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3EC5479F" w14:textId="77777777" w:rsidR="00B91540" w:rsidRDefault="00B91540" w:rsidP="00353174">
      <w:pPr>
        <w:pStyle w:val="Title"/>
      </w:pPr>
    </w:p>
    <w:p w14:paraId="3664325E" w14:textId="1D8B923E" w:rsidR="00072566" w:rsidRPr="00B00A02" w:rsidRDefault="00072566" w:rsidP="00353174">
      <w:pPr>
        <w:pStyle w:val="Title"/>
      </w:pPr>
      <w:r w:rsidRPr="00B00A02">
        <w:t xml:space="preserve">EDISON </w:t>
      </w:r>
      <w:r w:rsidR="00B91540">
        <w:t>Data Science Framework:</w:t>
      </w:r>
    </w:p>
    <w:p w14:paraId="6AAC8AFA" w14:textId="3AC8A741" w:rsidR="008154E7" w:rsidRPr="008154E7" w:rsidRDefault="00B91540" w:rsidP="00353174">
      <w:pPr>
        <w:pStyle w:val="Title"/>
        <w:rPr>
          <w:sz w:val="40"/>
        </w:rPr>
      </w:pPr>
      <w:r>
        <w:rPr>
          <w:sz w:val="40"/>
        </w:rPr>
        <w:t xml:space="preserve">Part 1. </w:t>
      </w:r>
      <w:r w:rsidR="00072566" w:rsidRPr="008154E7">
        <w:rPr>
          <w:sz w:val="40"/>
        </w:rPr>
        <w:t>Data Science Competence Framework (CF-DS)</w:t>
      </w:r>
    </w:p>
    <w:p w14:paraId="5BC063DA" w14:textId="18FD975B" w:rsidR="00F46E46" w:rsidRPr="00212624" w:rsidRDefault="005B6CC9" w:rsidP="00353174">
      <w:pPr>
        <w:pStyle w:val="Title"/>
        <w:rPr>
          <w:sz w:val="32"/>
          <w:szCs w:val="32"/>
        </w:rPr>
      </w:pPr>
      <w:r>
        <w:t>Release 2</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2C68F7B8" w14:textId="292C9F03" w:rsidR="00F46E46" w:rsidRPr="00F955B1" w:rsidRDefault="00F46E46" w:rsidP="00353174">
      <w:pPr>
        <w:rPr>
          <w:b/>
        </w:rPr>
      </w:pPr>
      <w:r w:rsidRPr="00F955B1">
        <w:t xml:space="preserve">Project acronym: </w:t>
      </w:r>
      <w:r w:rsidR="004F7C66">
        <w:t>EDISON</w:t>
      </w:r>
    </w:p>
    <w:p w14:paraId="51F41998" w14:textId="659C989A" w:rsidR="00F46E46" w:rsidRPr="00F955B1" w:rsidRDefault="00F46E46" w:rsidP="00353174">
      <w:r w:rsidRPr="00F955B1">
        <w:t>Project full title:</w:t>
      </w:r>
      <w:r w:rsidR="004419CA" w:rsidRPr="00F955B1">
        <w:t xml:space="preserve"> </w:t>
      </w:r>
      <w:r w:rsidR="004F7C66" w:rsidRPr="004F7C66">
        <w:t>Education for Data Intensive Science to Open New</w:t>
      </w:r>
      <w:r w:rsidR="004F7C66">
        <w:t xml:space="preserve"> </w:t>
      </w:r>
      <w:r w:rsidR="004F7C66" w:rsidRPr="004F7C66">
        <w:t>science frontiers</w:t>
      </w:r>
    </w:p>
    <w:p w14:paraId="1C86CE90" w14:textId="1C34B7CB" w:rsidR="00F46E46" w:rsidRDefault="00C76050" w:rsidP="00353174">
      <w:r w:rsidRPr="00F955B1">
        <w:t xml:space="preserve">Grant agreement no.: </w:t>
      </w:r>
      <w:r w:rsidR="004F7C66">
        <w:t>675419</w:t>
      </w:r>
    </w:p>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tbl>
      <w:tblPr>
        <w:tblW w:w="8089" w:type="dxa"/>
        <w:tblInd w:w="684" w:type="dxa"/>
        <w:tblLayout w:type="fixed"/>
        <w:tblLook w:val="0000" w:firstRow="0" w:lastRow="0" w:firstColumn="0" w:lastColumn="0" w:noHBand="0" w:noVBand="0"/>
      </w:tblPr>
      <w:tblGrid>
        <w:gridCol w:w="3252"/>
        <w:gridCol w:w="4837"/>
      </w:tblGrid>
      <w:tr w:rsidR="00072566" w:rsidRPr="00BD204E" w14:paraId="054CC0B4" w14:textId="77777777" w:rsidTr="00B00A02">
        <w:tc>
          <w:tcPr>
            <w:tcW w:w="3252" w:type="dxa"/>
            <w:tcBorders>
              <w:top w:val="single" w:sz="4" w:space="0" w:color="000000"/>
              <w:left w:val="single" w:sz="4" w:space="0" w:color="000000"/>
              <w:bottom w:val="single" w:sz="4" w:space="0" w:color="000000"/>
            </w:tcBorders>
          </w:tcPr>
          <w:p w14:paraId="58BD5819" w14:textId="77777777" w:rsidR="00072566" w:rsidRPr="00BD204E" w:rsidRDefault="00072566" w:rsidP="00353174">
            <w:r w:rsidRPr="00BD204E">
              <w:t>Due Date</w:t>
            </w:r>
          </w:p>
        </w:tc>
        <w:tc>
          <w:tcPr>
            <w:tcW w:w="4837" w:type="dxa"/>
            <w:tcBorders>
              <w:top w:val="single" w:sz="4" w:space="0" w:color="000000"/>
              <w:left w:val="single" w:sz="4" w:space="0" w:color="000000"/>
              <w:bottom w:val="single" w:sz="4" w:space="0" w:color="000000"/>
              <w:right w:val="single" w:sz="4" w:space="0" w:color="000000"/>
            </w:tcBorders>
          </w:tcPr>
          <w:p w14:paraId="72E9902B" w14:textId="77777777" w:rsidR="00072566" w:rsidRPr="00BD204E" w:rsidRDefault="00072566" w:rsidP="00353174"/>
        </w:tc>
      </w:tr>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77777777" w:rsidR="00072566" w:rsidRPr="00BD204E" w:rsidRDefault="00072566" w:rsidP="00353174">
            <w:r w:rsidRPr="00BD204E">
              <w:t>Actual 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3670803C" w:rsidR="00072566" w:rsidRPr="00BD204E" w:rsidRDefault="004019DE" w:rsidP="004019DE">
            <w:r>
              <w:t>3</w:t>
            </w:r>
            <w:r w:rsidR="008154E7">
              <w:t xml:space="preserve"> </w:t>
            </w:r>
            <w:r>
              <w:t>J</w:t>
            </w:r>
            <w:r w:rsidR="00FF0436">
              <w:t>uly</w:t>
            </w:r>
            <w:r w:rsidR="00072566" w:rsidRPr="00BD204E">
              <w:t xml:space="preserve"> 201</w:t>
            </w:r>
            <w:r>
              <w:t>7</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77777777" w:rsidR="00072566" w:rsidRPr="00BD204E" w:rsidRDefault="00072566" w:rsidP="00353174">
            <w:r w:rsidRPr="00BD204E">
              <w:t xml:space="preserve">Document Author/s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00C8F04D" w:rsidR="00072566" w:rsidRPr="00BD204E" w:rsidRDefault="00072566" w:rsidP="00353174">
            <w:r>
              <w:t>Yuri Demchenko, Adam Belloum</w:t>
            </w:r>
            <w:r w:rsidR="00F3555E">
              <w:t>, Tomasz Wiktorski</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552ED57F" w:rsidR="00072566" w:rsidRPr="00BD204E" w:rsidRDefault="005B6CC9" w:rsidP="00B26808">
            <w:r>
              <w:t xml:space="preserve">Release </w:t>
            </w:r>
            <w:r w:rsidR="004E1685">
              <w:t>3</w:t>
            </w:r>
            <w:r w:rsidR="008154E7">
              <w:t>, v</w:t>
            </w:r>
            <w:r w:rsidR="00072566" w:rsidRPr="00BD204E">
              <w:t>0.</w:t>
            </w:r>
            <w:r w:rsidR="004E1685">
              <w:t>9</w:t>
            </w:r>
            <w:r w:rsidR="00E87E89">
              <w:t xml:space="preserve"> </w:t>
            </w:r>
            <w:r w:rsidR="004E1685">
              <w:t>(working)</w:t>
            </w:r>
          </w:p>
        </w:tc>
      </w:tr>
      <w:tr w:rsidR="00072566" w:rsidRPr="00BD204E" w14:paraId="6DC0D256" w14:textId="77777777" w:rsidTr="00B00A02">
        <w:tc>
          <w:tcPr>
            <w:tcW w:w="3252" w:type="dxa"/>
            <w:tcBorders>
              <w:top w:val="single" w:sz="4" w:space="0" w:color="000000"/>
              <w:left w:val="single" w:sz="4" w:space="0" w:color="000000"/>
              <w:bottom w:val="single" w:sz="4" w:space="0" w:color="000000"/>
            </w:tcBorders>
          </w:tcPr>
          <w:p w14:paraId="1493F64B" w14:textId="77777777" w:rsidR="00072566" w:rsidRPr="00BD204E" w:rsidRDefault="00072566" w:rsidP="00353174">
            <w:r w:rsidRPr="00BD204E">
              <w:t>Dissemination level</w:t>
            </w:r>
          </w:p>
        </w:tc>
        <w:tc>
          <w:tcPr>
            <w:tcW w:w="4837" w:type="dxa"/>
            <w:tcBorders>
              <w:top w:val="single" w:sz="4" w:space="0" w:color="000000"/>
              <w:left w:val="single" w:sz="4" w:space="0" w:color="000000"/>
              <w:bottom w:val="single" w:sz="4" w:space="0" w:color="000000"/>
              <w:right w:val="single" w:sz="4" w:space="0" w:color="000000"/>
            </w:tcBorders>
          </w:tcPr>
          <w:p w14:paraId="0B5C449C" w14:textId="77777777" w:rsidR="00072566" w:rsidRPr="00BD204E" w:rsidRDefault="00072566" w:rsidP="00353174">
            <w:r w:rsidRPr="00BD204E">
              <w:t>PU</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79DC1095" w:rsidR="00072566" w:rsidRPr="00BD204E" w:rsidRDefault="0079253B" w:rsidP="00353174">
            <w:r>
              <w:t>Working documen</w:t>
            </w:r>
            <w:r w:rsidR="00F3555E">
              <w:t>t, request for comments</w:t>
            </w:r>
          </w:p>
        </w:tc>
      </w:tr>
      <w:tr w:rsidR="00072566" w:rsidRPr="00BD204E" w14:paraId="16D80B7C" w14:textId="77777777" w:rsidTr="00B00A02">
        <w:tc>
          <w:tcPr>
            <w:tcW w:w="3252" w:type="dxa"/>
            <w:tcBorders>
              <w:top w:val="single" w:sz="4" w:space="0" w:color="000000"/>
              <w:left w:val="single" w:sz="4" w:space="0" w:color="000000"/>
              <w:bottom w:val="single" w:sz="4" w:space="0" w:color="000000"/>
            </w:tcBorders>
          </w:tcPr>
          <w:p w14:paraId="54FE3DD6" w14:textId="77777777" w:rsidR="00072566" w:rsidRPr="00BD204E" w:rsidRDefault="00072566" w:rsidP="00353174">
            <w:r w:rsidRPr="00BD204E">
              <w:t>Document approved by</w:t>
            </w:r>
          </w:p>
        </w:tc>
        <w:tc>
          <w:tcPr>
            <w:tcW w:w="4837" w:type="dxa"/>
            <w:tcBorders>
              <w:top w:val="single" w:sz="4" w:space="0" w:color="000000"/>
              <w:left w:val="single" w:sz="4" w:space="0" w:color="000000"/>
              <w:bottom w:val="single" w:sz="4" w:space="0" w:color="000000"/>
              <w:right w:val="single" w:sz="4" w:space="0" w:color="000000"/>
            </w:tcBorders>
          </w:tcPr>
          <w:p w14:paraId="3897139C" w14:textId="77777777" w:rsidR="00072566" w:rsidRPr="00BD204E" w:rsidRDefault="00072566" w:rsidP="00353174"/>
        </w:tc>
      </w:tr>
    </w:tbl>
    <w:p w14:paraId="793D5648" w14:textId="77777777" w:rsidR="00072566" w:rsidRPr="00BD204E" w:rsidRDefault="00072566" w:rsidP="00353174"/>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77777777" w:rsidR="00072566" w:rsidRDefault="00072566" w:rsidP="00353174">
      <w:r>
        <w:br w:type="page"/>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559"/>
        <w:gridCol w:w="3969"/>
        <w:gridCol w:w="2551"/>
      </w:tblGrid>
      <w:tr w:rsidR="00B00A02" w:rsidRPr="00BD204E" w14:paraId="4D55F4FC" w14:textId="77777777" w:rsidTr="00B00A02">
        <w:trPr>
          <w:cantSplit/>
          <w:trHeight w:val="480"/>
        </w:trPr>
        <w:tc>
          <w:tcPr>
            <w:tcW w:w="9142" w:type="dxa"/>
            <w:gridSpan w:val="4"/>
            <w:tcBorders>
              <w:top w:val="single" w:sz="4" w:space="0" w:color="auto"/>
              <w:left w:val="single" w:sz="4" w:space="0" w:color="auto"/>
              <w:bottom w:val="single" w:sz="4" w:space="0" w:color="auto"/>
              <w:right w:val="single" w:sz="4" w:space="0" w:color="auto"/>
            </w:tcBorders>
            <w:hideMark/>
          </w:tcPr>
          <w:p w14:paraId="5FF4CC7E" w14:textId="77777777" w:rsidR="00B00A02" w:rsidRPr="00BD204E" w:rsidRDefault="00B00A02" w:rsidP="00353174">
            <w:r w:rsidRPr="00BD204E">
              <w:lastRenderedPageBreak/>
              <w:t>Document Version Control</w:t>
            </w:r>
          </w:p>
        </w:tc>
      </w:tr>
      <w:tr w:rsidR="00B00A02" w:rsidRPr="00BD204E" w14:paraId="34BEBA92" w14:textId="77777777" w:rsidTr="00B00A0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hideMark/>
          </w:tcPr>
          <w:p w14:paraId="75A44102" w14:textId="77777777" w:rsidR="00B00A02" w:rsidRPr="00BD204E" w:rsidRDefault="00B00A02" w:rsidP="00353174">
            <w:r w:rsidRPr="00BD204E">
              <w:t>Version</w:t>
            </w:r>
          </w:p>
        </w:tc>
        <w:tc>
          <w:tcPr>
            <w:tcW w:w="1559"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77777777" w:rsidR="00B00A02" w:rsidRPr="00BD204E" w:rsidRDefault="00B00A02" w:rsidP="00353174">
            <w:r w:rsidRPr="00BD204E">
              <w:t>Date</w:t>
            </w:r>
          </w:p>
        </w:tc>
        <w:tc>
          <w:tcPr>
            <w:tcW w:w="3969"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B00A02" w:rsidRPr="00BD204E" w:rsidRDefault="00B00A02" w:rsidP="00353174">
            <w:r w:rsidRPr="00BD204E">
              <w:t>Change Made (and if appropriate reason for change)</w:t>
            </w:r>
          </w:p>
        </w:tc>
        <w:tc>
          <w:tcPr>
            <w:tcW w:w="2551"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B00A02" w:rsidRPr="00BD204E" w:rsidRDefault="00B00A02" w:rsidP="00353174">
            <w:r w:rsidRPr="00BD204E">
              <w:t>Initials of Commentator(s) or Author(s)</w:t>
            </w:r>
          </w:p>
        </w:tc>
      </w:tr>
      <w:tr w:rsidR="00B00A02" w:rsidRPr="00BD204E" w14:paraId="290B8FEF"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77777777" w:rsidR="00B00A02" w:rsidRPr="00BD204E" w:rsidRDefault="00B00A02" w:rsidP="00353174">
            <w:r w:rsidRPr="00BD204E">
              <w:t>0.1</w:t>
            </w:r>
          </w:p>
        </w:tc>
        <w:tc>
          <w:tcPr>
            <w:tcW w:w="1559" w:type="dxa"/>
            <w:tcBorders>
              <w:top w:val="single" w:sz="4" w:space="0" w:color="auto"/>
              <w:left w:val="single" w:sz="4" w:space="0" w:color="auto"/>
              <w:bottom w:val="single" w:sz="4" w:space="0" w:color="auto"/>
              <w:right w:val="single" w:sz="4" w:space="0" w:color="auto"/>
            </w:tcBorders>
            <w:vAlign w:val="center"/>
          </w:tcPr>
          <w:p w14:paraId="19A8D162" w14:textId="1A3A558F" w:rsidR="00B00A02" w:rsidRPr="00BD204E" w:rsidRDefault="00597E55" w:rsidP="00353174">
            <w:r>
              <w:t>2</w:t>
            </w:r>
            <w:r w:rsidR="00B00A02" w:rsidRPr="00BD204E">
              <w:t>/1</w:t>
            </w:r>
            <w:r w:rsidR="00B00A02">
              <w:t>1</w:t>
            </w:r>
            <w:r w:rsidR="00B00A02" w:rsidRPr="00BD204E">
              <w:t>/2015</w:t>
            </w:r>
          </w:p>
        </w:tc>
        <w:tc>
          <w:tcPr>
            <w:tcW w:w="3969" w:type="dxa"/>
            <w:tcBorders>
              <w:top w:val="single" w:sz="4" w:space="0" w:color="auto"/>
              <w:left w:val="single" w:sz="4" w:space="0" w:color="auto"/>
              <w:bottom w:val="single" w:sz="4" w:space="0" w:color="auto"/>
              <w:right w:val="single" w:sz="4" w:space="0" w:color="auto"/>
            </w:tcBorders>
            <w:vAlign w:val="center"/>
          </w:tcPr>
          <w:p w14:paraId="7C7563B5" w14:textId="77777777" w:rsidR="00B00A02" w:rsidRPr="00BD204E" w:rsidRDefault="00B00A02" w:rsidP="00353174">
            <w:r>
              <w:t>Initial</w:t>
            </w:r>
            <w:r w:rsidRPr="00BD204E">
              <w:t xml:space="preserve"> draft </w:t>
            </w:r>
          </w:p>
        </w:tc>
        <w:tc>
          <w:tcPr>
            <w:tcW w:w="2551" w:type="dxa"/>
            <w:tcBorders>
              <w:top w:val="single" w:sz="4" w:space="0" w:color="auto"/>
              <w:left w:val="single" w:sz="4" w:space="0" w:color="auto"/>
              <w:bottom w:val="single" w:sz="4" w:space="0" w:color="auto"/>
              <w:right w:val="single" w:sz="4" w:space="0" w:color="auto"/>
            </w:tcBorders>
            <w:vAlign w:val="center"/>
          </w:tcPr>
          <w:p w14:paraId="3E7EFF0E" w14:textId="77777777" w:rsidR="00B00A02" w:rsidRPr="00BD204E" w:rsidRDefault="00B00A02" w:rsidP="00353174">
            <w:r>
              <w:t>YD</w:t>
            </w:r>
          </w:p>
        </w:tc>
      </w:tr>
      <w:tr w:rsidR="004C0D06" w:rsidRPr="00BD204E" w14:paraId="4ADAB234" w14:textId="77777777" w:rsidTr="004C3B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24ECAF3" w14:textId="77777777" w:rsidR="004C0D06" w:rsidRPr="00BD204E" w:rsidRDefault="004C0D06" w:rsidP="004C3B02">
            <w:r>
              <w:t>0.4</w:t>
            </w:r>
          </w:p>
        </w:tc>
        <w:tc>
          <w:tcPr>
            <w:tcW w:w="1559" w:type="dxa"/>
            <w:tcBorders>
              <w:top w:val="single" w:sz="4" w:space="0" w:color="auto"/>
              <w:left w:val="single" w:sz="4" w:space="0" w:color="auto"/>
              <w:bottom w:val="single" w:sz="4" w:space="0" w:color="auto"/>
              <w:right w:val="single" w:sz="4" w:space="0" w:color="auto"/>
            </w:tcBorders>
            <w:vAlign w:val="center"/>
          </w:tcPr>
          <w:p w14:paraId="43CC8B84" w14:textId="77777777" w:rsidR="004C0D06" w:rsidRPr="00BD204E" w:rsidRDefault="004C0D06" w:rsidP="004C3B02">
            <w:r>
              <w:t>30/11/2015</w:t>
            </w:r>
          </w:p>
        </w:tc>
        <w:tc>
          <w:tcPr>
            <w:tcW w:w="3969" w:type="dxa"/>
            <w:tcBorders>
              <w:top w:val="single" w:sz="4" w:space="0" w:color="auto"/>
              <w:left w:val="single" w:sz="4" w:space="0" w:color="auto"/>
              <w:bottom w:val="single" w:sz="4" w:space="0" w:color="auto"/>
              <w:right w:val="single" w:sz="4" w:space="0" w:color="auto"/>
            </w:tcBorders>
            <w:vAlign w:val="center"/>
          </w:tcPr>
          <w:p w14:paraId="19112C7C" w14:textId="77777777" w:rsidR="004C0D06" w:rsidRPr="00BD204E" w:rsidRDefault="004C0D06" w:rsidP="004C3B02">
            <w:r>
              <w:t xml:space="preserve">Added information about DS skills based on </w:t>
            </w:r>
            <w:proofErr w:type="spellStart"/>
            <w:r>
              <w:t>analysed</w:t>
            </w:r>
            <w:proofErr w:type="spellEnd"/>
            <w:r>
              <w:t xml:space="preserve"> information, reference to ACM Information Technology Competency model</w:t>
            </w:r>
          </w:p>
        </w:tc>
        <w:tc>
          <w:tcPr>
            <w:tcW w:w="2551" w:type="dxa"/>
            <w:tcBorders>
              <w:top w:val="single" w:sz="4" w:space="0" w:color="auto"/>
              <w:left w:val="single" w:sz="4" w:space="0" w:color="auto"/>
              <w:bottom w:val="single" w:sz="4" w:space="0" w:color="auto"/>
              <w:right w:val="single" w:sz="4" w:space="0" w:color="auto"/>
            </w:tcBorders>
            <w:vAlign w:val="center"/>
          </w:tcPr>
          <w:p w14:paraId="42E4493E" w14:textId="77777777" w:rsidR="004C0D06" w:rsidRPr="00BD204E" w:rsidRDefault="004C0D06" w:rsidP="004C3B02">
            <w:r>
              <w:t>YD, AB, TW, WL</w:t>
            </w:r>
          </w:p>
        </w:tc>
      </w:tr>
      <w:tr w:rsidR="004C0D06" w:rsidRPr="00BD204E" w14:paraId="5783E310" w14:textId="77777777" w:rsidTr="004C3B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2F35732" w14:textId="77777777" w:rsidR="004C0D06" w:rsidRDefault="004C0D06" w:rsidP="004C3B02">
            <w:r>
              <w:t>0.5</w:t>
            </w:r>
          </w:p>
        </w:tc>
        <w:tc>
          <w:tcPr>
            <w:tcW w:w="1559" w:type="dxa"/>
            <w:tcBorders>
              <w:top w:val="single" w:sz="4" w:space="0" w:color="auto"/>
              <w:left w:val="single" w:sz="4" w:space="0" w:color="auto"/>
              <w:bottom w:val="single" w:sz="4" w:space="0" w:color="auto"/>
              <w:right w:val="single" w:sz="4" w:space="0" w:color="auto"/>
            </w:tcBorders>
            <w:vAlign w:val="center"/>
          </w:tcPr>
          <w:p w14:paraId="0C64FEFF" w14:textId="77777777" w:rsidR="004C0D06" w:rsidRDefault="004C0D06" w:rsidP="004C3B02">
            <w:r>
              <w:t>30/12/2015</w:t>
            </w:r>
          </w:p>
        </w:tc>
        <w:tc>
          <w:tcPr>
            <w:tcW w:w="3969" w:type="dxa"/>
            <w:tcBorders>
              <w:top w:val="single" w:sz="4" w:space="0" w:color="auto"/>
              <w:left w:val="single" w:sz="4" w:space="0" w:color="auto"/>
              <w:bottom w:val="single" w:sz="4" w:space="0" w:color="auto"/>
              <w:right w:val="single" w:sz="4" w:space="0" w:color="auto"/>
            </w:tcBorders>
            <w:vAlign w:val="center"/>
          </w:tcPr>
          <w:p w14:paraId="19972A58" w14:textId="77777777" w:rsidR="004C0D06" w:rsidRDefault="004C0D06" w:rsidP="004C3B02">
            <w:r>
              <w:t>Update version for public comments</w:t>
            </w:r>
          </w:p>
        </w:tc>
        <w:tc>
          <w:tcPr>
            <w:tcW w:w="2551" w:type="dxa"/>
            <w:tcBorders>
              <w:top w:val="single" w:sz="4" w:space="0" w:color="auto"/>
              <w:left w:val="single" w:sz="4" w:space="0" w:color="auto"/>
              <w:bottom w:val="single" w:sz="4" w:space="0" w:color="auto"/>
              <w:right w:val="single" w:sz="4" w:space="0" w:color="auto"/>
            </w:tcBorders>
            <w:vAlign w:val="center"/>
          </w:tcPr>
          <w:p w14:paraId="5740442A" w14:textId="77777777" w:rsidR="004C0D06" w:rsidRDefault="004C0D06" w:rsidP="004C3B02">
            <w:r>
              <w:t>YD</w:t>
            </w:r>
          </w:p>
        </w:tc>
      </w:tr>
      <w:tr w:rsidR="004C0D06" w:rsidRPr="00BD204E" w14:paraId="5350E4E6"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746F1DE2" w:rsidR="004C0D06" w:rsidRPr="00BD204E" w:rsidRDefault="004C0D06" w:rsidP="004C0D06">
            <w:r>
              <w:t xml:space="preserve">0.7 </w:t>
            </w:r>
          </w:p>
        </w:tc>
        <w:tc>
          <w:tcPr>
            <w:tcW w:w="1559" w:type="dxa"/>
            <w:tcBorders>
              <w:top w:val="single" w:sz="4" w:space="0" w:color="auto"/>
              <w:left w:val="single" w:sz="4" w:space="0" w:color="auto"/>
              <w:bottom w:val="single" w:sz="4" w:space="0" w:color="auto"/>
              <w:right w:val="single" w:sz="4" w:space="0" w:color="auto"/>
            </w:tcBorders>
            <w:vAlign w:val="center"/>
          </w:tcPr>
          <w:p w14:paraId="246F25B4" w14:textId="65DA53F8" w:rsidR="004C0D06" w:rsidRPr="00BD204E" w:rsidRDefault="004C0D06" w:rsidP="004C0D06">
            <w:r>
              <w:t>4/07/2016</w:t>
            </w:r>
          </w:p>
        </w:tc>
        <w:tc>
          <w:tcPr>
            <w:tcW w:w="3969" w:type="dxa"/>
            <w:tcBorders>
              <w:top w:val="single" w:sz="4" w:space="0" w:color="auto"/>
              <w:left w:val="single" w:sz="4" w:space="0" w:color="auto"/>
              <w:bottom w:val="single" w:sz="4" w:space="0" w:color="auto"/>
              <w:right w:val="single" w:sz="4" w:space="0" w:color="auto"/>
            </w:tcBorders>
            <w:vAlign w:val="center"/>
          </w:tcPr>
          <w:p w14:paraId="03D44E74" w14:textId="77777777" w:rsidR="004C0D06" w:rsidRDefault="004C0D06" w:rsidP="004C0D06">
            <w:r>
              <w:t>Updated after D2.2: Revised and added enumerated competences definitions.</w:t>
            </w:r>
          </w:p>
          <w:p w14:paraId="57064102" w14:textId="02D26733" w:rsidR="004C0D06" w:rsidRPr="00BD204E" w:rsidRDefault="004C0D06" w:rsidP="004C0D06">
            <w:r>
              <w:t>Data Science professional profiles span off into a separate document on the Data Science Professions family taxonomy</w:t>
            </w:r>
          </w:p>
        </w:tc>
        <w:tc>
          <w:tcPr>
            <w:tcW w:w="2551" w:type="dxa"/>
            <w:tcBorders>
              <w:top w:val="single" w:sz="4" w:space="0" w:color="auto"/>
              <w:left w:val="single" w:sz="4" w:space="0" w:color="auto"/>
              <w:bottom w:val="single" w:sz="4" w:space="0" w:color="auto"/>
              <w:right w:val="single" w:sz="4" w:space="0" w:color="auto"/>
            </w:tcBorders>
            <w:vAlign w:val="center"/>
          </w:tcPr>
          <w:p w14:paraId="25F8C2AB" w14:textId="0761633D" w:rsidR="004C0D06" w:rsidRPr="00BD204E" w:rsidRDefault="004C0D06" w:rsidP="004C0D06"/>
        </w:tc>
      </w:tr>
      <w:tr w:rsidR="004C0D06" w:rsidRPr="00BD204E" w14:paraId="615FEF8D"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616A3008" w14:textId="5CCDC5B3" w:rsidR="004C0D06" w:rsidRPr="00BD204E" w:rsidRDefault="004C0D06" w:rsidP="004C0D06">
            <w:r>
              <w:t>Release 1</w:t>
            </w:r>
          </w:p>
        </w:tc>
        <w:tc>
          <w:tcPr>
            <w:tcW w:w="1559" w:type="dxa"/>
            <w:tcBorders>
              <w:top w:val="single" w:sz="4" w:space="0" w:color="auto"/>
              <w:left w:val="single" w:sz="4" w:space="0" w:color="auto"/>
              <w:bottom w:val="single" w:sz="4" w:space="0" w:color="auto"/>
              <w:right w:val="single" w:sz="4" w:space="0" w:color="auto"/>
            </w:tcBorders>
            <w:vAlign w:val="center"/>
          </w:tcPr>
          <w:p w14:paraId="41C19300" w14:textId="5D264A61" w:rsidR="004C0D06" w:rsidRPr="00BD204E" w:rsidRDefault="004C0D06" w:rsidP="004C0D06">
            <w:r>
              <w:t>10/10/2016</w:t>
            </w:r>
          </w:p>
        </w:tc>
        <w:tc>
          <w:tcPr>
            <w:tcW w:w="3969" w:type="dxa"/>
            <w:tcBorders>
              <w:top w:val="single" w:sz="4" w:space="0" w:color="auto"/>
              <w:left w:val="single" w:sz="4" w:space="0" w:color="auto"/>
              <w:bottom w:val="single" w:sz="4" w:space="0" w:color="auto"/>
              <w:right w:val="single" w:sz="4" w:space="0" w:color="auto"/>
            </w:tcBorders>
            <w:vAlign w:val="center"/>
          </w:tcPr>
          <w:p w14:paraId="3A3136A6" w14:textId="210060BA" w:rsidR="004C0D06" w:rsidRPr="00BD204E" w:rsidRDefault="004C0D06" w:rsidP="004C0D06">
            <w:r>
              <w:t>Release 1 after ELG03 meeting discussion</w:t>
            </w:r>
          </w:p>
        </w:tc>
        <w:tc>
          <w:tcPr>
            <w:tcW w:w="2551" w:type="dxa"/>
            <w:tcBorders>
              <w:top w:val="single" w:sz="4" w:space="0" w:color="auto"/>
              <w:left w:val="single" w:sz="4" w:space="0" w:color="auto"/>
              <w:bottom w:val="single" w:sz="4" w:space="0" w:color="auto"/>
              <w:right w:val="single" w:sz="4" w:space="0" w:color="auto"/>
            </w:tcBorders>
            <w:vAlign w:val="center"/>
          </w:tcPr>
          <w:p w14:paraId="0D0A5B5E" w14:textId="3D8F650C" w:rsidR="004C0D06" w:rsidRPr="00BD204E" w:rsidRDefault="004C0D06" w:rsidP="004C0D06"/>
        </w:tc>
      </w:tr>
      <w:tr w:rsidR="004C0D06" w:rsidRPr="00BD204E" w14:paraId="57701BC0" w14:textId="77777777" w:rsidTr="0009332F">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6A8384A" w14:textId="268B9238" w:rsidR="004C0D06" w:rsidRPr="00BD204E" w:rsidRDefault="004C0D06" w:rsidP="004C0D06">
            <w:r>
              <w:t>0.8</w:t>
            </w:r>
          </w:p>
        </w:tc>
        <w:tc>
          <w:tcPr>
            <w:tcW w:w="1559" w:type="dxa"/>
            <w:tcBorders>
              <w:top w:val="single" w:sz="4" w:space="0" w:color="auto"/>
              <w:left w:val="single" w:sz="4" w:space="0" w:color="auto"/>
              <w:bottom w:val="single" w:sz="4" w:space="0" w:color="auto"/>
              <w:right w:val="single" w:sz="4" w:space="0" w:color="auto"/>
            </w:tcBorders>
            <w:vAlign w:val="center"/>
          </w:tcPr>
          <w:p w14:paraId="0E844188" w14:textId="702AA334" w:rsidR="004C0D06" w:rsidRPr="00BD204E" w:rsidRDefault="004C0D06" w:rsidP="004C0D06">
            <w:r>
              <w:t>03/07/2017</w:t>
            </w:r>
          </w:p>
        </w:tc>
        <w:tc>
          <w:tcPr>
            <w:tcW w:w="3969" w:type="dxa"/>
            <w:tcBorders>
              <w:top w:val="single" w:sz="4" w:space="0" w:color="auto"/>
              <w:left w:val="single" w:sz="4" w:space="0" w:color="auto"/>
              <w:bottom w:val="single" w:sz="4" w:space="0" w:color="auto"/>
              <w:right w:val="single" w:sz="4" w:space="0" w:color="auto"/>
            </w:tcBorders>
            <w:vAlign w:val="center"/>
          </w:tcPr>
          <w:p w14:paraId="02D2BF4C" w14:textId="34B62C82" w:rsidR="004C0D06" w:rsidRPr="00BD204E" w:rsidRDefault="004D6EEA" w:rsidP="004C0D06">
            <w:r>
              <w:t>U</w:t>
            </w:r>
            <w:r w:rsidR="004C0D06">
              <w:t>pdated after multiple discussions and comments, DARE Project alignment, ma</w:t>
            </w:r>
            <w:r>
              <w:t>pping CRISP-DM, ELG04 comments</w:t>
            </w:r>
          </w:p>
        </w:tc>
        <w:tc>
          <w:tcPr>
            <w:tcW w:w="2551" w:type="dxa"/>
            <w:tcBorders>
              <w:top w:val="single" w:sz="4" w:space="0" w:color="auto"/>
              <w:left w:val="single" w:sz="4" w:space="0" w:color="auto"/>
              <w:bottom w:val="single" w:sz="4" w:space="0" w:color="auto"/>
              <w:right w:val="single" w:sz="4" w:space="0" w:color="auto"/>
            </w:tcBorders>
            <w:vAlign w:val="center"/>
          </w:tcPr>
          <w:p w14:paraId="6A01859F" w14:textId="18D4964D" w:rsidR="004C0D06" w:rsidRPr="00BD204E" w:rsidRDefault="004C0D06" w:rsidP="004C0D06">
            <w:r>
              <w:t>YD, AM, ES</w:t>
            </w:r>
          </w:p>
        </w:tc>
      </w:tr>
      <w:tr w:rsidR="004D6EEA" w:rsidRPr="00BD204E" w14:paraId="5FC2B795"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4B254330" w:rsidR="004D6EEA" w:rsidRPr="00BD204E" w:rsidRDefault="004D6EEA" w:rsidP="004D6EEA">
            <w:r>
              <w:t>Release 2</w:t>
            </w:r>
          </w:p>
        </w:tc>
        <w:tc>
          <w:tcPr>
            <w:tcW w:w="1559" w:type="dxa"/>
            <w:tcBorders>
              <w:top w:val="single" w:sz="4" w:space="0" w:color="auto"/>
              <w:left w:val="single" w:sz="4" w:space="0" w:color="auto"/>
              <w:bottom w:val="single" w:sz="4" w:space="0" w:color="auto"/>
              <w:right w:val="single" w:sz="4" w:space="0" w:color="auto"/>
            </w:tcBorders>
            <w:vAlign w:val="center"/>
          </w:tcPr>
          <w:p w14:paraId="40A014A1" w14:textId="3667C290" w:rsidR="004D6EEA" w:rsidRPr="00BD204E" w:rsidRDefault="004D6EEA" w:rsidP="004D6EEA">
            <w:r>
              <w:t>10/10/2016</w:t>
            </w:r>
          </w:p>
        </w:tc>
        <w:tc>
          <w:tcPr>
            <w:tcW w:w="3969" w:type="dxa"/>
            <w:tcBorders>
              <w:top w:val="single" w:sz="4" w:space="0" w:color="auto"/>
              <w:left w:val="single" w:sz="4" w:space="0" w:color="auto"/>
              <w:bottom w:val="single" w:sz="4" w:space="0" w:color="auto"/>
              <w:right w:val="single" w:sz="4" w:space="0" w:color="auto"/>
            </w:tcBorders>
            <w:vAlign w:val="center"/>
          </w:tcPr>
          <w:p w14:paraId="58442A9F" w14:textId="15FB5E0E" w:rsidR="004D6EEA" w:rsidRPr="00BD204E" w:rsidRDefault="004D6EEA" w:rsidP="004D6EEA">
            <w:r>
              <w:t>Release 2 documents published</w:t>
            </w:r>
          </w:p>
        </w:tc>
        <w:tc>
          <w:tcPr>
            <w:tcW w:w="2551" w:type="dxa"/>
            <w:tcBorders>
              <w:top w:val="single" w:sz="4" w:space="0" w:color="auto"/>
              <w:left w:val="single" w:sz="4" w:space="0" w:color="auto"/>
              <w:bottom w:val="single" w:sz="4" w:space="0" w:color="auto"/>
              <w:right w:val="single" w:sz="4" w:space="0" w:color="auto"/>
            </w:tcBorders>
            <w:vAlign w:val="center"/>
          </w:tcPr>
          <w:p w14:paraId="4A23F033" w14:textId="1429AC10" w:rsidR="004D6EEA" w:rsidRPr="00BD204E" w:rsidRDefault="004D6EEA" w:rsidP="004D6EEA"/>
        </w:tc>
      </w:tr>
      <w:tr w:rsidR="004D6EEA" w:rsidRPr="00BD204E" w14:paraId="28298ADD" w14:textId="77777777" w:rsidTr="009B1DC8">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08CB4D" w14:textId="13DDF969" w:rsidR="004D6EEA" w:rsidRPr="00BD204E" w:rsidRDefault="004D6EEA" w:rsidP="004D6EEA"/>
        </w:tc>
        <w:tc>
          <w:tcPr>
            <w:tcW w:w="1559" w:type="dxa"/>
            <w:tcBorders>
              <w:top w:val="single" w:sz="4" w:space="0" w:color="auto"/>
              <w:left w:val="single" w:sz="4" w:space="0" w:color="auto"/>
              <w:bottom w:val="single" w:sz="4" w:space="0" w:color="auto"/>
              <w:right w:val="single" w:sz="4" w:space="0" w:color="auto"/>
            </w:tcBorders>
            <w:vAlign w:val="center"/>
          </w:tcPr>
          <w:p w14:paraId="446C1D58" w14:textId="530C246B" w:rsidR="004D6EEA" w:rsidRPr="00BD204E" w:rsidRDefault="004D6EEA" w:rsidP="004D6EEA"/>
        </w:tc>
        <w:tc>
          <w:tcPr>
            <w:tcW w:w="3969" w:type="dxa"/>
            <w:tcBorders>
              <w:top w:val="single" w:sz="4" w:space="0" w:color="auto"/>
              <w:left w:val="single" w:sz="4" w:space="0" w:color="auto"/>
              <w:bottom w:val="single" w:sz="4" w:space="0" w:color="auto"/>
              <w:right w:val="single" w:sz="4" w:space="0" w:color="auto"/>
            </w:tcBorders>
            <w:vAlign w:val="center"/>
          </w:tcPr>
          <w:p w14:paraId="02AE80AE" w14:textId="6D899AFF" w:rsidR="004D6EEA" w:rsidRPr="00BD204E" w:rsidRDefault="004D6EEA" w:rsidP="004D6EEA"/>
        </w:tc>
        <w:tc>
          <w:tcPr>
            <w:tcW w:w="2551" w:type="dxa"/>
            <w:tcBorders>
              <w:top w:val="single" w:sz="4" w:space="0" w:color="auto"/>
              <w:left w:val="single" w:sz="4" w:space="0" w:color="auto"/>
              <w:bottom w:val="single" w:sz="4" w:space="0" w:color="auto"/>
              <w:right w:val="single" w:sz="4" w:space="0" w:color="auto"/>
            </w:tcBorders>
            <w:vAlign w:val="center"/>
          </w:tcPr>
          <w:p w14:paraId="7B8B402A" w14:textId="1DBAAEB1" w:rsidR="004D6EEA" w:rsidRPr="00BD204E" w:rsidRDefault="004D6EEA" w:rsidP="004D6EEA"/>
        </w:tc>
      </w:tr>
      <w:tr w:rsidR="004D6EEA" w:rsidRPr="00BD204E" w14:paraId="27AA8F86"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C09ADEA" w14:textId="78FE8474" w:rsidR="004D6EEA" w:rsidRPr="00BD204E" w:rsidRDefault="004D6EEA" w:rsidP="004D6EEA"/>
        </w:tc>
        <w:tc>
          <w:tcPr>
            <w:tcW w:w="1559" w:type="dxa"/>
            <w:tcBorders>
              <w:top w:val="single" w:sz="4" w:space="0" w:color="auto"/>
              <w:left w:val="single" w:sz="4" w:space="0" w:color="auto"/>
              <w:bottom w:val="single" w:sz="4" w:space="0" w:color="auto"/>
              <w:right w:val="single" w:sz="4" w:space="0" w:color="auto"/>
            </w:tcBorders>
            <w:vAlign w:val="center"/>
          </w:tcPr>
          <w:p w14:paraId="2A61BB3B" w14:textId="6FF083D5" w:rsidR="004D6EEA" w:rsidRPr="00BD204E" w:rsidRDefault="004D6EEA" w:rsidP="004D6EEA"/>
        </w:tc>
        <w:tc>
          <w:tcPr>
            <w:tcW w:w="3969" w:type="dxa"/>
            <w:tcBorders>
              <w:top w:val="single" w:sz="4" w:space="0" w:color="auto"/>
              <w:left w:val="single" w:sz="4" w:space="0" w:color="auto"/>
              <w:bottom w:val="single" w:sz="4" w:space="0" w:color="auto"/>
              <w:right w:val="single" w:sz="4" w:space="0" w:color="auto"/>
            </w:tcBorders>
            <w:vAlign w:val="center"/>
          </w:tcPr>
          <w:p w14:paraId="02589C61" w14:textId="45B5F122" w:rsidR="004D6EEA" w:rsidRPr="00BD204E" w:rsidRDefault="004D6EEA" w:rsidP="004D6EEA"/>
        </w:tc>
        <w:tc>
          <w:tcPr>
            <w:tcW w:w="2551" w:type="dxa"/>
            <w:tcBorders>
              <w:top w:val="single" w:sz="4" w:space="0" w:color="auto"/>
              <w:left w:val="single" w:sz="4" w:space="0" w:color="auto"/>
              <w:bottom w:val="single" w:sz="4" w:space="0" w:color="auto"/>
              <w:right w:val="single" w:sz="4" w:space="0" w:color="auto"/>
            </w:tcBorders>
            <w:vAlign w:val="center"/>
          </w:tcPr>
          <w:p w14:paraId="1C73F5D4" w14:textId="1DCC7DB7" w:rsidR="004D6EEA" w:rsidRPr="00BD204E" w:rsidRDefault="004D6EEA" w:rsidP="004D6EEA"/>
        </w:tc>
      </w:tr>
      <w:tr w:rsidR="004D6EEA" w:rsidRPr="00BD204E" w14:paraId="715E136D"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550D96D" w14:textId="77777777" w:rsidR="004D6EEA" w:rsidRPr="00BD204E" w:rsidRDefault="004D6EEA" w:rsidP="004D6EEA"/>
        </w:tc>
        <w:tc>
          <w:tcPr>
            <w:tcW w:w="1559" w:type="dxa"/>
            <w:tcBorders>
              <w:top w:val="single" w:sz="4" w:space="0" w:color="auto"/>
              <w:left w:val="single" w:sz="4" w:space="0" w:color="auto"/>
              <w:bottom w:val="single" w:sz="4" w:space="0" w:color="auto"/>
              <w:right w:val="single" w:sz="4" w:space="0" w:color="auto"/>
            </w:tcBorders>
            <w:vAlign w:val="center"/>
          </w:tcPr>
          <w:p w14:paraId="19B20AF5" w14:textId="77777777" w:rsidR="004D6EEA" w:rsidRPr="00BD204E" w:rsidRDefault="004D6EEA" w:rsidP="004D6EEA"/>
        </w:tc>
        <w:tc>
          <w:tcPr>
            <w:tcW w:w="3969" w:type="dxa"/>
            <w:tcBorders>
              <w:top w:val="single" w:sz="4" w:space="0" w:color="auto"/>
              <w:left w:val="single" w:sz="4" w:space="0" w:color="auto"/>
              <w:bottom w:val="single" w:sz="4" w:space="0" w:color="auto"/>
              <w:right w:val="single" w:sz="4" w:space="0" w:color="auto"/>
            </w:tcBorders>
            <w:vAlign w:val="center"/>
          </w:tcPr>
          <w:p w14:paraId="5E5B231B" w14:textId="77777777" w:rsidR="004D6EEA" w:rsidRPr="00BD204E" w:rsidRDefault="004D6EEA" w:rsidP="004D6EEA"/>
        </w:tc>
        <w:tc>
          <w:tcPr>
            <w:tcW w:w="2551" w:type="dxa"/>
            <w:tcBorders>
              <w:top w:val="single" w:sz="4" w:space="0" w:color="auto"/>
              <w:left w:val="single" w:sz="4" w:space="0" w:color="auto"/>
              <w:bottom w:val="single" w:sz="4" w:space="0" w:color="auto"/>
              <w:right w:val="single" w:sz="4" w:space="0" w:color="auto"/>
            </w:tcBorders>
            <w:vAlign w:val="center"/>
          </w:tcPr>
          <w:p w14:paraId="695EB54C" w14:textId="77777777" w:rsidR="004D6EEA" w:rsidRPr="00BD204E" w:rsidRDefault="004D6EEA" w:rsidP="004D6EEA"/>
        </w:tc>
      </w:tr>
    </w:tbl>
    <w:p w14:paraId="411C2F3D" w14:textId="77777777" w:rsidR="00B00A02" w:rsidRPr="00BD204E" w:rsidRDefault="00B00A02" w:rsidP="00353174"/>
    <w:p w14:paraId="74557B75" w14:textId="77777777" w:rsidR="00EE1A84" w:rsidRPr="00BD204E" w:rsidRDefault="00EE1A84" w:rsidP="0035317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EE1A84" w:rsidRPr="00BD204E" w14:paraId="341FBABA" w14:textId="77777777" w:rsidTr="00BB6220">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0E6E2F78" w14:textId="2C84E8F6" w:rsidR="00490400" w:rsidRPr="00BD204E" w:rsidRDefault="00EE1A84" w:rsidP="002F5450">
            <w:r w:rsidRPr="00BD204E">
              <w:t xml:space="preserve">Document </w:t>
            </w:r>
            <w:r w:rsidR="00490400">
              <w:t>Editor</w:t>
            </w:r>
            <w:r w:rsidR="002F5450">
              <w:t>s</w:t>
            </w:r>
            <w:r w:rsidR="00490400">
              <w:t xml:space="preserve">: </w:t>
            </w:r>
            <w:r w:rsidR="004C0D06">
              <w:t>Yuri Demchenko</w:t>
            </w:r>
          </w:p>
        </w:tc>
      </w:tr>
      <w:tr w:rsidR="002F5450" w:rsidRPr="00BD204E" w14:paraId="5BAC27A9" w14:textId="77777777" w:rsidTr="00BB6220">
        <w:trPr>
          <w:cantSplit/>
          <w:trHeight w:val="480"/>
        </w:trPr>
        <w:tc>
          <w:tcPr>
            <w:tcW w:w="9142" w:type="dxa"/>
            <w:gridSpan w:val="3"/>
            <w:tcBorders>
              <w:top w:val="single" w:sz="4" w:space="0" w:color="auto"/>
              <w:left w:val="single" w:sz="4" w:space="0" w:color="auto"/>
              <w:bottom w:val="single" w:sz="4" w:space="0" w:color="auto"/>
              <w:right w:val="single" w:sz="4" w:space="0" w:color="auto"/>
            </w:tcBorders>
          </w:tcPr>
          <w:p w14:paraId="2DD157F2" w14:textId="77777777" w:rsidR="002F5450" w:rsidRDefault="002F5450" w:rsidP="002F5450">
            <w:r>
              <w:t>Contributors:</w:t>
            </w:r>
          </w:p>
          <w:p w14:paraId="16808648" w14:textId="77777777" w:rsidR="002F5450" w:rsidRPr="00BD204E" w:rsidRDefault="002F5450" w:rsidP="00490400"/>
        </w:tc>
      </w:tr>
      <w:tr w:rsidR="00EE1A84" w:rsidRPr="00BD204E" w14:paraId="67048B3B" w14:textId="77777777" w:rsidTr="00BB6220">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404B4AE3" w14:textId="77777777" w:rsidR="00EE1A84" w:rsidRPr="00BD204E" w:rsidRDefault="00EE1A84" w:rsidP="00353174">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384ADB9" w14:textId="77777777" w:rsidR="00EE1A84" w:rsidRPr="00BD204E" w:rsidRDefault="00EE1A84" w:rsidP="00353174">
            <w:r w:rsidRPr="00BD204E">
              <w:t>Name of Author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4096215" w14:textId="77777777" w:rsidR="00EE1A84" w:rsidRPr="00BD204E" w:rsidRDefault="00EE1A84" w:rsidP="00353174">
            <w:r w:rsidRPr="00BD204E">
              <w:t>Institution</w:t>
            </w:r>
          </w:p>
        </w:tc>
      </w:tr>
      <w:tr w:rsidR="00EE1A84" w:rsidRPr="00BD204E" w14:paraId="5475098E"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45E3AD7" w14:textId="77777777" w:rsidR="00EE1A84" w:rsidRPr="00BD204E" w:rsidRDefault="00EE1A84" w:rsidP="00353174">
            <w:r>
              <w:t>YD</w:t>
            </w:r>
          </w:p>
        </w:tc>
        <w:tc>
          <w:tcPr>
            <w:tcW w:w="3402" w:type="dxa"/>
            <w:tcBorders>
              <w:top w:val="single" w:sz="4" w:space="0" w:color="auto"/>
              <w:left w:val="single" w:sz="4" w:space="0" w:color="auto"/>
              <w:bottom w:val="single" w:sz="4" w:space="0" w:color="auto"/>
              <w:right w:val="single" w:sz="4" w:space="0" w:color="auto"/>
            </w:tcBorders>
            <w:vAlign w:val="center"/>
          </w:tcPr>
          <w:p w14:paraId="1E040CDE" w14:textId="57405E00" w:rsidR="00EE1A84" w:rsidRPr="00BD204E" w:rsidRDefault="00644B4C" w:rsidP="00353174">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1C6E746C" w14:textId="77777777" w:rsidR="00EE1A84" w:rsidRPr="00BD204E" w:rsidRDefault="00EE1A84" w:rsidP="00353174">
            <w:r>
              <w:t>University of Amsterdam</w:t>
            </w:r>
          </w:p>
        </w:tc>
      </w:tr>
      <w:tr w:rsidR="00EE1A84" w:rsidRPr="00BD204E" w14:paraId="6731FB74"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8FC80E0" w14:textId="77777777" w:rsidR="00EE1A84" w:rsidRPr="00BD204E" w:rsidRDefault="00EE1A84" w:rsidP="00353174">
            <w:r>
              <w:t>AB</w:t>
            </w:r>
          </w:p>
        </w:tc>
        <w:tc>
          <w:tcPr>
            <w:tcW w:w="3402" w:type="dxa"/>
            <w:tcBorders>
              <w:top w:val="single" w:sz="4" w:space="0" w:color="auto"/>
              <w:left w:val="single" w:sz="4" w:space="0" w:color="auto"/>
              <w:bottom w:val="single" w:sz="4" w:space="0" w:color="auto"/>
              <w:right w:val="single" w:sz="4" w:space="0" w:color="auto"/>
            </w:tcBorders>
            <w:vAlign w:val="center"/>
          </w:tcPr>
          <w:p w14:paraId="79E8E79D" w14:textId="77777777" w:rsidR="00EE1A84" w:rsidRPr="00BD204E" w:rsidRDefault="00EE1A84" w:rsidP="00353174">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770A74DB" w14:textId="77777777" w:rsidR="00EE1A84" w:rsidRPr="00BD204E" w:rsidRDefault="00EE1A84" w:rsidP="00353174">
            <w:r>
              <w:t>University of Amsterdam</w:t>
            </w:r>
          </w:p>
        </w:tc>
      </w:tr>
      <w:tr w:rsidR="00EE1A84" w:rsidRPr="00BD204E" w14:paraId="56EBA824"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38881C3" w14:textId="77777777" w:rsidR="00EE1A84" w:rsidRPr="00BD204E" w:rsidRDefault="00EE1A84" w:rsidP="00353174">
            <w:r>
              <w:t>AM</w:t>
            </w:r>
          </w:p>
        </w:tc>
        <w:tc>
          <w:tcPr>
            <w:tcW w:w="3402" w:type="dxa"/>
            <w:tcBorders>
              <w:top w:val="single" w:sz="4" w:space="0" w:color="auto"/>
              <w:left w:val="single" w:sz="4" w:space="0" w:color="auto"/>
              <w:bottom w:val="single" w:sz="4" w:space="0" w:color="auto"/>
              <w:right w:val="single" w:sz="4" w:space="0" w:color="auto"/>
            </w:tcBorders>
            <w:vAlign w:val="center"/>
          </w:tcPr>
          <w:p w14:paraId="26E6C98B" w14:textId="77777777" w:rsidR="00EE1A84" w:rsidRPr="00BD204E" w:rsidRDefault="00EE1A84" w:rsidP="00353174">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7ECE99B5" w14:textId="77777777" w:rsidR="00EE1A84" w:rsidRPr="00BD204E" w:rsidRDefault="00EE1A84" w:rsidP="00353174">
            <w:r>
              <w:t>Engineering</w:t>
            </w:r>
          </w:p>
        </w:tc>
      </w:tr>
      <w:tr w:rsidR="00644B4C" w:rsidRPr="00BD204E" w14:paraId="755B0E1B"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608CB202" w14:textId="41390E74" w:rsidR="00644B4C" w:rsidRDefault="00644B4C" w:rsidP="00353174">
            <w:r>
              <w:t>TW</w:t>
            </w:r>
          </w:p>
        </w:tc>
        <w:tc>
          <w:tcPr>
            <w:tcW w:w="3402" w:type="dxa"/>
            <w:tcBorders>
              <w:top w:val="single" w:sz="4" w:space="0" w:color="auto"/>
              <w:left w:val="single" w:sz="4" w:space="0" w:color="auto"/>
              <w:bottom w:val="single" w:sz="4" w:space="0" w:color="auto"/>
              <w:right w:val="single" w:sz="4" w:space="0" w:color="auto"/>
            </w:tcBorders>
            <w:vAlign w:val="center"/>
          </w:tcPr>
          <w:p w14:paraId="1095D268" w14:textId="44EC60AA" w:rsidR="00644B4C" w:rsidRDefault="00644B4C" w:rsidP="00353174">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5EB58924" w14:textId="3B454282" w:rsidR="00644B4C" w:rsidRDefault="00644B4C" w:rsidP="00353174">
            <w:r>
              <w:t>University of Stavanger</w:t>
            </w:r>
          </w:p>
        </w:tc>
      </w:tr>
      <w:tr w:rsidR="00256D77" w:rsidRPr="00BD204E" w14:paraId="471A21A3"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7F1FA3FD" w14:textId="50894DDE" w:rsidR="00256D77" w:rsidRDefault="00256D77" w:rsidP="00353174">
            <w:r>
              <w:t>WL</w:t>
            </w:r>
          </w:p>
        </w:tc>
        <w:tc>
          <w:tcPr>
            <w:tcW w:w="3402" w:type="dxa"/>
            <w:tcBorders>
              <w:top w:val="single" w:sz="4" w:space="0" w:color="auto"/>
              <w:left w:val="single" w:sz="4" w:space="0" w:color="auto"/>
              <w:bottom w:val="single" w:sz="4" w:space="0" w:color="auto"/>
              <w:right w:val="single" w:sz="4" w:space="0" w:color="auto"/>
            </w:tcBorders>
            <w:vAlign w:val="center"/>
          </w:tcPr>
          <w:p w14:paraId="7BE32D53" w14:textId="3E7D2DD1" w:rsidR="00256D77" w:rsidRDefault="00256D77" w:rsidP="00353174">
            <w:r>
              <w:t>Wouter Los</w:t>
            </w:r>
          </w:p>
        </w:tc>
        <w:tc>
          <w:tcPr>
            <w:tcW w:w="4536" w:type="dxa"/>
            <w:tcBorders>
              <w:top w:val="single" w:sz="4" w:space="0" w:color="auto"/>
              <w:left w:val="single" w:sz="4" w:space="0" w:color="auto"/>
              <w:bottom w:val="single" w:sz="4" w:space="0" w:color="auto"/>
              <w:right w:val="single" w:sz="4" w:space="0" w:color="auto"/>
            </w:tcBorders>
            <w:vAlign w:val="center"/>
          </w:tcPr>
          <w:p w14:paraId="554EB247" w14:textId="57D4B577" w:rsidR="00256D77" w:rsidRDefault="00256D77" w:rsidP="00353174">
            <w:r>
              <w:t>University of Amsterdam</w:t>
            </w:r>
          </w:p>
        </w:tc>
      </w:tr>
      <w:tr w:rsidR="002C18A2" w:rsidRPr="00BD204E" w14:paraId="06CC481E"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DA9B671" w14:textId="75B0C10E" w:rsidR="002C18A2" w:rsidRDefault="001F0591" w:rsidP="00353174">
            <w:r>
              <w:t>ES</w:t>
            </w:r>
          </w:p>
        </w:tc>
        <w:tc>
          <w:tcPr>
            <w:tcW w:w="3402" w:type="dxa"/>
            <w:tcBorders>
              <w:top w:val="single" w:sz="4" w:space="0" w:color="auto"/>
              <w:left w:val="single" w:sz="4" w:space="0" w:color="auto"/>
              <w:bottom w:val="single" w:sz="4" w:space="0" w:color="auto"/>
              <w:right w:val="single" w:sz="4" w:space="0" w:color="auto"/>
            </w:tcBorders>
            <w:vAlign w:val="center"/>
          </w:tcPr>
          <w:p w14:paraId="32C8F055" w14:textId="298B062A" w:rsidR="002C18A2" w:rsidRDefault="001F0591" w:rsidP="00353174">
            <w:r>
              <w:t xml:space="preserve">Erwin </w:t>
            </w:r>
            <w:proofErr w:type="spellStart"/>
            <w:r>
              <w:t>S</w:t>
            </w:r>
            <w:r w:rsidRPr="001F0591">
              <w:t>pekschoor</w:t>
            </w:r>
            <w:proofErr w:type="spellEnd"/>
          </w:p>
        </w:tc>
        <w:tc>
          <w:tcPr>
            <w:tcW w:w="4536" w:type="dxa"/>
            <w:tcBorders>
              <w:top w:val="single" w:sz="4" w:space="0" w:color="auto"/>
              <w:left w:val="single" w:sz="4" w:space="0" w:color="auto"/>
              <w:bottom w:val="single" w:sz="4" w:space="0" w:color="auto"/>
              <w:right w:val="single" w:sz="4" w:space="0" w:color="auto"/>
            </w:tcBorders>
            <w:vAlign w:val="center"/>
          </w:tcPr>
          <w:p w14:paraId="61B8BA34" w14:textId="708BCDCB" w:rsidR="002C18A2" w:rsidRDefault="001F0591" w:rsidP="00353174">
            <w:r>
              <w:t>Independent expert</w:t>
            </w:r>
          </w:p>
        </w:tc>
      </w:tr>
    </w:tbl>
    <w:p w14:paraId="6B74F761" w14:textId="7740ABD8" w:rsidR="00694CE8" w:rsidRDefault="00694CE8" w:rsidP="00694CE8">
      <w:pPr>
        <w:rPr>
          <w:lang w:eastAsia="ru-RU"/>
        </w:rPr>
      </w:pPr>
    </w:p>
    <w:p w14:paraId="070D8637" w14:textId="77777777" w:rsidR="00130DDD" w:rsidRDefault="00130DDD"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63661522" w14:textId="77777777" w:rsidR="0009332F" w:rsidRDefault="0009332F">
      <w:pPr>
        <w:rPr>
          <w:rFonts w:eastAsiaTheme="minorEastAsia" w:cstheme="minorBidi"/>
          <w:b/>
          <w:sz w:val="28"/>
          <w:szCs w:val="22"/>
          <w:lang w:val="en-GB" w:eastAsia="ko-KR"/>
        </w:rPr>
      </w:pPr>
      <w:r>
        <w:rPr>
          <w:b/>
          <w:sz w:val="28"/>
        </w:rPr>
        <w:br w:type="page"/>
      </w:r>
    </w:p>
    <w:p w14:paraId="2A80D84E" w14:textId="740AF501" w:rsidR="00EE1A84" w:rsidRPr="00F40D8E" w:rsidRDefault="00EE1A84" w:rsidP="00F40D8E">
      <w:pPr>
        <w:pStyle w:val="Textbody"/>
        <w:rPr>
          <w:b/>
          <w:sz w:val="28"/>
        </w:rPr>
      </w:pPr>
      <w:r w:rsidRPr="00F40D8E">
        <w:rPr>
          <w:b/>
          <w:sz w:val="28"/>
        </w:rPr>
        <w:t>Executive summary</w:t>
      </w:r>
    </w:p>
    <w:p w14:paraId="50402FAA" w14:textId="2372BCAB" w:rsidR="0009332F" w:rsidRPr="00535B6D" w:rsidRDefault="0009332F" w:rsidP="007D610F">
      <w:r w:rsidRPr="00535B6D">
        <w:rPr>
          <w:lang w:val="en-GB"/>
        </w:rPr>
        <w:t xml:space="preserve">The EDISON project is designed to create a foundation for establishing a new profession of Data Scientist for European research and industry. </w:t>
      </w:r>
      <w:r w:rsidRPr="00535B6D">
        <w:t>The EDISON vision for buildin</w:t>
      </w:r>
      <w:r w:rsidR="00980B48">
        <w:t>g the Data Science profession is</w:t>
      </w:r>
      <w:r w:rsidRPr="00535B6D">
        <w:t xml:space="preserve"> enabled through the </w:t>
      </w:r>
      <w:r w:rsidR="00980B48">
        <w:t>proposed</w:t>
      </w:r>
      <w:r w:rsidRPr="00535B6D">
        <w:t xml:space="preserve"> comprehensive </w:t>
      </w:r>
      <w:r w:rsidR="00980B48">
        <w:t xml:space="preserve">EDISON Data Science framework (EDSF) </w:t>
      </w:r>
      <w:r w:rsidRPr="00535B6D">
        <w:t>that includes such components as Data Science Competence Framework (CF-DS), Data Science Body of Knowledge (DS-BoK) and Data Science Model Curriculum (MC-DS)</w:t>
      </w:r>
      <w:r w:rsidR="00980B48">
        <w:t>, and Data Science Professional Profiles (DSPP).</w:t>
      </w:r>
      <w:r w:rsidRPr="00535B6D">
        <w:t xml:space="preserve"> Th</w:t>
      </w:r>
      <w:r w:rsidR="00980B48">
        <w:t>e EDSF</w:t>
      </w:r>
      <w:r w:rsidRPr="00535B6D">
        <w:t xml:space="preserve"> provide</w:t>
      </w:r>
      <w:r w:rsidR="00980B48">
        <w:t>s</w:t>
      </w:r>
      <w:r w:rsidRPr="00535B6D">
        <w:t xml:space="preserve"> a </w:t>
      </w:r>
      <w:r w:rsidR="00980B48">
        <w:t>conceptu</w:t>
      </w:r>
      <w:r w:rsidRPr="00535B6D">
        <w:t xml:space="preserve">al basis for </w:t>
      </w:r>
      <w:r w:rsidR="00980B48">
        <w:t xml:space="preserve">the </w:t>
      </w:r>
      <w:r w:rsidRPr="00535B6D">
        <w:t xml:space="preserve">Data Science </w:t>
      </w:r>
      <w:r w:rsidR="00490400">
        <w:t xml:space="preserve">Profession definition </w:t>
      </w:r>
      <w:r w:rsidR="00980B48">
        <w:t xml:space="preserve">targeted education and training, </w:t>
      </w:r>
      <w:r w:rsidRPr="00535B6D">
        <w:t xml:space="preserve">professional certification, organizational and individual skills management and career transferability. </w:t>
      </w:r>
    </w:p>
    <w:p w14:paraId="49716D6A" w14:textId="77777777" w:rsidR="0009332F" w:rsidRDefault="0009332F" w:rsidP="007D610F"/>
    <w:p w14:paraId="099CA5CD" w14:textId="19FB40C5" w:rsidR="008025DE" w:rsidRDefault="008025DE" w:rsidP="007D610F">
      <w:r>
        <w:t xml:space="preserve">The definition of the Data Science Competence Framework (CF-DS) is a cornerstone component of the whole EDISON framework. CF-DS will provide a basis for </w:t>
      </w:r>
      <w:r w:rsidR="00980B48">
        <w:t xml:space="preserve">the </w:t>
      </w:r>
      <w:r>
        <w:t xml:space="preserve">Data Science Body of Knowledge (DS-BoK) and Model Curriculum (MC-DC) definitions, and further for the Data Science Professional </w:t>
      </w:r>
      <w:r w:rsidR="00980B48">
        <w:t xml:space="preserve">Profiles definition and </w:t>
      </w:r>
      <w:r>
        <w:t xml:space="preserve">certification. </w:t>
      </w:r>
      <w:r w:rsidR="00490400">
        <w:t>T</w:t>
      </w:r>
      <w:r>
        <w:t xml:space="preserve">he CF-DS </w:t>
      </w:r>
      <w:r w:rsidR="00490400">
        <w:t>is</w:t>
      </w:r>
      <w:r>
        <w:t xml:space="preserve"> defined in compliance with the European e-Competence Framework (e-CF3.0) and provide</w:t>
      </w:r>
      <w:r w:rsidR="00490400">
        <w:t>s</w:t>
      </w:r>
      <w:r>
        <w:t xml:space="preserve"> suggestions for e-CF3.0 extension with the Data Science related competences and skills. </w:t>
      </w:r>
    </w:p>
    <w:p w14:paraId="59915E98" w14:textId="77777777" w:rsidR="008025DE" w:rsidRDefault="008025DE" w:rsidP="007D610F"/>
    <w:p w14:paraId="3873C2A2" w14:textId="3ED54AC8" w:rsidR="008B674D" w:rsidRDefault="008025DE" w:rsidP="007D610F">
      <w:r>
        <w:t xml:space="preserve">The </w:t>
      </w:r>
      <w:r w:rsidR="00980B48">
        <w:t>propos</w:t>
      </w:r>
      <w:r>
        <w:t>ed ED</w:t>
      </w:r>
      <w:r w:rsidR="008C558C">
        <w:t>IS</w:t>
      </w:r>
      <w:r>
        <w:t>ON framework comprising of the mentioned above components will pro</w:t>
      </w:r>
      <w:r w:rsidR="00256D77">
        <w:t>vide a guidance and a basis</w:t>
      </w:r>
      <w:r>
        <w:t xml:space="preserve"> for universities to define their Data Science curricula and courses selection</w:t>
      </w:r>
      <w:r w:rsidR="00256D77">
        <w:t>, on one hand,</w:t>
      </w:r>
      <w:r>
        <w:t xml:space="preserve"> and for companies to better define </w:t>
      </w:r>
      <w:r w:rsidR="00E14668">
        <w:t xml:space="preserve">a </w:t>
      </w:r>
      <w:r>
        <w:t>set of required competences and skills for their specific industry domain in their search for Data Science talents</w:t>
      </w:r>
      <w:r w:rsidR="00256D77">
        <w:t>, on the other hand</w:t>
      </w:r>
      <w:r w:rsidR="00E14668">
        <w:t>.</w:t>
      </w:r>
      <w:r>
        <w:t xml:space="preserve"> </w:t>
      </w:r>
    </w:p>
    <w:p w14:paraId="7E56AE70" w14:textId="77777777" w:rsidR="008B674D" w:rsidRDefault="008B674D" w:rsidP="007D610F"/>
    <w:p w14:paraId="2BF6E002" w14:textId="49FFBD76" w:rsidR="00EE1A84" w:rsidRDefault="00EE1A84" w:rsidP="007D610F">
      <w:r>
        <w:t xml:space="preserve">This document presents </w:t>
      </w:r>
      <w:r w:rsidR="00490400">
        <w:t>ongoing</w:t>
      </w:r>
      <w:r>
        <w:t xml:space="preserve"> results of the Data Science Competence </w:t>
      </w:r>
      <w:r w:rsidRPr="00256CB0">
        <w:t>Framework</w:t>
      </w:r>
      <w:r>
        <w:t xml:space="preserve"> definition based on </w:t>
      </w:r>
      <w:r w:rsidR="000D32E4">
        <w:t>the</w:t>
      </w:r>
      <w:r>
        <w:t xml:space="preserve"> analysis of existing frameworks for Data Science and ICT co</w:t>
      </w:r>
      <w:r w:rsidR="00F35B3B">
        <w:t>mpetences and skills,</w:t>
      </w:r>
      <w:r>
        <w:t xml:space="preserve"> and supported by the analysis of the demand side for Data Scientist profession in industry and research.</w:t>
      </w:r>
      <w:r w:rsidR="00980B48">
        <w:t xml:space="preserve"> The presented CF-DS Release 2 is significantly extended with </w:t>
      </w:r>
      <w:r w:rsidR="002879B5">
        <w:t>the skills and knowledge subjects/units related to competences groups. The document also contains the Data Science professional (workplace) skills definition and provides reference to the general “soft” skills often referred to as 21st century skills.</w:t>
      </w:r>
    </w:p>
    <w:p w14:paraId="38FC84FE" w14:textId="77777777" w:rsidR="00EE1A84" w:rsidRDefault="00EE1A84" w:rsidP="007D610F"/>
    <w:p w14:paraId="45C7470A" w14:textId="3DC34112" w:rsidR="0009332F" w:rsidRPr="008B674D" w:rsidRDefault="0009332F" w:rsidP="008B674D">
      <w:pPr>
        <w:pStyle w:val="ListParagraph"/>
        <w:numPr>
          <w:ilvl w:val="0"/>
          <w:numId w:val="37"/>
        </w:numPr>
        <w:rPr>
          <w:lang w:val="en-GB"/>
        </w:rPr>
      </w:pPr>
      <w:r w:rsidRPr="008B674D">
        <w:rPr>
          <w:lang w:val="en-GB"/>
        </w:rPr>
        <w:t xml:space="preserve">The presented CF-DS defines five groups of competences for Data Science that include the commonly recognised groups Data Analytics, Data Science Engineering, Domain Knowledge (as defined in the NIST definition of </w:t>
      </w:r>
      <w:r w:rsidR="000D32E4" w:rsidRPr="008B674D">
        <w:rPr>
          <w:lang w:val="en-GB"/>
        </w:rPr>
        <w:t xml:space="preserve">the </w:t>
      </w:r>
      <w:r w:rsidRPr="008B674D">
        <w:rPr>
          <w:lang w:val="en-GB"/>
        </w:rPr>
        <w:t>Data Scie</w:t>
      </w:r>
      <w:r w:rsidR="000D32E4" w:rsidRPr="008B674D">
        <w:rPr>
          <w:lang w:val="en-GB"/>
        </w:rPr>
        <w:t>ntist</w:t>
      </w:r>
      <w:r w:rsidRPr="008B674D">
        <w:rPr>
          <w:lang w:val="en-GB"/>
        </w:rPr>
        <w:t xml:space="preserve">) </w:t>
      </w:r>
      <w:r w:rsidR="002879B5">
        <w:rPr>
          <w:lang w:val="en-GB"/>
        </w:rPr>
        <w:t>and extend them with the two additional</w:t>
      </w:r>
      <w:r w:rsidRPr="008B674D">
        <w:rPr>
          <w:lang w:val="en-GB"/>
        </w:rPr>
        <w:t xml:space="preserve"> groups </w:t>
      </w:r>
      <w:r w:rsidRPr="008B674D">
        <w:rPr>
          <w:i/>
          <w:lang w:val="en-GB"/>
        </w:rPr>
        <w:t xml:space="preserve">Data Management </w:t>
      </w:r>
      <w:r w:rsidRPr="008B674D">
        <w:rPr>
          <w:lang w:val="en-GB"/>
        </w:rPr>
        <w:t>and</w:t>
      </w:r>
      <w:r w:rsidRPr="008B674D">
        <w:rPr>
          <w:i/>
          <w:lang w:val="en-GB"/>
        </w:rPr>
        <w:t xml:space="preserve"> </w:t>
      </w:r>
      <w:r w:rsidR="002879B5">
        <w:rPr>
          <w:i/>
          <w:lang w:val="en-GB"/>
        </w:rPr>
        <w:t>Research</w:t>
      </w:r>
      <w:r w:rsidRPr="008B674D">
        <w:rPr>
          <w:i/>
          <w:lang w:val="en-GB"/>
        </w:rPr>
        <w:t xml:space="preserve"> Methods</w:t>
      </w:r>
      <w:r w:rsidRPr="008B674D">
        <w:rPr>
          <w:lang w:val="en-GB"/>
        </w:rPr>
        <w:t xml:space="preserve"> (or Business Process management for business related occupations) that are recognised to be importa</w:t>
      </w:r>
      <w:r w:rsidR="000D32E4" w:rsidRPr="008B674D">
        <w:rPr>
          <w:lang w:val="en-GB"/>
        </w:rPr>
        <w:t>nt for the</w:t>
      </w:r>
      <w:r w:rsidRPr="008B674D">
        <w:rPr>
          <w:lang w:val="en-GB"/>
        </w:rPr>
        <w:t xml:space="preserve"> successful work of Data Scientist.</w:t>
      </w:r>
      <w:r w:rsidR="006A7118" w:rsidRPr="008B674D">
        <w:rPr>
          <w:lang w:val="en-GB"/>
        </w:rPr>
        <w:t xml:space="preserve"> </w:t>
      </w:r>
    </w:p>
    <w:p w14:paraId="5B55B363" w14:textId="0EBCE044" w:rsidR="002879B5" w:rsidRDefault="002879B5" w:rsidP="008B674D">
      <w:pPr>
        <w:pStyle w:val="ListParagraph"/>
        <w:numPr>
          <w:ilvl w:val="0"/>
          <w:numId w:val="37"/>
        </w:numPr>
        <w:rPr>
          <w:lang w:val="en-GB"/>
        </w:rPr>
      </w:pPr>
      <w:r>
        <w:rPr>
          <w:lang w:val="en-GB"/>
        </w:rPr>
        <w:t xml:space="preserve">The document provides example of the individual competences </w:t>
      </w:r>
      <w:r w:rsidR="0012210D">
        <w:rPr>
          <w:lang w:val="en-GB"/>
        </w:rPr>
        <w:t>mapping to identified skills and knowledge for the Data Science Analytics competence group.</w:t>
      </w:r>
    </w:p>
    <w:p w14:paraId="1550AC40" w14:textId="6AE12BAE" w:rsidR="006A7118" w:rsidRPr="008B674D" w:rsidRDefault="006A7118" w:rsidP="008B674D">
      <w:pPr>
        <w:pStyle w:val="ListParagraph"/>
        <w:numPr>
          <w:ilvl w:val="0"/>
          <w:numId w:val="37"/>
        </w:numPr>
        <w:rPr>
          <w:lang w:val="en-GB"/>
        </w:rPr>
      </w:pPr>
      <w:r w:rsidRPr="008B674D">
        <w:rPr>
          <w:lang w:val="en-GB"/>
        </w:rPr>
        <w:t>The identified competences</w:t>
      </w:r>
      <w:r w:rsidR="002879B5">
        <w:rPr>
          <w:lang w:val="en-GB"/>
        </w:rPr>
        <w:t>, skills and knowledge subjects</w:t>
      </w:r>
      <w:r w:rsidRPr="008B674D">
        <w:rPr>
          <w:lang w:val="en-GB"/>
        </w:rPr>
        <w:t xml:space="preserve"> are provided as enumerated list</w:t>
      </w:r>
      <w:r w:rsidR="002879B5">
        <w:rPr>
          <w:lang w:val="en-GB"/>
        </w:rPr>
        <w:t>s</w:t>
      </w:r>
      <w:r w:rsidRPr="008B674D">
        <w:rPr>
          <w:lang w:val="en-GB"/>
        </w:rPr>
        <w:t xml:space="preserve"> </w:t>
      </w:r>
      <w:r w:rsidR="002879B5">
        <w:rPr>
          <w:lang w:val="en-GB"/>
        </w:rPr>
        <w:t>to allows easy use in applications and developing compatible APIs</w:t>
      </w:r>
      <w:r w:rsidR="00175A25" w:rsidRPr="008B674D">
        <w:rPr>
          <w:lang w:val="en-GB"/>
        </w:rPr>
        <w:t>.</w:t>
      </w:r>
    </w:p>
    <w:p w14:paraId="6FE91FD9" w14:textId="39E62666" w:rsidR="002C0BF2" w:rsidRDefault="00845E98" w:rsidP="008B674D">
      <w:pPr>
        <w:pStyle w:val="ListParagraph"/>
        <w:numPr>
          <w:ilvl w:val="0"/>
          <w:numId w:val="37"/>
        </w:numPr>
      </w:pPr>
      <w:r>
        <w:t xml:space="preserve">The report </w:t>
      </w:r>
      <w:r w:rsidR="002C0BF2">
        <w:t>suggests possible extensions to e-CF3.0 on the Data Science related competences</w:t>
      </w:r>
      <w:r w:rsidR="00C336CA">
        <w:t xml:space="preserve">. </w:t>
      </w:r>
    </w:p>
    <w:p w14:paraId="4753DB88" w14:textId="77777777" w:rsidR="00845E98" w:rsidRDefault="00845E98" w:rsidP="007D610F"/>
    <w:p w14:paraId="4DC5982D" w14:textId="7ED67D8C" w:rsidR="008B674D" w:rsidRDefault="0012210D" w:rsidP="008B674D">
      <w:r>
        <w:t>It is intended that t</w:t>
      </w:r>
      <w:r w:rsidR="008B674D">
        <w:t xml:space="preserve">he proposed CF-DS </w:t>
      </w:r>
      <w:r w:rsidR="00EF77BA">
        <w:t>can</w:t>
      </w:r>
      <w:r w:rsidR="008B674D">
        <w:t xml:space="preserve"> provide a basis for building interactive/web based tool for individual or organizational Data Science competences benchmarking, Data Science team building, and creating the customized Data Science education and training program.</w:t>
      </w:r>
    </w:p>
    <w:p w14:paraId="23D960F9" w14:textId="77777777" w:rsidR="006A7118" w:rsidRDefault="006A7118" w:rsidP="007D610F"/>
    <w:p w14:paraId="7719DDCC" w14:textId="5B0450EC" w:rsidR="00845E98" w:rsidRPr="00A21835" w:rsidRDefault="006A7118" w:rsidP="007D610F">
      <w:r>
        <w:t xml:space="preserve">The </w:t>
      </w:r>
      <w:r w:rsidR="00426D14">
        <w:t xml:space="preserve">EDSF </w:t>
      </w:r>
      <w:r>
        <w:t xml:space="preserve">documents </w:t>
      </w:r>
      <w:r w:rsidR="00426D14">
        <w:t>are</w:t>
      </w:r>
      <w:r>
        <w:t xml:space="preserve"> available for public discussion at the project website at </w:t>
      </w:r>
      <w:hyperlink r:id="rId11" w:history="1">
        <w:r w:rsidRPr="004447DC">
          <w:rPr>
            <w:rStyle w:val="Hyperlink"/>
          </w:rPr>
          <w:t>http://edison-project.eu/data-science-competence-framework-cf-ds</w:t>
        </w:r>
      </w:hyperlink>
      <w:r>
        <w:t xml:space="preserve"> </w:t>
      </w:r>
    </w:p>
    <w:p w14:paraId="2F57DF21" w14:textId="77777777" w:rsidR="00EE1A84" w:rsidRPr="0009332F" w:rsidRDefault="00EE1A84" w:rsidP="00353174">
      <w:pPr>
        <w:rPr>
          <w:lang w:eastAsia="ru-RU"/>
        </w:rPr>
      </w:pPr>
    </w:p>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1DBAAB3F" w14:textId="061F107C" w:rsidR="00130DDD"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487805253" w:history="1">
        <w:r w:rsidR="00130DDD" w:rsidRPr="006755D7">
          <w:rPr>
            <w:rStyle w:val="Hyperlink"/>
            <w:noProof/>
            <w:lang w:val="en-GB"/>
          </w:rPr>
          <w:t>1</w:t>
        </w:r>
        <w:r w:rsidR="00130DDD">
          <w:rPr>
            <w:rFonts w:eastAsiaTheme="minorEastAsia" w:cstheme="minorBidi"/>
            <w:noProof/>
            <w:sz w:val="22"/>
            <w:szCs w:val="22"/>
          </w:rPr>
          <w:tab/>
        </w:r>
        <w:r w:rsidR="00130DDD" w:rsidRPr="006755D7">
          <w:rPr>
            <w:rStyle w:val="Hyperlink"/>
            <w:noProof/>
          </w:rPr>
          <w:t>Introduction</w:t>
        </w:r>
        <w:r w:rsidR="00130DDD">
          <w:rPr>
            <w:noProof/>
            <w:webHidden/>
          </w:rPr>
          <w:tab/>
        </w:r>
        <w:r w:rsidR="00130DDD">
          <w:rPr>
            <w:noProof/>
            <w:webHidden/>
          </w:rPr>
          <w:fldChar w:fldCharType="begin"/>
        </w:r>
        <w:r w:rsidR="00130DDD">
          <w:rPr>
            <w:noProof/>
            <w:webHidden/>
          </w:rPr>
          <w:instrText xml:space="preserve"> PAGEREF _Toc487805253 \h </w:instrText>
        </w:r>
        <w:r w:rsidR="00130DDD">
          <w:rPr>
            <w:noProof/>
            <w:webHidden/>
          </w:rPr>
        </w:r>
        <w:r w:rsidR="00130DDD">
          <w:rPr>
            <w:noProof/>
            <w:webHidden/>
          </w:rPr>
          <w:fldChar w:fldCharType="separate"/>
        </w:r>
        <w:r w:rsidR="00462D90">
          <w:rPr>
            <w:noProof/>
            <w:webHidden/>
          </w:rPr>
          <w:t>5</w:t>
        </w:r>
        <w:r w:rsidR="00130DDD">
          <w:rPr>
            <w:noProof/>
            <w:webHidden/>
          </w:rPr>
          <w:fldChar w:fldCharType="end"/>
        </w:r>
      </w:hyperlink>
    </w:p>
    <w:p w14:paraId="1D48580C" w14:textId="7491929C" w:rsidR="00130DDD" w:rsidRDefault="004E1685">
      <w:pPr>
        <w:pStyle w:val="TOC1"/>
        <w:tabs>
          <w:tab w:val="left" w:pos="480"/>
          <w:tab w:val="right" w:leader="dot" w:pos="9062"/>
        </w:tabs>
        <w:rPr>
          <w:rFonts w:eastAsiaTheme="minorEastAsia" w:cstheme="minorBidi"/>
          <w:noProof/>
          <w:sz w:val="22"/>
          <w:szCs w:val="22"/>
        </w:rPr>
      </w:pPr>
      <w:hyperlink w:anchor="_Toc487805254" w:history="1">
        <w:r w:rsidR="00130DDD" w:rsidRPr="006755D7">
          <w:rPr>
            <w:rStyle w:val="Hyperlink"/>
            <w:noProof/>
            <w:lang w:val="en-GB"/>
          </w:rPr>
          <w:t>2</w:t>
        </w:r>
        <w:r w:rsidR="00130DDD">
          <w:rPr>
            <w:rFonts w:eastAsiaTheme="minorEastAsia" w:cstheme="minorBidi"/>
            <w:noProof/>
            <w:sz w:val="22"/>
            <w:szCs w:val="22"/>
          </w:rPr>
          <w:tab/>
        </w:r>
        <w:r w:rsidR="00130DDD" w:rsidRPr="006755D7">
          <w:rPr>
            <w:rStyle w:val="Hyperlink"/>
            <w:noProof/>
          </w:rPr>
          <w:t>EDISON Data Science Framework (EDSF)</w:t>
        </w:r>
        <w:r w:rsidR="00130DDD">
          <w:rPr>
            <w:noProof/>
            <w:webHidden/>
          </w:rPr>
          <w:tab/>
        </w:r>
        <w:r w:rsidR="00130DDD">
          <w:rPr>
            <w:noProof/>
            <w:webHidden/>
          </w:rPr>
          <w:fldChar w:fldCharType="begin"/>
        </w:r>
        <w:r w:rsidR="00130DDD">
          <w:rPr>
            <w:noProof/>
            <w:webHidden/>
          </w:rPr>
          <w:instrText xml:space="preserve"> PAGEREF _Toc487805254 \h </w:instrText>
        </w:r>
        <w:r w:rsidR="00130DDD">
          <w:rPr>
            <w:noProof/>
            <w:webHidden/>
          </w:rPr>
        </w:r>
        <w:r w:rsidR="00130DDD">
          <w:rPr>
            <w:noProof/>
            <w:webHidden/>
          </w:rPr>
          <w:fldChar w:fldCharType="separate"/>
        </w:r>
        <w:r w:rsidR="00462D90">
          <w:rPr>
            <w:noProof/>
            <w:webHidden/>
          </w:rPr>
          <w:t>6</w:t>
        </w:r>
        <w:r w:rsidR="00130DDD">
          <w:rPr>
            <w:noProof/>
            <w:webHidden/>
          </w:rPr>
          <w:fldChar w:fldCharType="end"/>
        </w:r>
      </w:hyperlink>
    </w:p>
    <w:p w14:paraId="7B6674C2" w14:textId="4AB52561" w:rsidR="00130DDD" w:rsidRDefault="004E1685">
      <w:pPr>
        <w:pStyle w:val="TOC1"/>
        <w:tabs>
          <w:tab w:val="left" w:pos="480"/>
          <w:tab w:val="right" w:leader="dot" w:pos="9062"/>
        </w:tabs>
        <w:rPr>
          <w:rFonts w:eastAsiaTheme="minorEastAsia" w:cstheme="minorBidi"/>
          <w:noProof/>
          <w:sz w:val="22"/>
          <w:szCs w:val="22"/>
        </w:rPr>
      </w:pPr>
      <w:hyperlink w:anchor="_Toc487805255" w:history="1">
        <w:r w:rsidR="00130DDD" w:rsidRPr="006755D7">
          <w:rPr>
            <w:rStyle w:val="Hyperlink"/>
            <w:noProof/>
            <w:lang w:val="en-GB"/>
          </w:rPr>
          <w:t>3</w:t>
        </w:r>
        <w:r w:rsidR="00130DDD">
          <w:rPr>
            <w:rFonts w:eastAsiaTheme="minorEastAsia" w:cstheme="minorBidi"/>
            <w:noProof/>
            <w:sz w:val="22"/>
            <w:szCs w:val="22"/>
          </w:rPr>
          <w:tab/>
        </w:r>
        <w:r w:rsidR="00130DDD" w:rsidRPr="006755D7">
          <w:rPr>
            <w:rStyle w:val="Hyperlink"/>
            <w:noProof/>
            <w:lang w:val="en-GB"/>
          </w:rPr>
          <w:t>Existing frameworks for ICT and Data Science competences and skills definition</w:t>
        </w:r>
        <w:r w:rsidR="00130DDD">
          <w:rPr>
            <w:noProof/>
            <w:webHidden/>
          </w:rPr>
          <w:tab/>
        </w:r>
        <w:r w:rsidR="00130DDD">
          <w:rPr>
            <w:noProof/>
            <w:webHidden/>
          </w:rPr>
          <w:fldChar w:fldCharType="begin"/>
        </w:r>
        <w:r w:rsidR="00130DDD">
          <w:rPr>
            <w:noProof/>
            <w:webHidden/>
          </w:rPr>
          <w:instrText xml:space="preserve"> PAGEREF _Toc487805255 \h </w:instrText>
        </w:r>
        <w:r w:rsidR="00130DDD">
          <w:rPr>
            <w:noProof/>
            <w:webHidden/>
          </w:rPr>
        </w:r>
        <w:r w:rsidR="00130DDD">
          <w:rPr>
            <w:noProof/>
            <w:webHidden/>
          </w:rPr>
          <w:fldChar w:fldCharType="separate"/>
        </w:r>
        <w:r w:rsidR="00462D90">
          <w:rPr>
            <w:noProof/>
            <w:webHidden/>
          </w:rPr>
          <w:t>8</w:t>
        </w:r>
        <w:r w:rsidR="00130DDD">
          <w:rPr>
            <w:noProof/>
            <w:webHidden/>
          </w:rPr>
          <w:fldChar w:fldCharType="end"/>
        </w:r>
      </w:hyperlink>
    </w:p>
    <w:p w14:paraId="249A43B8" w14:textId="06761B77" w:rsidR="00130DDD" w:rsidRDefault="004E1685">
      <w:pPr>
        <w:pStyle w:val="TOC2"/>
        <w:tabs>
          <w:tab w:val="left" w:pos="720"/>
          <w:tab w:val="right" w:leader="dot" w:pos="9062"/>
        </w:tabs>
        <w:rPr>
          <w:rFonts w:eastAsiaTheme="minorEastAsia" w:cstheme="minorBidi"/>
          <w:noProof/>
          <w:sz w:val="22"/>
          <w:szCs w:val="22"/>
        </w:rPr>
      </w:pPr>
      <w:hyperlink w:anchor="_Toc487805256" w:history="1">
        <w:r w:rsidR="00130DDD" w:rsidRPr="006755D7">
          <w:rPr>
            <w:rStyle w:val="Hyperlink"/>
            <w:noProof/>
            <w:lang w:val="en-GB"/>
          </w:rPr>
          <w:t>3.1</w:t>
        </w:r>
        <w:r w:rsidR="00130DDD">
          <w:rPr>
            <w:rFonts w:eastAsiaTheme="minorEastAsia" w:cstheme="minorBidi"/>
            <w:noProof/>
            <w:sz w:val="22"/>
            <w:szCs w:val="22"/>
          </w:rPr>
          <w:tab/>
        </w:r>
        <w:r w:rsidR="00130DDD" w:rsidRPr="006755D7">
          <w:rPr>
            <w:rStyle w:val="Hyperlink"/>
            <w:noProof/>
            <w:lang w:val="en-GB"/>
          </w:rPr>
          <w:t>NIST definition of Data Science</w:t>
        </w:r>
        <w:r w:rsidR="00130DDD">
          <w:rPr>
            <w:noProof/>
            <w:webHidden/>
          </w:rPr>
          <w:tab/>
        </w:r>
        <w:r w:rsidR="00130DDD">
          <w:rPr>
            <w:noProof/>
            <w:webHidden/>
          </w:rPr>
          <w:fldChar w:fldCharType="begin"/>
        </w:r>
        <w:r w:rsidR="00130DDD">
          <w:rPr>
            <w:noProof/>
            <w:webHidden/>
          </w:rPr>
          <w:instrText xml:space="preserve"> PAGEREF _Toc487805256 \h </w:instrText>
        </w:r>
        <w:r w:rsidR="00130DDD">
          <w:rPr>
            <w:noProof/>
            <w:webHidden/>
          </w:rPr>
        </w:r>
        <w:r w:rsidR="00130DDD">
          <w:rPr>
            <w:noProof/>
            <w:webHidden/>
          </w:rPr>
          <w:fldChar w:fldCharType="separate"/>
        </w:r>
        <w:r w:rsidR="00462D90">
          <w:rPr>
            <w:noProof/>
            <w:webHidden/>
          </w:rPr>
          <w:t>8</w:t>
        </w:r>
        <w:r w:rsidR="00130DDD">
          <w:rPr>
            <w:noProof/>
            <w:webHidden/>
          </w:rPr>
          <w:fldChar w:fldCharType="end"/>
        </w:r>
      </w:hyperlink>
    </w:p>
    <w:p w14:paraId="4D24AC74" w14:textId="6619B7EF" w:rsidR="00130DDD" w:rsidRDefault="004E1685">
      <w:pPr>
        <w:pStyle w:val="TOC2"/>
        <w:tabs>
          <w:tab w:val="left" w:pos="720"/>
          <w:tab w:val="right" w:leader="dot" w:pos="9062"/>
        </w:tabs>
        <w:rPr>
          <w:rFonts w:eastAsiaTheme="minorEastAsia" w:cstheme="minorBidi"/>
          <w:noProof/>
          <w:sz w:val="22"/>
          <w:szCs w:val="22"/>
        </w:rPr>
      </w:pPr>
      <w:hyperlink w:anchor="_Toc487805257" w:history="1">
        <w:r w:rsidR="00130DDD" w:rsidRPr="006755D7">
          <w:rPr>
            <w:rStyle w:val="Hyperlink"/>
            <w:noProof/>
            <w:lang w:val="en-GB"/>
          </w:rPr>
          <w:t>3.2</w:t>
        </w:r>
        <w:r w:rsidR="00130DDD">
          <w:rPr>
            <w:rFonts w:eastAsiaTheme="minorEastAsia" w:cstheme="minorBidi"/>
            <w:noProof/>
            <w:sz w:val="22"/>
            <w:szCs w:val="22"/>
          </w:rPr>
          <w:tab/>
        </w:r>
        <w:r w:rsidR="00130DDD" w:rsidRPr="006755D7">
          <w:rPr>
            <w:rStyle w:val="Hyperlink"/>
            <w:noProof/>
            <w:lang w:val="en-GB"/>
          </w:rPr>
          <w:t>European e-Competence Framework (e-CF)</w:t>
        </w:r>
        <w:r w:rsidR="00130DDD">
          <w:rPr>
            <w:noProof/>
            <w:webHidden/>
          </w:rPr>
          <w:tab/>
        </w:r>
        <w:r w:rsidR="00130DDD">
          <w:rPr>
            <w:noProof/>
            <w:webHidden/>
          </w:rPr>
          <w:fldChar w:fldCharType="begin"/>
        </w:r>
        <w:r w:rsidR="00130DDD">
          <w:rPr>
            <w:noProof/>
            <w:webHidden/>
          </w:rPr>
          <w:instrText xml:space="preserve"> PAGEREF _Toc487805257 \h </w:instrText>
        </w:r>
        <w:r w:rsidR="00130DDD">
          <w:rPr>
            <w:noProof/>
            <w:webHidden/>
          </w:rPr>
        </w:r>
        <w:r w:rsidR="00130DDD">
          <w:rPr>
            <w:noProof/>
            <w:webHidden/>
          </w:rPr>
          <w:fldChar w:fldCharType="separate"/>
        </w:r>
        <w:r w:rsidR="00462D90">
          <w:rPr>
            <w:noProof/>
            <w:webHidden/>
          </w:rPr>
          <w:t>9</w:t>
        </w:r>
        <w:r w:rsidR="00130DDD">
          <w:rPr>
            <w:noProof/>
            <w:webHidden/>
          </w:rPr>
          <w:fldChar w:fldCharType="end"/>
        </w:r>
      </w:hyperlink>
    </w:p>
    <w:p w14:paraId="12F8CA57" w14:textId="678657F5" w:rsidR="00130DDD" w:rsidRDefault="004E1685">
      <w:pPr>
        <w:pStyle w:val="TOC2"/>
        <w:tabs>
          <w:tab w:val="left" w:pos="720"/>
          <w:tab w:val="right" w:leader="dot" w:pos="9062"/>
        </w:tabs>
        <w:rPr>
          <w:rFonts w:eastAsiaTheme="minorEastAsia" w:cstheme="minorBidi"/>
          <w:noProof/>
          <w:sz w:val="22"/>
          <w:szCs w:val="22"/>
        </w:rPr>
      </w:pPr>
      <w:hyperlink w:anchor="_Toc487805258" w:history="1">
        <w:r w:rsidR="00130DDD" w:rsidRPr="006755D7">
          <w:rPr>
            <w:rStyle w:val="Hyperlink"/>
            <w:noProof/>
            <w:lang w:val="en-GB"/>
          </w:rPr>
          <w:t>3.3</w:t>
        </w:r>
        <w:r w:rsidR="00130DDD">
          <w:rPr>
            <w:rFonts w:eastAsiaTheme="minorEastAsia" w:cstheme="minorBidi"/>
            <w:noProof/>
            <w:sz w:val="22"/>
            <w:szCs w:val="22"/>
          </w:rPr>
          <w:tab/>
        </w:r>
        <w:r w:rsidR="00130DDD" w:rsidRPr="006755D7">
          <w:rPr>
            <w:rStyle w:val="Hyperlink"/>
            <w:noProof/>
            <w:lang w:val="en-GB"/>
          </w:rPr>
          <w:t>ACM Information Technology Competencies Model</w:t>
        </w:r>
        <w:r w:rsidR="00130DDD">
          <w:rPr>
            <w:noProof/>
            <w:webHidden/>
          </w:rPr>
          <w:tab/>
        </w:r>
        <w:r w:rsidR="00130DDD">
          <w:rPr>
            <w:noProof/>
            <w:webHidden/>
          </w:rPr>
          <w:fldChar w:fldCharType="begin"/>
        </w:r>
        <w:r w:rsidR="00130DDD">
          <w:rPr>
            <w:noProof/>
            <w:webHidden/>
          </w:rPr>
          <w:instrText xml:space="preserve"> PAGEREF _Toc487805258 \h </w:instrText>
        </w:r>
        <w:r w:rsidR="00130DDD">
          <w:rPr>
            <w:noProof/>
            <w:webHidden/>
          </w:rPr>
        </w:r>
        <w:r w:rsidR="00130DDD">
          <w:rPr>
            <w:noProof/>
            <w:webHidden/>
          </w:rPr>
          <w:fldChar w:fldCharType="separate"/>
        </w:r>
        <w:r w:rsidR="00462D90">
          <w:rPr>
            <w:noProof/>
            <w:webHidden/>
          </w:rPr>
          <w:t>12</w:t>
        </w:r>
        <w:r w:rsidR="00130DDD">
          <w:rPr>
            <w:noProof/>
            <w:webHidden/>
          </w:rPr>
          <w:fldChar w:fldCharType="end"/>
        </w:r>
      </w:hyperlink>
    </w:p>
    <w:p w14:paraId="6D772A2B" w14:textId="3B43211A" w:rsidR="00130DDD" w:rsidRDefault="004E1685">
      <w:pPr>
        <w:pStyle w:val="TOC1"/>
        <w:tabs>
          <w:tab w:val="left" w:pos="480"/>
          <w:tab w:val="right" w:leader="dot" w:pos="9062"/>
        </w:tabs>
        <w:rPr>
          <w:rFonts w:eastAsiaTheme="minorEastAsia" w:cstheme="minorBidi"/>
          <w:noProof/>
          <w:sz w:val="22"/>
          <w:szCs w:val="22"/>
        </w:rPr>
      </w:pPr>
      <w:hyperlink w:anchor="_Toc487805259" w:history="1">
        <w:r w:rsidR="00130DDD" w:rsidRPr="006755D7">
          <w:rPr>
            <w:rStyle w:val="Hyperlink"/>
            <w:noProof/>
            <w:lang w:val="en-GB"/>
          </w:rPr>
          <w:t>4</w:t>
        </w:r>
        <w:r w:rsidR="00130DDD">
          <w:rPr>
            <w:rFonts w:eastAsiaTheme="minorEastAsia" w:cstheme="minorBidi"/>
            <w:noProof/>
            <w:sz w:val="22"/>
            <w:szCs w:val="22"/>
          </w:rPr>
          <w:tab/>
        </w:r>
        <w:r w:rsidR="00130DDD" w:rsidRPr="006755D7">
          <w:rPr>
            <w:rStyle w:val="Hyperlink"/>
            <w:noProof/>
            <w:lang w:val="en-GB"/>
          </w:rPr>
          <w:t>EDISON Data Science Competence Framework (CF-DS)</w:t>
        </w:r>
        <w:r w:rsidR="00130DDD">
          <w:rPr>
            <w:noProof/>
            <w:webHidden/>
          </w:rPr>
          <w:tab/>
        </w:r>
        <w:r w:rsidR="00130DDD">
          <w:rPr>
            <w:noProof/>
            <w:webHidden/>
          </w:rPr>
          <w:fldChar w:fldCharType="begin"/>
        </w:r>
        <w:r w:rsidR="00130DDD">
          <w:rPr>
            <w:noProof/>
            <w:webHidden/>
          </w:rPr>
          <w:instrText xml:space="preserve"> PAGEREF _Toc487805259 \h </w:instrText>
        </w:r>
        <w:r w:rsidR="00130DDD">
          <w:rPr>
            <w:noProof/>
            <w:webHidden/>
          </w:rPr>
        </w:r>
        <w:r w:rsidR="00130DDD">
          <w:rPr>
            <w:noProof/>
            <w:webHidden/>
          </w:rPr>
          <w:fldChar w:fldCharType="separate"/>
        </w:r>
        <w:r w:rsidR="00462D90">
          <w:rPr>
            <w:noProof/>
            <w:webHidden/>
          </w:rPr>
          <w:t>13</w:t>
        </w:r>
        <w:r w:rsidR="00130DDD">
          <w:rPr>
            <w:noProof/>
            <w:webHidden/>
          </w:rPr>
          <w:fldChar w:fldCharType="end"/>
        </w:r>
      </w:hyperlink>
    </w:p>
    <w:p w14:paraId="0F99A72A" w14:textId="21235F02" w:rsidR="00130DDD" w:rsidRDefault="004E1685">
      <w:pPr>
        <w:pStyle w:val="TOC2"/>
        <w:tabs>
          <w:tab w:val="left" w:pos="720"/>
          <w:tab w:val="right" w:leader="dot" w:pos="9062"/>
        </w:tabs>
        <w:rPr>
          <w:rFonts w:eastAsiaTheme="minorEastAsia" w:cstheme="minorBidi"/>
          <w:noProof/>
          <w:sz w:val="22"/>
          <w:szCs w:val="22"/>
        </w:rPr>
      </w:pPr>
      <w:hyperlink w:anchor="_Toc487805260" w:history="1">
        <w:r w:rsidR="00130DDD" w:rsidRPr="006755D7">
          <w:rPr>
            <w:rStyle w:val="Hyperlink"/>
            <w:noProof/>
            <w:lang w:val="en-GB"/>
          </w:rPr>
          <w:t>4.1</w:t>
        </w:r>
        <w:r w:rsidR="00130DDD">
          <w:rPr>
            <w:rFonts w:eastAsiaTheme="minorEastAsia" w:cstheme="minorBidi"/>
            <w:noProof/>
            <w:sz w:val="22"/>
            <w:szCs w:val="22"/>
          </w:rPr>
          <w:tab/>
        </w:r>
        <w:r w:rsidR="00130DDD" w:rsidRPr="006755D7">
          <w:rPr>
            <w:rStyle w:val="Hyperlink"/>
            <w:noProof/>
            <w:lang w:val="en-GB"/>
          </w:rPr>
          <w:t>Relation to and use of existing framework and studies</w:t>
        </w:r>
        <w:r w:rsidR="00130DDD">
          <w:rPr>
            <w:noProof/>
            <w:webHidden/>
          </w:rPr>
          <w:tab/>
        </w:r>
        <w:r w:rsidR="00130DDD">
          <w:rPr>
            <w:noProof/>
            <w:webHidden/>
          </w:rPr>
          <w:fldChar w:fldCharType="begin"/>
        </w:r>
        <w:r w:rsidR="00130DDD">
          <w:rPr>
            <w:noProof/>
            <w:webHidden/>
          </w:rPr>
          <w:instrText xml:space="preserve"> PAGEREF _Toc487805260 \h </w:instrText>
        </w:r>
        <w:r w:rsidR="00130DDD">
          <w:rPr>
            <w:noProof/>
            <w:webHidden/>
          </w:rPr>
        </w:r>
        <w:r w:rsidR="00130DDD">
          <w:rPr>
            <w:noProof/>
            <w:webHidden/>
          </w:rPr>
          <w:fldChar w:fldCharType="separate"/>
        </w:r>
        <w:r w:rsidR="00462D90">
          <w:rPr>
            <w:noProof/>
            <w:webHidden/>
          </w:rPr>
          <w:t>13</w:t>
        </w:r>
        <w:r w:rsidR="00130DDD">
          <w:rPr>
            <w:noProof/>
            <w:webHidden/>
          </w:rPr>
          <w:fldChar w:fldCharType="end"/>
        </w:r>
      </w:hyperlink>
    </w:p>
    <w:p w14:paraId="14AEAD55" w14:textId="5F7136AA" w:rsidR="00130DDD" w:rsidRDefault="004E1685">
      <w:pPr>
        <w:pStyle w:val="TOC2"/>
        <w:tabs>
          <w:tab w:val="left" w:pos="720"/>
          <w:tab w:val="right" w:leader="dot" w:pos="9062"/>
        </w:tabs>
        <w:rPr>
          <w:rFonts w:eastAsiaTheme="minorEastAsia" w:cstheme="minorBidi"/>
          <w:noProof/>
          <w:sz w:val="22"/>
          <w:szCs w:val="22"/>
        </w:rPr>
      </w:pPr>
      <w:hyperlink w:anchor="_Toc487805261" w:history="1">
        <w:r w:rsidR="00130DDD" w:rsidRPr="006755D7">
          <w:rPr>
            <w:rStyle w:val="Hyperlink"/>
            <w:noProof/>
            <w:lang w:val="en-GB"/>
          </w:rPr>
          <w:t>4.2</w:t>
        </w:r>
        <w:r w:rsidR="00130DDD">
          <w:rPr>
            <w:rFonts w:eastAsiaTheme="minorEastAsia" w:cstheme="minorBidi"/>
            <w:noProof/>
            <w:sz w:val="22"/>
            <w:szCs w:val="22"/>
          </w:rPr>
          <w:tab/>
        </w:r>
        <w:r w:rsidR="00130DDD" w:rsidRPr="006755D7">
          <w:rPr>
            <w:rStyle w:val="Hyperlink"/>
            <w:noProof/>
            <w:lang w:val="en-GB"/>
          </w:rPr>
          <w:t>Identified Data Science Competence Groups</w:t>
        </w:r>
        <w:r w:rsidR="00130DDD">
          <w:rPr>
            <w:noProof/>
            <w:webHidden/>
          </w:rPr>
          <w:tab/>
        </w:r>
        <w:r w:rsidR="00130DDD">
          <w:rPr>
            <w:noProof/>
            <w:webHidden/>
          </w:rPr>
          <w:fldChar w:fldCharType="begin"/>
        </w:r>
        <w:r w:rsidR="00130DDD">
          <w:rPr>
            <w:noProof/>
            <w:webHidden/>
          </w:rPr>
          <w:instrText xml:space="preserve"> PAGEREF _Toc487805261 \h </w:instrText>
        </w:r>
        <w:r w:rsidR="00130DDD">
          <w:rPr>
            <w:noProof/>
            <w:webHidden/>
          </w:rPr>
        </w:r>
        <w:r w:rsidR="00130DDD">
          <w:rPr>
            <w:noProof/>
            <w:webHidden/>
          </w:rPr>
          <w:fldChar w:fldCharType="separate"/>
        </w:r>
        <w:r w:rsidR="00462D90">
          <w:rPr>
            <w:noProof/>
            <w:webHidden/>
          </w:rPr>
          <w:t>14</w:t>
        </w:r>
        <w:r w:rsidR="00130DDD">
          <w:rPr>
            <w:noProof/>
            <w:webHidden/>
          </w:rPr>
          <w:fldChar w:fldCharType="end"/>
        </w:r>
      </w:hyperlink>
    </w:p>
    <w:p w14:paraId="0C3C5CC4" w14:textId="7A64E6BF" w:rsidR="00130DDD" w:rsidRDefault="004E1685">
      <w:pPr>
        <w:pStyle w:val="TOC2"/>
        <w:tabs>
          <w:tab w:val="left" w:pos="720"/>
          <w:tab w:val="right" w:leader="dot" w:pos="9062"/>
        </w:tabs>
        <w:rPr>
          <w:rFonts w:eastAsiaTheme="minorEastAsia" w:cstheme="minorBidi"/>
          <w:noProof/>
          <w:sz w:val="22"/>
          <w:szCs w:val="22"/>
        </w:rPr>
      </w:pPr>
      <w:hyperlink w:anchor="_Toc487805262" w:history="1">
        <w:r w:rsidR="00130DDD" w:rsidRPr="006755D7">
          <w:rPr>
            <w:rStyle w:val="Hyperlink"/>
            <w:noProof/>
            <w:lang w:val="en-GB"/>
          </w:rPr>
          <w:t>4.3</w:t>
        </w:r>
        <w:r w:rsidR="00130DDD">
          <w:rPr>
            <w:rFonts w:eastAsiaTheme="minorEastAsia" w:cstheme="minorBidi"/>
            <w:noProof/>
            <w:sz w:val="22"/>
            <w:szCs w:val="22"/>
          </w:rPr>
          <w:tab/>
        </w:r>
        <w:r w:rsidR="00130DDD" w:rsidRPr="006755D7">
          <w:rPr>
            <w:rStyle w:val="Hyperlink"/>
            <w:noProof/>
            <w:lang w:val="en-GB"/>
          </w:rPr>
          <w:t>Identified Data Science Skills and their mapping to Competences</w:t>
        </w:r>
        <w:r w:rsidR="00130DDD">
          <w:rPr>
            <w:noProof/>
            <w:webHidden/>
          </w:rPr>
          <w:tab/>
        </w:r>
        <w:r w:rsidR="00130DDD">
          <w:rPr>
            <w:noProof/>
            <w:webHidden/>
          </w:rPr>
          <w:fldChar w:fldCharType="begin"/>
        </w:r>
        <w:r w:rsidR="00130DDD">
          <w:rPr>
            <w:noProof/>
            <w:webHidden/>
          </w:rPr>
          <w:instrText xml:space="preserve"> PAGEREF _Toc487805262 \h </w:instrText>
        </w:r>
        <w:r w:rsidR="00130DDD">
          <w:rPr>
            <w:noProof/>
            <w:webHidden/>
          </w:rPr>
        </w:r>
        <w:r w:rsidR="00130DDD">
          <w:rPr>
            <w:noProof/>
            <w:webHidden/>
          </w:rPr>
          <w:fldChar w:fldCharType="separate"/>
        </w:r>
        <w:r w:rsidR="00462D90">
          <w:rPr>
            <w:noProof/>
            <w:webHidden/>
          </w:rPr>
          <w:t>19</w:t>
        </w:r>
        <w:r w:rsidR="00130DDD">
          <w:rPr>
            <w:noProof/>
            <w:webHidden/>
          </w:rPr>
          <w:fldChar w:fldCharType="end"/>
        </w:r>
      </w:hyperlink>
    </w:p>
    <w:p w14:paraId="02BF783D" w14:textId="56F15677" w:rsidR="00130DDD" w:rsidRDefault="004E1685">
      <w:pPr>
        <w:pStyle w:val="TOC3"/>
        <w:tabs>
          <w:tab w:val="left" w:pos="1320"/>
          <w:tab w:val="right" w:leader="dot" w:pos="9062"/>
        </w:tabs>
        <w:rPr>
          <w:rFonts w:eastAsiaTheme="minorEastAsia" w:cstheme="minorBidi"/>
          <w:noProof/>
          <w:sz w:val="22"/>
          <w:szCs w:val="22"/>
        </w:rPr>
      </w:pPr>
      <w:hyperlink w:anchor="_Toc487805263" w:history="1">
        <w:r w:rsidR="00130DDD" w:rsidRPr="006755D7">
          <w:rPr>
            <w:rStyle w:val="Hyperlink"/>
            <w:noProof/>
            <w:lang w:val="en-GB"/>
          </w:rPr>
          <w:t>4.3.1</w:t>
        </w:r>
        <w:r w:rsidR="00130DDD">
          <w:rPr>
            <w:rFonts w:eastAsiaTheme="minorEastAsia" w:cstheme="minorBidi"/>
            <w:noProof/>
            <w:sz w:val="22"/>
            <w:szCs w:val="22"/>
          </w:rPr>
          <w:tab/>
        </w:r>
        <w:r w:rsidR="00130DDD" w:rsidRPr="006755D7">
          <w:rPr>
            <w:rStyle w:val="Hyperlink"/>
            <w:noProof/>
            <w:lang w:val="en-GB"/>
          </w:rPr>
          <w:t>Data Science skills related to the main competence groups</w:t>
        </w:r>
        <w:r w:rsidR="00130DDD">
          <w:rPr>
            <w:noProof/>
            <w:webHidden/>
          </w:rPr>
          <w:tab/>
        </w:r>
        <w:r w:rsidR="00130DDD">
          <w:rPr>
            <w:noProof/>
            <w:webHidden/>
          </w:rPr>
          <w:fldChar w:fldCharType="begin"/>
        </w:r>
        <w:r w:rsidR="00130DDD">
          <w:rPr>
            <w:noProof/>
            <w:webHidden/>
          </w:rPr>
          <w:instrText xml:space="preserve"> PAGEREF _Toc487805263 \h </w:instrText>
        </w:r>
        <w:r w:rsidR="00130DDD">
          <w:rPr>
            <w:noProof/>
            <w:webHidden/>
          </w:rPr>
        </w:r>
        <w:r w:rsidR="00130DDD">
          <w:rPr>
            <w:noProof/>
            <w:webHidden/>
          </w:rPr>
          <w:fldChar w:fldCharType="separate"/>
        </w:r>
        <w:r w:rsidR="00462D90">
          <w:rPr>
            <w:noProof/>
            <w:webHidden/>
          </w:rPr>
          <w:t>20</w:t>
        </w:r>
        <w:r w:rsidR="00130DDD">
          <w:rPr>
            <w:noProof/>
            <w:webHidden/>
          </w:rPr>
          <w:fldChar w:fldCharType="end"/>
        </w:r>
      </w:hyperlink>
    </w:p>
    <w:p w14:paraId="06747602" w14:textId="1E463069" w:rsidR="00130DDD" w:rsidRDefault="004E1685">
      <w:pPr>
        <w:pStyle w:val="TOC3"/>
        <w:tabs>
          <w:tab w:val="left" w:pos="1320"/>
          <w:tab w:val="right" w:leader="dot" w:pos="9062"/>
        </w:tabs>
        <w:rPr>
          <w:rFonts w:eastAsiaTheme="minorEastAsia" w:cstheme="minorBidi"/>
          <w:noProof/>
          <w:sz w:val="22"/>
          <w:szCs w:val="22"/>
        </w:rPr>
      </w:pPr>
      <w:hyperlink w:anchor="_Toc487805264" w:history="1">
        <w:r w:rsidR="00130DDD" w:rsidRPr="006755D7">
          <w:rPr>
            <w:rStyle w:val="Hyperlink"/>
            <w:noProof/>
            <w:lang w:val="en-GB"/>
          </w:rPr>
          <w:t>4.3.2</w:t>
        </w:r>
        <w:r w:rsidR="00130DDD">
          <w:rPr>
            <w:rFonts w:eastAsiaTheme="minorEastAsia" w:cstheme="minorBidi"/>
            <w:noProof/>
            <w:sz w:val="22"/>
            <w:szCs w:val="22"/>
          </w:rPr>
          <w:tab/>
        </w:r>
        <w:r w:rsidR="00130DDD" w:rsidRPr="006755D7">
          <w:rPr>
            <w:rStyle w:val="Hyperlink"/>
            <w:noProof/>
            <w:lang w:val="en-GB"/>
          </w:rPr>
          <w:t>Data Science skills related to the Data Analytics languages, tools, platforms and Big Data infrastructure</w:t>
        </w:r>
        <w:r w:rsidR="00130DDD">
          <w:rPr>
            <w:noProof/>
            <w:webHidden/>
          </w:rPr>
          <w:tab/>
        </w:r>
        <w:r w:rsidR="00130DDD">
          <w:rPr>
            <w:noProof/>
            <w:webHidden/>
          </w:rPr>
          <w:fldChar w:fldCharType="begin"/>
        </w:r>
        <w:r w:rsidR="00130DDD">
          <w:rPr>
            <w:noProof/>
            <w:webHidden/>
          </w:rPr>
          <w:instrText xml:space="preserve"> PAGEREF _Toc487805264 \h </w:instrText>
        </w:r>
        <w:r w:rsidR="00130DDD">
          <w:rPr>
            <w:noProof/>
            <w:webHidden/>
          </w:rPr>
        </w:r>
        <w:r w:rsidR="00130DDD">
          <w:rPr>
            <w:noProof/>
            <w:webHidden/>
          </w:rPr>
          <w:fldChar w:fldCharType="separate"/>
        </w:r>
        <w:r w:rsidR="00462D90">
          <w:rPr>
            <w:noProof/>
            <w:webHidden/>
          </w:rPr>
          <w:t>23</w:t>
        </w:r>
        <w:r w:rsidR="00130DDD">
          <w:rPr>
            <w:noProof/>
            <w:webHidden/>
          </w:rPr>
          <w:fldChar w:fldCharType="end"/>
        </w:r>
      </w:hyperlink>
    </w:p>
    <w:p w14:paraId="3CDFE6E6" w14:textId="1586F107" w:rsidR="00130DDD" w:rsidRDefault="004E1685">
      <w:pPr>
        <w:pStyle w:val="TOC2"/>
        <w:tabs>
          <w:tab w:val="left" w:pos="720"/>
          <w:tab w:val="right" w:leader="dot" w:pos="9062"/>
        </w:tabs>
        <w:rPr>
          <w:rFonts w:eastAsiaTheme="minorEastAsia" w:cstheme="minorBidi"/>
          <w:noProof/>
          <w:sz w:val="22"/>
          <w:szCs w:val="22"/>
        </w:rPr>
      </w:pPr>
      <w:hyperlink w:anchor="_Toc487805265" w:history="1">
        <w:r w:rsidR="00130DDD" w:rsidRPr="006755D7">
          <w:rPr>
            <w:rStyle w:val="Hyperlink"/>
            <w:noProof/>
            <w:lang w:val="en-GB"/>
          </w:rPr>
          <w:t>4.4</w:t>
        </w:r>
        <w:r w:rsidR="00130DDD">
          <w:rPr>
            <w:rFonts w:eastAsiaTheme="minorEastAsia" w:cstheme="minorBidi"/>
            <w:noProof/>
            <w:sz w:val="22"/>
            <w:szCs w:val="22"/>
          </w:rPr>
          <w:tab/>
        </w:r>
        <w:r w:rsidR="00130DDD" w:rsidRPr="006755D7">
          <w:rPr>
            <w:rStyle w:val="Hyperlink"/>
            <w:noProof/>
            <w:lang w:val="en-GB"/>
          </w:rPr>
          <w:t>Knowledge required to support identified competences</w:t>
        </w:r>
        <w:r w:rsidR="00130DDD">
          <w:rPr>
            <w:noProof/>
            <w:webHidden/>
          </w:rPr>
          <w:tab/>
        </w:r>
        <w:r w:rsidR="00130DDD">
          <w:rPr>
            <w:noProof/>
            <w:webHidden/>
          </w:rPr>
          <w:fldChar w:fldCharType="begin"/>
        </w:r>
        <w:r w:rsidR="00130DDD">
          <w:rPr>
            <w:noProof/>
            <w:webHidden/>
          </w:rPr>
          <w:instrText xml:space="preserve"> PAGEREF _Toc487805265 \h </w:instrText>
        </w:r>
        <w:r w:rsidR="00130DDD">
          <w:rPr>
            <w:noProof/>
            <w:webHidden/>
          </w:rPr>
        </w:r>
        <w:r w:rsidR="00130DDD">
          <w:rPr>
            <w:noProof/>
            <w:webHidden/>
          </w:rPr>
          <w:fldChar w:fldCharType="separate"/>
        </w:r>
        <w:r w:rsidR="00462D90">
          <w:rPr>
            <w:noProof/>
            <w:webHidden/>
          </w:rPr>
          <w:t>26</w:t>
        </w:r>
        <w:r w:rsidR="00130DDD">
          <w:rPr>
            <w:noProof/>
            <w:webHidden/>
          </w:rPr>
          <w:fldChar w:fldCharType="end"/>
        </w:r>
      </w:hyperlink>
    </w:p>
    <w:p w14:paraId="74A9CA8D" w14:textId="528E8668" w:rsidR="00130DDD" w:rsidRDefault="004E1685">
      <w:pPr>
        <w:pStyle w:val="TOC2"/>
        <w:tabs>
          <w:tab w:val="left" w:pos="720"/>
          <w:tab w:val="right" w:leader="dot" w:pos="9062"/>
        </w:tabs>
        <w:rPr>
          <w:rFonts w:eastAsiaTheme="minorEastAsia" w:cstheme="minorBidi"/>
          <w:noProof/>
          <w:sz w:val="22"/>
          <w:szCs w:val="22"/>
        </w:rPr>
      </w:pPr>
      <w:hyperlink w:anchor="_Toc487805266" w:history="1">
        <w:r w:rsidR="00130DDD" w:rsidRPr="006755D7">
          <w:rPr>
            <w:rStyle w:val="Hyperlink"/>
            <w:noProof/>
            <w:lang w:val="en-GB"/>
          </w:rPr>
          <w:t>4.5</w:t>
        </w:r>
        <w:r w:rsidR="00130DDD">
          <w:rPr>
            <w:rFonts w:eastAsiaTheme="minorEastAsia" w:cstheme="minorBidi"/>
            <w:noProof/>
            <w:sz w:val="22"/>
            <w:szCs w:val="22"/>
          </w:rPr>
          <w:tab/>
        </w:r>
        <w:r w:rsidR="00130DDD" w:rsidRPr="006755D7">
          <w:rPr>
            <w:rStyle w:val="Hyperlink"/>
            <w:noProof/>
            <w:lang w:val="en-GB"/>
          </w:rPr>
          <w:t>Proficiency levels</w:t>
        </w:r>
        <w:r w:rsidR="00130DDD">
          <w:rPr>
            <w:noProof/>
            <w:webHidden/>
          </w:rPr>
          <w:tab/>
        </w:r>
        <w:r w:rsidR="00130DDD">
          <w:rPr>
            <w:noProof/>
            <w:webHidden/>
          </w:rPr>
          <w:fldChar w:fldCharType="begin"/>
        </w:r>
        <w:r w:rsidR="00130DDD">
          <w:rPr>
            <w:noProof/>
            <w:webHidden/>
          </w:rPr>
          <w:instrText xml:space="preserve"> PAGEREF _Toc487805266 \h </w:instrText>
        </w:r>
        <w:r w:rsidR="00130DDD">
          <w:rPr>
            <w:noProof/>
            <w:webHidden/>
          </w:rPr>
        </w:r>
        <w:r w:rsidR="00130DDD">
          <w:rPr>
            <w:noProof/>
            <w:webHidden/>
          </w:rPr>
          <w:fldChar w:fldCharType="separate"/>
        </w:r>
        <w:r w:rsidR="00462D90">
          <w:rPr>
            <w:noProof/>
            <w:webHidden/>
          </w:rPr>
          <w:t>28</w:t>
        </w:r>
        <w:r w:rsidR="00130DDD">
          <w:rPr>
            <w:noProof/>
            <w:webHidden/>
          </w:rPr>
          <w:fldChar w:fldCharType="end"/>
        </w:r>
      </w:hyperlink>
    </w:p>
    <w:p w14:paraId="30CC7F4E" w14:textId="31E4ED24" w:rsidR="00130DDD" w:rsidRDefault="004E1685">
      <w:pPr>
        <w:pStyle w:val="TOC2"/>
        <w:tabs>
          <w:tab w:val="left" w:pos="720"/>
          <w:tab w:val="right" w:leader="dot" w:pos="9062"/>
        </w:tabs>
        <w:rPr>
          <w:rFonts w:eastAsiaTheme="minorEastAsia" w:cstheme="minorBidi"/>
          <w:noProof/>
          <w:sz w:val="22"/>
          <w:szCs w:val="22"/>
        </w:rPr>
      </w:pPr>
      <w:hyperlink w:anchor="_Toc487805267" w:history="1">
        <w:r w:rsidR="00130DDD" w:rsidRPr="006755D7">
          <w:rPr>
            <w:rStyle w:val="Hyperlink"/>
            <w:noProof/>
            <w:lang w:val="en-GB"/>
          </w:rPr>
          <w:t>4.6</w:t>
        </w:r>
        <w:r w:rsidR="00130DDD">
          <w:rPr>
            <w:rFonts w:eastAsiaTheme="minorEastAsia" w:cstheme="minorBidi"/>
            <w:noProof/>
            <w:sz w:val="22"/>
            <w:szCs w:val="22"/>
          </w:rPr>
          <w:tab/>
        </w:r>
        <w:r w:rsidR="00130DDD" w:rsidRPr="006755D7">
          <w:rPr>
            <w:rStyle w:val="Hyperlink"/>
            <w:noProof/>
            <w:lang w:val="en-GB"/>
          </w:rPr>
          <w:t>Data Scientist Personal skills (aka “soft” skills)</w:t>
        </w:r>
        <w:r w:rsidR="00130DDD">
          <w:rPr>
            <w:noProof/>
            <w:webHidden/>
          </w:rPr>
          <w:tab/>
        </w:r>
        <w:r w:rsidR="00130DDD">
          <w:rPr>
            <w:noProof/>
            <w:webHidden/>
          </w:rPr>
          <w:fldChar w:fldCharType="begin"/>
        </w:r>
        <w:r w:rsidR="00130DDD">
          <w:rPr>
            <w:noProof/>
            <w:webHidden/>
          </w:rPr>
          <w:instrText xml:space="preserve"> PAGEREF _Toc487805267 \h </w:instrText>
        </w:r>
        <w:r w:rsidR="00130DDD">
          <w:rPr>
            <w:noProof/>
            <w:webHidden/>
          </w:rPr>
        </w:r>
        <w:r w:rsidR="00130DDD">
          <w:rPr>
            <w:noProof/>
            <w:webHidden/>
          </w:rPr>
          <w:fldChar w:fldCharType="separate"/>
        </w:r>
        <w:r w:rsidR="00462D90">
          <w:rPr>
            <w:noProof/>
            <w:webHidden/>
          </w:rPr>
          <w:t>28</w:t>
        </w:r>
        <w:r w:rsidR="00130DDD">
          <w:rPr>
            <w:noProof/>
            <w:webHidden/>
          </w:rPr>
          <w:fldChar w:fldCharType="end"/>
        </w:r>
      </w:hyperlink>
    </w:p>
    <w:p w14:paraId="303CA562" w14:textId="283D29BC" w:rsidR="00130DDD" w:rsidRDefault="004E1685">
      <w:pPr>
        <w:pStyle w:val="TOC3"/>
        <w:tabs>
          <w:tab w:val="left" w:pos="1320"/>
          <w:tab w:val="right" w:leader="dot" w:pos="9062"/>
        </w:tabs>
        <w:rPr>
          <w:rFonts w:eastAsiaTheme="minorEastAsia" w:cstheme="minorBidi"/>
          <w:noProof/>
          <w:sz w:val="22"/>
          <w:szCs w:val="22"/>
        </w:rPr>
      </w:pPr>
      <w:hyperlink w:anchor="_Toc487805268" w:history="1">
        <w:r w:rsidR="00130DDD" w:rsidRPr="006755D7">
          <w:rPr>
            <w:rStyle w:val="Hyperlink"/>
            <w:noProof/>
            <w:lang w:val="en-GB"/>
          </w:rPr>
          <w:t>4.6.1</w:t>
        </w:r>
        <w:r w:rsidR="00130DDD">
          <w:rPr>
            <w:rFonts w:eastAsiaTheme="minorEastAsia" w:cstheme="minorBidi"/>
            <w:noProof/>
            <w:sz w:val="22"/>
            <w:szCs w:val="22"/>
          </w:rPr>
          <w:tab/>
        </w:r>
        <w:r w:rsidR="00130DDD" w:rsidRPr="006755D7">
          <w:rPr>
            <w:rStyle w:val="Hyperlink"/>
            <w:noProof/>
            <w:lang w:val="en-GB"/>
          </w:rPr>
          <w:t>Data Science Professional or Attitude skills (Thinking and acting like Data Scientist)</w:t>
        </w:r>
        <w:r w:rsidR="00130DDD">
          <w:rPr>
            <w:noProof/>
            <w:webHidden/>
          </w:rPr>
          <w:tab/>
        </w:r>
        <w:r w:rsidR="00130DDD">
          <w:rPr>
            <w:noProof/>
            <w:webHidden/>
          </w:rPr>
          <w:fldChar w:fldCharType="begin"/>
        </w:r>
        <w:r w:rsidR="00130DDD">
          <w:rPr>
            <w:noProof/>
            <w:webHidden/>
          </w:rPr>
          <w:instrText xml:space="preserve"> PAGEREF _Toc487805268 \h </w:instrText>
        </w:r>
        <w:r w:rsidR="00130DDD">
          <w:rPr>
            <w:noProof/>
            <w:webHidden/>
          </w:rPr>
        </w:r>
        <w:r w:rsidR="00130DDD">
          <w:rPr>
            <w:noProof/>
            <w:webHidden/>
          </w:rPr>
          <w:fldChar w:fldCharType="separate"/>
        </w:r>
        <w:r w:rsidR="00462D90">
          <w:rPr>
            <w:noProof/>
            <w:webHidden/>
          </w:rPr>
          <w:t>28</w:t>
        </w:r>
        <w:r w:rsidR="00130DDD">
          <w:rPr>
            <w:noProof/>
            <w:webHidden/>
          </w:rPr>
          <w:fldChar w:fldCharType="end"/>
        </w:r>
      </w:hyperlink>
    </w:p>
    <w:p w14:paraId="21A17679" w14:textId="6483C244" w:rsidR="00130DDD" w:rsidRDefault="004E1685">
      <w:pPr>
        <w:pStyle w:val="TOC3"/>
        <w:tabs>
          <w:tab w:val="left" w:pos="1320"/>
          <w:tab w:val="right" w:leader="dot" w:pos="9062"/>
        </w:tabs>
        <w:rPr>
          <w:rFonts w:eastAsiaTheme="minorEastAsia" w:cstheme="minorBidi"/>
          <w:noProof/>
          <w:sz w:val="22"/>
          <w:szCs w:val="22"/>
        </w:rPr>
      </w:pPr>
      <w:hyperlink w:anchor="_Toc487805269" w:history="1">
        <w:r w:rsidR="00130DDD" w:rsidRPr="006755D7">
          <w:rPr>
            <w:rStyle w:val="Hyperlink"/>
            <w:noProof/>
            <w:lang w:val="en-GB"/>
          </w:rPr>
          <w:t>4.6.2</w:t>
        </w:r>
        <w:r w:rsidR="00130DDD">
          <w:rPr>
            <w:rFonts w:eastAsiaTheme="minorEastAsia" w:cstheme="minorBidi"/>
            <w:noProof/>
            <w:sz w:val="22"/>
            <w:szCs w:val="22"/>
          </w:rPr>
          <w:tab/>
        </w:r>
        <w:r w:rsidR="00130DDD" w:rsidRPr="006755D7">
          <w:rPr>
            <w:rStyle w:val="Hyperlink"/>
            <w:noProof/>
            <w:lang w:val="en-GB"/>
          </w:rPr>
          <w:t>21st Century workplace skills</w:t>
        </w:r>
        <w:r w:rsidR="00130DDD">
          <w:rPr>
            <w:noProof/>
            <w:webHidden/>
          </w:rPr>
          <w:tab/>
        </w:r>
        <w:r w:rsidR="00130DDD">
          <w:rPr>
            <w:noProof/>
            <w:webHidden/>
          </w:rPr>
          <w:fldChar w:fldCharType="begin"/>
        </w:r>
        <w:r w:rsidR="00130DDD">
          <w:rPr>
            <w:noProof/>
            <w:webHidden/>
          </w:rPr>
          <w:instrText xml:space="preserve"> PAGEREF _Toc487805269 \h </w:instrText>
        </w:r>
        <w:r w:rsidR="00130DDD">
          <w:rPr>
            <w:noProof/>
            <w:webHidden/>
          </w:rPr>
        </w:r>
        <w:r w:rsidR="00130DDD">
          <w:rPr>
            <w:noProof/>
            <w:webHidden/>
          </w:rPr>
          <w:fldChar w:fldCharType="separate"/>
        </w:r>
        <w:r w:rsidR="00462D90">
          <w:rPr>
            <w:noProof/>
            <w:webHidden/>
          </w:rPr>
          <w:t>30</w:t>
        </w:r>
        <w:r w:rsidR="00130DDD">
          <w:rPr>
            <w:noProof/>
            <w:webHidden/>
          </w:rPr>
          <w:fldChar w:fldCharType="end"/>
        </w:r>
      </w:hyperlink>
    </w:p>
    <w:p w14:paraId="4A4AB994" w14:textId="51866DAE" w:rsidR="00130DDD" w:rsidRDefault="004E1685">
      <w:pPr>
        <w:pStyle w:val="TOC3"/>
        <w:tabs>
          <w:tab w:val="left" w:pos="1320"/>
          <w:tab w:val="right" w:leader="dot" w:pos="9062"/>
        </w:tabs>
        <w:rPr>
          <w:rFonts w:eastAsiaTheme="minorEastAsia" w:cstheme="minorBidi"/>
          <w:noProof/>
          <w:sz w:val="22"/>
          <w:szCs w:val="22"/>
        </w:rPr>
      </w:pPr>
      <w:hyperlink w:anchor="_Toc487805270" w:history="1">
        <w:r w:rsidR="00130DDD" w:rsidRPr="006755D7">
          <w:rPr>
            <w:rStyle w:val="Hyperlink"/>
            <w:noProof/>
            <w:lang w:val="en-GB"/>
          </w:rPr>
          <w:t>4.6.3</w:t>
        </w:r>
        <w:r w:rsidR="00130DDD">
          <w:rPr>
            <w:rFonts w:eastAsiaTheme="minorEastAsia" w:cstheme="minorBidi"/>
            <w:noProof/>
            <w:sz w:val="22"/>
            <w:szCs w:val="22"/>
          </w:rPr>
          <w:tab/>
        </w:r>
        <w:r w:rsidR="00130DDD" w:rsidRPr="006755D7">
          <w:rPr>
            <w:rStyle w:val="Hyperlink"/>
            <w:noProof/>
            <w:lang w:val="en-GB"/>
          </w:rPr>
          <w:t>Data Scientist in the modern agile data driven organisation</w:t>
        </w:r>
        <w:r w:rsidR="00130DDD">
          <w:rPr>
            <w:noProof/>
            <w:webHidden/>
          </w:rPr>
          <w:tab/>
        </w:r>
        <w:r w:rsidR="00130DDD">
          <w:rPr>
            <w:noProof/>
            <w:webHidden/>
          </w:rPr>
          <w:fldChar w:fldCharType="begin"/>
        </w:r>
        <w:r w:rsidR="00130DDD">
          <w:rPr>
            <w:noProof/>
            <w:webHidden/>
          </w:rPr>
          <w:instrText xml:space="preserve"> PAGEREF _Toc487805270 \h </w:instrText>
        </w:r>
        <w:r w:rsidR="00130DDD">
          <w:rPr>
            <w:noProof/>
            <w:webHidden/>
          </w:rPr>
        </w:r>
        <w:r w:rsidR="00130DDD">
          <w:rPr>
            <w:noProof/>
            <w:webHidden/>
          </w:rPr>
          <w:fldChar w:fldCharType="separate"/>
        </w:r>
        <w:r w:rsidR="00462D90">
          <w:rPr>
            <w:noProof/>
            <w:webHidden/>
          </w:rPr>
          <w:t>30</w:t>
        </w:r>
        <w:r w:rsidR="00130DDD">
          <w:rPr>
            <w:noProof/>
            <w:webHidden/>
          </w:rPr>
          <w:fldChar w:fldCharType="end"/>
        </w:r>
      </w:hyperlink>
    </w:p>
    <w:p w14:paraId="2FBE3065" w14:textId="53993011" w:rsidR="00130DDD" w:rsidRDefault="004E1685">
      <w:pPr>
        <w:pStyle w:val="TOC2"/>
        <w:tabs>
          <w:tab w:val="left" w:pos="720"/>
          <w:tab w:val="right" w:leader="dot" w:pos="9062"/>
        </w:tabs>
        <w:rPr>
          <w:rFonts w:eastAsiaTheme="minorEastAsia" w:cstheme="minorBidi"/>
          <w:noProof/>
          <w:sz w:val="22"/>
          <w:szCs w:val="22"/>
        </w:rPr>
      </w:pPr>
      <w:hyperlink w:anchor="_Toc487805271" w:history="1">
        <w:r w:rsidR="00130DDD" w:rsidRPr="006755D7">
          <w:rPr>
            <w:rStyle w:val="Hyperlink"/>
            <w:noProof/>
          </w:rPr>
          <w:t>4.7</w:t>
        </w:r>
        <w:r w:rsidR="00130DDD">
          <w:rPr>
            <w:rFonts w:eastAsiaTheme="minorEastAsia" w:cstheme="minorBidi"/>
            <w:noProof/>
            <w:sz w:val="22"/>
            <w:szCs w:val="22"/>
          </w:rPr>
          <w:tab/>
        </w:r>
        <w:r w:rsidR="00130DDD" w:rsidRPr="006755D7">
          <w:rPr>
            <w:rStyle w:val="Hyperlink"/>
            <w:noProof/>
          </w:rPr>
          <w:t>Data Science Literacy: Commonly required competences and skills for Data Science related and enabled occupations/roles</w:t>
        </w:r>
        <w:r w:rsidR="00130DDD">
          <w:rPr>
            <w:noProof/>
            <w:webHidden/>
          </w:rPr>
          <w:tab/>
        </w:r>
        <w:r w:rsidR="00130DDD">
          <w:rPr>
            <w:noProof/>
            <w:webHidden/>
          </w:rPr>
          <w:fldChar w:fldCharType="begin"/>
        </w:r>
        <w:r w:rsidR="00130DDD">
          <w:rPr>
            <w:noProof/>
            <w:webHidden/>
          </w:rPr>
          <w:instrText xml:space="preserve"> PAGEREF _Toc487805271 \h </w:instrText>
        </w:r>
        <w:r w:rsidR="00130DDD">
          <w:rPr>
            <w:noProof/>
            <w:webHidden/>
          </w:rPr>
        </w:r>
        <w:r w:rsidR="00130DDD">
          <w:rPr>
            <w:noProof/>
            <w:webHidden/>
          </w:rPr>
          <w:fldChar w:fldCharType="separate"/>
        </w:r>
        <w:r w:rsidR="00462D90">
          <w:rPr>
            <w:noProof/>
            <w:webHidden/>
          </w:rPr>
          <w:t>31</w:t>
        </w:r>
        <w:r w:rsidR="00130DDD">
          <w:rPr>
            <w:noProof/>
            <w:webHidden/>
          </w:rPr>
          <w:fldChar w:fldCharType="end"/>
        </w:r>
      </w:hyperlink>
    </w:p>
    <w:p w14:paraId="2E534D10" w14:textId="44D0A581" w:rsidR="00130DDD" w:rsidRDefault="004E1685">
      <w:pPr>
        <w:pStyle w:val="TOC2"/>
        <w:tabs>
          <w:tab w:val="left" w:pos="720"/>
          <w:tab w:val="right" w:leader="dot" w:pos="9062"/>
        </w:tabs>
        <w:rPr>
          <w:rFonts w:eastAsiaTheme="minorEastAsia" w:cstheme="minorBidi"/>
          <w:noProof/>
          <w:sz w:val="22"/>
          <w:szCs w:val="22"/>
        </w:rPr>
      </w:pPr>
      <w:hyperlink w:anchor="_Toc487805272" w:history="1">
        <w:r w:rsidR="00130DDD" w:rsidRPr="006755D7">
          <w:rPr>
            <w:rStyle w:val="Hyperlink"/>
            <w:noProof/>
            <w:lang w:val="en-GB"/>
          </w:rPr>
          <w:t>4.8</w:t>
        </w:r>
        <w:r w:rsidR="00130DDD">
          <w:rPr>
            <w:rFonts w:eastAsiaTheme="minorEastAsia" w:cstheme="minorBidi"/>
            <w:noProof/>
            <w:sz w:val="22"/>
            <w:szCs w:val="22"/>
          </w:rPr>
          <w:tab/>
        </w:r>
        <w:r w:rsidR="00130DDD" w:rsidRPr="006755D7">
          <w:rPr>
            <w:rStyle w:val="Hyperlink"/>
            <w:noProof/>
            <w:lang w:val="en-GB"/>
          </w:rPr>
          <w:t>Relation between Data Scientist and Subject Domain specialist</w:t>
        </w:r>
        <w:r w:rsidR="00130DDD">
          <w:rPr>
            <w:noProof/>
            <w:webHidden/>
          </w:rPr>
          <w:tab/>
        </w:r>
        <w:r w:rsidR="00130DDD">
          <w:rPr>
            <w:noProof/>
            <w:webHidden/>
          </w:rPr>
          <w:fldChar w:fldCharType="begin"/>
        </w:r>
        <w:r w:rsidR="00130DDD">
          <w:rPr>
            <w:noProof/>
            <w:webHidden/>
          </w:rPr>
          <w:instrText xml:space="preserve"> PAGEREF _Toc487805272 \h </w:instrText>
        </w:r>
        <w:r w:rsidR="00130DDD">
          <w:rPr>
            <w:noProof/>
            <w:webHidden/>
          </w:rPr>
        </w:r>
        <w:r w:rsidR="00130DDD">
          <w:rPr>
            <w:noProof/>
            <w:webHidden/>
          </w:rPr>
          <w:fldChar w:fldCharType="separate"/>
        </w:r>
        <w:r w:rsidR="00462D90">
          <w:rPr>
            <w:noProof/>
            <w:webHidden/>
          </w:rPr>
          <w:t>31</w:t>
        </w:r>
        <w:r w:rsidR="00130DDD">
          <w:rPr>
            <w:noProof/>
            <w:webHidden/>
          </w:rPr>
          <w:fldChar w:fldCharType="end"/>
        </w:r>
      </w:hyperlink>
    </w:p>
    <w:p w14:paraId="4CC02565" w14:textId="69324F5B" w:rsidR="00130DDD" w:rsidRDefault="004E1685">
      <w:pPr>
        <w:pStyle w:val="TOC1"/>
        <w:tabs>
          <w:tab w:val="left" w:pos="480"/>
          <w:tab w:val="right" w:leader="dot" w:pos="9062"/>
        </w:tabs>
        <w:rPr>
          <w:rFonts w:eastAsiaTheme="minorEastAsia" w:cstheme="minorBidi"/>
          <w:noProof/>
          <w:sz w:val="22"/>
          <w:szCs w:val="22"/>
        </w:rPr>
      </w:pPr>
      <w:hyperlink w:anchor="_Toc487805273" w:history="1">
        <w:r w:rsidR="00130DDD" w:rsidRPr="006755D7">
          <w:rPr>
            <w:rStyle w:val="Hyperlink"/>
            <w:noProof/>
            <w:lang w:val="en-GB"/>
          </w:rPr>
          <w:t>5</w:t>
        </w:r>
        <w:r w:rsidR="00130DDD">
          <w:rPr>
            <w:rFonts w:eastAsiaTheme="minorEastAsia" w:cstheme="minorBidi"/>
            <w:noProof/>
            <w:sz w:val="22"/>
            <w:szCs w:val="22"/>
          </w:rPr>
          <w:tab/>
        </w:r>
        <w:r w:rsidR="00130DDD" w:rsidRPr="006755D7">
          <w:rPr>
            <w:rStyle w:val="Hyperlink"/>
            <w:noProof/>
            <w:lang w:val="en-GB"/>
          </w:rPr>
          <w:t>Example of Data Science Analytics Competences definition</w:t>
        </w:r>
        <w:r w:rsidR="00130DDD">
          <w:rPr>
            <w:noProof/>
            <w:webHidden/>
          </w:rPr>
          <w:tab/>
        </w:r>
        <w:r w:rsidR="00130DDD">
          <w:rPr>
            <w:noProof/>
            <w:webHidden/>
          </w:rPr>
          <w:fldChar w:fldCharType="begin"/>
        </w:r>
        <w:r w:rsidR="00130DDD">
          <w:rPr>
            <w:noProof/>
            <w:webHidden/>
          </w:rPr>
          <w:instrText xml:space="preserve"> PAGEREF _Toc487805273 \h </w:instrText>
        </w:r>
        <w:r w:rsidR="00130DDD">
          <w:rPr>
            <w:noProof/>
            <w:webHidden/>
          </w:rPr>
        </w:r>
        <w:r w:rsidR="00130DDD">
          <w:rPr>
            <w:noProof/>
            <w:webHidden/>
          </w:rPr>
          <w:fldChar w:fldCharType="separate"/>
        </w:r>
        <w:r w:rsidR="00462D90">
          <w:rPr>
            <w:noProof/>
            <w:webHidden/>
          </w:rPr>
          <w:t>33</w:t>
        </w:r>
        <w:r w:rsidR="00130DDD">
          <w:rPr>
            <w:noProof/>
            <w:webHidden/>
          </w:rPr>
          <w:fldChar w:fldCharType="end"/>
        </w:r>
      </w:hyperlink>
    </w:p>
    <w:p w14:paraId="02677195" w14:textId="10655817" w:rsidR="00130DDD" w:rsidRDefault="004E1685">
      <w:pPr>
        <w:pStyle w:val="TOC1"/>
        <w:tabs>
          <w:tab w:val="left" w:pos="480"/>
          <w:tab w:val="right" w:leader="dot" w:pos="9062"/>
        </w:tabs>
        <w:rPr>
          <w:rFonts w:eastAsiaTheme="minorEastAsia" w:cstheme="minorBidi"/>
          <w:noProof/>
          <w:sz w:val="22"/>
          <w:szCs w:val="22"/>
        </w:rPr>
      </w:pPr>
      <w:hyperlink w:anchor="_Toc487805274" w:history="1">
        <w:r w:rsidR="00130DDD" w:rsidRPr="006755D7">
          <w:rPr>
            <w:rStyle w:val="Hyperlink"/>
            <w:noProof/>
            <w:lang w:val="en-GB"/>
          </w:rPr>
          <w:t>6</w:t>
        </w:r>
        <w:r w:rsidR="00130DDD">
          <w:rPr>
            <w:rFonts w:eastAsiaTheme="minorEastAsia" w:cstheme="minorBidi"/>
            <w:noProof/>
            <w:sz w:val="22"/>
            <w:szCs w:val="22"/>
          </w:rPr>
          <w:tab/>
        </w:r>
        <w:r w:rsidR="00130DDD" w:rsidRPr="006755D7">
          <w:rPr>
            <w:rStyle w:val="Hyperlink"/>
            <w:noProof/>
            <w:lang w:val="en-GB"/>
          </w:rPr>
          <w:t>Alignment with other competence frameworks and suggested extensions</w:t>
        </w:r>
        <w:r w:rsidR="00130DDD">
          <w:rPr>
            <w:noProof/>
            <w:webHidden/>
          </w:rPr>
          <w:tab/>
        </w:r>
        <w:r w:rsidR="00130DDD">
          <w:rPr>
            <w:noProof/>
            <w:webHidden/>
          </w:rPr>
          <w:fldChar w:fldCharType="begin"/>
        </w:r>
        <w:r w:rsidR="00130DDD">
          <w:rPr>
            <w:noProof/>
            <w:webHidden/>
          </w:rPr>
          <w:instrText xml:space="preserve"> PAGEREF _Toc487805274 \h </w:instrText>
        </w:r>
        <w:r w:rsidR="00130DDD">
          <w:rPr>
            <w:noProof/>
            <w:webHidden/>
          </w:rPr>
        </w:r>
        <w:r w:rsidR="00130DDD">
          <w:rPr>
            <w:noProof/>
            <w:webHidden/>
          </w:rPr>
          <w:fldChar w:fldCharType="separate"/>
        </w:r>
        <w:r w:rsidR="00462D90">
          <w:rPr>
            <w:noProof/>
            <w:webHidden/>
          </w:rPr>
          <w:t>40</w:t>
        </w:r>
        <w:r w:rsidR="00130DDD">
          <w:rPr>
            <w:noProof/>
            <w:webHidden/>
          </w:rPr>
          <w:fldChar w:fldCharType="end"/>
        </w:r>
      </w:hyperlink>
    </w:p>
    <w:p w14:paraId="557D0518" w14:textId="323CE195" w:rsidR="00130DDD" w:rsidRDefault="004E1685">
      <w:pPr>
        <w:pStyle w:val="TOC2"/>
        <w:tabs>
          <w:tab w:val="left" w:pos="720"/>
          <w:tab w:val="right" w:leader="dot" w:pos="9062"/>
        </w:tabs>
        <w:rPr>
          <w:rFonts w:eastAsiaTheme="minorEastAsia" w:cstheme="minorBidi"/>
          <w:noProof/>
          <w:sz w:val="22"/>
          <w:szCs w:val="22"/>
        </w:rPr>
      </w:pPr>
      <w:hyperlink w:anchor="_Toc487805275" w:history="1">
        <w:r w:rsidR="00130DDD" w:rsidRPr="006755D7">
          <w:rPr>
            <w:rStyle w:val="Hyperlink"/>
            <w:noProof/>
            <w:lang w:val="en-GB"/>
          </w:rPr>
          <w:t>6.1</w:t>
        </w:r>
        <w:r w:rsidR="00130DDD">
          <w:rPr>
            <w:rFonts w:eastAsiaTheme="minorEastAsia" w:cstheme="minorBidi"/>
            <w:noProof/>
            <w:sz w:val="22"/>
            <w:szCs w:val="22"/>
          </w:rPr>
          <w:tab/>
        </w:r>
        <w:r w:rsidR="00130DDD" w:rsidRPr="006755D7">
          <w:rPr>
            <w:rStyle w:val="Hyperlink"/>
            <w:noProof/>
            <w:lang w:val="en-GB"/>
          </w:rPr>
          <w:t>Proposed e-CF3.0 extension with the Data Science related competences</w:t>
        </w:r>
        <w:r w:rsidR="00130DDD">
          <w:rPr>
            <w:noProof/>
            <w:webHidden/>
          </w:rPr>
          <w:tab/>
        </w:r>
        <w:r w:rsidR="00130DDD">
          <w:rPr>
            <w:noProof/>
            <w:webHidden/>
          </w:rPr>
          <w:fldChar w:fldCharType="begin"/>
        </w:r>
        <w:r w:rsidR="00130DDD">
          <w:rPr>
            <w:noProof/>
            <w:webHidden/>
          </w:rPr>
          <w:instrText xml:space="preserve"> PAGEREF _Toc487805275 \h </w:instrText>
        </w:r>
        <w:r w:rsidR="00130DDD">
          <w:rPr>
            <w:noProof/>
            <w:webHidden/>
          </w:rPr>
        </w:r>
        <w:r w:rsidR="00130DDD">
          <w:rPr>
            <w:noProof/>
            <w:webHidden/>
          </w:rPr>
          <w:fldChar w:fldCharType="separate"/>
        </w:r>
        <w:r w:rsidR="00462D90">
          <w:rPr>
            <w:noProof/>
            <w:webHidden/>
          </w:rPr>
          <w:t>40</w:t>
        </w:r>
        <w:r w:rsidR="00130DDD">
          <w:rPr>
            <w:noProof/>
            <w:webHidden/>
          </w:rPr>
          <w:fldChar w:fldCharType="end"/>
        </w:r>
      </w:hyperlink>
    </w:p>
    <w:p w14:paraId="38394AC1" w14:textId="70D091F0" w:rsidR="00130DDD" w:rsidRDefault="004E1685">
      <w:pPr>
        <w:pStyle w:val="TOC2"/>
        <w:tabs>
          <w:tab w:val="left" w:pos="720"/>
          <w:tab w:val="right" w:leader="dot" w:pos="9062"/>
        </w:tabs>
        <w:rPr>
          <w:rFonts w:eastAsiaTheme="minorEastAsia" w:cstheme="minorBidi"/>
          <w:noProof/>
          <w:sz w:val="22"/>
          <w:szCs w:val="22"/>
        </w:rPr>
      </w:pPr>
      <w:hyperlink w:anchor="_Toc487805276" w:history="1">
        <w:r w:rsidR="00130DDD" w:rsidRPr="006755D7">
          <w:rPr>
            <w:rStyle w:val="Hyperlink"/>
            <w:noProof/>
            <w:lang w:val="en-GB"/>
          </w:rPr>
          <w:t>6.2</w:t>
        </w:r>
        <w:r w:rsidR="00130DDD">
          <w:rPr>
            <w:rFonts w:eastAsiaTheme="minorEastAsia" w:cstheme="minorBidi"/>
            <w:noProof/>
            <w:sz w:val="22"/>
            <w:szCs w:val="22"/>
          </w:rPr>
          <w:tab/>
        </w:r>
        <w:r w:rsidR="00130DDD" w:rsidRPr="006755D7">
          <w:rPr>
            <w:rStyle w:val="Hyperlink"/>
            <w:noProof/>
            <w:lang w:val="en-GB"/>
          </w:rPr>
          <w:t>Mapping Data Science competences to CRISP-DM model</w:t>
        </w:r>
        <w:r w:rsidR="00130DDD">
          <w:rPr>
            <w:noProof/>
            <w:webHidden/>
          </w:rPr>
          <w:tab/>
        </w:r>
        <w:r w:rsidR="00130DDD">
          <w:rPr>
            <w:noProof/>
            <w:webHidden/>
          </w:rPr>
          <w:fldChar w:fldCharType="begin"/>
        </w:r>
        <w:r w:rsidR="00130DDD">
          <w:rPr>
            <w:noProof/>
            <w:webHidden/>
          </w:rPr>
          <w:instrText xml:space="preserve"> PAGEREF _Toc487805276 \h </w:instrText>
        </w:r>
        <w:r w:rsidR="00130DDD">
          <w:rPr>
            <w:noProof/>
            <w:webHidden/>
          </w:rPr>
        </w:r>
        <w:r w:rsidR="00130DDD">
          <w:rPr>
            <w:noProof/>
            <w:webHidden/>
          </w:rPr>
          <w:fldChar w:fldCharType="separate"/>
        </w:r>
        <w:r w:rsidR="00462D90">
          <w:rPr>
            <w:noProof/>
            <w:webHidden/>
          </w:rPr>
          <w:t>40</w:t>
        </w:r>
        <w:r w:rsidR="00130DDD">
          <w:rPr>
            <w:noProof/>
            <w:webHidden/>
          </w:rPr>
          <w:fldChar w:fldCharType="end"/>
        </w:r>
      </w:hyperlink>
    </w:p>
    <w:p w14:paraId="08F5A136" w14:textId="7CE8B2E2" w:rsidR="00130DDD" w:rsidRDefault="004E1685">
      <w:pPr>
        <w:pStyle w:val="TOC2"/>
        <w:tabs>
          <w:tab w:val="left" w:pos="720"/>
          <w:tab w:val="right" w:leader="dot" w:pos="9062"/>
        </w:tabs>
        <w:rPr>
          <w:rFonts w:eastAsiaTheme="minorEastAsia" w:cstheme="minorBidi"/>
          <w:noProof/>
          <w:sz w:val="22"/>
          <w:szCs w:val="22"/>
        </w:rPr>
      </w:pPr>
      <w:hyperlink w:anchor="_Toc487805277" w:history="1">
        <w:r w:rsidR="00130DDD" w:rsidRPr="006755D7">
          <w:rPr>
            <w:rStyle w:val="Hyperlink"/>
            <w:noProof/>
            <w:lang w:val="en-GB"/>
          </w:rPr>
          <w:t>6.3</w:t>
        </w:r>
        <w:r w:rsidR="00130DDD">
          <w:rPr>
            <w:rFonts w:eastAsiaTheme="minorEastAsia" w:cstheme="minorBidi"/>
            <w:noProof/>
            <w:sz w:val="22"/>
            <w:szCs w:val="22"/>
          </w:rPr>
          <w:tab/>
        </w:r>
        <w:r w:rsidR="00130DDD" w:rsidRPr="006755D7">
          <w:rPr>
            <w:rStyle w:val="Hyperlink"/>
            <w:noProof/>
            <w:lang w:val="en-GB"/>
          </w:rPr>
          <w:t>Process Groups in Data Management and their mapping to CF-DS competences</w:t>
        </w:r>
        <w:r w:rsidR="00130DDD">
          <w:rPr>
            <w:noProof/>
            <w:webHidden/>
          </w:rPr>
          <w:tab/>
        </w:r>
        <w:r w:rsidR="00130DDD">
          <w:rPr>
            <w:noProof/>
            <w:webHidden/>
          </w:rPr>
          <w:fldChar w:fldCharType="begin"/>
        </w:r>
        <w:r w:rsidR="00130DDD">
          <w:rPr>
            <w:noProof/>
            <w:webHidden/>
          </w:rPr>
          <w:instrText xml:space="preserve"> PAGEREF _Toc487805277 \h </w:instrText>
        </w:r>
        <w:r w:rsidR="00130DDD">
          <w:rPr>
            <w:noProof/>
            <w:webHidden/>
          </w:rPr>
        </w:r>
        <w:r w:rsidR="00130DDD">
          <w:rPr>
            <w:noProof/>
            <w:webHidden/>
          </w:rPr>
          <w:fldChar w:fldCharType="separate"/>
        </w:r>
        <w:r w:rsidR="00462D90">
          <w:rPr>
            <w:noProof/>
            <w:webHidden/>
          </w:rPr>
          <w:t>44</w:t>
        </w:r>
        <w:r w:rsidR="00130DDD">
          <w:rPr>
            <w:noProof/>
            <w:webHidden/>
          </w:rPr>
          <w:fldChar w:fldCharType="end"/>
        </w:r>
      </w:hyperlink>
    </w:p>
    <w:p w14:paraId="523658F3" w14:textId="1CF74116" w:rsidR="00130DDD" w:rsidRDefault="004E1685">
      <w:pPr>
        <w:pStyle w:val="TOC1"/>
        <w:tabs>
          <w:tab w:val="left" w:pos="480"/>
          <w:tab w:val="right" w:leader="dot" w:pos="9062"/>
        </w:tabs>
        <w:rPr>
          <w:rFonts w:eastAsiaTheme="minorEastAsia" w:cstheme="minorBidi"/>
          <w:noProof/>
          <w:sz w:val="22"/>
          <w:szCs w:val="22"/>
        </w:rPr>
      </w:pPr>
      <w:hyperlink w:anchor="_Toc487805278" w:history="1">
        <w:r w:rsidR="00130DDD" w:rsidRPr="006755D7">
          <w:rPr>
            <w:rStyle w:val="Hyperlink"/>
            <w:noProof/>
            <w:lang w:val="en-GB"/>
          </w:rPr>
          <w:t>7</w:t>
        </w:r>
        <w:r w:rsidR="00130DDD">
          <w:rPr>
            <w:rFonts w:eastAsiaTheme="minorEastAsia" w:cstheme="minorBidi"/>
            <w:noProof/>
            <w:sz w:val="22"/>
            <w:szCs w:val="22"/>
          </w:rPr>
          <w:tab/>
        </w:r>
        <w:r w:rsidR="00130DDD" w:rsidRPr="006755D7">
          <w:rPr>
            <w:rStyle w:val="Hyperlink"/>
            <w:noProof/>
            <w:lang w:val="en-GB"/>
          </w:rPr>
          <w:t>Practical uses of CF-DS</w:t>
        </w:r>
        <w:r w:rsidR="00130DDD">
          <w:rPr>
            <w:noProof/>
            <w:webHidden/>
          </w:rPr>
          <w:tab/>
        </w:r>
        <w:r w:rsidR="00130DDD">
          <w:rPr>
            <w:noProof/>
            <w:webHidden/>
          </w:rPr>
          <w:fldChar w:fldCharType="begin"/>
        </w:r>
        <w:r w:rsidR="00130DDD">
          <w:rPr>
            <w:noProof/>
            <w:webHidden/>
          </w:rPr>
          <w:instrText xml:space="preserve"> PAGEREF _Toc487805278 \h </w:instrText>
        </w:r>
        <w:r w:rsidR="00130DDD">
          <w:rPr>
            <w:noProof/>
            <w:webHidden/>
          </w:rPr>
        </w:r>
        <w:r w:rsidR="00130DDD">
          <w:rPr>
            <w:noProof/>
            <w:webHidden/>
          </w:rPr>
          <w:fldChar w:fldCharType="separate"/>
        </w:r>
        <w:r w:rsidR="00462D90">
          <w:rPr>
            <w:noProof/>
            <w:webHidden/>
          </w:rPr>
          <w:t>45</w:t>
        </w:r>
        <w:r w:rsidR="00130DDD">
          <w:rPr>
            <w:noProof/>
            <w:webHidden/>
          </w:rPr>
          <w:fldChar w:fldCharType="end"/>
        </w:r>
      </w:hyperlink>
    </w:p>
    <w:p w14:paraId="09FF554C" w14:textId="1B37731E" w:rsidR="00130DDD" w:rsidRDefault="004E1685">
      <w:pPr>
        <w:pStyle w:val="TOC2"/>
        <w:tabs>
          <w:tab w:val="left" w:pos="720"/>
          <w:tab w:val="right" w:leader="dot" w:pos="9062"/>
        </w:tabs>
        <w:rPr>
          <w:rFonts w:eastAsiaTheme="minorEastAsia" w:cstheme="minorBidi"/>
          <w:noProof/>
          <w:sz w:val="22"/>
          <w:szCs w:val="22"/>
        </w:rPr>
      </w:pPr>
      <w:hyperlink w:anchor="_Toc487805279" w:history="1">
        <w:r w:rsidR="00130DDD" w:rsidRPr="006755D7">
          <w:rPr>
            <w:rStyle w:val="Hyperlink"/>
            <w:noProof/>
            <w:lang w:val="en-GB"/>
          </w:rPr>
          <w:t>7.1</w:t>
        </w:r>
        <w:r w:rsidR="00130DDD">
          <w:rPr>
            <w:rFonts w:eastAsiaTheme="minorEastAsia" w:cstheme="minorBidi"/>
            <w:noProof/>
            <w:sz w:val="22"/>
            <w:szCs w:val="22"/>
          </w:rPr>
          <w:tab/>
        </w:r>
        <w:r w:rsidR="00130DDD" w:rsidRPr="006755D7">
          <w:rPr>
            <w:rStyle w:val="Hyperlink"/>
            <w:noProof/>
            <w:lang w:val="en-GB"/>
          </w:rPr>
          <w:t>Usage example: Competences assessment</w:t>
        </w:r>
        <w:r w:rsidR="00130DDD">
          <w:rPr>
            <w:noProof/>
            <w:webHidden/>
          </w:rPr>
          <w:tab/>
        </w:r>
        <w:r w:rsidR="00130DDD">
          <w:rPr>
            <w:noProof/>
            <w:webHidden/>
          </w:rPr>
          <w:fldChar w:fldCharType="begin"/>
        </w:r>
        <w:r w:rsidR="00130DDD">
          <w:rPr>
            <w:noProof/>
            <w:webHidden/>
          </w:rPr>
          <w:instrText xml:space="preserve"> PAGEREF _Toc487805279 \h </w:instrText>
        </w:r>
        <w:r w:rsidR="00130DDD">
          <w:rPr>
            <w:noProof/>
            <w:webHidden/>
          </w:rPr>
        </w:r>
        <w:r w:rsidR="00130DDD">
          <w:rPr>
            <w:noProof/>
            <w:webHidden/>
          </w:rPr>
          <w:fldChar w:fldCharType="separate"/>
        </w:r>
        <w:r w:rsidR="00462D90">
          <w:rPr>
            <w:noProof/>
            <w:webHidden/>
          </w:rPr>
          <w:t>45</w:t>
        </w:r>
        <w:r w:rsidR="00130DDD">
          <w:rPr>
            <w:noProof/>
            <w:webHidden/>
          </w:rPr>
          <w:fldChar w:fldCharType="end"/>
        </w:r>
      </w:hyperlink>
    </w:p>
    <w:p w14:paraId="2377F11E" w14:textId="1AEE75C3" w:rsidR="00130DDD" w:rsidRDefault="004E1685">
      <w:pPr>
        <w:pStyle w:val="TOC1"/>
        <w:tabs>
          <w:tab w:val="left" w:pos="480"/>
          <w:tab w:val="right" w:leader="dot" w:pos="9062"/>
        </w:tabs>
        <w:rPr>
          <w:rFonts w:eastAsiaTheme="minorEastAsia" w:cstheme="minorBidi"/>
          <w:noProof/>
          <w:sz w:val="22"/>
          <w:szCs w:val="22"/>
        </w:rPr>
      </w:pPr>
      <w:hyperlink w:anchor="_Toc487805280" w:history="1">
        <w:r w:rsidR="00130DDD" w:rsidRPr="006755D7">
          <w:rPr>
            <w:rStyle w:val="Hyperlink"/>
            <w:noProof/>
            <w:lang w:val="en-GB"/>
          </w:rPr>
          <w:t>8</w:t>
        </w:r>
        <w:r w:rsidR="00130DDD">
          <w:rPr>
            <w:rFonts w:eastAsiaTheme="minorEastAsia" w:cstheme="minorBidi"/>
            <w:noProof/>
            <w:sz w:val="22"/>
            <w:szCs w:val="22"/>
          </w:rPr>
          <w:tab/>
        </w:r>
        <w:r w:rsidR="00130DDD" w:rsidRPr="006755D7">
          <w:rPr>
            <w:rStyle w:val="Hyperlink"/>
            <w:noProof/>
          </w:rPr>
          <w:t>Conclusion and further developments</w:t>
        </w:r>
        <w:r w:rsidR="00130DDD">
          <w:rPr>
            <w:noProof/>
            <w:webHidden/>
          </w:rPr>
          <w:tab/>
        </w:r>
        <w:r w:rsidR="00130DDD">
          <w:rPr>
            <w:noProof/>
            <w:webHidden/>
          </w:rPr>
          <w:fldChar w:fldCharType="begin"/>
        </w:r>
        <w:r w:rsidR="00130DDD">
          <w:rPr>
            <w:noProof/>
            <w:webHidden/>
          </w:rPr>
          <w:instrText xml:space="preserve"> PAGEREF _Toc487805280 \h </w:instrText>
        </w:r>
        <w:r w:rsidR="00130DDD">
          <w:rPr>
            <w:noProof/>
            <w:webHidden/>
          </w:rPr>
        </w:r>
        <w:r w:rsidR="00130DDD">
          <w:rPr>
            <w:noProof/>
            <w:webHidden/>
          </w:rPr>
          <w:fldChar w:fldCharType="separate"/>
        </w:r>
        <w:r w:rsidR="00462D90">
          <w:rPr>
            <w:noProof/>
            <w:webHidden/>
          </w:rPr>
          <w:t>46</w:t>
        </w:r>
        <w:r w:rsidR="00130DDD">
          <w:rPr>
            <w:noProof/>
            <w:webHidden/>
          </w:rPr>
          <w:fldChar w:fldCharType="end"/>
        </w:r>
      </w:hyperlink>
    </w:p>
    <w:p w14:paraId="4B69E1B1" w14:textId="32240980" w:rsidR="00130DDD" w:rsidRDefault="004E1685">
      <w:pPr>
        <w:pStyle w:val="TOC2"/>
        <w:tabs>
          <w:tab w:val="left" w:pos="720"/>
          <w:tab w:val="right" w:leader="dot" w:pos="9062"/>
        </w:tabs>
        <w:rPr>
          <w:rFonts w:eastAsiaTheme="minorEastAsia" w:cstheme="minorBidi"/>
          <w:noProof/>
          <w:sz w:val="22"/>
          <w:szCs w:val="22"/>
        </w:rPr>
      </w:pPr>
      <w:hyperlink w:anchor="_Toc487805281" w:history="1">
        <w:r w:rsidR="00130DDD" w:rsidRPr="006755D7">
          <w:rPr>
            <w:rStyle w:val="Hyperlink"/>
            <w:noProof/>
          </w:rPr>
          <w:t>8.1</w:t>
        </w:r>
        <w:r w:rsidR="00130DDD">
          <w:rPr>
            <w:rFonts w:eastAsiaTheme="minorEastAsia" w:cstheme="minorBidi"/>
            <w:noProof/>
            <w:sz w:val="22"/>
            <w:szCs w:val="22"/>
          </w:rPr>
          <w:tab/>
        </w:r>
        <w:r w:rsidR="00130DDD" w:rsidRPr="006755D7">
          <w:rPr>
            <w:rStyle w:val="Hyperlink"/>
            <w:noProof/>
          </w:rPr>
          <w:t>Summary of the recent developments</w:t>
        </w:r>
        <w:r w:rsidR="00130DDD">
          <w:rPr>
            <w:noProof/>
            <w:webHidden/>
          </w:rPr>
          <w:tab/>
        </w:r>
        <w:r w:rsidR="00130DDD">
          <w:rPr>
            <w:noProof/>
            <w:webHidden/>
          </w:rPr>
          <w:fldChar w:fldCharType="begin"/>
        </w:r>
        <w:r w:rsidR="00130DDD">
          <w:rPr>
            <w:noProof/>
            <w:webHidden/>
          </w:rPr>
          <w:instrText xml:space="preserve"> PAGEREF _Toc487805281 \h </w:instrText>
        </w:r>
        <w:r w:rsidR="00130DDD">
          <w:rPr>
            <w:noProof/>
            <w:webHidden/>
          </w:rPr>
        </w:r>
        <w:r w:rsidR="00130DDD">
          <w:rPr>
            <w:noProof/>
            <w:webHidden/>
          </w:rPr>
          <w:fldChar w:fldCharType="separate"/>
        </w:r>
        <w:r w:rsidR="00462D90">
          <w:rPr>
            <w:noProof/>
            <w:webHidden/>
          </w:rPr>
          <w:t>46</w:t>
        </w:r>
        <w:r w:rsidR="00130DDD">
          <w:rPr>
            <w:noProof/>
            <w:webHidden/>
          </w:rPr>
          <w:fldChar w:fldCharType="end"/>
        </w:r>
      </w:hyperlink>
    </w:p>
    <w:p w14:paraId="38041C51" w14:textId="647E4F90" w:rsidR="00130DDD" w:rsidRDefault="004E1685">
      <w:pPr>
        <w:pStyle w:val="TOC2"/>
        <w:tabs>
          <w:tab w:val="left" w:pos="720"/>
          <w:tab w:val="right" w:leader="dot" w:pos="9062"/>
        </w:tabs>
        <w:rPr>
          <w:rFonts w:eastAsiaTheme="minorEastAsia" w:cstheme="minorBidi"/>
          <w:noProof/>
          <w:sz w:val="22"/>
          <w:szCs w:val="22"/>
        </w:rPr>
      </w:pPr>
      <w:hyperlink w:anchor="_Toc487805282" w:history="1">
        <w:r w:rsidR="00130DDD" w:rsidRPr="006755D7">
          <w:rPr>
            <w:rStyle w:val="Hyperlink"/>
            <w:noProof/>
            <w:lang w:val="en-GB"/>
          </w:rPr>
          <w:t>8.2</w:t>
        </w:r>
        <w:r w:rsidR="00130DDD">
          <w:rPr>
            <w:rFonts w:eastAsiaTheme="minorEastAsia" w:cstheme="minorBidi"/>
            <w:noProof/>
            <w:sz w:val="22"/>
            <w:szCs w:val="22"/>
          </w:rPr>
          <w:tab/>
        </w:r>
        <w:r w:rsidR="00130DDD" w:rsidRPr="006755D7">
          <w:rPr>
            <w:rStyle w:val="Hyperlink"/>
            <w:noProof/>
            <w:lang w:val="en-GB"/>
          </w:rPr>
          <w:t>Further developments to formalize CF-DS</w:t>
        </w:r>
        <w:r w:rsidR="00130DDD">
          <w:rPr>
            <w:noProof/>
            <w:webHidden/>
          </w:rPr>
          <w:tab/>
        </w:r>
        <w:r w:rsidR="00130DDD">
          <w:rPr>
            <w:noProof/>
            <w:webHidden/>
          </w:rPr>
          <w:fldChar w:fldCharType="begin"/>
        </w:r>
        <w:r w:rsidR="00130DDD">
          <w:rPr>
            <w:noProof/>
            <w:webHidden/>
          </w:rPr>
          <w:instrText xml:space="preserve"> PAGEREF _Toc487805282 \h </w:instrText>
        </w:r>
        <w:r w:rsidR="00130DDD">
          <w:rPr>
            <w:noProof/>
            <w:webHidden/>
          </w:rPr>
        </w:r>
        <w:r w:rsidR="00130DDD">
          <w:rPr>
            <w:noProof/>
            <w:webHidden/>
          </w:rPr>
          <w:fldChar w:fldCharType="separate"/>
        </w:r>
        <w:r w:rsidR="00462D90">
          <w:rPr>
            <w:noProof/>
            <w:webHidden/>
          </w:rPr>
          <w:t>46</w:t>
        </w:r>
        <w:r w:rsidR="00130DDD">
          <w:rPr>
            <w:noProof/>
            <w:webHidden/>
          </w:rPr>
          <w:fldChar w:fldCharType="end"/>
        </w:r>
      </w:hyperlink>
    </w:p>
    <w:p w14:paraId="10BF212D" w14:textId="2F2A9B84" w:rsidR="00130DDD" w:rsidRDefault="004E1685">
      <w:pPr>
        <w:pStyle w:val="TOC1"/>
        <w:tabs>
          <w:tab w:val="left" w:pos="480"/>
          <w:tab w:val="right" w:leader="dot" w:pos="9062"/>
        </w:tabs>
        <w:rPr>
          <w:rFonts w:eastAsiaTheme="minorEastAsia" w:cstheme="minorBidi"/>
          <w:noProof/>
          <w:sz w:val="22"/>
          <w:szCs w:val="22"/>
        </w:rPr>
      </w:pPr>
      <w:hyperlink w:anchor="_Toc487805283" w:history="1">
        <w:r w:rsidR="00130DDD" w:rsidRPr="006755D7">
          <w:rPr>
            <w:rStyle w:val="Hyperlink"/>
            <w:noProof/>
            <w:lang w:val="en-GB"/>
          </w:rPr>
          <w:t>9</w:t>
        </w:r>
        <w:r w:rsidR="00130DDD">
          <w:rPr>
            <w:rFonts w:eastAsiaTheme="minorEastAsia" w:cstheme="minorBidi"/>
            <w:noProof/>
            <w:sz w:val="22"/>
            <w:szCs w:val="22"/>
          </w:rPr>
          <w:tab/>
        </w:r>
        <w:r w:rsidR="00130DDD" w:rsidRPr="006755D7">
          <w:rPr>
            <w:rStyle w:val="Hyperlink"/>
            <w:noProof/>
            <w:lang w:val="en-GB"/>
          </w:rPr>
          <w:t>References</w:t>
        </w:r>
        <w:r w:rsidR="00130DDD">
          <w:rPr>
            <w:noProof/>
            <w:webHidden/>
          </w:rPr>
          <w:tab/>
        </w:r>
        <w:r w:rsidR="00130DDD">
          <w:rPr>
            <w:noProof/>
            <w:webHidden/>
          </w:rPr>
          <w:fldChar w:fldCharType="begin"/>
        </w:r>
        <w:r w:rsidR="00130DDD">
          <w:rPr>
            <w:noProof/>
            <w:webHidden/>
          </w:rPr>
          <w:instrText xml:space="preserve"> PAGEREF _Toc487805283 \h </w:instrText>
        </w:r>
        <w:r w:rsidR="00130DDD">
          <w:rPr>
            <w:noProof/>
            <w:webHidden/>
          </w:rPr>
        </w:r>
        <w:r w:rsidR="00130DDD">
          <w:rPr>
            <w:noProof/>
            <w:webHidden/>
          </w:rPr>
          <w:fldChar w:fldCharType="separate"/>
        </w:r>
        <w:r w:rsidR="00462D90">
          <w:rPr>
            <w:noProof/>
            <w:webHidden/>
          </w:rPr>
          <w:t>48</w:t>
        </w:r>
        <w:r w:rsidR="00130DDD">
          <w:rPr>
            <w:noProof/>
            <w:webHidden/>
          </w:rPr>
          <w:fldChar w:fldCharType="end"/>
        </w:r>
      </w:hyperlink>
    </w:p>
    <w:p w14:paraId="0F687558" w14:textId="6FD14D49" w:rsidR="00130DDD" w:rsidRDefault="004E1685">
      <w:pPr>
        <w:pStyle w:val="TOC1"/>
        <w:tabs>
          <w:tab w:val="right" w:leader="dot" w:pos="9062"/>
        </w:tabs>
        <w:rPr>
          <w:rFonts w:eastAsiaTheme="minorEastAsia" w:cstheme="minorBidi"/>
          <w:noProof/>
          <w:sz w:val="22"/>
          <w:szCs w:val="22"/>
        </w:rPr>
      </w:pPr>
      <w:hyperlink w:anchor="_Toc487805284" w:history="1">
        <w:r w:rsidR="00130DDD" w:rsidRPr="006755D7">
          <w:rPr>
            <w:rStyle w:val="Hyperlink"/>
            <w:noProof/>
            <w:lang w:val="en-GB"/>
          </w:rPr>
          <w:t>Acronyms</w:t>
        </w:r>
        <w:r w:rsidR="00130DDD">
          <w:rPr>
            <w:noProof/>
            <w:webHidden/>
          </w:rPr>
          <w:tab/>
        </w:r>
        <w:r w:rsidR="00130DDD">
          <w:rPr>
            <w:noProof/>
            <w:webHidden/>
          </w:rPr>
          <w:fldChar w:fldCharType="begin"/>
        </w:r>
        <w:r w:rsidR="00130DDD">
          <w:rPr>
            <w:noProof/>
            <w:webHidden/>
          </w:rPr>
          <w:instrText xml:space="preserve"> PAGEREF _Toc487805284 \h </w:instrText>
        </w:r>
        <w:r w:rsidR="00130DDD">
          <w:rPr>
            <w:noProof/>
            <w:webHidden/>
          </w:rPr>
        </w:r>
        <w:r w:rsidR="00130DDD">
          <w:rPr>
            <w:noProof/>
            <w:webHidden/>
          </w:rPr>
          <w:fldChar w:fldCharType="separate"/>
        </w:r>
        <w:r w:rsidR="00462D90">
          <w:rPr>
            <w:noProof/>
            <w:webHidden/>
          </w:rPr>
          <w:t>50</w:t>
        </w:r>
        <w:r w:rsidR="00130DDD">
          <w:rPr>
            <w:noProof/>
            <w:webHidden/>
          </w:rPr>
          <w:fldChar w:fldCharType="end"/>
        </w:r>
      </w:hyperlink>
    </w:p>
    <w:p w14:paraId="356A7B13" w14:textId="43F9D7EB" w:rsidR="00130DDD" w:rsidRDefault="004E1685">
      <w:pPr>
        <w:pStyle w:val="TOC1"/>
        <w:tabs>
          <w:tab w:val="right" w:leader="dot" w:pos="9062"/>
        </w:tabs>
        <w:rPr>
          <w:rFonts w:eastAsiaTheme="minorEastAsia" w:cstheme="minorBidi"/>
          <w:noProof/>
          <w:sz w:val="22"/>
          <w:szCs w:val="22"/>
        </w:rPr>
      </w:pPr>
      <w:hyperlink w:anchor="_Toc487805285" w:history="1">
        <w:r w:rsidR="00130DDD" w:rsidRPr="006755D7">
          <w:rPr>
            <w:rStyle w:val="Hyperlink"/>
            <w:noProof/>
            <w:lang w:val="en-GB"/>
          </w:rPr>
          <w:t>Appendix A. Data used in the study of demanded Data Science competences and skills</w:t>
        </w:r>
        <w:r w:rsidR="00130DDD">
          <w:rPr>
            <w:noProof/>
            <w:webHidden/>
          </w:rPr>
          <w:tab/>
        </w:r>
        <w:r w:rsidR="00130DDD">
          <w:rPr>
            <w:noProof/>
            <w:webHidden/>
          </w:rPr>
          <w:fldChar w:fldCharType="begin"/>
        </w:r>
        <w:r w:rsidR="00130DDD">
          <w:rPr>
            <w:noProof/>
            <w:webHidden/>
          </w:rPr>
          <w:instrText xml:space="preserve"> PAGEREF _Toc487805285 \h </w:instrText>
        </w:r>
        <w:r w:rsidR="00130DDD">
          <w:rPr>
            <w:noProof/>
            <w:webHidden/>
          </w:rPr>
        </w:r>
        <w:r w:rsidR="00130DDD">
          <w:rPr>
            <w:noProof/>
            <w:webHidden/>
          </w:rPr>
          <w:fldChar w:fldCharType="separate"/>
        </w:r>
        <w:r w:rsidR="00462D90">
          <w:rPr>
            <w:noProof/>
            <w:webHidden/>
          </w:rPr>
          <w:t>51</w:t>
        </w:r>
        <w:r w:rsidR="00130DDD">
          <w:rPr>
            <w:noProof/>
            <w:webHidden/>
          </w:rPr>
          <w:fldChar w:fldCharType="end"/>
        </w:r>
      </w:hyperlink>
    </w:p>
    <w:p w14:paraId="51005407" w14:textId="59690BA0" w:rsidR="00130DDD" w:rsidRDefault="004E1685">
      <w:pPr>
        <w:pStyle w:val="TOC2"/>
        <w:tabs>
          <w:tab w:val="right" w:leader="dot" w:pos="9062"/>
        </w:tabs>
        <w:rPr>
          <w:rFonts w:eastAsiaTheme="minorEastAsia" w:cstheme="minorBidi"/>
          <w:noProof/>
          <w:sz w:val="22"/>
          <w:szCs w:val="22"/>
        </w:rPr>
      </w:pPr>
      <w:hyperlink w:anchor="_Toc487805286" w:history="1">
        <w:r w:rsidR="00130DDD" w:rsidRPr="006755D7">
          <w:rPr>
            <w:rStyle w:val="Hyperlink"/>
            <w:noProof/>
            <w:lang w:val="en-GB"/>
          </w:rPr>
          <w:t>A.1. Selecting sources of information</w:t>
        </w:r>
        <w:r w:rsidR="00130DDD">
          <w:rPr>
            <w:noProof/>
            <w:webHidden/>
          </w:rPr>
          <w:tab/>
        </w:r>
        <w:r w:rsidR="00130DDD">
          <w:rPr>
            <w:noProof/>
            <w:webHidden/>
          </w:rPr>
          <w:fldChar w:fldCharType="begin"/>
        </w:r>
        <w:r w:rsidR="00130DDD">
          <w:rPr>
            <w:noProof/>
            <w:webHidden/>
          </w:rPr>
          <w:instrText xml:space="preserve"> PAGEREF _Toc487805286 \h </w:instrText>
        </w:r>
        <w:r w:rsidR="00130DDD">
          <w:rPr>
            <w:noProof/>
            <w:webHidden/>
          </w:rPr>
        </w:r>
        <w:r w:rsidR="00130DDD">
          <w:rPr>
            <w:noProof/>
            <w:webHidden/>
          </w:rPr>
          <w:fldChar w:fldCharType="separate"/>
        </w:r>
        <w:r w:rsidR="00462D90">
          <w:rPr>
            <w:noProof/>
            <w:webHidden/>
          </w:rPr>
          <w:t>51</w:t>
        </w:r>
        <w:r w:rsidR="00130DDD">
          <w:rPr>
            <w:noProof/>
            <w:webHidden/>
          </w:rPr>
          <w:fldChar w:fldCharType="end"/>
        </w:r>
      </w:hyperlink>
    </w:p>
    <w:p w14:paraId="14A47F5D" w14:textId="65EFEEB8" w:rsidR="00130DDD" w:rsidRDefault="004E1685">
      <w:pPr>
        <w:pStyle w:val="TOC2"/>
        <w:tabs>
          <w:tab w:val="right" w:leader="dot" w:pos="9062"/>
        </w:tabs>
        <w:rPr>
          <w:rFonts w:eastAsiaTheme="minorEastAsia" w:cstheme="minorBidi"/>
          <w:noProof/>
          <w:sz w:val="22"/>
          <w:szCs w:val="22"/>
        </w:rPr>
      </w:pPr>
      <w:hyperlink w:anchor="_Toc487805287" w:history="1">
        <w:r w:rsidR="00130DDD" w:rsidRPr="006755D7">
          <w:rPr>
            <w:rStyle w:val="Hyperlink"/>
            <w:noProof/>
            <w:lang w:val="en-GB"/>
          </w:rPr>
          <w:t>A.2. EDISON approach to analysis of collected information</w:t>
        </w:r>
        <w:r w:rsidR="00130DDD">
          <w:rPr>
            <w:noProof/>
            <w:webHidden/>
          </w:rPr>
          <w:tab/>
        </w:r>
        <w:r w:rsidR="00130DDD">
          <w:rPr>
            <w:noProof/>
            <w:webHidden/>
          </w:rPr>
          <w:fldChar w:fldCharType="begin"/>
        </w:r>
        <w:r w:rsidR="00130DDD">
          <w:rPr>
            <w:noProof/>
            <w:webHidden/>
          </w:rPr>
          <w:instrText xml:space="preserve"> PAGEREF _Toc487805287 \h </w:instrText>
        </w:r>
        <w:r w:rsidR="00130DDD">
          <w:rPr>
            <w:noProof/>
            <w:webHidden/>
          </w:rPr>
        </w:r>
        <w:r w:rsidR="00130DDD">
          <w:rPr>
            <w:noProof/>
            <w:webHidden/>
          </w:rPr>
          <w:fldChar w:fldCharType="separate"/>
        </w:r>
        <w:r w:rsidR="00462D90">
          <w:rPr>
            <w:noProof/>
            <w:webHidden/>
          </w:rPr>
          <w:t>52</w:t>
        </w:r>
        <w:r w:rsidR="00130DDD">
          <w:rPr>
            <w:noProof/>
            <w:webHidden/>
          </w:rPr>
          <w:fldChar w:fldCharType="end"/>
        </w:r>
      </w:hyperlink>
    </w:p>
    <w:p w14:paraId="05B6DF11" w14:textId="37B6BC95" w:rsidR="00130DDD" w:rsidRDefault="004E1685">
      <w:pPr>
        <w:pStyle w:val="TOC1"/>
        <w:tabs>
          <w:tab w:val="right" w:leader="dot" w:pos="9062"/>
        </w:tabs>
        <w:rPr>
          <w:rFonts w:eastAsiaTheme="minorEastAsia" w:cstheme="minorBidi"/>
          <w:noProof/>
          <w:sz w:val="22"/>
          <w:szCs w:val="22"/>
        </w:rPr>
      </w:pPr>
      <w:hyperlink w:anchor="_Toc487805288" w:history="1">
        <w:r w:rsidR="00130DDD" w:rsidRPr="006755D7">
          <w:rPr>
            <w:rStyle w:val="Hyperlink"/>
            <w:noProof/>
            <w:lang w:val="en-GB"/>
          </w:rPr>
          <w:t>Appendix B. Overview: Studies, reports and publications related to Data Science competences and skills</w:t>
        </w:r>
        <w:r w:rsidR="00130DDD">
          <w:rPr>
            <w:noProof/>
            <w:webHidden/>
          </w:rPr>
          <w:tab/>
        </w:r>
        <w:r w:rsidR="00130DDD">
          <w:rPr>
            <w:noProof/>
            <w:webHidden/>
          </w:rPr>
          <w:fldChar w:fldCharType="begin"/>
        </w:r>
        <w:r w:rsidR="00130DDD">
          <w:rPr>
            <w:noProof/>
            <w:webHidden/>
          </w:rPr>
          <w:instrText xml:space="preserve"> PAGEREF _Toc487805288 \h </w:instrText>
        </w:r>
        <w:r w:rsidR="00130DDD">
          <w:rPr>
            <w:noProof/>
            <w:webHidden/>
          </w:rPr>
        </w:r>
        <w:r w:rsidR="00130DDD">
          <w:rPr>
            <w:noProof/>
            <w:webHidden/>
          </w:rPr>
          <w:fldChar w:fldCharType="separate"/>
        </w:r>
        <w:r w:rsidR="00462D90">
          <w:rPr>
            <w:noProof/>
            <w:webHidden/>
          </w:rPr>
          <w:t>53</w:t>
        </w:r>
        <w:r w:rsidR="00130DDD">
          <w:rPr>
            <w:noProof/>
            <w:webHidden/>
          </w:rPr>
          <w:fldChar w:fldCharType="end"/>
        </w:r>
      </w:hyperlink>
    </w:p>
    <w:p w14:paraId="53983F34" w14:textId="19B95E9B" w:rsidR="00130DDD" w:rsidRDefault="004E1685">
      <w:pPr>
        <w:pStyle w:val="TOC2"/>
        <w:tabs>
          <w:tab w:val="right" w:leader="dot" w:pos="9062"/>
        </w:tabs>
        <w:rPr>
          <w:rFonts w:eastAsiaTheme="minorEastAsia" w:cstheme="minorBidi"/>
          <w:noProof/>
          <w:sz w:val="22"/>
          <w:szCs w:val="22"/>
        </w:rPr>
      </w:pPr>
      <w:hyperlink w:anchor="_Toc487805289" w:history="1">
        <w:r w:rsidR="00130DDD" w:rsidRPr="006755D7">
          <w:rPr>
            <w:rStyle w:val="Hyperlink"/>
            <w:noProof/>
            <w:lang w:val="en-GB"/>
          </w:rPr>
          <w:t>B.1. O’Reilly Strata Survey (2013)</w:t>
        </w:r>
        <w:r w:rsidR="00130DDD">
          <w:rPr>
            <w:noProof/>
            <w:webHidden/>
          </w:rPr>
          <w:tab/>
        </w:r>
        <w:r w:rsidR="00130DDD">
          <w:rPr>
            <w:noProof/>
            <w:webHidden/>
          </w:rPr>
          <w:fldChar w:fldCharType="begin"/>
        </w:r>
        <w:r w:rsidR="00130DDD">
          <w:rPr>
            <w:noProof/>
            <w:webHidden/>
          </w:rPr>
          <w:instrText xml:space="preserve"> PAGEREF _Toc487805289 \h </w:instrText>
        </w:r>
        <w:r w:rsidR="00130DDD">
          <w:rPr>
            <w:noProof/>
            <w:webHidden/>
          </w:rPr>
        </w:r>
        <w:r w:rsidR="00130DDD">
          <w:rPr>
            <w:noProof/>
            <w:webHidden/>
          </w:rPr>
          <w:fldChar w:fldCharType="separate"/>
        </w:r>
        <w:r w:rsidR="00462D90">
          <w:rPr>
            <w:noProof/>
            <w:webHidden/>
          </w:rPr>
          <w:t>53</w:t>
        </w:r>
        <w:r w:rsidR="00130DDD">
          <w:rPr>
            <w:noProof/>
            <w:webHidden/>
          </w:rPr>
          <w:fldChar w:fldCharType="end"/>
        </w:r>
      </w:hyperlink>
    </w:p>
    <w:p w14:paraId="12BD984B" w14:textId="7E1FB79D" w:rsidR="00130DDD" w:rsidRDefault="004E1685">
      <w:pPr>
        <w:pStyle w:val="TOC2"/>
        <w:tabs>
          <w:tab w:val="right" w:leader="dot" w:pos="9062"/>
        </w:tabs>
        <w:rPr>
          <w:rFonts w:eastAsiaTheme="minorEastAsia" w:cstheme="minorBidi"/>
          <w:noProof/>
          <w:sz w:val="22"/>
          <w:szCs w:val="22"/>
        </w:rPr>
      </w:pPr>
      <w:hyperlink w:anchor="_Toc487805290" w:history="1">
        <w:r w:rsidR="00130DDD" w:rsidRPr="006755D7">
          <w:rPr>
            <w:rStyle w:val="Hyperlink"/>
            <w:noProof/>
            <w:lang w:val="en-GB"/>
          </w:rPr>
          <w:t>B.2. Skills and Human Resources for e-Infrastructures within Horizon 2020</w:t>
        </w:r>
        <w:r w:rsidR="00130DDD">
          <w:rPr>
            <w:noProof/>
            <w:webHidden/>
          </w:rPr>
          <w:tab/>
        </w:r>
        <w:r w:rsidR="00130DDD">
          <w:rPr>
            <w:noProof/>
            <w:webHidden/>
          </w:rPr>
          <w:fldChar w:fldCharType="begin"/>
        </w:r>
        <w:r w:rsidR="00130DDD">
          <w:rPr>
            <w:noProof/>
            <w:webHidden/>
          </w:rPr>
          <w:instrText xml:space="preserve"> PAGEREF _Toc487805290 \h </w:instrText>
        </w:r>
        <w:r w:rsidR="00130DDD">
          <w:rPr>
            <w:noProof/>
            <w:webHidden/>
          </w:rPr>
        </w:r>
        <w:r w:rsidR="00130DDD">
          <w:rPr>
            <w:noProof/>
            <w:webHidden/>
          </w:rPr>
          <w:fldChar w:fldCharType="separate"/>
        </w:r>
        <w:r w:rsidR="00462D90">
          <w:rPr>
            <w:noProof/>
            <w:webHidden/>
          </w:rPr>
          <w:t>54</w:t>
        </w:r>
        <w:r w:rsidR="00130DDD">
          <w:rPr>
            <w:noProof/>
            <w:webHidden/>
          </w:rPr>
          <w:fldChar w:fldCharType="end"/>
        </w:r>
      </w:hyperlink>
    </w:p>
    <w:p w14:paraId="0E882607" w14:textId="5F6C18A0" w:rsidR="00130DDD" w:rsidRDefault="004E1685">
      <w:pPr>
        <w:pStyle w:val="TOC2"/>
        <w:tabs>
          <w:tab w:val="right" w:leader="dot" w:pos="9062"/>
        </w:tabs>
        <w:rPr>
          <w:rFonts w:eastAsiaTheme="minorEastAsia" w:cstheme="minorBidi"/>
          <w:noProof/>
          <w:sz w:val="22"/>
          <w:szCs w:val="22"/>
        </w:rPr>
      </w:pPr>
      <w:hyperlink w:anchor="_Toc487805291" w:history="1">
        <w:r w:rsidR="00130DDD" w:rsidRPr="006755D7">
          <w:rPr>
            <w:rStyle w:val="Hyperlink"/>
            <w:noProof/>
            <w:lang w:val="en-GB"/>
          </w:rPr>
          <w:t>B.3. UK Study on demand for Big Data Analytics Skills (2014)</w:t>
        </w:r>
        <w:r w:rsidR="00130DDD">
          <w:rPr>
            <w:noProof/>
            <w:webHidden/>
          </w:rPr>
          <w:tab/>
        </w:r>
        <w:r w:rsidR="00130DDD">
          <w:rPr>
            <w:noProof/>
            <w:webHidden/>
          </w:rPr>
          <w:fldChar w:fldCharType="begin"/>
        </w:r>
        <w:r w:rsidR="00130DDD">
          <w:rPr>
            <w:noProof/>
            <w:webHidden/>
          </w:rPr>
          <w:instrText xml:space="preserve"> PAGEREF _Toc487805291 \h </w:instrText>
        </w:r>
        <w:r w:rsidR="00130DDD">
          <w:rPr>
            <w:noProof/>
            <w:webHidden/>
          </w:rPr>
        </w:r>
        <w:r w:rsidR="00130DDD">
          <w:rPr>
            <w:noProof/>
            <w:webHidden/>
          </w:rPr>
          <w:fldChar w:fldCharType="separate"/>
        </w:r>
        <w:r w:rsidR="00462D90">
          <w:rPr>
            <w:noProof/>
            <w:webHidden/>
          </w:rPr>
          <w:t>55</w:t>
        </w:r>
        <w:r w:rsidR="00130DDD">
          <w:rPr>
            <w:noProof/>
            <w:webHidden/>
          </w:rPr>
          <w:fldChar w:fldCharType="end"/>
        </w:r>
      </w:hyperlink>
    </w:p>
    <w:p w14:paraId="1827978A" w14:textId="1546BD2F" w:rsidR="00130DDD" w:rsidRDefault="004E1685">
      <w:pPr>
        <w:pStyle w:val="TOC2"/>
        <w:tabs>
          <w:tab w:val="right" w:leader="dot" w:pos="9062"/>
        </w:tabs>
        <w:rPr>
          <w:rFonts w:eastAsiaTheme="minorEastAsia" w:cstheme="minorBidi"/>
          <w:noProof/>
          <w:sz w:val="22"/>
          <w:szCs w:val="22"/>
        </w:rPr>
      </w:pPr>
      <w:hyperlink w:anchor="_Toc487805292" w:history="1">
        <w:r w:rsidR="00130DDD" w:rsidRPr="006755D7">
          <w:rPr>
            <w:rStyle w:val="Hyperlink"/>
            <w:noProof/>
            <w:lang w:val="en-GB"/>
          </w:rPr>
          <w:t>B.4. IWA Data Science profile</w:t>
        </w:r>
        <w:r w:rsidR="00130DDD">
          <w:rPr>
            <w:noProof/>
            <w:webHidden/>
          </w:rPr>
          <w:tab/>
        </w:r>
        <w:r w:rsidR="00130DDD">
          <w:rPr>
            <w:noProof/>
            <w:webHidden/>
          </w:rPr>
          <w:fldChar w:fldCharType="begin"/>
        </w:r>
        <w:r w:rsidR="00130DDD">
          <w:rPr>
            <w:noProof/>
            <w:webHidden/>
          </w:rPr>
          <w:instrText xml:space="preserve"> PAGEREF _Toc487805292 \h </w:instrText>
        </w:r>
        <w:r w:rsidR="00130DDD">
          <w:rPr>
            <w:noProof/>
            <w:webHidden/>
          </w:rPr>
        </w:r>
        <w:r w:rsidR="00130DDD">
          <w:rPr>
            <w:noProof/>
            <w:webHidden/>
          </w:rPr>
          <w:fldChar w:fldCharType="separate"/>
        </w:r>
        <w:r w:rsidR="00462D90">
          <w:rPr>
            <w:noProof/>
            <w:webHidden/>
          </w:rPr>
          <w:t>55</w:t>
        </w:r>
        <w:r w:rsidR="00130DDD">
          <w:rPr>
            <w:noProof/>
            <w:webHidden/>
          </w:rPr>
          <w:fldChar w:fldCharType="end"/>
        </w:r>
      </w:hyperlink>
    </w:p>
    <w:p w14:paraId="41ED3710" w14:textId="5144B601" w:rsidR="00130DDD" w:rsidRDefault="004E1685">
      <w:pPr>
        <w:pStyle w:val="TOC2"/>
        <w:tabs>
          <w:tab w:val="right" w:leader="dot" w:pos="9062"/>
        </w:tabs>
        <w:rPr>
          <w:rFonts w:eastAsiaTheme="minorEastAsia" w:cstheme="minorBidi"/>
          <w:noProof/>
          <w:sz w:val="22"/>
          <w:szCs w:val="22"/>
        </w:rPr>
      </w:pPr>
      <w:hyperlink w:anchor="_Toc487805293" w:history="1">
        <w:r w:rsidR="00130DDD" w:rsidRPr="006755D7">
          <w:rPr>
            <w:rStyle w:val="Hyperlink"/>
            <w:noProof/>
            <w:lang w:val="en-GB"/>
          </w:rPr>
          <w:t>B.5. Other studies, reports and ongoing projects on defining Data Science profiles and skills</w:t>
        </w:r>
        <w:r w:rsidR="00130DDD">
          <w:rPr>
            <w:noProof/>
            <w:webHidden/>
          </w:rPr>
          <w:tab/>
        </w:r>
        <w:r w:rsidR="00130DDD">
          <w:rPr>
            <w:noProof/>
            <w:webHidden/>
          </w:rPr>
          <w:fldChar w:fldCharType="begin"/>
        </w:r>
        <w:r w:rsidR="00130DDD">
          <w:rPr>
            <w:noProof/>
            <w:webHidden/>
          </w:rPr>
          <w:instrText xml:space="preserve"> PAGEREF _Toc487805293 \h </w:instrText>
        </w:r>
        <w:r w:rsidR="00130DDD">
          <w:rPr>
            <w:noProof/>
            <w:webHidden/>
          </w:rPr>
        </w:r>
        <w:r w:rsidR="00130DDD">
          <w:rPr>
            <w:noProof/>
            <w:webHidden/>
          </w:rPr>
          <w:fldChar w:fldCharType="separate"/>
        </w:r>
        <w:r w:rsidR="00462D90">
          <w:rPr>
            <w:noProof/>
            <w:webHidden/>
          </w:rPr>
          <w:t>56</w:t>
        </w:r>
        <w:r w:rsidR="00130DDD">
          <w:rPr>
            <w:noProof/>
            <w:webHidden/>
          </w:rPr>
          <w:fldChar w:fldCharType="end"/>
        </w:r>
      </w:hyperlink>
    </w:p>
    <w:p w14:paraId="446647EA" w14:textId="329F85B9" w:rsidR="00130DDD" w:rsidRDefault="004E1685">
      <w:pPr>
        <w:pStyle w:val="TOC1"/>
        <w:tabs>
          <w:tab w:val="right" w:leader="dot" w:pos="9062"/>
        </w:tabs>
        <w:rPr>
          <w:rFonts w:eastAsiaTheme="minorEastAsia" w:cstheme="minorBidi"/>
          <w:noProof/>
          <w:sz w:val="22"/>
          <w:szCs w:val="22"/>
        </w:rPr>
      </w:pPr>
      <w:hyperlink w:anchor="_Toc487805294" w:history="1">
        <w:r w:rsidR="00130DDD" w:rsidRPr="006755D7">
          <w:rPr>
            <w:rStyle w:val="Hyperlink"/>
            <w:noProof/>
            <w:lang w:val="en-GB"/>
          </w:rPr>
          <w:t>Appendix C. Concepts and models related to CF-DS definition</w:t>
        </w:r>
        <w:r w:rsidR="00130DDD">
          <w:rPr>
            <w:noProof/>
            <w:webHidden/>
          </w:rPr>
          <w:tab/>
        </w:r>
        <w:r w:rsidR="00130DDD">
          <w:rPr>
            <w:noProof/>
            <w:webHidden/>
          </w:rPr>
          <w:fldChar w:fldCharType="begin"/>
        </w:r>
        <w:r w:rsidR="00130DDD">
          <w:rPr>
            <w:noProof/>
            <w:webHidden/>
          </w:rPr>
          <w:instrText xml:space="preserve"> PAGEREF _Toc487805294 \h </w:instrText>
        </w:r>
        <w:r w:rsidR="00130DDD">
          <w:rPr>
            <w:noProof/>
            <w:webHidden/>
          </w:rPr>
        </w:r>
        <w:r w:rsidR="00130DDD">
          <w:rPr>
            <w:noProof/>
            <w:webHidden/>
          </w:rPr>
          <w:fldChar w:fldCharType="separate"/>
        </w:r>
        <w:r w:rsidR="00462D90">
          <w:rPr>
            <w:noProof/>
            <w:webHidden/>
          </w:rPr>
          <w:t>57</w:t>
        </w:r>
        <w:r w:rsidR="00130DDD">
          <w:rPr>
            <w:noProof/>
            <w:webHidden/>
          </w:rPr>
          <w:fldChar w:fldCharType="end"/>
        </w:r>
      </w:hyperlink>
    </w:p>
    <w:p w14:paraId="22E1B374" w14:textId="3E3F4FD5" w:rsidR="00130DDD" w:rsidRDefault="004E1685">
      <w:pPr>
        <w:pStyle w:val="TOC2"/>
        <w:tabs>
          <w:tab w:val="right" w:leader="dot" w:pos="9062"/>
        </w:tabs>
        <w:rPr>
          <w:rFonts w:eastAsiaTheme="minorEastAsia" w:cstheme="minorBidi"/>
          <w:noProof/>
          <w:sz w:val="22"/>
          <w:szCs w:val="22"/>
        </w:rPr>
      </w:pPr>
      <w:hyperlink w:anchor="_Toc487805295" w:history="1">
        <w:r w:rsidR="00130DDD" w:rsidRPr="006755D7">
          <w:rPr>
            <w:rStyle w:val="Hyperlink"/>
            <w:noProof/>
            <w:lang w:val="en-GB"/>
          </w:rPr>
          <w:t>C.1. Scientific Data Lifecycle Management Model</w:t>
        </w:r>
        <w:r w:rsidR="00130DDD">
          <w:rPr>
            <w:noProof/>
            <w:webHidden/>
          </w:rPr>
          <w:tab/>
        </w:r>
        <w:r w:rsidR="00130DDD">
          <w:rPr>
            <w:noProof/>
            <w:webHidden/>
          </w:rPr>
          <w:fldChar w:fldCharType="begin"/>
        </w:r>
        <w:r w:rsidR="00130DDD">
          <w:rPr>
            <w:noProof/>
            <w:webHidden/>
          </w:rPr>
          <w:instrText xml:space="preserve"> PAGEREF _Toc487805295 \h </w:instrText>
        </w:r>
        <w:r w:rsidR="00130DDD">
          <w:rPr>
            <w:noProof/>
            <w:webHidden/>
          </w:rPr>
        </w:r>
        <w:r w:rsidR="00130DDD">
          <w:rPr>
            <w:noProof/>
            <w:webHidden/>
          </w:rPr>
          <w:fldChar w:fldCharType="separate"/>
        </w:r>
        <w:r w:rsidR="00462D90">
          <w:rPr>
            <w:noProof/>
            <w:webHidden/>
          </w:rPr>
          <w:t>57</w:t>
        </w:r>
        <w:r w:rsidR="00130DDD">
          <w:rPr>
            <w:noProof/>
            <w:webHidden/>
          </w:rPr>
          <w:fldChar w:fldCharType="end"/>
        </w:r>
      </w:hyperlink>
    </w:p>
    <w:p w14:paraId="47AE1BA4" w14:textId="2E8D6348" w:rsidR="00130DDD" w:rsidRDefault="004E1685">
      <w:pPr>
        <w:pStyle w:val="TOC2"/>
        <w:tabs>
          <w:tab w:val="right" w:leader="dot" w:pos="9062"/>
        </w:tabs>
        <w:rPr>
          <w:rFonts w:eastAsiaTheme="minorEastAsia" w:cstheme="minorBidi"/>
          <w:noProof/>
          <w:sz w:val="22"/>
          <w:szCs w:val="22"/>
        </w:rPr>
      </w:pPr>
      <w:hyperlink w:anchor="_Toc487805296" w:history="1">
        <w:r w:rsidR="00130DDD" w:rsidRPr="006755D7">
          <w:rPr>
            <w:rStyle w:val="Hyperlink"/>
            <w:noProof/>
            <w:lang w:val="en-GB"/>
          </w:rPr>
          <w:t>C.2. Scientific methods and data driven research cycle</w:t>
        </w:r>
        <w:r w:rsidR="00130DDD">
          <w:rPr>
            <w:noProof/>
            <w:webHidden/>
          </w:rPr>
          <w:tab/>
        </w:r>
        <w:r w:rsidR="00130DDD">
          <w:rPr>
            <w:noProof/>
            <w:webHidden/>
          </w:rPr>
          <w:fldChar w:fldCharType="begin"/>
        </w:r>
        <w:r w:rsidR="00130DDD">
          <w:rPr>
            <w:noProof/>
            <w:webHidden/>
          </w:rPr>
          <w:instrText xml:space="preserve"> PAGEREF _Toc487805296 \h </w:instrText>
        </w:r>
        <w:r w:rsidR="00130DDD">
          <w:rPr>
            <w:noProof/>
            <w:webHidden/>
          </w:rPr>
        </w:r>
        <w:r w:rsidR="00130DDD">
          <w:rPr>
            <w:noProof/>
            <w:webHidden/>
          </w:rPr>
          <w:fldChar w:fldCharType="separate"/>
        </w:r>
        <w:r w:rsidR="00462D90">
          <w:rPr>
            <w:noProof/>
            <w:webHidden/>
          </w:rPr>
          <w:t>58</w:t>
        </w:r>
        <w:r w:rsidR="00130DDD">
          <w:rPr>
            <w:noProof/>
            <w:webHidden/>
          </w:rPr>
          <w:fldChar w:fldCharType="end"/>
        </w:r>
      </w:hyperlink>
    </w:p>
    <w:p w14:paraId="7D674CC0" w14:textId="417F5586" w:rsidR="00130DDD" w:rsidRDefault="004E1685">
      <w:pPr>
        <w:pStyle w:val="TOC2"/>
        <w:tabs>
          <w:tab w:val="right" w:leader="dot" w:pos="9062"/>
        </w:tabs>
        <w:rPr>
          <w:rFonts w:eastAsiaTheme="minorEastAsia" w:cstheme="minorBidi"/>
          <w:noProof/>
          <w:sz w:val="22"/>
          <w:szCs w:val="22"/>
        </w:rPr>
      </w:pPr>
      <w:hyperlink w:anchor="_Toc487805297" w:history="1">
        <w:r w:rsidR="00130DDD" w:rsidRPr="006755D7">
          <w:rPr>
            <w:rStyle w:val="Hyperlink"/>
            <w:noProof/>
            <w:lang w:val="en-GB"/>
          </w:rPr>
          <w:t>C.3. Business Process Management lifecycle</w:t>
        </w:r>
        <w:r w:rsidR="00130DDD">
          <w:rPr>
            <w:noProof/>
            <w:webHidden/>
          </w:rPr>
          <w:tab/>
        </w:r>
        <w:r w:rsidR="00130DDD">
          <w:rPr>
            <w:noProof/>
            <w:webHidden/>
          </w:rPr>
          <w:fldChar w:fldCharType="begin"/>
        </w:r>
        <w:r w:rsidR="00130DDD">
          <w:rPr>
            <w:noProof/>
            <w:webHidden/>
          </w:rPr>
          <w:instrText xml:space="preserve"> PAGEREF _Toc487805297 \h </w:instrText>
        </w:r>
        <w:r w:rsidR="00130DDD">
          <w:rPr>
            <w:noProof/>
            <w:webHidden/>
          </w:rPr>
        </w:r>
        <w:r w:rsidR="00130DDD">
          <w:rPr>
            <w:noProof/>
            <w:webHidden/>
          </w:rPr>
          <w:fldChar w:fldCharType="separate"/>
        </w:r>
        <w:r w:rsidR="00462D90">
          <w:rPr>
            <w:noProof/>
            <w:webHidden/>
          </w:rPr>
          <w:t>59</w:t>
        </w:r>
        <w:r w:rsidR="00130DDD">
          <w:rPr>
            <w:noProof/>
            <w:webHidden/>
          </w:rPr>
          <w:fldChar w:fldCharType="end"/>
        </w:r>
      </w:hyperlink>
    </w:p>
    <w:p w14:paraId="350BCEE5" w14:textId="70B9A9F9" w:rsidR="00F46E46" w:rsidRPr="00F955B1" w:rsidRDefault="00F46E46" w:rsidP="00353174">
      <w:r w:rsidRPr="00785109">
        <w:fldChar w:fldCharType="end"/>
      </w:r>
    </w:p>
    <w:p w14:paraId="45F16117" w14:textId="7C651A42" w:rsidR="00EE1A84" w:rsidRDefault="00EE1A84" w:rsidP="00353174">
      <w:pPr>
        <w:pStyle w:val="Heading1"/>
      </w:pPr>
      <w:bookmarkStart w:id="0" w:name="_Toc487805253"/>
      <w:r>
        <w:t>Introduction</w:t>
      </w:r>
      <w:bookmarkEnd w:id="0"/>
    </w:p>
    <w:p w14:paraId="6C0343FF" w14:textId="0EA85926" w:rsidR="00101A5B" w:rsidRDefault="00101A5B" w:rsidP="00353174">
      <w:r>
        <w:t xml:space="preserve">Data Science Competence Framework is a part of the EDISON Data Science </w:t>
      </w:r>
      <w:proofErr w:type="gramStart"/>
      <w:r>
        <w:t>Framework  (</w:t>
      </w:r>
      <w:proofErr w:type="gramEnd"/>
      <w:r>
        <w:t>EDSF) that comprise of t</w:t>
      </w:r>
      <w:r w:rsidR="001F4DE3">
        <w:t>h</w:t>
      </w:r>
      <w:r>
        <w:t>e following documents</w:t>
      </w:r>
      <w:r w:rsidR="001F4DE3">
        <w:t>: Data Science Competence Framework (CF-DS)</w:t>
      </w:r>
      <w:r w:rsidR="00BE48D1">
        <w:t xml:space="preserve"> [1]</w:t>
      </w:r>
      <w:r w:rsidR="001F4DE3">
        <w:t>, Data Science Body of Knowledge (DS-BoK)</w:t>
      </w:r>
      <w:r w:rsidR="00BE48D1">
        <w:t xml:space="preserve"> [2]</w:t>
      </w:r>
      <w:r w:rsidR="001F4DE3">
        <w:t>, Model Curriculum (MC-DC)</w:t>
      </w:r>
      <w:r w:rsidR="00BE48D1">
        <w:t xml:space="preserve"> [3]</w:t>
      </w:r>
      <w:r w:rsidR="001F4DE3">
        <w:t>, and Data Science Professional Profiles (DSPP)</w:t>
      </w:r>
      <w:r w:rsidR="00BE48D1">
        <w:t xml:space="preserve"> [4]</w:t>
      </w:r>
      <w:r w:rsidR="001F4DE3">
        <w:t>.</w:t>
      </w:r>
    </w:p>
    <w:p w14:paraId="205EB726" w14:textId="77777777" w:rsidR="001F4DE3" w:rsidRDefault="001F4DE3" w:rsidP="00353174"/>
    <w:p w14:paraId="6B4A7FAE" w14:textId="0E015120" w:rsidR="009606FC" w:rsidRDefault="009606FC" w:rsidP="00353174">
      <w:r>
        <w:t xml:space="preserve">The </w:t>
      </w:r>
      <w:r w:rsidR="001F4DE3">
        <w:t xml:space="preserve">CF-DS </w:t>
      </w:r>
      <w:r>
        <w:t xml:space="preserve">definition is a cornerstone component of the whole EDISON </w:t>
      </w:r>
      <w:r w:rsidR="001F4DE3">
        <w:t>Data Science F</w:t>
      </w:r>
      <w:r>
        <w:t>ramework. CF-DS provide</w:t>
      </w:r>
      <w:r w:rsidR="001F4DE3">
        <w:t>s</w:t>
      </w:r>
      <w:r>
        <w:t xml:space="preserve"> </w:t>
      </w:r>
      <w:r w:rsidR="001F4DE3">
        <w:t>a</w:t>
      </w:r>
      <w:r>
        <w:t xml:space="preserve"> basis for </w:t>
      </w:r>
      <w:r w:rsidR="001F4DE3">
        <w:t xml:space="preserve">the </w:t>
      </w:r>
      <w:r>
        <w:t>Data Science Body of Knowledge</w:t>
      </w:r>
      <w:r w:rsidR="001F4DE3">
        <w:t xml:space="preserve"> that defines a set of knowledge required from the Data Scientist or related Data Science enabled roles to support required competences and effectively operate in their organisational roles which are in its own turn defined based in functions, responsibilities and competences.  </w:t>
      </w:r>
      <w:r w:rsidR="00510505">
        <w:t xml:space="preserve">Competences defined in CF-DS are used for defining learning outcomes when defining the </w:t>
      </w:r>
      <w:r w:rsidR="001F4DE3">
        <w:t xml:space="preserve">Data </w:t>
      </w:r>
      <w:r>
        <w:t>Model Curriculum</w:t>
      </w:r>
      <w:r w:rsidR="00510505">
        <w:t xml:space="preserve">. </w:t>
      </w:r>
      <w:r>
        <w:t xml:space="preserve">It is intended that the CF-DS will be defined in compliance with the European e-Competence Framework (e-CF3.0) and will provide suggestions for e-CF3.0 extension with the Data Science related competences and skills. </w:t>
      </w:r>
    </w:p>
    <w:p w14:paraId="37569831" w14:textId="77777777" w:rsidR="009606FC" w:rsidRDefault="009606FC" w:rsidP="00353174"/>
    <w:p w14:paraId="10196E97" w14:textId="5476EA69" w:rsidR="009606FC" w:rsidRDefault="002F5200" w:rsidP="00353174">
      <w:r>
        <w:t>This document presents the ongoing</w:t>
      </w:r>
      <w:r w:rsidR="009606FC">
        <w:t xml:space="preserve"> results of the Data Science Competence </w:t>
      </w:r>
      <w:r w:rsidR="009606FC" w:rsidRPr="00256CB0">
        <w:t>Framework</w:t>
      </w:r>
      <w:r w:rsidR="009606FC">
        <w:t xml:space="preserve"> definition based on overview and analysis of existing frameworks for Data Science and ICT competences and skills, and supported by the analysis of the demand side for Data Scientist profession in industry and research.</w:t>
      </w:r>
    </w:p>
    <w:p w14:paraId="3AB441B7" w14:textId="77777777" w:rsidR="009606FC" w:rsidRDefault="009606FC" w:rsidP="00353174"/>
    <w:p w14:paraId="4E9F557B" w14:textId="616EF307" w:rsidR="007D610F" w:rsidRDefault="007D610F" w:rsidP="007D610F">
      <w:pPr>
        <w:rPr>
          <w:lang w:val="en-GB"/>
        </w:rPr>
      </w:pPr>
      <w:r w:rsidRPr="00ED7294">
        <w:rPr>
          <w:lang w:val="en-GB"/>
        </w:rPr>
        <w:t>The present</w:t>
      </w:r>
      <w:r>
        <w:rPr>
          <w:lang w:val="en-GB"/>
        </w:rPr>
        <w:t>ed</w:t>
      </w:r>
      <w:r w:rsidRPr="00ED7294">
        <w:rPr>
          <w:lang w:val="en-GB"/>
        </w:rPr>
        <w:t xml:space="preserve"> </w:t>
      </w:r>
      <w:r>
        <w:rPr>
          <w:lang w:val="en-GB"/>
        </w:rPr>
        <w:t>CF-DS defines the five</w:t>
      </w:r>
      <w:r w:rsidRPr="00ED7294">
        <w:rPr>
          <w:lang w:val="en-GB"/>
        </w:rPr>
        <w:t xml:space="preserve"> groups of competences for Data Science </w:t>
      </w:r>
      <w:r>
        <w:rPr>
          <w:lang w:val="en-GB"/>
        </w:rPr>
        <w:t xml:space="preserve">that include </w:t>
      </w:r>
      <w:r w:rsidRPr="00ED7294">
        <w:rPr>
          <w:lang w:val="en-GB"/>
        </w:rPr>
        <w:t xml:space="preserve">the commonly recognised groups Data </w:t>
      </w:r>
      <w:r w:rsidR="00053A5F">
        <w:rPr>
          <w:lang w:val="en-GB"/>
        </w:rPr>
        <w:t xml:space="preserve">Science </w:t>
      </w:r>
      <w:r w:rsidRPr="00ED7294">
        <w:rPr>
          <w:lang w:val="en-GB"/>
        </w:rPr>
        <w:t>Analytics, Data Science Engineering, Domain Knowledge</w:t>
      </w:r>
      <w:r>
        <w:rPr>
          <w:lang w:val="en-GB"/>
        </w:rPr>
        <w:t xml:space="preserve"> (as defined in the NIST definition of Data Science)</w:t>
      </w:r>
      <w:r w:rsidRPr="00ED7294">
        <w:rPr>
          <w:lang w:val="en-GB"/>
        </w:rPr>
        <w:t xml:space="preserve"> </w:t>
      </w:r>
      <w:r>
        <w:rPr>
          <w:lang w:val="en-GB"/>
        </w:rPr>
        <w:t xml:space="preserve">and extends them </w:t>
      </w:r>
      <w:r w:rsidRPr="00ED7294">
        <w:rPr>
          <w:lang w:val="en-GB"/>
        </w:rPr>
        <w:t xml:space="preserve">with </w:t>
      </w:r>
      <w:r>
        <w:rPr>
          <w:lang w:val="en-GB"/>
        </w:rPr>
        <w:t xml:space="preserve">the </w:t>
      </w:r>
      <w:r w:rsidRPr="00ED7294">
        <w:rPr>
          <w:lang w:val="en-GB"/>
        </w:rPr>
        <w:t xml:space="preserve">two </w:t>
      </w:r>
      <w:r w:rsidR="00BE48D1">
        <w:rPr>
          <w:lang w:val="en-GB"/>
        </w:rPr>
        <w:t>additional</w:t>
      </w:r>
      <w:r w:rsidRPr="00ED7294">
        <w:rPr>
          <w:lang w:val="en-GB"/>
        </w:rPr>
        <w:t xml:space="preserve"> </w:t>
      </w:r>
      <w:r w:rsidR="00BE48D1">
        <w:rPr>
          <w:lang w:val="en-GB"/>
        </w:rPr>
        <w:t xml:space="preserve">competence </w:t>
      </w:r>
      <w:r w:rsidRPr="00ED7294">
        <w:rPr>
          <w:lang w:val="en-GB"/>
        </w:rPr>
        <w:t xml:space="preserve">groups </w:t>
      </w:r>
      <w:r w:rsidRPr="00ED7294">
        <w:rPr>
          <w:i/>
          <w:lang w:val="en-GB"/>
        </w:rPr>
        <w:t xml:space="preserve">Data Management </w:t>
      </w:r>
      <w:r w:rsidRPr="00ED7294">
        <w:rPr>
          <w:lang w:val="en-GB"/>
        </w:rPr>
        <w:t>and</w:t>
      </w:r>
      <w:r w:rsidRPr="00ED7294">
        <w:rPr>
          <w:i/>
          <w:lang w:val="en-GB"/>
        </w:rPr>
        <w:t xml:space="preserve"> </w:t>
      </w:r>
      <w:r w:rsidR="00BE48D1">
        <w:rPr>
          <w:i/>
          <w:lang w:val="en-GB"/>
        </w:rPr>
        <w:t>Research</w:t>
      </w:r>
      <w:r w:rsidRPr="00ED7294">
        <w:rPr>
          <w:i/>
          <w:lang w:val="en-GB"/>
        </w:rPr>
        <w:t xml:space="preserve"> Methods</w:t>
      </w:r>
      <w:r w:rsidRPr="00ED7294">
        <w:rPr>
          <w:lang w:val="en-GB"/>
        </w:rPr>
        <w:t xml:space="preserve"> </w:t>
      </w:r>
      <w:r>
        <w:rPr>
          <w:lang w:val="en-GB"/>
        </w:rPr>
        <w:t xml:space="preserve">(or Business Process management for business related occupations) </w:t>
      </w:r>
      <w:r w:rsidRPr="00ED7294">
        <w:rPr>
          <w:lang w:val="en-GB"/>
        </w:rPr>
        <w:t xml:space="preserve">that are </w:t>
      </w:r>
      <w:r>
        <w:rPr>
          <w:lang w:val="en-GB"/>
        </w:rPr>
        <w:t xml:space="preserve">recognised to be </w:t>
      </w:r>
      <w:r w:rsidRPr="00ED7294">
        <w:rPr>
          <w:lang w:val="en-GB"/>
        </w:rPr>
        <w:t>importa</w:t>
      </w:r>
      <w:r>
        <w:rPr>
          <w:lang w:val="en-GB"/>
        </w:rPr>
        <w:t xml:space="preserve">nt for a successful work of </w:t>
      </w:r>
      <w:r w:rsidRPr="00ED7294">
        <w:rPr>
          <w:lang w:val="en-GB"/>
        </w:rPr>
        <w:t>Data Scientist</w:t>
      </w:r>
      <w:r>
        <w:rPr>
          <w:lang w:val="en-GB"/>
        </w:rPr>
        <w:t>.</w:t>
      </w:r>
      <w:r w:rsidR="00BE48D1">
        <w:rPr>
          <w:lang w:val="en-GB"/>
        </w:rPr>
        <w:t xml:space="preserve"> The Research Methods competences are essential for the Data Scientist to discover new relations and provide actionable insight into available data, and have ability to formulate good research questions, hypothesis and evaluate them based on collected data.</w:t>
      </w:r>
    </w:p>
    <w:p w14:paraId="1D0D1930" w14:textId="77777777" w:rsidR="009606FC" w:rsidRPr="007D610F" w:rsidRDefault="009606FC" w:rsidP="00353174">
      <w:pPr>
        <w:rPr>
          <w:lang w:val="en-GB"/>
        </w:rPr>
      </w:pPr>
    </w:p>
    <w:p w14:paraId="68863346" w14:textId="7A0D7DC5" w:rsidR="00510505" w:rsidRDefault="00510505" w:rsidP="00510505">
      <w:r>
        <w:t>The proposed EDSF comprising of the mentioned above components will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The proposed CF-DS can be used for building interactive/web based tool or applications for knowledge and skills (self-) assessment, job vacancy design, assessment of the candidate’s profile for a specific profile/role or job vacancy.</w:t>
      </w:r>
      <w:r w:rsidR="00A50A79">
        <w:t xml:space="preserve"> All individual competences, knowledge subjects and skills are enumerated to allows easier </w:t>
      </w:r>
      <w:r w:rsidR="00980B48">
        <w:t>design of API for applications that may use CF-DS.</w:t>
      </w:r>
    </w:p>
    <w:p w14:paraId="18B50910" w14:textId="77777777" w:rsidR="00510505" w:rsidRDefault="00510505" w:rsidP="00212624"/>
    <w:p w14:paraId="4E4A543A" w14:textId="056C9C0A" w:rsidR="00221E26" w:rsidRDefault="00212624" w:rsidP="00221E26">
      <w:pPr>
        <w:rPr>
          <w:lang w:val="en-GB"/>
        </w:rPr>
      </w:pPr>
      <w:r w:rsidRPr="00ED7294">
        <w:rPr>
          <w:lang w:val="en-GB"/>
        </w:rPr>
        <w:t xml:space="preserve">The </w:t>
      </w:r>
      <w:r w:rsidR="00175A25">
        <w:rPr>
          <w:lang w:val="en-GB"/>
        </w:rPr>
        <w:t>documen</w:t>
      </w:r>
      <w:r w:rsidRPr="00ED7294">
        <w:rPr>
          <w:lang w:val="en-GB"/>
        </w:rPr>
        <w:t xml:space="preserve">t has the following structure. Section </w:t>
      </w:r>
      <w:r w:rsidR="007D610F">
        <w:rPr>
          <w:lang w:val="en-GB"/>
        </w:rPr>
        <w:t>3</w:t>
      </w:r>
      <w:r w:rsidRPr="00ED7294">
        <w:rPr>
          <w:lang w:val="en-GB"/>
        </w:rPr>
        <w:t xml:space="preserve"> provides an overview of existing frameworks for ICT and Data Science competences and skills definition including </w:t>
      </w:r>
      <w:r w:rsidR="00100678">
        <w:rPr>
          <w:lang w:val="en-GB"/>
        </w:rPr>
        <w:t xml:space="preserve">NIST Special Publication 1500-1, </w:t>
      </w:r>
      <w:r w:rsidRPr="00ED7294">
        <w:rPr>
          <w:lang w:val="en-GB"/>
        </w:rPr>
        <w:t xml:space="preserve">e-CF3.0, ACM Computing Classification System (2012). Section </w:t>
      </w:r>
      <w:r w:rsidR="007D610F">
        <w:rPr>
          <w:lang w:val="en-GB"/>
        </w:rPr>
        <w:t>4</w:t>
      </w:r>
      <w:r w:rsidRPr="00ED7294">
        <w:rPr>
          <w:lang w:val="en-GB"/>
        </w:rPr>
        <w:t xml:space="preserve"> presents the </w:t>
      </w:r>
      <w:r w:rsidR="00BE48D1">
        <w:rPr>
          <w:lang w:val="en-GB"/>
        </w:rPr>
        <w:t xml:space="preserve">full </w:t>
      </w:r>
      <w:r w:rsidRPr="00ED7294">
        <w:rPr>
          <w:lang w:val="en-GB"/>
        </w:rPr>
        <w:t xml:space="preserve">CF-DS </w:t>
      </w:r>
      <w:r w:rsidR="00BE48D1">
        <w:rPr>
          <w:lang w:val="en-GB"/>
        </w:rPr>
        <w:t xml:space="preserve">definition </w:t>
      </w:r>
      <w:r w:rsidRPr="00ED7294">
        <w:rPr>
          <w:lang w:val="en-GB"/>
        </w:rPr>
        <w:t xml:space="preserve">that </w:t>
      </w:r>
      <w:r w:rsidR="00BE48D1">
        <w:rPr>
          <w:lang w:val="en-GB"/>
        </w:rPr>
        <w:t xml:space="preserve">in current release 2 </w:t>
      </w:r>
      <w:r w:rsidRPr="00ED7294">
        <w:rPr>
          <w:lang w:val="en-GB"/>
        </w:rPr>
        <w:t>includes identified competence groups</w:t>
      </w:r>
      <w:r w:rsidR="00BE48D1">
        <w:rPr>
          <w:lang w:val="en-GB"/>
        </w:rPr>
        <w:t xml:space="preserve">, identified </w:t>
      </w:r>
      <w:r w:rsidRPr="00ED7294">
        <w:rPr>
          <w:lang w:val="en-GB"/>
        </w:rPr>
        <w:t xml:space="preserve">skills, and knowledge </w:t>
      </w:r>
      <w:r w:rsidR="00877EBA">
        <w:rPr>
          <w:lang w:val="en-GB"/>
        </w:rPr>
        <w:t xml:space="preserve">that all together should enable the Data Scientist to effectively work with variety of Data Analytics methods and Big Data platforms to deliver insight and value to organisations. Section 4 also provides description </w:t>
      </w:r>
      <w:r w:rsidRPr="00ED7294">
        <w:rPr>
          <w:lang w:val="en-GB"/>
        </w:rPr>
        <w:t xml:space="preserve">of </w:t>
      </w:r>
      <w:r w:rsidR="00877EBA">
        <w:rPr>
          <w:lang w:val="en-GB"/>
        </w:rPr>
        <w:t xml:space="preserve">the Data Science professional (workplace) and general attitude skills demanded from the modern specialists/professional intended to work in modern agile data driven companies. </w:t>
      </w:r>
      <w:r>
        <w:rPr>
          <w:lang w:val="en-GB"/>
        </w:rPr>
        <w:t xml:space="preserve">Section 5 </w:t>
      </w:r>
      <w:r w:rsidR="00877EBA">
        <w:rPr>
          <w:lang w:val="en-GB"/>
        </w:rPr>
        <w:t xml:space="preserve">provides examples of the individual competences definition together with their linking to knowledge </w:t>
      </w:r>
      <w:r w:rsidR="00221E26">
        <w:rPr>
          <w:lang w:val="en-GB"/>
        </w:rPr>
        <w:t xml:space="preserve">and skills. Section 6 provides suggestions for practical use of CF-DS in particular for other ESDF components definition and possible uses by organisations for competences assessment and skills management. </w:t>
      </w:r>
    </w:p>
    <w:p w14:paraId="1FFADADC" w14:textId="77777777" w:rsidR="00212624" w:rsidRDefault="00212624" w:rsidP="00212624">
      <w:pPr>
        <w:rPr>
          <w:lang w:val="en-GB"/>
        </w:rPr>
      </w:pPr>
    </w:p>
    <w:p w14:paraId="62B19FC5" w14:textId="56D56966" w:rsidR="00212624" w:rsidRPr="00ED7294" w:rsidRDefault="00212624" w:rsidP="00212624">
      <w:pPr>
        <w:rPr>
          <w:lang w:val="en-GB"/>
        </w:rPr>
      </w:pPr>
      <w:r w:rsidRPr="00ED7294">
        <w:rPr>
          <w:lang w:val="en-GB"/>
        </w:rPr>
        <w:t xml:space="preserve">Appendices </w:t>
      </w:r>
      <w:r>
        <w:rPr>
          <w:lang w:val="en-GB"/>
        </w:rPr>
        <w:t xml:space="preserve">to this document </w:t>
      </w:r>
      <w:r w:rsidRPr="00ED7294">
        <w:rPr>
          <w:lang w:val="en-GB"/>
        </w:rPr>
        <w:t xml:space="preserve">contain important supplementary information: information about </w:t>
      </w:r>
      <w:r w:rsidR="00100678">
        <w:rPr>
          <w:lang w:val="en-GB"/>
        </w:rPr>
        <w:t xml:space="preserve">approach and </w:t>
      </w:r>
      <w:r w:rsidRPr="00ED7294">
        <w:rPr>
          <w:lang w:val="en-GB"/>
        </w:rPr>
        <w:t>data sets used for deriving the proposed CF-DS competences groups</w:t>
      </w:r>
      <w:r w:rsidR="00100678">
        <w:rPr>
          <w:lang w:val="en-GB"/>
        </w:rPr>
        <w:t xml:space="preserve">; </w:t>
      </w:r>
      <w:r w:rsidR="00100678" w:rsidRPr="00ED7294">
        <w:rPr>
          <w:lang w:val="en-GB"/>
        </w:rPr>
        <w:t>overview of known studies, reports and publications related to Data Science competences and skills</w:t>
      </w:r>
      <w:r w:rsidR="00100678">
        <w:rPr>
          <w:lang w:val="en-GB"/>
        </w:rPr>
        <w:t>; concepts and models related to the Data Science competences definition</w:t>
      </w:r>
      <w:r w:rsidR="00221E26">
        <w:rPr>
          <w:lang w:val="en-GB"/>
        </w:rPr>
        <w:t>,</w:t>
      </w:r>
      <w:r w:rsidR="00221E26" w:rsidRPr="00ED7294">
        <w:rPr>
          <w:lang w:val="en-GB"/>
        </w:rPr>
        <w:t xml:space="preserve"> such as data lifecycle management model</w:t>
      </w:r>
      <w:r w:rsidR="00221E26">
        <w:rPr>
          <w:lang w:val="en-GB"/>
        </w:rPr>
        <w:t>s</w:t>
      </w:r>
      <w:r w:rsidR="00221E26" w:rsidRPr="00ED7294">
        <w:rPr>
          <w:lang w:val="en-GB"/>
        </w:rPr>
        <w:t>, scientific methods, and business process management lifecycle</w:t>
      </w:r>
      <w:r w:rsidR="00221E26">
        <w:rPr>
          <w:lang w:val="en-GB"/>
        </w:rPr>
        <w:t xml:space="preserve"> models. </w:t>
      </w:r>
    </w:p>
    <w:p w14:paraId="534B3E94" w14:textId="77777777" w:rsidR="00212624" w:rsidRPr="00ED7294" w:rsidRDefault="00212624" w:rsidP="00212624">
      <w:pPr>
        <w:rPr>
          <w:rFonts w:eastAsia="TimesNewRomanPSMT"/>
          <w:lang w:val="en-GB"/>
        </w:rPr>
      </w:pPr>
    </w:p>
    <w:p w14:paraId="0B08DE06" w14:textId="1A91C99A" w:rsidR="00027DE2" w:rsidRDefault="00027DE2" w:rsidP="00027DE2">
      <w:pPr>
        <w:pStyle w:val="Heading1"/>
      </w:pPr>
      <w:bookmarkStart w:id="1" w:name="_Toc487805254"/>
      <w:r>
        <w:t>EDISON Data Science Framework</w:t>
      </w:r>
      <w:r w:rsidR="004E3A63">
        <w:t xml:space="preserve"> (EDSF)</w:t>
      </w:r>
      <w:bookmarkEnd w:id="1"/>
    </w:p>
    <w:p w14:paraId="11C719BA" w14:textId="34028FAA" w:rsidR="004E3A63" w:rsidRDefault="004E3A63" w:rsidP="00432103">
      <w:pPr>
        <w:pStyle w:val="Articletext"/>
        <w:spacing w:after="0"/>
        <w:rPr>
          <w:rFonts w:asciiTheme="minorHAnsi" w:hAnsiTheme="minorHAnsi"/>
          <w:sz w:val="20"/>
          <w:szCs w:val="20"/>
        </w:rPr>
      </w:pPr>
      <w:bookmarkStart w:id="2" w:name="_Hlk486330782"/>
      <w:r>
        <w:rPr>
          <w:rFonts w:asciiTheme="minorHAnsi" w:hAnsiTheme="minorHAnsi"/>
          <w:sz w:val="20"/>
          <w:szCs w:val="20"/>
        </w:rPr>
        <w:t xml:space="preserve">The EDISON Data Science Framework provides a basis for the definition of the Data Science profession and enabling the definition of the other components related to Data Science education, training, organisational roles definition and </w:t>
      </w:r>
      <w:r w:rsidR="009D48BF">
        <w:rPr>
          <w:rFonts w:asciiTheme="minorHAnsi" w:hAnsiTheme="minorHAnsi"/>
          <w:sz w:val="20"/>
          <w:szCs w:val="20"/>
        </w:rPr>
        <w:t>skills management, as well as professional certification.</w:t>
      </w:r>
    </w:p>
    <w:p w14:paraId="5A841FB8" w14:textId="77777777" w:rsidR="004E3A63" w:rsidRDefault="004E3A63" w:rsidP="00432103">
      <w:pPr>
        <w:pStyle w:val="Articletext"/>
        <w:spacing w:after="0"/>
        <w:rPr>
          <w:rFonts w:asciiTheme="minorHAnsi" w:hAnsiTheme="minorHAnsi"/>
          <w:sz w:val="20"/>
          <w:szCs w:val="20"/>
        </w:rPr>
      </w:pPr>
    </w:p>
    <w:p w14:paraId="46ED422B" w14:textId="03CBB9DD" w:rsidR="00432103" w:rsidRPr="00AE3640" w:rsidRDefault="00432103" w:rsidP="00432103">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17105679" w14:textId="5AE79789"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CF-DS – Data Science Competence Framework</w:t>
      </w:r>
      <w:r w:rsidR="00CF3625">
        <w:rPr>
          <w:rFonts w:asciiTheme="minorHAnsi" w:hAnsiTheme="minorHAnsi"/>
          <w:sz w:val="20"/>
          <w:szCs w:val="20"/>
        </w:rPr>
        <w:t xml:space="preserve"> [1]</w:t>
      </w:r>
    </w:p>
    <w:p w14:paraId="68D2142E" w14:textId="727A7A63"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DS-BoK – Data Science Body of Knowledge</w:t>
      </w:r>
      <w:r w:rsidR="00027DE2">
        <w:rPr>
          <w:rFonts w:asciiTheme="minorHAnsi" w:hAnsiTheme="minorHAnsi"/>
          <w:sz w:val="20"/>
          <w:szCs w:val="20"/>
        </w:rPr>
        <w:t xml:space="preserve"> </w:t>
      </w:r>
      <w:r w:rsidR="00CF3625">
        <w:rPr>
          <w:rFonts w:asciiTheme="minorHAnsi" w:hAnsiTheme="minorHAnsi"/>
          <w:sz w:val="20"/>
          <w:szCs w:val="20"/>
        </w:rPr>
        <w:t>[2]</w:t>
      </w:r>
    </w:p>
    <w:p w14:paraId="5E5D19B4" w14:textId="53B104E6"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MC-DS – Data Science Model Curriculum</w:t>
      </w:r>
      <w:r w:rsidR="00CF3625">
        <w:rPr>
          <w:rFonts w:asciiTheme="minorHAnsi" w:hAnsiTheme="minorHAnsi"/>
          <w:sz w:val="20"/>
          <w:szCs w:val="20"/>
        </w:rPr>
        <w:t xml:space="preserve"> [3]</w:t>
      </w:r>
    </w:p>
    <w:p w14:paraId="34AFE4EF" w14:textId="3748AF1D" w:rsidR="00432103" w:rsidRPr="00606347" w:rsidRDefault="009D48BF" w:rsidP="00432103">
      <w:pPr>
        <w:pStyle w:val="Bullet1"/>
        <w:rPr>
          <w:rFonts w:asciiTheme="minorHAnsi" w:hAnsiTheme="minorHAnsi"/>
          <w:sz w:val="20"/>
          <w:szCs w:val="20"/>
        </w:rPr>
      </w:pPr>
      <w:r>
        <w:rPr>
          <w:rFonts w:asciiTheme="minorHAnsi" w:hAnsiTheme="minorHAnsi"/>
          <w:sz w:val="20"/>
          <w:szCs w:val="20"/>
        </w:rPr>
        <w:t xml:space="preserve">DSPP - </w:t>
      </w:r>
      <w:r w:rsidR="00432103" w:rsidRPr="00606347">
        <w:rPr>
          <w:rFonts w:asciiTheme="minorHAnsi" w:hAnsiTheme="minorHAnsi"/>
          <w:sz w:val="20"/>
          <w:szCs w:val="20"/>
        </w:rPr>
        <w:t xml:space="preserve">Data Science </w:t>
      </w:r>
      <w:r w:rsidR="00432103">
        <w:rPr>
          <w:rFonts w:asciiTheme="minorHAnsi" w:hAnsiTheme="minorHAnsi"/>
          <w:sz w:val="20"/>
          <w:szCs w:val="20"/>
        </w:rPr>
        <w:t xml:space="preserve">Professional profiles and </w:t>
      </w:r>
      <w:r w:rsidR="00432103" w:rsidRPr="00606347">
        <w:rPr>
          <w:rFonts w:asciiTheme="minorHAnsi" w:hAnsiTheme="minorHAnsi"/>
          <w:sz w:val="20"/>
          <w:szCs w:val="20"/>
        </w:rPr>
        <w:t>occupations taxonomy</w:t>
      </w:r>
      <w:r w:rsidR="00027DE2">
        <w:rPr>
          <w:rFonts w:asciiTheme="minorHAnsi" w:hAnsiTheme="minorHAnsi"/>
          <w:sz w:val="20"/>
          <w:szCs w:val="20"/>
        </w:rPr>
        <w:t xml:space="preserve"> </w:t>
      </w:r>
      <w:r w:rsidR="00CF3625">
        <w:rPr>
          <w:rFonts w:asciiTheme="minorHAnsi" w:hAnsiTheme="minorHAnsi"/>
          <w:sz w:val="20"/>
          <w:szCs w:val="20"/>
        </w:rPr>
        <w:t>[4]</w:t>
      </w:r>
    </w:p>
    <w:p w14:paraId="5AEE76CB" w14:textId="77777777"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09503F03" w14:textId="77777777" w:rsidR="00432103" w:rsidRPr="00606347" w:rsidRDefault="00432103" w:rsidP="00432103">
      <w:pPr>
        <w:pStyle w:val="Articletext"/>
        <w:spacing w:after="0"/>
        <w:rPr>
          <w:rFonts w:asciiTheme="minorHAnsi" w:hAnsiTheme="minorHAnsi"/>
          <w:sz w:val="20"/>
          <w:szCs w:val="20"/>
        </w:rPr>
      </w:pPr>
    </w:p>
    <w:p w14:paraId="668E13D4" w14:textId="77777777" w:rsidR="00432103" w:rsidRPr="00606347" w:rsidRDefault="00432103" w:rsidP="00432103">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basis for other components of the Data Science professional ecosystem such as </w:t>
      </w:r>
    </w:p>
    <w:p w14:paraId="739B9FA1" w14:textId="77777777"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3447C7BE" w14:textId="66F40773" w:rsidR="00432103" w:rsidRPr="00606347" w:rsidRDefault="00432103" w:rsidP="00432103">
      <w:pPr>
        <w:pStyle w:val="Bullet1"/>
        <w:rPr>
          <w:rFonts w:asciiTheme="minorHAnsi" w:hAnsiTheme="minorHAnsi"/>
          <w:sz w:val="20"/>
          <w:szCs w:val="20"/>
        </w:rPr>
      </w:pPr>
      <w:r w:rsidRPr="00606347">
        <w:rPr>
          <w:rFonts w:asciiTheme="minorHAnsi" w:hAnsiTheme="minorHAnsi"/>
          <w:sz w:val="20"/>
          <w:szCs w:val="20"/>
        </w:rPr>
        <w:t xml:space="preserve">Education and Training </w:t>
      </w:r>
      <w:r w:rsidR="009D48BF" w:rsidRPr="00606347">
        <w:rPr>
          <w:rFonts w:asciiTheme="minorHAnsi" w:hAnsiTheme="minorHAnsi"/>
          <w:sz w:val="20"/>
          <w:szCs w:val="20"/>
        </w:rPr>
        <w:t xml:space="preserve">Directory </w:t>
      </w:r>
      <w:r w:rsidR="009D48BF">
        <w:rPr>
          <w:rFonts w:asciiTheme="minorHAnsi" w:hAnsiTheme="minorHAnsi"/>
          <w:sz w:val="20"/>
          <w:szCs w:val="20"/>
        </w:rPr>
        <w:t>and Marketplace</w:t>
      </w:r>
    </w:p>
    <w:p w14:paraId="40C69F5C" w14:textId="77777777" w:rsidR="00432103" w:rsidRPr="00606347" w:rsidRDefault="00432103" w:rsidP="00432103">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1EDC765F" w14:textId="77777777" w:rsidR="00432103" w:rsidRPr="00606347" w:rsidRDefault="00432103" w:rsidP="00432103">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0AB5EE36" w14:textId="77777777" w:rsidR="00432103" w:rsidRPr="00606347" w:rsidRDefault="00432103" w:rsidP="00432103"/>
    <w:p w14:paraId="2AF20498" w14:textId="5172B1DA" w:rsidR="009D48BF" w:rsidRPr="00606347" w:rsidRDefault="00FB3683" w:rsidP="00432103">
      <w:r>
        <w:rPr>
          <w:noProof/>
        </w:rPr>
        <w:drawing>
          <wp:inline distT="0" distB="0" distL="0" distR="0" wp14:anchorId="453F7514" wp14:editId="381DC78C">
            <wp:extent cx="5760720" cy="1947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son-dsci-framework-cp-v08.png"/>
                    <pic:cNvPicPr/>
                  </pic:nvPicPr>
                  <pic:blipFill>
                    <a:blip r:embed="rId12"/>
                    <a:stretch>
                      <a:fillRect/>
                    </a:stretch>
                  </pic:blipFill>
                  <pic:spPr>
                    <a:xfrm>
                      <a:off x="0" y="0"/>
                      <a:ext cx="5760720" cy="1947545"/>
                    </a:xfrm>
                    <a:prstGeom prst="rect">
                      <a:avLst/>
                    </a:prstGeom>
                  </pic:spPr>
                </pic:pic>
              </a:graphicData>
            </a:graphic>
          </wp:inline>
        </w:drawing>
      </w:r>
    </w:p>
    <w:p w14:paraId="52AFEE81" w14:textId="77777777" w:rsidR="00432103" w:rsidRPr="00606347" w:rsidRDefault="00432103" w:rsidP="00432103"/>
    <w:p w14:paraId="425DA0BC" w14:textId="175FD06A" w:rsidR="00432103" w:rsidRPr="00606347" w:rsidRDefault="00432103" w:rsidP="00432103">
      <w:pPr>
        <w:pStyle w:val="Caption"/>
        <w:jc w:val="center"/>
        <w:rPr>
          <w:lang w:val="en-US"/>
        </w:rPr>
      </w:pPr>
      <w:bookmarkStart w:id="3" w:name="_Toc459809186"/>
      <w:bookmarkStart w:id="4"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462D90">
        <w:rPr>
          <w:noProof/>
          <w:lang w:val="en-US"/>
        </w:rPr>
        <w:t>1</w:t>
      </w:r>
      <w:r w:rsidRPr="00606347">
        <w:rPr>
          <w:lang w:val="en-US"/>
        </w:rPr>
        <w:fldChar w:fldCharType="end"/>
      </w:r>
      <w:r w:rsidRPr="00606347">
        <w:rPr>
          <w:lang w:val="en-US"/>
        </w:rPr>
        <w:t xml:space="preserve"> EDISON Data Science Framework components.</w:t>
      </w:r>
      <w:bookmarkEnd w:id="3"/>
      <w:bookmarkEnd w:id="4"/>
    </w:p>
    <w:p w14:paraId="1CEC1162" w14:textId="77777777" w:rsidR="00432103" w:rsidRPr="00606347" w:rsidRDefault="00432103" w:rsidP="00432103">
      <w:pPr>
        <w:pStyle w:val="Articletext"/>
        <w:rPr>
          <w:rFonts w:asciiTheme="minorHAnsi" w:hAnsiTheme="minorHAnsi"/>
          <w:sz w:val="20"/>
          <w:szCs w:val="20"/>
        </w:rPr>
      </w:pPr>
    </w:p>
    <w:p w14:paraId="3C9E3E5C" w14:textId="559E2011" w:rsidR="009D48BF" w:rsidRDefault="00432103" w:rsidP="00432103">
      <w:r>
        <w:t>The CF-DS provides the overall</w:t>
      </w:r>
      <w:r w:rsidR="009D48BF">
        <w:t xml:space="preserve"> </w:t>
      </w:r>
      <w:r>
        <w:t xml:space="preserve">basis for the whole framework, it first version has been published in November 2015 and was used as a foundation all following EDSF components developments. The CF-DS has been widely discussed at the numerous workshops, conferences and meetings, organised by the EDISON project and where the project partners contributed. </w:t>
      </w:r>
      <w:r w:rsidR="009D48BF">
        <w:t xml:space="preserve">The core CF-DS competences has been reviewed </w:t>
      </w:r>
    </w:p>
    <w:p w14:paraId="179FED5B" w14:textId="77777777" w:rsidR="009D48BF" w:rsidRDefault="009D48BF" w:rsidP="00432103"/>
    <w:p w14:paraId="5A2D0955" w14:textId="2DE5D3D3" w:rsidR="007522C4" w:rsidRDefault="00432103" w:rsidP="00432103">
      <w:r>
        <w:t>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w:t>
      </w:r>
      <w:r w:rsidR="009E4135">
        <w:t>ain and subject matter experts.</w:t>
      </w:r>
    </w:p>
    <w:p w14:paraId="3452C1A4" w14:textId="77777777" w:rsidR="00432103" w:rsidRDefault="00432103" w:rsidP="00432103"/>
    <w:p w14:paraId="65DB8A1E" w14:textId="67CA9B1F" w:rsidR="00432103" w:rsidRDefault="00432103" w:rsidP="00432103">
      <w:r>
        <w:t xml:space="preserve">The DS-BoK defines the Knowledge Areas (KA) for building Data Science curricula that are required to support </w:t>
      </w:r>
      <w:r w:rsidR="009B5E4B">
        <w:t xml:space="preserve">identified </w:t>
      </w:r>
      <w:r>
        <w:t>Data Science competences. DS-BoK is organised by Knowledge Area Groups (KAG) that correspond to the CF-DS competence groups. DS-BoK follows the same approach to collect community feedback and contribution: Open Access CC-BY community discussion document is published on the project website. DS-BoK incorporates best practices in Computer Science and domain specific BoK’s and includes KAs defined based on the Classificatio</w:t>
      </w:r>
      <w:r w:rsidR="00027DE2">
        <w:t>n Computer Science (CCS2012)</w:t>
      </w:r>
      <w:r>
        <w:t xml:space="preserve">, components taken from other BoKs and proposed new KA to incorporate new technologies used in Data Science and their recent developments. </w:t>
      </w:r>
    </w:p>
    <w:p w14:paraId="324E7D10" w14:textId="77777777" w:rsidR="00432103" w:rsidRDefault="00432103" w:rsidP="00432103"/>
    <w:p w14:paraId="08209254" w14:textId="5C61D44A" w:rsidR="00432103" w:rsidRDefault="00432103" w:rsidP="00432103">
      <w:r>
        <w:t xml:space="preserve">The MC-DS is built based on CF-DS and DS-BoK where Learning Outcomes are defined based on CF-DS competences and Learning Units are mapped to Knowledge Units in DS-BoK. Three </w:t>
      </w:r>
      <w:proofErr w:type="gramStart"/>
      <w:r>
        <w:t>mastery</w:t>
      </w:r>
      <w:proofErr w:type="gramEnd"/>
      <w:r>
        <w:t xml:space="preserve"> (or proficiency) levels are defined for each Learning Outcome to allow for flexible curricula development and profiling for different Data Science professional profiles. The proposed Learning outcomes are enumerated to have direct mapping to the enumerated competences in CF-DS. The preliminary version of MC-DS has been discussed at the first EDISON Champions Conference in June 2016 and collected feedback is incorporated in current version of MC-DS.</w:t>
      </w:r>
    </w:p>
    <w:p w14:paraId="649A46E1" w14:textId="77777777" w:rsidR="00432103" w:rsidRPr="00AC1DD6" w:rsidRDefault="00432103" w:rsidP="00432103"/>
    <w:p w14:paraId="0D9DFF95" w14:textId="25D5896D" w:rsidR="00432103" w:rsidRPr="00B61EB8" w:rsidRDefault="00432103" w:rsidP="00432103">
      <w:pPr>
        <w:rPr>
          <w:lang w:val="en-GB"/>
        </w:rPr>
      </w:pPr>
      <w:r w:rsidRPr="00AC1DD6">
        <w:t>The DSP</w:t>
      </w:r>
      <w:r w:rsidR="007522C4">
        <w:t>P</w:t>
      </w:r>
      <w:r w:rsidRPr="00AC1DD6">
        <w:t xml:space="preserve"> are defined as an extension to </w:t>
      </w:r>
      <w:r w:rsidRPr="00B61EB8">
        <w:rPr>
          <w:lang w:val="en-GB"/>
        </w:rPr>
        <w:t>European Skills, Competences, Qualifications and Occupations (ESCO)</w:t>
      </w:r>
      <w:r w:rsidR="007522C4">
        <w:rPr>
          <w:lang w:val="en-GB"/>
        </w:rPr>
        <w:t xml:space="preserve"> using the ESCO top classification groups</w:t>
      </w:r>
      <w:r w:rsidRPr="00B61EB8">
        <w:rPr>
          <w:lang w:val="en-GB"/>
        </w:rPr>
        <w:t>. DSP</w:t>
      </w:r>
      <w:r w:rsidR="007522C4">
        <w:rPr>
          <w:lang w:val="en-GB"/>
        </w:rPr>
        <w:t>P</w:t>
      </w:r>
      <w:r w:rsidRPr="00B61EB8">
        <w:rPr>
          <w:lang w:val="en-GB"/>
        </w:rPr>
        <w:t xml:space="preserve"> definition </w:t>
      </w:r>
      <w:r w:rsidR="009B5E4B">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0162A271" w14:textId="77777777" w:rsidR="00432103" w:rsidRPr="00B61EB8" w:rsidRDefault="00432103" w:rsidP="00432103">
      <w:pPr>
        <w:rPr>
          <w:lang w:val="en-GB"/>
        </w:rPr>
      </w:pPr>
    </w:p>
    <w:p w14:paraId="09531094" w14:textId="77777777" w:rsidR="004503FB" w:rsidRDefault="00432103" w:rsidP="00432103">
      <w:r w:rsidRPr="00AC1DD6">
        <w:t>The Data Science Taxonomy and Scientific Disciplines Classification</w:t>
      </w:r>
      <w:r w:rsidRPr="00B61EB8">
        <w:rPr>
          <w:lang w:val="en-GB"/>
        </w:rPr>
        <w:t xml:space="preserve"> will serve to maintain consistency between four core components of EDSF: CF-DS, DS-BoK, MC-DS, and DSP profiles. </w:t>
      </w:r>
      <w:r w:rsidR="004503FB">
        <w:t xml:space="preserve">To ensure consistency and linking between EDSF components, all individual elements of the framework are enumerated, in particular: competences, skills, and knowledge subjects in CF-DS, knowledge groups, areas and units in DS-BoK, learning units in MC-DS, and professional profiles in DSPP. </w:t>
      </w:r>
    </w:p>
    <w:p w14:paraId="7E1BDC29" w14:textId="77777777" w:rsidR="004503FB" w:rsidRDefault="004503FB" w:rsidP="00432103"/>
    <w:p w14:paraId="3FFE7C14" w14:textId="7F8B70E0" w:rsidR="00432103" w:rsidRPr="00B61EB8" w:rsidRDefault="00432103" w:rsidP="00432103">
      <w:pPr>
        <w:rPr>
          <w:lang w:val="en-GB"/>
        </w:rPr>
      </w:pPr>
      <w:r w:rsidRPr="00B61EB8">
        <w:rPr>
          <w:lang w:val="en-GB"/>
        </w:rPr>
        <w:t xml:space="preserve">It is anticipated that successful acceptance of the proposed EDSF and its core components will require standardisation and </w:t>
      </w:r>
      <w:r w:rsidR="00A30822">
        <w:rPr>
          <w:lang w:val="en-GB"/>
        </w:rPr>
        <w:t>int</w:t>
      </w:r>
      <w:r w:rsidR="009B5E4B">
        <w:rPr>
          <w:lang w:val="en-GB"/>
        </w:rPr>
        <w:t>era</w:t>
      </w:r>
      <w:r w:rsidR="00A30822">
        <w:rPr>
          <w:lang w:val="en-GB"/>
        </w:rPr>
        <w:t>c</w:t>
      </w:r>
      <w:r w:rsidR="009B5E4B">
        <w:rPr>
          <w:lang w:val="en-GB"/>
        </w:rPr>
        <w:t>tion</w:t>
      </w:r>
      <w:r w:rsidR="009B5E4B" w:rsidRPr="00B61EB8">
        <w:rPr>
          <w:lang w:val="en-GB"/>
        </w:rPr>
        <w:t xml:space="preserve"> </w:t>
      </w:r>
      <w:r w:rsidRPr="00B61EB8">
        <w:rPr>
          <w:lang w:val="en-GB"/>
        </w:rPr>
        <w:t xml:space="preserve">with the European and international standardisation bodies and professional organisations. This work is being done </w:t>
      </w:r>
      <w:r w:rsidR="009B5E4B">
        <w:rPr>
          <w:lang w:val="en-GB"/>
        </w:rPr>
        <w:t xml:space="preserve">as a part of </w:t>
      </w:r>
      <w:r w:rsidR="00A30822">
        <w:rPr>
          <w:lang w:val="en-GB"/>
        </w:rPr>
        <w:t xml:space="preserve">the ongoing </w:t>
      </w:r>
      <w:r w:rsidR="009B5E4B">
        <w:rPr>
          <w:lang w:val="en-GB"/>
        </w:rPr>
        <w:t xml:space="preserve">EDSF </w:t>
      </w:r>
      <w:r w:rsidR="00A30822">
        <w:rPr>
          <w:lang w:val="en-GB"/>
        </w:rPr>
        <w:t xml:space="preserve">dissemination and </w:t>
      </w:r>
      <w:r w:rsidR="009B5E4B">
        <w:rPr>
          <w:lang w:val="en-GB"/>
        </w:rPr>
        <w:t xml:space="preserve">sustainability </w:t>
      </w:r>
      <w:r w:rsidR="00A30822">
        <w:rPr>
          <w:lang w:val="en-GB"/>
        </w:rPr>
        <w:t xml:space="preserve">activity. </w:t>
      </w:r>
    </w:p>
    <w:p w14:paraId="20EAD97F" w14:textId="77777777" w:rsidR="00432103" w:rsidRPr="007522C4" w:rsidRDefault="00432103" w:rsidP="00432103"/>
    <w:p w14:paraId="6CA68DFD" w14:textId="3E74FB9F" w:rsidR="00432103" w:rsidRPr="00B61EB8" w:rsidRDefault="00432103" w:rsidP="00432103">
      <w:pPr>
        <w:rPr>
          <w:lang w:val="en-GB"/>
        </w:rPr>
      </w:pPr>
      <w:r w:rsidRPr="00B61EB8">
        <w:rPr>
          <w:lang w:val="en-GB"/>
        </w:rPr>
        <w:t xml:space="preserve">The EDISON Data Science professional ecosystem illustrated in Figure 1 uses core EDSF components </w:t>
      </w:r>
      <w:r w:rsidR="003D0CA8">
        <w:rPr>
          <w:lang w:val="en-GB"/>
        </w:rPr>
        <w:t xml:space="preserve">to </w:t>
      </w:r>
      <w:r w:rsidR="00E30BE1">
        <w:rPr>
          <w:lang w:val="en-GB"/>
        </w:rPr>
        <w:t xml:space="preserve">specify </w:t>
      </w:r>
      <w:r w:rsidRPr="00B61EB8">
        <w:rPr>
          <w:lang w:val="en-GB"/>
        </w:rPr>
        <w:t xml:space="preserve">the </w:t>
      </w:r>
      <w:r w:rsidR="00E30BE1">
        <w:rPr>
          <w:lang w:val="en-GB"/>
        </w:rPr>
        <w:t xml:space="preserve">potential </w:t>
      </w:r>
      <w:r w:rsidRPr="00B61EB8">
        <w:rPr>
          <w:lang w:val="en-GB"/>
        </w:rPr>
        <w:t xml:space="preserve">services </w:t>
      </w:r>
      <w:r w:rsidR="00E30BE1">
        <w:rPr>
          <w:lang w:val="en-GB"/>
        </w:rPr>
        <w:t xml:space="preserve">that can be offered for professional Data Science community and provide basis for the sustainable Data Science and related general data skills sustainability. </w:t>
      </w:r>
      <w:r w:rsidRPr="00B61EB8">
        <w:rPr>
          <w:lang w:val="en-GB"/>
        </w:rPr>
        <w:t xml:space="preserve">In particular, CF-DS and DS-BoK </w:t>
      </w:r>
      <w:r w:rsidR="00E30BE1">
        <w:rPr>
          <w:lang w:val="en-GB"/>
        </w:rPr>
        <w:t>can b</w:t>
      </w:r>
      <w:r w:rsidRPr="00B61EB8">
        <w:rPr>
          <w:lang w:val="en-GB"/>
        </w:rPr>
        <w:t xml:space="preserve">e used for individual competences and knowledge benchmarking and </w:t>
      </w:r>
      <w:r w:rsidR="00E30BE1">
        <w:rPr>
          <w:lang w:val="en-GB"/>
        </w:rPr>
        <w:t>pla</w:t>
      </w:r>
      <w:r w:rsidRPr="00B61EB8">
        <w:rPr>
          <w:lang w:val="en-GB"/>
        </w:rPr>
        <w:t xml:space="preserve">y </w:t>
      </w:r>
      <w:r w:rsidR="00E30BE1">
        <w:rPr>
          <w:lang w:val="en-GB"/>
        </w:rPr>
        <w:t>i</w:t>
      </w:r>
      <w:r w:rsidRPr="00B61EB8">
        <w:rPr>
          <w:lang w:val="en-GB"/>
        </w:rPr>
        <w:t xml:space="preserve">nstrumental </w:t>
      </w:r>
      <w:r w:rsidR="00E30BE1">
        <w:rPr>
          <w:lang w:val="en-GB"/>
        </w:rPr>
        <w:t>role in</w:t>
      </w:r>
      <w:r w:rsidRPr="00B61EB8">
        <w:rPr>
          <w:lang w:val="en-GB"/>
        </w:rPr>
        <w:t xml:space="preserve"> constructing personalised learning path</w:t>
      </w:r>
      <w:r w:rsidR="00E30BE1">
        <w:rPr>
          <w:lang w:val="en-GB"/>
        </w:rPr>
        <w:t>s</w:t>
      </w:r>
      <w:r w:rsidRPr="00B61EB8">
        <w:rPr>
          <w:lang w:val="en-GB"/>
        </w:rPr>
        <w:t xml:space="preserve"> and professional (up/re-) skilling </w:t>
      </w:r>
      <w:r w:rsidR="00E30BE1">
        <w:rPr>
          <w:lang w:val="en-GB"/>
        </w:rPr>
        <w:t xml:space="preserve">programs </w:t>
      </w:r>
      <w:r w:rsidRPr="00B61EB8">
        <w:rPr>
          <w:lang w:val="en-GB"/>
        </w:rPr>
        <w:t>based on MC-DS.</w:t>
      </w:r>
    </w:p>
    <w:bookmarkEnd w:id="2"/>
    <w:p w14:paraId="48F8C108" w14:textId="77777777" w:rsidR="00A71B16" w:rsidRPr="00432103" w:rsidRDefault="00A71B16" w:rsidP="00353174">
      <w:pPr>
        <w:rPr>
          <w:rFonts w:eastAsia="TimesNewRomanPSMT"/>
          <w:lang w:val="en-GB"/>
        </w:rPr>
      </w:pPr>
    </w:p>
    <w:p w14:paraId="4C5D5227" w14:textId="77777777" w:rsidR="00212624" w:rsidRPr="00ED7294" w:rsidRDefault="00212624" w:rsidP="00212624">
      <w:pPr>
        <w:pStyle w:val="Heading1"/>
        <w:ind w:left="432" w:hanging="432"/>
        <w:rPr>
          <w:lang w:val="en-GB"/>
        </w:rPr>
      </w:pPr>
      <w:bookmarkStart w:id="5" w:name="_Toc444586548"/>
      <w:bookmarkStart w:id="6" w:name="_Toc487805255"/>
      <w:r w:rsidRPr="00ED7294">
        <w:rPr>
          <w:lang w:val="en-GB"/>
        </w:rPr>
        <w:t>Existing frameworks for ICT and Data Science competences and skills definition</w:t>
      </w:r>
      <w:bookmarkEnd w:id="5"/>
      <w:bookmarkEnd w:id="6"/>
    </w:p>
    <w:p w14:paraId="3325817A" w14:textId="1DD0FDD0" w:rsidR="00212624" w:rsidRPr="00ED7294" w:rsidRDefault="00212624" w:rsidP="00212624">
      <w:pPr>
        <w:rPr>
          <w:lang w:val="en-GB"/>
        </w:rPr>
      </w:pPr>
      <w:r w:rsidRPr="00ED7294">
        <w:rPr>
          <w:lang w:val="en-GB"/>
        </w:rPr>
        <w:t xml:space="preserve">This section provides a brief overview of existing standard and commonly accepted frameworks </w:t>
      </w:r>
      <w:r w:rsidR="00E30BE1">
        <w:rPr>
          <w:lang w:val="en-GB"/>
        </w:rPr>
        <w:t xml:space="preserve">that have been used </w:t>
      </w:r>
      <w:r w:rsidRPr="00ED7294">
        <w:rPr>
          <w:lang w:val="en-GB"/>
        </w:rPr>
        <w:t xml:space="preserve">for defining Data Science and general Computer Science and ICT competences, skills and subject domain classifications that can be, with some alignment, built upon and re-used for better acceptance from research and industrial communities... The information in this section is also complemented with the overview of </w:t>
      </w:r>
      <w:r w:rsidR="00E30BE1">
        <w:rPr>
          <w:lang w:val="en-GB"/>
        </w:rPr>
        <w:t>other</w:t>
      </w:r>
      <w:r w:rsidRPr="00ED7294">
        <w:rPr>
          <w:lang w:val="en-GB"/>
        </w:rPr>
        <w:t xml:space="preserve"> works and publications to define required Data Science competences and skills </w:t>
      </w:r>
      <w:r w:rsidR="00E30BE1">
        <w:rPr>
          <w:lang w:val="en-GB"/>
        </w:rPr>
        <w:t xml:space="preserve">which are </w:t>
      </w:r>
      <w:r w:rsidRPr="00ED7294">
        <w:rPr>
          <w:lang w:val="en-GB"/>
        </w:rPr>
        <w:t>placed in Appendix A.</w:t>
      </w:r>
    </w:p>
    <w:p w14:paraId="40E500F5" w14:textId="77777777" w:rsidR="00212624" w:rsidRPr="00ED7294" w:rsidRDefault="00212624" w:rsidP="00212624">
      <w:pPr>
        <w:rPr>
          <w:lang w:val="en-GB"/>
        </w:rPr>
      </w:pPr>
    </w:p>
    <w:p w14:paraId="2C629677" w14:textId="77777777" w:rsidR="00212624" w:rsidRPr="00ED7294" w:rsidRDefault="00212624" w:rsidP="00212624">
      <w:pPr>
        <w:pStyle w:val="Heading2"/>
        <w:rPr>
          <w:lang w:val="en-GB"/>
        </w:rPr>
      </w:pPr>
      <w:bookmarkStart w:id="7" w:name="_Toc444586549"/>
      <w:bookmarkStart w:id="8" w:name="_Toc487805256"/>
      <w:r w:rsidRPr="00ED7294">
        <w:rPr>
          <w:lang w:val="en-GB"/>
        </w:rPr>
        <w:t>NIST definition of Data Science</w:t>
      </w:r>
      <w:bookmarkEnd w:id="7"/>
      <w:bookmarkEnd w:id="8"/>
      <w:r w:rsidRPr="00ED7294">
        <w:rPr>
          <w:lang w:val="en-GB"/>
        </w:rPr>
        <w:t xml:space="preserve"> </w:t>
      </w:r>
    </w:p>
    <w:p w14:paraId="5D331671" w14:textId="7D83215C" w:rsidR="00212624" w:rsidRPr="00ED7294" w:rsidRDefault="00212624" w:rsidP="00212624">
      <w:pPr>
        <w:rPr>
          <w:lang w:val="en-GB"/>
        </w:rPr>
      </w:pPr>
      <w:r w:rsidRPr="00ED7294">
        <w:rPr>
          <w:lang w:val="en-GB"/>
        </w:rPr>
        <w:t>NIST Big Data Working Group (NBD-WG) published their first release of Big Data Interoperability Framework (NBDIF) in September 2015 [</w:t>
      </w:r>
      <w:r w:rsidR="00E30BE1">
        <w:rPr>
          <w:lang w:val="en-GB"/>
        </w:rPr>
        <w:t>5</w:t>
      </w:r>
      <w:r w:rsidRPr="00ED7294">
        <w:rPr>
          <w:lang w:val="en-GB"/>
        </w:rPr>
        <w:t>]</w:t>
      </w:r>
      <w:r w:rsidRPr="00ED7294">
        <w:rPr>
          <w:rStyle w:val="FootnoteReference"/>
          <w:lang w:val="en-GB"/>
        </w:rPr>
        <w:footnoteReference w:id="1"/>
      </w:r>
      <w:r w:rsidRPr="00ED7294">
        <w:rPr>
          <w:lang w:val="en-GB"/>
        </w:rPr>
        <w:t xml:space="preserve"> consisting of 7 volumes. Volume 1. Definitions provides a number of definitions in particular Data Science, Data Scientist and Data Life Cycle, which we will use as a starting point for our analysis:</w:t>
      </w:r>
    </w:p>
    <w:p w14:paraId="0BF0C445" w14:textId="77777777" w:rsidR="00212624" w:rsidRPr="00ED7294" w:rsidRDefault="00212624" w:rsidP="00212624">
      <w:pPr>
        <w:rPr>
          <w:lang w:val="en-GB"/>
        </w:rPr>
      </w:pPr>
    </w:p>
    <w:p w14:paraId="2EA64F07" w14:textId="77777777" w:rsidR="00212624" w:rsidRPr="00ED7294" w:rsidRDefault="00212624" w:rsidP="00F71911">
      <w:pPr>
        <w:ind w:left="708"/>
        <w:rPr>
          <w:lang w:val="en-GB"/>
        </w:rPr>
      </w:pPr>
      <w:r w:rsidRPr="00ED7294">
        <w:rPr>
          <w:b/>
          <w:lang w:val="en-GB"/>
        </w:rPr>
        <w:t>Data science</w:t>
      </w:r>
      <w:r w:rsidRPr="00ED7294">
        <w:rPr>
          <w:lang w:val="en-GB"/>
        </w:rPr>
        <w:t xml:space="preserve"> is the extraction of actionable knowledge directly from data through a process of discovery, or hypothesis formulation and hypothesis testing. Data science can be understood as the activities happening in the processing layer of the system architecture, against data stored in the data layer, in order to extract knowledge from the raw data.</w:t>
      </w:r>
    </w:p>
    <w:p w14:paraId="3D328FB7" w14:textId="77777777" w:rsidR="00212624" w:rsidRPr="00ED7294" w:rsidRDefault="00212624" w:rsidP="00F71911">
      <w:pPr>
        <w:ind w:left="708"/>
        <w:rPr>
          <w:lang w:val="en-GB"/>
        </w:rPr>
      </w:pPr>
    </w:p>
    <w:p w14:paraId="57C046F5" w14:textId="77777777" w:rsidR="00212624" w:rsidRPr="00ED7294" w:rsidRDefault="00212624" w:rsidP="00F71911">
      <w:pPr>
        <w:ind w:left="708"/>
        <w:rPr>
          <w:lang w:val="en-GB"/>
        </w:rPr>
      </w:pPr>
      <w:r w:rsidRPr="00ED7294">
        <w:rPr>
          <w:lang w:val="en-GB"/>
        </w:rPr>
        <w:t>Data science across the entire data life cycle incorporates principles, techniques, and methods from many disciplines and domains including data cleansing, data management, analytics, visualization, engineering, and in the context of Big Data, now also includes Big Data Engineering. Data science applications implement data transformation processes from the data life cycle in the context of Big Data Engineering.</w:t>
      </w:r>
    </w:p>
    <w:p w14:paraId="066EF8ED" w14:textId="77777777" w:rsidR="00212624" w:rsidRPr="00ED7294" w:rsidRDefault="00212624" w:rsidP="00F71911">
      <w:pPr>
        <w:ind w:left="708"/>
        <w:rPr>
          <w:lang w:val="en-GB"/>
        </w:rPr>
      </w:pPr>
    </w:p>
    <w:p w14:paraId="288D6F1B" w14:textId="7CB93B19" w:rsidR="00212624" w:rsidRPr="00ED7294" w:rsidRDefault="00212624" w:rsidP="00F71911">
      <w:pPr>
        <w:ind w:left="708"/>
        <w:rPr>
          <w:lang w:val="en-GB"/>
        </w:rPr>
      </w:pPr>
      <w:r w:rsidRPr="00ED7294">
        <w:rPr>
          <w:lang w:val="en-GB"/>
        </w:rPr>
        <w:t xml:space="preserve">A </w:t>
      </w:r>
      <w:r w:rsidRPr="00ED7294">
        <w:rPr>
          <w:b/>
          <w:lang w:val="en-GB"/>
        </w:rPr>
        <w:t>data scientist</w:t>
      </w:r>
      <w:r w:rsidRPr="00ED7294">
        <w:rPr>
          <w:lang w:val="en-GB"/>
        </w:rPr>
        <w:t xml:space="preserve"> is a practitioner who has sufficient knowledge in the overlapping regimes of business needs, domain knowledge, analytical skills, and software and systems engineering to manage the end-to-end data pr</w:t>
      </w:r>
      <w:r w:rsidR="00F71911">
        <w:rPr>
          <w:lang w:val="en-GB"/>
        </w:rPr>
        <w:t>ocesses in the data life cycle.</w:t>
      </w:r>
    </w:p>
    <w:p w14:paraId="54EC35CD" w14:textId="77777777" w:rsidR="00212624" w:rsidRPr="00ED7294" w:rsidRDefault="00212624" w:rsidP="00F71911">
      <w:pPr>
        <w:ind w:left="708"/>
        <w:rPr>
          <w:lang w:val="en-GB"/>
        </w:rPr>
      </w:pPr>
      <w:r w:rsidRPr="00ED7294">
        <w:rPr>
          <w:lang w:val="en-GB"/>
        </w:rPr>
        <w:t>Data scientists and data science teams solve complex data problems by employing deep expertise in one or more of these disciplines, in the context of business strategy, and under the guidance of domain knowledge. Personal skills in communication, presentation, and inquisitiveness are also very important given the complexity of interactions within Big Data systems.</w:t>
      </w:r>
    </w:p>
    <w:p w14:paraId="04D8CEE5" w14:textId="77777777" w:rsidR="00212624" w:rsidRPr="00ED7294" w:rsidRDefault="00212624" w:rsidP="00F71911">
      <w:pPr>
        <w:ind w:left="708"/>
        <w:rPr>
          <w:lang w:val="en-GB"/>
        </w:rPr>
      </w:pPr>
    </w:p>
    <w:p w14:paraId="0C85DD5E" w14:textId="77777777" w:rsidR="00212624" w:rsidRPr="00ED7294" w:rsidRDefault="00212624" w:rsidP="00F71911">
      <w:pPr>
        <w:ind w:left="708"/>
        <w:rPr>
          <w:lang w:val="en-GB"/>
        </w:rPr>
      </w:pPr>
      <w:r w:rsidRPr="00ED7294">
        <w:rPr>
          <w:lang w:val="en-GB"/>
        </w:rPr>
        <w:t xml:space="preserve">The </w:t>
      </w:r>
      <w:r w:rsidRPr="00ED7294">
        <w:rPr>
          <w:b/>
          <w:lang w:val="en-GB"/>
        </w:rPr>
        <w:t>data life cycle</w:t>
      </w:r>
      <w:r w:rsidRPr="00ED7294">
        <w:rPr>
          <w:lang w:val="en-GB"/>
        </w:rPr>
        <w:t xml:space="preserve"> is the set of processes in an application that transform raw data into actionable knowledge.</w:t>
      </w:r>
    </w:p>
    <w:p w14:paraId="068A1F24" w14:textId="77777777" w:rsidR="00212624" w:rsidRPr="00ED7294" w:rsidRDefault="00212624" w:rsidP="00212624">
      <w:pPr>
        <w:rPr>
          <w:lang w:val="en-GB"/>
        </w:rPr>
      </w:pPr>
    </w:p>
    <w:p w14:paraId="7BD96032" w14:textId="77777777" w:rsidR="00212624" w:rsidRPr="00ED7294" w:rsidRDefault="00212624" w:rsidP="00212624">
      <w:pPr>
        <w:rPr>
          <w:lang w:val="en-GB"/>
        </w:rPr>
      </w:pPr>
      <w:r w:rsidRPr="00ED7294">
        <w:rPr>
          <w:lang w:val="en-GB"/>
        </w:rPr>
        <w:t>The term analytics refers to the discovery of meaningful patterns in data, and is one of the steps in the data life cycle of collection of raw data, preparation of information, analysis of patterns to synthesize knowledge, and action to produce value. Analytics is used to refer to the methods, their implementations in tools, and the results of the use of the tools as interpreted by the practitioner. The analytics process is the synthesis of knowledge from information.</w:t>
      </w:r>
    </w:p>
    <w:p w14:paraId="5D4C603D" w14:textId="77777777" w:rsidR="00212624" w:rsidRPr="00ED7294" w:rsidRDefault="00212624" w:rsidP="00212624">
      <w:pPr>
        <w:rPr>
          <w:lang w:val="en-GB"/>
        </w:rPr>
      </w:pPr>
    </w:p>
    <w:p w14:paraId="5614EA96" w14:textId="57CBC6C4" w:rsidR="00212624" w:rsidRPr="00ED7294" w:rsidRDefault="00212624" w:rsidP="00212624">
      <w:pPr>
        <w:rPr>
          <w:lang w:val="en-GB"/>
        </w:rPr>
      </w:pPr>
      <w:r w:rsidRPr="00ED7294">
        <w:rPr>
          <w:lang w:val="en-GB"/>
        </w:rPr>
        <w:t xml:space="preserve">The </w:t>
      </w:r>
      <w:r w:rsidR="00A30822">
        <w:rPr>
          <w:lang w:val="en-GB"/>
        </w:rPr>
        <w:t>N</w:t>
      </w:r>
      <w:r w:rsidRPr="00ED7294">
        <w:rPr>
          <w:lang w:val="en-GB"/>
        </w:rPr>
        <w:t>BDIF Volume 1 also provides overview of other definitions of Big Data and Data Science from IDG, McKinsey, O’Reilly reports and popular blogs published by experts in a new technology.</w:t>
      </w:r>
    </w:p>
    <w:p w14:paraId="7B7861F1" w14:textId="77777777" w:rsidR="00212624" w:rsidRPr="00ED7294" w:rsidRDefault="00212624" w:rsidP="00212624">
      <w:pPr>
        <w:rPr>
          <w:lang w:val="en-GB"/>
        </w:rPr>
      </w:pPr>
    </w:p>
    <w:p w14:paraId="54525881" w14:textId="3F654274" w:rsidR="00212624" w:rsidRPr="00ED7294" w:rsidRDefault="00212624" w:rsidP="00212624">
      <w:pPr>
        <w:rPr>
          <w:lang w:val="en-GB"/>
        </w:rPr>
      </w:pPr>
      <w:r w:rsidRPr="00ED7294">
        <w:rPr>
          <w:lang w:val="en-GB"/>
        </w:rPr>
        <w:t xml:space="preserve">Figure </w:t>
      </w:r>
      <w:r w:rsidR="002F0D6F">
        <w:rPr>
          <w:lang w:val="en-GB"/>
        </w:rPr>
        <w:t>2</w:t>
      </w:r>
      <w:r w:rsidRPr="00ED7294">
        <w:rPr>
          <w:lang w:val="en-GB"/>
        </w:rPr>
        <w:t xml:space="preserve"> from the BDIF publication provide graphical presentation of the multi-factor/multi-domain Data Science definition.</w:t>
      </w:r>
    </w:p>
    <w:p w14:paraId="761A33BD" w14:textId="77777777" w:rsidR="00212624" w:rsidRPr="00ED7294" w:rsidRDefault="00212624" w:rsidP="00212624">
      <w:pPr>
        <w:jc w:val="center"/>
        <w:rPr>
          <w:lang w:val="en-GB"/>
        </w:rPr>
      </w:pPr>
      <w:r w:rsidRPr="00ED7294">
        <w:rPr>
          <w:noProof/>
        </w:rPr>
        <w:drawing>
          <wp:inline distT="0" distB="0" distL="0" distR="0" wp14:anchorId="726014C6" wp14:editId="6B09DF92">
            <wp:extent cx="3218447" cy="268011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st-datascience.png"/>
                    <pic:cNvPicPr/>
                  </pic:nvPicPr>
                  <pic:blipFill>
                    <a:blip r:embed="rId13">
                      <a:extLst>
                        <a:ext uri="{28A0092B-C50C-407E-A947-70E740481C1C}">
                          <a14:useLocalDpi xmlns:a14="http://schemas.microsoft.com/office/drawing/2010/main" val="0"/>
                        </a:ext>
                      </a:extLst>
                    </a:blip>
                    <a:stretch>
                      <a:fillRect/>
                    </a:stretch>
                  </pic:blipFill>
                  <pic:spPr>
                    <a:xfrm>
                      <a:off x="0" y="0"/>
                      <a:ext cx="3244570" cy="2701870"/>
                    </a:xfrm>
                    <a:prstGeom prst="rect">
                      <a:avLst/>
                    </a:prstGeom>
                  </pic:spPr>
                </pic:pic>
              </a:graphicData>
            </a:graphic>
          </wp:inline>
        </w:drawing>
      </w:r>
    </w:p>
    <w:p w14:paraId="663FC28F" w14:textId="77777777" w:rsidR="00212624" w:rsidRPr="00ED7294" w:rsidRDefault="00212624" w:rsidP="00212624">
      <w:pPr>
        <w:jc w:val="center"/>
        <w:rPr>
          <w:lang w:val="en-GB"/>
        </w:rPr>
      </w:pPr>
    </w:p>
    <w:p w14:paraId="3717CD2E" w14:textId="57188298" w:rsidR="00212624" w:rsidRPr="00ED7294" w:rsidRDefault="00212624" w:rsidP="00212624">
      <w:pPr>
        <w:jc w:val="center"/>
        <w:rPr>
          <w:lang w:val="en-GB"/>
        </w:rPr>
      </w:pPr>
      <w:r>
        <w:rPr>
          <w:lang w:val="en-GB"/>
        </w:rPr>
        <w:t xml:space="preserve">Figure </w:t>
      </w:r>
      <w:r w:rsidR="002F0D6F">
        <w:rPr>
          <w:lang w:val="en-GB"/>
        </w:rPr>
        <w:t>2</w:t>
      </w:r>
      <w:r w:rsidRPr="00ED7294">
        <w:rPr>
          <w:lang w:val="en-GB"/>
        </w:rPr>
        <w:t>. Data Sci</w:t>
      </w:r>
      <w:r w:rsidR="00A900E7">
        <w:rPr>
          <w:lang w:val="en-GB"/>
        </w:rPr>
        <w:t>ence definition by NIST BD-WG [5</w:t>
      </w:r>
      <w:r w:rsidRPr="00ED7294">
        <w:rPr>
          <w:lang w:val="en-GB"/>
        </w:rPr>
        <w:t>].</w:t>
      </w:r>
    </w:p>
    <w:p w14:paraId="27272066" w14:textId="77777777" w:rsidR="00212624" w:rsidRPr="00ED7294" w:rsidRDefault="00212624" w:rsidP="00212624">
      <w:pPr>
        <w:rPr>
          <w:lang w:val="en-GB"/>
        </w:rPr>
      </w:pPr>
    </w:p>
    <w:p w14:paraId="2312B5DC" w14:textId="77777777" w:rsidR="00212624" w:rsidRPr="00ED7294" w:rsidRDefault="00212624" w:rsidP="00212624">
      <w:pPr>
        <w:pStyle w:val="Heading2"/>
        <w:rPr>
          <w:lang w:val="en-GB"/>
        </w:rPr>
      </w:pPr>
      <w:bookmarkStart w:id="9" w:name="_Toc444586550"/>
      <w:bookmarkStart w:id="10" w:name="_Toc487805257"/>
      <w:r w:rsidRPr="00ED7294">
        <w:rPr>
          <w:lang w:val="en-GB"/>
        </w:rPr>
        <w:t>European e-Competence Framework (e-CF)</w:t>
      </w:r>
      <w:bookmarkEnd w:id="9"/>
      <w:bookmarkEnd w:id="10"/>
    </w:p>
    <w:p w14:paraId="1FD7735E" w14:textId="4246832B" w:rsidR="00212624" w:rsidRPr="00ED7294" w:rsidRDefault="00212624" w:rsidP="00212624">
      <w:pPr>
        <w:rPr>
          <w:lang w:val="en-GB"/>
        </w:rPr>
      </w:pPr>
      <w:r w:rsidRPr="00ED7294">
        <w:rPr>
          <w:lang w:val="en-GB"/>
        </w:rPr>
        <w:t>The EDISON CF-DS development follow</w:t>
      </w:r>
      <w:r w:rsidR="00727F72">
        <w:rPr>
          <w:lang w:val="en-GB"/>
        </w:rPr>
        <w:t>s</w:t>
      </w:r>
      <w:r w:rsidRPr="00ED7294">
        <w:rPr>
          <w:lang w:val="en-GB"/>
        </w:rPr>
        <w:t xml:space="preserve"> the European e-Competences Framework (e-CF) </w:t>
      </w:r>
      <w:r w:rsidR="00727F72">
        <w:rPr>
          <w:lang w:val="en-GB"/>
        </w:rPr>
        <w:t xml:space="preserve">approach and </w:t>
      </w:r>
      <w:r w:rsidRPr="00ED7294">
        <w:rPr>
          <w:lang w:val="en-GB"/>
        </w:rPr>
        <w:t>guiding principles:</w:t>
      </w:r>
    </w:p>
    <w:p w14:paraId="2771AAB3" w14:textId="27A2E090" w:rsidR="00212624" w:rsidRPr="00ED7294" w:rsidRDefault="00727F72" w:rsidP="00212624">
      <w:pPr>
        <w:pStyle w:val="ListParagraph"/>
        <w:numPr>
          <w:ilvl w:val="0"/>
          <w:numId w:val="3"/>
        </w:numPr>
        <w:rPr>
          <w:lang w:val="en-GB"/>
        </w:rPr>
      </w:pPr>
      <w:r>
        <w:rPr>
          <w:lang w:val="en-GB"/>
        </w:rPr>
        <w:t xml:space="preserve">CF-DS </w:t>
      </w:r>
      <w:r w:rsidR="00212624" w:rsidRPr="00ED7294">
        <w:rPr>
          <w:lang w:val="en-GB"/>
        </w:rPr>
        <w:t>adopt</w:t>
      </w:r>
      <w:r>
        <w:rPr>
          <w:lang w:val="en-GB"/>
        </w:rPr>
        <w:t>s</w:t>
      </w:r>
      <w:r w:rsidR="00212624" w:rsidRPr="00ED7294">
        <w:rPr>
          <w:lang w:val="en-GB"/>
        </w:rPr>
        <w:t xml:space="preserve"> a holistic e-CF definition: “Competence is a demonstrated ability to apply knowledge, skills and attributes for achieving desirable results” in organisational or role context. </w:t>
      </w:r>
    </w:p>
    <w:p w14:paraId="4EAE6ECA" w14:textId="77777777" w:rsidR="00212624" w:rsidRPr="00ED7294" w:rsidRDefault="00212624" w:rsidP="00212624">
      <w:pPr>
        <w:pStyle w:val="ListParagraph"/>
        <w:numPr>
          <w:ilvl w:val="0"/>
          <w:numId w:val="3"/>
        </w:numPr>
        <w:rPr>
          <w:lang w:val="en-GB"/>
        </w:rPr>
      </w:pPr>
      <w:r w:rsidRPr="00ED7294">
        <w:rPr>
          <w:rFonts w:eastAsia="Arial"/>
          <w:bCs/>
          <w:w w:val="92"/>
          <w:lang w:val="en-GB"/>
        </w:rPr>
        <w:t>Competence is</w:t>
      </w:r>
      <w:r w:rsidRPr="00ED7294">
        <w:rPr>
          <w:rFonts w:eastAsia="Arial"/>
          <w:bCs/>
          <w:spacing w:val="-5"/>
          <w:w w:val="92"/>
          <w:lang w:val="en-GB"/>
        </w:rPr>
        <w:t xml:space="preserve"> </w:t>
      </w:r>
      <w:r w:rsidRPr="00ED7294">
        <w:rPr>
          <w:rFonts w:eastAsia="Arial"/>
          <w:bCs/>
          <w:lang w:val="en-GB"/>
        </w:rPr>
        <w:t xml:space="preserve">a durable </w:t>
      </w:r>
      <w:r w:rsidRPr="00ED7294">
        <w:rPr>
          <w:rFonts w:eastAsia="Arial"/>
          <w:bCs/>
          <w:w w:val="95"/>
          <w:lang w:val="en-GB"/>
        </w:rPr>
        <w:t>concept</w:t>
      </w:r>
      <w:r w:rsidRPr="00ED7294">
        <w:rPr>
          <w:rFonts w:eastAsia="Arial"/>
          <w:bCs/>
          <w:spacing w:val="3"/>
          <w:w w:val="95"/>
          <w:lang w:val="en-GB"/>
        </w:rPr>
        <w:t xml:space="preserve"> </w:t>
      </w:r>
      <w:r w:rsidRPr="00ED7294">
        <w:rPr>
          <w:rFonts w:eastAsia="Arial"/>
          <w:lang w:val="en-GB"/>
        </w:rPr>
        <w:t>and although</w:t>
      </w:r>
      <w:r w:rsidRPr="00ED7294">
        <w:rPr>
          <w:rFonts w:eastAsia="Arial"/>
          <w:spacing w:val="-8"/>
          <w:lang w:val="en-GB"/>
        </w:rPr>
        <w:t xml:space="preserve"> </w:t>
      </w:r>
      <w:r w:rsidRPr="00ED7294">
        <w:rPr>
          <w:rFonts w:eastAsia="Arial"/>
          <w:w w:val="95"/>
          <w:lang w:val="en-GB"/>
        </w:rPr>
        <w:t>technolog</w:t>
      </w:r>
      <w:r w:rsidRPr="00ED7294">
        <w:rPr>
          <w:rFonts w:eastAsia="Arial"/>
          <w:spacing w:val="-16"/>
          <w:w w:val="95"/>
          <w:lang w:val="en-GB"/>
        </w:rPr>
        <w:t>y</w:t>
      </w:r>
      <w:r w:rsidRPr="00ED7294">
        <w:rPr>
          <w:rFonts w:eastAsia="Arial"/>
          <w:w w:val="95"/>
          <w:lang w:val="en-GB"/>
        </w:rPr>
        <w:t>,</w:t>
      </w:r>
      <w:r w:rsidRPr="00ED7294">
        <w:rPr>
          <w:rFonts w:eastAsia="Arial"/>
          <w:spacing w:val="23"/>
          <w:w w:val="95"/>
          <w:lang w:val="en-GB"/>
        </w:rPr>
        <w:t xml:space="preserve"> </w:t>
      </w:r>
      <w:r w:rsidRPr="00ED7294">
        <w:rPr>
          <w:rFonts w:eastAsia="Arial"/>
          <w:w w:val="95"/>
          <w:lang w:val="en-GB"/>
        </w:rPr>
        <w:t>jobs,</w:t>
      </w:r>
      <w:r w:rsidRPr="00ED7294">
        <w:rPr>
          <w:rFonts w:eastAsia="Arial"/>
          <w:spacing w:val="-1"/>
          <w:w w:val="95"/>
          <w:lang w:val="en-GB"/>
        </w:rPr>
        <w:t xml:space="preserve"> </w:t>
      </w:r>
      <w:r w:rsidRPr="00ED7294">
        <w:rPr>
          <w:rFonts w:eastAsia="Arial"/>
          <w:lang w:val="en-GB"/>
        </w:rPr>
        <w:t>marketing</w:t>
      </w:r>
      <w:r w:rsidRPr="00ED7294">
        <w:rPr>
          <w:rFonts w:eastAsia="Arial"/>
          <w:spacing w:val="-17"/>
          <w:lang w:val="en-GB"/>
        </w:rPr>
        <w:t xml:space="preserve"> </w:t>
      </w:r>
      <w:r w:rsidRPr="00ED7294">
        <w:rPr>
          <w:rFonts w:eastAsia="Arial"/>
          <w:lang w:val="en-GB"/>
        </w:rPr>
        <w:t>terminology and</w:t>
      </w:r>
      <w:r w:rsidRPr="00ED7294">
        <w:rPr>
          <w:rFonts w:eastAsia="Arial"/>
          <w:spacing w:val="-15"/>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omotional</w:t>
      </w:r>
      <w:r w:rsidRPr="00ED7294">
        <w:rPr>
          <w:rFonts w:eastAsia="Arial"/>
          <w:spacing w:val="-8"/>
          <w:lang w:val="en-GB"/>
        </w:rPr>
        <w:t xml:space="preserve"> </w:t>
      </w:r>
      <w:r w:rsidRPr="00ED7294">
        <w:rPr>
          <w:rFonts w:eastAsia="Arial"/>
          <w:w w:val="94"/>
          <w:lang w:val="en-GB"/>
        </w:rPr>
        <w:t>concepts</w:t>
      </w:r>
      <w:r w:rsidRPr="00ED7294">
        <w:rPr>
          <w:rFonts w:eastAsia="Arial"/>
          <w:spacing w:val="3"/>
          <w:w w:val="94"/>
          <w:lang w:val="en-GB"/>
        </w:rPr>
        <w:t xml:space="preserve"> </w:t>
      </w:r>
      <w:r w:rsidRPr="00ED7294">
        <w:rPr>
          <w:rFonts w:eastAsia="Arial"/>
          <w:lang w:val="en-GB"/>
        </w:rPr>
        <w:t>within</w:t>
      </w:r>
      <w:r w:rsidRPr="00ED7294">
        <w:rPr>
          <w:rFonts w:eastAsia="Arial"/>
          <w:spacing w:val="1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 xml:space="preserve">ICT </w:t>
      </w:r>
      <w:r w:rsidRPr="00ED7294">
        <w:rPr>
          <w:rFonts w:eastAsia="Arial"/>
          <w:w w:val="95"/>
          <w:lang w:val="en-GB"/>
        </w:rPr>
        <w:t>envi</w:t>
      </w:r>
      <w:r w:rsidRPr="00ED7294">
        <w:rPr>
          <w:rFonts w:eastAsia="Arial"/>
          <w:spacing w:val="-3"/>
          <w:w w:val="95"/>
          <w:lang w:val="en-GB"/>
        </w:rPr>
        <w:t>r</w:t>
      </w:r>
      <w:r w:rsidRPr="00ED7294">
        <w:rPr>
          <w:rFonts w:eastAsia="Arial"/>
          <w:w w:val="95"/>
          <w:lang w:val="en-GB"/>
        </w:rPr>
        <w:t>onment</w:t>
      </w:r>
      <w:r w:rsidRPr="00ED7294">
        <w:rPr>
          <w:rFonts w:eastAsia="Arial"/>
          <w:spacing w:val="23"/>
          <w:w w:val="95"/>
          <w:lang w:val="en-GB"/>
        </w:rPr>
        <w:t xml:space="preserve"> </w:t>
      </w:r>
      <w:r w:rsidRPr="00ED7294">
        <w:rPr>
          <w:rFonts w:eastAsia="Arial"/>
          <w:w w:val="95"/>
          <w:lang w:val="en-GB"/>
        </w:rPr>
        <w:t>change</w:t>
      </w:r>
      <w:r w:rsidRPr="00ED7294">
        <w:rPr>
          <w:rFonts w:eastAsia="Arial"/>
          <w:spacing w:val="-4"/>
          <w:w w:val="95"/>
          <w:lang w:val="en-GB"/>
        </w:rPr>
        <w:t xml:space="preserve"> </w:t>
      </w:r>
      <w:r w:rsidRPr="00ED7294">
        <w:rPr>
          <w:rFonts w:eastAsia="Arial"/>
          <w:w w:val="95"/>
          <w:lang w:val="en-GB"/>
        </w:rPr>
        <w:t>rapidl</w:t>
      </w:r>
      <w:r w:rsidRPr="00ED7294">
        <w:rPr>
          <w:rFonts w:eastAsia="Arial"/>
          <w:spacing w:val="-16"/>
          <w:w w:val="95"/>
          <w:lang w:val="en-GB"/>
        </w:rPr>
        <w:t>y</w:t>
      </w:r>
      <w:r w:rsidRPr="00ED7294">
        <w:rPr>
          <w:rFonts w:eastAsia="Arial"/>
          <w:w w:val="95"/>
          <w:lang w:val="en-GB"/>
        </w:rPr>
        <w:t>,</w:t>
      </w:r>
      <w:r w:rsidRPr="00ED7294">
        <w:rPr>
          <w:rFonts w:eastAsia="Arial"/>
          <w:spacing w:val="10"/>
          <w:w w:val="95"/>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w w:val="87"/>
          <w:lang w:val="en-GB"/>
        </w:rPr>
        <w:t>e-CF</w:t>
      </w:r>
      <w:r w:rsidRPr="00ED7294">
        <w:rPr>
          <w:rFonts w:eastAsia="Arial"/>
          <w:spacing w:val="7"/>
          <w:w w:val="87"/>
          <w:lang w:val="en-GB"/>
        </w:rPr>
        <w:t xml:space="preserve"> </w:t>
      </w:r>
      <w:r w:rsidRPr="00ED7294">
        <w:rPr>
          <w:rFonts w:eastAsia="Arial"/>
          <w:spacing w:val="-3"/>
          <w:lang w:val="en-GB"/>
        </w:rPr>
        <w:t>r</w:t>
      </w:r>
      <w:r w:rsidRPr="00ED7294">
        <w:rPr>
          <w:rFonts w:eastAsia="Arial"/>
          <w:lang w:val="en-GB"/>
        </w:rPr>
        <w:t xml:space="preserve">emains </w:t>
      </w:r>
      <w:r w:rsidRPr="00ED7294">
        <w:rPr>
          <w:rFonts w:eastAsia="Arial"/>
          <w:w w:val="96"/>
          <w:lang w:val="en-GB"/>
        </w:rPr>
        <w:t>durable</w:t>
      </w:r>
      <w:r w:rsidRPr="00ED7294">
        <w:rPr>
          <w:rFonts w:eastAsia="Arial"/>
          <w:spacing w:val="2"/>
          <w:w w:val="96"/>
          <w:lang w:val="en-GB"/>
        </w:rPr>
        <w:t xml:space="preserve"> </w:t>
      </w:r>
      <w:r w:rsidRPr="00ED7294">
        <w:rPr>
          <w:rFonts w:eastAsia="Arial"/>
          <w:spacing w:val="-3"/>
          <w:lang w:val="en-GB"/>
        </w:rPr>
        <w:t>r</w:t>
      </w:r>
      <w:r w:rsidRPr="00ED7294">
        <w:rPr>
          <w:rFonts w:eastAsia="Arial"/>
          <w:lang w:val="en-GB"/>
        </w:rPr>
        <w:t>equiring</w:t>
      </w:r>
      <w:r w:rsidRPr="00ED7294">
        <w:rPr>
          <w:rFonts w:eastAsia="Arial"/>
          <w:spacing w:val="-15"/>
          <w:lang w:val="en-GB"/>
        </w:rPr>
        <w:t xml:space="preserve"> </w:t>
      </w:r>
      <w:r w:rsidRPr="00ED7294">
        <w:rPr>
          <w:rFonts w:eastAsia="Arial"/>
          <w:w w:val="96"/>
          <w:lang w:val="en-GB"/>
        </w:rPr>
        <w:t>maintenance</w:t>
      </w:r>
      <w:r w:rsidRPr="00ED7294">
        <w:rPr>
          <w:rFonts w:eastAsia="Arial"/>
          <w:spacing w:val="2"/>
          <w:w w:val="96"/>
          <w:lang w:val="en-GB"/>
        </w:rPr>
        <w:t xml:space="preserve"> </w:t>
      </w:r>
      <w:r w:rsidRPr="00ED7294">
        <w:rPr>
          <w:rFonts w:eastAsia="Arial"/>
          <w:lang w:val="en-GB"/>
        </w:rPr>
        <w:t>app</w:t>
      </w:r>
      <w:r w:rsidRPr="00ED7294">
        <w:rPr>
          <w:rFonts w:eastAsia="Arial"/>
          <w:spacing w:val="-3"/>
          <w:lang w:val="en-GB"/>
        </w:rPr>
        <w:t>r</w:t>
      </w:r>
      <w:r w:rsidRPr="00ED7294">
        <w:rPr>
          <w:rFonts w:eastAsia="Arial"/>
          <w:lang w:val="en-GB"/>
        </w:rPr>
        <w:t xml:space="preserve">oximately </w:t>
      </w:r>
      <w:r w:rsidRPr="00ED7294">
        <w:rPr>
          <w:rFonts w:eastAsia="Arial"/>
          <w:w w:val="90"/>
          <w:lang w:val="en-GB"/>
        </w:rPr>
        <w:t>every</w:t>
      </w:r>
      <w:r w:rsidRPr="00ED7294">
        <w:rPr>
          <w:rFonts w:eastAsia="Arial"/>
          <w:spacing w:val="5"/>
          <w:w w:val="90"/>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ee</w:t>
      </w:r>
      <w:r w:rsidRPr="00ED7294">
        <w:rPr>
          <w:rFonts w:eastAsia="Arial"/>
          <w:spacing w:val="-14"/>
          <w:lang w:val="en-GB"/>
        </w:rPr>
        <w:t xml:space="preserve"> </w:t>
      </w:r>
      <w:r w:rsidRPr="00ED7294">
        <w:rPr>
          <w:rFonts w:eastAsia="Arial"/>
          <w:w w:val="88"/>
          <w:lang w:val="en-GB"/>
        </w:rPr>
        <w:t>years</w:t>
      </w:r>
      <w:r w:rsidRPr="00ED7294">
        <w:rPr>
          <w:rFonts w:eastAsia="Arial"/>
          <w:spacing w:val="6"/>
          <w:w w:val="88"/>
          <w:lang w:val="en-GB"/>
        </w:rPr>
        <w:t xml:space="preserve"> </w:t>
      </w:r>
      <w:r w:rsidRPr="00ED7294">
        <w:rPr>
          <w:rFonts w:eastAsia="Arial"/>
          <w:lang w:val="en-GB"/>
        </w:rPr>
        <w:t>to</w:t>
      </w:r>
      <w:r w:rsidRPr="00ED7294">
        <w:rPr>
          <w:rFonts w:eastAsia="Arial"/>
          <w:spacing w:val="13"/>
          <w:lang w:val="en-GB"/>
        </w:rPr>
        <w:t xml:space="preserve"> </w:t>
      </w:r>
      <w:r w:rsidRPr="00ED7294">
        <w:rPr>
          <w:rFonts w:eastAsia="Arial"/>
          <w:lang w:val="en-GB"/>
        </w:rPr>
        <w:t>maintain</w:t>
      </w:r>
      <w:r w:rsidRPr="00ED7294">
        <w:rPr>
          <w:rFonts w:eastAsia="Arial"/>
          <w:spacing w:val="-14"/>
          <w:lang w:val="en-GB"/>
        </w:rPr>
        <w:t xml:space="preserve"> </w:t>
      </w:r>
      <w:r w:rsidRPr="00ED7294">
        <w:rPr>
          <w:rFonts w:eastAsia="Arial"/>
          <w:spacing w:val="-3"/>
          <w:lang w:val="en-GB"/>
        </w:rPr>
        <w:t>r</w:t>
      </w:r>
      <w:r w:rsidRPr="00ED7294">
        <w:rPr>
          <w:rFonts w:eastAsia="Arial"/>
          <w:lang w:val="en-GB"/>
        </w:rPr>
        <w:t>elevance.</w:t>
      </w:r>
    </w:p>
    <w:p w14:paraId="14DD2C74" w14:textId="77777777" w:rsidR="00212624" w:rsidRPr="00ED7294" w:rsidRDefault="00212624" w:rsidP="00212624">
      <w:pPr>
        <w:pStyle w:val="ListParagraph"/>
        <w:numPr>
          <w:ilvl w:val="0"/>
          <w:numId w:val="3"/>
        </w:numPr>
        <w:rPr>
          <w:lang w:val="en-GB"/>
        </w:rPr>
      </w:pPr>
      <w:r w:rsidRPr="00ED7294">
        <w:rPr>
          <w:lang w:val="en-GB"/>
        </w:rPr>
        <w:t>CF-DS should work as an enabler for multiple applications that can be used by different types of users from individual to organisational; it should support common understanding and not mandate specific implementation.</w:t>
      </w:r>
    </w:p>
    <w:p w14:paraId="03FF154B" w14:textId="77777777" w:rsidR="00212624" w:rsidRPr="00ED7294" w:rsidRDefault="00212624" w:rsidP="00212624">
      <w:pPr>
        <w:pStyle w:val="ListParagraph"/>
        <w:numPr>
          <w:ilvl w:val="0"/>
          <w:numId w:val="3"/>
        </w:numPr>
        <w:rPr>
          <w:lang w:val="en-GB"/>
        </w:rPr>
      </w:pPr>
      <w:r w:rsidRPr="00ED7294">
        <w:rPr>
          <w:lang w:val="en-GB"/>
        </w:rPr>
        <w:t>A competence can be a part of a job definition but cannot be used to substitute similar named job definition; one single competence can be assigned to multiple job definitions.</w:t>
      </w:r>
    </w:p>
    <w:p w14:paraId="6BE085BB" w14:textId="77777777" w:rsidR="00212624" w:rsidRPr="00ED7294" w:rsidRDefault="00212624" w:rsidP="00212624">
      <w:pPr>
        <w:rPr>
          <w:lang w:val="en-GB"/>
        </w:rPr>
      </w:pPr>
    </w:p>
    <w:p w14:paraId="1F774C93" w14:textId="2BD303BE" w:rsidR="00212624" w:rsidRPr="00ED7294" w:rsidRDefault="00212624" w:rsidP="00212624">
      <w:pPr>
        <w:rPr>
          <w:rFonts w:eastAsia="Arial"/>
          <w:lang w:val="en-GB"/>
        </w:rPr>
      </w:pPr>
      <w:r w:rsidRPr="00ED7294">
        <w:rPr>
          <w:rFonts w:eastAsia="Arial"/>
          <w:w w:val="93"/>
          <w:lang w:val="en-GB"/>
        </w:rPr>
        <w:t>The</w:t>
      </w:r>
      <w:r w:rsidRPr="00ED7294">
        <w:rPr>
          <w:rFonts w:eastAsia="Arial"/>
          <w:spacing w:val="-6"/>
          <w:w w:val="93"/>
          <w:lang w:val="en-GB"/>
        </w:rPr>
        <w:t xml:space="preserve"> </w:t>
      </w:r>
      <w:r w:rsidRPr="00ED7294">
        <w:rPr>
          <w:rFonts w:eastAsia="Arial"/>
          <w:w w:val="93"/>
          <w:lang w:val="en-GB"/>
        </w:rPr>
        <w:t>Eu</w:t>
      </w:r>
      <w:r w:rsidRPr="00ED7294">
        <w:rPr>
          <w:rFonts w:eastAsia="Arial"/>
          <w:spacing w:val="-3"/>
          <w:w w:val="93"/>
          <w:lang w:val="en-GB"/>
        </w:rPr>
        <w:t>r</w:t>
      </w:r>
      <w:r w:rsidRPr="00ED7294">
        <w:rPr>
          <w:rFonts w:eastAsia="Arial"/>
          <w:w w:val="93"/>
          <w:lang w:val="en-GB"/>
        </w:rPr>
        <w:t>opean</w:t>
      </w:r>
      <w:r w:rsidRPr="00ED7294">
        <w:rPr>
          <w:rFonts w:eastAsia="Arial"/>
          <w:spacing w:val="2"/>
          <w:w w:val="93"/>
          <w:lang w:val="en-GB"/>
        </w:rPr>
        <w:t xml:space="preserve"> </w:t>
      </w:r>
      <w:r w:rsidRPr="00ED7294">
        <w:rPr>
          <w:rFonts w:eastAsia="Arial"/>
          <w:w w:val="93"/>
          <w:lang w:val="en-GB"/>
        </w:rPr>
        <w:t>e-Competence</w:t>
      </w:r>
      <w:r w:rsidRPr="00ED7294">
        <w:rPr>
          <w:rFonts w:eastAsia="Arial"/>
          <w:spacing w:val="29"/>
          <w:w w:val="93"/>
          <w:lang w:val="en-GB"/>
        </w:rPr>
        <w:t xml:space="preserve"> </w:t>
      </w:r>
      <w:r w:rsidRPr="00ED7294">
        <w:rPr>
          <w:rFonts w:eastAsia="Arial"/>
          <w:w w:val="93"/>
          <w:lang w:val="en-GB"/>
        </w:rPr>
        <w:t>Framework</w:t>
      </w:r>
      <w:r w:rsidRPr="00ED7294">
        <w:rPr>
          <w:rFonts w:eastAsia="Arial"/>
          <w:spacing w:val="23"/>
          <w:w w:val="93"/>
          <w:lang w:val="en-GB"/>
        </w:rPr>
        <w:t xml:space="preserve"> </w:t>
      </w:r>
      <w:r w:rsidRPr="00ED7294">
        <w:rPr>
          <w:rFonts w:eastAsia="Arial"/>
          <w:lang w:val="en-GB"/>
        </w:rPr>
        <w:t>(e-CF) [</w:t>
      </w:r>
      <w:r w:rsidR="00727F72">
        <w:rPr>
          <w:rFonts w:eastAsia="Arial"/>
          <w:lang w:val="en-GB"/>
        </w:rPr>
        <w:t>6,7, 8</w:t>
      </w:r>
      <w:r w:rsidRPr="00ED7294">
        <w:rPr>
          <w:rFonts w:eastAsia="Arial"/>
          <w:lang w:val="en-GB"/>
        </w:rPr>
        <w:t xml:space="preserve">] </w:t>
      </w:r>
      <w:r w:rsidRPr="00ED7294">
        <w:rPr>
          <w:rFonts w:eastAsia="Arial"/>
          <w:w w:val="90"/>
          <w:lang w:val="en-GB"/>
        </w:rPr>
        <w:t>was</w:t>
      </w:r>
      <w:r w:rsidRPr="00ED7294">
        <w:rPr>
          <w:rFonts w:eastAsia="Arial"/>
          <w:spacing w:val="15"/>
          <w:w w:val="90"/>
          <w:lang w:val="en-GB"/>
        </w:rPr>
        <w:t xml:space="preserve"> </w:t>
      </w:r>
      <w:r w:rsidRPr="00ED7294">
        <w:rPr>
          <w:rFonts w:eastAsia="Arial"/>
          <w:w w:val="90"/>
          <w:lang w:val="en-GB"/>
        </w:rPr>
        <w:t>established</w:t>
      </w:r>
      <w:r w:rsidRPr="00ED7294">
        <w:rPr>
          <w:rFonts w:eastAsia="Arial"/>
          <w:spacing w:val="34"/>
          <w:w w:val="90"/>
          <w:lang w:val="en-GB"/>
        </w:rPr>
        <w:t xml:space="preserve"> </w:t>
      </w:r>
      <w:r w:rsidRPr="00ED7294">
        <w:rPr>
          <w:rFonts w:eastAsia="Arial"/>
          <w:w w:val="90"/>
          <w:lang w:val="en-GB"/>
        </w:rPr>
        <w:t>as</w:t>
      </w:r>
      <w:r w:rsidRPr="00ED7294">
        <w:rPr>
          <w:rFonts w:eastAsia="Arial"/>
          <w:spacing w:val="-7"/>
          <w:w w:val="90"/>
          <w:lang w:val="en-GB"/>
        </w:rPr>
        <w:t xml:space="preserve"> </w:t>
      </w:r>
      <w:r w:rsidRPr="00ED7294">
        <w:rPr>
          <w:rFonts w:eastAsia="Arial"/>
          <w:lang w:val="en-GB"/>
        </w:rPr>
        <w:t>a</w:t>
      </w:r>
      <w:r w:rsidRPr="00ED7294">
        <w:rPr>
          <w:rFonts w:eastAsia="Arial"/>
          <w:spacing w:val="-12"/>
          <w:lang w:val="en-GB"/>
        </w:rPr>
        <w:t xml:space="preserve"> </w:t>
      </w:r>
      <w:r w:rsidRPr="00ED7294">
        <w:rPr>
          <w:rFonts w:eastAsia="Arial"/>
          <w:lang w:val="en-GB"/>
        </w:rPr>
        <w:t>tool</w:t>
      </w:r>
      <w:r w:rsidRPr="00ED7294">
        <w:rPr>
          <w:rFonts w:eastAsia="Arial"/>
          <w:spacing w:val="9"/>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support</w:t>
      </w:r>
      <w:r w:rsidRPr="00ED7294">
        <w:rPr>
          <w:rFonts w:eastAsia="Arial"/>
          <w:spacing w:val="-13"/>
          <w:lang w:val="en-GB"/>
        </w:rPr>
        <w:t xml:space="preserve"> </w:t>
      </w:r>
      <w:r w:rsidRPr="00ED7294">
        <w:rPr>
          <w:rFonts w:eastAsia="Arial"/>
          <w:lang w:val="en-GB"/>
        </w:rPr>
        <w:t xml:space="preserve">mutual </w:t>
      </w:r>
      <w:r w:rsidRPr="00ED7294">
        <w:rPr>
          <w:rFonts w:eastAsia="Arial"/>
          <w:w w:val="97"/>
          <w:lang w:val="en-GB"/>
        </w:rPr>
        <w:t>understanding</w:t>
      </w:r>
      <w:r w:rsidRPr="00ED7294">
        <w:rPr>
          <w:rFonts w:eastAsia="Arial"/>
          <w:spacing w:val="2"/>
          <w:w w:val="97"/>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4"/>
          <w:lang w:val="en-GB"/>
        </w:rPr>
        <w:t>p</w:t>
      </w:r>
      <w:r w:rsidRPr="00ED7294">
        <w:rPr>
          <w:rFonts w:eastAsia="Arial"/>
          <w:spacing w:val="-3"/>
          <w:w w:val="94"/>
          <w:lang w:val="en-GB"/>
        </w:rPr>
        <w:t>r</w:t>
      </w:r>
      <w:r w:rsidRPr="00ED7294">
        <w:rPr>
          <w:rFonts w:eastAsia="Arial"/>
          <w:w w:val="94"/>
          <w:lang w:val="en-GB"/>
        </w:rPr>
        <w:t>ovide</w:t>
      </w:r>
      <w:r w:rsidRPr="00ED7294">
        <w:rPr>
          <w:rFonts w:eastAsia="Arial"/>
          <w:spacing w:val="18"/>
          <w:w w:val="94"/>
          <w:lang w:val="en-GB"/>
        </w:rPr>
        <w:t xml:space="preserve"> </w:t>
      </w:r>
      <w:r w:rsidRPr="00ED7294">
        <w:rPr>
          <w:rFonts w:eastAsia="Arial"/>
          <w:w w:val="94"/>
          <w:lang w:val="en-GB"/>
        </w:rPr>
        <w:t>transpa</w:t>
      </w:r>
      <w:r w:rsidRPr="00ED7294">
        <w:rPr>
          <w:rFonts w:eastAsia="Arial"/>
          <w:spacing w:val="-3"/>
          <w:w w:val="94"/>
          <w:lang w:val="en-GB"/>
        </w:rPr>
        <w:t>r</w:t>
      </w:r>
      <w:r w:rsidRPr="00ED7294">
        <w:rPr>
          <w:rFonts w:eastAsia="Arial"/>
          <w:w w:val="94"/>
          <w:lang w:val="en-GB"/>
        </w:rPr>
        <w:t>ency</w:t>
      </w:r>
      <w:r w:rsidRPr="00ED7294">
        <w:rPr>
          <w:rFonts w:eastAsia="Arial"/>
          <w:spacing w:val="2"/>
          <w:w w:val="94"/>
          <w:lang w:val="en-GB"/>
        </w:rPr>
        <w:t xml:space="preserve"> </w:t>
      </w:r>
      <w:r w:rsidRPr="00ED7294">
        <w:rPr>
          <w:rFonts w:eastAsia="Arial"/>
          <w:w w:val="106"/>
          <w:lang w:val="en-GB"/>
        </w:rPr>
        <w:t xml:space="preserve">of </w:t>
      </w:r>
      <w:r w:rsidRPr="00ED7294">
        <w:rPr>
          <w:rFonts w:eastAsia="Arial"/>
          <w:w w:val="95"/>
          <w:lang w:val="en-GB"/>
        </w:rPr>
        <w:t>language</w:t>
      </w:r>
      <w:r w:rsidRPr="00ED7294">
        <w:rPr>
          <w:rFonts w:eastAsia="Arial"/>
          <w:spacing w:val="3"/>
          <w:w w:val="95"/>
          <w:lang w:val="en-GB"/>
        </w:rPr>
        <w:t xml:space="preserve"> </w:t>
      </w:r>
      <w:r w:rsidRPr="00ED7294">
        <w:rPr>
          <w:rFonts w:eastAsia="Arial"/>
          <w:lang w:val="en-GB"/>
        </w:rPr>
        <w:t>th</w:t>
      </w:r>
      <w:r w:rsidRPr="00ED7294">
        <w:rPr>
          <w:rFonts w:eastAsia="Arial"/>
          <w:spacing w:val="-3"/>
          <w:lang w:val="en-GB"/>
        </w:rPr>
        <w:t>r</w:t>
      </w:r>
      <w:r w:rsidRPr="00ED7294">
        <w:rPr>
          <w:rFonts w:eastAsia="Arial"/>
          <w:lang w:val="en-GB"/>
        </w:rPr>
        <w:t>ough</w:t>
      </w:r>
      <w:r w:rsidRPr="00ED7294">
        <w:rPr>
          <w:rFonts w:eastAsia="Arial"/>
          <w:spacing w:val="9"/>
          <w:lang w:val="en-GB"/>
        </w:rPr>
        <w:t xml:space="preserve"> </w:t>
      </w:r>
      <w:r w:rsidRPr="00ED7294">
        <w:rPr>
          <w:rFonts w:eastAsia="Arial"/>
          <w:lang w:val="en-GB"/>
        </w:rPr>
        <w:t>the</w:t>
      </w:r>
      <w:r w:rsidRPr="00ED7294">
        <w:rPr>
          <w:rFonts w:eastAsia="Arial"/>
          <w:spacing w:val="-3"/>
          <w:lang w:val="en-GB"/>
        </w:rPr>
        <w:t xml:space="preserve"> </w:t>
      </w:r>
      <w:r w:rsidRPr="00ED7294">
        <w:rPr>
          <w:rFonts w:eastAsia="Arial"/>
          <w:lang w:val="en-GB"/>
        </w:rPr>
        <w:t>articulation</w:t>
      </w:r>
      <w:r w:rsidRPr="00ED7294">
        <w:rPr>
          <w:rFonts w:eastAsia="Arial"/>
          <w:spacing w:val="-18"/>
          <w:lang w:val="en-GB"/>
        </w:rPr>
        <w:t xml:space="preserve"> </w:t>
      </w:r>
      <w:r w:rsidRPr="00ED7294">
        <w:rPr>
          <w:rFonts w:eastAsia="Arial"/>
          <w:lang w:val="en-GB"/>
        </w:rPr>
        <w:t>of</w:t>
      </w:r>
      <w:r w:rsidRPr="00ED7294">
        <w:rPr>
          <w:rFonts w:eastAsia="Arial"/>
          <w:spacing w:val="9"/>
          <w:lang w:val="en-GB"/>
        </w:rPr>
        <w:t xml:space="preserve"> </w:t>
      </w:r>
      <w:r w:rsidRPr="00ED7294">
        <w:rPr>
          <w:rFonts w:eastAsia="Arial"/>
          <w:w w:val="94"/>
          <w:lang w:val="en-GB"/>
        </w:rPr>
        <w:t xml:space="preserve">competences </w:t>
      </w:r>
      <w:r w:rsidRPr="00ED7294">
        <w:rPr>
          <w:rFonts w:eastAsia="Arial"/>
          <w:spacing w:val="-3"/>
          <w:w w:val="96"/>
          <w:lang w:val="en-GB"/>
        </w:rPr>
        <w:t>r</w:t>
      </w:r>
      <w:r w:rsidRPr="00ED7294">
        <w:rPr>
          <w:rFonts w:eastAsia="Arial"/>
          <w:w w:val="96"/>
          <w:lang w:val="en-GB"/>
        </w:rPr>
        <w:t>equi</w:t>
      </w:r>
      <w:r w:rsidRPr="00ED7294">
        <w:rPr>
          <w:rFonts w:eastAsia="Arial"/>
          <w:spacing w:val="-3"/>
          <w:w w:val="96"/>
          <w:lang w:val="en-GB"/>
        </w:rPr>
        <w:t>r</w:t>
      </w:r>
      <w:r w:rsidRPr="00ED7294">
        <w:rPr>
          <w:rFonts w:eastAsia="Arial"/>
          <w:w w:val="96"/>
          <w:lang w:val="en-GB"/>
        </w:rPr>
        <w:t>ed</w:t>
      </w:r>
      <w:r w:rsidRPr="00ED7294">
        <w:rPr>
          <w:rFonts w:eastAsia="Arial"/>
          <w:spacing w:val="4"/>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w w:val="95"/>
          <w:lang w:val="en-GB"/>
        </w:rPr>
        <w:t>deployed</w:t>
      </w:r>
      <w:r w:rsidRPr="00ED7294">
        <w:rPr>
          <w:rFonts w:eastAsia="Arial"/>
          <w:spacing w:val="3"/>
          <w:w w:val="95"/>
          <w:lang w:val="en-GB"/>
        </w:rPr>
        <w:t xml:space="preserve"> </w:t>
      </w:r>
      <w:r w:rsidRPr="00ED7294">
        <w:rPr>
          <w:rFonts w:eastAsia="Arial"/>
          <w:lang w:val="en-GB"/>
        </w:rPr>
        <w:t>by</w:t>
      </w:r>
      <w:r w:rsidRPr="00ED7294">
        <w:rPr>
          <w:rFonts w:eastAsia="Arial"/>
          <w:spacing w:val="-12"/>
          <w:lang w:val="en-GB"/>
        </w:rPr>
        <w:t xml:space="preserve"> </w:t>
      </w:r>
      <w:r w:rsidRPr="00ED7294">
        <w:rPr>
          <w:rFonts w:eastAsia="Arial"/>
          <w:w w:val="86"/>
          <w:lang w:val="en-GB"/>
        </w:rPr>
        <w:t>ICT</w:t>
      </w:r>
      <w:r w:rsidRPr="00ED7294">
        <w:rPr>
          <w:rFonts w:eastAsia="Arial"/>
          <w:spacing w:val="7"/>
          <w:w w:val="86"/>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 xml:space="preserve">ofessionals </w:t>
      </w:r>
      <w:r w:rsidRPr="00ED7294">
        <w:rPr>
          <w:rFonts w:eastAsia="Arial"/>
          <w:w w:val="97"/>
          <w:lang w:val="en-GB"/>
        </w:rPr>
        <w:t>(including</w:t>
      </w:r>
      <w:r w:rsidRPr="00ED7294">
        <w:rPr>
          <w:rFonts w:eastAsia="Arial"/>
          <w:spacing w:val="2"/>
          <w:w w:val="97"/>
          <w:lang w:val="en-GB"/>
        </w:rPr>
        <w:t xml:space="preserve"> </w:t>
      </w:r>
      <w:r w:rsidRPr="00ED7294">
        <w:rPr>
          <w:rFonts w:eastAsia="Arial"/>
          <w:lang w:val="en-GB"/>
        </w:rPr>
        <w:t>both</w:t>
      </w:r>
      <w:r w:rsidRPr="00ED7294">
        <w:rPr>
          <w:rFonts w:eastAsia="Arial"/>
          <w:spacing w:val="7"/>
          <w:lang w:val="en-GB"/>
        </w:rPr>
        <w:t xml:space="preserve"> </w:t>
      </w:r>
      <w:r w:rsidRPr="00ED7294">
        <w:rPr>
          <w:rFonts w:eastAsia="Arial"/>
          <w:w w:val="96"/>
          <w:lang w:val="en-GB"/>
        </w:rPr>
        <w:t>practitioners</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Pr="00ED7294">
        <w:rPr>
          <w:rFonts w:eastAsia="Arial"/>
          <w:lang w:val="en-GB"/>
        </w:rPr>
        <w:t>managers).</w:t>
      </w:r>
    </w:p>
    <w:p w14:paraId="3EC15DC6" w14:textId="77777777" w:rsidR="00212624" w:rsidRPr="00ED7294" w:rsidRDefault="00212624" w:rsidP="00212624">
      <w:pPr>
        <w:rPr>
          <w:rFonts w:eastAsia="Arial"/>
          <w:lang w:val="en-GB"/>
        </w:rPr>
      </w:pPr>
    </w:p>
    <w:p w14:paraId="1B373B84" w14:textId="77777777" w:rsidR="00212624" w:rsidRPr="00ED7294" w:rsidRDefault="00212624" w:rsidP="00212624">
      <w:pPr>
        <w:rPr>
          <w:rFonts w:eastAsia="Arial"/>
          <w:lang w:val="en-GB"/>
        </w:rPr>
      </w:pPr>
      <w:r w:rsidRPr="00ED7294">
        <w:rPr>
          <w:rFonts w:eastAsia="Arial"/>
          <w:lang w:val="en-GB"/>
        </w:rPr>
        <w:t>The</w:t>
      </w:r>
      <w:r w:rsidRPr="00ED7294">
        <w:rPr>
          <w:rFonts w:eastAsia="Arial"/>
          <w:spacing w:val="-13"/>
          <w:lang w:val="en-GB"/>
        </w:rPr>
        <w:t xml:space="preserve"> </w:t>
      </w:r>
      <w:r w:rsidRPr="00ED7294">
        <w:rPr>
          <w:rFonts w:eastAsia="Arial"/>
          <w:w w:val="91"/>
          <w:lang w:val="en-GB"/>
        </w:rPr>
        <w:t>e-CF</w:t>
      </w:r>
      <w:r w:rsidRPr="00ED7294">
        <w:rPr>
          <w:rFonts w:eastAsia="Arial"/>
          <w:spacing w:val="1"/>
          <w:w w:val="91"/>
          <w:lang w:val="en-GB"/>
        </w:rPr>
        <w:t xml:space="preserve"> </w:t>
      </w:r>
      <w:r w:rsidRPr="00ED7294">
        <w:rPr>
          <w:rFonts w:eastAsia="Arial"/>
          <w:w w:val="91"/>
          <w:lang w:val="en-GB"/>
        </w:rPr>
        <w:t>is</w:t>
      </w:r>
      <w:r w:rsidRPr="00ED7294">
        <w:rPr>
          <w:rFonts w:eastAsia="Arial"/>
          <w:spacing w:val="-3"/>
          <w:w w:val="91"/>
          <w:lang w:val="en-GB"/>
        </w:rPr>
        <w:t xml:space="preserve"> </w:t>
      </w:r>
      <w:r w:rsidRPr="00ED7294">
        <w:rPr>
          <w:rFonts w:eastAsia="Arial"/>
          <w:w w:val="91"/>
          <w:lang w:val="en-GB"/>
        </w:rPr>
        <w:t>structu</w:t>
      </w:r>
      <w:r w:rsidRPr="00ED7294">
        <w:rPr>
          <w:rFonts w:eastAsia="Arial"/>
          <w:spacing w:val="-3"/>
          <w:w w:val="91"/>
          <w:lang w:val="en-GB"/>
        </w:rPr>
        <w:t>r</w:t>
      </w:r>
      <w:r w:rsidRPr="00ED7294">
        <w:rPr>
          <w:rFonts w:eastAsia="Arial"/>
          <w:w w:val="91"/>
          <w:lang w:val="en-GB"/>
        </w:rPr>
        <w:t xml:space="preserve">ed </w:t>
      </w:r>
      <w:r w:rsidRPr="00ED7294">
        <w:rPr>
          <w:rFonts w:eastAsia="Arial"/>
          <w:lang w:val="en-GB"/>
        </w:rPr>
        <w:t>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four</w:t>
      </w:r>
      <w:r w:rsidRPr="00ED7294">
        <w:rPr>
          <w:rFonts w:eastAsia="Arial"/>
          <w:spacing w:val="7"/>
          <w:lang w:val="en-GB"/>
        </w:rPr>
        <w:t xml:space="preserve"> </w:t>
      </w:r>
      <w:r w:rsidRPr="00ED7294">
        <w:rPr>
          <w:rFonts w:eastAsia="Arial"/>
          <w:lang w:val="en-GB"/>
        </w:rPr>
        <w:t xml:space="preserve">dimensions: </w:t>
      </w:r>
    </w:p>
    <w:p w14:paraId="30F2EE7A" w14:textId="77777777" w:rsidR="00212624" w:rsidRPr="00ED7294" w:rsidRDefault="00212624" w:rsidP="00212624">
      <w:pPr>
        <w:rPr>
          <w:lang w:val="en-GB"/>
        </w:rPr>
      </w:pPr>
    </w:p>
    <w:p w14:paraId="72B388A5" w14:textId="77777777" w:rsidR="00212624" w:rsidRPr="00ED7294" w:rsidRDefault="00212624" w:rsidP="00212624">
      <w:pPr>
        <w:rPr>
          <w:lang w:val="en-GB"/>
        </w:rPr>
      </w:pPr>
      <w:r w:rsidRPr="00727F72">
        <w:rPr>
          <w:b/>
          <w:lang w:val="en-GB"/>
        </w:rPr>
        <w:t>Dimension 1</w:t>
      </w:r>
      <w:r w:rsidRPr="00ED7294">
        <w:rPr>
          <w:lang w:val="en-GB"/>
        </w:rPr>
        <w:t xml:space="preserve">: </w:t>
      </w:r>
    </w:p>
    <w:p w14:paraId="6C8E2956" w14:textId="77777777" w:rsidR="00212624" w:rsidRPr="00ED7294" w:rsidRDefault="00212624" w:rsidP="00212624">
      <w:pPr>
        <w:rPr>
          <w:lang w:val="en-GB"/>
        </w:rPr>
      </w:pPr>
      <w:r w:rsidRPr="00ED7294">
        <w:rPr>
          <w:lang w:val="en-GB"/>
        </w:rPr>
        <w:t>5 e-Competence areas, derived from the ICT business processes PLAN – BUILD – RUN – ENABLE – MANAGE</w:t>
      </w:r>
    </w:p>
    <w:p w14:paraId="24D4AAC6" w14:textId="77777777" w:rsidR="00212624" w:rsidRPr="00ED7294" w:rsidRDefault="00212624" w:rsidP="00212624">
      <w:pPr>
        <w:rPr>
          <w:lang w:val="en-GB"/>
        </w:rPr>
      </w:pPr>
    </w:p>
    <w:p w14:paraId="0DA84261" w14:textId="77777777" w:rsidR="00212624" w:rsidRPr="00727F72" w:rsidRDefault="00212624" w:rsidP="00212624">
      <w:pPr>
        <w:rPr>
          <w:b/>
          <w:lang w:val="en-GB"/>
        </w:rPr>
      </w:pPr>
      <w:r w:rsidRPr="00727F72">
        <w:rPr>
          <w:b/>
          <w:lang w:val="en-GB"/>
        </w:rPr>
        <w:t xml:space="preserve">Dimension 2: </w:t>
      </w:r>
    </w:p>
    <w:p w14:paraId="0B072B8E" w14:textId="77777777" w:rsidR="00212624" w:rsidRPr="00ED7294" w:rsidRDefault="00212624" w:rsidP="00212624">
      <w:pPr>
        <w:rPr>
          <w:lang w:val="en-GB"/>
        </w:rPr>
      </w:pPr>
      <w:r w:rsidRPr="00ED7294">
        <w:rPr>
          <w:lang w:val="en-GB"/>
        </w:rPr>
        <w:t>A set of reference e-Competences for each area, with a generic description for each competence. 40 competences identified in total provide the European generic reference definitions of the e-CF 3.0.</w:t>
      </w:r>
    </w:p>
    <w:p w14:paraId="2D1E8F6C" w14:textId="77777777" w:rsidR="00212624" w:rsidRPr="00ED7294" w:rsidRDefault="00212624" w:rsidP="00212624">
      <w:pPr>
        <w:rPr>
          <w:lang w:val="en-GB"/>
        </w:rPr>
      </w:pPr>
    </w:p>
    <w:p w14:paraId="0870FBDA" w14:textId="77777777" w:rsidR="00212624" w:rsidRPr="00727F72" w:rsidRDefault="00212624" w:rsidP="00212624">
      <w:pPr>
        <w:rPr>
          <w:b/>
          <w:lang w:val="en-GB"/>
        </w:rPr>
      </w:pPr>
      <w:r w:rsidRPr="00727F72">
        <w:rPr>
          <w:b/>
          <w:lang w:val="en-GB"/>
        </w:rPr>
        <w:t xml:space="preserve">Dimension 3: </w:t>
      </w:r>
    </w:p>
    <w:p w14:paraId="717A96F6" w14:textId="77777777" w:rsidR="00212624" w:rsidRPr="00ED7294" w:rsidRDefault="00212624" w:rsidP="00212624">
      <w:pPr>
        <w:rPr>
          <w:lang w:val="en-GB"/>
        </w:rPr>
      </w:pPr>
      <w:r w:rsidRPr="00ED7294">
        <w:rPr>
          <w:lang w:val="en-GB"/>
        </w:rPr>
        <w:t>Proficiency levels of each e-Competence provide European reference level specifications on e-Competence levels e-1 to e-5, which are related to the EQF levels 3 to 8.</w:t>
      </w:r>
    </w:p>
    <w:p w14:paraId="06FE4120" w14:textId="77777777" w:rsidR="00212624" w:rsidRPr="00ED7294" w:rsidRDefault="00212624" w:rsidP="00212624">
      <w:pPr>
        <w:rPr>
          <w:lang w:val="en-GB"/>
        </w:rPr>
      </w:pPr>
    </w:p>
    <w:p w14:paraId="63150F83" w14:textId="77777777" w:rsidR="00212624" w:rsidRPr="00727F72" w:rsidRDefault="00212624" w:rsidP="00212624">
      <w:pPr>
        <w:rPr>
          <w:b/>
          <w:lang w:val="en-GB"/>
        </w:rPr>
      </w:pPr>
      <w:r w:rsidRPr="00727F72">
        <w:rPr>
          <w:b/>
          <w:lang w:val="en-GB"/>
        </w:rPr>
        <w:t xml:space="preserve">Dimension 4:  </w:t>
      </w:r>
    </w:p>
    <w:p w14:paraId="3A00F8D8" w14:textId="77777777" w:rsidR="00212624" w:rsidRPr="00ED7294" w:rsidRDefault="00212624" w:rsidP="00212624">
      <w:pPr>
        <w:rPr>
          <w:lang w:val="en-GB"/>
        </w:rPr>
      </w:pPr>
      <w:r w:rsidRPr="00ED7294">
        <w:rPr>
          <w:lang w:val="en-GB"/>
        </w:rPr>
        <w:t>Samples of knowledge and skills relate to e-Competences in dimension 2. They are provided to add value and context and are not intended to be exhaustive.</w:t>
      </w:r>
    </w:p>
    <w:p w14:paraId="525751A8" w14:textId="77777777" w:rsidR="00212624" w:rsidRPr="00ED7294" w:rsidRDefault="00212624" w:rsidP="00212624">
      <w:pPr>
        <w:rPr>
          <w:lang w:val="en-GB"/>
        </w:rPr>
      </w:pPr>
    </w:p>
    <w:p w14:paraId="7AE4760A" w14:textId="77777777" w:rsidR="00212624" w:rsidRPr="00ED7294" w:rsidRDefault="00212624" w:rsidP="00212624">
      <w:pPr>
        <w:rPr>
          <w:lang w:val="en-GB"/>
        </w:rPr>
      </w:pPr>
      <w:r w:rsidRPr="00ED7294">
        <w:rPr>
          <w:lang w:val="en-GB"/>
        </w:rPr>
        <w:t>Whilst competence definitions are explicitly assigned to dimension 2 and 3 and knowledge and skills samples appear in dimension 4 of the framework, attitude is embedded in all three dimensions.</w:t>
      </w:r>
    </w:p>
    <w:p w14:paraId="29915FEF" w14:textId="77777777" w:rsidR="00212624" w:rsidRPr="00ED7294" w:rsidRDefault="00212624" w:rsidP="00212624">
      <w:pPr>
        <w:rPr>
          <w:lang w:val="en-GB"/>
        </w:rPr>
      </w:pPr>
    </w:p>
    <w:p w14:paraId="491A28DE" w14:textId="0CB8EFFA" w:rsidR="00212624" w:rsidRPr="00ED7294" w:rsidRDefault="00212624" w:rsidP="00212624">
      <w:pPr>
        <w:rPr>
          <w:lang w:val="en-GB"/>
        </w:rPr>
      </w:pPr>
      <w:r w:rsidRPr="00ED7294">
        <w:rPr>
          <w:lang w:val="en-GB"/>
        </w:rPr>
        <w:t>Dimension 1. Competence Area defined by ICT Business Process stages from organisational perspective:</w:t>
      </w:r>
    </w:p>
    <w:p w14:paraId="0B9EACB6" w14:textId="77777777" w:rsidR="00212624" w:rsidRPr="00ED7294" w:rsidRDefault="00212624" w:rsidP="00212624">
      <w:pPr>
        <w:rPr>
          <w:lang w:val="en-GB"/>
        </w:rPr>
      </w:pPr>
      <w:r w:rsidRPr="00ED7294">
        <w:rPr>
          <w:lang w:val="en-GB"/>
        </w:rPr>
        <w:t>A. Plan: Defines activities related to planning services or infrastructure, may include also elements of design and trends monitoring.</w:t>
      </w:r>
    </w:p>
    <w:p w14:paraId="61547059" w14:textId="77777777" w:rsidR="00212624" w:rsidRPr="00ED7294" w:rsidRDefault="00212624" w:rsidP="00212624">
      <w:pPr>
        <w:rPr>
          <w:lang w:val="en-GB"/>
        </w:rPr>
      </w:pPr>
      <w:r w:rsidRPr="00ED7294">
        <w:rPr>
          <w:lang w:val="en-GB"/>
        </w:rPr>
        <w:t xml:space="preserve">B. Build: Includes activities related to applications development, deployment, engineering, and monitoring </w:t>
      </w:r>
    </w:p>
    <w:p w14:paraId="7F66E2F1" w14:textId="77777777" w:rsidR="00212624" w:rsidRPr="00ED7294" w:rsidRDefault="00212624" w:rsidP="00212624">
      <w:pPr>
        <w:rPr>
          <w:lang w:val="en-GB"/>
        </w:rPr>
      </w:pPr>
      <w:r w:rsidRPr="00ED7294">
        <w:rPr>
          <w:lang w:val="en-GB"/>
        </w:rPr>
        <w:t>C. Run: Includes activities to run/operate applications or infrastructure, including user support, change support, and problems management</w:t>
      </w:r>
    </w:p>
    <w:p w14:paraId="291D24DF" w14:textId="77777777" w:rsidR="00212624" w:rsidRPr="00ED7294" w:rsidRDefault="00212624" w:rsidP="00212624">
      <w:pPr>
        <w:rPr>
          <w:lang w:val="en-GB"/>
        </w:rPr>
      </w:pPr>
      <w:r w:rsidRPr="00ED7294">
        <w:rPr>
          <w:lang w:val="en-GB"/>
        </w:rPr>
        <w:t>D. Enable: Includes numerous activities related to support production and business processes in organisations that include sales support, channels management, knowledge management, personnel development and education and training.</w:t>
      </w:r>
    </w:p>
    <w:p w14:paraId="5E1C5973" w14:textId="77777777" w:rsidR="00212624" w:rsidRPr="00ED7294" w:rsidRDefault="00212624" w:rsidP="00212624">
      <w:pPr>
        <w:rPr>
          <w:lang w:val="en-GB"/>
        </w:rPr>
      </w:pPr>
      <w:r w:rsidRPr="00ED7294">
        <w:rPr>
          <w:lang w:val="en-GB"/>
        </w:rPr>
        <w:t>E. Manage: Includes activities related to ICT/projects and business processes management including management of risk, customer relations, and information security.</w:t>
      </w:r>
    </w:p>
    <w:p w14:paraId="00A073D6" w14:textId="77777777" w:rsidR="00212624" w:rsidRPr="00ED7294" w:rsidRDefault="00212624" w:rsidP="00212624">
      <w:pPr>
        <w:rPr>
          <w:rFonts w:eastAsia="Arial"/>
          <w:lang w:val="en-GB"/>
        </w:rPr>
      </w:pPr>
    </w:p>
    <w:p w14:paraId="2688912A" w14:textId="0E64DDBE" w:rsidR="00212624" w:rsidRPr="00ED7294" w:rsidRDefault="00212624" w:rsidP="00212624">
      <w:pPr>
        <w:rPr>
          <w:rFonts w:eastAsia="Arial"/>
          <w:lang w:val="en-GB"/>
        </w:rPr>
      </w:pPr>
      <w:r w:rsidRPr="00ED7294">
        <w:rPr>
          <w:rFonts w:eastAsia="Arial"/>
          <w:w w:val="94"/>
          <w:lang w:val="en-GB"/>
        </w:rPr>
        <w:t>e-competences</w:t>
      </w:r>
      <w:r w:rsidRPr="00ED7294">
        <w:rPr>
          <w:rFonts w:eastAsia="Arial"/>
          <w:spacing w:val="3"/>
          <w:w w:val="94"/>
          <w:lang w:val="en-GB"/>
        </w:rPr>
        <w:t xml:space="preserve"> </w:t>
      </w:r>
      <w:r w:rsidRPr="00ED7294">
        <w:rPr>
          <w:rFonts w:eastAsia="Arial"/>
          <w:lang w:val="en-GB"/>
        </w:rPr>
        <w:t xml:space="preserve">in </w:t>
      </w:r>
      <w:r w:rsidRPr="00ED7294">
        <w:rPr>
          <w:rFonts w:eastAsia="Arial"/>
          <w:w w:val="96"/>
          <w:lang w:val="en-GB"/>
        </w:rPr>
        <w:t>Dimension</w:t>
      </w:r>
      <w:r w:rsidRPr="00ED7294">
        <w:rPr>
          <w:rFonts w:eastAsia="Arial"/>
          <w:spacing w:val="2"/>
          <w:w w:val="96"/>
          <w:lang w:val="en-GB"/>
        </w:rPr>
        <w:t xml:space="preserve"> </w:t>
      </w:r>
      <w:r w:rsidRPr="00ED7294">
        <w:rPr>
          <w:rFonts w:eastAsia="Arial"/>
          <w:lang w:val="en-GB"/>
        </w:rPr>
        <w:t>1 and</w:t>
      </w:r>
      <w:r w:rsidRPr="00ED7294">
        <w:rPr>
          <w:rFonts w:eastAsia="Arial"/>
          <w:spacing w:val="-13"/>
          <w:lang w:val="en-GB"/>
        </w:rPr>
        <w:t xml:space="preserve"> </w:t>
      </w:r>
      <w:r w:rsidRPr="00ED7294">
        <w:rPr>
          <w:rFonts w:eastAsia="Arial"/>
          <w:lang w:val="en-GB"/>
        </w:rPr>
        <w:t xml:space="preserve">2 </w:t>
      </w:r>
      <w:r w:rsidRPr="00ED7294">
        <w:rPr>
          <w:rFonts w:eastAsia="Arial"/>
          <w:w w:val="91"/>
          <w:lang w:val="en-GB"/>
        </w:rPr>
        <w:t>a</w:t>
      </w:r>
      <w:r w:rsidRPr="00ED7294">
        <w:rPr>
          <w:rFonts w:eastAsia="Arial"/>
          <w:spacing w:val="-3"/>
          <w:w w:val="91"/>
          <w:lang w:val="en-GB"/>
        </w:rPr>
        <w:t>r</w:t>
      </w:r>
      <w:r w:rsidRPr="00ED7294">
        <w:rPr>
          <w:rFonts w:eastAsia="Arial"/>
          <w:w w:val="91"/>
          <w:lang w:val="en-GB"/>
        </w:rPr>
        <w:t>e</w:t>
      </w:r>
      <w:r w:rsidRPr="00ED7294">
        <w:rPr>
          <w:rFonts w:eastAsia="Arial"/>
          <w:spacing w:val="6"/>
          <w:w w:val="91"/>
          <w:lang w:val="en-GB"/>
        </w:rPr>
        <w:t xml:space="preserve"> </w:t>
      </w:r>
      <w:r w:rsidRPr="00ED7294">
        <w:rPr>
          <w:rFonts w:eastAsia="Arial"/>
          <w:lang w:val="en-GB"/>
        </w:rPr>
        <w:t>p</w:t>
      </w:r>
      <w:r w:rsidRPr="00ED7294">
        <w:rPr>
          <w:rFonts w:eastAsia="Arial"/>
          <w:spacing w:val="-3"/>
          <w:lang w:val="en-GB"/>
        </w:rPr>
        <w:t>r</w:t>
      </w:r>
      <w:r w:rsidRPr="00ED7294">
        <w:rPr>
          <w:rFonts w:eastAsia="Arial"/>
          <w:lang w:val="en-GB"/>
        </w:rPr>
        <w:t>esented 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the</w:t>
      </w:r>
      <w:r w:rsidRPr="00ED7294">
        <w:rPr>
          <w:rFonts w:eastAsia="Arial"/>
          <w:spacing w:val="-3"/>
          <w:lang w:val="en-GB"/>
        </w:rPr>
        <w:t xml:space="preserve"> </w:t>
      </w:r>
      <w:proofErr w:type="gramStart"/>
      <w:r w:rsidRPr="00ED7294">
        <w:rPr>
          <w:rFonts w:eastAsia="Arial"/>
          <w:w w:val="92"/>
          <w:lang w:val="en-GB"/>
        </w:rPr>
        <w:t xml:space="preserve">organisational </w:t>
      </w:r>
      <w:r w:rsidRPr="00ED7294">
        <w:rPr>
          <w:rFonts w:eastAsia="Arial"/>
          <w:spacing w:val="3"/>
          <w:w w:val="92"/>
          <w:lang w:val="en-GB"/>
        </w:rPr>
        <w:t xml:space="preserve"> </w:t>
      </w:r>
      <w:r w:rsidRPr="00ED7294">
        <w:rPr>
          <w:rFonts w:eastAsia="Arial"/>
          <w:w w:val="92"/>
          <w:lang w:val="en-GB"/>
        </w:rPr>
        <w:t>perspective</w:t>
      </w:r>
      <w:proofErr w:type="gramEnd"/>
      <w:r w:rsidRPr="00ED7294">
        <w:rPr>
          <w:rFonts w:eastAsia="Arial"/>
          <w:spacing w:val="14"/>
          <w:w w:val="92"/>
          <w:lang w:val="en-GB"/>
        </w:rPr>
        <w:t xml:space="preserve"> </w:t>
      </w:r>
      <w:r w:rsidRPr="00ED7294">
        <w:rPr>
          <w:rFonts w:eastAsia="Arial"/>
          <w:w w:val="92"/>
          <w:lang w:val="en-GB"/>
        </w:rPr>
        <w:t>as</w:t>
      </w:r>
      <w:r w:rsidRPr="00ED7294">
        <w:rPr>
          <w:rFonts w:eastAsia="Arial"/>
          <w:spacing w:val="-12"/>
          <w:w w:val="92"/>
          <w:lang w:val="en-GB"/>
        </w:rPr>
        <w:t xml:space="preserve"> </w:t>
      </w:r>
      <w:r w:rsidRPr="00ED7294">
        <w:rPr>
          <w:rFonts w:eastAsia="Arial"/>
          <w:w w:val="92"/>
          <w:lang w:val="en-GB"/>
        </w:rPr>
        <w:t>opposed</w:t>
      </w:r>
      <w:r w:rsidRPr="00ED7294">
        <w:rPr>
          <w:rFonts w:eastAsia="Arial"/>
          <w:spacing w:val="26"/>
          <w:w w:val="92"/>
          <w:lang w:val="en-GB"/>
        </w:rPr>
        <w:t xml:space="preserve"> </w:t>
      </w:r>
      <w:r w:rsidRPr="00ED7294">
        <w:rPr>
          <w:rFonts w:eastAsia="Arial"/>
          <w:w w:val="106"/>
          <w:lang w:val="en-GB"/>
        </w:rPr>
        <w:t xml:space="preserve">to </w:t>
      </w:r>
      <w:r w:rsidRPr="00ED7294">
        <w:rPr>
          <w:rFonts w:eastAsia="Arial"/>
          <w:lang w:val="en-GB"/>
        </w:rPr>
        <w:t>f</w:t>
      </w:r>
      <w:r w:rsidRPr="00ED7294">
        <w:rPr>
          <w:rFonts w:eastAsia="Arial"/>
          <w:spacing w:val="-3"/>
          <w:lang w:val="en-GB"/>
        </w:rPr>
        <w:t>r</w:t>
      </w:r>
      <w:r w:rsidRPr="00ED7294">
        <w:rPr>
          <w:rFonts w:eastAsia="Arial"/>
          <w:lang w:val="en-GB"/>
        </w:rPr>
        <w:t>om</w:t>
      </w:r>
      <w:r w:rsidRPr="00ED7294">
        <w:rPr>
          <w:rFonts w:eastAsia="Arial"/>
          <w:spacing w:val="10"/>
          <w:lang w:val="en-GB"/>
        </w:rPr>
        <w:t xml:space="preserve"> </w:t>
      </w:r>
      <w:r w:rsidRPr="00ED7294">
        <w:rPr>
          <w:rFonts w:eastAsia="Arial"/>
          <w:lang w:val="en-GB"/>
        </w:rPr>
        <w:t>an</w:t>
      </w:r>
      <w:r w:rsidRPr="00ED7294">
        <w:rPr>
          <w:rFonts w:eastAsia="Arial"/>
          <w:spacing w:val="-13"/>
          <w:lang w:val="en-GB"/>
        </w:rPr>
        <w:t xml:space="preserve"> </w:t>
      </w:r>
      <w:r w:rsidRPr="00ED7294">
        <w:rPr>
          <w:rFonts w:eastAsia="Arial"/>
          <w:w w:val="97"/>
          <w:lang w:val="en-GB"/>
        </w:rPr>
        <w:t>individual</w:t>
      </w:r>
      <w:r w:rsidRPr="00ED7294">
        <w:rPr>
          <w:rFonts w:eastAsia="Arial"/>
          <w:spacing w:val="-21"/>
          <w:w w:val="125"/>
          <w:lang w:val="en-GB"/>
        </w:rPr>
        <w:t>’</w:t>
      </w:r>
      <w:r w:rsidRPr="00ED7294">
        <w:rPr>
          <w:rFonts w:eastAsia="Arial"/>
          <w:w w:val="77"/>
          <w:lang w:val="en-GB"/>
        </w:rPr>
        <w:t>s</w:t>
      </w:r>
      <w:r w:rsidRPr="00ED7294">
        <w:rPr>
          <w:rFonts w:eastAsia="Arial"/>
          <w:lang w:val="en-GB"/>
        </w:rPr>
        <w:t xml:space="preserve"> </w:t>
      </w:r>
      <w:r w:rsidRPr="00ED7294">
        <w:rPr>
          <w:rFonts w:eastAsia="Arial"/>
          <w:w w:val="94"/>
          <w:lang w:val="en-GB"/>
        </w:rPr>
        <w:t>perspective.</w:t>
      </w:r>
      <w:r w:rsidRPr="00ED7294">
        <w:rPr>
          <w:rFonts w:eastAsia="Arial"/>
          <w:spacing w:val="-7"/>
          <w:w w:val="94"/>
          <w:lang w:val="en-GB"/>
        </w:rPr>
        <w:t xml:space="preserve"> </w:t>
      </w:r>
      <w:r w:rsidR="00675547">
        <w:rPr>
          <w:rFonts w:eastAsia="Arial"/>
          <w:spacing w:val="-7"/>
          <w:w w:val="94"/>
          <w:lang w:val="en-GB"/>
        </w:rPr>
        <w:t xml:space="preserve">Figure 3 illustrates the ICT process stages as they are defined in the e-CF3.0 document. </w:t>
      </w:r>
      <w:r w:rsidRPr="00ED7294">
        <w:rPr>
          <w:rFonts w:eastAsia="Arial"/>
          <w:w w:val="94"/>
          <w:lang w:val="en-GB"/>
        </w:rPr>
        <w:t>Dimension</w:t>
      </w:r>
      <w:r w:rsidRPr="00ED7294">
        <w:rPr>
          <w:rFonts w:eastAsia="Arial"/>
          <w:spacing w:val="12"/>
          <w:w w:val="94"/>
          <w:lang w:val="en-GB"/>
        </w:rPr>
        <w:t xml:space="preserve"> </w:t>
      </w:r>
      <w:r w:rsidRPr="00ED7294">
        <w:rPr>
          <w:rFonts w:eastAsia="Arial"/>
          <w:lang w:val="en-GB"/>
        </w:rPr>
        <w:t xml:space="preserve">3 which </w:t>
      </w:r>
      <w:r w:rsidRPr="00ED7294">
        <w:rPr>
          <w:rFonts w:eastAsia="Arial"/>
          <w:w w:val="93"/>
          <w:lang w:val="en-GB"/>
        </w:rPr>
        <w:t>defines</w:t>
      </w:r>
      <w:r w:rsidRPr="00ED7294">
        <w:rPr>
          <w:rFonts w:eastAsia="Arial"/>
          <w:spacing w:val="10"/>
          <w:w w:val="93"/>
          <w:lang w:val="en-GB"/>
        </w:rPr>
        <w:t xml:space="preserve"> </w:t>
      </w:r>
      <w:r w:rsidRPr="00ED7294">
        <w:rPr>
          <w:rFonts w:eastAsia="Arial"/>
          <w:w w:val="93"/>
          <w:lang w:val="en-GB"/>
        </w:rPr>
        <w:t>e-competence</w:t>
      </w:r>
      <w:r w:rsidRPr="00ED7294">
        <w:rPr>
          <w:rFonts w:eastAsia="Arial"/>
          <w:spacing w:val="28"/>
          <w:w w:val="93"/>
          <w:lang w:val="en-GB"/>
        </w:rPr>
        <w:t xml:space="preserve"> </w:t>
      </w:r>
      <w:r w:rsidRPr="00ED7294">
        <w:rPr>
          <w:rFonts w:eastAsia="Arial"/>
          <w:w w:val="93"/>
          <w:lang w:val="en-GB"/>
        </w:rPr>
        <w:t>levels</w:t>
      </w:r>
      <w:r w:rsidRPr="00ED7294">
        <w:rPr>
          <w:rFonts w:eastAsia="Arial"/>
          <w:spacing w:val="-16"/>
          <w:w w:val="93"/>
          <w:lang w:val="en-GB"/>
        </w:rPr>
        <w:t xml:space="preserve"> </w:t>
      </w:r>
      <w:r w:rsidRPr="00ED7294">
        <w:rPr>
          <w:rFonts w:eastAsia="Arial"/>
          <w:spacing w:val="-3"/>
          <w:w w:val="93"/>
          <w:lang w:val="en-GB"/>
        </w:rPr>
        <w:t>r</w:t>
      </w:r>
      <w:r w:rsidRPr="00ED7294">
        <w:rPr>
          <w:rFonts w:eastAsia="Arial"/>
          <w:w w:val="93"/>
          <w:lang w:val="en-GB"/>
        </w:rPr>
        <w:t>elated</w:t>
      </w:r>
      <w:r w:rsidRPr="00ED7294">
        <w:rPr>
          <w:rFonts w:eastAsia="Arial"/>
          <w:spacing w:val="18"/>
          <w:w w:val="93"/>
          <w:lang w:val="en-GB"/>
        </w:rPr>
        <w:t xml:space="preserve"> </w:t>
      </w:r>
      <w:r w:rsidRPr="00ED7294">
        <w:rPr>
          <w:rFonts w:eastAsia="Arial"/>
          <w:lang w:val="en-GB"/>
        </w:rPr>
        <w:t>to</w:t>
      </w:r>
      <w:r w:rsidRPr="00ED7294">
        <w:rPr>
          <w:rFonts w:eastAsia="Arial"/>
          <w:spacing w:val="9"/>
          <w:lang w:val="en-GB"/>
        </w:rPr>
        <w:t xml:space="preserve"> </w:t>
      </w:r>
      <w:r w:rsidRPr="00ED7294">
        <w:rPr>
          <w:rFonts w:eastAsia="Arial"/>
          <w:lang w:val="en-GB"/>
        </w:rPr>
        <w:t xml:space="preserve">the </w:t>
      </w:r>
      <w:r w:rsidRPr="00ED7294">
        <w:rPr>
          <w:rFonts w:eastAsia="Arial"/>
          <w:w w:val="94"/>
          <w:lang w:val="en-GB"/>
        </w:rPr>
        <w:t>Eu</w:t>
      </w:r>
      <w:r w:rsidRPr="00ED7294">
        <w:rPr>
          <w:rFonts w:eastAsia="Arial"/>
          <w:spacing w:val="-3"/>
          <w:w w:val="94"/>
          <w:lang w:val="en-GB"/>
        </w:rPr>
        <w:t>r</w:t>
      </w:r>
      <w:r w:rsidRPr="00ED7294">
        <w:rPr>
          <w:rFonts w:eastAsia="Arial"/>
          <w:w w:val="94"/>
          <w:lang w:val="en-GB"/>
        </w:rPr>
        <w:t>opean</w:t>
      </w:r>
      <w:r w:rsidRPr="00ED7294">
        <w:rPr>
          <w:rFonts w:eastAsia="Arial"/>
          <w:spacing w:val="-7"/>
          <w:w w:val="94"/>
          <w:lang w:val="en-GB"/>
        </w:rPr>
        <w:t xml:space="preserve"> </w:t>
      </w:r>
      <w:r w:rsidRPr="00ED7294">
        <w:rPr>
          <w:rFonts w:eastAsia="Arial"/>
          <w:w w:val="94"/>
          <w:lang w:val="en-GB"/>
        </w:rPr>
        <w:t>Qualifications</w:t>
      </w:r>
      <w:r w:rsidRPr="00ED7294">
        <w:rPr>
          <w:rFonts w:eastAsia="Arial"/>
          <w:spacing w:val="26"/>
          <w:w w:val="94"/>
          <w:lang w:val="en-GB"/>
        </w:rPr>
        <w:t xml:space="preserve"> </w:t>
      </w:r>
      <w:r w:rsidRPr="00ED7294">
        <w:rPr>
          <w:rFonts w:eastAsia="Arial"/>
          <w:w w:val="94"/>
          <w:lang w:val="en-GB"/>
        </w:rPr>
        <w:t>Framework</w:t>
      </w:r>
      <w:r w:rsidRPr="00ED7294">
        <w:rPr>
          <w:rFonts w:eastAsia="Arial"/>
          <w:spacing w:val="13"/>
          <w:w w:val="94"/>
          <w:lang w:val="en-GB"/>
        </w:rPr>
        <w:t xml:space="preserve"> </w:t>
      </w:r>
      <w:r w:rsidRPr="00ED7294">
        <w:rPr>
          <w:rFonts w:eastAsia="Arial"/>
          <w:w w:val="83"/>
          <w:lang w:val="en-GB"/>
        </w:rPr>
        <w:t>(EQF),</w:t>
      </w:r>
      <w:r w:rsidRPr="00ED7294">
        <w:rPr>
          <w:rFonts w:eastAsia="Arial"/>
          <w:spacing w:val="9"/>
          <w:w w:val="83"/>
          <w:lang w:val="en-GB"/>
        </w:rPr>
        <w:t xml:space="preserve"> </w:t>
      </w:r>
      <w:r w:rsidRPr="00ED7294">
        <w:rPr>
          <w:rFonts w:eastAsia="Arial"/>
          <w:w w:val="83"/>
          <w:lang w:val="en-GB"/>
        </w:rPr>
        <w:t>is</w:t>
      </w:r>
      <w:r w:rsidRPr="00ED7294">
        <w:rPr>
          <w:rFonts w:eastAsia="Arial"/>
          <w:spacing w:val="10"/>
          <w:w w:val="83"/>
          <w:lang w:val="en-GB"/>
        </w:rPr>
        <w:t xml:space="preserve"> </w:t>
      </w:r>
      <w:r w:rsidRPr="00ED7294">
        <w:rPr>
          <w:rFonts w:eastAsia="Arial"/>
          <w:lang w:val="en-GB"/>
        </w:rPr>
        <w:t>a bridge</w:t>
      </w:r>
      <w:r w:rsidRPr="00ED7294">
        <w:rPr>
          <w:rFonts w:eastAsia="Arial"/>
          <w:spacing w:val="-16"/>
          <w:lang w:val="en-GB"/>
        </w:rPr>
        <w:t xml:space="preserve"> </w:t>
      </w:r>
      <w:r w:rsidRPr="00ED7294">
        <w:rPr>
          <w:rFonts w:eastAsia="Arial"/>
          <w:lang w:val="en-GB"/>
        </w:rPr>
        <w:t>between</w:t>
      </w:r>
      <w:r w:rsidRPr="00ED7294">
        <w:rPr>
          <w:rFonts w:eastAsia="Arial"/>
          <w:spacing w:val="-14"/>
          <w:lang w:val="en-GB"/>
        </w:rPr>
        <w:t xml:space="preserve"> </w:t>
      </w:r>
      <w:r w:rsidRPr="00ED7294">
        <w:rPr>
          <w:rFonts w:eastAsia="Arial"/>
          <w:w w:val="96"/>
          <w:lang w:val="en-GB"/>
        </w:rPr>
        <w:t>organisational</w:t>
      </w:r>
      <w:r w:rsidRPr="00ED7294">
        <w:rPr>
          <w:rFonts w:eastAsia="Arial"/>
          <w:spacing w:val="2"/>
          <w:w w:val="96"/>
          <w:lang w:val="en-GB"/>
        </w:rPr>
        <w:t xml:space="preserve"> </w:t>
      </w:r>
      <w:r w:rsidRPr="00ED7294">
        <w:rPr>
          <w:rFonts w:eastAsia="Arial"/>
          <w:lang w:val="en-GB"/>
        </w:rPr>
        <w:t>and</w:t>
      </w:r>
      <w:r w:rsidRPr="00ED7294">
        <w:rPr>
          <w:rFonts w:eastAsia="Arial"/>
          <w:spacing w:val="-13"/>
          <w:lang w:val="en-GB"/>
        </w:rPr>
        <w:t xml:space="preserve"> </w:t>
      </w:r>
      <w:r w:rsidR="0057131F">
        <w:rPr>
          <w:rFonts w:eastAsia="Arial"/>
          <w:lang w:val="en-GB"/>
        </w:rPr>
        <w:t>individual competences. Table 3</w:t>
      </w:r>
      <w:r w:rsidRPr="00ED7294">
        <w:rPr>
          <w:rFonts w:eastAsia="Arial"/>
          <w:lang w:val="en-GB"/>
        </w:rPr>
        <w:t>.1 below contains competences defined for areas A-E. For more detailed definition of e-CF3.0 dimensions 1-3 and dimension 4 refer to the o</w:t>
      </w:r>
      <w:r w:rsidR="00727F72">
        <w:rPr>
          <w:rFonts w:eastAsia="Arial"/>
          <w:lang w:val="en-GB"/>
        </w:rPr>
        <w:t>riginal document [6</w:t>
      </w:r>
      <w:r w:rsidRPr="00ED7294">
        <w:rPr>
          <w:rFonts w:eastAsia="Arial"/>
          <w:lang w:val="en-GB"/>
        </w:rPr>
        <w:t>].</w:t>
      </w:r>
    </w:p>
    <w:p w14:paraId="6035C97B" w14:textId="77777777" w:rsidR="00212624" w:rsidRPr="00ED7294" w:rsidRDefault="00212624" w:rsidP="00212624">
      <w:pPr>
        <w:rPr>
          <w:rFonts w:eastAsia="Arial"/>
          <w:lang w:val="en-GB"/>
        </w:rPr>
      </w:pPr>
    </w:p>
    <w:p w14:paraId="0A7F5522" w14:textId="7300D3CE" w:rsidR="00212624" w:rsidRPr="00ED7294" w:rsidRDefault="0057131F" w:rsidP="00212624">
      <w:pPr>
        <w:rPr>
          <w:rFonts w:eastAsia="Arial"/>
          <w:lang w:val="en-GB"/>
        </w:rPr>
      </w:pPr>
      <w:r>
        <w:rPr>
          <w:rFonts w:eastAsia="Arial"/>
          <w:lang w:val="en-GB"/>
        </w:rPr>
        <w:t>Table 3</w:t>
      </w:r>
      <w:r w:rsidR="00212624" w:rsidRPr="00ED7294">
        <w:rPr>
          <w:rFonts w:eastAsia="Arial"/>
          <w:lang w:val="en-GB"/>
        </w:rPr>
        <w:t>.1. e-CF3.0 competences defined for areas A-E</w:t>
      </w:r>
    </w:p>
    <w:p w14:paraId="51F1A243" w14:textId="77777777" w:rsidR="00212624" w:rsidRPr="00ED7294" w:rsidRDefault="00212624" w:rsidP="00212624">
      <w:pPr>
        <w:rPr>
          <w:rFonts w:eastAsia="Arial"/>
          <w:lang w:val="en-GB"/>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114"/>
        <w:gridCol w:w="1417"/>
        <w:gridCol w:w="3402"/>
      </w:tblGrid>
      <w:tr w:rsidR="00212624" w:rsidRPr="00ED7294" w14:paraId="20CCAB56" w14:textId="77777777" w:rsidTr="00613588">
        <w:trPr>
          <w:trHeight w:val="840"/>
        </w:trPr>
        <w:tc>
          <w:tcPr>
            <w:tcW w:w="1276" w:type="dxa"/>
            <w:shd w:val="clear" w:color="auto" w:fill="D9D9D9" w:themeFill="background1" w:themeFillShade="D9"/>
            <w:hideMark/>
          </w:tcPr>
          <w:p w14:paraId="3DEAC4EC" w14:textId="77777777" w:rsidR="00212624" w:rsidRPr="00ED7294" w:rsidRDefault="00212624" w:rsidP="00613588">
            <w:pPr>
              <w:rPr>
                <w:lang w:val="en-GB"/>
              </w:rPr>
            </w:pPr>
            <w:r w:rsidRPr="00ED7294">
              <w:rPr>
                <w:lang w:val="en-GB"/>
              </w:rPr>
              <w:t>Dimension 1: 5 e-CF areas (A – E)</w:t>
            </w:r>
          </w:p>
        </w:tc>
        <w:tc>
          <w:tcPr>
            <w:tcW w:w="3114" w:type="dxa"/>
            <w:shd w:val="clear" w:color="auto" w:fill="D9D9D9" w:themeFill="background1" w:themeFillShade="D9"/>
            <w:noWrap/>
            <w:hideMark/>
          </w:tcPr>
          <w:p w14:paraId="729170BE" w14:textId="77777777" w:rsidR="00212624" w:rsidRPr="00ED7294" w:rsidRDefault="00212624" w:rsidP="00613588">
            <w:pPr>
              <w:rPr>
                <w:lang w:val="en-GB"/>
              </w:rPr>
            </w:pPr>
            <w:r w:rsidRPr="00ED7294">
              <w:rPr>
                <w:lang w:val="en-GB"/>
              </w:rPr>
              <w:t>Dimension 2: 40 e-Competences identified</w:t>
            </w:r>
          </w:p>
        </w:tc>
        <w:tc>
          <w:tcPr>
            <w:tcW w:w="1417" w:type="dxa"/>
            <w:shd w:val="clear" w:color="auto" w:fill="D9D9D9" w:themeFill="background1" w:themeFillShade="D9"/>
          </w:tcPr>
          <w:p w14:paraId="509F0F26" w14:textId="77777777" w:rsidR="00212624" w:rsidRPr="00ED7294" w:rsidRDefault="00212624" w:rsidP="00613588">
            <w:pPr>
              <w:rPr>
                <w:lang w:val="en-GB"/>
              </w:rPr>
            </w:pPr>
            <w:r w:rsidRPr="00ED7294">
              <w:rPr>
                <w:lang w:val="en-GB"/>
              </w:rPr>
              <w:t>Dimension 1: 5 e-CF areas (A – E)</w:t>
            </w:r>
          </w:p>
        </w:tc>
        <w:tc>
          <w:tcPr>
            <w:tcW w:w="3402" w:type="dxa"/>
            <w:shd w:val="clear" w:color="auto" w:fill="D9D9D9" w:themeFill="background1" w:themeFillShade="D9"/>
          </w:tcPr>
          <w:p w14:paraId="011514D4" w14:textId="77777777" w:rsidR="00212624" w:rsidRPr="00ED7294" w:rsidRDefault="00212624" w:rsidP="00613588">
            <w:pPr>
              <w:rPr>
                <w:lang w:val="en-GB"/>
              </w:rPr>
            </w:pPr>
            <w:r w:rsidRPr="00ED7294">
              <w:rPr>
                <w:lang w:val="en-GB"/>
              </w:rPr>
              <w:t>Dimension 2: 40 e-Competences identified</w:t>
            </w:r>
          </w:p>
        </w:tc>
      </w:tr>
      <w:tr w:rsidR="00212624" w:rsidRPr="00ED7294" w14:paraId="709C0641" w14:textId="77777777" w:rsidTr="00613588">
        <w:trPr>
          <w:trHeight w:val="276"/>
        </w:trPr>
        <w:tc>
          <w:tcPr>
            <w:tcW w:w="1276" w:type="dxa"/>
            <w:shd w:val="clear" w:color="auto" w:fill="auto"/>
            <w:noWrap/>
            <w:hideMark/>
          </w:tcPr>
          <w:p w14:paraId="66D5BD0F" w14:textId="77777777" w:rsidR="00212624" w:rsidRPr="00ED7294" w:rsidRDefault="00212624" w:rsidP="00613588">
            <w:pPr>
              <w:rPr>
                <w:lang w:val="en-GB"/>
              </w:rPr>
            </w:pPr>
            <w:r w:rsidRPr="00ED7294">
              <w:rPr>
                <w:lang w:val="en-GB"/>
              </w:rPr>
              <w:t>A. PLAN</w:t>
            </w:r>
          </w:p>
        </w:tc>
        <w:tc>
          <w:tcPr>
            <w:tcW w:w="3114" w:type="dxa"/>
            <w:shd w:val="clear" w:color="auto" w:fill="auto"/>
            <w:noWrap/>
            <w:hideMark/>
          </w:tcPr>
          <w:p w14:paraId="30C2E458" w14:textId="77777777" w:rsidR="00212624" w:rsidRPr="00ED7294" w:rsidRDefault="00212624" w:rsidP="00613588">
            <w:pPr>
              <w:rPr>
                <w:lang w:val="en-GB"/>
              </w:rPr>
            </w:pPr>
            <w:r w:rsidRPr="00ED7294">
              <w:rPr>
                <w:lang w:val="en-GB"/>
              </w:rPr>
              <w:t>A.1. IS and Business Strategy Alignment</w:t>
            </w:r>
          </w:p>
        </w:tc>
        <w:tc>
          <w:tcPr>
            <w:tcW w:w="1417" w:type="dxa"/>
          </w:tcPr>
          <w:p w14:paraId="3FBED7BD" w14:textId="77777777" w:rsidR="00212624" w:rsidRPr="00ED7294" w:rsidRDefault="00212624" w:rsidP="00613588">
            <w:pPr>
              <w:rPr>
                <w:lang w:val="en-GB"/>
              </w:rPr>
            </w:pPr>
            <w:r w:rsidRPr="00ED7294">
              <w:rPr>
                <w:lang w:val="en-GB"/>
              </w:rPr>
              <w:t>D. ENABLE</w:t>
            </w:r>
          </w:p>
        </w:tc>
        <w:tc>
          <w:tcPr>
            <w:tcW w:w="3402" w:type="dxa"/>
          </w:tcPr>
          <w:p w14:paraId="17674A59" w14:textId="77777777" w:rsidR="00212624" w:rsidRPr="00ED7294" w:rsidRDefault="00212624" w:rsidP="00613588">
            <w:pPr>
              <w:rPr>
                <w:lang w:val="en-GB"/>
              </w:rPr>
            </w:pPr>
            <w:r w:rsidRPr="00ED7294">
              <w:rPr>
                <w:lang w:val="en-GB"/>
              </w:rPr>
              <w:t>D.1. Information Security Strategy Development</w:t>
            </w:r>
          </w:p>
        </w:tc>
      </w:tr>
      <w:tr w:rsidR="00212624" w:rsidRPr="00ED7294" w14:paraId="4CE1D9E4" w14:textId="77777777" w:rsidTr="00613588">
        <w:trPr>
          <w:trHeight w:val="276"/>
        </w:trPr>
        <w:tc>
          <w:tcPr>
            <w:tcW w:w="1276" w:type="dxa"/>
            <w:shd w:val="clear" w:color="auto" w:fill="auto"/>
            <w:noWrap/>
            <w:hideMark/>
          </w:tcPr>
          <w:p w14:paraId="2CA8E838" w14:textId="77777777" w:rsidR="00212624" w:rsidRPr="00ED7294" w:rsidRDefault="00212624" w:rsidP="00613588">
            <w:pPr>
              <w:ind w:left="960"/>
              <w:rPr>
                <w:lang w:val="en-GB"/>
              </w:rPr>
            </w:pPr>
          </w:p>
        </w:tc>
        <w:tc>
          <w:tcPr>
            <w:tcW w:w="3114" w:type="dxa"/>
            <w:shd w:val="clear" w:color="auto" w:fill="auto"/>
            <w:noWrap/>
            <w:hideMark/>
          </w:tcPr>
          <w:p w14:paraId="66E188E1" w14:textId="77777777" w:rsidR="00212624" w:rsidRPr="00ED7294" w:rsidRDefault="00212624" w:rsidP="00613588">
            <w:pPr>
              <w:rPr>
                <w:lang w:val="en-GB"/>
              </w:rPr>
            </w:pPr>
            <w:r w:rsidRPr="00ED7294">
              <w:rPr>
                <w:lang w:val="en-GB"/>
              </w:rPr>
              <w:t xml:space="preserve">A.2. Service Level Management </w:t>
            </w:r>
          </w:p>
        </w:tc>
        <w:tc>
          <w:tcPr>
            <w:tcW w:w="1417" w:type="dxa"/>
          </w:tcPr>
          <w:p w14:paraId="754D0616" w14:textId="77777777" w:rsidR="00212624" w:rsidRPr="00ED7294" w:rsidRDefault="00212624" w:rsidP="00613588">
            <w:pPr>
              <w:ind w:left="960"/>
              <w:rPr>
                <w:lang w:val="en-GB"/>
              </w:rPr>
            </w:pPr>
          </w:p>
        </w:tc>
        <w:tc>
          <w:tcPr>
            <w:tcW w:w="3402" w:type="dxa"/>
          </w:tcPr>
          <w:p w14:paraId="26EF7ED8" w14:textId="77777777" w:rsidR="00212624" w:rsidRPr="00ED7294" w:rsidRDefault="00212624" w:rsidP="00613588">
            <w:pPr>
              <w:rPr>
                <w:lang w:val="en-GB"/>
              </w:rPr>
            </w:pPr>
            <w:r w:rsidRPr="00ED7294">
              <w:rPr>
                <w:lang w:val="en-GB"/>
              </w:rPr>
              <w:t xml:space="preserve">D.2. ICT Quality Strategy Development </w:t>
            </w:r>
          </w:p>
        </w:tc>
      </w:tr>
      <w:tr w:rsidR="00212624" w:rsidRPr="00ED7294" w14:paraId="77EB236D" w14:textId="77777777" w:rsidTr="00613588">
        <w:trPr>
          <w:trHeight w:val="276"/>
        </w:trPr>
        <w:tc>
          <w:tcPr>
            <w:tcW w:w="1276" w:type="dxa"/>
            <w:shd w:val="clear" w:color="auto" w:fill="auto"/>
            <w:noWrap/>
            <w:hideMark/>
          </w:tcPr>
          <w:p w14:paraId="0F70ED3A" w14:textId="77777777" w:rsidR="00212624" w:rsidRPr="00ED7294" w:rsidRDefault="00212624" w:rsidP="00613588">
            <w:pPr>
              <w:ind w:left="960"/>
              <w:rPr>
                <w:lang w:val="en-GB"/>
              </w:rPr>
            </w:pPr>
          </w:p>
        </w:tc>
        <w:tc>
          <w:tcPr>
            <w:tcW w:w="3114" w:type="dxa"/>
            <w:shd w:val="clear" w:color="auto" w:fill="auto"/>
            <w:noWrap/>
            <w:hideMark/>
          </w:tcPr>
          <w:p w14:paraId="7A498509" w14:textId="77777777" w:rsidR="00212624" w:rsidRPr="00ED7294" w:rsidRDefault="00212624" w:rsidP="00613588">
            <w:pPr>
              <w:rPr>
                <w:lang w:val="en-GB"/>
              </w:rPr>
            </w:pPr>
            <w:r w:rsidRPr="00ED7294">
              <w:rPr>
                <w:lang w:val="en-GB"/>
              </w:rPr>
              <w:t xml:space="preserve">A.3. Business Plan Development </w:t>
            </w:r>
          </w:p>
        </w:tc>
        <w:tc>
          <w:tcPr>
            <w:tcW w:w="1417" w:type="dxa"/>
          </w:tcPr>
          <w:p w14:paraId="7181A899" w14:textId="77777777" w:rsidR="00212624" w:rsidRPr="00ED7294" w:rsidRDefault="00212624" w:rsidP="00613588">
            <w:pPr>
              <w:ind w:left="960"/>
              <w:rPr>
                <w:lang w:val="en-GB"/>
              </w:rPr>
            </w:pPr>
          </w:p>
        </w:tc>
        <w:tc>
          <w:tcPr>
            <w:tcW w:w="3402" w:type="dxa"/>
          </w:tcPr>
          <w:p w14:paraId="162DD904" w14:textId="77777777" w:rsidR="00212624" w:rsidRPr="00ED7294" w:rsidRDefault="00212624" w:rsidP="00613588">
            <w:pPr>
              <w:rPr>
                <w:lang w:val="en-GB"/>
              </w:rPr>
            </w:pPr>
            <w:r w:rsidRPr="00ED7294">
              <w:rPr>
                <w:lang w:val="en-GB"/>
              </w:rPr>
              <w:t xml:space="preserve">D.3. Education and Training Provision </w:t>
            </w:r>
          </w:p>
        </w:tc>
      </w:tr>
      <w:tr w:rsidR="00212624" w:rsidRPr="00ED7294" w14:paraId="3B4F00E0" w14:textId="77777777" w:rsidTr="00613588">
        <w:trPr>
          <w:trHeight w:val="276"/>
        </w:trPr>
        <w:tc>
          <w:tcPr>
            <w:tcW w:w="1276" w:type="dxa"/>
            <w:shd w:val="clear" w:color="auto" w:fill="auto"/>
            <w:noWrap/>
            <w:hideMark/>
          </w:tcPr>
          <w:p w14:paraId="12BAF68D" w14:textId="77777777" w:rsidR="00212624" w:rsidRPr="00ED7294" w:rsidRDefault="00212624" w:rsidP="00613588">
            <w:pPr>
              <w:ind w:left="960"/>
              <w:rPr>
                <w:lang w:val="en-GB"/>
              </w:rPr>
            </w:pPr>
          </w:p>
        </w:tc>
        <w:tc>
          <w:tcPr>
            <w:tcW w:w="3114" w:type="dxa"/>
            <w:shd w:val="clear" w:color="auto" w:fill="auto"/>
            <w:noWrap/>
            <w:hideMark/>
          </w:tcPr>
          <w:p w14:paraId="29912CB5" w14:textId="77777777" w:rsidR="00212624" w:rsidRPr="00ED7294" w:rsidRDefault="00212624" w:rsidP="00613588">
            <w:pPr>
              <w:rPr>
                <w:lang w:val="en-GB"/>
              </w:rPr>
            </w:pPr>
            <w:r w:rsidRPr="00ED7294">
              <w:rPr>
                <w:lang w:val="en-GB"/>
              </w:rPr>
              <w:t xml:space="preserve">A.4. Product / Service Planning </w:t>
            </w:r>
          </w:p>
        </w:tc>
        <w:tc>
          <w:tcPr>
            <w:tcW w:w="1417" w:type="dxa"/>
          </w:tcPr>
          <w:p w14:paraId="416CD90C" w14:textId="77777777" w:rsidR="00212624" w:rsidRPr="00ED7294" w:rsidRDefault="00212624" w:rsidP="00613588">
            <w:pPr>
              <w:ind w:left="960"/>
              <w:rPr>
                <w:lang w:val="en-GB"/>
              </w:rPr>
            </w:pPr>
          </w:p>
        </w:tc>
        <w:tc>
          <w:tcPr>
            <w:tcW w:w="3402" w:type="dxa"/>
          </w:tcPr>
          <w:p w14:paraId="07CF6B2B" w14:textId="77777777" w:rsidR="00212624" w:rsidRPr="00ED7294" w:rsidRDefault="00212624" w:rsidP="00613588">
            <w:pPr>
              <w:rPr>
                <w:lang w:val="en-GB"/>
              </w:rPr>
            </w:pPr>
            <w:r w:rsidRPr="00ED7294">
              <w:rPr>
                <w:lang w:val="en-GB"/>
              </w:rPr>
              <w:t>D.4. Purchasing</w:t>
            </w:r>
          </w:p>
        </w:tc>
      </w:tr>
      <w:tr w:rsidR="00212624" w:rsidRPr="00ED7294" w14:paraId="4555DF2C" w14:textId="77777777" w:rsidTr="00613588">
        <w:trPr>
          <w:trHeight w:val="276"/>
        </w:trPr>
        <w:tc>
          <w:tcPr>
            <w:tcW w:w="1276" w:type="dxa"/>
            <w:shd w:val="clear" w:color="auto" w:fill="auto"/>
            <w:noWrap/>
            <w:hideMark/>
          </w:tcPr>
          <w:p w14:paraId="60E16A50" w14:textId="77777777" w:rsidR="00212624" w:rsidRPr="00ED7294" w:rsidRDefault="00212624" w:rsidP="00613588">
            <w:pPr>
              <w:ind w:left="960"/>
              <w:rPr>
                <w:lang w:val="en-GB"/>
              </w:rPr>
            </w:pPr>
          </w:p>
        </w:tc>
        <w:tc>
          <w:tcPr>
            <w:tcW w:w="3114" w:type="dxa"/>
            <w:shd w:val="clear" w:color="auto" w:fill="auto"/>
            <w:noWrap/>
            <w:hideMark/>
          </w:tcPr>
          <w:p w14:paraId="42B87034" w14:textId="77777777" w:rsidR="00212624" w:rsidRPr="00ED7294" w:rsidRDefault="00212624" w:rsidP="00613588">
            <w:pPr>
              <w:rPr>
                <w:lang w:val="en-GB"/>
              </w:rPr>
            </w:pPr>
            <w:r w:rsidRPr="00ED7294">
              <w:rPr>
                <w:lang w:val="en-GB"/>
              </w:rPr>
              <w:t>A.5. Architecture Design</w:t>
            </w:r>
          </w:p>
        </w:tc>
        <w:tc>
          <w:tcPr>
            <w:tcW w:w="1417" w:type="dxa"/>
          </w:tcPr>
          <w:p w14:paraId="38B55F5F" w14:textId="77777777" w:rsidR="00212624" w:rsidRPr="00ED7294" w:rsidRDefault="00212624" w:rsidP="00613588">
            <w:pPr>
              <w:ind w:left="960"/>
              <w:rPr>
                <w:lang w:val="en-GB"/>
              </w:rPr>
            </w:pPr>
          </w:p>
        </w:tc>
        <w:tc>
          <w:tcPr>
            <w:tcW w:w="3402" w:type="dxa"/>
          </w:tcPr>
          <w:p w14:paraId="2118893E" w14:textId="77777777" w:rsidR="00212624" w:rsidRPr="00ED7294" w:rsidRDefault="00212624" w:rsidP="00613588">
            <w:pPr>
              <w:rPr>
                <w:lang w:val="en-GB"/>
              </w:rPr>
            </w:pPr>
            <w:r w:rsidRPr="00ED7294">
              <w:rPr>
                <w:lang w:val="en-GB"/>
              </w:rPr>
              <w:t>D.5. Sales Proposal Development</w:t>
            </w:r>
          </w:p>
        </w:tc>
      </w:tr>
      <w:tr w:rsidR="00212624" w:rsidRPr="00ED7294" w14:paraId="6927C0D3" w14:textId="77777777" w:rsidTr="00613588">
        <w:trPr>
          <w:trHeight w:val="276"/>
        </w:trPr>
        <w:tc>
          <w:tcPr>
            <w:tcW w:w="1276" w:type="dxa"/>
            <w:shd w:val="clear" w:color="auto" w:fill="auto"/>
            <w:noWrap/>
            <w:hideMark/>
          </w:tcPr>
          <w:p w14:paraId="0A5F780D" w14:textId="77777777" w:rsidR="00212624" w:rsidRPr="00ED7294" w:rsidRDefault="00212624" w:rsidP="00613588">
            <w:pPr>
              <w:ind w:left="960"/>
              <w:rPr>
                <w:lang w:val="en-GB"/>
              </w:rPr>
            </w:pPr>
          </w:p>
        </w:tc>
        <w:tc>
          <w:tcPr>
            <w:tcW w:w="3114" w:type="dxa"/>
            <w:shd w:val="clear" w:color="auto" w:fill="auto"/>
            <w:noWrap/>
            <w:hideMark/>
          </w:tcPr>
          <w:p w14:paraId="0B8D2EC4" w14:textId="77777777" w:rsidR="00212624" w:rsidRPr="00ED7294" w:rsidRDefault="00212624" w:rsidP="00613588">
            <w:pPr>
              <w:rPr>
                <w:lang w:val="en-GB"/>
              </w:rPr>
            </w:pPr>
            <w:r w:rsidRPr="00ED7294">
              <w:rPr>
                <w:lang w:val="en-GB"/>
              </w:rPr>
              <w:t>A.6. Application Design</w:t>
            </w:r>
          </w:p>
        </w:tc>
        <w:tc>
          <w:tcPr>
            <w:tcW w:w="1417" w:type="dxa"/>
          </w:tcPr>
          <w:p w14:paraId="4247D6D7" w14:textId="77777777" w:rsidR="00212624" w:rsidRPr="00ED7294" w:rsidRDefault="00212624" w:rsidP="00613588">
            <w:pPr>
              <w:rPr>
                <w:lang w:val="en-GB"/>
              </w:rPr>
            </w:pPr>
          </w:p>
        </w:tc>
        <w:tc>
          <w:tcPr>
            <w:tcW w:w="3402" w:type="dxa"/>
          </w:tcPr>
          <w:p w14:paraId="5909D470" w14:textId="77777777" w:rsidR="00212624" w:rsidRPr="00ED7294" w:rsidRDefault="00212624" w:rsidP="00613588">
            <w:pPr>
              <w:rPr>
                <w:lang w:val="en-GB"/>
              </w:rPr>
            </w:pPr>
            <w:r w:rsidRPr="00ED7294">
              <w:rPr>
                <w:lang w:val="en-GB"/>
              </w:rPr>
              <w:t>D.6. Channel Management</w:t>
            </w:r>
          </w:p>
        </w:tc>
      </w:tr>
      <w:tr w:rsidR="00212624" w:rsidRPr="00ED7294" w14:paraId="1054004D" w14:textId="77777777" w:rsidTr="00613588">
        <w:trPr>
          <w:trHeight w:val="276"/>
        </w:trPr>
        <w:tc>
          <w:tcPr>
            <w:tcW w:w="1276" w:type="dxa"/>
            <w:shd w:val="clear" w:color="auto" w:fill="auto"/>
            <w:noWrap/>
            <w:hideMark/>
          </w:tcPr>
          <w:p w14:paraId="351D4D53" w14:textId="77777777" w:rsidR="00212624" w:rsidRPr="00ED7294" w:rsidRDefault="00212624" w:rsidP="00613588">
            <w:pPr>
              <w:ind w:left="960"/>
              <w:rPr>
                <w:lang w:val="en-GB"/>
              </w:rPr>
            </w:pPr>
          </w:p>
        </w:tc>
        <w:tc>
          <w:tcPr>
            <w:tcW w:w="3114" w:type="dxa"/>
            <w:shd w:val="clear" w:color="auto" w:fill="auto"/>
            <w:noWrap/>
            <w:hideMark/>
          </w:tcPr>
          <w:p w14:paraId="402C277E" w14:textId="77777777" w:rsidR="00212624" w:rsidRPr="00ED7294" w:rsidRDefault="00212624" w:rsidP="00613588">
            <w:pPr>
              <w:rPr>
                <w:lang w:val="en-GB"/>
              </w:rPr>
            </w:pPr>
            <w:r w:rsidRPr="00ED7294">
              <w:rPr>
                <w:lang w:val="en-GB"/>
              </w:rPr>
              <w:t>A.7. Technology Trend Monitoring</w:t>
            </w:r>
          </w:p>
        </w:tc>
        <w:tc>
          <w:tcPr>
            <w:tcW w:w="1417" w:type="dxa"/>
          </w:tcPr>
          <w:p w14:paraId="78F3EB68" w14:textId="77777777" w:rsidR="00212624" w:rsidRPr="00ED7294" w:rsidRDefault="00212624" w:rsidP="00613588">
            <w:pPr>
              <w:ind w:left="960"/>
              <w:rPr>
                <w:lang w:val="en-GB"/>
              </w:rPr>
            </w:pPr>
          </w:p>
        </w:tc>
        <w:tc>
          <w:tcPr>
            <w:tcW w:w="3402" w:type="dxa"/>
          </w:tcPr>
          <w:p w14:paraId="409ADE6E" w14:textId="77777777" w:rsidR="00212624" w:rsidRPr="00ED7294" w:rsidRDefault="00212624" w:rsidP="00613588">
            <w:pPr>
              <w:rPr>
                <w:lang w:val="en-GB"/>
              </w:rPr>
            </w:pPr>
            <w:r w:rsidRPr="00ED7294">
              <w:rPr>
                <w:lang w:val="en-GB"/>
              </w:rPr>
              <w:t>D.7. Sales Management</w:t>
            </w:r>
          </w:p>
        </w:tc>
      </w:tr>
      <w:tr w:rsidR="00212624" w:rsidRPr="00ED7294" w14:paraId="540C1863" w14:textId="77777777" w:rsidTr="00613588">
        <w:trPr>
          <w:trHeight w:val="276"/>
        </w:trPr>
        <w:tc>
          <w:tcPr>
            <w:tcW w:w="1276" w:type="dxa"/>
            <w:shd w:val="clear" w:color="auto" w:fill="auto"/>
            <w:noWrap/>
            <w:hideMark/>
          </w:tcPr>
          <w:p w14:paraId="019C3164" w14:textId="77777777" w:rsidR="00212624" w:rsidRPr="00ED7294" w:rsidRDefault="00212624" w:rsidP="00613588">
            <w:pPr>
              <w:ind w:left="960"/>
              <w:rPr>
                <w:lang w:val="en-GB"/>
              </w:rPr>
            </w:pPr>
          </w:p>
        </w:tc>
        <w:tc>
          <w:tcPr>
            <w:tcW w:w="3114" w:type="dxa"/>
            <w:shd w:val="clear" w:color="auto" w:fill="auto"/>
            <w:noWrap/>
            <w:hideMark/>
          </w:tcPr>
          <w:p w14:paraId="601F6B45" w14:textId="77777777" w:rsidR="00212624" w:rsidRPr="00ED7294" w:rsidRDefault="00212624" w:rsidP="00613588">
            <w:pPr>
              <w:rPr>
                <w:lang w:val="en-GB"/>
              </w:rPr>
            </w:pPr>
            <w:r w:rsidRPr="00ED7294">
              <w:rPr>
                <w:lang w:val="en-GB"/>
              </w:rPr>
              <w:t>A.8. Sustainable Development</w:t>
            </w:r>
          </w:p>
        </w:tc>
        <w:tc>
          <w:tcPr>
            <w:tcW w:w="1417" w:type="dxa"/>
          </w:tcPr>
          <w:p w14:paraId="30631AC6" w14:textId="77777777" w:rsidR="00212624" w:rsidRPr="00ED7294" w:rsidRDefault="00212624" w:rsidP="00613588">
            <w:pPr>
              <w:ind w:left="960"/>
              <w:rPr>
                <w:lang w:val="en-GB"/>
              </w:rPr>
            </w:pPr>
          </w:p>
        </w:tc>
        <w:tc>
          <w:tcPr>
            <w:tcW w:w="3402" w:type="dxa"/>
          </w:tcPr>
          <w:p w14:paraId="6506E1AA" w14:textId="77777777" w:rsidR="00212624" w:rsidRPr="00ED7294" w:rsidRDefault="00212624" w:rsidP="00613588">
            <w:pPr>
              <w:rPr>
                <w:lang w:val="en-GB"/>
              </w:rPr>
            </w:pPr>
            <w:r w:rsidRPr="00ED7294">
              <w:rPr>
                <w:lang w:val="en-GB"/>
              </w:rPr>
              <w:t>D.8. Contract Management</w:t>
            </w:r>
          </w:p>
        </w:tc>
      </w:tr>
      <w:tr w:rsidR="00212624" w:rsidRPr="00ED7294" w14:paraId="018746D0" w14:textId="77777777" w:rsidTr="00613588">
        <w:trPr>
          <w:trHeight w:val="276"/>
        </w:trPr>
        <w:tc>
          <w:tcPr>
            <w:tcW w:w="1276" w:type="dxa"/>
            <w:shd w:val="clear" w:color="auto" w:fill="auto"/>
            <w:noWrap/>
            <w:hideMark/>
          </w:tcPr>
          <w:p w14:paraId="6F1081CD" w14:textId="77777777" w:rsidR="00212624" w:rsidRPr="00ED7294" w:rsidRDefault="00212624" w:rsidP="00613588">
            <w:pPr>
              <w:ind w:left="960"/>
              <w:rPr>
                <w:lang w:val="en-GB"/>
              </w:rPr>
            </w:pPr>
          </w:p>
        </w:tc>
        <w:tc>
          <w:tcPr>
            <w:tcW w:w="3114" w:type="dxa"/>
            <w:shd w:val="clear" w:color="auto" w:fill="auto"/>
            <w:noWrap/>
            <w:hideMark/>
          </w:tcPr>
          <w:p w14:paraId="67508EA1" w14:textId="77777777" w:rsidR="00212624" w:rsidRPr="00ED7294" w:rsidRDefault="00212624" w:rsidP="00613588">
            <w:pPr>
              <w:rPr>
                <w:lang w:val="en-GB"/>
              </w:rPr>
            </w:pPr>
            <w:r w:rsidRPr="00ED7294">
              <w:rPr>
                <w:lang w:val="en-GB"/>
              </w:rPr>
              <w:t>A.9. Innovating</w:t>
            </w:r>
          </w:p>
        </w:tc>
        <w:tc>
          <w:tcPr>
            <w:tcW w:w="1417" w:type="dxa"/>
          </w:tcPr>
          <w:p w14:paraId="187CABC1" w14:textId="77777777" w:rsidR="00212624" w:rsidRPr="00ED7294" w:rsidRDefault="00212624" w:rsidP="00613588">
            <w:pPr>
              <w:ind w:left="960"/>
              <w:rPr>
                <w:lang w:val="en-GB"/>
              </w:rPr>
            </w:pPr>
          </w:p>
        </w:tc>
        <w:tc>
          <w:tcPr>
            <w:tcW w:w="3402" w:type="dxa"/>
          </w:tcPr>
          <w:p w14:paraId="01D5C8DC" w14:textId="77777777" w:rsidR="00212624" w:rsidRPr="00ED7294" w:rsidRDefault="00212624" w:rsidP="00613588">
            <w:pPr>
              <w:rPr>
                <w:lang w:val="en-GB"/>
              </w:rPr>
            </w:pPr>
            <w:r w:rsidRPr="00ED7294">
              <w:rPr>
                <w:lang w:val="en-GB"/>
              </w:rPr>
              <w:t>D.9. Personnel Development</w:t>
            </w:r>
          </w:p>
        </w:tc>
      </w:tr>
      <w:tr w:rsidR="00212624" w:rsidRPr="00ED7294" w14:paraId="4AA81656" w14:textId="77777777" w:rsidTr="00613588">
        <w:trPr>
          <w:trHeight w:val="276"/>
        </w:trPr>
        <w:tc>
          <w:tcPr>
            <w:tcW w:w="1276" w:type="dxa"/>
            <w:shd w:val="clear" w:color="auto" w:fill="auto"/>
            <w:noWrap/>
            <w:hideMark/>
          </w:tcPr>
          <w:p w14:paraId="3DB45775" w14:textId="77777777" w:rsidR="00212624" w:rsidRPr="00ED7294" w:rsidRDefault="00212624" w:rsidP="00613588">
            <w:pPr>
              <w:ind w:left="960"/>
              <w:rPr>
                <w:lang w:val="en-GB"/>
              </w:rPr>
            </w:pPr>
          </w:p>
        </w:tc>
        <w:tc>
          <w:tcPr>
            <w:tcW w:w="3114" w:type="dxa"/>
            <w:shd w:val="clear" w:color="auto" w:fill="auto"/>
            <w:noWrap/>
            <w:hideMark/>
          </w:tcPr>
          <w:p w14:paraId="4A8BEF53" w14:textId="77777777" w:rsidR="00212624" w:rsidRPr="00ED7294" w:rsidRDefault="00212624" w:rsidP="00613588">
            <w:pPr>
              <w:ind w:left="960"/>
              <w:rPr>
                <w:lang w:val="en-GB"/>
              </w:rPr>
            </w:pPr>
          </w:p>
        </w:tc>
        <w:tc>
          <w:tcPr>
            <w:tcW w:w="1417" w:type="dxa"/>
          </w:tcPr>
          <w:p w14:paraId="7569295A" w14:textId="77777777" w:rsidR="00212624" w:rsidRPr="00ED7294" w:rsidRDefault="00212624" w:rsidP="00613588">
            <w:pPr>
              <w:ind w:left="960"/>
              <w:rPr>
                <w:lang w:val="en-GB"/>
              </w:rPr>
            </w:pPr>
          </w:p>
        </w:tc>
        <w:tc>
          <w:tcPr>
            <w:tcW w:w="3402" w:type="dxa"/>
          </w:tcPr>
          <w:p w14:paraId="5E64589B" w14:textId="77777777" w:rsidR="00212624" w:rsidRPr="00ED7294" w:rsidRDefault="00212624" w:rsidP="00613588">
            <w:pPr>
              <w:rPr>
                <w:lang w:val="en-GB"/>
              </w:rPr>
            </w:pPr>
            <w:r w:rsidRPr="00ED7294">
              <w:rPr>
                <w:lang w:val="en-GB"/>
              </w:rPr>
              <w:t>D.10. Information and Knowledge Management</w:t>
            </w:r>
          </w:p>
        </w:tc>
      </w:tr>
      <w:tr w:rsidR="00212624" w:rsidRPr="00ED7294" w14:paraId="4202A776" w14:textId="77777777" w:rsidTr="00613588">
        <w:trPr>
          <w:trHeight w:val="276"/>
        </w:trPr>
        <w:tc>
          <w:tcPr>
            <w:tcW w:w="1276" w:type="dxa"/>
            <w:shd w:val="clear" w:color="auto" w:fill="auto"/>
            <w:noWrap/>
            <w:hideMark/>
          </w:tcPr>
          <w:p w14:paraId="2D6DCDE4" w14:textId="77777777" w:rsidR="00212624" w:rsidRPr="00ED7294" w:rsidRDefault="00212624" w:rsidP="00613588">
            <w:pPr>
              <w:rPr>
                <w:lang w:val="en-GB"/>
              </w:rPr>
            </w:pPr>
            <w:r w:rsidRPr="00ED7294">
              <w:rPr>
                <w:lang w:val="en-GB"/>
              </w:rPr>
              <w:t>B. BUILD</w:t>
            </w:r>
          </w:p>
        </w:tc>
        <w:tc>
          <w:tcPr>
            <w:tcW w:w="3114" w:type="dxa"/>
            <w:shd w:val="clear" w:color="auto" w:fill="auto"/>
            <w:noWrap/>
            <w:hideMark/>
          </w:tcPr>
          <w:p w14:paraId="688065D6" w14:textId="77777777" w:rsidR="00212624" w:rsidRPr="00ED7294" w:rsidRDefault="00212624" w:rsidP="00613588">
            <w:pPr>
              <w:rPr>
                <w:lang w:val="en-GB"/>
              </w:rPr>
            </w:pPr>
            <w:r w:rsidRPr="00ED7294">
              <w:rPr>
                <w:lang w:val="en-GB"/>
              </w:rPr>
              <w:t xml:space="preserve">B.1. Application Development </w:t>
            </w:r>
          </w:p>
        </w:tc>
        <w:tc>
          <w:tcPr>
            <w:tcW w:w="1417" w:type="dxa"/>
          </w:tcPr>
          <w:p w14:paraId="20CFC3EC" w14:textId="77777777" w:rsidR="00212624" w:rsidRPr="00ED7294" w:rsidRDefault="00212624" w:rsidP="00613588">
            <w:pPr>
              <w:ind w:left="960"/>
              <w:rPr>
                <w:lang w:val="en-GB"/>
              </w:rPr>
            </w:pPr>
          </w:p>
        </w:tc>
        <w:tc>
          <w:tcPr>
            <w:tcW w:w="3402" w:type="dxa"/>
          </w:tcPr>
          <w:p w14:paraId="5D9BEDE7" w14:textId="77777777" w:rsidR="00212624" w:rsidRPr="00ED7294" w:rsidRDefault="00212624" w:rsidP="00613588">
            <w:pPr>
              <w:rPr>
                <w:lang w:val="en-GB"/>
              </w:rPr>
            </w:pPr>
            <w:r w:rsidRPr="00ED7294">
              <w:rPr>
                <w:lang w:val="en-GB"/>
              </w:rPr>
              <w:t>D.11. Needs Identification</w:t>
            </w:r>
          </w:p>
        </w:tc>
      </w:tr>
      <w:tr w:rsidR="00212624" w:rsidRPr="00ED7294" w14:paraId="32EFA169" w14:textId="77777777" w:rsidTr="00613588">
        <w:trPr>
          <w:trHeight w:val="276"/>
        </w:trPr>
        <w:tc>
          <w:tcPr>
            <w:tcW w:w="1276" w:type="dxa"/>
            <w:shd w:val="clear" w:color="auto" w:fill="auto"/>
            <w:noWrap/>
            <w:hideMark/>
          </w:tcPr>
          <w:p w14:paraId="7ADF2CF6" w14:textId="77777777" w:rsidR="00212624" w:rsidRPr="00ED7294" w:rsidRDefault="00212624" w:rsidP="00613588">
            <w:pPr>
              <w:ind w:left="960"/>
              <w:rPr>
                <w:lang w:val="en-GB"/>
              </w:rPr>
            </w:pPr>
          </w:p>
        </w:tc>
        <w:tc>
          <w:tcPr>
            <w:tcW w:w="3114" w:type="dxa"/>
            <w:shd w:val="clear" w:color="auto" w:fill="auto"/>
            <w:noWrap/>
            <w:hideMark/>
          </w:tcPr>
          <w:p w14:paraId="5ECCC410" w14:textId="77777777" w:rsidR="00212624" w:rsidRPr="00ED7294" w:rsidRDefault="00212624" w:rsidP="00613588">
            <w:pPr>
              <w:rPr>
                <w:lang w:val="en-GB"/>
              </w:rPr>
            </w:pPr>
            <w:r w:rsidRPr="00ED7294">
              <w:rPr>
                <w:lang w:val="en-GB"/>
              </w:rPr>
              <w:t xml:space="preserve">B.2. Component Integration </w:t>
            </w:r>
          </w:p>
        </w:tc>
        <w:tc>
          <w:tcPr>
            <w:tcW w:w="1417" w:type="dxa"/>
          </w:tcPr>
          <w:p w14:paraId="708A8CD3" w14:textId="77777777" w:rsidR="00212624" w:rsidRPr="00ED7294" w:rsidRDefault="00212624" w:rsidP="00613588">
            <w:pPr>
              <w:ind w:left="960"/>
              <w:rPr>
                <w:lang w:val="en-GB"/>
              </w:rPr>
            </w:pPr>
          </w:p>
        </w:tc>
        <w:tc>
          <w:tcPr>
            <w:tcW w:w="3402" w:type="dxa"/>
          </w:tcPr>
          <w:p w14:paraId="0E4973E4" w14:textId="77777777" w:rsidR="00212624" w:rsidRPr="00ED7294" w:rsidRDefault="00212624" w:rsidP="00613588">
            <w:pPr>
              <w:rPr>
                <w:lang w:val="en-GB"/>
              </w:rPr>
            </w:pPr>
            <w:r w:rsidRPr="00ED7294">
              <w:rPr>
                <w:lang w:val="en-GB"/>
              </w:rPr>
              <w:t>D.12. Digital Marketing</w:t>
            </w:r>
          </w:p>
        </w:tc>
      </w:tr>
      <w:tr w:rsidR="00212624" w:rsidRPr="00ED7294" w14:paraId="76DBAF14" w14:textId="77777777" w:rsidTr="00613588">
        <w:trPr>
          <w:trHeight w:val="276"/>
        </w:trPr>
        <w:tc>
          <w:tcPr>
            <w:tcW w:w="1276" w:type="dxa"/>
            <w:shd w:val="clear" w:color="auto" w:fill="auto"/>
            <w:noWrap/>
            <w:hideMark/>
          </w:tcPr>
          <w:p w14:paraId="2E0FF9BC" w14:textId="77777777" w:rsidR="00212624" w:rsidRPr="00ED7294" w:rsidRDefault="00212624" w:rsidP="00613588">
            <w:pPr>
              <w:ind w:left="960"/>
              <w:rPr>
                <w:lang w:val="en-GB"/>
              </w:rPr>
            </w:pPr>
          </w:p>
        </w:tc>
        <w:tc>
          <w:tcPr>
            <w:tcW w:w="3114" w:type="dxa"/>
            <w:shd w:val="clear" w:color="auto" w:fill="auto"/>
            <w:noWrap/>
            <w:hideMark/>
          </w:tcPr>
          <w:p w14:paraId="35EC6ACD" w14:textId="77777777" w:rsidR="00212624" w:rsidRPr="00ED7294" w:rsidRDefault="00212624" w:rsidP="00613588">
            <w:pPr>
              <w:rPr>
                <w:lang w:val="en-GB"/>
              </w:rPr>
            </w:pPr>
            <w:r w:rsidRPr="00ED7294">
              <w:rPr>
                <w:lang w:val="en-GB"/>
              </w:rPr>
              <w:t>B.3. Testing</w:t>
            </w:r>
          </w:p>
        </w:tc>
        <w:tc>
          <w:tcPr>
            <w:tcW w:w="1417" w:type="dxa"/>
          </w:tcPr>
          <w:p w14:paraId="49CA1B94" w14:textId="77777777" w:rsidR="00212624" w:rsidRPr="00ED7294" w:rsidRDefault="00212624" w:rsidP="00613588">
            <w:pPr>
              <w:ind w:left="960"/>
              <w:rPr>
                <w:lang w:val="en-GB"/>
              </w:rPr>
            </w:pPr>
          </w:p>
        </w:tc>
        <w:tc>
          <w:tcPr>
            <w:tcW w:w="3402" w:type="dxa"/>
          </w:tcPr>
          <w:p w14:paraId="6990E630" w14:textId="77777777" w:rsidR="00212624" w:rsidRPr="00ED7294" w:rsidRDefault="00212624" w:rsidP="00613588">
            <w:pPr>
              <w:ind w:left="960"/>
              <w:rPr>
                <w:lang w:val="en-GB"/>
              </w:rPr>
            </w:pPr>
          </w:p>
        </w:tc>
      </w:tr>
      <w:tr w:rsidR="00212624" w:rsidRPr="00ED7294" w14:paraId="30055DB7" w14:textId="77777777" w:rsidTr="00613588">
        <w:trPr>
          <w:trHeight w:val="276"/>
        </w:trPr>
        <w:tc>
          <w:tcPr>
            <w:tcW w:w="1276" w:type="dxa"/>
            <w:shd w:val="clear" w:color="auto" w:fill="auto"/>
            <w:noWrap/>
            <w:hideMark/>
          </w:tcPr>
          <w:p w14:paraId="64D884D4" w14:textId="77777777" w:rsidR="00212624" w:rsidRPr="00ED7294" w:rsidRDefault="00212624" w:rsidP="00613588">
            <w:pPr>
              <w:ind w:left="960"/>
              <w:rPr>
                <w:lang w:val="en-GB"/>
              </w:rPr>
            </w:pPr>
          </w:p>
        </w:tc>
        <w:tc>
          <w:tcPr>
            <w:tcW w:w="3114" w:type="dxa"/>
            <w:shd w:val="clear" w:color="auto" w:fill="auto"/>
            <w:noWrap/>
            <w:hideMark/>
          </w:tcPr>
          <w:p w14:paraId="616CAEE0" w14:textId="77777777" w:rsidR="00212624" w:rsidRPr="00ED7294" w:rsidRDefault="00212624" w:rsidP="00613588">
            <w:pPr>
              <w:rPr>
                <w:lang w:val="en-GB"/>
              </w:rPr>
            </w:pPr>
            <w:r w:rsidRPr="00ED7294">
              <w:rPr>
                <w:lang w:val="en-GB"/>
              </w:rPr>
              <w:t>B.4. Solution Deployment</w:t>
            </w:r>
          </w:p>
        </w:tc>
        <w:tc>
          <w:tcPr>
            <w:tcW w:w="1417" w:type="dxa"/>
          </w:tcPr>
          <w:p w14:paraId="217DBCDD" w14:textId="77777777" w:rsidR="00212624" w:rsidRPr="00ED7294" w:rsidRDefault="00212624" w:rsidP="00613588">
            <w:pPr>
              <w:rPr>
                <w:lang w:val="en-GB"/>
              </w:rPr>
            </w:pPr>
            <w:r w:rsidRPr="00ED7294">
              <w:rPr>
                <w:lang w:val="en-GB"/>
              </w:rPr>
              <w:t>E. MANAGE</w:t>
            </w:r>
          </w:p>
        </w:tc>
        <w:tc>
          <w:tcPr>
            <w:tcW w:w="3402" w:type="dxa"/>
          </w:tcPr>
          <w:p w14:paraId="6FC33CEE" w14:textId="77777777" w:rsidR="00212624" w:rsidRPr="00ED7294" w:rsidRDefault="00212624" w:rsidP="00613588">
            <w:pPr>
              <w:rPr>
                <w:lang w:val="en-GB"/>
              </w:rPr>
            </w:pPr>
            <w:r w:rsidRPr="00ED7294">
              <w:rPr>
                <w:lang w:val="en-GB"/>
              </w:rPr>
              <w:t>E.1. Forecast Development</w:t>
            </w:r>
          </w:p>
        </w:tc>
      </w:tr>
      <w:tr w:rsidR="00212624" w:rsidRPr="00ED7294" w14:paraId="075B2F28" w14:textId="77777777" w:rsidTr="00613588">
        <w:trPr>
          <w:trHeight w:val="276"/>
        </w:trPr>
        <w:tc>
          <w:tcPr>
            <w:tcW w:w="1276" w:type="dxa"/>
            <w:shd w:val="clear" w:color="auto" w:fill="auto"/>
            <w:noWrap/>
            <w:hideMark/>
          </w:tcPr>
          <w:p w14:paraId="58E8F4A5" w14:textId="77777777" w:rsidR="00212624" w:rsidRPr="00ED7294" w:rsidRDefault="00212624" w:rsidP="00613588">
            <w:pPr>
              <w:ind w:left="960"/>
              <w:rPr>
                <w:lang w:val="en-GB"/>
              </w:rPr>
            </w:pPr>
          </w:p>
        </w:tc>
        <w:tc>
          <w:tcPr>
            <w:tcW w:w="3114" w:type="dxa"/>
            <w:shd w:val="clear" w:color="auto" w:fill="auto"/>
            <w:noWrap/>
            <w:hideMark/>
          </w:tcPr>
          <w:p w14:paraId="7BFE3C7F" w14:textId="77777777" w:rsidR="00212624" w:rsidRPr="00ED7294" w:rsidRDefault="00212624" w:rsidP="00613588">
            <w:pPr>
              <w:rPr>
                <w:lang w:val="en-GB"/>
              </w:rPr>
            </w:pPr>
            <w:r w:rsidRPr="00ED7294">
              <w:rPr>
                <w:lang w:val="en-GB"/>
              </w:rPr>
              <w:t>B.5. Documentation Production</w:t>
            </w:r>
          </w:p>
        </w:tc>
        <w:tc>
          <w:tcPr>
            <w:tcW w:w="1417" w:type="dxa"/>
          </w:tcPr>
          <w:p w14:paraId="6363DD2E" w14:textId="77777777" w:rsidR="00212624" w:rsidRPr="00ED7294" w:rsidRDefault="00212624" w:rsidP="00613588">
            <w:pPr>
              <w:ind w:left="960"/>
              <w:rPr>
                <w:lang w:val="en-GB"/>
              </w:rPr>
            </w:pPr>
          </w:p>
        </w:tc>
        <w:tc>
          <w:tcPr>
            <w:tcW w:w="3402" w:type="dxa"/>
          </w:tcPr>
          <w:p w14:paraId="09291018" w14:textId="77777777" w:rsidR="00212624" w:rsidRPr="00ED7294" w:rsidRDefault="00212624" w:rsidP="00613588">
            <w:pPr>
              <w:rPr>
                <w:lang w:val="en-GB"/>
              </w:rPr>
            </w:pPr>
            <w:r w:rsidRPr="00ED7294">
              <w:rPr>
                <w:lang w:val="en-GB"/>
              </w:rPr>
              <w:t>E.2. Project and Portfolio Management</w:t>
            </w:r>
          </w:p>
        </w:tc>
      </w:tr>
      <w:tr w:rsidR="00212624" w:rsidRPr="00ED7294" w14:paraId="7E75E69F" w14:textId="77777777" w:rsidTr="00613588">
        <w:trPr>
          <w:trHeight w:val="276"/>
        </w:trPr>
        <w:tc>
          <w:tcPr>
            <w:tcW w:w="1276" w:type="dxa"/>
            <w:shd w:val="clear" w:color="auto" w:fill="auto"/>
            <w:noWrap/>
            <w:hideMark/>
          </w:tcPr>
          <w:p w14:paraId="502CBB1E" w14:textId="77777777" w:rsidR="00212624" w:rsidRPr="00ED7294" w:rsidRDefault="00212624" w:rsidP="00613588">
            <w:pPr>
              <w:ind w:left="960"/>
              <w:rPr>
                <w:lang w:val="en-GB"/>
              </w:rPr>
            </w:pPr>
          </w:p>
        </w:tc>
        <w:tc>
          <w:tcPr>
            <w:tcW w:w="3114" w:type="dxa"/>
            <w:shd w:val="clear" w:color="auto" w:fill="auto"/>
            <w:noWrap/>
            <w:hideMark/>
          </w:tcPr>
          <w:p w14:paraId="5F134078" w14:textId="77777777" w:rsidR="00212624" w:rsidRPr="00ED7294" w:rsidRDefault="00212624" w:rsidP="00613588">
            <w:pPr>
              <w:rPr>
                <w:lang w:val="en-GB"/>
              </w:rPr>
            </w:pPr>
            <w:r w:rsidRPr="00ED7294">
              <w:rPr>
                <w:lang w:val="en-GB"/>
              </w:rPr>
              <w:t>B.6. Systems Engineering</w:t>
            </w:r>
          </w:p>
        </w:tc>
        <w:tc>
          <w:tcPr>
            <w:tcW w:w="1417" w:type="dxa"/>
          </w:tcPr>
          <w:p w14:paraId="009D1BE1" w14:textId="77777777" w:rsidR="00212624" w:rsidRPr="00ED7294" w:rsidRDefault="00212624" w:rsidP="00613588">
            <w:pPr>
              <w:ind w:left="960"/>
              <w:rPr>
                <w:lang w:val="en-GB"/>
              </w:rPr>
            </w:pPr>
          </w:p>
        </w:tc>
        <w:tc>
          <w:tcPr>
            <w:tcW w:w="3402" w:type="dxa"/>
          </w:tcPr>
          <w:p w14:paraId="264349E0" w14:textId="77777777" w:rsidR="00212624" w:rsidRPr="00ED7294" w:rsidRDefault="00212624" w:rsidP="00613588">
            <w:pPr>
              <w:rPr>
                <w:lang w:val="en-GB"/>
              </w:rPr>
            </w:pPr>
            <w:r w:rsidRPr="00ED7294">
              <w:rPr>
                <w:lang w:val="en-GB"/>
              </w:rPr>
              <w:t>E.3. Risk Management</w:t>
            </w:r>
          </w:p>
        </w:tc>
      </w:tr>
      <w:tr w:rsidR="00212624" w:rsidRPr="00ED7294" w14:paraId="514B9337" w14:textId="77777777" w:rsidTr="00613588">
        <w:trPr>
          <w:trHeight w:val="276"/>
        </w:trPr>
        <w:tc>
          <w:tcPr>
            <w:tcW w:w="1276" w:type="dxa"/>
            <w:shd w:val="clear" w:color="auto" w:fill="auto"/>
            <w:noWrap/>
            <w:hideMark/>
          </w:tcPr>
          <w:p w14:paraId="0C1D5BB6" w14:textId="77777777" w:rsidR="00212624" w:rsidRPr="00ED7294" w:rsidRDefault="00212624" w:rsidP="00613588">
            <w:pPr>
              <w:ind w:left="960"/>
              <w:rPr>
                <w:lang w:val="en-GB"/>
              </w:rPr>
            </w:pPr>
          </w:p>
        </w:tc>
        <w:tc>
          <w:tcPr>
            <w:tcW w:w="3114" w:type="dxa"/>
            <w:shd w:val="clear" w:color="auto" w:fill="auto"/>
            <w:noWrap/>
            <w:hideMark/>
          </w:tcPr>
          <w:p w14:paraId="5D540D3D" w14:textId="77777777" w:rsidR="00212624" w:rsidRPr="00ED7294" w:rsidRDefault="00212624" w:rsidP="00613588">
            <w:pPr>
              <w:ind w:left="960"/>
              <w:rPr>
                <w:lang w:val="en-GB"/>
              </w:rPr>
            </w:pPr>
          </w:p>
        </w:tc>
        <w:tc>
          <w:tcPr>
            <w:tcW w:w="1417" w:type="dxa"/>
          </w:tcPr>
          <w:p w14:paraId="7C8CB8DE" w14:textId="77777777" w:rsidR="00212624" w:rsidRPr="00ED7294" w:rsidRDefault="00212624" w:rsidP="00613588">
            <w:pPr>
              <w:ind w:left="960"/>
              <w:rPr>
                <w:lang w:val="en-GB"/>
              </w:rPr>
            </w:pPr>
          </w:p>
        </w:tc>
        <w:tc>
          <w:tcPr>
            <w:tcW w:w="3402" w:type="dxa"/>
          </w:tcPr>
          <w:p w14:paraId="3D9D2970" w14:textId="77777777" w:rsidR="00212624" w:rsidRPr="00ED7294" w:rsidRDefault="00212624" w:rsidP="00613588">
            <w:pPr>
              <w:rPr>
                <w:lang w:val="en-GB"/>
              </w:rPr>
            </w:pPr>
            <w:r w:rsidRPr="00ED7294">
              <w:rPr>
                <w:lang w:val="en-GB"/>
              </w:rPr>
              <w:t>E.4. Relationship Management</w:t>
            </w:r>
          </w:p>
        </w:tc>
      </w:tr>
      <w:tr w:rsidR="00212624" w:rsidRPr="00ED7294" w14:paraId="1AE25678" w14:textId="77777777" w:rsidTr="00613588">
        <w:trPr>
          <w:trHeight w:val="276"/>
        </w:trPr>
        <w:tc>
          <w:tcPr>
            <w:tcW w:w="1276" w:type="dxa"/>
            <w:shd w:val="clear" w:color="auto" w:fill="auto"/>
            <w:noWrap/>
            <w:hideMark/>
          </w:tcPr>
          <w:p w14:paraId="5B5B838A" w14:textId="77777777" w:rsidR="00212624" w:rsidRPr="00ED7294" w:rsidRDefault="00212624" w:rsidP="00613588">
            <w:pPr>
              <w:rPr>
                <w:lang w:val="en-GB"/>
              </w:rPr>
            </w:pPr>
            <w:r w:rsidRPr="00ED7294">
              <w:rPr>
                <w:lang w:val="en-GB"/>
              </w:rPr>
              <w:t>C. RUN</w:t>
            </w:r>
          </w:p>
        </w:tc>
        <w:tc>
          <w:tcPr>
            <w:tcW w:w="3114" w:type="dxa"/>
            <w:shd w:val="clear" w:color="auto" w:fill="auto"/>
            <w:noWrap/>
            <w:hideMark/>
          </w:tcPr>
          <w:p w14:paraId="60D227D0" w14:textId="77777777" w:rsidR="00212624" w:rsidRPr="00ED7294" w:rsidRDefault="00212624" w:rsidP="00613588">
            <w:pPr>
              <w:rPr>
                <w:lang w:val="en-GB"/>
              </w:rPr>
            </w:pPr>
            <w:r w:rsidRPr="00ED7294">
              <w:rPr>
                <w:lang w:val="en-GB"/>
              </w:rPr>
              <w:t xml:space="preserve">C.1. User Support </w:t>
            </w:r>
          </w:p>
        </w:tc>
        <w:tc>
          <w:tcPr>
            <w:tcW w:w="1417" w:type="dxa"/>
          </w:tcPr>
          <w:p w14:paraId="794E38DE" w14:textId="77777777" w:rsidR="00212624" w:rsidRPr="00ED7294" w:rsidRDefault="00212624" w:rsidP="00613588">
            <w:pPr>
              <w:ind w:left="960"/>
              <w:rPr>
                <w:lang w:val="en-GB"/>
              </w:rPr>
            </w:pPr>
          </w:p>
        </w:tc>
        <w:tc>
          <w:tcPr>
            <w:tcW w:w="3402" w:type="dxa"/>
          </w:tcPr>
          <w:p w14:paraId="48E8827A" w14:textId="77777777" w:rsidR="00212624" w:rsidRPr="00ED7294" w:rsidRDefault="00212624" w:rsidP="00613588">
            <w:pPr>
              <w:rPr>
                <w:lang w:val="en-GB"/>
              </w:rPr>
            </w:pPr>
            <w:r w:rsidRPr="00ED7294">
              <w:rPr>
                <w:lang w:val="en-GB"/>
              </w:rPr>
              <w:t>E.5. Process Improvement</w:t>
            </w:r>
          </w:p>
        </w:tc>
      </w:tr>
      <w:tr w:rsidR="00212624" w:rsidRPr="00ED7294" w14:paraId="7961EFF6" w14:textId="77777777" w:rsidTr="00613588">
        <w:trPr>
          <w:trHeight w:val="276"/>
        </w:trPr>
        <w:tc>
          <w:tcPr>
            <w:tcW w:w="1276" w:type="dxa"/>
            <w:shd w:val="clear" w:color="auto" w:fill="auto"/>
            <w:noWrap/>
            <w:hideMark/>
          </w:tcPr>
          <w:p w14:paraId="781BEC64" w14:textId="77777777" w:rsidR="00212624" w:rsidRPr="00ED7294" w:rsidRDefault="00212624" w:rsidP="00613588">
            <w:pPr>
              <w:ind w:left="960"/>
              <w:rPr>
                <w:lang w:val="en-GB"/>
              </w:rPr>
            </w:pPr>
          </w:p>
        </w:tc>
        <w:tc>
          <w:tcPr>
            <w:tcW w:w="3114" w:type="dxa"/>
            <w:shd w:val="clear" w:color="auto" w:fill="auto"/>
            <w:noWrap/>
            <w:hideMark/>
          </w:tcPr>
          <w:p w14:paraId="6248BE60" w14:textId="77777777" w:rsidR="00212624" w:rsidRPr="00ED7294" w:rsidRDefault="00212624" w:rsidP="00613588">
            <w:pPr>
              <w:rPr>
                <w:lang w:val="en-GB"/>
              </w:rPr>
            </w:pPr>
            <w:r w:rsidRPr="00ED7294">
              <w:rPr>
                <w:lang w:val="en-GB"/>
              </w:rPr>
              <w:t xml:space="preserve">C.2. Change Support </w:t>
            </w:r>
          </w:p>
        </w:tc>
        <w:tc>
          <w:tcPr>
            <w:tcW w:w="1417" w:type="dxa"/>
          </w:tcPr>
          <w:p w14:paraId="1BBC4111" w14:textId="77777777" w:rsidR="00212624" w:rsidRPr="00ED7294" w:rsidRDefault="00212624" w:rsidP="00613588">
            <w:pPr>
              <w:ind w:left="960"/>
              <w:rPr>
                <w:lang w:val="en-GB"/>
              </w:rPr>
            </w:pPr>
          </w:p>
        </w:tc>
        <w:tc>
          <w:tcPr>
            <w:tcW w:w="3402" w:type="dxa"/>
          </w:tcPr>
          <w:p w14:paraId="2018FB00" w14:textId="77777777" w:rsidR="00212624" w:rsidRPr="00ED7294" w:rsidRDefault="00212624" w:rsidP="00613588">
            <w:pPr>
              <w:rPr>
                <w:lang w:val="en-GB"/>
              </w:rPr>
            </w:pPr>
            <w:r w:rsidRPr="00ED7294">
              <w:rPr>
                <w:lang w:val="en-GB"/>
              </w:rPr>
              <w:t>E.6. ICT Quality Management</w:t>
            </w:r>
          </w:p>
        </w:tc>
      </w:tr>
      <w:tr w:rsidR="00212624" w:rsidRPr="00ED7294" w14:paraId="76B7E383" w14:textId="77777777" w:rsidTr="00613588">
        <w:trPr>
          <w:trHeight w:val="276"/>
        </w:trPr>
        <w:tc>
          <w:tcPr>
            <w:tcW w:w="1276" w:type="dxa"/>
            <w:shd w:val="clear" w:color="auto" w:fill="auto"/>
            <w:noWrap/>
            <w:hideMark/>
          </w:tcPr>
          <w:p w14:paraId="3D3F9CB7" w14:textId="77777777" w:rsidR="00212624" w:rsidRPr="00ED7294" w:rsidRDefault="00212624" w:rsidP="00613588">
            <w:pPr>
              <w:ind w:left="960"/>
              <w:rPr>
                <w:lang w:val="en-GB"/>
              </w:rPr>
            </w:pPr>
          </w:p>
        </w:tc>
        <w:tc>
          <w:tcPr>
            <w:tcW w:w="3114" w:type="dxa"/>
            <w:shd w:val="clear" w:color="auto" w:fill="auto"/>
            <w:noWrap/>
            <w:hideMark/>
          </w:tcPr>
          <w:p w14:paraId="4C6BE522" w14:textId="77777777" w:rsidR="00212624" w:rsidRPr="00ED7294" w:rsidRDefault="00212624" w:rsidP="00613588">
            <w:pPr>
              <w:rPr>
                <w:lang w:val="en-GB"/>
              </w:rPr>
            </w:pPr>
            <w:r w:rsidRPr="00ED7294">
              <w:rPr>
                <w:lang w:val="en-GB"/>
              </w:rPr>
              <w:t>C.3. Service Delivery</w:t>
            </w:r>
          </w:p>
        </w:tc>
        <w:tc>
          <w:tcPr>
            <w:tcW w:w="1417" w:type="dxa"/>
          </w:tcPr>
          <w:p w14:paraId="62421C38" w14:textId="77777777" w:rsidR="00212624" w:rsidRPr="00ED7294" w:rsidRDefault="00212624" w:rsidP="00613588">
            <w:pPr>
              <w:ind w:left="960"/>
              <w:rPr>
                <w:lang w:val="en-GB"/>
              </w:rPr>
            </w:pPr>
          </w:p>
        </w:tc>
        <w:tc>
          <w:tcPr>
            <w:tcW w:w="3402" w:type="dxa"/>
          </w:tcPr>
          <w:p w14:paraId="1D418C81" w14:textId="77777777" w:rsidR="00212624" w:rsidRPr="00ED7294" w:rsidRDefault="00212624" w:rsidP="00613588">
            <w:pPr>
              <w:rPr>
                <w:lang w:val="en-GB"/>
              </w:rPr>
            </w:pPr>
            <w:r w:rsidRPr="00ED7294">
              <w:rPr>
                <w:lang w:val="en-GB"/>
              </w:rPr>
              <w:t>E.7. Business Change Management</w:t>
            </w:r>
          </w:p>
        </w:tc>
      </w:tr>
      <w:tr w:rsidR="00212624" w:rsidRPr="00ED7294" w14:paraId="0253ADDC" w14:textId="77777777" w:rsidTr="00613588">
        <w:trPr>
          <w:trHeight w:val="276"/>
        </w:trPr>
        <w:tc>
          <w:tcPr>
            <w:tcW w:w="1276" w:type="dxa"/>
            <w:shd w:val="clear" w:color="auto" w:fill="auto"/>
            <w:noWrap/>
            <w:hideMark/>
          </w:tcPr>
          <w:p w14:paraId="07A010B4" w14:textId="77777777" w:rsidR="00212624" w:rsidRPr="00ED7294" w:rsidRDefault="00212624" w:rsidP="00613588">
            <w:pPr>
              <w:ind w:left="960"/>
              <w:rPr>
                <w:lang w:val="en-GB"/>
              </w:rPr>
            </w:pPr>
          </w:p>
        </w:tc>
        <w:tc>
          <w:tcPr>
            <w:tcW w:w="3114" w:type="dxa"/>
            <w:shd w:val="clear" w:color="auto" w:fill="auto"/>
            <w:noWrap/>
            <w:hideMark/>
          </w:tcPr>
          <w:p w14:paraId="22AD8376" w14:textId="77777777" w:rsidR="00212624" w:rsidRPr="00ED7294" w:rsidRDefault="00212624" w:rsidP="00613588">
            <w:pPr>
              <w:rPr>
                <w:lang w:val="en-GB"/>
              </w:rPr>
            </w:pPr>
            <w:r w:rsidRPr="00ED7294">
              <w:rPr>
                <w:lang w:val="en-GB"/>
              </w:rPr>
              <w:t>C.4. Problem Management</w:t>
            </w:r>
          </w:p>
        </w:tc>
        <w:tc>
          <w:tcPr>
            <w:tcW w:w="1417" w:type="dxa"/>
            <w:tcBorders>
              <w:bottom w:val="single" w:sz="4" w:space="0" w:color="auto"/>
            </w:tcBorders>
          </w:tcPr>
          <w:p w14:paraId="759916F0" w14:textId="77777777" w:rsidR="00212624" w:rsidRPr="00ED7294" w:rsidRDefault="00212624" w:rsidP="00613588">
            <w:pPr>
              <w:ind w:left="960"/>
              <w:rPr>
                <w:lang w:val="en-GB"/>
              </w:rPr>
            </w:pPr>
          </w:p>
        </w:tc>
        <w:tc>
          <w:tcPr>
            <w:tcW w:w="3402" w:type="dxa"/>
          </w:tcPr>
          <w:p w14:paraId="0D11E38F" w14:textId="77777777" w:rsidR="00212624" w:rsidRPr="00ED7294" w:rsidRDefault="00212624" w:rsidP="00613588">
            <w:pPr>
              <w:rPr>
                <w:lang w:val="en-GB"/>
              </w:rPr>
            </w:pPr>
            <w:r w:rsidRPr="00ED7294">
              <w:rPr>
                <w:lang w:val="en-GB"/>
              </w:rPr>
              <w:t>E.8. Information Security Management</w:t>
            </w:r>
          </w:p>
        </w:tc>
      </w:tr>
      <w:tr w:rsidR="00212624" w:rsidRPr="00ED7294" w14:paraId="5078B976" w14:textId="77777777" w:rsidTr="00613588">
        <w:trPr>
          <w:trHeight w:val="276"/>
        </w:trPr>
        <w:tc>
          <w:tcPr>
            <w:tcW w:w="1276" w:type="dxa"/>
            <w:shd w:val="clear" w:color="auto" w:fill="auto"/>
            <w:noWrap/>
            <w:hideMark/>
          </w:tcPr>
          <w:p w14:paraId="5F417A48" w14:textId="77777777" w:rsidR="00212624" w:rsidRPr="00ED7294" w:rsidRDefault="00212624" w:rsidP="00613588">
            <w:pPr>
              <w:ind w:left="960"/>
              <w:rPr>
                <w:lang w:val="en-GB"/>
              </w:rPr>
            </w:pPr>
          </w:p>
        </w:tc>
        <w:tc>
          <w:tcPr>
            <w:tcW w:w="3114" w:type="dxa"/>
            <w:tcBorders>
              <w:bottom w:val="single" w:sz="4" w:space="0" w:color="auto"/>
            </w:tcBorders>
            <w:shd w:val="clear" w:color="auto" w:fill="auto"/>
            <w:noWrap/>
            <w:hideMark/>
          </w:tcPr>
          <w:p w14:paraId="6DFD002F" w14:textId="77777777" w:rsidR="00212624" w:rsidRPr="00ED7294" w:rsidRDefault="00212624" w:rsidP="00613588">
            <w:pPr>
              <w:ind w:left="960"/>
              <w:rPr>
                <w:lang w:val="en-GB"/>
              </w:rPr>
            </w:pPr>
          </w:p>
        </w:tc>
        <w:tc>
          <w:tcPr>
            <w:tcW w:w="1417" w:type="dxa"/>
            <w:tcBorders>
              <w:bottom w:val="single" w:sz="4" w:space="0" w:color="auto"/>
            </w:tcBorders>
          </w:tcPr>
          <w:p w14:paraId="1DFD0EBA" w14:textId="77777777" w:rsidR="00212624" w:rsidRPr="00ED7294" w:rsidRDefault="00212624" w:rsidP="00613588">
            <w:pPr>
              <w:ind w:left="960"/>
              <w:rPr>
                <w:lang w:val="en-GB"/>
              </w:rPr>
            </w:pPr>
          </w:p>
        </w:tc>
        <w:tc>
          <w:tcPr>
            <w:tcW w:w="3402" w:type="dxa"/>
          </w:tcPr>
          <w:p w14:paraId="102AAE98" w14:textId="77777777" w:rsidR="00212624" w:rsidRPr="00ED7294" w:rsidRDefault="00212624" w:rsidP="00613588">
            <w:pPr>
              <w:rPr>
                <w:lang w:val="en-GB"/>
              </w:rPr>
            </w:pPr>
            <w:r w:rsidRPr="00ED7294">
              <w:rPr>
                <w:lang w:val="en-GB"/>
              </w:rPr>
              <w:t>E.9. IS Governance</w:t>
            </w:r>
          </w:p>
        </w:tc>
      </w:tr>
    </w:tbl>
    <w:p w14:paraId="426FBF34" w14:textId="667A6D8D" w:rsidR="00212624" w:rsidRDefault="00212624" w:rsidP="00212624">
      <w:pPr>
        <w:rPr>
          <w:rFonts w:eastAsia="Arial"/>
          <w:lang w:val="en-GB"/>
        </w:rPr>
      </w:pPr>
    </w:p>
    <w:p w14:paraId="01C9975D" w14:textId="6C1CE6A5" w:rsidR="00675547" w:rsidRDefault="00675547" w:rsidP="00212624">
      <w:pPr>
        <w:rPr>
          <w:rFonts w:eastAsia="Arial"/>
          <w:lang w:val="en-GB"/>
        </w:rPr>
      </w:pPr>
    </w:p>
    <w:p w14:paraId="2BC9375D" w14:textId="7FCEAC5C" w:rsidR="00F61BF4" w:rsidRDefault="00FA57CD" w:rsidP="00F61BF4">
      <w:pPr>
        <w:jc w:val="center"/>
        <w:rPr>
          <w:rFonts w:eastAsia="Arial"/>
          <w:lang w:val="en-GB"/>
        </w:rPr>
      </w:pPr>
      <w:r>
        <w:rPr>
          <w:rFonts w:eastAsia="Arial"/>
          <w:noProof/>
          <w:lang w:val="en-GB"/>
        </w:rPr>
        <w:drawing>
          <wp:inline distT="0" distB="0" distL="0" distR="0" wp14:anchorId="4ED32FFA" wp14:editId="36B73E95">
            <wp:extent cx="4754880" cy="251895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wa16458-ecf3.0-itc-stages.png"/>
                    <pic:cNvPicPr/>
                  </pic:nvPicPr>
                  <pic:blipFill>
                    <a:blip r:embed="rId14"/>
                    <a:stretch>
                      <a:fillRect/>
                    </a:stretch>
                  </pic:blipFill>
                  <pic:spPr>
                    <a:xfrm>
                      <a:off x="0" y="0"/>
                      <a:ext cx="4762736" cy="2523116"/>
                    </a:xfrm>
                    <a:prstGeom prst="rect">
                      <a:avLst/>
                    </a:prstGeom>
                  </pic:spPr>
                </pic:pic>
              </a:graphicData>
            </a:graphic>
          </wp:inline>
        </w:drawing>
      </w:r>
    </w:p>
    <w:p w14:paraId="374AEB30" w14:textId="77777777" w:rsidR="00F61BF4" w:rsidRDefault="00F61BF4" w:rsidP="00F61BF4">
      <w:pPr>
        <w:jc w:val="center"/>
        <w:rPr>
          <w:rFonts w:eastAsia="Arial"/>
          <w:lang w:val="en-GB"/>
        </w:rPr>
      </w:pPr>
    </w:p>
    <w:p w14:paraId="69317250" w14:textId="59133D5C" w:rsidR="00675547" w:rsidRDefault="00675547" w:rsidP="00F61BF4">
      <w:pPr>
        <w:jc w:val="center"/>
        <w:rPr>
          <w:rFonts w:eastAsia="Arial"/>
          <w:lang w:val="en-GB"/>
        </w:rPr>
      </w:pPr>
      <w:r>
        <w:rPr>
          <w:rFonts w:eastAsia="Arial"/>
          <w:lang w:val="en-GB"/>
        </w:rPr>
        <w:t>Figure 3.</w:t>
      </w:r>
      <w:r w:rsidR="00F61BF4">
        <w:rPr>
          <w:rFonts w:eastAsia="Arial"/>
          <w:lang w:val="en-GB"/>
        </w:rPr>
        <w:t xml:space="preserve"> </w:t>
      </w:r>
      <w:r w:rsidR="00F61BF4">
        <w:rPr>
          <w:rFonts w:eastAsia="Arial"/>
          <w:spacing w:val="-7"/>
          <w:w w:val="94"/>
          <w:lang w:val="en-GB"/>
        </w:rPr>
        <w:t>ICT process stages aligned with the organisational production workflow (as used in e-CF3.0)</w:t>
      </w:r>
    </w:p>
    <w:p w14:paraId="54881CCE" w14:textId="77777777" w:rsidR="00675547" w:rsidRPr="00ED7294" w:rsidRDefault="00675547" w:rsidP="00212624">
      <w:pPr>
        <w:rPr>
          <w:rFonts w:eastAsia="Arial"/>
          <w:lang w:val="en-GB"/>
        </w:rPr>
      </w:pPr>
    </w:p>
    <w:p w14:paraId="540717D7" w14:textId="184E4080" w:rsidR="00212624" w:rsidRPr="00ED7294" w:rsidRDefault="00212624" w:rsidP="00212624">
      <w:pPr>
        <w:rPr>
          <w:rFonts w:eastAsia="Arial"/>
          <w:color w:val="231F20"/>
          <w:sz w:val="19"/>
          <w:szCs w:val="19"/>
          <w:lang w:val="en-GB"/>
        </w:rPr>
      </w:pPr>
      <w:r>
        <w:rPr>
          <w:lang w:val="en-GB"/>
        </w:rPr>
        <w:t xml:space="preserve">Figure </w:t>
      </w:r>
      <w:r w:rsidR="00675547">
        <w:rPr>
          <w:lang w:val="en-GB"/>
        </w:rPr>
        <w:t>4</w:t>
      </w:r>
      <w:r w:rsidRPr="00ED7294">
        <w:rPr>
          <w:lang w:val="en-GB"/>
        </w:rPr>
        <w:t xml:space="preserve"> illustrates the multi-purpose use of the European e-Competence Framework within ICT organisations. The e-CF has a multidimensional structure</w:t>
      </w:r>
      <w:r w:rsidR="00FA57CD">
        <w:rPr>
          <w:lang w:val="en-GB"/>
        </w:rPr>
        <w:t xml:space="preserve"> </w:t>
      </w:r>
      <w:r w:rsidRPr="00ED7294">
        <w:rPr>
          <w:lang w:val="en-GB"/>
        </w:rPr>
        <w:t xml:space="preserve">and is flexible in using for different purposes, it can be easy adopted for organisation specific model and roles. The </w:t>
      </w:r>
      <w:r w:rsidR="00101A5B">
        <w:rPr>
          <w:lang w:val="en-GB"/>
        </w:rPr>
        <w:t>e-CF3.0 is used</w:t>
      </w:r>
      <w:r w:rsidRPr="00ED7294">
        <w:rPr>
          <w:lang w:val="en-GB"/>
        </w:rPr>
        <w:t xml:space="preserve"> </w:t>
      </w:r>
      <w:r w:rsidR="00101A5B">
        <w:rPr>
          <w:lang w:val="en-GB"/>
        </w:rPr>
        <w:t xml:space="preserve">for </w:t>
      </w:r>
      <w:r w:rsidRPr="00ED7294">
        <w:rPr>
          <w:lang w:val="en-GB"/>
        </w:rPr>
        <w:t>job-profile</w:t>
      </w:r>
      <w:r w:rsidR="00101A5B">
        <w:rPr>
          <w:lang w:val="en-GB"/>
        </w:rPr>
        <w:t>s</w:t>
      </w:r>
      <w:r w:rsidRPr="00ED7294">
        <w:rPr>
          <w:lang w:val="en-GB"/>
        </w:rPr>
        <w:t xml:space="preserve"> </w:t>
      </w:r>
      <w:r w:rsidR="00101A5B">
        <w:rPr>
          <w:lang w:val="en-GB"/>
        </w:rPr>
        <w:t>definition</w:t>
      </w:r>
      <w:r w:rsidRPr="00ED7294">
        <w:rPr>
          <w:lang w:val="en-GB"/>
        </w:rPr>
        <w:t xml:space="preserve"> in CWA 16458 (see </w:t>
      </w:r>
      <w:r w:rsidR="00727F72">
        <w:rPr>
          <w:lang w:val="en-GB"/>
        </w:rPr>
        <w:t>[9] and EDSF DSPP document [4</w:t>
      </w:r>
      <w:r w:rsidR="00101A5B">
        <w:rPr>
          <w:lang w:val="en-GB"/>
        </w:rPr>
        <w:t>]</w:t>
      </w:r>
      <w:r w:rsidRPr="00ED7294">
        <w:rPr>
          <w:lang w:val="en-GB"/>
        </w:rPr>
        <w:t>)</w:t>
      </w:r>
      <w:r w:rsidR="00101A5B">
        <w:rPr>
          <w:lang w:val="en-GB"/>
        </w:rPr>
        <w:t xml:space="preserve"> that are linked to the organisational processes what creates limitations for cross-organisational professional profiles and roles such as Data Scientist. </w:t>
      </w:r>
      <w:r w:rsidRPr="00ED7294">
        <w:rPr>
          <w:lang w:val="en-GB"/>
        </w:rPr>
        <w:t xml:space="preserve">However, combining competences from different competence areas and using them as building blocks can allow flexible job-profiles definition. This enables the derived job-profiles to be easily updated by </w:t>
      </w:r>
      <w:r w:rsidR="00101A5B">
        <w:rPr>
          <w:lang w:val="en-GB"/>
        </w:rPr>
        <w:t xml:space="preserve">changing set of </w:t>
      </w:r>
      <w:r w:rsidRPr="00ED7294">
        <w:rPr>
          <w:lang w:val="en-GB"/>
        </w:rPr>
        <w:t xml:space="preserve">competences </w:t>
      </w:r>
      <w:r w:rsidR="00101A5B">
        <w:rPr>
          <w:lang w:val="en-GB"/>
        </w:rPr>
        <w:t xml:space="preserve">related to profiles </w:t>
      </w:r>
      <w:r w:rsidRPr="00ED7294">
        <w:rPr>
          <w:lang w:val="en-GB"/>
        </w:rPr>
        <w:t>without the need to restructure the entire profile.</w:t>
      </w:r>
    </w:p>
    <w:p w14:paraId="2F2A66CD" w14:textId="77777777" w:rsidR="00212624" w:rsidRPr="00ED7294" w:rsidRDefault="00212624" w:rsidP="00212624">
      <w:pPr>
        <w:rPr>
          <w:lang w:val="en-GB"/>
        </w:rPr>
      </w:pPr>
    </w:p>
    <w:p w14:paraId="08B69C32" w14:textId="77777777" w:rsidR="00212624" w:rsidRPr="00ED7294" w:rsidRDefault="00212624" w:rsidP="00212624">
      <w:pPr>
        <w:jc w:val="center"/>
        <w:rPr>
          <w:lang w:val="en-GB"/>
        </w:rPr>
      </w:pPr>
      <w:r w:rsidRPr="00ED7294">
        <w:rPr>
          <w:noProof/>
        </w:rPr>
        <w:drawing>
          <wp:inline distT="0" distB="0" distL="0" distR="0" wp14:anchorId="74D2D6C0" wp14:editId="5785878C">
            <wp:extent cx="4650206" cy="3283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f3.0-userguide.png"/>
                    <pic:cNvPicPr/>
                  </pic:nvPicPr>
                  <pic:blipFill>
                    <a:blip r:embed="rId15">
                      <a:extLst>
                        <a:ext uri="{28A0092B-C50C-407E-A947-70E740481C1C}">
                          <a14:useLocalDpi xmlns:a14="http://schemas.microsoft.com/office/drawing/2010/main" val="0"/>
                        </a:ext>
                      </a:extLst>
                    </a:blip>
                    <a:stretch>
                      <a:fillRect/>
                    </a:stretch>
                  </pic:blipFill>
                  <pic:spPr>
                    <a:xfrm>
                      <a:off x="0" y="0"/>
                      <a:ext cx="4655089" cy="3287270"/>
                    </a:xfrm>
                    <a:prstGeom prst="rect">
                      <a:avLst/>
                    </a:prstGeom>
                  </pic:spPr>
                </pic:pic>
              </a:graphicData>
            </a:graphic>
          </wp:inline>
        </w:drawing>
      </w:r>
    </w:p>
    <w:p w14:paraId="6092D5D8" w14:textId="77777777" w:rsidR="00212624" w:rsidRPr="00ED7294" w:rsidRDefault="00212624" w:rsidP="00212624">
      <w:pPr>
        <w:jc w:val="center"/>
        <w:rPr>
          <w:lang w:val="en-GB"/>
        </w:rPr>
      </w:pPr>
    </w:p>
    <w:p w14:paraId="7C22BBB2" w14:textId="5F534C77" w:rsidR="00212624" w:rsidRPr="00ED7294" w:rsidRDefault="00212624" w:rsidP="00212624">
      <w:pPr>
        <w:jc w:val="center"/>
        <w:rPr>
          <w:lang w:val="en-GB"/>
        </w:rPr>
      </w:pPr>
      <w:r>
        <w:rPr>
          <w:lang w:val="en-GB"/>
        </w:rPr>
        <w:t xml:space="preserve">Figure </w:t>
      </w:r>
      <w:r w:rsidR="00675547">
        <w:rPr>
          <w:lang w:val="en-GB"/>
        </w:rPr>
        <w:t>4</w:t>
      </w:r>
      <w:r w:rsidRPr="00ED7294">
        <w:rPr>
          <w:lang w:val="en-GB"/>
        </w:rPr>
        <w:t>. e-CF3.0 structure and use for definition of the job profile definition and training needs.</w:t>
      </w:r>
    </w:p>
    <w:p w14:paraId="5B87A202" w14:textId="77777777" w:rsidR="00212624" w:rsidRPr="00ED7294" w:rsidRDefault="00212624" w:rsidP="00212624">
      <w:pPr>
        <w:rPr>
          <w:lang w:val="en-GB"/>
        </w:rPr>
      </w:pPr>
    </w:p>
    <w:p w14:paraId="621D303D" w14:textId="77777777" w:rsidR="00212624" w:rsidRPr="00ED7294" w:rsidRDefault="00212624" w:rsidP="00212624">
      <w:pPr>
        <w:rPr>
          <w:lang w:val="en-GB"/>
        </w:rPr>
      </w:pPr>
    </w:p>
    <w:p w14:paraId="01C51CDB" w14:textId="77777777" w:rsidR="00212624" w:rsidRPr="00ED7294" w:rsidRDefault="00212624" w:rsidP="00212624">
      <w:pPr>
        <w:pStyle w:val="Heading2"/>
        <w:rPr>
          <w:lang w:val="en-GB"/>
        </w:rPr>
      </w:pPr>
      <w:bookmarkStart w:id="11" w:name="_Toc444586554"/>
      <w:bookmarkStart w:id="12" w:name="_Toc487805258"/>
      <w:r w:rsidRPr="00ED7294">
        <w:rPr>
          <w:lang w:val="en-GB"/>
        </w:rPr>
        <w:t>ACM Information Technology Competencies Model</w:t>
      </w:r>
      <w:bookmarkEnd w:id="11"/>
      <w:bookmarkEnd w:id="12"/>
      <w:r w:rsidRPr="00ED7294">
        <w:rPr>
          <w:lang w:val="en-GB"/>
        </w:rPr>
        <w:t xml:space="preserve"> </w:t>
      </w:r>
    </w:p>
    <w:p w14:paraId="01F0B250" w14:textId="32F9D5C9" w:rsidR="00212624" w:rsidRPr="00ED7294" w:rsidRDefault="00212624" w:rsidP="00212624">
      <w:pPr>
        <w:rPr>
          <w:lang w:val="en-GB"/>
        </w:rPr>
      </w:pPr>
      <w:r w:rsidRPr="00ED7294">
        <w:rPr>
          <w:lang w:val="en-GB"/>
        </w:rPr>
        <w:t>The ACM Information Technology Competency Model (IT-CM) of Core Learning Outcomes and Assessment for Associate-Degree Curriculum (2014) has been developed by ACM Committee for Computing Education in Community Colleges (ACM CCECC) [</w:t>
      </w:r>
      <w:r w:rsidR="00A900E7">
        <w:rPr>
          <w:lang w:val="en-GB"/>
        </w:rPr>
        <w:t>11</w:t>
      </w:r>
      <w:r w:rsidRPr="00ED7294">
        <w:rPr>
          <w:lang w:val="en-GB"/>
        </w:rPr>
        <w:t>-1</w:t>
      </w:r>
      <w:r w:rsidR="00A900E7">
        <w:rPr>
          <w:lang w:val="en-GB"/>
        </w:rPr>
        <w:t>2</w:t>
      </w:r>
      <w:r w:rsidRPr="00ED7294">
        <w:rPr>
          <w:lang w:val="en-GB"/>
        </w:rPr>
        <w:t xml:space="preserve">]. </w:t>
      </w:r>
    </w:p>
    <w:p w14:paraId="09F555C0" w14:textId="77777777" w:rsidR="00212624" w:rsidRPr="00ED7294" w:rsidRDefault="00212624" w:rsidP="00212624">
      <w:pPr>
        <w:rPr>
          <w:lang w:val="en-GB"/>
        </w:rPr>
      </w:pPr>
    </w:p>
    <w:p w14:paraId="23E75115" w14:textId="77777777" w:rsidR="00212624" w:rsidRDefault="00212624" w:rsidP="00212624">
      <w:pPr>
        <w:rPr>
          <w:lang w:val="en-GB"/>
        </w:rPr>
      </w:pPr>
      <w:r w:rsidRPr="00ED7294">
        <w:rPr>
          <w:lang w:val="en-GB"/>
        </w:rPr>
        <w:t>ACM currently categorizes the overarching discipline of computing into five defined sub- disciplines (ACM, 2005): computer science, computer engineering, software engineering, information systems and information technology. This report specifically focuses on information technology defined by the ACM CCECC as follows:</w:t>
      </w:r>
    </w:p>
    <w:p w14:paraId="7C1E5688" w14:textId="77777777" w:rsidR="00212624" w:rsidRPr="00ED7294" w:rsidRDefault="00212624" w:rsidP="00212624">
      <w:pPr>
        <w:rPr>
          <w:lang w:val="en-GB"/>
        </w:rPr>
      </w:pPr>
    </w:p>
    <w:p w14:paraId="32EA871C" w14:textId="77777777" w:rsidR="00212624" w:rsidRPr="00ED7294" w:rsidRDefault="00212624" w:rsidP="00212624">
      <w:pPr>
        <w:ind w:left="708"/>
        <w:rPr>
          <w:i/>
          <w:lang w:val="en-GB"/>
        </w:rPr>
      </w:pPr>
      <w:r w:rsidRPr="00ED7294">
        <w:rPr>
          <w:i/>
          <w:lang w:val="en-GB"/>
        </w:rPr>
        <w:t>Information Technology involves the design, implementation and maintenance of technology solutions and support for users of such systems. Associated curricula focus on crafting hardware and software solutions as applied to networks, security, client- server and mobile computing, web applications, multimedia resources, communications systems, and the planning and management of the technology lifecycle (ACM CCECC, 2009).</w:t>
      </w:r>
    </w:p>
    <w:p w14:paraId="6A4DFFA2" w14:textId="77777777" w:rsidR="00212624" w:rsidRPr="00F65CE7" w:rsidRDefault="00212624" w:rsidP="00212624">
      <w:pPr>
        <w:rPr>
          <w:szCs w:val="20"/>
          <w:lang w:val="en-GB"/>
        </w:rPr>
      </w:pPr>
    </w:p>
    <w:p w14:paraId="4D54C81C" w14:textId="2CCB0C75" w:rsidR="00212624" w:rsidRPr="00F65CE7" w:rsidRDefault="00212624" w:rsidP="00212624">
      <w:pPr>
        <w:rPr>
          <w:szCs w:val="20"/>
          <w:lang w:val="en-GB"/>
        </w:rPr>
      </w:pPr>
      <w:r w:rsidRPr="00F65CE7">
        <w:rPr>
          <w:szCs w:val="20"/>
          <w:lang w:val="en-GB"/>
        </w:rPr>
        <w:t xml:space="preserve">The document refers to the U.S. Department of </w:t>
      </w:r>
      <w:r w:rsidR="008154E7" w:rsidRPr="00F65CE7">
        <w:rPr>
          <w:szCs w:val="20"/>
          <w:lang w:val="en-GB"/>
        </w:rPr>
        <w:t>Labour</w:t>
      </w:r>
      <w:r w:rsidRPr="00F65CE7">
        <w:rPr>
          <w:szCs w:val="20"/>
          <w:lang w:val="en-GB"/>
        </w:rPr>
        <w:t xml:space="preserve"> Information Technology Competency Model [19] that was one of sources that provided a foundation for the curricular guidance outlined in IT-CM report</w:t>
      </w:r>
    </w:p>
    <w:p w14:paraId="488DC758" w14:textId="77777777" w:rsidR="00212624" w:rsidRPr="00F65CE7" w:rsidRDefault="00212624" w:rsidP="00212624">
      <w:pPr>
        <w:rPr>
          <w:szCs w:val="20"/>
          <w:lang w:val="en-GB"/>
        </w:rPr>
      </w:pPr>
    </w:p>
    <w:p w14:paraId="02254766" w14:textId="77777777" w:rsidR="00212624" w:rsidRPr="00F65CE7" w:rsidRDefault="00212624" w:rsidP="00212624">
      <w:pPr>
        <w:rPr>
          <w:szCs w:val="20"/>
          <w:lang w:val="en-GB"/>
        </w:rPr>
      </w:pPr>
      <w:r w:rsidRPr="00F65CE7">
        <w:rPr>
          <w:szCs w:val="20"/>
          <w:lang w:val="en-GB"/>
        </w:rPr>
        <w:t>Competencies are used to define the learning outcome. In formulating assessment rubrics, the ACM CCECC uses a structured template comprised of three tiers: “emerging”, “developed”, and “highly developed”, that can actually be mapped to the level of Bloom’s verbs from the lower order thinking skills (LOTS) to the higher order thinking skills (HOTS), including “analysing” and “evaluating.”</w:t>
      </w:r>
    </w:p>
    <w:p w14:paraId="6B30D205" w14:textId="77777777" w:rsidR="00212624" w:rsidRPr="00F65CE7" w:rsidRDefault="00212624" w:rsidP="00212624">
      <w:pPr>
        <w:rPr>
          <w:szCs w:val="20"/>
          <w:lang w:val="en-GB"/>
        </w:rPr>
      </w:pPr>
    </w:p>
    <w:p w14:paraId="4AF5EBF9" w14:textId="77777777" w:rsidR="00212624" w:rsidRPr="00F65CE7" w:rsidRDefault="00212624" w:rsidP="00212624">
      <w:pPr>
        <w:rPr>
          <w:szCs w:val="20"/>
          <w:lang w:val="en-GB"/>
        </w:rPr>
      </w:pPr>
      <w:r w:rsidRPr="00F65CE7">
        <w:rPr>
          <w:szCs w:val="20"/>
          <w:lang w:val="en-GB"/>
        </w:rPr>
        <w:t xml:space="preserve">The ACM Competencies Model provides a basis for the </w:t>
      </w:r>
      <w:r w:rsidRPr="00F65CE7">
        <w:rPr>
          <w:rFonts w:ascii="Calibri" w:eastAsia="Calibri" w:hAnsi="Calibri" w:cs="Calibri"/>
          <w:spacing w:val="-1"/>
          <w:szCs w:val="20"/>
          <w:lang w:val="en-GB"/>
        </w:rPr>
        <w:t>C</w:t>
      </w:r>
      <w:r w:rsidRPr="00F65CE7">
        <w:rPr>
          <w:rFonts w:ascii="Calibri" w:eastAsia="Calibri" w:hAnsi="Calibri" w:cs="Calibri"/>
          <w:spacing w:val="1"/>
          <w:szCs w:val="20"/>
          <w:lang w:val="en-GB"/>
        </w:rPr>
        <w:t>o</w:t>
      </w:r>
      <w:r w:rsidRPr="00F65CE7">
        <w:rPr>
          <w:rFonts w:ascii="Calibri" w:eastAsia="Calibri" w:hAnsi="Calibri" w:cs="Calibri"/>
          <w:szCs w:val="20"/>
          <w:lang w:val="en-GB"/>
        </w:rPr>
        <w:t>m</w:t>
      </w:r>
      <w:r w:rsidRPr="00F65CE7">
        <w:rPr>
          <w:rFonts w:ascii="Calibri" w:eastAsia="Calibri" w:hAnsi="Calibri" w:cs="Calibri"/>
          <w:spacing w:val="1"/>
          <w:szCs w:val="20"/>
          <w:lang w:val="en-GB"/>
        </w:rPr>
        <w:t>pet</w:t>
      </w:r>
      <w:r w:rsidRPr="00F65CE7">
        <w:rPr>
          <w:rFonts w:ascii="Calibri" w:eastAsia="Calibri" w:hAnsi="Calibri" w:cs="Calibri"/>
          <w:spacing w:val="-2"/>
          <w:szCs w:val="20"/>
          <w:lang w:val="en-GB"/>
        </w:rPr>
        <w:t>e</w:t>
      </w:r>
      <w:r w:rsidRPr="00F65CE7">
        <w:rPr>
          <w:rFonts w:ascii="Calibri" w:eastAsia="Calibri" w:hAnsi="Calibri" w:cs="Calibri"/>
          <w:spacing w:val="1"/>
          <w:szCs w:val="20"/>
          <w:lang w:val="en-GB"/>
        </w:rPr>
        <w:t>n</w:t>
      </w:r>
      <w:r w:rsidRPr="00F65CE7">
        <w:rPr>
          <w:rFonts w:ascii="Calibri" w:eastAsia="Calibri" w:hAnsi="Calibri" w:cs="Calibri"/>
          <w:spacing w:val="-1"/>
          <w:szCs w:val="20"/>
          <w:lang w:val="en-GB"/>
        </w:rPr>
        <w:t>c</w:t>
      </w:r>
      <w:r w:rsidRPr="00F65CE7">
        <w:rPr>
          <w:rFonts w:ascii="Calibri" w:eastAsia="Calibri" w:hAnsi="Calibri" w:cs="Calibri"/>
          <w:szCs w:val="20"/>
          <w:lang w:val="en-GB"/>
        </w:rPr>
        <w:t>y</w:t>
      </w:r>
      <w:r w:rsidRPr="00F65CE7">
        <w:rPr>
          <w:rFonts w:ascii="Calibri" w:eastAsia="Calibri" w:hAnsi="Calibri" w:cs="Calibri"/>
          <w:spacing w:val="-7"/>
          <w:szCs w:val="20"/>
          <w:lang w:val="en-GB"/>
        </w:rPr>
        <w:t xml:space="preserve"> </w:t>
      </w:r>
      <w:r w:rsidRPr="00F65CE7">
        <w:rPr>
          <w:rFonts w:ascii="Calibri" w:eastAsia="Calibri" w:hAnsi="Calibri" w:cs="Calibri"/>
          <w:spacing w:val="-1"/>
          <w:szCs w:val="20"/>
          <w:lang w:val="en-GB"/>
        </w:rPr>
        <w:t>-</w:t>
      </w:r>
      <w:r w:rsidRPr="00F65CE7">
        <w:rPr>
          <w:rFonts w:ascii="Calibri" w:eastAsia="Calibri" w:hAnsi="Calibri" w:cs="Calibri"/>
          <w:spacing w:val="1"/>
          <w:szCs w:val="20"/>
          <w:lang w:val="en-GB"/>
        </w:rPr>
        <w:t>b</w:t>
      </w:r>
      <w:r w:rsidRPr="00F65CE7">
        <w:rPr>
          <w:rFonts w:ascii="Calibri" w:eastAsia="Calibri" w:hAnsi="Calibri" w:cs="Calibri"/>
          <w:szCs w:val="20"/>
          <w:lang w:val="en-GB"/>
        </w:rPr>
        <w:t>as</w:t>
      </w:r>
      <w:r w:rsidRPr="00F65CE7">
        <w:rPr>
          <w:rFonts w:ascii="Calibri" w:eastAsia="Calibri" w:hAnsi="Calibri" w:cs="Calibri"/>
          <w:spacing w:val="1"/>
          <w:szCs w:val="20"/>
          <w:lang w:val="en-GB"/>
        </w:rPr>
        <w:t>e</w:t>
      </w:r>
      <w:r w:rsidRPr="00F65CE7">
        <w:rPr>
          <w:rFonts w:ascii="Calibri" w:eastAsia="Calibri" w:hAnsi="Calibri" w:cs="Calibri"/>
          <w:szCs w:val="20"/>
          <w:lang w:val="en-GB"/>
        </w:rPr>
        <w:t>d</w:t>
      </w:r>
      <w:r w:rsidRPr="00F65CE7">
        <w:rPr>
          <w:rFonts w:ascii="Calibri" w:eastAsia="Calibri" w:hAnsi="Calibri" w:cs="Calibri"/>
          <w:spacing w:val="-1"/>
          <w:szCs w:val="20"/>
          <w:lang w:val="en-GB"/>
        </w:rPr>
        <w:t xml:space="preserve"> </w:t>
      </w:r>
      <w:r w:rsidRPr="00F65CE7">
        <w:rPr>
          <w:rFonts w:ascii="Calibri" w:eastAsia="Calibri" w:hAnsi="Calibri" w:cs="Calibri"/>
          <w:szCs w:val="20"/>
          <w:lang w:val="en-GB"/>
        </w:rPr>
        <w:t>lea</w:t>
      </w:r>
      <w:r w:rsidRPr="00F65CE7">
        <w:rPr>
          <w:rFonts w:ascii="Calibri" w:eastAsia="Calibri" w:hAnsi="Calibri" w:cs="Calibri"/>
          <w:spacing w:val="-2"/>
          <w:szCs w:val="20"/>
          <w:lang w:val="en-GB"/>
        </w:rPr>
        <w:t>r</w:t>
      </w:r>
      <w:r w:rsidRPr="00F65CE7">
        <w:rPr>
          <w:rFonts w:ascii="Calibri" w:eastAsia="Calibri" w:hAnsi="Calibri" w:cs="Calibri"/>
          <w:spacing w:val="1"/>
          <w:szCs w:val="20"/>
          <w:lang w:val="en-GB"/>
        </w:rPr>
        <w:t>n</w:t>
      </w:r>
      <w:r w:rsidRPr="00F65CE7">
        <w:rPr>
          <w:rFonts w:ascii="Calibri" w:eastAsia="Calibri" w:hAnsi="Calibri" w:cs="Calibri"/>
          <w:szCs w:val="20"/>
          <w:lang w:val="en-GB"/>
        </w:rPr>
        <w:t>i</w:t>
      </w:r>
      <w:r w:rsidRPr="00F65CE7">
        <w:rPr>
          <w:rFonts w:ascii="Calibri" w:eastAsia="Calibri" w:hAnsi="Calibri" w:cs="Calibri"/>
          <w:spacing w:val="1"/>
          <w:szCs w:val="20"/>
          <w:lang w:val="en-GB"/>
        </w:rPr>
        <w:t>n</w:t>
      </w:r>
      <w:r w:rsidRPr="00F65CE7">
        <w:rPr>
          <w:rFonts w:ascii="Calibri" w:eastAsia="Calibri" w:hAnsi="Calibri" w:cs="Calibri"/>
          <w:szCs w:val="20"/>
          <w:lang w:val="en-GB"/>
        </w:rPr>
        <w:t xml:space="preserve">g that is </w:t>
      </w:r>
      <w:r w:rsidRPr="00F65CE7">
        <w:rPr>
          <w:szCs w:val="20"/>
          <w:lang w:val="en-GB"/>
        </w:rPr>
        <w:t>Instead of focusing on how much time students spend learning a particular topic or concept (Carnegie unit credit hour), the outcomes-based model assesses whether students have mastered the given competencies, namely the skills, abilities, and knowledge.</w:t>
      </w:r>
    </w:p>
    <w:p w14:paraId="576A9E6D" w14:textId="77777777" w:rsidR="00212624" w:rsidRPr="00F65CE7" w:rsidRDefault="00212624" w:rsidP="00212624">
      <w:pPr>
        <w:rPr>
          <w:szCs w:val="20"/>
          <w:lang w:val="en-GB"/>
        </w:rPr>
      </w:pPr>
    </w:p>
    <w:p w14:paraId="304C95D0" w14:textId="77777777" w:rsidR="00212624" w:rsidRPr="00F65CE7" w:rsidRDefault="00212624" w:rsidP="00212624">
      <w:pPr>
        <w:rPr>
          <w:szCs w:val="20"/>
          <w:lang w:val="en-GB"/>
        </w:rPr>
      </w:pPr>
      <w:r w:rsidRPr="00F65CE7">
        <w:rPr>
          <w:szCs w:val="20"/>
          <w:lang w:val="en-GB"/>
        </w:rPr>
        <w:t>The document defines 50 learning outcomes (that also define the Body of Knowledge) that represent core or foundational competencies that a student in any IT-related program must demonstrate. Curricula for specific IT programs (e.g., networking, programming, digital media, and user support) will necessarily include additional coursework in one or more defined areas of study. The core IT learning outcomes are grouped into technical competency areas and workplace skills.</w:t>
      </w:r>
    </w:p>
    <w:p w14:paraId="051C1AB7" w14:textId="77777777" w:rsidR="00212624" w:rsidRPr="00F65CE7" w:rsidRDefault="00212624" w:rsidP="00212624">
      <w:pPr>
        <w:rPr>
          <w:szCs w:val="20"/>
          <w:lang w:val="en-GB"/>
        </w:rPr>
      </w:pPr>
    </w:p>
    <w:p w14:paraId="2239A344" w14:textId="77777777" w:rsidR="00212624" w:rsidRPr="00F65CE7" w:rsidRDefault="00212624" w:rsidP="00212624">
      <w:pPr>
        <w:rPr>
          <w:szCs w:val="20"/>
          <w:lang w:val="en-GB"/>
        </w:rPr>
      </w:pPr>
      <w:r w:rsidRPr="00F65CE7">
        <w:rPr>
          <w:szCs w:val="20"/>
          <w:lang w:val="en-GB"/>
        </w:rPr>
        <w:t xml:space="preserve">The ACM CCECC classification is supported by the web portal </w:t>
      </w:r>
      <w:hyperlink r:id="rId16" w:history="1">
        <w:r w:rsidRPr="00F65CE7">
          <w:rPr>
            <w:rStyle w:val="Hyperlink"/>
            <w:szCs w:val="20"/>
            <w:lang w:val="en-GB"/>
          </w:rPr>
          <w:t>http://ccecc.acm.org/</w:t>
        </w:r>
      </w:hyperlink>
      <w:r w:rsidRPr="00F65CE7">
        <w:rPr>
          <w:szCs w:val="20"/>
          <w:lang w:val="en-GB"/>
        </w:rPr>
        <w:t>. The portal provides related information, linking and mapping between different classification systems, in particular:</w:t>
      </w:r>
    </w:p>
    <w:p w14:paraId="183937CE" w14:textId="77777777" w:rsidR="00212624" w:rsidRPr="00F65CE7" w:rsidRDefault="00212624" w:rsidP="000F5CFB">
      <w:pPr>
        <w:pStyle w:val="ListParagraph"/>
        <w:numPr>
          <w:ilvl w:val="0"/>
          <w:numId w:val="29"/>
        </w:numPr>
        <w:rPr>
          <w:szCs w:val="20"/>
          <w:lang w:val="en-GB"/>
        </w:rPr>
      </w:pPr>
      <w:r w:rsidRPr="00F65CE7">
        <w:rPr>
          <w:szCs w:val="20"/>
          <w:lang w:val="en-GB"/>
        </w:rPr>
        <w:t>ACM Computing Classification System 2012</w:t>
      </w:r>
    </w:p>
    <w:p w14:paraId="661E93FA" w14:textId="002C88C7" w:rsidR="00212624" w:rsidRPr="00ED7294" w:rsidRDefault="00212624" w:rsidP="000F5CFB">
      <w:pPr>
        <w:pStyle w:val="ListParagraph"/>
        <w:numPr>
          <w:ilvl w:val="0"/>
          <w:numId w:val="29"/>
        </w:numPr>
        <w:rPr>
          <w:lang w:val="en-GB"/>
        </w:rPr>
      </w:pPr>
      <w:r w:rsidRPr="00ED7294">
        <w:rPr>
          <w:lang w:val="en-GB"/>
        </w:rPr>
        <w:t xml:space="preserve">U.S. Dept. of </w:t>
      </w:r>
      <w:proofErr w:type="spellStart"/>
      <w:r w:rsidRPr="00ED7294">
        <w:rPr>
          <w:lang w:val="en-GB"/>
        </w:rPr>
        <w:t>Labor</w:t>
      </w:r>
      <w:proofErr w:type="spellEnd"/>
      <w:r w:rsidRPr="00ED7294">
        <w:rPr>
          <w:lang w:val="en-GB"/>
        </w:rPr>
        <w:t xml:space="preserve"> IT 2012 Competency Model [1</w:t>
      </w:r>
      <w:r w:rsidR="00A900E7">
        <w:rPr>
          <w:lang w:val="en-GB"/>
        </w:rPr>
        <w:t>3</w:t>
      </w:r>
      <w:r w:rsidRPr="00ED7294">
        <w:rPr>
          <w:lang w:val="en-GB"/>
        </w:rPr>
        <w:t>]</w:t>
      </w:r>
    </w:p>
    <w:p w14:paraId="3E1FDC3A" w14:textId="099172E2" w:rsidR="00212624" w:rsidRPr="00ED7294" w:rsidRDefault="00212624" w:rsidP="000F5CFB">
      <w:pPr>
        <w:pStyle w:val="ListParagraph"/>
        <w:numPr>
          <w:ilvl w:val="0"/>
          <w:numId w:val="29"/>
        </w:numPr>
        <w:rPr>
          <w:lang w:val="en-GB"/>
        </w:rPr>
      </w:pPr>
      <w:r w:rsidRPr="00ED7294">
        <w:rPr>
          <w:lang w:val="en-GB"/>
        </w:rPr>
        <w:t>Bloom's Revised Taxonomy [1</w:t>
      </w:r>
      <w:r w:rsidR="00A900E7">
        <w:rPr>
          <w:lang w:val="en-GB"/>
        </w:rPr>
        <w:t>4</w:t>
      </w:r>
      <w:r w:rsidRPr="00ED7294">
        <w:rPr>
          <w:lang w:val="en-GB"/>
        </w:rPr>
        <w:t>]</w:t>
      </w:r>
    </w:p>
    <w:p w14:paraId="675060F4" w14:textId="22F3AD74" w:rsidR="00212624" w:rsidRPr="00ED7294" w:rsidRDefault="00212624" w:rsidP="000F5CFB">
      <w:pPr>
        <w:pStyle w:val="ListParagraph"/>
        <w:numPr>
          <w:ilvl w:val="0"/>
          <w:numId w:val="29"/>
        </w:numPr>
        <w:rPr>
          <w:lang w:val="en-GB"/>
        </w:rPr>
      </w:pPr>
      <w:r w:rsidRPr="00ED7294">
        <w:rPr>
          <w:lang w:val="en-GB"/>
        </w:rPr>
        <w:t xml:space="preserve">European </w:t>
      </w:r>
      <w:r w:rsidR="00A900E7">
        <w:rPr>
          <w:lang w:val="en-GB"/>
        </w:rPr>
        <w:t>e-</w:t>
      </w:r>
      <w:r w:rsidRPr="00ED7294">
        <w:rPr>
          <w:lang w:val="en-GB"/>
        </w:rPr>
        <w:t>Competence Framework 3.0 (Proficiency Levels 1 &amp; 2)</w:t>
      </w:r>
      <w:r w:rsidR="00A900E7">
        <w:rPr>
          <w:lang w:val="en-GB"/>
        </w:rPr>
        <w:t xml:space="preserve"> [7, 8]</w:t>
      </w:r>
    </w:p>
    <w:p w14:paraId="11A46036" w14:textId="77777777" w:rsidR="00212624" w:rsidRPr="00ED7294" w:rsidRDefault="00212624" w:rsidP="00212624">
      <w:pPr>
        <w:rPr>
          <w:lang w:val="en-GB"/>
        </w:rPr>
      </w:pPr>
    </w:p>
    <w:p w14:paraId="67DC889D" w14:textId="0F8214BF" w:rsidR="00212624" w:rsidRPr="00ED7294" w:rsidRDefault="002E584B" w:rsidP="00212624">
      <w:pPr>
        <w:pStyle w:val="Heading1"/>
        <w:ind w:left="432" w:hanging="432"/>
        <w:rPr>
          <w:lang w:val="en-GB"/>
        </w:rPr>
      </w:pPr>
      <w:bookmarkStart w:id="13" w:name="_Toc444586559"/>
      <w:bookmarkStart w:id="14" w:name="_Toc487805259"/>
      <w:r>
        <w:rPr>
          <w:lang w:val="en-GB"/>
        </w:rPr>
        <w:t>EDISON</w:t>
      </w:r>
      <w:r w:rsidR="00212624" w:rsidRPr="00ED7294">
        <w:rPr>
          <w:lang w:val="en-GB"/>
        </w:rPr>
        <w:t xml:space="preserve"> Data Science Competence Framework (CF-DS)</w:t>
      </w:r>
      <w:bookmarkEnd w:id="13"/>
      <w:bookmarkEnd w:id="14"/>
    </w:p>
    <w:p w14:paraId="6FD9DE72" w14:textId="501AD740" w:rsidR="00D74786" w:rsidRDefault="00212624" w:rsidP="00212624">
      <w:pPr>
        <w:rPr>
          <w:lang w:val="en-GB"/>
        </w:rPr>
      </w:pPr>
      <w:r w:rsidRPr="00ED7294">
        <w:rPr>
          <w:lang w:val="en-GB"/>
        </w:rPr>
        <w:t xml:space="preserve">This section describes the </w:t>
      </w:r>
      <w:r w:rsidR="00B2139D">
        <w:rPr>
          <w:lang w:val="en-GB"/>
        </w:rPr>
        <w:t>proposed</w:t>
      </w:r>
      <w:r w:rsidRPr="00ED7294">
        <w:rPr>
          <w:lang w:val="en-GB"/>
        </w:rPr>
        <w:t xml:space="preserve"> Data Science </w:t>
      </w:r>
      <w:r w:rsidR="0074563F">
        <w:rPr>
          <w:lang w:val="en-GB"/>
        </w:rPr>
        <w:t xml:space="preserve">Competence Framework (CF-DS) </w:t>
      </w:r>
      <w:proofErr w:type="gramStart"/>
      <w:r w:rsidR="0074563F">
        <w:rPr>
          <w:lang w:val="en-GB"/>
        </w:rPr>
        <w:t xml:space="preserve">that </w:t>
      </w:r>
      <w:r w:rsidRPr="00ED7294">
        <w:rPr>
          <w:lang w:val="en-GB"/>
        </w:rPr>
        <w:t xml:space="preserve"> serves</w:t>
      </w:r>
      <w:proofErr w:type="gramEnd"/>
      <w:r w:rsidRPr="00ED7294">
        <w:rPr>
          <w:lang w:val="en-GB"/>
        </w:rPr>
        <w:t xml:space="preserve"> as a foundation for the definition of </w:t>
      </w:r>
      <w:r w:rsidR="0074563F">
        <w:rPr>
          <w:lang w:val="en-GB"/>
        </w:rPr>
        <w:t xml:space="preserve">other EDSF components. </w:t>
      </w:r>
      <w:r w:rsidRPr="00ED7294">
        <w:rPr>
          <w:lang w:val="en-GB"/>
        </w:rPr>
        <w:t xml:space="preserve">The </w:t>
      </w:r>
      <w:r w:rsidR="0074563F">
        <w:rPr>
          <w:lang w:val="en-GB"/>
        </w:rPr>
        <w:t>presented CF-DS provides full and comprehensive view of the demanded Data Science competences, skills and knowledge comparing to the existing Data Science definitions that primarily cover the data analytics and software engineering competences while modern data driven enterprises and processes require advanced skills for heterogeneous data management and use of research methods to uncover full data value.</w:t>
      </w:r>
      <w:r w:rsidRPr="00ED7294">
        <w:rPr>
          <w:lang w:val="en-GB"/>
        </w:rPr>
        <w:t xml:space="preserve"> </w:t>
      </w:r>
      <w:r w:rsidR="0074563F">
        <w:rPr>
          <w:lang w:val="en-GB"/>
        </w:rPr>
        <w:t xml:space="preserve">In current version, the proposed Data Science Competence has evolved from the initially </w:t>
      </w:r>
      <w:r w:rsidR="00DA0254">
        <w:rPr>
          <w:lang w:val="en-GB"/>
        </w:rPr>
        <w:t xml:space="preserve">proposed as a result of the job market study supported by extensive desk research covering professional blogs, community discussions, and existing standards and best practices overview, to mature framework reviewed by expert groups and individual experts, and </w:t>
      </w:r>
      <w:r w:rsidR="00D74786">
        <w:rPr>
          <w:lang w:val="en-GB"/>
        </w:rPr>
        <w:t>feedback received from</w:t>
      </w:r>
      <w:r w:rsidR="00DA0254">
        <w:rPr>
          <w:lang w:val="en-GB"/>
        </w:rPr>
        <w:t xml:space="preserve"> multiple practical implementations by universities, professional training organisations, </w:t>
      </w:r>
      <w:r w:rsidR="00D74786">
        <w:rPr>
          <w:lang w:val="en-GB"/>
        </w:rPr>
        <w:t xml:space="preserve">and different </w:t>
      </w:r>
      <w:r w:rsidR="00DA0254">
        <w:rPr>
          <w:lang w:val="en-GB"/>
        </w:rPr>
        <w:t xml:space="preserve">projects  </w:t>
      </w:r>
      <w:r w:rsidR="00D74786">
        <w:rPr>
          <w:lang w:val="en-GB"/>
        </w:rPr>
        <w:t xml:space="preserve">dealing with data related skills management. </w:t>
      </w:r>
    </w:p>
    <w:p w14:paraId="358F8461" w14:textId="77777777" w:rsidR="00212624" w:rsidRPr="00ED7294" w:rsidRDefault="00212624" w:rsidP="00212624">
      <w:pPr>
        <w:pStyle w:val="Heading2"/>
        <w:rPr>
          <w:lang w:val="en-GB"/>
        </w:rPr>
      </w:pPr>
      <w:bookmarkStart w:id="15" w:name="_Toc444586560"/>
      <w:bookmarkStart w:id="16" w:name="_Toc487805260"/>
      <w:r w:rsidRPr="00ED7294">
        <w:rPr>
          <w:lang w:val="en-GB"/>
        </w:rPr>
        <w:t>Relation to and use of existing framework and studies</w:t>
      </w:r>
      <w:bookmarkEnd w:id="15"/>
      <w:bookmarkEnd w:id="16"/>
    </w:p>
    <w:p w14:paraId="5DD6520E" w14:textId="272B094F" w:rsidR="00212624" w:rsidRPr="00ED7294" w:rsidRDefault="00212624" w:rsidP="00ED5AD0">
      <w:pPr>
        <w:pStyle w:val="normaltext"/>
      </w:pPr>
      <w:r w:rsidRPr="00ED7294">
        <w:t xml:space="preserve">The following describes </w:t>
      </w:r>
      <w:r w:rsidR="005A2F96">
        <w:t>what</w:t>
      </w:r>
      <w:r w:rsidR="005A2F96" w:rsidRPr="00ED7294">
        <w:t xml:space="preserve"> </w:t>
      </w:r>
      <w:r w:rsidRPr="00ED7294">
        <w:t>existing frameworks and documents were used for</w:t>
      </w:r>
      <w:r w:rsidR="001102C3">
        <w:t xml:space="preserve"> defining</w:t>
      </w:r>
      <w:r w:rsidRPr="00ED7294">
        <w:t xml:space="preserve"> the </w:t>
      </w:r>
      <w:r w:rsidR="001102C3">
        <w:t xml:space="preserve">proposed </w:t>
      </w:r>
      <w:proofErr w:type="gramStart"/>
      <w:r w:rsidR="001102C3">
        <w:t xml:space="preserve">set </w:t>
      </w:r>
      <w:r w:rsidRPr="00ED7294">
        <w:t xml:space="preserve"> of</w:t>
      </w:r>
      <w:proofErr w:type="gramEnd"/>
      <w:r w:rsidRPr="00ED7294">
        <w:t xml:space="preserve"> </w:t>
      </w:r>
      <w:r w:rsidR="001102C3">
        <w:t>Data Science</w:t>
      </w:r>
      <w:r w:rsidR="001102C3" w:rsidRPr="00ED7294">
        <w:t xml:space="preserve"> </w:t>
      </w:r>
      <w:r w:rsidRPr="00ED7294">
        <w:t>competences and skills.</w:t>
      </w:r>
    </w:p>
    <w:p w14:paraId="0216D49B" w14:textId="77777777" w:rsidR="00212624" w:rsidRPr="00ED7294" w:rsidRDefault="00212624" w:rsidP="00ED5AD0">
      <w:pPr>
        <w:pStyle w:val="normaltext"/>
      </w:pPr>
    </w:p>
    <w:p w14:paraId="40E6F8E7" w14:textId="7383BA3E" w:rsidR="00212624" w:rsidRPr="00ED7294" w:rsidRDefault="00212624" w:rsidP="00212624">
      <w:pPr>
        <w:rPr>
          <w:lang w:val="en-GB"/>
        </w:rPr>
      </w:pPr>
      <w:r w:rsidRPr="00ED7294">
        <w:rPr>
          <w:lang w:val="en-GB"/>
        </w:rPr>
        <w:t xml:space="preserve">a) NIST NBDIF Data Science </w:t>
      </w:r>
      <w:r w:rsidR="00727F72">
        <w:rPr>
          <w:lang w:val="en-GB"/>
        </w:rPr>
        <w:t>and Data Scientist definition [5</w:t>
      </w:r>
      <w:r w:rsidRPr="00ED7294">
        <w:rPr>
          <w:lang w:val="en-GB"/>
        </w:rPr>
        <w:t>]</w:t>
      </w:r>
    </w:p>
    <w:p w14:paraId="77E79168" w14:textId="77777777" w:rsidR="00212624" w:rsidRPr="00ED7294" w:rsidRDefault="00212624" w:rsidP="00212624">
      <w:pPr>
        <w:rPr>
          <w:lang w:val="en-GB"/>
        </w:rPr>
      </w:pPr>
    </w:p>
    <w:p w14:paraId="09C22B4F" w14:textId="77777777" w:rsidR="00212624" w:rsidRPr="00ED7294" w:rsidRDefault="00212624" w:rsidP="00212624">
      <w:pPr>
        <w:rPr>
          <w:lang w:val="en-GB"/>
        </w:rPr>
      </w:pPr>
      <w:r w:rsidRPr="00ED7294">
        <w:rPr>
          <w:lang w:val="en-GB"/>
        </w:rPr>
        <w:t xml:space="preserve">It provided the general approach to the Data Science competences and skills definition, in particular, as having 3 groups: Data Analytics, Data Science Engineering, and Domain expertise, that may define possible specialisation of actual Data Science curricula or individual Data Scientists competences profile. </w:t>
      </w:r>
    </w:p>
    <w:p w14:paraId="79043828" w14:textId="77777777" w:rsidR="00212624" w:rsidRPr="00ED7294" w:rsidRDefault="00212624" w:rsidP="00212624">
      <w:pPr>
        <w:rPr>
          <w:lang w:val="en-GB"/>
        </w:rPr>
      </w:pPr>
    </w:p>
    <w:p w14:paraId="31EB5B28" w14:textId="697D396E" w:rsidR="00212624" w:rsidRPr="00ED7294" w:rsidRDefault="00212624" w:rsidP="00212624">
      <w:pPr>
        <w:rPr>
          <w:lang w:val="en-GB"/>
        </w:rPr>
      </w:pPr>
      <w:r w:rsidRPr="00ED7294">
        <w:rPr>
          <w:lang w:val="en-GB"/>
        </w:rPr>
        <w:t>b) European e-Co</w:t>
      </w:r>
      <w:r w:rsidR="00727F72">
        <w:rPr>
          <w:lang w:val="en-GB"/>
        </w:rPr>
        <w:t>mpetence Framework (e-CFv3.0) [6, 7, 8</w:t>
      </w:r>
      <w:r w:rsidRPr="00ED7294">
        <w:rPr>
          <w:lang w:val="en-GB"/>
        </w:rPr>
        <w:t>]</w:t>
      </w:r>
    </w:p>
    <w:p w14:paraId="2D14D47D" w14:textId="77777777" w:rsidR="00212624" w:rsidRPr="00ED7294" w:rsidRDefault="00212624" w:rsidP="00212624">
      <w:pPr>
        <w:rPr>
          <w:lang w:val="en-GB"/>
        </w:rPr>
      </w:pPr>
    </w:p>
    <w:p w14:paraId="132899C7" w14:textId="77777777" w:rsidR="00212624" w:rsidRPr="00ED7294" w:rsidRDefault="00212624" w:rsidP="00212624">
      <w:pPr>
        <w:rPr>
          <w:lang w:val="en-GB"/>
        </w:rPr>
      </w:pPr>
      <w:r w:rsidRPr="00ED7294">
        <w:rPr>
          <w:lang w:val="en-GB"/>
        </w:rPr>
        <w:t xml:space="preserve">e-CF3.0 provided a general framework for ICT competences definition and possible mapping to Data Science competences. However, it appeared that current e-CF3.0 doesn’t contain competences that reflect specific Data Scientist role in organisation. Furthermore, e-CF3.0 is built around organisational workflow while anticipated Data Scientist’s role is cross-organisational bridging different organisational roles and departments in providing data centric view or organisational processes. </w:t>
      </w:r>
    </w:p>
    <w:p w14:paraId="17A01D05" w14:textId="77777777" w:rsidR="00212624" w:rsidRPr="00ED7294" w:rsidRDefault="00212624" w:rsidP="00212624">
      <w:pPr>
        <w:rPr>
          <w:lang w:val="en-GB"/>
        </w:rPr>
      </w:pPr>
    </w:p>
    <w:p w14:paraId="7486055B" w14:textId="23549EAA" w:rsidR="00212624" w:rsidRPr="00ED7294" w:rsidRDefault="00212624" w:rsidP="00212624">
      <w:pPr>
        <w:rPr>
          <w:lang w:val="en-GB"/>
        </w:rPr>
      </w:pPr>
      <w:r w:rsidRPr="00ED7294">
        <w:rPr>
          <w:lang w:val="en-GB"/>
        </w:rPr>
        <w:t xml:space="preserve">c) European </w:t>
      </w:r>
      <w:r w:rsidR="00727F72">
        <w:rPr>
          <w:lang w:val="en-GB"/>
        </w:rPr>
        <w:t>ICT profiles CWA 16458 (2012) [9</w:t>
      </w:r>
      <w:r w:rsidRPr="00ED7294">
        <w:rPr>
          <w:lang w:val="en-GB"/>
        </w:rPr>
        <w:t>]</w:t>
      </w:r>
    </w:p>
    <w:p w14:paraId="54886B45" w14:textId="77777777" w:rsidR="00212624" w:rsidRPr="00ED7294" w:rsidRDefault="00212624" w:rsidP="00212624">
      <w:pPr>
        <w:rPr>
          <w:lang w:val="en-GB"/>
        </w:rPr>
      </w:pPr>
    </w:p>
    <w:p w14:paraId="10880F9C" w14:textId="77777777" w:rsidR="00212624" w:rsidRPr="00ED7294" w:rsidRDefault="00212624" w:rsidP="00212624">
      <w:pPr>
        <w:rPr>
          <w:lang w:val="en-GB"/>
        </w:rPr>
      </w:pPr>
      <w:r w:rsidRPr="00ED7294">
        <w:rPr>
          <w:lang w:val="en-GB"/>
        </w:rPr>
        <w:t>European ICT profiles and its mapping to e-CF3.0 provided a good illustration how individual ICT profiles can be mapped to e-CF3.0 competences and areas. Similarly, the additional ICT profiles are proposed to reflect Data Scientist’s role in the organisation.</w:t>
      </w:r>
    </w:p>
    <w:p w14:paraId="4ECB8978" w14:textId="77777777" w:rsidR="00212624" w:rsidRPr="00ED7294" w:rsidRDefault="00212624" w:rsidP="00212624">
      <w:pPr>
        <w:rPr>
          <w:lang w:val="en-GB"/>
        </w:rPr>
      </w:pPr>
    </w:p>
    <w:p w14:paraId="7165AA77" w14:textId="15C039DD" w:rsidR="00212624" w:rsidRPr="00ED7294" w:rsidRDefault="00212624" w:rsidP="00212624">
      <w:pPr>
        <w:rPr>
          <w:lang w:val="en-GB"/>
        </w:rPr>
      </w:pPr>
      <w:r w:rsidRPr="00ED7294">
        <w:rPr>
          <w:lang w:val="en-GB"/>
        </w:rPr>
        <w:t>d) European Skills, Competences, Qualifications and Occupations (ESCO) [</w:t>
      </w:r>
      <w:r w:rsidR="00727F72">
        <w:rPr>
          <w:lang w:val="en-GB"/>
        </w:rPr>
        <w:t>10</w:t>
      </w:r>
      <w:r w:rsidRPr="00ED7294">
        <w:rPr>
          <w:lang w:val="en-GB"/>
        </w:rPr>
        <w:t xml:space="preserve">] </w:t>
      </w:r>
    </w:p>
    <w:p w14:paraId="64498A52" w14:textId="77777777" w:rsidR="00212624" w:rsidRPr="00ED7294" w:rsidRDefault="00212624" w:rsidP="00212624">
      <w:pPr>
        <w:rPr>
          <w:lang w:val="en-GB"/>
        </w:rPr>
      </w:pPr>
    </w:p>
    <w:p w14:paraId="744C45A0" w14:textId="77777777" w:rsidR="00212624" w:rsidRPr="00ED7294" w:rsidRDefault="00212624" w:rsidP="00212624">
      <w:pPr>
        <w:rPr>
          <w:lang w:val="en-GB"/>
        </w:rPr>
      </w:pPr>
      <w:r w:rsidRPr="00ED7294">
        <w:rPr>
          <w:lang w:val="en-GB"/>
        </w:rPr>
        <w:t xml:space="preserve">ESCO provides a good example of a standardised competences and skills taxonomy. The presented study will provide contribution to the definition of the Data Scientist as new profession or occupation with related competences, skills and qualifications definition. The CF-DS definition will re-use, extend and map the ESCO taxonomy to the identified Data Science competences and skills. </w:t>
      </w:r>
    </w:p>
    <w:p w14:paraId="2D180329" w14:textId="77777777" w:rsidR="00212624" w:rsidRPr="00ED7294" w:rsidRDefault="00212624" w:rsidP="00212624">
      <w:pPr>
        <w:rPr>
          <w:lang w:val="en-GB"/>
        </w:rPr>
      </w:pPr>
    </w:p>
    <w:p w14:paraId="0D3E1570" w14:textId="516871DE" w:rsidR="00212624" w:rsidRPr="00ED7294" w:rsidRDefault="00212624" w:rsidP="00212624">
      <w:pPr>
        <w:rPr>
          <w:szCs w:val="20"/>
          <w:lang w:val="en-GB"/>
        </w:rPr>
      </w:pPr>
      <w:r w:rsidRPr="00ED7294">
        <w:rPr>
          <w:lang w:val="en-GB"/>
        </w:rPr>
        <w:t xml:space="preserve">e) </w:t>
      </w:r>
      <w:r w:rsidRPr="00ED7294">
        <w:rPr>
          <w:szCs w:val="20"/>
          <w:lang w:val="en-GB"/>
        </w:rPr>
        <w:t>ACM Computing Classi</w:t>
      </w:r>
      <w:r w:rsidR="00727F72">
        <w:rPr>
          <w:szCs w:val="20"/>
          <w:lang w:val="en-GB"/>
        </w:rPr>
        <w:t>fication System (ACM CCS2012) [11</w:t>
      </w:r>
      <w:r w:rsidRPr="00ED7294">
        <w:rPr>
          <w:szCs w:val="20"/>
          <w:lang w:val="en-GB"/>
        </w:rPr>
        <w:t>]</w:t>
      </w:r>
    </w:p>
    <w:p w14:paraId="21C91F7D" w14:textId="77777777" w:rsidR="00212624" w:rsidRPr="00ED7294" w:rsidRDefault="00212624" w:rsidP="00212624">
      <w:pPr>
        <w:rPr>
          <w:szCs w:val="20"/>
          <w:lang w:val="en-GB"/>
        </w:rPr>
      </w:pPr>
    </w:p>
    <w:p w14:paraId="3BC9C1EC" w14:textId="12F7763B" w:rsidR="00212624" w:rsidRPr="00ED7294" w:rsidRDefault="00212624" w:rsidP="00212624">
      <w:pPr>
        <w:rPr>
          <w:lang w:val="en-GB"/>
        </w:rPr>
      </w:pPr>
      <w:r w:rsidRPr="00ED7294">
        <w:rPr>
          <w:szCs w:val="20"/>
          <w:lang w:val="en-GB"/>
        </w:rPr>
        <w:t xml:space="preserve">ACM Computing Classification System will be used as a basis to define the proposed Data Science Body of </w:t>
      </w:r>
      <w:r w:rsidR="005A2F96">
        <w:rPr>
          <w:szCs w:val="20"/>
          <w:lang w:val="en-GB"/>
        </w:rPr>
        <w:t>K</w:t>
      </w:r>
      <w:r w:rsidRPr="00ED7294">
        <w:rPr>
          <w:szCs w:val="20"/>
          <w:lang w:val="en-GB"/>
        </w:rPr>
        <w:t>nowledge, and extension to ACM CCS2012 will provided to cover the identified knowledge and required academic subjects. Necessary contacts will be done with the ACM CCS body and corresponding ACM curriculum defining committees.</w:t>
      </w:r>
    </w:p>
    <w:p w14:paraId="46214776" w14:textId="77777777" w:rsidR="00212624" w:rsidRPr="00ED7294" w:rsidRDefault="00212624" w:rsidP="00212624">
      <w:pPr>
        <w:rPr>
          <w:lang w:val="en-GB"/>
        </w:rPr>
      </w:pPr>
    </w:p>
    <w:p w14:paraId="05BF53B6" w14:textId="342713BB" w:rsidR="00212624" w:rsidRPr="00ED7294" w:rsidRDefault="00212624" w:rsidP="00212624">
      <w:pPr>
        <w:rPr>
          <w:lang w:val="en-GB"/>
        </w:rPr>
      </w:pPr>
      <w:r w:rsidRPr="00ED7294">
        <w:rPr>
          <w:lang w:val="en-GB"/>
        </w:rPr>
        <w:t>f) O</w:t>
      </w:r>
      <w:r w:rsidR="00A900E7">
        <w:rPr>
          <w:lang w:val="en-GB"/>
        </w:rPr>
        <w:t>'Reilly Strata Survey (2013) [15</w:t>
      </w:r>
      <w:r w:rsidRPr="00ED7294">
        <w:rPr>
          <w:lang w:val="en-GB"/>
        </w:rPr>
        <w:t>]</w:t>
      </w:r>
    </w:p>
    <w:p w14:paraId="17FB186E" w14:textId="77777777" w:rsidR="00212624" w:rsidRPr="00ED7294" w:rsidRDefault="00212624" w:rsidP="00212624">
      <w:pPr>
        <w:rPr>
          <w:lang w:val="en-GB"/>
        </w:rPr>
      </w:pPr>
    </w:p>
    <w:p w14:paraId="16E4E6FD" w14:textId="77777777" w:rsidR="00212624" w:rsidRPr="00ED7294" w:rsidRDefault="00212624" w:rsidP="00212624">
      <w:pPr>
        <w:rPr>
          <w:lang w:val="en-GB"/>
        </w:rPr>
      </w:pPr>
      <w:r w:rsidRPr="00ED7294">
        <w:rPr>
          <w:lang w:val="en-GB"/>
        </w:rPr>
        <w:t>It was a first extensive study on Data Scientist organisational roles, profiles and skills. Although skills are defined as very technically and technologically specific, the proposed definition of profiles is important for defining required competence groups, in particular identification of Data Science Creative and Data Science Researcher profiles indicates an important role of scientific approach and need for research method training in Data Scientist professional education. This group of competences is included in the proposed CF-DS.</w:t>
      </w:r>
    </w:p>
    <w:p w14:paraId="667E4622" w14:textId="77777777" w:rsidR="00212624" w:rsidRPr="00ED7294" w:rsidRDefault="00212624" w:rsidP="00212624">
      <w:pPr>
        <w:rPr>
          <w:lang w:val="en-GB"/>
        </w:rPr>
      </w:pPr>
    </w:p>
    <w:p w14:paraId="15557878" w14:textId="417A002C" w:rsidR="00212624" w:rsidRPr="00ED7294" w:rsidRDefault="00212624" w:rsidP="00212624">
      <w:pPr>
        <w:rPr>
          <w:lang w:val="en-GB"/>
        </w:rPr>
      </w:pPr>
      <w:r w:rsidRPr="00ED7294">
        <w:rPr>
          <w:lang w:val="en-GB"/>
        </w:rPr>
        <w:t>g) EC Report on the Consultation Workshop (May 2012) “Skills and Human Resources for e-Infrastr</w:t>
      </w:r>
      <w:r w:rsidR="00A900E7">
        <w:rPr>
          <w:lang w:val="en-GB"/>
        </w:rPr>
        <w:t>uctures within Horizon 2020” [16</w:t>
      </w:r>
      <w:r w:rsidRPr="00ED7294">
        <w:rPr>
          <w:lang w:val="en-GB"/>
        </w:rPr>
        <w:t>].</w:t>
      </w:r>
    </w:p>
    <w:p w14:paraId="0AFB5F93" w14:textId="77777777" w:rsidR="00212624" w:rsidRPr="00ED7294" w:rsidRDefault="00212624" w:rsidP="00212624">
      <w:pPr>
        <w:rPr>
          <w:lang w:val="en-GB"/>
        </w:rPr>
      </w:pPr>
    </w:p>
    <w:p w14:paraId="68F77949" w14:textId="0361F2C5" w:rsidR="00212624" w:rsidRDefault="00212624" w:rsidP="00212624">
      <w:pPr>
        <w:rPr>
          <w:lang w:val="en-GB"/>
        </w:rPr>
      </w:pPr>
      <w:r w:rsidRPr="00ED7294">
        <w:rPr>
          <w:lang w:val="en-GB"/>
        </w:rPr>
        <w:t>This report provided important information about EC and European research community vision on the needs for Data Science skills for e-Infrastructure, in particular to support e-Infrastructure development, operation and scientific use. The identified nine skills gap areas provide additional motivation for specific competences and skills training for future Data Scientists who will work in e-Infrastructure that in particular include data managem</w:t>
      </w:r>
      <w:r w:rsidR="00D74786">
        <w:rPr>
          <w:lang w:val="en-GB"/>
        </w:rPr>
        <w:t>ent, curation and preservation.</w:t>
      </w:r>
    </w:p>
    <w:p w14:paraId="5FAB34E0" w14:textId="1127F7C4" w:rsidR="000F7970" w:rsidRDefault="000F7970" w:rsidP="00212624">
      <w:pPr>
        <w:rPr>
          <w:lang w:val="en-GB"/>
        </w:rPr>
      </w:pPr>
    </w:p>
    <w:p w14:paraId="2630A9DD" w14:textId="7E35A9BE" w:rsidR="000F7970" w:rsidRDefault="000F7970" w:rsidP="00212624">
      <w:pPr>
        <w:rPr>
          <w:lang w:val="en-GB"/>
        </w:rPr>
      </w:pPr>
      <w:r>
        <w:rPr>
          <w:lang w:val="en-GB"/>
        </w:rPr>
        <w:t>In the course</w:t>
      </w:r>
      <w:r w:rsidR="00A12C44">
        <w:rPr>
          <w:lang w:val="en-GB"/>
        </w:rPr>
        <w:t xml:space="preserve"> of defining, validating</w:t>
      </w:r>
      <w:r>
        <w:rPr>
          <w:lang w:val="en-GB"/>
        </w:rPr>
        <w:t xml:space="preserve"> and refining the proposed CF-DS, the EDISON project interacted with following external projects and studies</w:t>
      </w:r>
      <w:r w:rsidR="00A12C44">
        <w:rPr>
          <w:lang w:val="en-GB"/>
        </w:rPr>
        <w:t xml:space="preserve"> contributing to them and influencing their approach and alignment with EDSF</w:t>
      </w:r>
      <w:r>
        <w:rPr>
          <w:lang w:val="en-GB"/>
        </w:rPr>
        <w:t>:</w:t>
      </w:r>
    </w:p>
    <w:p w14:paraId="4558DF23" w14:textId="289A119E" w:rsidR="000F7970" w:rsidRDefault="000F7970" w:rsidP="00554AD6">
      <w:pPr>
        <w:pStyle w:val="MyList"/>
      </w:pPr>
      <w:r>
        <w:t>DARE project</w:t>
      </w:r>
      <w:r w:rsidRPr="00ED7294">
        <w:t xml:space="preserve"> </w:t>
      </w:r>
      <w:r w:rsidRPr="00ED7294">
        <w:rPr>
          <w:rStyle w:val="FootnoteReference"/>
        </w:rPr>
        <w:footnoteReference w:id="2"/>
      </w:r>
      <w:r>
        <w:t xml:space="preserve"> their the EDISON contributed to the definition of recommended Data Science Analytics competences </w:t>
      </w:r>
      <w:r w:rsidR="006914DC">
        <w:t>[25</w:t>
      </w:r>
      <w:r w:rsidR="00AD3482">
        <w:t xml:space="preserve">] </w:t>
      </w:r>
      <w:r>
        <w:t>and their alignment with the EDSF</w:t>
      </w:r>
    </w:p>
    <w:p w14:paraId="00BAC8E2" w14:textId="3841B5FA" w:rsidR="000F7970" w:rsidRDefault="000F7970" w:rsidP="000F7970">
      <w:pPr>
        <w:pStyle w:val="MyList"/>
      </w:pPr>
      <w:r>
        <w:t>PwC and BHEF report “Investing in America’s data science and analytics talent: The case for action” (April 2017)</w:t>
      </w:r>
      <w:r w:rsidR="00A12C44">
        <w:t xml:space="preserve"> [</w:t>
      </w:r>
      <w:r w:rsidR="006914DC">
        <w:t>23</w:t>
      </w:r>
      <w:r w:rsidR="00A12C44">
        <w:t>]</w:t>
      </w:r>
    </w:p>
    <w:p w14:paraId="69041519" w14:textId="40214216" w:rsidR="000F7970" w:rsidRPr="00ED7294" w:rsidRDefault="000F7970" w:rsidP="00554AD6">
      <w:pPr>
        <w:pStyle w:val="MyList"/>
      </w:pPr>
      <w:r>
        <w:t>Burning Glass Technology, IBM, and BHEF report “The Quant Crunch: How the demand for Data Science Skills is disrupting the job Market” (April 2017)</w:t>
      </w:r>
      <w:r w:rsidR="00A12C44">
        <w:t xml:space="preserve"> [</w:t>
      </w:r>
      <w:r w:rsidR="006914DC">
        <w:t>24</w:t>
      </w:r>
      <w:r w:rsidR="00A12C44">
        <w:t>]</w:t>
      </w:r>
    </w:p>
    <w:p w14:paraId="78F4CB58" w14:textId="77777777" w:rsidR="00212624" w:rsidRPr="00ED7294" w:rsidRDefault="00212624" w:rsidP="00212624">
      <w:pPr>
        <w:pStyle w:val="Heading2"/>
        <w:rPr>
          <w:lang w:val="en-GB"/>
        </w:rPr>
      </w:pPr>
      <w:bookmarkStart w:id="17" w:name="_Toc444586563"/>
      <w:bookmarkStart w:id="18" w:name="_Toc487805261"/>
      <w:r w:rsidRPr="00ED7294">
        <w:rPr>
          <w:lang w:val="en-GB"/>
        </w:rPr>
        <w:t>Identified Data Science Competence Groups</w:t>
      </w:r>
      <w:bookmarkEnd w:id="17"/>
      <w:bookmarkEnd w:id="18"/>
      <w:r w:rsidRPr="00ED7294">
        <w:rPr>
          <w:lang w:val="en-GB"/>
        </w:rPr>
        <w:t xml:space="preserve"> </w:t>
      </w:r>
    </w:p>
    <w:p w14:paraId="6CCA0296" w14:textId="74E3FD84" w:rsidR="00D21899" w:rsidRDefault="00212624" w:rsidP="00212624">
      <w:pPr>
        <w:rPr>
          <w:lang w:val="en-GB"/>
        </w:rPr>
      </w:pPr>
      <w:bookmarkStart w:id="19" w:name="_Hlk486331004"/>
      <w:r w:rsidRPr="00ED7294">
        <w:rPr>
          <w:lang w:val="en-GB"/>
        </w:rPr>
        <w:t xml:space="preserve">The results of </w:t>
      </w:r>
      <w:r w:rsidR="00D21899">
        <w:rPr>
          <w:lang w:val="en-GB"/>
        </w:rPr>
        <w:t xml:space="preserve">the job market study and </w:t>
      </w:r>
      <w:r w:rsidRPr="00ED7294">
        <w:rPr>
          <w:lang w:val="en-GB"/>
        </w:rPr>
        <w:t xml:space="preserve">analysis </w:t>
      </w:r>
      <w:r w:rsidR="00D21899">
        <w:rPr>
          <w:lang w:val="en-GB"/>
        </w:rPr>
        <w:t>for Data Science and Data Science enabled vacancies, conducted at the initial stage of the project</w:t>
      </w:r>
      <w:r w:rsidR="00B6556C">
        <w:rPr>
          <w:lang w:val="en-GB"/>
        </w:rPr>
        <w:t>,</w:t>
      </w:r>
      <w:r w:rsidR="00D21899">
        <w:rPr>
          <w:lang w:val="en-GB"/>
        </w:rPr>
        <w:t xml:space="preserve"> </w:t>
      </w:r>
      <w:r w:rsidRPr="00ED7294">
        <w:rPr>
          <w:lang w:val="en-GB"/>
        </w:rPr>
        <w:t>provide</w:t>
      </w:r>
      <w:r w:rsidR="00D21899">
        <w:rPr>
          <w:lang w:val="en-GB"/>
        </w:rPr>
        <w:t>d</w:t>
      </w:r>
      <w:r w:rsidRPr="00ED7294">
        <w:rPr>
          <w:lang w:val="en-GB"/>
        </w:rPr>
        <w:t xml:space="preserve"> a basis and justification for defining </w:t>
      </w:r>
      <w:r w:rsidR="00D21899">
        <w:rPr>
          <w:lang w:val="en-GB"/>
        </w:rPr>
        <w:t>the</w:t>
      </w:r>
      <w:r w:rsidRPr="00ED7294">
        <w:rPr>
          <w:lang w:val="en-GB"/>
        </w:rPr>
        <w:t xml:space="preserve"> </w:t>
      </w:r>
      <w:r w:rsidR="00D21899">
        <w:rPr>
          <w:lang w:val="en-GB"/>
        </w:rPr>
        <w:t xml:space="preserve">main </w:t>
      </w:r>
      <w:r w:rsidRPr="00ED7294">
        <w:rPr>
          <w:lang w:val="en-GB"/>
        </w:rPr>
        <w:t xml:space="preserve">competence </w:t>
      </w:r>
      <w:r w:rsidR="00D21899">
        <w:rPr>
          <w:lang w:val="en-GB"/>
        </w:rPr>
        <w:t xml:space="preserve">groups that are commonly required by companies, including identification such skills as Data Management and Research methods that were not required formerly required for data analytics jobs. </w:t>
      </w:r>
    </w:p>
    <w:p w14:paraId="2CBD7A5E" w14:textId="77777777" w:rsidR="00D21899" w:rsidRDefault="00D21899" w:rsidP="00212624">
      <w:pPr>
        <w:rPr>
          <w:lang w:val="en-GB"/>
        </w:rPr>
      </w:pPr>
    </w:p>
    <w:p w14:paraId="6229E966" w14:textId="14A3AC6F" w:rsidR="00212624" w:rsidRPr="00ED7294" w:rsidRDefault="00D21899" w:rsidP="00212624">
      <w:pPr>
        <w:rPr>
          <w:lang w:val="en-GB"/>
        </w:rPr>
      </w:pPr>
      <w:r>
        <w:rPr>
          <w:lang w:val="en-GB"/>
        </w:rPr>
        <w:t>T</w:t>
      </w:r>
      <w:r w:rsidR="00212624" w:rsidRPr="00ED7294">
        <w:rPr>
          <w:lang w:val="en-GB"/>
        </w:rPr>
        <w:t xml:space="preserve">he </w:t>
      </w:r>
      <w:r w:rsidR="00B6556C">
        <w:rPr>
          <w:lang w:val="en-GB"/>
        </w:rPr>
        <w:t xml:space="preserve">following </w:t>
      </w:r>
      <w:r w:rsidR="00F55DCE">
        <w:rPr>
          <w:lang w:val="en-GB"/>
        </w:rPr>
        <w:t xml:space="preserve">core </w:t>
      </w:r>
      <w:r w:rsidR="00212624" w:rsidRPr="00ED7294">
        <w:rPr>
          <w:lang w:val="en-GB"/>
        </w:rPr>
        <w:t xml:space="preserve">CF-DS competence and skills groups </w:t>
      </w:r>
      <w:r w:rsidR="00B6556C">
        <w:rPr>
          <w:lang w:val="en-GB"/>
        </w:rPr>
        <w:t>have been identified</w:t>
      </w:r>
      <w:r w:rsidR="00212624" w:rsidRPr="00ED7294">
        <w:rPr>
          <w:lang w:val="en-GB"/>
        </w:rPr>
        <w:t>:</w:t>
      </w:r>
    </w:p>
    <w:p w14:paraId="68D95FD3" w14:textId="050EFD90" w:rsidR="000E7526" w:rsidRPr="000E7526" w:rsidRDefault="000E7526" w:rsidP="000E7526">
      <w:pPr>
        <w:pStyle w:val="ListParagraph"/>
        <w:numPr>
          <w:ilvl w:val="0"/>
          <w:numId w:val="40"/>
        </w:numPr>
        <w:rPr>
          <w:lang w:val="en-GB"/>
        </w:rPr>
      </w:pPr>
      <w:bookmarkStart w:id="20" w:name="_Hlk487812728"/>
      <w:r w:rsidRPr="000E7526">
        <w:rPr>
          <w:lang w:val="en-GB"/>
        </w:rPr>
        <w:t xml:space="preserve">Data Science Analytics (including Statistical Analysis, Machine Learning, </w:t>
      </w:r>
      <w:r w:rsidR="00B6556C">
        <w:rPr>
          <w:lang w:val="en-GB"/>
        </w:rPr>
        <w:t xml:space="preserve">Data Mining, </w:t>
      </w:r>
      <w:r w:rsidRPr="000E7526">
        <w:rPr>
          <w:lang w:val="en-GB"/>
        </w:rPr>
        <w:t>Business Analytics</w:t>
      </w:r>
      <w:r w:rsidR="00B6556C">
        <w:rPr>
          <w:lang w:val="en-GB"/>
        </w:rPr>
        <w:t>, others</w:t>
      </w:r>
      <w:r w:rsidRPr="000E7526">
        <w:rPr>
          <w:lang w:val="en-GB"/>
        </w:rPr>
        <w:t xml:space="preserve">) </w:t>
      </w:r>
    </w:p>
    <w:p w14:paraId="763E1736" w14:textId="77777777" w:rsidR="000E7526" w:rsidRPr="000E7526" w:rsidRDefault="000E7526" w:rsidP="000E7526">
      <w:pPr>
        <w:pStyle w:val="ListParagraph"/>
        <w:numPr>
          <w:ilvl w:val="0"/>
          <w:numId w:val="40"/>
        </w:numPr>
        <w:rPr>
          <w:lang w:val="en-GB"/>
        </w:rPr>
      </w:pPr>
      <w:r w:rsidRPr="000E7526">
        <w:rPr>
          <w:lang w:val="en-GB"/>
        </w:rPr>
        <w:t>Data Science Engineering (including Software and Applications Engineering, Data Warehousing, Big Data Infrastructure and Tools)</w:t>
      </w:r>
    </w:p>
    <w:p w14:paraId="777ACCE1" w14:textId="77777777" w:rsidR="00F55DCE" w:rsidRPr="000E7526" w:rsidRDefault="00F55DCE" w:rsidP="00F55DCE">
      <w:pPr>
        <w:pStyle w:val="ListParagraph"/>
        <w:numPr>
          <w:ilvl w:val="0"/>
          <w:numId w:val="40"/>
        </w:numPr>
        <w:rPr>
          <w:lang w:val="en-GB"/>
        </w:rPr>
      </w:pPr>
      <w:r w:rsidRPr="000E7526">
        <w:rPr>
          <w:lang w:val="en-GB"/>
        </w:rPr>
        <w:t>Data Management</w:t>
      </w:r>
      <w:r>
        <w:rPr>
          <w:lang w:val="en-GB"/>
        </w:rPr>
        <w:t xml:space="preserve"> and Governance (including data stewardship, c</w:t>
      </w:r>
      <w:r w:rsidRPr="000E7526">
        <w:rPr>
          <w:lang w:val="en-GB"/>
        </w:rPr>
        <w:t xml:space="preserve">uration, </w:t>
      </w:r>
      <w:r>
        <w:rPr>
          <w:lang w:val="en-GB"/>
        </w:rPr>
        <w:t>and p</w:t>
      </w:r>
      <w:r w:rsidRPr="000E7526">
        <w:rPr>
          <w:lang w:val="en-GB"/>
        </w:rPr>
        <w:t>reservation</w:t>
      </w:r>
      <w:r>
        <w:rPr>
          <w:lang w:val="en-GB"/>
        </w:rPr>
        <w:t>)</w:t>
      </w:r>
    </w:p>
    <w:p w14:paraId="3D12C57B" w14:textId="77777777" w:rsidR="00F55DCE" w:rsidRPr="00ED7294" w:rsidRDefault="00F55DCE" w:rsidP="00F55DCE">
      <w:pPr>
        <w:pStyle w:val="ListParagraph"/>
        <w:numPr>
          <w:ilvl w:val="0"/>
          <w:numId w:val="40"/>
        </w:numPr>
        <w:rPr>
          <w:i/>
          <w:lang w:val="en-GB"/>
        </w:rPr>
      </w:pPr>
      <w:r>
        <w:rPr>
          <w:i/>
          <w:lang w:val="en-GB"/>
        </w:rPr>
        <w:t xml:space="preserve">Research Methods for research related professions and Business Process Management for business related professions </w:t>
      </w:r>
    </w:p>
    <w:p w14:paraId="470D7298" w14:textId="77777777" w:rsidR="000E7526" w:rsidRPr="000E7526" w:rsidRDefault="000E7526" w:rsidP="000E7526">
      <w:pPr>
        <w:pStyle w:val="ListParagraph"/>
        <w:numPr>
          <w:ilvl w:val="0"/>
          <w:numId w:val="40"/>
        </w:numPr>
        <w:rPr>
          <w:lang w:val="en-GB"/>
        </w:rPr>
      </w:pPr>
      <w:r w:rsidRPr="000E7526">
        <w:rPr>
          <w:lang w:val="en-GB"/>
        </w:rPr>
        <w:t>Domain Knowledge and Expertise (Subject/Scientific domain related)</w:t>
      </w:r>
    </w:p>
    <w:bookmarkEnd w:id="20"/>
    <w:p w14:paraId="6372A38A" w14:textId="77777777" w:rsidR="000E7526" w:rsidRPr="00ED7294" w:rsidRDefault="000E7526" w:rsidP="000E7526">
      <w:pPr>
        <w:rPr>
          <w:lang w:val="en-GB"/>
        </w:rPr>
      </w:pPr>
    </w:p>
    <w:p w14:paraId="0F5C53B4" w14:textId="6ECBB42D" w:rsidR="00212624" w:rsidRPr="00ED7294" w:rsidRDefault="00B6556C" w:rsidP="00212624">
      <w:pPr>
        <w:rPr>
          <w:lang w:val="en-GB"/>
        </w:rPr>
      </w:pPr>
      <w:r>
        <w:rPr>
          <w:lang w:val="en-GB"/>
        </w:rPr>
        <w:t>Data m</w:t>
      </w:r>
      <w:r w:rsidR="00212624" w:rsidRPr="00ED7294">
        <w:rPr>
          <w:lang w:val="en-GB"/>
        </w:rPr>
        <w:t xml:space="preserve">anagement, curation and preservation </w:t>
      </w:r>
      <w:r>
        <w:rPr>
          <w:lang w:val="en-GB"/>
        </w:rPr>
        <w:t>competences are</w:t>
      </w:r>
      <w:r w:rsidR="00212624" w:rsidRPr="00ED7294">
        <w:rPr>
          <w:lang w:val="en-GB"/>
        </w:rPr>
        <w:t xml:space="preserve"> already </w:t>
      </w:r>
      <w:r>
        <w:rPr>
          <w:lang w:val="en-GB"/>
        </w:rPr>
        <w:t>attributed to the</w:t>
      </w:r>
      <w:r w:rsidR="00212624" w:rsidRPr="00ED7294">
        <w:rPr>
          <w:lang w:val="en-GB"/>
        </w:rPr>
        <w:t xml:space="preserve"> existing (research) data related professions such as </w:t>
      </w:r>
      <w:r w:rsidR="005A2F96">
        <w:rPr>
          <w:lang w:val="en-GB"/>
        </w:rPr>
        <w:t xml:space="preserve">data stewards, </w:t>
      </w:r>
      <w:r w:rsidR="00212624" w:rsidRPr="00ED7294">
        <w:rPr>
          <w:lang w:val="en-GB"/>
        </w:rPr>
        <w:t xml:space="preserve">data manager, data librarian, </w:t>
      </w:r>
      <w:r w:rsidR="005A2F96" w:rsidRPr="00ED7294">
        <w:rPr>
          <w:lang w:val="en-GB"/>
        </w:rPr>
        <w:t xml:space="preserve">data archivist, </w:t>
      </w:r>
      <w:r w:rsidR="00212624" w:rsidRPr="00ED7294">
        <w:rPr>
          <w:lang w:val="en-GB"/>
        </w:rPr>
        <w:t xml:space="preserve">and others. Data management is </w:t>
      </w:r>
      <w:proofErr w:type="gramStart"/>
      <w:r w:rsidR="005A2F96">
        <w:rPr>
          <w:lang w:val="en-GB"/>
        </w:rPr>
        <w:t xml:space="preserve">an </w:t>
      </w:r>
      <w:r w:rsidR="00212624" w:rsidRPr="00ED7294">
        <w:rPr>
          <w:lang w:val="en-GB"/>
        </w:rPr>
        <w:t xml:space="preserve"> important</w:t>
      </w:r>
      <w:proofErr w:type="gramEnd"/>
      <w:r w:rsidR="00212624" w:rsidRPr="00ED7294">
        <w:rPr>
          <w:lang w:val="en-GB"/>
        </w:rPr>
        <w:t xml:space="preserve"> component of European Research Area </w:t>
      </w:r>
      <w:r>
        <w:rPr>
          <w:lang w:val="en-GB"/>
        </w:rPr>
        <w:t xml:space="preserve">and Open Data </w:t>
      </w:r>
      <w:r w:rsidR="005A2F96">
        <w:rPr>
          <w:lang w:val="en-GB"/>
        </w:rPr>
        <w:t xml:space="preserve">and Open Access </w:t>
      </w:r>
      <w:r w:rsidR="00212624" w:rsidRPr="00ED7294">
        <w:rPr>
          <w:lang w:val="en-GB"/>
        </w:rPr>
        <w:t>polic</w:t>
      </w:r>
      <w:r>
        <w:rPr>
          <w:lang w:val="en-GB"/>
        </w:rPr>
        <w:t>ies</w:t>
      </w:r>
      <w:r w:rsidR="00212624" w:rsidRPr="00ED7294">
        <w:rPr>
          <w:lang w:val="en-GB"/>
        </w:rPr>
        <w:t>. It is extensively addressed by the Research Data Alliance</w:t>
      </w:r>
      <w:r w:rsidR="005A2F96">
        <w:rPr>
          <w:lang w:val="en-GB"/>
        </w:rPr>
        <w:t xml:space="preserve"> (RDA)</w:t>
      </w:r>
      <w:r w:rsidR="00212624" w:rsidRPr="00ED7294">
        <w:rPr>
          <w:lang w:val="en-GB"/>
        </w:rPr>
        <w:t xml:space="preserve"> and supported </w:t>
      </w:r>
      <w:r>
        <w:rPr>
          <w:lang w:val="en-GB"/>
        </w:rPr>
        <w:t xml:space="preserve">by </w:t>
      </w:r>
      <w:r w:rsidR="00212624" w:rsidRPr="00ED7294">
        <w:rPr>
          <w:lang w:val="en-GB"/>
        </w:rPr>
        <w:t>numerous projects, initiatives and training programmes</w:t>
      </w:r>
      <w:r w:rsidR="00212624" w:rsidRPr="00ED7294">
        <w:rPr>
          <w:rStyle w:val="FootnoteReference"/>
          <w:lang w:val="en-GB"/>
        </w:rPr>
        <w:footnoteReference w:id="3"/>
      </w:r>
      <w:r w:rsidR="00212624" w:rsidRPr="00ED7294">
        <w:rPr>
          <w:lang w:val="en-GB"/>
        </w:rPr>
        <w:t>.</w:t>
      </w:r>
    </w:p>
    <w:p w14:paraId="78B37C87" w14:textId="77777777" w:rsidR="00B6556C" w:rsidRDefault="00B6556C" w:rsidP="00212624">
      <w:pPr>
        <w:rPr>
          <w:lang w:val="en-GB"/>
        </w:rPr>
      </w:pPr>
    </w:p>
    <w:p w14:paraId="6403DF07" w14:textId="79903AA7" w:rsidR="00212624" w:rsidRPr="00ED7294" w:rsidRDefault="00212624" w:rsidP="00212624">
      <w:pPr>
        <w:rPr>
          <w:lang w:val="en-GB"/>
        </w:rPr>
      </w:pPr>
      <w:r w:rsidRPr="00ED7294">
        <w:rPr>
          <w:lang w:val="en-GB"/>
        </w:rPr>
        <w:t>Knowledge of the</w:t>
      </w:r>
      <w:r w:rsidR="001102C3">
        <w:rPr>
          <w:lang w:val="en-GB"/>
        </w:rPr>
        <w:t xml:space="preserve"> </w:t>
      </w:r>
      <w:r w:rsidRPr="00ED7294">
        <w:rPr>
          <w:lang w:val="en-GB"/>
        </w:rPr>
        <w:t>research methods and techniques is something that makes Data Scientist profession different from all previous professions.</w:t>
      </w:r>
      <w:r w:rsidR="001102C3">
        <w:rPr>
          <w:lang w:val="en-GB"/>
        </w:rPr>
        <w:t xml:space="preserve"> It should be also coupled with the basic project management competences and skills.</w:t>
      </w:r>
    </w:p>
    <w:p w14:paraId="03900A0E" w14:textId="77777777" w:rsidR="00212624" w:rsidRPr="00ED7294" w:rsidRDefault="00212624" w:rsidP="00212624">
      <w:pPr>
        <w:rPr>
          <w:lang w:val="en-GB"/>
        </w:rPr>
      </w:pPr>
    </w:p>
    <w:p w14:paraId="47DE6DE3" w14:textId="22BAF79F" w:rsidR="00212624" w:rsidRPr="00ED7294" w:rsidRDefault="00212624" w:rsidP="00212624">
      <w:pPr>
        <w:rPr>
          <w:lang w:val="en-GB"/>
        </w:rPr>
      </w:pPr>
      <w:r w:rsidRPr="00ED7294">
        <w:rPr>
          <w:lang w:val="en-GB"/>
        </w:rPr>
        <w:t>From the education and training point of view</w:t>
      </w:r>
      <w:r w:rsidR="00B6556C">
        <w:rPr>
          <w:lang w:val="en-GB"/>
        </w:rPr>
        <w:t>,</w:t>
      </w:r>
      <w:r w:rsidRPr="00ED7294">
        <w:rPr>
          <w:lang w:val="en-GB"/>
        </w:rPr>
        <w:t xml:space="preserve"> the identified competences can be treated or linked to expected learning or training outcome. This aspect </w:t>
      </w:r>
      <w:r w:rsidR="00B6556C">
        <w:rPr>
          <w:lang w:val="en-GB"/>
        </w:rPr>
        <w:t xml:space="preserve">is discussed in </w:t>
      </w:r>
      <w:r w:rsidRPr="00ED7294">
        <w:rPr>
          <w:lang w:val="en-GB"/>
        </w:rPr>
        <w:t xml:space="preserve">detail </w:t>
      </w:r>
      <w:r w:rsidR="00B6556C">
        <w:rPr>
          <w:lang w:val="en-GB"/>
        </w:rPr>
        <w:t>in relation to</w:t>
      </w:r>
      <w:r w:rsidRPr="00ED7294">
        <w:rPr>
          <w:lang w:val="en-GB"/>
        </w:rPr>
        <w:t xml:space="preserve"> the definition of the Data Science Body of Knowledge and Data Science Model Curriculum.</w:t>
      </w:r>
    </w:p>
    <w:p w14:paraId="3B2A7D26" w14:textId="77777777" w:rsidR="00212624" w:rsidRPr="00ED7294" w:rsidRDefault="00212624" w:rsidP="00212624">
      <w:pPr>
        <w:rPr>
          <w:lang w:val="en-GB"/>
        </w:rPr>
      </w:pPr>
    </w:p>
    <w:p w14:paraId="680FF2EB" w14:textId="77481BAC" w:rsidR="00212624" w:rsidRPr="00ED7294" w:rsidRDefault="00B6556C" w:rsidP="00212624">
      <w:pPr>
        <w:rPr>
          <w:lang w:val="en-GB"/>
        </w:rPr>
      </w:pPr>
      <w:r>
        <w:rPr>
          <w:lang w:val="en-GB"/>
        </w:rPr>
        <w:t xml:space="preserve">The identified </w:t>
      </w:r>
      <w:r w:rsidR="005A2F96">
        <w:rPr>
          <w:lang w:val="en-GB"/>
        </w:rPr>
        <w:t>five</w:t>
      </w:r>
      <w:r>
        <w:rPr>
          <w:lang w:val="en-GB"/>
        </w:rPr>
        <w:t xml:space="preserve"> Data Science related </w:t>
      </w:r>
      <w:r w:rsidR="00212624" w:rsidRPr="00ED7294">
        <w:rPr>
          <w:lang w:val="en-GB"/>
        </w:rPr>
        <w:t xml:space="preserve">competence </w:t>
      </w:r>
      <w:r>
        <w:rPr>
          <w:lang w:val="en-GB"/>
        </w:rPr>
        <w:t>group</w:t>
      </w:r>
      <w:r w:rsidR="00212624" w:rsidRPr="00ED7294">
        <w:rPr>
          <w:lang w:val="en-GB"/>
        </w:rPr>
        <w:t xml:space="preserve">s provide a better basis for defining </w:t>
      </w:r>
      <w:r>
        <w:rPr>
          <w:lang w:val="en-GB"/>
        </w:rPr>
        <w:t xml:space="preserve">consistent and balanced </w:t>
      </w:r>
      <w:r w:rsidR="00212624" w:rsidRPr="00ED7294">
        <w:rPr>
          <w:lang w:val="en-GB"/>
        </w:rPr>
        <w:t>education and training programmes for Data Science related jobs, re-skilling and professional certification.</w:t>
      </w:r>
    </w:p>
    <w:p w14:paraId="46E71296" w14:textId="77777777" w:rsidR="00212624" w:rsidRPr="00ED7294" w:rsidRDefault="00212624" w:rsidP="00212624">
      <w:pPr>
        <w:rPr>
          <w:lang w:val="en-GB"/>
        </w:rPr>
      </w:pPr>
    </w:p>
    <w:p w14:paraId="0FC5413E" w14:textId="1B7ED7FA" w:rsidR="00084C50" w:rsidRDefault="0057131F" w:rsidP="00D74786">
      <w:pPr>
        <w:rPr>
          <w:lang w:val="en-GB"/>
        </w:rPr>
      </w:pPr>
      <w:r>
        <w:rPr>
          <w:lang w:val="en-GB"/>
        </w:rPr>
        <w:t>Table 4</w:t>
      </w:r>
      <w:r w:rsidR="00212624" w:rsidRPr="00ED7294">
        <w:rPr>
          <w:lang w:val="en-GB"/>
        </w:rPr>
        <w:t xml:space="preserve">.1 provides </w:t>
      </w:r>
      <w:r w:rsidR="00996AC6">
        <w:rPr>
          <w:lang w:val="en-GB"/>
        </w:rPr>
        <w:t>the proposed</w:t>
      </w:r>
      <w:r w:rsidR="00212624" w:rsidRPr="00ED7294">
        <w:rPr>
          <w:lang w:val="en-GB"/>
        </w:rPr>
        <w:t xml:space="preserve"> </w:t>
      </w:r>
      <w:r w:rsidR="00996AC6">
        <w:rPr>
          <w:lang w:val="en-GB"/>
        </w:rPr>
        <w:t xml:space="preserve">Data Science </w:t>
      </w:r>
      <w:r w:rsidR="00212624" w:rsidRPr="00ED7294">
        <w:rPr>
          <w:lang w:val="en-GB"/>
        </w:rPr>
        <w:t xml:space="preserve">competences definition for different groups </w:t>
      </w:r>
      <w:r w:rsidR="00934905">
        <w:rPr>
          <w:lang w:val="en-GB"/>
        </w:rPr>
        <w:t xml:space="preserve">supported by the data extracted for </w:t>
      </w:r>
      <w:r w:rsidR="00212624" w:rsidRPr="00ED7294">
        <w:rPr>
          <w:lang w:val="en-GB"/>
        </w:rPr>
        <w:t>the collected information</w:t>
      </w:r>
      <w:r w:rsidR="007F6C43">
        <w:rPr>
          <w:lang w:val="en-GB"/>
        </w:rPr>
        <w:t>. The presented competences definition has been</w:t>
      </w:r>
      <w:r w:rsidR="00934905">
        <w:rPr>
          <w:lang w:val="en-GB"/>
        </w:rPr>
        <w:t xml:space="preserve"> reviewed by a number of exper</w:t>
      </w:r>
      <w:r w:rsidR="00B6556C">
        <w:rPr>
          <w:lang w:val="en-GB"/>
        </w:rPr>
        <w:t>t groups and individual experts</w:t>
      </w:r>
      <w:r w:rsidR="007F6C43">
        <w:rPr>
          <w:lang w:val="en-GB"/>
        </w:rPr>
        <w:t xml:space="preserve"> </w:t>
      </w:r>
      <w:r w:rsidR="001102C3">
        <w:rPr>
          <w:lang w:val="en-GB"/>
        </w:rPr>
        <w:t>as a part of the project EDISON engagement and network activities</w:t>
      </w:r>
      <w:r w:rsidR="007F6C43">
        <w:rPr>
          <w:lang w:val="en-GB"/>
        </w:rPr>
        <w:t xml:space="preserve">. The presented competences are required for different professional profiles, organisational roles and throughout the whole data lifecycle, but not necessary to be provided </w:t>
      </w:r>
      <w:proofErr w:type="spellStart"/>
      <w:r w:rsidR="007F6C43">
        <w:rPr>
          <w:lang w:val="en-GB"/>
        </w:rPr>
        <w:t>y</w:t>
      </w:r>
      <w:proofErr w:type="spellEnd"/>
      <w:r w:rsidR="007F6C43">
        <w:rPr>
          <w:lang w:val="en-GB"/>
        </w:rPr>
        <w:t xml:space="preserve"> a single role or individuum. </w:t>
      </w:r>
      <w:r>
        <w:rPr>
          <w:lang w:val="en-GB"/>
        </w:rPr>
        <w:t xml:space="preserve">The presented competences are enumerated to </w:t>
      </w:r>
      <w:r w:rsidR="007F6C43">
        <w:rPr>
          <w:lang w:val="en-GB"/>
        </w:rPr>
        <w:t xml:space="preserve">allow easy use and linking between all EDSF document. </w:t>
      </w:r>
      <w:r w:rsidR="00084C50">
        <w:rPr>
          <w:lang w:val="en-GB"/>
        </w:rPr>
        <w:br w:type="page"/>
      </w:r>
    </w:p>
    <w:p w14:paraId="455ED294" w14:textId="50F98738" w:rsidR="00BC4DB6" w:rsidRPr="00D125DB" w:rsidRDefault="0057131F" w:rsidP="00C20783">
      <w:pPr>
        <w:rPr>
          <w:lang w:val="en-GB"/>
        </w:rPr>
      </w:pPr>
      <w:r>
        <w:rPr>
          <w:lang w:val="en-GB"/>
        </w:rPr>
        <w:t>Table 4</w:t>
      </w:r>
      <w:r w:rsidR="00212624" w:rsidRPr="00ED7294">
        <w:rPr>
          <w:lang w:val="en-GB"/>
        </w:rPr>
        <w:t xml:space="preserve">.1. </w:t>
      </w:r>
      <w:bookmarkStart w:id="21" w:name="_Toc324586575"/>
      <w:bookmarkStart w:id="22" w:name="_Ref452467227"/>
      <w:bookmarkStart w:id="23" w:name="_Toc452556652"/>
      <w:r w:rsidR="00BC4DB6" w:rsidRPr="00D125DB">
        <w:rPr>
          <w:lang w:val="en-GB"/>
        </w:rPr>
        <w:t>Competences definition for different Data Science competence groups</w:t>
      </w:r>
      <w:bookmarkEnd w:id="21"/>
      <w:bookmarkEnd w:id="22"/>
      <w:bookmarkEnd w:id="23"/>
    </w:p>
    <w:p w14:paraId="61C14FCE" w14:textId="4BD6115B" w:rsidR="00BC4DB6" w:rsidRDefault="00BC4DB6" w:rsidP="00BC4DB6">
      <w:pPr>
        <w:keepNext/>
        <w:jc w:val="center"/>
        <w:rPr>
          <w:lang w:val="en-GB"/>
        </w:rPr>
      </w:pPr>
    </w:p>
    <w:tbl>
      <w:tblPr>
        <w:tblW w:w="9810" w:type="dxa"/>
        <w:tblInd w:w="-5" w:type="dxa"/>
        <w:tblCellMar>
          <w:top w:w="15" w:type="dxa"/>
          <w:bottom w:w="15" w:type="dxa"/>
        </w:tblCellMar>
        <w:tblLook w:val="04A0" w:firstRow="1" w:lastRow="0" w:firstColumn="1" w:lastColumn="0" w:noHBand="0" w:noVBand="1"/>
      </w:tblPr>
      <w:tblGrid>
        <w:gridCol w:w="1857"/>
        <w:gridCol w:w="2013"/>
        <w:gridCol w:w="1890"/>
        <w:gridCol w:w="1980"/>
        <w:gridCol w:w="2070"/>
      </w:tblGrid>
      <w:tr w:rsidR="00F90B3A" w:rsidRPr="00F90B3A" w14:paraId="63E4CCC5" w14:textId="77777777" w:rsidTr="0092693E">
        <w:trPr>
          <w:trHeight w:val="870"/>
        </w:trPr>
        <w:tc>
          <w:tcPr>
            <w:tcW w:w="1857" w:type="dxa"/>
            <w:tcBorders>
              <w:top w:val="single" w:sz="4" w:space="0" w:color="auto"/>
              <w:left w:val="single" w:sz="4" w:space="0" w:color="auto"/>
              <w:bottom w:val="single" w:sz="4" w:space="0" w:color="auto"/>
              <w:right w:val="single" w:sz="4" w:space="0" w:color="auto"/>
            </w:tcBorders>
            <w:shd w:val="clear" w:color="000000" w:fill="F4B084"/>
            <w:tcMar>
              <w:left w:w="29" w:type="dxa"/>
              <w:right w:w="29" w:type="dxa"/>
            </w:tcMar>
            <w:hideMark/>
          </w:tcPr>
          <w:p w14:paraId="40D7BA9D"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Analytics (DSDA)</w:t>
            </w:r>
          </w:p>
        </w:tc>
        <w:tc>
          <w:tcPr>
            <w:tcW w:w="2013" w:type="dxa"/>
            <w:tcBorders>
              <w:top w:val="single" w:sz="4" w:space="0" w:color="auto"/>
              <w:left w:val="single" w:sz="4" w:space="0" w:color="auto"/>
              <w:bottom w:val="single" w:sz="4" w:space="0" w:color="auto"/>
              <w:right w:val="single" w:sz="4" w:space="0" w:color="auto"/>
            </w:tcBorders>
            <w:shd w:val="clear" w:color="000000" w:fill="9BC2E6"/>
            <w:tcMar>
              <w:left w:w="29" w:type="dxa"/>
              <w:right w:w="29" w:type="dxa"/>
            </w:tcMar>
            <w:hideMark/>
          </w:tcPr>
          <w:p w14:paraId="527D7FDB"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Science Engineering (DSENG)</w:t>
            </w:r>
          </w:p>
        </w:tc>
        <w:tc>
          <w:tcPr>
            <w:tcW w:w="1890" w:type="dxa"/>
            <w:tcBorders>
              <w:top w:val="single" w:sz="4" w:space="0" w:color="auto"/>
              <w:left w:val="single" w:sz="4" w:space="0" w:color="auto"/>
              <w:bottom w:val="single" w:sz="4" w:space="0" w:color="auto"/>
              <w:right w:val="single" w:sz="4" w:space="0" w:color="auto"/>
            </w:tcBorders>
            <w:shd w:val="clear" w:color="000000" w:fill="A9D08E"/>
            <w:tcMar>
              <w:left w:w="29" w:type="dxa"/>
              <w:right w:w="29" w:type="dxa"/>
            </w:tcMar>
            <w:hideMark/>
          </w:tcPr>
          <w:p w14:paraId="6E8EEEA8"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Data Management (DSDM)</w:t>
            </w:r>
          </w:p>
        </w:tc>
        <w:tc>
          <w:tcPr>
            <w:tcW w:w="1980" w:type="dxa"/>
            <w:tcBorders>
              <w:top w:val="single" w:sz="4" w:space="0" w:color="auto"/>
              <w:left w:val="single" w:sz="4" w:space="0" w:color="auto"/>
              <w:bottom w:val="single" w:sz="4" w:space="0" w:color="auto"/>
              <w:right w:val="single" w:sz="4" w:space="0" w:color="auto"/>
            </w:tcBorders>
            <w:shd w:val="clear" w:color="000000" w:fill="FFD966"/>
            <w:tcMar>
              <w:left w:w="29" w:type="dxa"/>
              <w:right w:w="29" w:type="dxa"/>
            </w:tcMar>
            <w:hideMark/>
          </w:tcPr>
          <w:p w14:paraId="045DF6EA" w14:textId="77777777"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Research Methods and Project Management (DSRM)</w:t>
            </w:r>
          </w:p>
        </w:tc>
        <w:tc>
          <w:tcPr>
            <w:tcW w:w="2070" w:type="dxa"/>
            <w:tcBorders>
              <w:top w:val="single" w:sz="4" w:space="0" w:color="auto"/>
              <w:left w:val="single" w:sz="4" w:space="0" w:color="auto"/>
              <w:bottom w:val="single" w:sz="4" w:space="0" w:color="auto"/>
              <w:right w:val="single" w:sz="4" w:space="0" w:color="auto"/>
            </w:tcBorders>
            <w:shd w:val="clear" w:color="000000" w:fill="D5A3AB"/>
            <w:tcMar>
              <w:left w:w="29" w:type="dxa"/>
              <w:right w:w="29" w:type="dxa"/>
            </w:tcMar>
            <w:hideMark/>
          </w:tcPr>
          <w:p w14:paraId="6AF569B2" w14:textId="07F2B8ED" w:rsidR="00F90B3A" w:rsidRPr="00F46EEB" w:rsidRDefault="00F90B3A" w:rsidP="00F46EEB">
            <w:pPr>
              <w:jc w:val="left"/>
              <w:rPr>
                <w:rFonts w:ascii="Calibri" w:hAnsi="Calibri" w:cs="Calibri"/>
                <w:b/>
                <w:bCs/>
                <w:color w:val="C00000"/>
                <w:szCs w:val="18"/>
              </w:rPr>
            </w:pPr>
            <w:r w:rsidRPr="00F46EEB">
              <w:rPr>
                <w:rFonts w:ascii="Calibri" w:hAnsi="Calibri" w:cs="Calibri"/>
                <w:b/>
                <w:bCs/>
                <w:color w:val="C00000"/>
                <w:szCs w:val="18"/>
              </w:rPr>
              <w:t xml:space="preserve">Domain </w:t>
            </w:r>
            <w:r w:rsidR="007E7750">
              <w:rPr>
                <w:rFonts w:ascii="Calibri" w:hAnsi="Calibri" w:cs="Calibri"/>
                <w:b/>
                <w:bCs/>
                <w:color w:val="C00000"/>
                <w:szCs w:val="18"/>
              </w:rPr>
              <w:t xml:space="preserve">related </w:t>
            </w:r>
            <w:proofErr w:type="gramStart"/>
            <w:r w:rsidRPr="00F46EEB">
              <w:rPr>
                <w:rFonts w:ascii="Calibri" w:hAnsi="Calibri" w:cs="Calibri"/>
                <w:b/>
                <w:bCs/>
                <w:color w:val="C00000"/>
                <w:szCs w:val="18"/>
              </w:rPr>
              <w:t>Competences  (</w:t>
            </w:r>
            <w:proofErr w:type="gramEnd"/>
            <w:r w:rsidRPr="00F46EEB">
              <w:rPr>
                <w:rFonts w:ascii="Calibri" w:hAnsi="Calibri" w:cs="Calibri"/>
                <w:b/>
                <w:bCs/>
                <w:color w:val="C00000"/>
                <w:szCs w:val="18"/>
              </w:rPr>
              <w:t>DSDK): Applied to Business Analytics (DSBA)</w:t>
            </w:r>
          </w:p>
        </w:tc>
      </w:tr>
      <w:tr w:rsidR="00F90B3A" w:rsidRPr="00F46EEB" w14:paraId="431DC4C6" w14:textId="77777777" w:rsidTr="0092693E">
        <w:trPr>
          <w:trHeight w:val="2635"/>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6FF022F"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000000"/>
                <w:sz w:val="18"/>
                <w:szCs w:val="18"/>
              </w:rPr>
              <w:t>DSDA</w:t>
            </w:r>
            <w:r w:rsidRPr="00F90B3A">
              <w:rPr>
                <w:rFonts w:ascii="Calibri" w:hAnsi="Calibri" w:cs="Calibri"/>
                <w:color w:val="C00000"/>
                <w:sz w:val="18"/>
                <w:szCs w:val="18"/>
              </w:rPr>
              <w:t xml:space="preserve"> </w:t>
            </w:r>
          </w:p>
          <w:p w14:paraId="535EF97C" w14:textId="1AEA3BA6"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appropriate data analytics and statistical techniques on available data to discover new relations and deliver insights into research problem or organizational </w:t>
            </w:r>
            <w:proofErr w:type="gramStart"/>
            <w:r w:rsidRPr="00F46EEB">
              <w:rPr>
                <w:rFonts w:ascii="Calibri" w:hAnsi="Calibri" w:cs="Calibri"/>
                <w:color w:val="C00000"/>
                <w:sz w:val="18"/>
                <w:szCs w:val="18"/>
              </w:rPr>
              <w:t>processes  and</w:t>
            </w:r>
            <w:proofErr w:type="gramEnd"/>
            <w:r w:rsidRPr="00F46EEB">
              <w:rPr>
                <w:rFonts w:ascii="Calibri" w:hAnsi="Calibri" w:cs="Calibri"/>
                <w:color w:val="C00000"/>
                <w:sz w:val="18"/>
                <w:szCs w:val="18"/>
              </w:rPr>
              <w:t xml:space="preserve"> support decision-making.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0D74EBA"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DSENG</w:t>
            </w:r>
            <w:r w:rsidRPr="00F90B3A">
              <w:rPr>
                <w:rFonts w:ascii="Calibri" w:hAnsi="Calibri" w:cs="Calibri"/>
                <w:color w:val="C00000"/>
                <w:sz w:val="18"/>
                <w:szCs w:val="18"/>
              </w:rPr>
              <w:t xml:space="preserve"> </w:t>
            </w:r>
          </w:p>
          <w:p w14:paraId="79E7120C" w14:textId="44D169DE"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5DD451"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DSDM</w:t>
            </w:r>
            <w:r w:rsidRPr="00F90B3A">
              <w:rPr>
                <w:rFonts w:ascii="Calibri" w:hAnsi="Calibri" w:cs="Calibri"/>
                <w:color w:val="C00000"/>
                <w:sz w:val="18"/>
                <w:szCs w:val="18"/>
              </w:rPr>
              <w:t xml:space="preserve"> </w:t>
            </w:r>
          </w:p>
          <w:p w14:paraId="5EE91F67" w14:textId="3278623F"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B6781B" w14:textId="3060EE6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DSRM</w:t>
            </w:r>
            <w:r w:rsidR="00E937CA">
              <w:rPr>
                <w:rFonts w:ascii="Calibri" w:hAnsi="Calibri" w:cs="Calibri"/>
                <w:color w:val="C00000"/>
                <w:sz w:val="18"/>
                <w:szCs w:val="18"/>
              </w:rPr>
              <w:t>P</w:t>
            </w:r>
            <w:r w:rsidRPr="00F90B3A">
              <w:rPr>
                <w:rFonts w:ascii="Calibri" w:hAnsi="Calibri" w:cs="Calibri"/>
                <w:color w:val="C00000"/>
                <w:sz w:val="18"/>
                <w:szCs w:val="18"/>
              </w:rPr>
              <w:t xml:space="preserve"> </w:t>
            </w:r>
          </w:p>
          <w:p w14:paraId="6ADD1D9A" w14:textId="3776480A"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AE8DF9E" w14:textId="77777777" w:rsidR="00F90B3A" w:rsidRPr="00F90B3A"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DSDK</w:t>
            </w:r>
            <w:r w:rsidRPr="00F90B3A">
              <w:rPr>
                <w:rFonts w:ascii="Calibri" w:hAnsi="Calibri" w:cs="Calibri"/>
                <w:color w:val="C00000"/>
                <w:sz w:val="18"/>
                <w:szCs w:val="18"/>
              </w:rPr>
              <w:t xml:space="preserve"> </w:t>
            </w:r>
          </w:p>
          <w:p w14:paraId="175C1852" w14:textId="51F18E31" w:rsidR="00F90B3A" w:rsidRPr="00F46EEB" w:rsidRDefault="00F90B3A" w:rsidP="00F46EEB">
            <w:pPr>
              <w:jc w:val="left"/>
              <w:rPr>
                <w:rFonts w:ascii="Calibri" w:hAnsi="Calibri" w:cs="Calibri"/>
                <w:color w:val="C00000"/>
                <w:sz w:val="18"/>
                <w:szCs w:val="18"/>
              </w:rPr>
            </w:pPr>
            <w:r w:rsidRPr="00F46EEB">
              <w:rPr>
                <w:rFonts w:ascii="Calibri" w:hAnsi="Calibri" w:cs="Calibri"/>
                <w:color w:val="C00000"/>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F90B3A" w:rsidRPr="00F46EEB" w14:paraId="445652DA" w14:textId="77777777" w:rsidTr="0092693E">
        <w:trPr>
          <w:trHeight w:val="29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A812702"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DSDA01</w:t>
            </w:r>
          </w:p>
          <w:p w14:paraId="33A6B2A2" w14:textId="3CA00B1D"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sidR="007E7750">
              <w:rPr>
                <w:rFonts w:ascii="Calibri" w:hAnsi="Calibri" w:cs="Calibri"/>
                <w:color w:val="000000"/>
                <w:sz w:val="18"/>
                <w:szCs w:val="18"/>
              </w:rPr>
              <w:t>-</w:t>
            </w:r>
            <w:r w:rsidRPr="00F46EEB">
              <w:rPr>
                <w:rFonts w:ascii="Calibri" w:hAnsi="Calibri" w:cs="Calibri"/>
                <w:color w:val="000000"/>
                <w:sz w:val="18"/>
                <w:szCs w:val="18"/>
              </w:rPr>
              <w:t>supervised learning), Data Mining, Prescr</w:t>
            </w:r>
            <w:r w:rsidR="007E7750">
              <w:rPr>
                <w:rFonts w:ascii="Calibri" w:hAnsi="Calibri" w:cs="Calibri"/>
                <w:color w:val="000000"/>
                <w:sz w:val="18"/>
                <w:szCs w:val="18"/>
              </w:rPr>
              <w:t>i</w:t>
            </w:r>
            <w:r w:rsidRPr="00F46EEB">
              <w:rPr>
                <w:rFonts w:ascii="Calibri" w:hAnsi="Calibri" w:cs="Calibri"/>
                <w:color w:val="000000"/>
                <w:sz w:val="18"/>
                <w:szCs w:val="18"/>
              </w:rPr>
              <w:t>ptive and Predictive Analytics, fo</w:t>
            </w:r>
            <w:r w:rsidR="007E7750">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0EA8408" w14:textId="4FD7FE92"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6611CC98" w14:textId="2EF15E7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Use engineering principles (general and software) to research, des</w:t>
            </w:r>
            <w:r w:rsidR="001A7BD5">
              <w:rPr>
                <w:rFonts w:ascii="Calibri" w:hAnsi="Calibri" w:cs="Calibri"/>
                <w:color w:val="000000"/>
                <w:sz w:val="18"/>
                <w:szCs w:val="18"/>
              </w:rPr>
              <w:t xml:space="preserve">ign, develop and implement new </w:t>
            </w:r>
            <w:r w:rsidRPr="00F46EEB">
              <w:rPr>
                <w:rFonts w:ascii="Calibri" w:hAnsi="Calibri" w:cs="Calibri"/>
                <w:color w:val="000000"/>
                <w:sz w:val="18"/>
                <w:szCs w:val="18"/>
              </w:rPr>
              <w:t>instruments and applications for data collection, storage, analysis and visualisation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20612A"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DSDM01</w:t>
            </w:r>
          </w:p>
          <w:p w14:paraId="3F1C5BDC" w14:textId="59AF0BD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data strategy, in part</w:t>
            </w:r>
            <w:r w:rsidR="007E7750">
              <w:rPr>
                <w:rFonts w:ascii="Calibri" w:hAnsi="Calibri" w:cs="Calibri"/>
                <w:color w:val="000000"/>
                <w:sz w:val="18"/>
                <w:szCs w:val="18"/>
              </w:rPr>
              <w:t>icular, in a form of data manag</w:t>
            </w:r>
            <w:r w:rsidRPr="00F46EEB">
              <w:rPr>
                <w:rFonts w:ascii="Calibri" w:hAnsi="Calibri" w:cs="Calibri"/>
                <w:color w:val="000000"/>
                <w:sz w:val="18"/>
                <w:szCs w:val="18"/>
              </w:rPr>
              <w:t>e</w:t>
            </w:r>
            <w:r w:rsidR="007E7750">
              <w:rPr>
                <w:rFonts w:ascii="Calibri" w:hAnsi="Calibri" w:cs="Calibri"/>
                <w:color w:val="000000"/>
                <w:sz w:val="18"/>
                <w:szCs w:val="18"/>
              </w:rPr>
              <w:t>m</w:t>
            </w:r>
            <w:r w:rsidRPr="00F46EEB">
              <w:rPr>
                <w:rFonts w:ascii="Calibri" w:hAnsi="Calibri" w:cs="Calibri"/>
                <w:color w:val="000000"/>
                <w:sz w:val="18"/>
                <w:szCs w:val="18"/>
              </w:rPr>
              <w:t>ent policy and Data Management Plan (DMP)</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838E13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DSRM01</w:t>
            </w:r>
          </w:p>
          <w:p w14:paraId="286CF458" w14:textId="6EC5E040"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Create new understandings by using the research methods (including hypothesis, artefact/</w:t>
            </w:r>
            <w:proofErr w:type="gramStart"/>
            <w:r w:rsidRPr="00F46EEB">
              <w:rPr>
                <w:rFonts w:ascii="Calibri" w:hAnsi="Calibri" w:cs="Calibri"/>
                <w:color w:val="000000"/>
                <w:sz w:val="18"/>
                <w:szCs w:val="18"/>
              </w:rPr>
              <w:t>experiment,  evaluation</w:t>
            </w:r>
            <w:proofErr w:type="gramEnd"/>
            <w:r w:rsidRPr="00F46EEB">
              <w:rPr>
                <w:rFonts w:ascii="Calibri" w:hAnsi="Calibri" w:cs="Calibri"/>
                <w:color w:val="000000"/>
                <w:sz w:val="18"/>
                <w:szCs w:val="18"/>
              </w:rPr>
              <w:t>) or similar engineering research and development methods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8F9B5F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DSBA01</w:t>
            </w:r>
          </w:p>
          <w:p w14:paraId="05C72801" w14:textId="1A8F5D4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information needs, assess </w:t>
            </w:r>
            <w:proofErr w:type="spellStart"/>
            <w:r w:rsidRPr="00F46EEB">
              <w:rPr>
                <w:rFonts w:ascii="Calibri" w:hAnsi="Calibri" w:cs="Calibri"/>
                <w:color w:val="000000"/>
                <w:sz w:val="18"/>
                <w:szCs w:val="18"/>
              </w:rPr>
              <w:t>exisitng</w:t>
            </w:r>
            <w:proofErr w:type="spellEnd"/>
            <w:r w:rsidRPr="00F46EEB">
              <w:rPr>
                <w:rFonts w:ascii="Calibri" w:hAnsi="Calibri" w:cs="Calibri"/>
                <w:color w:val="000000"/>
                <w:sz w:val="18"/>
                <w:szCs w:val="18"/>
              </w:rPr>
              <w:t xml:space="preserve"> data and suggest/identify new data required for </w:t>
            </w:r>
            <w:proofErr w:type="gramStart"/>
            <w:r w:rsidRPr="00F46EEB">
              <w:rPr>
                <w:rFonts w:ascii="Calibri" w:hAnsi="Calibri" w:cs="Calibri"/>
                <w:color w:val="000000"/>
                <w:sz w:val="18"/>
                <w:szCs w:val="18"/>
              </w:rPr>
              <w:t>specific  business</w:t>
            </w:r>
            <w:proofErr w:type="gramEnd"/>
            <w:r w:rsidRPr="00F46EEB">
              <w:rPr>
                <w:rFonts w:ascii="Calibri" w:hAnsi="Calibri" w:cs="Calibri"/>
                <w:color w:val="000000"/>
                <w:sz w:val="18"/>
                <w:szCs w:val="18"/>
              </w:rPr>
              <w:t xml:space="preserve"> context to achieve organizational goal, including using social network and open data sources</w:t>
            </w:r>
          </w:p>
        </w:tc>
      </w:tr>
      <w:tr w:rsidR="00F90B3A" w:rsidRPr="00F46EEB" w14:paraId="0780F4FA" w14:textId="77777777" w:rsidTr="0092693E">
        <w:trPr>
          <w:trHeight w:val="2509"/>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58C9F6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DSDA02</w:t>
            </w:r>
          </w:p>
          <w:p w14:paraId="4F495F8D" w14:textId="11A4ACFA"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56F2CC1"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DSENG02</w:t>
            </w:r>
          </w:p>
          <w:p w14:paraId="4CEF6E6D" w14:textId="2ECC0F2E"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950149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DSDM02</w:t>
            </w:r>
          </w:p>
          <w:p w14:paraId="083E275B" w14:textId="364D413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implement relevant data models, define metadata using common standards and practices, for dif</w:t>
            </w:r>
            <w:r w:rsidR="007E7750">
              <w:rPr>
                <w:rFonts w:ascii="Calibri" w:hAnsi="Calibri" w:cs="Calibri"/>
                <w:color w:val="000000"/>
                <w:sz w:val="18"/>
                <w:szCs w:val="18"/>
              </w:rPr>
              <w:t>f</w:t>
            </w:r>
            <w:r w:rsidRPr="00F46EEB">
              <w:rPr>
                <w:rFonts w:ascii="Calibri" w:hAnsi="Calibri" w:cs="Calibri"/>
                <w:color w:val="000000"/>
                <w:sz w:val="18"/>
                <w:szCs w:val="18"/>
              </w:rPr>
              <w:t xml:space="preserve">erent data sources in variety of scientific and industry domains </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4F88611"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DSRM02</w:t>
            </w:r>
          </w:p>
          <w:p w14:paraId="4F172D13" w14:textId="50324E7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Direct systematic study </w:t>
            </w:r>
            <w:proofErr w:type="gramStart"/>
            <w:r w:rsidRPr="00F46EEB">
              <w:rPr>
                <w:rFonts w:ascii="Calibri" w:hAnsi="Calibri" w:cs="Calibri"/>
                <w:color w:val="000000"/>
                <w:sz w:val="18"/>
                <w:szCs w:val="18"/>
              </w:rPr>
              <w:t>toward  understanding</w:t>
            </w:r>
            <w:proofErr w:type="gramEnd"/>
            <w:r w:rsidRPr="00F46EEB">
              <w:rPr>
                <w:rFonts w:ascii="Calibri" w:hAnsi="Calibri" w:cs="Calibri"/>
                <w:color w:val="000000"/>
                <w:sz w:val="18"/>
                <w:szCs w:val="18"/>
              </w:rPr>
              <w:t xml:space="preserve"> of the  observable facts, and discovers new approaches to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44EB55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DSBA02</w:t>
            </w:r>
          </w:p>
          <w:p w14:paraId="0B7AF7CC" w14:textId="3D3C106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r>
      <w:tr w:rsidR="00F90B3A" w:rsidRPr="00F46EEB" w14:paraId="3B007A73" w14:textId="77777777" w:rsidTr="0092693E">
        <w:trPr>
          <w:trHeight w:val="258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D3C6968"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DSDA03</w:t>
            </w:r>
          </w:p>
          <w:p w14:paraId="10D4A399" w14:textId="109D9579"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Identify, extract, and pull together available and pertinent heterogeneous data, </w:t>
            </w:r>
            <w:proofErr w:type="gramStart"/>
            <w:r w:rsidRPr="00F46EEB">
              <w:rPr>
                <w:rFonts w:ascii="Calibri" w:hAnsi="Calibri" w:cs="Calibri"/>
                <w:color w:val="000000"/>
                <w:sz w:val="18"/>
                <w:szCs w:val="18"/>
              </w:rPr>
              <w:t>inc</w:t>
            </w:r>
            <w:r w:rsidR="007E7750">
              <w:rPr>
                <w:rFonts w:ascii="Calibri" w:hAnsi="Calibri" w:cs="Calibri"/>
                <w:color w:val="000000"/>
                <w:sz w:val="18"/>
                <w:szCs w:val="18"/>
              </w:rPr>
              <w:t>l</w:t>
            </w:r>
            <w:r w:rsidRPr="00F46EEB">
              <w:rPr>
                <w:rFonts w:ascii="Calibri" w:hAnsi="Calibri" w:cs="Calibri"/>
                <w:color w:val="000000"/>
                <w:sz w:val="18"/>
                <w:szCs w:val="18"/>
              </w:rPr>
              <w:t>uding  modern</w:t>
            </w:r>
            <w:proofErr w:type="gramEnd"/>
            <w:r w:rsidRPr="00F46EEB">
              <w:rPr>
                <w:rFonts w:ascii="Calibri" w:hAnsi="Calibri" w:cs="Calibri"/>
                <w:color w:val="000000"/>
                <w:sz w:val="18"/>
                <w:szCs w:val="18"/>
              </w:rPr>
              <w:t xml:space="preserve"> data sources such as social media data, open data, governmental data</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7DDD9F9" w14:textId="77777777" w:rsidR="00F90B3A" w:rsidRPr="007F6C43" w:rsidRDefault="00F90B3A" w:rsidP="00F46EEB">
            <w:pPr>
              <w:jc w:val="left"/>
              <w:rPr>
                <w:rFonts w:ascii="Calibri" w:hAnsi="Calibri" w:cs="Calibri"/>
                <w:sz w:val="18"/>
                <w:szCs w:val="18"/>
              </w:rPr>
            </w:pPr>
            <w:r w:rsidRPr="007F6C43">
              <w:rPr>
                <w:rFonts w:ascii="Calibri" w:hAnsi="Calibri" w:cs="Calibri"/>
                <w:sz w:val="18"/>
                <w:szCs w:val="18"/>
              </w:rPr>
              <w:t>DSENG03</w:t>
            </w:r>
          </w:p>
          <w:p w14:paraId="12457CB5" w14:textId="69B74BA5" w:rsidR="00F90B3A" w:rsidRPr="007F6C43" w:rsidRDefault="00F90B3A" w:rsidP="00F46EEB">
            <w:pPr>
              <w:jc w:val="left"/>
              <w:rPr>
                <w:rFonts w:ascii="Calibri" w:hAnsi="Calibri" w:cs="Calibri"/>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601AF8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DSDM03</w:t>
            </w:r>
          </w:p>
          <w:p w14:paraId="0EDC3F5D" w14:textId="5FD75652" w:rsidR="00F90B3A" w:rsidRPr="00F46EEB" w:rsidRDefault="007E7750" w:rsidP="00F46EEB">
            <w:pPr>
              <w:jc w:val="left"/>
              <w:rPr>
                <w:rFonts w:ascii="Calibri" w:hAnsi="Calibri" w:cs="Calibri"/>
                <w:color w:val="000000"/>
                <w:sz w:val="18"/>
                <w:szCs w:val="18"/>
              </w:rPr>
            </w:pPr>
            <w:r>
              <w:rPr>
                <w:rFonts w:ascii="Calibri" w:hAnsi="Calibri" w:cs="Calibri"/>
                <w:color w:val="000000"/>
                <w:sz w:val="18"/>
                <w:szCs w:val="18"/>
              </w:rPr>
              <w:t>Integrate heterogene</w:t>
            </w:r>
            <w:r w:rsidR="00F90B3A" w:rsidRPr="00F46EEB">
              <w:rPr>
                <w:rFonts w:ascii="Calibri" w:hAnsi="Calibri" w:cs="Calibri"/>
                <w:color w:val="000000"/>
                <w:sz w:val="18"/>
                <w:szCs w:val="18"/>
              </w:rPr>
              <w:t>ous data from multiple source and provide them for further analysis and use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4CEBFF9"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DSRM03</w:t>
            </w:r>
          </w:p>
          <w:p w14:paraId="2D5E15E9" w14:textId="5FDF4E6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33CD5B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DSBA03</w:t>
            </w:r>
          </w:p>
          <w:p w14:paraId="51336041" w14:textId="1F9FDF0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r>
      <w:tr w:rsidR="00F90B3A" w:rsidRPr="00F46EEB" w14:paraId="513927E2" w14:textId="77777777" w:rsidTr="0092693E">
        <w:trPr>
          <w:trHeight w:val="2761"/>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38BBA3"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DSDA04</w:t>
            </w:r>
          </w:p>
          <w:p w14:paraId="1FEF8695" w14:textId="46999011"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7D53AE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DSENG04</w:t>
            </w:r>
          </w:p>
          <w:p w14:paraId="0D67272A" w14:textId="5D963DF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4F6BC00"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DSDM04</w:t>
            </w:r>
          </w:p>
          <w:p w14:paraId="0A6EF8C1" w14:textId="4A713B24"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Maintain historical information on data handling, including reference to published data and corresponding data sources (data provenance)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07D7BB7"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DSRM04</w:t>
            </w:r>
          </w:p>
          <w:p w14:paraId="4FF7AC4A" w14:textId="2D480F3E"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Undertake creative work, making systematic use of investigation or experimentation, to discover or revise knowledge of reality, and uses this knowledge to devise new applications, contribute </w:t>
            </w:r>
            <w:proofErr w:type="gramStart"/>
            <w:r w:rsidRPr="00F46EEB">
              <w:rPr>
                <w:rFonts w:ascii="Calibri" w:hAnsi="Calibri" w:cs="Calibri"/>
                <w:color w:val="000000"/>
                <w:sz w:val="18"/>
                <w:szCs w:val="18"/>
              </w:rPr>
              <w:t>to  the</w:t>
            </w:r>
            <w:proofErr w:type="gramEnd"/>
            <w:r w:rsidRPr="00F46EEB">
              <w:rPr>
                <w:rFonts w:ascii="Calibri" w:hAnsi="Calibri" w:cs="Calibri"/>
                <w:color w:val="000000"/>
                <w:sz w:val="18"/>
                <w:szCs w:val="18"/>
              </w:rPr>
              <w:t xml:space="preserve"> development of organizational objectives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EF45CF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DSBA04</w:t>
            </w:r>
          </w:p>
          <w:p w14:paraId="7A1D4DA8" w14:textId="389749BB"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r>
      <w:tr w:rsidR="00F90B3A" w:rsidRPr="00F46EEB" w14:paraId="41EBB193" w14:textId="77777777" w:rsidTr="0092693E">
        <w:trPr>
          <w:trHeight w:val="23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AF169B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DSDA05</w:t>
            </w:r>
          </w:p>
          <w:p w14:paraId="79C1D772" w14:textId="00557EE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Develop required data analytics for organizational </w:t>
            </w:r>
            <w:proofErr w:type="gramStart"/>
            <w:r w:rsidRPr="00F46EEB">
              <w:rPr>
                <w:rFonts w:ascii="Calibri" w:hAnsi="Calibri" w:cs="Calibri"/>
                <w:color w:val="000000"/>
                <w:sz w:val="18"/>
                <w:szCs w:val="18"/>
              </w:rPr>
              <w:t>tasks,  integrate</w:t>
            </w:r>
            <w:proofErr w:type="gramEnd"/>
            <w:r w:rsidRPr="00F46EEB">
              <w:rPr>
                <w:rFonts w:ascii="Calibri" w:hAnsi="Calibri" w:cs="Calibri"/>
                <w:color w:val="000000"/>
                <w:sz w:val="18"/>
                <w:szCs w:val="18"/>
              </w:rPr>
              <w:t xml:space="preserv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4AEC3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DSENG05</w:t>
            </w:r>
          </w:p>
          <w:p w14:paraId="08FD7C15" w14:textId="2387AED5"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E6E9644"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DSDM05</w:t>
            </w:r>
          </w:p>
          <w:p w14:paraId="0119B44E" w14:textId="4893F01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Ensure data quality, accessibility, interoperability, compliance to standards, and publication (data curation)</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E48C3FE"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DSRM05</w:t>
            </w:r>
          </w:p>
          <w:p w14:paraId="33C993E0" w14:textId="3B56716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 xml:space="preserve">Design experiments which include data collection (passive and active) </w:t>
            </w:r>
            <w:proofErr w:type="gramStart"/>
            <w:r w:rsidRPr="00F46EEB">
              <w:rPr>
                <w:rFonts w:ascii="Calibri" w:hAnsi="Calibri" w:cs="Calibri"/>
                <w:color w:val="000000"/>
                <w:sz w:val="18"/>
                <w:szCs w:val="18"/>
              </w:rPr>
              <w:t>for  hypothesis</w:t>
            </w:r>
            <w:proofErr w:type="gramEnd"/>
            <w:r w:rsidRPr="00F46EEB">
              <w:rPr>
                <w:rFonts w:ascii="Calibri" w:hAnsi="Calibri" w:cs="Calibri"/>
                <w:color w:val="000000"/>
                <w:sz w:val="18"/>
                <w:szCs w:val="18"/>
              </w:rPr>
              <w:t xml:space="preserve"> testing and problem solving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CE3D45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DSBA05</w:t>
            </w:r>
          </w:p>
          <w:p w14:paraId="065D3CA1" w14:textId="2CF778D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customer relations data to optimise/</w:t>
            </w:r>
            <w:proofErr w:type="gramStart"/>
            <w:r w:rsidRPr="00F46EEB">
              <w:rPr>
                <w:rFonts w:ascii="Calibri" w:hAnsi="Calibri" w:cs="Calibri"/>
                <w:color w:val="000000"/>
                <w:sz w:val="18"/>
                <w:szCs w:val="18"/>
              </w:rPr>
              <w:t>improve  interacting</w:t>
            </w:r>
            <w:proofErr w:type="gramEnd"/>
            <w:r w:rsidRPr="00F46EEB">
              <w:rPr>
                <w:rFonts w:ascii="Calibri" w:hAnsi="Calibri" w:cs="Calibri"/>
                <w:color w:val="000000"/>
                <w:sz w:val="18"/>
                <w:szCs w:val="18"/>
              </w:rPr>
              <w:t xml:space="preserve"> with the specific user groups or in the specific business sectors</w:t>
            </w:r>
          </w:p>
        </w:tc>
      </w:tr>
      <w:tr w:rsidR="00F90B3A" w:rsidRPr="00F46EEB" w14:paraId="76B0B91A" w14:textId="77777777" w:rsidTr="0092693E">
        <w:trPr>
          <w:trHeight w:val="2248"/>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1BF6FF5"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DSDA06</w:t>
            </w:r>
          </w:p>
          <w:p w14:paraId="73DAB51C" w14:textId="40AF5793"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CF2FBB6"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DSENG06</w:t>
            </w:r>
          </w:p>
          <w:p w14:paraId="7713FC23" w14:textId="632DBE86"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70D097B"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DSDM06</w:t>
            </w:r>
          </w:p>
          <w:p w14:paraId="677425B4" w14:textId="4836BD68"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manage/supervise policies on data protection, privacy, IPR and ethical issues in data management</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05BB6CC"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DSRM06</w:t>
            </w:r>
          </w:p>
          <w:p w14:paraId="78866467" w14:textId="4A31B78F"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763711F" w14:textId="77777777" w:rsidR="00F90B3A" w:rsidRPr="00F90B3A"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DSBA06</w:t>
            </w:r>
          </w:p>
          <w:p w14:paraId="1F435F6E" w14:textId="0980A5C0" w:rsidR="00F90B3A" w:rsidRPr="00F46EEB" w:rsidRDefault="00F90B3A" w:rsidP="00F46EEB">
            <w:pPr>
              <w:jc w:val="left"/>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r>
    </w:tbl>
    <w:p w14:paraId="7578D553" w14:textId="35B70159" w:rsidR="007E7750" w:rsidRDefault="007E7750" w:rsidP="00212624">
      <w:pPr>
        <w:rPr>
          <w:lang w:val="en-GB"/>
        </w:rPr>
      </w:pPr>
    </w:p>
    <w:p w14:paraId="54A58055" w14:textId="77777777" w:rsidR="007E7750" w:rsidRDefault="007E7750">
      <w:pPr>
        <w:jc w:val="left"/>
        <w:rPr>
          <w:lang w:val="en-GB"/>
        </w:rPr>
      </w:pPr>
      <w:r>
        <w:rPr>
          <w:lang w:val="en-GB"/>
        </w:rPr>
        <w:br w:type="page"/>
      </w:r>
    </w:p>
    <w:p w14:paraId="2CD34B66" w14:textId="7DF602EB" w:rsidR="00212624" w:rsidRPr="00ED7294" w:rsidRDefault="00212624" w:rsidP="00212624">
      <w:pPr>
        <w:rPr>
          <w:lang w:val="en-GB"/>
        </w:rPr>
      </w:pPr>
      <w:r w:rsidRPr="00ED7294">
        <w:rPr>
          <w:lang w:val="en-GB"/>
        </w:rPr>
        <w:t>Figure</w:t>
      </w:r>
      <w:r>
        <w:rPr>
          <w:lang w:val="en-GB"/>
        </w:rPr>
        <w:t>s</w:t>
      </w:r>
      <w:r w:rsidRPr="00ED7294">
        <w:rPr>
          <w:lang w:val="en-GB"/>
        </w:rPr>
        <w:t xml:space="preserve"> </w:t>
      </w:r>
      <w:r w:rsidR="007F6C43">
        <w:rPr>
          <w:lang w:val="en-GB"/>
        </w:rPr>
        <w:t>5</w:t>
      </w:r>
      <w:r w:rsidRPr="00ED7294">
        <w:rPr>
          <w:lang w:val="en-GB"/>
        </w:rPr>
        <w:t xml:space="preserve"> (a) and (b) provide graphical presentation of relations between identified competence groups as linked to Scientific Methods or to Business Process Management. The figure illustrates importance of </w:t>
      </w:r>
      <w:r w:rsidR="00A04FE0">
        <w:rPr>
          <w:lang w:val="en-GB"/>
        </w:rPr>
        <w:t xml:space="preserve">the </w:t>
      </w:r>
      <w:r w:rsidRPr="00ED7294">
        <w:rPr>
          <w:lang w:val="en-GB"/>
        </w:rPr>
        <w:t>Data Management compet</w:t>
      </w:r>
      <w:r w:rsidR="00A04FE0">
        <w:rPr>
          <w:lang w:val="en-GB"/>
        </w:rPr>
        <w:t xml:space="preserve">ences and skills and </w:t>
      </w:r>
      <w:r w:rsidRPr="00ED7294">
        <w:rPr>
          <w:lang w:val="en-GB"/>
        </w:rPr>
        <w:t>Researc</w:t>
      </w:r>
      <w:r w:rsidR="00A04FE0">
        <w:rPr>
          <w:lang w:val="en-GB"/>
        </w:rPr>
        <w:t xml:space="preserve">h Methods or Business Process Management </w:t>
      </w:r>
      <w:r w:rsidRPr="00ED7294">
        <w:rPr>
          <w:lang w:val="en-GB"/>
        </w:rPr>
        <w:t xml:space="preserve">knowledge for all categories and profiles of Data Scientists. </w:t>
      </w:r>
    </w:p>
    <w:p w14:paraId="41006245" w14:textId="77777777" w:rsidR="00212624" w:rsidRPr="00ED7294" w:rsidRDefault="00212624" w:rsidP="00212624">
      <w:pPr>
        <w:rPr>
          <w:lang w:val="en-GB"/>
        </w:rPr>
      </w:pPr>
    </w:p>
    <w:p w14:paraId="46C6BF37" w14:textId="3257470C" w:rsidR="00212624" w:rsidRPr="00ED7294" w:rsidRDefault="00C20783" w:rsidP="00212624">
      <w:pPr>
        <w:jc w:val="center"/>
        <w:rPr>
          <w:lang w:val="en-GB"/>
        </w:rPr>
      </w:pPr>
      <w:r>
        <w:rPr>
          <w:noProof/>
        </w:rPr>
        <w:drawing>
          <wp:inline distT="0" distB="0" distL="0" distR="0" wp14:anchorId="594D6DC0" wp14:editId="7F36363D">
            <wp:extent cx="5438859" cy="359832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ompetence-groups-v05.png"/>
                    <pic:cNvPicPr/>
                  </pic:nvPicPr>
                  <pic:blipFill>
                    <a:blip r:embed="rId17">
                      <a:extLst>
                        <a:ext uri="{28A0092B-C50C-407E-A947-70E740481C1C}">
                          <a14:useLocalDpi xmlns:a14="http://schemas.microsoft.com/office/drawing/2010/main" val="0"/>
                        </a:ext>
                      </a:extLst>
                    </a:blip>
                    <a:stretch>
                      <a:fillRect/>
                    </a:stretch>
                  </pic:blipFill>
                  <pic:spPr>
                    <a:xfrm>
                      <a:off x="0" y="0"/>
                      <a:ext cx="5441066" cy="3599788"/>
                    </a:xfrm>
                    <a:prstGeom prst="rect">
                      <a:avLst/>
                    </a:prstGeom>
                  </pic:spPr>
                </pic:pic>
              </a:graphicData>
            </a:graphic>
          </wp:inline>
        </w:drawing>
      </w:r>
    </w:p>
    <w:p w14:paraId="51A28C21" w14:textId="77777777" w:rsidR="00212624" w:rsidRPr="00ED7294" w:rsidRDefault="00212624" w:rsidP="00212624">
      <w:pPr>
        <w:jc w:val="center"/>
        <w:rPr>
          <w:lang w:val="en-GB"/>
        </w:rPr>
      </w:pPr>
      <w:r w:rsidRPr="00ED7294">
        <w:rPr>
          <w:lang w:val="en-GB"/>
        </w:rPr>
        <w:t>(a) Data Science competence groups for general or research oriented profiles.</w:t>
      </w:r>
    </w:p>
    <w:p w14:paraId="214B9281" w14:textId="2620FF1F" w:rsidR="00212624" w:rsidRPr="00ED7294" w:rsidRDefault="00C20783" w:rsidP="00212624">
      <w:pPr>
        <w:jc w:val="center"/>
        <w:rPr>
          <w:lang w:val="en-GB"/>
        </w:rPr>
      </w:pPr>
      <w:r>
        <w:rPr>
          <w:noProof/>
        </w:rPr>
        <w:drawing>
          <wp:inline distT="0" distB="0" distL="0" distR="0" wp14:anchorId="5AE82120" wp14:editId="4DC0CE12">
            <wp:extent cx="5536504" cy="3687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ompetences-biz-v05.png"/>
                    <pic:cNvPicPr/>
                  </pic:nvPicPr>
                  <pic:blipFill>
                    <a:blip r:embed="rId18">
                      <a:extLst>
                        <a:ext uri="{28A0092B-C50C-407E-A947-70E740481C1C}">
                          <a14:useLocalDpi xmlns:a14="http://schemas.microsoft.com/office/drawing/2010/main" val="0"/>
                        </a:ext>
                      </a:extLst>
                    </a:blip>
                    <a:stretch>
                      <a:fillRect/>
                    </a:stretch>
                  </pic:blipFill>
                  <pic:spPr>
                    <a:xfrm>
                      <a:off x="0" y="0"/>
                      <a:ext cx="5543001" cy="3692279"/>
                    </a:xfrm>
                    <a:prstGeom prst="rect">
                      <a:avLst/>
                    </a:prstGeom>
                  </pic:spPr>
                </pic:pic>
              </a:graphicData>
            </a:graphic>
          </wp:inline>
        </w:drawing>
      </w:r>
    </w:p>
    <w:p w14:paraId="6B40108A" w14:textId="77777777" w:rsidR="00212624" w:rsidRPr="00ED7294" w:rsidRDefault="00212624" w:rsidP="00212624">
      <w:pPr>
        <w:jc w:val="center"/>
        <w:rPr>
          <w:lang w:val="en-GB"/>
        </w:rPr>
      </w:pPr>
      <w:r w:rsidRPr="00ED7294">
        <w:rPr>
          <w:lang w:val="en-GB"/>
        </w:rPr>
        <w:t>(b) Data Science competence groups for business oriented profiles.</w:t>
      </w:r>
    </w:p>
    <w:p w14:paraId="63FC40F4" w14:textId="59840C80" w:rsidR="00212624" w:rsidRPr="00ED7294" w:rsidRDefault="00212624" w:rsidP="00212624">
      <w:pPr>
        <w:rPr>
          <w:lang w:val="en-GB"/>
        </w:rPr>
      </w:pPr>
      <w:r w:rsidRPr="00ED7294">
        <w:rPr>
          <w:lang w:val="en-GB"/>
        </w:rPr>
        <w:t xml:space="preserve">Figures </w:t>
      </w:r>
      <w:r w:rsidR="007F6C43">
        <w:rPr>
          <w:lang w:val="en-GB"/>
        </w:rPr>
        <w:t>5</w:t>
      </w:r>
      <w:r w:rsidRPr="00ED7294">
        <w:rPr>
          <w:lang w:val="en-GB"/>
        </w:rPr>
        <w:t>. Relations between identified Data Science competence groups for (a) general or research oriented and (b) business oriented professions/profiles: Data Management and Scientific/Research Methods or Business Processes Management competences and knowledge are important for all Data Science profiles.</w:t>
      </w:r>
    </w:p>
    <w:p w14:paraId="5F54CA2C" w14:textId="77777777" w:rsidR="00212624" w:rsidRPr="00ED7294" w:rsidRDefault="00212624" w:rsidP="00212624">
      <w:pPr>
        <w:rPr>
          <w:lang w:val="en-GB"/>
        </w:rPr>
      </w:pPr>
    </w:p>
    <w:p w14:paraId="52DCEBA6" w14:textId="1FBB11CC" w:rsidR="00212624" w:rsidRPr="00ED7294" w:rsidRDefault="00A04FE0" w:rsidP="00212624">
      <w:pPr>
        <w:rPr>
          <w:lang w:val="en-GB"/>
        </w:rPr>
      </w:pPr>
      <w:r>
        <w:rPr>
          <w:lang w:val="en-GB"/>
        </w:rPr>
        <w:t>The Research</w:t>
      </w:r>
      <w:r w:rsidR="00212624" w:rsidRPr="00ED7294">
        <w:rPr>
          <w:lang w:val="en-GB"/>
        </w:rPr>
        <w:t xml:space="preserve"> Methods typically include the f</w:t>
      </w:r>
      <w:r w:rsidR="003675F7">
        <w:rPr>
          <w:lang w:val="en-GB"/>
        </w:rPr>
        <w:t xml:space="preserve">ollowing stages (see </w:t>
      </w:r>
      <w:r w:rsidR="00C80FF2">
        <w:rPr>
          <w:lang w:val="en-GB"/>
        </w:rPr>
        <w:t xml:space="preserve">Appendix C for </w:t>
      </w:r>
      <w:r w:rsidR="00C80FF2" w:rsidRPr="00ED7294">
        <w:rPr>
          <w:lang w:val="en-GB"/>
        </w:rPr>
        <w:t>reference</w:t>
      </w:r>
      <w:r w:rsidR="00212624" w:rsidRPr="00ED7294">
        <w:rPr>
          <w:lang w:val="en-GB"/>
        </w:rPr>
        <w:t xml:space="preserve"> to existing </w:t>
      </w:r>
      <w:r w:rsidR="00701AA5">
        <w:rPr>
          <w:lang w:val="en-GB"/>
        </w:rPr>
        <w:t>Research</w:t>
      </w:r>
      <w:r w:rsidR="00212624" w:rsidRPr="00ED7294">
        <w:rPr>
          <w:lang w:val="en-GB"/>
        </w:rPr>
        <w:t xml:space="preserve"> </w:t>
      </w:r>
      <w:r w:rsidR="00701AA5">
        <w:rPr>
          <w:lang w:val="en-GB"/>
        </w:rPr>
        <w:t>M</w:t>
      </w:r>
      <w:r w:rsidR="00212624" w:rsidRPr="00ED7294">
        <w:rPr>
          <w:lang w:val="en-GB"/>
        </w:rPr>
        <w:t xml:space="preserve">ethods definitions): </w:t>
      </w:r>
    </w:p>
    <w:p w14:paraId="00492E34" w14:textId="77777777" w:rsidR="00212624" w:rsidRPr="00ED7294" w:rsidRDefault="00212624" w:rsidP="000F5CFB">
      <w:pPr>
        <w:pStyle w:val="ListParagraph"/>
        <w:numPr>
          <w:ilvl w:val="0"/>
          <w:numId w:val="27"/>
        </w:numPr>
        <w:rPr>
          <w:lang w:val="en-GB"/>
        </w:rPr>
      </w:pPr>
      <w:r w:rsidRPr="00ED7294">
        <w:rPr>
          <w:lang w:val="en-GB"/>
        </w:rPr>
        <w:t>Design Experiment</w:t>
      </w:r>
    </w:p>
    <w:p w14:paraId="127E2DC7" w14:textId="77777777" w:rsidR="00212624" w:rsidRPr="00ED7294" w:rsidRDefault="00212624" w:rsidP="000F5CFB">
      <w:pPr>
        <w:pStyle w:val="ListParagraph"/>
        <w:numPr>
          <w:ilvl w:val="0"/>
          <w:numId w:val="27"/>
        </w:numPr>
        <w:rPr>
          <w:lang w:val="en-GB"/>
        </w:rPr>
      </w:pPr>
      <w:r w:rsidRPr="00ED7294">
        <w:rPr>
          <w:lang w:val="en-GB"/>
        </w:rPr>
        <w:t>Collect Data</w:t>
      </w:r>
    </w:p>
    <w:p w14:paraId="0DAED735" w14:textId="77777777" w:rsidR="00212624" w:rsidRPr="00ED7294" w:rsidRDefault="00212624" w:rsidP="000F5CFB">
      <w:pPr>
        <w:pStyle w:val="ListParagraph"/>
        <w:numPr>
          <w:ilvl w:val="0"/>
          <w:numId w:val="27"/>
        </w:numPr>
        <w:rPr>
          <w:lang w:val="en-GB"/>
        </w:rPr>
      </w:pPr>
      <w:r w:rsidRPr="00ED7294">
        <w:rPr>
          <w:lang w:val="en-GB"/>
        </w:rPr>
        <w:t>Analyse Data</w:t>
      </w:r>
    </w:p>
    <w:p w14:paraId="0782B8AC" w14:textId="77777777" w:rsidR="00212624" w:rsidRPr="00ED7294" w:rsidRDefault="00212624" w:rsidP="000F5CFB">
      <w:pPr>
        <w:pStyle w:val="ListParagraph"/>
        <w:numPr>
          <w:ilvl w:val="0"/>
          <w:numId w:val="27"/>
        </w:numPr>
        <w:rPr>
          <w:lang w:val="en-GB"/>
        </w:rPr>
      </w:pPr>
      <w:r w:rsidRPr="00ED7294">
        <w:rPr>
          <w:lang w:val="en-GB"/>
        </w:rPr>
        <w:t>Identify Patterns</w:t>
      </w:r>
    </w:p>
    <w:p w14:paraId="3CF34ECB" w14:textId="77777777" w:rsidR="00212624" w:rsidRPr="00ED7294" w:rsidRDefault="00212624" w:rsidP="000F5CFB">
      <w:pPr>
        <w:pStyle w:val="ListParagraph"/>
        <w:numPr>
          <w:ilvl w:val="0"/>
          <w:numId w:val="27"/>
        </w:numPr>
        <w:rPr>
          <w:lang w:val="en-GB"/>
        </w:rPr>
      </w:pPr>
      <w:r w:rsidRPr="00ED7294">
        <w:rPr>
          <w:lang w:val="en-GB"/>
        </w:rPr>
        <w:t>Hypothesise Explanation</w:t>
      </w:r>
    </w:p>
    <w:p w14:paraId="5D22A980" w14:textId="77777777" w:rsidR="00212624" w:rsidRPr="00ED7294" w:rsidRDefault="00212624" w:rsidP="000F5CFB">
      <w:pPr>
        <w:pStyle w:val="ListParagraph"/>
        <w:numPr>
          <w:ilvl w:val="0"/>
          <w:numId w:val="27"/>
        </w:numPr>
        <w:rPr>
          <w:lang w:val="en-GB"/>
        </w:rPr>
      </w:pPr>
      <w:r w:rsidRPr="00ED7294">
        <w:rPr>
          <w:lang w:val="en-GB"/>
        </w:rPr>
        <w:t>Test Hypothesis</w:t>
      </w:r>
    </w:p>
    <w:p w14:paraId="15CD8B2A" w14:textId="77777777" w:rsidR="00212624" w:rsidRPr="00ED7294" w:rsidRDefault="00212624" w:rsidP="00212624">
      <w:pPr>
        <w:rPr>
          <w:lang w:val="en-GB"/>
        </w:rPr>
      </w:pPr>
    </w:p>
    <w:p w14:paraId="2CE0D56E" w14:textId="05C21FD0" w:rsidR="00A04FE0" w:rsidRDefault="00A04FE0" w:rsidP="00212624">
      <w:pPr>
        <w:rPr>
          <w:lang w:val="en-GB"/>
        </w:rPr>
      </w:pPr>
      <w:r>
        <w:rPr>
          <w:lang w:val="en-GB"/>
        </w:rPr>
        <w:t xml:space="preserve">Important part of the research process is the theory building but this activity is attributed to the domain or subject matter researcher. The Data Scientist (or related role) should be aware about domain related research methods and theory as a part of their domain related knowledge and team or workplace communications. See example of Data Science team building in </w:t>
      </w:r>
      <w:r w:rsidR="00701AA5">
        <w:rPr>
          <w:lang w:val="en-GB"/>
        </w:rPr>
        <w:t>the</w:t>
      </w:r>
      <w:r>
        <w:rPr>
          <w:lang w:val="en-GB"/>
        </w:rPr>
        <w:t xml:space="preserve"> Data Science Professional Profiles definition</w:t>
      </w:r>
      <w:r w:rsidR="00701AA5">
        <w:rPr>
          <w:lang w:val="en-GB"/>
        </w:rPr>
        <w:t xml:space="preserve"> provided as a separate document [4]</w:t>
      </w:r>
      <w:r>
        <w:rPr>
          <w:lang w:val="en-GB"/>
        </w:rPr>
        <w:t>.</w:t>
      </w:r>
    </w:p>
    <w:p w14:paraId="244646CD" w14:textId="77777777" w:rsidR="00A04FE0" w:rsidRDefault="00A04FE0" w:rsidP="00212624">
      <w:pPr>
        <w:rPr>
          <w:lang w:val="en-GB"/>
        </w:rPr>
      </w:pPr>
    </w:p>
    <w:p w14:paraId="096080CF" w14:textId="41940F2D" w:rsidR="00212624" w:rsidRPr="00ED7294" w:rsidRDefault="00A04FE0" w:rsidP="00212624">
      <w:pPr>
        <w:rPr>
          <w:lang w:val="en-GB"/>
        </w:rPr>
      </w:pPr>
      <w:r>
        <w:rPr>
          <w:lang w:val="en-GB"/>
        </w:rPr>
        <w:t>There is</w:t>
      </w:r>
      <w:r w:rsidR="00212624" w:rsidRPr="00ED7294">
        <w:rPr>
          <w:lang w:val="en-GB"/>
        </w:rPr>
        <w:t xml:space="preserve"> a number </w:t>
      </w:r>
      <w:r>
        <w:rPr>
          <w:lang w:val="en-GB"/>
        </w:rPr>
        <w:t xml:space="preserve">of the </w:t>
      </w:r>
      <w:r w:rsidR="00212624" w:rsidRPr="00ED7294">
        <w:rPr>
          <w:lang w:val="en-GB"/>
        </w:rPr>
        <w:t xml:space="preserve">Business Process Operations models depending on their purpose but typically they contain the following stages that are generally similar to those for Scientific methods, in particular in collecting and processing data (see reference to exiting definitions </w:t>
      </w:r>
      <w:r w:rsidR="00701AA5">
        <w:rPr>
          <w:lang w:val="en-GB"/>
        </w:rPr>
        <w:t xml:space="preserve">(see Appendix C for </w:t>
      </w:r>
      <w:r w:rsidR="00701AA5" w:rsidRPr="00ED7294">
        <w:rPr>
          <w:lang w:val="en-GB"/>
        </w:rPr>
        <w:t xml:space="preserve">reference to existing </w:t>
      </w:r>
      <w:r w:rsidR="00701AA5">
        <w:rPr>
          <w:lang w:val="en-GB"/>
        </w:rPr>
        <w:t>Business Process Management stages definitions)</w:t>
      </w:r>
      <w:r w:rsidR="00212624" w:rsidRPr="00ED7294">
        <w:rPr>
          <w:lang w:val="en-GB"/>
        </w:rPr>
        <w:t>:</w:t>
      </w:r>
    </w:p>
    <w:p w14:paraId="563A41AA" w14:textId="77777777" w:rsidR="00212624" w:rsidRPr="00ED7294" w:rsidRDefault="00212624" w:rsidP="000F5CFB">
      <w:pPr>
        <w:pStyle w:val="ListParagraph"/>
        <w:numPr>
          <w:ilvl w:val="0"/>
          <w:numId w:val="28"/>
        </w:numPr>
        <w:ind w:left="360"/>
        <w:rPr>
          <w:lang w:val="en-GB"/>
        </w:rPr>
      </w:pPr>
      <w:r w:rsidRPr="00ED7294">
        <w:rPr>
          <w:lang w:val="en-GB"/>
        </w:rPr>
        <w:t>Design</w:t>
      </w:r>
    </w:p>
    <w:p w14:paraId="13F60701" w14:textId="77777777" w:rsidR="00212624" w:rsidRPr="00ED7294" w:rsidRDefault="00212624" w:rsidP="000F5CFB">
      <w:pPr>
        <w:pStyle w:val="ListParagraph"/>
        <w:numPr>
          <w:ilvl w:val="0"/>
          <w:numId w:val="28"/>
        </w:numPr>
        <w:ind w:left="360"/>
        <w:rPr>
          <w:lang w:val="en-GB"/>
        </w:rPr>
      </w:pPr>
      <w:r w:rsidRPr="00ED7294">
        <w:rPr>
          <w:lang w:val="en-GB"/>
        </w:rPr>
        <w:t>Model/Plan</w:t>
      </w:r>
    </w:p>
    <w:p w14:paraId="60776895" w14:textId="77777777" w:rsidR="00212624" w:rsidRPr="00ED7294" w:rsidRDefault="00212624" w:rsidP="000F5CFB">
      <w:pPr>
        <w:pStyle w:val="ListParagraph"/>
        <w:numPr>
          <w:ilvl w:val="0"/>
          <w:numId w:val="28"/>
        </w:numPr>
        <w:ind w:left="360"/>
        <w:rPr>
          <w:lang w:val="en-GB"/>
        </w:rPr>
      </w:pPr>
      <w:r w:rsidRPr="00ED7294">
        <w:rPr>
          <w:lang w:val="en-GB"/>
        </w:rPr>
        <w:t>Deploy &amp; Execute</w:t>
      </w:r>
    </w:p>
    <w:p w14:paraId="5FF4174F" w14:textId="77777777" w:rsidR="00212624" w:rsidRPr="00ED7294" w:rsidRDefault="00212624" w:rsidP="000F5CFB">
      <w:pPr>
        <w:pStyle w:val="ListParagraph"/>
        <w:numPr>
          <w:ilvl w:val="0"/>
          <w:numId w:val="28"/>
        </w:numPr>
        <w:ind w:left="360"/>
        <w:rPr>
          <w:lang w:val="en-GB"/>
        </w:rPr>
      </w:pPr>
      <w:r w:rsidRPr="00ED7294">
        <w:rPr>
          <w:lang w:val="en-GB"/>
        </w:rPr>
        <w:t>Monitor &amp; Control</w:t>
      </w:r>
    </w:p>
    <w:p w14:paraId="322F2337" w14:textId="77777777" w:rsidR="00212624" w:rsidRPr="00ED7294" w:rsidRDefault="00212624" w:rsidP="000F5CFB">
      <w:pPr>
        <w:pStyle w:val="ListParagraph"/>
        <w:numPr>
          <w:ilvl w:val="0"/>
          <w:numId w:val="28"/>
        </w:numPr>
        <w:ind w:left="360"/>
        <w:rPr>
          <w:lang w:val="en-GB"/>
        </w:rPr>
      </w:pPr>
      <w:r w:rsidRPr="00ED7294">
        <w:rPr>
          <w:lang w:val="en-GB"/>
        </w:rPr>
        <w:t>Optimise &amp; Re-design</w:t>
      </w:r>
    </w:p>
    <w:p w14:paraId="5566D5F0" w14:textId="77777777" w:rsidR="00212624" w:rsidRPr="00ED7294" w:rsidRDefault="00212624" w:rsidP="00212624">
      <w:pPr>
        <w:rPr>
          <w:lang w:val="en-GB"/>
        </w:rPr>
      </w:pPr>
    </w:p>
    <w:p w14:paraId="652A33AC" w14:textId="711C81F5" w:rsidR="00212624" w:rsidRPr="00ED7294" w:rsidRDefault="00212624" w:rsidP="00212624">
      <w:pPr>
        <w:rPr>
          <w:lang w:val="en-GB"/>
        </w:rPr>
      </w:pPr>
      <w:r w:rsidRPr="00ED7294">
        <w:rPr>
          <w:lang w:val="en-GB"/>
        </w:rPr>
        <w:t xml:space="preserve">The identified demand for general competences and knowledge on Data Management and Research Methods needs to be implemented in the future Data Science education and training programs, as well as to be included into re-skilling training programmes. It is important to mention that knowledge of Research Methods does not mean that all Data Scientists must be talented scientists; however, they need to know </w:t>
      </w:r>
      <w:r w:rsidR="00091517">
        <w:rPr>
          <w:lang w:val="en-GB"/>
        </w:rPr>
        <w:t xml:space="preserve">the </w:t>
      </w:r>
      <w:r w:rsidRPr="00ED7294">
        <w:rPr>
          <w:lang w:val="en-GB"/>
        </w:rPr>
        <w:t>general research methods such as formulating hypothesis, applying research methods, producing artefacts, and evaluating hypothesis (so called 4 steps model). Research Methods training are already included into master programs and graduate students</w:t>
      </w:r>
      <w:r w:rsidR="00091517">
        <w:rPr>
          <w:lang w:val="en-GB"/>
        </w:rPr>
        <w:t xml:space="preserve"> of many master programs</w:t>
      </w:r>
      <w:r w:rsidRPr="00ED7294">
        <w:rPr>
          <w:lang w:val="en-GB"/>
        </w:rPr>
        <w:t xml:space="preserve">. </w:t>
      </w:r>
    </w:p>
    <w:p w14:paraId="02B5296E" w14:textId="35680D89" w:rsidR="00212624" w:rsidRPr="00ED7294" w:rsidRDefault="00212624" w:rsidP="00212624">
      <w:pPr>
        <w:rPr>
          <w:lang w:val="en-GB"/>
        </w:rPr>
      </w:pPr>
    </w:p>
    <w:p w14:paraId="7B031E53" w14:textId="61D0C63D" w:rsidR="00212624" w:rsidRPr="00ED7294" w:rsidRDefault="00212624" w:rsidP="00101094">
      <w:pPr>
        <w:pStyle w:val="Heading2"/>
        <w:rPr>
          <w:lang w:val="en-GB"/>
        </w:rPr>
      </w:pPr>
      <w:bookmarkStart w:id="24" w:name="_Toc444586564"/>
      <w:bookmarkStart w:id="25" w:name="_Toc487805262"/>
      <w:r w:rsidRPr="00ED7294">
        <w:rPr>
          <w:lang w:val="en-GB"/>
        </w:rPr>
        <w:t>Identified Data Science Skills</w:t>
      </w:r>
      <w:bookmarkEnd w:id="24"/>
      <w:r w:rsidR="004019DE">
        <w:rPr>
          <w:lang w:val="en-GB"/>
        </w:rPr>
        <w:t xml:space="preserve"> and </w:t>
      </w:r>
      <w:r w:rsidR="00101094">
        <w:rPr>
          <w:lang w:val="en-GB"/>
        </w:rPr>
        <w:t>their mapping to Competences</w:t>
      </w:r>
      <w:bookmarkEnd w:id="25"/>
      <w:r w:rsidR="00101094">
        <w:rPr>
          <w:lang w:val="en-GB"/>
        </w:rPr>
        <w:t xml:space="preserve"> </w:t>
      </w:r>
    </w:p>
    <w:p w14:paraId="48F7F82E" w14:textId="77777777" w:rsidR="002C6685" w:rsidRDefault="00D74786" w:rsidP="00212624">
      <w:pPr>
        <w:rPr>
          <w:lang w:val="en-GB"/>
        </w:rPr>
      </w:pPr>
      <w:r>
        <w:rPr>
          <w:lang w:val="en-GB"/>
        </w:rPr>
        <w:t>Required Data Science skills are defined based on the job market study</w:t>
      </w:r>
      <w:r w:rsidR="00212624" w:rsidRPr="00ED7294">
        <w:rPr>
          <w:lang w:val="en-GB"/>
        </w:rPr>
        <w:t xml:space="preserve"> of the current analysis of Data Science job </w:t>
      </w:r>
      <w:r>
        <w:rPr>
          <w:lang w:val="en-GB"/>
        </w:rPr>
        <w:t>market, extended with the numerous blog</w:t>
      </w:r>
      <w:r w:rsidR="00212624" w:rsidRPr="00ED7294">
        <w:rPr>
          <w:lang w:val="en-GB"/>
        </w:rPr>
        <w:t xml:space="preserve"> articles</w:t>
      </w:r>
      <w:r>
        <w:rPr>
          <w:lang w:val="en-GB"/>
        </w:rPr>
        <w:t xml:space="preserve"> analysis</w:t>
      </w:r>
      <w:r w:rsidR="00212624" w:rsidRPr="00ED7294">
        <w:rPr>
          <w:rStyle w:val="FootnoteReference"/>
          <w:lang w:val="en-GB"/>
        </w:rPr>
        <w:footnoteReference w:id="4"/>
      </w:r>
      <w:r w:rsidR="00212624" w:rsidRPr="00ED7294">
        <w:rPr>
          <w:lang w:val="en-GB"/>
        </w:rPr>
        <w:t xml:space="preserve"> </w:t>
      </w:r>
      <w:r w:rsidR="002C6685">
        <w:rPr>
          <w:lang w:val="en-GB"/>
        </w:rPr>
        <w:t xml:space="preserve">published by Data Science practitioners which provide valuable information in such new emerging area as Data Science. </w:t>
      </w:r>
    </w:p>
    <w:p w14:paraId="2E3EE397" w14:textId="77777777" w:rsidR="002C6685" w:rsidRDefault="002C6685" w:rsidP="00212624">
      <w:pPr>
        <w:rPr>
          <w:lang w:val="en-GB"/>
        </w:rPr>
      </w:pPr>
    </w:p>
    <w:p w14:paraId="41AF4D4A" w14:textId="39573715" w:rsidR="00212624" w:rsidRPr="00ED7294" w:rsidRDefault="002C6685" w:rsidP="00212624">
      <w:pPr>
        <w:rPr>
          <w:lang w:val="en-GB"/>
        </w:rPr>
      </w:pPr>
      <w:r>
        <w:rPr>
          <w:lang w:val="en-GB"/>
        </w:rPr>
        <w:t xml:space="preserve">The identified skills can be organised in the following </w:t>
      </w:r>
      <w:r w:rsidR="00212624" w:rsidRPr="00ED7294">
        <w:rPr>
          <w:lang w:val="en-GB"/>
        </w:rPr>
        <w:t>groups:</w:t>
      </w:r>
    </w:p>
    <w:p w14:paraId="7D34F974" w14:textId="2F4F2901" w:rsidR="00212624" w:rsidRPr="00ED7294" w:rsidRDefault="00212624" w:rsidP="000F5CFB">
      <w:pPr>
        <w:pStyle w:val="ListParagraph"/>
        <w:numPr>
          <w:ilvl w:val="0"/>
          <w:numId w:val="23"/>
        </w:numPr>
        <w:rPr>
          <w:lang w:val="en-GB"/>
        </w:rPr>
      </w:pPr>
      <w:r w:rsidRPr="00ED7294">
        <w:rPr>
          <w:lang w:val="en-GB"/>
        </w:rPr>
        <w:t xml:space="preserve">Data Science skills </w:t>
      </w:r>
      <w:r w:rsidR="00B90059">
        <w:rPr>
          <w:lang w:val="en-GB"/>
        </w:rPr>
        <w:t>related to the main competence</w:t>
      </w:r>
      <w:r w:rsidR="002C6685">
        <w:rPr>
          <w:lang w:val="en-GB"/>
        </w:rPr>
        <w:t xml:space="preserve"> group</w:t>
      </w:r>
      <w:r w:rsidR="00B90059">
        <w:rPr>
          <w:lang w:val="en-GB"/>
        </w:rPr>
        <w:t>s</w:t>
      </w:r>
      <w:r w:rsidR="002C6685">
        <w:rPr>
          <w:lang w:val="en-GB"/>
        </w:rPr>
        <w:t xml:space="preserve"> that cover knowledge and experience related to effectively realise defined competences and related organisational functions;</w:t>
      </w:r>
    </w:p>
    <w:p w14:paraId="7162D473" w14:textId="39A3636E" w:rsidR="00673047" w:rsidRPr="00ED7294" w:rsidRDefault="00673047" w:rsidP="00673047">
      <w:pPr>
        <w:pStyle w:val="ListParagraph"/>
        <w:numPr>
          <w:ilvl w:val="0"/>
          <w:numId w:val="23"/>
        </w:numPr>
        <w:rPr>
          <w:lang w:val="en-GB"/>
        </w:rPr>
      </w:pPr>
      <w:r>
        <w:rPr>
          <w:lang w:val="en-GB"/>
        </w:rPr>
        <w:t>Data analytics and data handling languages, tools, platforms and applications, including SQL based applications and data management tools;</w:t>
      </w:r>
    </w:p>
    <w:p w14:paraId="7452D4B8" w14:textId="46ACE40F" w:rsidR="00212624" w:rsidRPr="00ED7294" w:rsidRDefault="00212624" w:rsidP="000F5CFB">
      <w:pPr>
        <w:pStyle w:val="ListParagraph"/>
        <w:numPr>
          <w:ilvl w:val="0"/>
          <w:numId w:val="23"/>
        </w:numPr>
        <w:rPr>
          <w:lang w:val="en-GB"/>
        </w:rPr>
      </w:pPr>
      <w:r w:rsidRPr="00ED7294">
        <w:rPr>
          <w:lang w:val="en-GB"/>
        </w:rPr>
        <w:t xml:space="preserve">Knowledge and experience with </w:t>
      </w:r>
      <w:r w:rsidR="00673047">
        <w:rPr>
          <w:lang w:val="en-GB"/>
        </w:rPr>
        <w:t>the</w:t>
      </w:r>
      <w:r w:rsidR="002C6685">
        <w:rPr>
          <w:lang w:val="en-GB"/>
        </w:rPr>
        <w:t xml:space="preserve"> </w:t>
      </w:r>
      <w:r w:rsidRPr="00ED7294">
        <w:rPr>
          <w:lang w:val="en-GB"/>
        </w:rPr>
        <w:t xml:space="preserve">Big Data </w:t>
      </w:r>
      <w:r w:rsidR="00673047">
        <w:rPr>
          <w:lang w:val="en-GB"/>
        </w:rPr>
        <w:t xml:space="preserve">infrastructure </w:t>
      </w:r>
      <w:r w:rsidRPr="00ED7294">
        <w:rPr>
          <w:lang w:val="en-GB"/>
        </w:rPr>
        <w:t>platforms</w:t>
      </w:r>
      <w:r w:rsidR="00673047">
        <w:rPr>
          <w:lang w:val="en-GB"/>
        </w:rPr>
        <w:t xml:space="preserve"> and tools.</w:t>
      </w:r>
    </w:p>
    <w:p w14:paraId="22E31EDF" w14:textId="77777777" w:rsidR="00212624" w:rsidRPr="00ED7294" w:rsidRDefault="00212624" w:rsidP="00212624">
      <w:pPr>
        <w:rPr>
          <w:lang w:val="en-GB"/>
        </w:rPr>
      </w:pPr>
    </w:p>
    <w:p w14:paraId="7E4CF07F" w14:textId="64D92421" w:rsidR="00B90059" w:rsidRDefault="00B90059" w:rsidP="00212624">
      <w:pPr>
        <w:rPr>
          <w:lang w:val="en-GB"/>
        </w:rPr>
      </w:pPr>
      <w:r>
        <w:rPr>
          <w:lang w:val="en-GB"/>
        </w:rPr>
        <w:t>Separately defined are personal and at</w:t>
      </w:r>
      <w:r w:rsidR="00673047">
        <w:rPr>
          <w:lang w:val="en-GB"/>
        </w:rPr>
        <w:t xml:space="preserve">titude skills also referred to </w:t>
      </w:r>
      <w:r>
        <w:rPr>
          <w:lang w:val="en-GB"/>
        </w:rPr>
        <w:t xml:space="preserve">as the 21st century skills and Data Science professional skills those that define specific </w:t>
      </w:r>
      <w:r w:rsidR="00673047">
        <w:rPr>
          <w:lang w:val="en-GB"/>
        </w:rPr>
        <w:t xml:space="preserve">(personal) </w:t>
      </w:r>
      <w:r>
        <w:rPr>
          <w:lang w:val="en-GB"/>
        </w:rPr>
        <w:t xml:space="preserve">skills that the Data Scientist need to develop to successfully work as a Data Scientist in different organisational roles and along their career. </w:t>
      </w:r>
      <w:r w:rsidR="004E2A2F">
        <w:rPr>
          <w:lang w:val="en-GB"/>
        </w:rPr>
        <w:t>The analysis and identified Data Science soft skills are described in section 4.6.</w:t>
      </w:r>
    </w:p>
    <w:p w14:paraId="559A06C4" w14:textId="2D73485E" w:rsidR="00B90059" w:rsidRDefault="00B90059" w:rsidP="00212624">
      <w:pPr>
        <w:rPr>
          <w:lang w:val="en-GB"/>
        </w:rPr>
      </w:pPr>
    </w:p>
    <w:p w14:paraId="3AAC10CC" w14:textId="40C5BC1B" w:rsidR="00B90059" w:rsidRPr="00ED7294" w:rsidRDefault="004739EA" w:rsidP="004739EA">
      <w:pPr>
        <w:pStyle w:val="Heading3"/>
        <w:rPr>
          <w:lang w:val="en-GB"/>
        </w:rPr>
      </w:pPr>
      <w:bookmarkStart w:id="26" w:name="_Toc487805263"/>
      <w:r w:rsidRPr="00ED7294">
        <w:rPr>
          <w:lang w:val="en-GB"/>
        </w:rPr>
        <w:t xml:space="preserve">Data Science skills related to the </w:t>
      </w:r>
      <w:r>
        <w:rPr>
          <w:lang w:val="en-GB"/>
        </w:rPr>
        <w:t>main competence</w:t>
      </w:r>
      <w:r w:rsidRPr="00ED7294">
        <w:rPr>
          <w:lang w:val="en-GB"/>
        </w:rPr>
        <w:t xml:space="preserve"> groups</w:t>
      </w:r>
      <w:bookmarkEnd w:id="26"/>
    </w:p>
    <w:p w14:paraId="37531C07" w14:textId="13B4F54E" w:rsidR="00212624" w:rsidRPr="00ED7294" w:rsidRDefault="003675F7" w:rsidP="00212624">
      <w:pPr>
        <w:rPr>
          <w:lang w:val="en-GB"/>
        </w:rPr>
      </w:pPr>
      <w:r>
        <w:rPr>
          <w:lang w:val="en-GB"/>
        </w:rPr>
        <w:t>Table 4</w:t>
      </w:r>
      <w:r w:rsidR="00212624" w:rsidRPr="00ED7294">
        <w:rPr>
          <w:lang w:val="en-GB"/>
        </w:rPr>
        <w:t xml:space="preserve">.2 lists identified Data Science skills related to the </w:t>
      </w:r>
      <w:r w:rsidR="004E2A2F">
        <w:rPr>
          <w:lang w:val="en-GB"/>
        </w:rPr>
        <w:t>main competence</w:t>
      </w:r>
      <w:r w:rsidR="00212624" w:rsidRPr="00ED7294">
        <w:rPr>
          <w:lang w:val="en-GB"/>
        </w:rPr>
        <w:t xml:space="preserve"> groups</w:t>
      </w:r>
    </w:p>
    <w:p w14:paraId="0A6701AD" w14:textId="3888B46B" w:rsidR="00212624" w:rsidRPr="00ED7294" w:rsidRDefault="00212624" w:rsidP="000F5CFB">
      <w:pPr>
        <w:pStyle w:val="ListParagraph"/>
        <w:numPr>
          <w:ilvl w:val="0"/>
          <w:numId w:val="24"/>
        </w:numPr>
        <w:rPr>
          <w:lang w:val="en-GB"/>
        </w:rPr>
      </w:pPr>
      <w:r w:rsidRPr="00ED7294">
        <w:rPr>
          <w:lang w:val="en-GB"/>
        </w:rPr>
        <w:t xml:space="preserve">Data </w:t>
      </w:r>
      <w:r w:rsidR="004E2A2F">
        <w:rPr>
          <w:lang w:val="en-GB"/>
        </w:rPr>
        <w:t xml:space="preserve">Science </w:t>
      </w:r>
      <w:r w:rsidRPr="00ED7294">
        <w:rPr>
          <w:lang w:val="en-GB"/>
        </w:rPr>
        <w:t xml:space="preserve">Analytics </w:t>
      </w:r>
      <w:r w:rsidR="004E2A2F">
        <w:rPr>
          <w:lang w:val="en-GB"/>
        </w:rPr>
        <w:t xml:space="preserve">covering extensive skills related to using different </w:t>
      </w:r>
      <w:r w:rsidRPr="00ED7294">
        <w:rPr>
          <w:lang w:val="en-GB"/>
        </w:rPr>
        <w:t>Machine Learning</w:t>
      </w:r>
      <w:r w:rsidR="004E2A2F">
        <w:rPr>
          <w:lang w:val="en-GB"/>
        </w:rPr>
        <w:t>, Data Mining, statistical methods and algorithms;</w:t>
      </w:r>
    </w:p>
    <w:p w14:paraId="59AE8C00" w14:textId="51CFAED0" w:rsidR="00D3031A" w:rsidRPr="00ED7294" w:rsidRDefault="00D3031A" w:rsidP="00D3031A">
      <w:pPr>
        <w:pStyle w:val="ListParagraph"/>
        <w:numPr>
          <w:ilvl w:val="0"/>
          <w:numId w:val="24"/>
        </w:numPr>
        <w:rPr>
          <w:lang w:val="en-GB"/>
        </w:rPr>
      </w:pPr>
      <w:r w:rsidRPr="00ED7294">
        <w:rPr>
          <w:lang w:val="en-GB"/>
        </w:rPr>
        <w:t xml:space="preserve">Data Science Engineering skills </w:t>
      </w:r>
      <w:r w:rsidR="004E2A2F">
        <w:rPr>
          <w:lang w:val="en-GB"/>
        </w:rPr>
        <w:t>related to design, implementation and operation of the Data Science (or Big Data) infrastructure, platforms and applications</w:t>
      </w:r>
    </w:p>
    <w:p w14:paraId="2CB8081D" w14:textId="5465625C" w:rsidR="00212624" w:rsidRPr="00ED7294" w:rsidRDefault="00212624" w:rsidP="000F5CFB">
      <w:pPr>
        <w:pStyle w:val="ListParagraph"/>
        <w:numPr>
          <w:ilvl w:val="0"/>
          <w:numId w:val="24"/>
        </w:numPr>
        <w:rPr>
          <w:lang w:val="en-GB"/>
        </w:rPr>
      </w:pPr>
      <w:r w:rsidRPr="00ED7294">
        <w:rPr>
          <w:lang w:val="en-GB"/>
        </w:rPr>
        <w:t>Data Management</w:t>
      </w:r>
      <w:r w:rsidR="004E2A2F">
        <w:rPr>
          <w:lang w:val="en-GB"/>
        </w:rPr>
        <w:t xml:space="preserve"> and governance </w:t>
      </w:r>
      <w:r w:rsidRPr="00ED7294">
        <w:rPr>
          <w:lang w:val="en-GB"/>
        </w:rPr>
        <w:t xml:space="preserve">(including both general data management and </w:t>
      </w:r>
      <w:r w:rsidR="004E2A2F">
        <w:rPr>
          <w:lang w:val="en-GB"/>
        </w:rPr>
        <w:t>research</w:t>
      </w:r>
      <w:r w:rsidRPr="00ED7294">
        <w:rPr>
          <w:lang w:val="en-GB"/>
        </w:rPr>
        <w:t xml:space="preserve"> data management) </w:t>
      </w:r>
    </w:p>
    <w:p w14:paraId="6FD94A4B" w14:textId="402B2733" w:rsidR="00212624" w:rsidRPr="00ED7294" w:rsidRDefault="00212624" w:rsidP="000F5CFB">
      <w:pPr>
        <w:pStyle w:val="ListParagraph"/>
        <w:numPr>
          <w:ilvl w:val="0"/>
          <w:numId w:val="24"/>
        </w:numPr>
        <w:rPr>
          <w:lang w:val="en-GB"/>
        </w:rPr>
      </w:pPr>
      <w:r w:rsidRPr="00ED7294">
        <w:rPr>
          <w:lang w:val="en-GB"/>
        </w:rPr>
        <w:t>Research Methods</w:t>
      </w:r>
      <w:r w:rsidR="00D3031A">
        <w:rPr>
          <w:lang w:val="en-GB"/>
        </w:rPr>
        <w:t xml:space="preserve"> and Project Management</w:t>
      </w:r>
    </w:p>
    <w:p w14:paraId="24EF98AF" w14:textId="279AD596" w:rsidR="00454E85" w:rsidRDefault="00454E85" w:rsidP="000F5CFB">
      <w:pPr>
        <w:pStyle w:val="ListParagraph"/>
        <w:numPr>
          <w:ilvl w:val="0"/>
          <w:numId w:val="24"/>
        </w:numPr>
        <w:rPr>
          <w:lang w:val="en-GB"/>
        </w:rPr>
      </w:pPr>
      <w:r>
        <w:rPr>
          <w:lang w:val="en-GB"/>
        </w:rPr>
        <w:t xml:space="preserve">Business Analytics as </w:t>
      </w:r>
      <w:r w:rsidR="004E2A2F">
        <w:rPr>
          <w:lang w:val="en-GB"/>
        </w:rPr>
        <w:t xml:space="preserve">an example of </w:t>
      </w:r>
      <w:r>
        <w:rPr>
          <w:lang w:val="en-GB"/>
        </w:rPr>
        <w:t xml:space="preserve">domain related </w:t>
      </w:r>
      <w:r w:rsidR="004E2A2F">
        <w:rPr>
          <w:lang w:val="en-GB"/>
        </w:rPr>
        <w:t>skill</w:t>
      </w:r>
      <w:r>
        <w:rPr>
          <w:lang w:val="en-GB"/>
        </w:rPr>
        <w:t>s</w:t>
      </w:r>
    </w:p>
    <w:p w14:paraId="5CAA1172" w14:textId="77777777" w:rsidR="00212624" w:rsidRPr="00ED7294" w:rsidRDefault="00212624" w:rsidP="00212624">
      <w:pPr>
        <w:rPr>
          <w:lang w:val="en-GB"/>
        </w:rPr>
      </w:pPr>
    </w:p>
    <w:p w14:paraId="036C2B8B" w14:textId="12B770F3" w:rsidR="00212624" w:rsidRPr="00ED7294" w:rsidRDefault="00212624" w:rsidP="00212624">
      <w:pPr>
        <w:rPr>
          <w:lang w:val="en-GB"/>
        </w:rPr>
      </w:pPr>
      <w:r w:rsidRPr="00ED7294">
        <w:rPr>
          <w:lang w:val="en-GB"/>
        </w:rPr>
        <w:t xml:space="preserve">The Data </w:t>
      </w:r>
      <w:r w:rsidR="004739EA">
        <w:rPr>
          <w:lang w:val="en-GB"/>
        </w:rPr>
        <w:t xml:space="preserve">Science </w:t>
      </w:r>
      <w:r w:rsidRPr="00ED7294">
        <w:rPr>
          <w:lang w:val="en-GB"/>
        </w:rPr>
        <w:t>Analytics group is the most populated what reflect</w:t>
      </w:r>
      <w:r w:rsidR="004739EA">
        <w:rPr>
          <w:lang w:val="en-GB"/>
        </w:rPr>
        <w:t>s</w:t>
      </w:r>
      <w:r w:rsidRPr="00ED7294">
        <w:rPr>
          <w:lang w:val="en-GB"/>
        </w:rPr>
        <w:t xml:space="preserve"> </w:t>
      </w:r>
      <w:r w:rsidR="00615690">
        <w:rPr>
          <w:lang w:val="en-GB"/>
        </w:rPr>
        <w:t xml:space="preserve">wide spectrum </w:t>
      </w:r>
      <w:r w:rsidRPr="00ED7294">
        <w:rPr>
          <w:lang w:val="en-GB"/>
        </w:rPr>
        <w:t xml:space="preserve">of required skills in this </w:t>
      </w:r>
      <w:r w:rsidR="00615690">
        <w:rPr>
          <w:lang w:val="en-GB"/>
        </w:rPr>
        <w:t>group as a core for the</w:t>
      </w:r>
      <w:r w:rsidRPr="00ED7294">
        <w:rPr>
          <w:lang w:val="en-GB"/>
        </w:rPr>
        <w:t xml:space="preserve"> Data Science.</w:t>
      </w:r>
      <w:r w:rsidR="004739EA">
        <w:rPr>
          <w:lang w:val="en-GB"/>
        </w:rPr>
        <w:t xml:space="preserve"> It is followed by the Data Science Engineering skills that are important for the Data Scientist to have ability to implement the effective data analytics solutions and applications. </w:t>
      </w:r>
    </w:p>
    <w:p w14:paraId="67CF20E7" w14:textId="77777777" w:rsidR="00212624" w:rsidRPr="00ED7294" w:rsidRDefault="00212624" w:rsidP="00212624">
      <w:pPr>
        <w:rPr>
          <w:lang w:val="en-GB"/>
        </w:rPr>
      </w:pPr>
    </w:p>
    <w:p w14:paraId="31AE9CAA" w14:textId="77777777" w:rsidR="00A32272" w:rsidRDefault="00A32272">
      <w:pPr>
        <w:jc w:val="left"/>
        <w:rPr>
          <w:lang w:val="en-GB"/>
        </w:rPr>
      </w:pPr>
      <w:r>
        <w:rPr>
          <w:lang w:val="en-GB"/>
        </w:rPr>
        <w:br w:type="page"/>
      </w:r>
    </w:p>
    <w:p w14:paraId="102E1A9C" w14:textId="3AD2B8E8" w:rsidR="00212624" w:rsidRPr="00ED7294" w:rsidRDefault="00212624" w:rsidP="00212624">
      <w:pPr>
        <w:rPr>
          <w:lang w:val="en-GB"/>
        </w:rPr>
      </w:pPr>
      <w:r w:rsidRPr="00ED7294">
        <w:rPr>
          <w:lang w:val="en-GB"/>
        </w:rPr>
        <w:t xml:space="preserve">Table </w:t>
      </w:r>
      <w:r w:rsidR="003675F7">
        <w:rPr>
          <w:lang w:val="en-GB"/>
        </w:rPr>
        <w:t>4</w:t>
      </w:r>
      <w:r w:rsidRPr="00ED7294">
        <w:rPr>
          <w:lang w:val="en-GB"/>
        </w:rPr>
        <w:t>.2. Identified Data Science skills</w:t>
      </w:r>
      <w:r w:rsidR="00382B7E">
        <w:rPr>
          <w:lang w:val="en-GB"/>
        </w:rPr>
        <w:t xml:space="preserve"> related to </w:t>
      </w:r>
      <w:r w:rsidR="004739EA">
        <w:rPr>
          <w:lang w:val="en-GB"/>
        </w:rPr>
        <w:t>the main Data Science competence groups</w:t>
      </w:r>
    </w:p>
    <w:p w14:paraId="5FCA5B6C" w14:textId="77777777" w:rsidR="003308A7" w:rsidRDefault="003308A7" w:rsidP="003308A7">
      <w:pPr>
        <w:pStyle w:val="normaltext"/>
      </w:pPr>
    </w:p>
    <w:tbl>
      <w:tblPr>
        <w:tblW w:w="9895" w:type="dxa"/>
        <w:tblCellMar>
          <w:top w:w="15" w:type="dxa"/>
          <w:bottom w:w="15" w:type="dxa"/>
        </w:tblCellMar>
        <w:tblLook w:val="04A0" w:firstRow="1" w:lastRow="0" w:firstColumn="1" w:lastColumn="0" w:noHBand="0" w:noVBand="1"/>
      </w:tblPr>
      <w:tblGrid>
        <w:gridCol w:w="1885"/>
        <w:gridCol w:w="2070"/>
        <w:gridCol w:w="2070"/>
        <w:gridCol w:w="2070"/>
        <w:gridCol w:w="1800"/>
      </w:tblGrid>
      <w:tr w:rsidR="00615690" w:rsidRPr="00920D17" w14:paraId="0BFE143A"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shd w:val="clear" w:color="000000" w:fill="F4B084"/>
            <w:hideMark/>
          </w:tcPr>
          <w:p w14:paraId="6158CC2E"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DSDA </w:t>
            </w:r>
          </w:p>
          <w:p w14:paraId="269DED19"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139DABD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DSENG </w:t>
            </w:r>
          </w:p>
          <w:p w14:paraId="22D6A6E2"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2070" w:type="dxa"/>
            <w:tcBorders>
              <w:top w:val="single" w:sz="4" w:space="0" w:color="auto"/>
              <w:left w:val="single" w:sz="4" w:space="0" w:color="auto"/>
              <w:bottom w:val="single" w:sz="4" w:space="0" w:color="auto"/>
              <w:right w:val="single" w:sz="4" w:space="0" w:color="auto"/>
            </w:tcBorders>
            <w:shd w:val="clear" w:color="000000" w:fill="A9D08E"/>
            <w:hideMark/>
          </w:tcPr>
          <w:p w14:paraId="1FCCFA07"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DSDM </w:t>
            </w:r>
          </w:p>
          <w:p w14:paraId="15A0B4CA"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51445F7B"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w:t>
            </w:r>
            <w:r w:rsidRPr="00920D17">
              <w:rPr>
                <w:rFonts w:ascii="Calibri" w:hAnsi="Calibri" w:cs="Calibri"/>
                <w:b/>
                <w:bCs/>
                <w:color w:val="000000"/>
                <w:szCs w:val="20"/>
              </w:rPr>
              <w:t xml:space="preserve">DSRM </w:t>
            </w:r>
          </w:p>
          <w:p w14:paraId="470FD111"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44D45BC8" w14:textId="77777777" w:rsidR="00615690" w:rsidRDefault="00615690" w:rsidP="00767447">
            <w:pPr>
              <w:jc w:val="left"/>
              <w:rPr>
                <w:rFonts w:ascii="Calibri" w:hAnsi="Calibri" w:cs="Calibri"/>
                <w:b/>
                <w:bCs/>
                <w:color w:val="000000"/>
                <w:szCs w:val="20"/>
              </w:rPr>
            </w:pPr>
            <w:r>
              <w:rPr>
                <w:rFonts w:ascii="Calibri" w:hAnsi="Calibri" w:cs="Calibri"/>
                <w:b/>
                <w:bCs/>
                <w:color w:val="000000"/>
                <w:szCs w:val="20"/>
              </w:rPr>
              <w:t>SD</w:t>
            </w:r>
            <w:r w:rsidRPr="00920D17">
              <w:rPr>
                <w:rFonts w:ascii="Calibri" w:hAnsi="Calibri" w:cs="Calibri"/>
                <w:b/>
                <w:bCs/>
                <w:color w:val="000000"/>
                <w:szCs w:val="20"/>
              </w:rPr>
              <w:t xml:space="preserve">SBA </w:t>
            </w:r>
          </w:p>
          <w:p w14:paraId="21D1E2FF" w14:textId="77777777" w:rsidR="00615690" w:rsidRPr="00920D17" w:rsidRDefault="00615690" w:rsidP="0076744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3308A7" w:rsidRPr="00920D17" w14:paraId="4BFB35A4"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1F103AAD" w14:textId="02FDAF68"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DSDA01</w:t>
            </w:r>
          </w:p>
          <w:p w14:paraId="4CA7B851" w14:textId="700C5A70" w:rsidR="003308A7" w:rsidRPr="00920D17" w:rsidRDefault="003308A7" w:rsidP="00730016">
            <w:pPr>
              <w:jc w:val="left"/>
              <w:rPr>
                <w:rFonts w:cstheme="minorHAnsi"/>
                <w:color w:val="000000"/>
                <w:sz w:val="18"/>
                <w:szCs w:val="18"/>
              </w:rPr>
            </w:pPr>
            <w:r w:rsidRPr="003308A7">
              <w:rPr>
                <w:rFonts w:cstheme="minorHAnsi"/>
                <w:color w:val="000000"/>
                <w:sz w:val="18"/>
                <w:szCs w:val="18"/>
              </w:rPr>
              <w:t>Use Machine Learning technology, algorithms, tools (including supervised, unsupervised, or reinforced learning)</w:t>
            </w:r>
          </w:p>
        </w:tc>
        <w:tc>
          <w:tcPr>
            <w:tcW w:w="2070" w:type="dxa"/>
            <w:tcBorders>
              <w:top w:val="single" w:sz="4" w:space="0" w:color="auto"/>
              <w:left w:val="single" w:sz="4" w:space="0" w:color="auto"/>
              <w:bottom w:val="single" w:sz="4" w:space="0" w:color="auto"/>
              <w:right w:val="single" w:sz="4" w:space="0" w:color="auto"/>
            </w:tcBorders>
            <w:hideMark/>
          </w:tcPr>
          <w:p w14:paraId="5956E17A" w14:textId="323F23A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DSENG01</w:t>
            </w:r>
          </w:p>
          <w:p w14:paraId="7514EE4B" w14:textId="10416672" w:rsidR="003308A7" w:rsidRPr="00920D17" w:rsidRDefault="00815E2C" w:rsidP="00730016">
            <w:pPr>
              <w:jc w:val="left"/>
              <w:rPr>
                <w:rFonts w:cstheme="minorHAnsi"/>
                <w:color w:val="000000"/>
                <w:sz w:val="18"/>
                <w:szCs w:val="18"/>
              </w:rPr>
            </w:pPr>
            <w:r w:rsidRPr="00815E2C">
              <w:rPr>
                <w:rFonts w:cstheme="minorHAnsi"/>
                <w:color w:val="000000"/>
                <w:sz w:val="18"/>
                <w:szCs w:val="18"/>
              </w:rPr>
              <w:t>Use systems and software engineering principles to organisations information system design and development, including requirements desig</w:t>
            </w:r>
            <w:r>
              <w:rPr>
                <w:rFonts w:cstheme="minorHAnsi"/>
                <w:color w:val="000000"/>
                <w:sz w:val="18"/>
                <w:szCs w:val="18"/>
              </w:rPr>
              <w:t>n</w:t>
            </w:r>
          </w:p>
        </w:tc>
        <w:tc>
          <w:tcPr>
            <w:tcW w:w="2070" w:type="dxa"/>
            <w:tcBorders>
              <w:top w:val="single" w:sz="4" w:space="0" w:color="auto"/>
              <w:left w:val="single" w:sz="4" w:space="0" w:color="auto"/>
              <w:bottom w:val="single" w:sz="4" w:space="0" w:color="auto"/>
              <w:right w:val="single" w:sz="4" w:space="0" w:color="auto"/>
            </w:tcBorders>
            <w:hideMark/>
          </w:tcPr>
          <w:p w14:paraId="3F069F71" w14:textId="35E53D5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DSDM01</w:t>
            </w:r>
          </w:p>
          <w:p w14:paraId="7C1F96FA" w14:textId="32F3FA9B"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Specify, develop and </w:t>
            </w:r>
            <w:proofErr w:type="gramStart"/>
            <w:r w:rsidRPr="009C552E">
              <w:rPr>
                <w:rFonts w:cstheme="minorHAnsi"/>
                <w:color w:val="000000"/>
                <w:sz w:val="18"/>
                <w:szCs w:val="18"/>
              </w:rPr>
              <w:t>implement  enterprise</w:t>
            </w:r>
            <w:proofErr w:type="gramEnd"/>
            <w:r w:rsidRPr="009C552E">
              <w:rPr>
                <w:rFonts w:cstheme="minorHAnsi"/>
                <w:color w:val="000000"/>
                <w:sz w:val="18"/>
                <w:szCs w:val="18"/>
              </w:rPr>
              <w:t xml:space="preserve"> data management and data governance strategy and architecture, including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62EFE85C" w14:textId="2331FC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DSRM01</w:t>
            </w:r>
          </w:p>
          <w:p w14:paraId="28B1EEDC" w14:textId="6D085620" w:rsidR="003308A7" w:rsidRPr="00920D17" w:rsidRDefault="009C552E" w:rsidP="00730016">
            <w:pPr>
              <w:jc w:val="left"/>
              <w:rPr>
                <w:rFonts w:cstheme="minorHAnsi"/>
                <w:color w:val="000000"/>
                <w:sz w:val="18"/>
                <w:szCs w:val="18"/>
              </w:rPr>
            </w:pPr>
            <w:r w:rsidRPr="009C552E">
              <w:rPr>
                <w:rFonts w:cstheme="minorHAnsi"/>
                <w:color w:val="000000"/>
                <w:sz w:val="18"/>
                <w:szCs w:val="18"/>
              </w:rPr>
              <w:t>Use research methods principles in developing data driven applications and implementing the whole cycle of data handling</w:t>
            </w:r>
          </w:p>
        </w:tc>
        <w:tc>
          <w:tcPr>
            <w:tcW w:w="1800" w:type="dxa"/>
            <w:tcBorders>
              <w:top w:val="single" w:sz="4" w:space="0" w:color="auto"/>
              <w:left w:val="single" w:sz="4" w:space="0" w:color="auto"/>
              <w:bottom w:val="single" w:sz="4" w:space="0" w:color="auto"/>
              <w:right w:val="single" w:sz="4" w:space="0" w:color="auto"/>
            </w:tcBorders>
            <w:hideMark/>
          </w:tcPr>
          <w:p w14:paraId="4D2534CE" w14:textId="4FE5471C"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DSBA01</w:t>
            </w:r>
          </w:p>
          <w:p w14:paraId="2767963C" w14:textId="4B8D8DA7" w:rsidR="003308A7" w:rsidRPr="00920D17" w:rsidRDefault="009C552E" w:rsidP="00730016">
            <w:pPr>
              <w:jc w:val="left"/>
              <w:rPr>
                <w:rFonts w:cstheme="minorHAnsi"/>
                <w:color w:val="000000"/>
                <w:sz w:val="18"/>
                <w:szCs w:val="18"/>
              </w:rPr>
            </w:pPr>
            <w:r w:rsidRPr="009C552E">
              <w:rPr>
                <w:rFonts w:cstheme="minorHAnsi"/>
                <w:color w:val="000000"/>
                <w:sz w:val="18"/>
                <w:szCs w:val="18"/>
              </w:rPr>
              <w:t>and Business Intelligence (</w:t>
            </w:r>
            <w:proofErr w:type="gramStart"/>
            <w:r w:rsidRPr="009C552E">
              <w:rPr>
                <w:rFonts w:cstheme="minorHAnsi"/>
                <w:color w:val="000000"/>
                <w:sz w:val="18"/>
                <w:szCs w:val="18"/>
              </w:rPr>
              <w:t>BI)  methods</w:t>
            </w:r>
            <w:proofErr w:type="gramEnd"/>
            <w:r w:rsidRPr="009C552E">
              <w:rPr>
                <w:rFonts w:cstheme="minorHAnsi"/>
                <w:color w:val="000000"/>
                <w:sz w:val="18"/>
                <w:szCs w:val="18"/>
              </w:rPr>
              <w:t xml:space="preserve"> for data analysis; apply cognitive technologies and relevant services</w:t>
            </w:r>
          </w:p>
        </w:tc>
      </w:tr>
      <w:tr w:rsidR="003308A7" w:rsidRPr="00920D17" w14:paraId="11DA59D1" w14:textId="77777777" w:rsidTr="003E3B38">
        <w:trPr>
          <w:trHeight w:val="1935"/>
        </w:trPr>
        <w:tc>
          <w:tcPr>
            <w:tcW w:w="1885" w:type="dxa"/>
            <w:tcBorders>
              <w:top w:val="single" w:sz="4" w:space="0" w:color="auto"/>
              <w:left w:val="single" w:sz="4" w:space="0" w:color="auto"/>
              <w:bottom w:val="single" w:sz="4" w:space="0" w:color="auto"/>
              <w:right w:val="single" w:sz="4" w:space="0" w:color="auto"/>
            </w:tcBorders>
            <w:hideMark/>
          </w:tcPr>
          <w:p w14:paraId="7F45B71B" w14:textId="63FA157A"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DSDA02</w:t>
            </w:r>
          </w:p>
          <w:p w14:paraId="308E818B" w14:textId="6E61978C" w:rsidR="003308A7" w:rsidRPr="00920D17" w:rsidRDefault="003308A7" w:rsidP="00730016">
            <w:pPr>
              <w:jc w:val="left"/>
              <w:rPr>
                <w:rFonts w:cstheme="minorHAnsi"/>
                <w:color w:val="000000"/>
                <w:sz w:val="18"/>
                <w:szCs w:val="18"/>
              </w:rPr>
            </w:pPr>
            <w:r w:rsidRPr="003308A7">
              <w:rPr>
                <w:rFonts w:cstheme="minorHAnsi"/>
                <w:color w:val="000000"/>
                <w:sz w:val="18"/>
                <w:szCs w:val="18"/>
              </w:rPr>
              <w:t>Use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660C795A" w14:textId="7B274C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DSENG02</w:t>
            </w:r>
          </w:p>
          <w:p w14:paraId="079852F5" w14:textId="10358BA6"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Computing technologies and cloud powered services design for data infrastructure and data handling services</w:t>
            </w:r>
          </w:p>
        </w:tc>
        <w:tc>
          <w:tcPr>
            <w:tcW w:w="2070" w:type="dxa"/>
            <w:tcBorders>
              <w:top w:val="single" w:sz="4" w:space="0" w:color="auto"/>
              <w:left w:val="single" w:sz="4" w:space="0" w:color="auto"/>
              <w:bottom w:val="single" w:sz="4" w:space="0" w:color="auto"/>
              <w:right w:val="single" w:sz="4" w:space="0" w:color="auto"/>
            </w:tcBorders>
            <w:hideMark/>
          </w:tcPr>
          <w:p w14:paraId="79B32BA3" w14:textId="3CF8443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DSDM02</w:t>
            </w:r>
          </w:p>
          <w:p w14:paraId="699DF39D" w14:textId="77777777" w:rsidR="003308A7" w:rsidRPr="00920D17" w:rsidRDefault="003308A7" w:rsidP="00730016">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6B97C159" w14:textId="60180A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DSRM02</w:t>
            </w:r>
          </w:p>
          <w:p w14:paraId="37E16214" w14:textId="00B0D9D7" w:rsidR="003308A7" w:rsidRPr="00920D17" w:rsidRDefault="009C552E" w:rsidP="00730016">
            <w:pPr>
              <w:jc w:val="left"/>
              <w:rPr>
                <w:rFonts w:cstheme="minorHAnsi"/>
                <w:color w:val="000000"/>
                <w:sz w:val="18"/>
                <w:szCs w:val="18"/>
              </w:rPr>
            </w:pPr>
            <w:r w:rsidRPr="009C552E">
              <w:rPr>
                <w:rFonts w:cstheme="minorHAnsi"/>
                <w:color w:val="000000"/>
                <w:sz w:val="18"/>
                <w:szCs w:val="18"/>
              </w:rPr>
              <w:t>Design experiment, develop and implement data collection process</w:t>
            </w:r>
          </w:p>
        </w:tc>
        <w:tc>
          <w:tcPr>
            <w:tcW w:w="1800" w:type="dxa"/>
            <w:tcBorders>
              <w:top w:val="single" w:sz="4" w:space="0" w:color="auto"/>
              <w:left w:val="single" w:sz="4" w:space="0" w:color="auto"/>
              <w:bottom w:val="single" w:sz="4" w:space="0" w:color="auto"/>
              <w:right w:val="single" w:sz="4" w:space="0" w:color="auto"/>
            </w:tcBorders>
            <w:hideMark/>
          </w:tcPr>
          <w:p w14:paraId="5C7C5EB9" w14:textId="2BCE40E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DSBA02</w:t>
            </w:r>
          </w:p>
          <w:p w14:paraId="2A4AC7A9" w14:textId="73D16082" w:rsidR="003308A7" w:rsidRPr="00920D17" w:rsidRDefault="009C552E" w:rsidP="00730016">
            <w:pPr>
              <w:jc w:val="left"/>
              <w:rPr>
                <w:rFonts w:cstheme="minorHAnsi"/>
                <w:color w:val="000000"/>
                <w:sz w:val="18"/>
                <w:szCs w:val="18"/>
              </w:rPr>
            </w:pPr>
            <w:r w:rsidRPr="009C552E">
              <w:rPr>
                <w:rFonts w:cstheme="minorHAnsi"/>
                <w:color w:val="000000"/>
                <w:sz w:val="18"/>
                <w:szCs w:val="18"/>
              </w:rPr>
              <w:t>Apply Business Processes Management (BPM), general business processes and operations for organisational processes analysis/modelling</w:t>
            </w:r>
          </w:p>
        </w:tc>
      </w:tr>
      <w:tr w:rsidR="003308A7" w:rsidRPr="00920D17" w14:paraId="7B7D7F74"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0B45BFB" w14:textId="7B3977C6"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DSDA03</w:t>
            </w:r>
          </w:p>
          <w:p w14:paraId="22395060" w14:textId="0D2CBD75" w:rsidR="003308A7" w:rsidRPr="00920D17" w:rsidRDefault="003308A7" w:rsidP="00730016">
            <w:pPr>
              <w:jc w:val="left"/>
              <w:rPr>
                <w:rFonts w:cstheme="minorHAnsi"/>
                <w:color w:val="000000"/>
                <w:sz w:val="18"/>
                <w:szCs w:val="18"/>
              </w:rPr>
            </w:pPr>
            <w:r w:rsidRPr="003308A7">
              <w:rPr>
                <w:rFonts w:cstheme="minorHAnsi"/>
                <w:color w:val="000000"/>
                <w:sz w:val="18"/>
                <w:szCs w:val="18"/>
              </w:rPr>
              <w:t>Use Text Data Mining techniques</w:t>
            </w:r>
          </w:p>
        </w:tc>
        <w:tc>
          <w:tcPr>
            <w:tcW w:w="2070" w:type="dxa"/>
            <w:tcBorders>
              <w:top w:val="single" w:sz="4" w:space="0" w:color="auto"/>
              <w:left w:val="single" w:sz="4" w:space="0" w:color="auto"/>
              <w:bottom w:val="single" w:sz="4" w:space="0" w:color="auto"/>
              <w:right w:val="single" w:sz="4" w:space="0" w:color="auto"/>
            </w:tcBorders>
            <w:hideMark/>
          </w:tcPr>
          <w:p w14:paraId="0BCD4274" w14:textId="0FD6EB6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DSENG03</w:t>
            </w:r>
          </w:p>
          <w:p w14:paraId="5C7B175F" w14:textId="32B964D8" w:rsidR="003308A7" w:rsidRPr="00920D17" w:rsidRDefault="00815E2C" w:rsidP="00730016">
            <w:pPr>
              <w:jc w:val="left"/>
              <w:rPr>
                <w:rFonts w:cstheme="minorHAnsi"/>
                <w:color w:val="000000"/>
                <w:sz w:val="18"/>
                <w:szCs w:val="18"/>
              </w:rPr>
            </w:pPr>
            <w:r w:rsidRPr="00815E2C">
              <w:rPr>
                <w:rFonts w:cstheme="minorHAnsi"/>
                <w:color w:val="000000"/>
                <w:sz w:val="18"/>
                <w:szCs w:val="18"/>
              </w:rPr>
              <w:t>Use cloud based Big Data technologies for large datasets processing systems and applications</w:t>
            </w:r>
          </w:p>
        </w:tc>
        <w:tc>
          <w:tcPr>
            <w:tcW w:w="2070" w:type="dxa"/>
            <w:tcBorders>
              <w:top w:val="single" w:sz="4" w:space="0" w:color="auto"/>
              <w:left w:val="single" w:sz="4" w:space="0" w:color="auto"/>
              <w:bottom w:val="single" w:sz="4" w:space="0" w:color="auto"/>
              <w:right w:val="single" w:sz="4" w:space="0" w:color="auto"/>
            </w:tcBorders>
            <w:hideMark/>
          </w:tcPr>
          <w:p w14:paraId="793C74AF" w14:textId="5AE3E56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DSDM03</w:t>
            </w:r>
          </w:p>
          <w:p w14:paraId="1F554594" w14:textId="653D34FF" w:rsidR="003308A7" w:rsidRPr="00920D17" w:rsidRDefault="009C552E" w:rsidP="00730016">
            <w:pPr>
              <w:jc w:val="left"/>
              <w:rPr>
                <w:rFonts w:cstheme="minorHAnsi"/>
                <w:color w:val="000000"/>
                <w:sz w:val="18"/>
                <w:szCs w:val="18"/>
              </w:rPr>
            </w:pPr>
            <w:r w:rsidRPr="009C552E">
              <w:rPr>
                <w:rFonts w:cstheme="minorHAnsi"/>
                <w:color w:val="000000"/>
                <w:sz w:val="18"/>
                <w:szCs w:val="18"/>
              </w:rPr>
              <w:t>Define requirements to and supervise implementation of the hybrid data management infrastructure, including enterprise private and public cloud resources and services</w:t>
            </w:r>
          </w:p>
        </w:tc>
        <w:tc>
          <w:tcPr>
            <w:tcW w:w="2070" w:type="dxa"/>
            <w:tcBorders>
              <w:top w:val="single" w:sz="4" w:space="0" w:color="auto"/>
              <w:left w:val="single" w:sz="4" w:space="0" w:color="auto"/>
              <w:bottom w:val="single" w:sz="4" w:space="0" w:color="auto"/>
              <w:right w:val="single" w:sz="4" w:space="0" w:color="auto"/>
            </w:tcBorders>
            <w:hideMark/>
          </w:tcPr>
          <w:p w14:paraId="255AF6BD" w14:textId="0425BF82"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DSRM03</w:t>
            </w:r>
          </w:p>
          <w:p w14:paraId="2DB87E70" w14:textId="6BCD0FDC" w:rsidR="003308A7" w:rsidRPr="00920D17" w:rsidRDefault="009C552E" w:rsidP="00730016">
            <w:pPr>
              <w:jc w:val="left"/>
              <w:rPr>
                <w:rFonts w:cstheme="minorHAnsi"/>
                <w:color w:val="000000"/>
                <w:sz w:val="18"/>
                <w:szCs w:val="18"/>
              </w:rPr>
            </w:pPr>
            <w:r w:rsidRPr="009C552E">
              <w:rPr>
                <w:rFonts w:cstheme="minorHAnsi"/>
                <w:color w:val="000000"/>
                <w:sz w:val="18"/>
                <w:szCs w:val="18"/>
              </w:rPr>
              <w:t>Apply data lifecycle management model to data collection and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19D756FF" w14:textId="4E8F35E0"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DSBA03</w:t>
            </w:r>
          </w:p>
          <w:p w14:paraId="753132F9" w14:textId="44B74DA3" w:rsidR="003308A7" w:rsidRPr="00920D17" w:rsidRDefault="009C552E" w:rsidP="00730016">
            <w:pPr>
              <w:jc w:val="left"/>
              <w:rPr>
                <w:rFonts w:cstheme="minorHAnsi"/>
                <w:color w:val="000000"/>
                <w:sz w:val="18"/>
                <w:szCs w:val="18"/>
              </w:rPr>
            </w:pPr>
            <w:r w:rsidRPr="009C552E">
              <w:rPr>
                <w:rFonts w:cstheme="minorHAnsi"/>
                <w:color w:val="000000"/>
                <w:sz w:val="18"/>
                <w:szCs w:val="18"/>
              </w:rPr>
              <w:t>Apply Agile Data Driven methodologies, processes and enterprises</w:t>
            </w:r>
          </w:p>
        </w:tc>
      </w:tr>
      <w:tr w:rsidR="003308A7" w:rsidRPr="00920D17" w14:paraId="7303028F" w14:textId="77777777" w:rsidTr="003E3B38">
        <w:trPr>
          <w:trHeight w:val="1380"/>
        </w:trPr>
        <w:tc>
          <w:tcPr>
            <w:tcW w:w="1885" w:type="dxa"/>
            <w:tcBorders>
              <w:top w:val="single" w:sz="4" w:space="0" w:color="auto"/>
              <w:left w:val="single" w:sz="4" w:space="0" w:color="auto"/>
              <w:bottom w:val="single" w:sz="4" w:space="0" w:color="auto"/>
              <w:right w:val="single" w:sz="4" w:space="0" w:color="auto"/>
            </w:tcBorders>
            <w:hideMark/>
          </w:tcPr>
          <w:p w14:paraId="188F6EDE" w14:textId="6B87E65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DSDA04</w:t>
            </w:r>
          </w:p>
          <w:p w14:paraId="519CF983" w14:textId="627D3750" w:rsidR="003308A7" w:rsidRPr="00920D17" w:rsidRDefault="003308A7" w:rsidP="00730016">
            <w:pPr>
              <w:jc w:val="left"/>
              <w:rPr>
                <w:rFonts w:cstheme="minorHAnsi"/>
                <w:color w:val="000000"/>
                <w:sz w:val="18"/>
                <w:szCs w:val="18"/>
              </w:rPr>
            </w:pPr>
            <w:r w:rsidRPr="003308A7">
              <w:rPr>
                <w:rFonts w:cstheme="minorHAnsi"/>
                <w:color w:val="000000"/>
                <w:sz w:val="18"/>
                <w:szCs w:val="18"/>
              </w:rPr>
              <w:t>Apply Predictive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0E1CFFA5" w14:textId="6A035F2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DSENG04</w:t>
            </w:r>
          </w:p>
          <w:p w14:paraId="09880362" w14:textId="2A2DA676" w:rsidR="003308A7" w:rsidRPr="00920D17" w:rsidRDefault="00815E2C" w:rsidP="00730016">
            <w:pPr>
              <w:jc w:val="left"/>
              <w:rPr>
                <w:rFonts w:cstheme="minorHAnsi"/>
                <w:color w:val="000000"/>
                <w:sz w:val="18"/>
                <w:szCs w:val="18"/>
              </w:rPr>
            </w:pPr>
            <w:r w:rsidRPr="00815E2C">
              <w:rPr>
                <w:rFonts w:cstheme="minorHAnsi"/>
                <w:color w:val="000000"/>
                <w:sz w:val="18"/>
                <w:szCs w:val="18"/>
              </w:rPr>
              <w:t>Use agile development technologies, such as DevOps and continuous improvement cycle, for data driven applications</w:t>
            </w:r>
          </w:p>
        </w:tc>
        <w:tc>
          <w:tcPr>
            <w:tcW w:w="2070" w:type="dxa"/>
            <w:tcBorders>
              <w:top w:val="single" w:sz="4" w:space="0" w:color="auto"/>
              <w:left w:val="single" w:sz="4" w:space="0" w:color="auto"/>
              <w:bottom w:val="single" w:sz="4" w:space="0" w:color="auto"/>
              <w:right w:val="single" w:sz="4" w:space="0" w:color="auto"/>
            </w:tcBorders>
            <w:hideMark/>
          </w:tcPr>
          <w:p w14:paraId="41F6810C" w14:textId="349920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DSDM04</w:t>
            </w:r>
          </w:p>
          <w:p w14:paraId="28C176E9" w14:textId="68490B2F"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20FBA269" w14:textId="5D1F49E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DSRM04</w:t>
            </w:r>
          </w:p>
          <w:p w14:paraId="709260D8" w14:textId="3256AE5D" w:rsidR="003308A7" w:rsidRPr="00920D17" w:rsidRDefault="009C552E" w:rsidP="00730016">
            <w:pPr>
              <w:jc w:val="left"/>
              <w:rPr>
                <w:rFonts w:cstheme="minorHAnsi"/>
                <w:color w:val="000000"/>
                <w:sz w:val="18"/>
                <w:szCs w:val="18"/>
              </w:rPr>
            </w:pPr>
            <w:r w:rsidRPr="009C552E">
              <w:rPr>
                <w:rFonts w:cstheme="minorHAnsi"/>
                <w:color w:val="000000"/>
                <w:sz w:val="18"/>
                <w:szCs w:val="18"/>
              </w:rPr>
              <w:t>Apply structured approach to use cases analysis</w:t>
            </w:r>
          </w:p>
        </w:tc>
        <w:tc>
          <w:tcPr>
            <w:tcW w:w="1800" w:type="dxa"/>
            <w:tcBorders>
              <w:top w:val="single" w:sz="4" w:space="0" w:color="auto"/>
              <w:left w:val="single" w:sz="4" w:space="0" w:color="auto"/>
              <w:bottom w:val="single" w:sz="4" w:space="0" w:color="auto"/>
              <w:right w:val="single" w:sz="4" w:space="0" w:color="auto"/>
            </w:tcBorders>
            <w:hideMark/>
          </w:tcPr>
          <w:p w14:paraId="3A9A4258" w14:textId="2C675631"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DSBA04</w:t>
            </w:r>
          </w:p>
          <w:p w14:paraId="4AEFF7D2" w14:textId="468716CE" w:rsidR="003308A7" w:rsidRPr="00920D17" w:rsidRDefault="009C552E" w:rsidP="00730016">
            <w:pPr>
              <w:jc w:val="left"/>
              <w:rPr>
                <w:rFonts w:cstheme="minorHAnsi"/>
                <w:color w:val="000000"/>
                <w:sz w:val="18"/>
                <w:szCs w:val="18"/>
              </w:rPr>
            </w:pPr>
            <w:r w:rsidRPr="009C552E">
              <w:rPr>
                <w:rFonts w:cstheme="minorHAnsi"/>
                <w:color w:val="000000"/>
                <w:sz w:val="18"/>
                <w:szCs w:val="18"/>
              </w:rPr>
              <w:t>Use Econometrics for data analysis and applications</w:t>
            </w:r>
          </w:p>
        </w:tc>
      </w:tr>
      <w:tr w:rsidR="003308A7" w:rsidRPr="00920D17" w14:paraId="6CDD9EAD"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55862EE5" w14:textId="51C5C604"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DSDA05</w:t>
            </w:r>
          </w:p>
          <w:p w14:paraId="17C1E647" w14:textId="343391CE" w:rsidR="003308A7" w:rsidRPr="00920D17" w:rsidRDefault="00945C6A" w:rsidP="00730016">
            <w:pPr>
              <w:jc w:val="left"/>
              <w:rPr>
                <w:rFonts w:cstheme="minorHAnsi"/>
                <w:color w:val="000000"/>
                <w:sz w:val="18"/>
                <w:szCs w:val="18"/>
              </w:rPr>
            </w:pPr>
            <w:r w:rsidRPr="003308A7">
              <w:rPr>
                <w:rFonts w:cstheme="minorHAnsi"/>
                <w:color w:val="000000"/>
                <w:sz w:val="18"/>
                <w:szCs w:val="18"/>
              </w:rPr>
              <w:t>Apply Pre</w:t>
            </w:r>
            <w:r>
              <w:rPr>
                <w:rFonts w:cstheme="minorHAnsi"/>
                <w:color w:val="000000"/>
                <w:sz w:val="18"/>
                <w:szCs w:val="18"/>
              </w:rPr>
              <w:t>scrip</w:t>
            </w:r>
            <w:r w:rsidRPr="003308A7">
              <w:rPr>
                <w:rFonts w:cstheme="minorHAnsi"/>
                <w:color w:val="000000"/>
                <w:sz w:val="18"/>
                <w:szCs w:val="18"/>
              </w:rPr>
              <w:t>tive Analytics methods</w:t>
            </w:r>
          </w:p>
        </w:tc>
        <w:tc>
          <w:tcPr>
            <w:tcW w:w="2070" w:type="dxa"/>
            <w:tcBorders>
              <w:top w:val="single" w:sz="4" w:space="0" w:color="auto"/>
              <w:left w:val="single" w:sz="4" w:space="0" w:color="auto"/>
              <w:bottom w:val="single" w:sz="4" w:space="0" w:color="auto"/>
              <w:right w:val="single" w:sz="4" w:space="0" w:color="auto"/>
            </w:tcBorders>
            <w:hideMark/>
          </w:tcPr>
          <w:p w14:paraId="04ABF887" w14:textId="6DC79B2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DSENG05</w:t>
            </w:r>
            <w:r w:rsidR="003308A7" w:rsidRPr="00FF56B7">
              <w:rPr>
                <w:rFonts w:cstheme="minorHAnsi"/>
                <w:color w:val="000000"/>
                <w:sz w:val="18"/>
                <w:szCs w:val="18"/>
              </w:rPr>
              <w:t>’</w:t>
            </w:r>
          </w:p>
          <w:p w14:paraId="546A1880" w14:textId="1152F858"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Develop and implement systems and data security, data </w:t>
            </w:r>
            <w:proofErr w:type="gramStart"/>
            <w:r w:rsidRPr="00815E2C">
              <w:rPr>
                <w:rFonts w:cstheme="minorHAnsi"/>
                <w:color w:val="000000"/>
                <w:sz w:val="18"/>
                <w:szCs w:val="18"/>
              </w:rPr>
              <w:t>access,  including</w:t>
            </w:r>
            <w:proofErr w:type="gramEnd"/>
            <w:r w:rsidRPr="00815E2C">
              <w:rPr>
                <w:rFonts w:cstheme="minorHAnsi"/>
                <w:color w:val="000000"/>
                <w:sz w:val="18"/>
                <w:szCs w:val="18"/>
              </w:rPr>
              <w:t xml:space="preserve"> data anonymisation, federated access control systems</w:t>
            </w:r>
          </w:p>
        </w:tc>
        <w:tc>
          <w:tcPr>
            <w:tcW w:w="2070" w:type="dxa"/>
            <w:tcBorders>
              <w:top w:val="single" w:sz="4" w:space="0" w:color="auto"/>
              <w:left w:val="single" w:sz="4" w:space="0" w:color="auto"/>
              <w:bottom w:val="single" w:sz="4" w:space="0" w:color="auto"/>
              <w:right w:val="single" w:sz="4" w:space="0" w:color="auto"/>
            </w:tcBorders>
            <w:hideMark/>
          </w:tcPr>
          <w:p w14:paraId="053ACEF4" w14:textId="46FB675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DSDM05</w:t>
            </w:r>
          </w:p>
          <w:p w14:paraId="3C22220F" w14:textId="72057B0C"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lifecycle support in organisational workflow, support data provenance and linked data</w:t>
            </w:r>
          </w:p>
        </w:tc>
        <w:tc>
          <w:tcPr>
            <w:tcW w:w="2070" w:type="dxa"/>
            <w:tcBorders>
              <w:top w:val="single" w:sz="4" w:space="0" w:color="auto"/>
              <w:left w:val="single" w:sz="4" w:space="0" w:color="auto"/>
              <w:bottom w:val="single" w:sz="4" w:space="0" w:color="auto"/>
              <w:right w:val="single" w:sz="4" w:space="0" w:color="auto"/>
            </w:tcBorders>
            <w:hideMark/>
          </w:tcPr>
          <w:p w14:paraId="048174DE" w14:textId="638E9ACB"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DSRM05</w:t>
            </w:r>
          </w:p>
          <w:p w14:paraId="756D0CD6" w14:textId="1D1CD496"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and implement Research Data Management Plan (DMP), apply data stewardship procedures</w:t>
            </w:r>
          </w:p>
        </w:tc>
        <w:tc>
          <w:tcPr>
            <w:tcW w:w="1800" w:type="dxa"/>
            <w:tcBorders>
              <w:top w:val="single" w:sz="4" w:space="0" w:color="auto"/>
              <w:left w:val="single" w:sz="4" w:space="0" w:color="auto"/>
              <w:bottom w:val="single" w:sz="4" w:space="0" w:color="auto"/>
              <w:right w:val="single" w:sz="4" w:space="0" w:color="auto"/>
            </w:tcBorders>
            <w:hideMark/>
          </w:tcPr>
          <w:p w14:paraId="739263AD" w14:textId="4AD2907A"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DSBA05</w:t>
            </w:r>
          </w:p>
          <w:p w14:paraId="5206E074" w14:textId="6FCB063D" w:rsidR="003308A7" w:rsidRPr="00920D17" w:rsidRDefault="009C552E" w:rsidP="00730016">
            <w:pPr>
              <w:jc w:val="left"/>
              <w:rPr>
                <w:rFonts w:cstheme="minorHAnsi"/>
                <w:color w:val="000000"/>
                <w:sz w:val="18"/>
                <w:szCs w:val="18"/>
              </w:rPr>
            </w:pPr>
            <w:r w:rsidRPr="009C552E">
              <w:rPr>
                <w:rFonts w:cstheme="minorHAnsi"/>
                <w:color w:val="000000"/>
                <w:sz w:val="18"/>
                <w:szCs w:val="18"/>
              </w:rPr>
              <w:t>Develop data driven Customer Relations Management (CRP), User Experience (UX) requirements and design</w:t>
            </w:r>
          </w:p>
        </w:tc>
      </w:tr>
      <w:tr w:rsidR="003308A7" w:rsidRPr="00920D17" w14:paraId="1002C1E5" w14:textId="77777777" w:rsidTr="003E3B38">
        <w:trPr>
          <w:trHeight w:val="1110"/>
        </w:trPr>
        <w:tc>
          <w:tcPr>
            <w:tcW w:w="1885" w:type="dxa"/>
            <w:tcBorders>
              <w:top w:val="single" w:sz="4" w:space="0" w:color="auto"/>
              <w:left w:val="single" w:sz="4" w:space="0" w:color="auto"/>
              <w:bottom w:val="single" w:sz="4" w:space="0" w:color="auto"/>
              <w:right w:val="single" w:sz="4" w:space="0" w:color="auto"/>
            </w:tcBorders>
            <w:hideMark/>
          </w:tcPr>
          <w:p w14:paraId="0D1D3934" w14:textId="0D33A0C5"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DSDA06</w:t>
            </w:r>
          </w:p>
          <w:p w14:paraId="3528382A" w14:textId="4823F2EC" w:rsidR="003308A7" w:rsidRPr="00920D17" w:rsidRDefault="00945C6A" w:rsidP="00730016">
            <w:pPr>
              <w:jc w:val="left"/>
              <w:rPr>
                <w:rFonts w:cstheme="minorHAnsi"/>
                <w:color w:val="000000"/>
                <w:sz w:val="18"/>
                <w:szCs w:val="18"/>
              </w:rPr>
            </w:pPr>
            <w:r w:rsidRPr="003308A7">
              <w:rPr>
                <w:rFonts w:cstheme="minorHAnsi"/>
                <w:color w:val="000000"/>
                <w:sz w:val="18"/>
                <w:szCs w:val="18"/>
              </w:rPr>
              <w:t xml:space="preserve">Use Graph Data Analytics for organisational network analysis, customer relations, </w:t>
            </w:r>
            <w:proofErr w:type="gramStart"/>
            <w:r w:rsidRPr="003308A7">
              <w:rPr>
                <w:rFonts w:cstheme="minorHAnsi"/>
                <w:color w:val="000000"/>
                <w:sz w:val="18"/>
                <w:szCs w:val="18"/>
              </w:rPr>
              <w:t>other</w:t>
            </w:r>
            <w:proofErr w:type="gramEnd"/>
            <w:r w:rsidRPr="003308A7">
              <w:rPr>
                <w:rFonts w:cstheme="minorHAnsi"/>
                <w:color w:val="000000"/>
                <w:sz w:val="18"/>
                <w:szCs w:val="18"/>
              </w:rPr>
              <w:t xml:space="preserve"> task</w:t>
            </w:r>
          </w:p>
        </w:tc>
        <w:tc>
          <w:tcPr>
            <w:tcW w:w="2070" w:type="dxa"/>
            <w:tcBorders>
              <w:top w:val="single" w:sz="4" w:space="0" w:color="auto"/>
              <w:left w:val="single" w:sz="4" w:space="0" w:color="auto"/>
              <w:bottom w:val="single" w:sz="4" w:space="0" w:color="auto"/>
              <w:right w:val="single" w:sz="4" w:space="0" w:color="auto"/>
            </w:tcBorders>
            <w:hideMark/>
          </w:tcPr>
          <w:p w14:paraId="62FF668B" w14:textId="11D4D50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DSENG06</w:t>
            </w:r>
          </w:p>
          <w:p w14:paraId="7B0DC0AD" w14:textId="65784DFE" w:rsidR="003308A7" w:rsidRPr="00920D17" w:rsidRDefault="00815E2C" w:rsidP="00730016">
            <w:pPr>
              <w:jc w:val="left"/>
              <w:rPr>
                <w:rFonts w:cstheme="minorHAnsi"/>
                <w:color w:val="000000"/>
                <w:sz w:val="18"/>
                <w:szCs w:val="18"/>
              </w:rPr>
            </w:pPr>
            <w:r w:rsidRPr="00815E2C">
              <w:rPr>
                <w:rFonts w:cstheme="minorHAnsi"/>
                <w:color w:val="000000"/>
                <w:sz w:val="18"/>
                <w:szCs w:val="18"/>
              </w:rPr>
              <w:t>Apply compliance based security models, in particular for privacy and IPR protection</w:t>
            </w:r>
          </w:p>
        </w:tc>
        <w:tc>
          <w:tcPr>
            <w:tcW w:w="2070" w:type="dxa"/>
            <w:tcBorders>
              <w:top w:val="single" w:sz="4" w:space="0" w:color="auto"/>
              <w:left w:val="single" w:sz="4" w:space="0" w:color="auto"/>
              <w:bottom w:val="single" w:sz="4" w:space="0" w:color="auto"/>
              <w:right w:val="single" w:sz="4" w:space="0" w:color="auto"/>
            </w:tcBorders>
            <w:hideMark/>
          </w:tcPr>
          <w:p w14:paraId="59A5B969" w14:textId="4B50F967"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DSDM06</w:t>
            </w:r>
          </w:p>
          <w:p w14:paraId="45C6E80E" w14:textId="3F6C0787"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implement data curation and data quality controls, ensure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7AC14509" w14:textId="463F655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DSRM06</w:t>
            </w:r>
          </w:p>
          <w:p w14:paraId="6382764F" w14:textId="2D148482" w:rsidR="003308A7" w:rsidRPr="00920D17" w:rsidRDefault="009C552E" w:rsidP="00730016">
            <w:pPr>
              <w:jc w:val="left"/>
              <w:rPr>
                <w:rFonts w:cstheme="minorHAnsi"/>
                <w:color w:val="000000"/>
                <w:sz w:val="18"/>
                <w:szCs w:val="18"/>
              </w:rPr>
            </w:pPr>
            <w:r w:rsidRPr="009C552E">
              <w:rPr>
                <w:rFonts w:cstheme="minorHAnsi"/>
                <w:color w:val="000000"/>
                <w:sz w:val="18"/>
                <w:szCs w:val="18"/>
              </w:rPr>
              <w:t>Consistently apply project management workflow: scope, planning, assessment, quality and risk management, team management</w:t>
            </w:r>
          </w:p>
        </w:tc>
        <w:tc>
          <w:tcPr>
            <w:tcW w:w="1800" w:type="dxa"/>
            <w:tcBorders>
              <w:top w:val="single" w:sz="4" w:space="0" w:color="auto"/>
              <w:left w:val="single" w:sz="4" w:space="0" w:color="auto"/>
              <w:bottom w:val="single" w:sz="4" w:space="0" w:color="auto"/>
              <w:right w:val="single" w:sz="4" w:space="0" w:color="auto"/>
            </w:tcBorders>
            <w:hideMark/>
          </w:tcPr>
          <w:p w14:paraId="1F01A146" w14:textId="74EEE2F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DSBA06</w:t>
            </w:r>
          </w:p>
          <w:p w14:paraId="1C94B57A" w14:textId="623D1ADF" w:rsidR="003308A7" w:rsidRPr="00920D17" w:rsidRDefault="009C552E" w:rsidP="00730016">
            <w:pPr>
              <w:jc w:val="left"/>
              <w:rPr>
                <w:rFonts w:cstheme="minorHAnsi"/>
                <w:color w:val="000000"/>
                <w:sz w:val="18"/>
                <w:szCs w:val="18"/>
              </w:rPr>
            </w:pPr>
            <w:r w:rsidRPr="009C552E">
              <w:rPr>
                <w:rFonts w:cstheme="minorHAnsi"/>
                <w:color w:val="000000"/>
                <w:sz w:val="18"/>
                <w:szCs w:val="18"/>
              </w:rPr>
              <w:t>Apply structured approach to use cases analysis in business and industry</w:t>
            </w:r>
          </w:p>
        </w:tc>
      </w:tr>
      <w:tr w:rsidR="003308A7" w:rsidRPr="00920D17" w14:paraId="5DBC02ED" w14:textId="77777777" w:rsidTr="003E3B38">
        <w:trPr>
          <w:trHeight w:val="1710"/>
        </w:trPr>
        <w:tc>
          <w:tcPr>
            <w:tcW w:w="1885" w:type="dxa"/>
            <w:tcBorders>
              <w:top w:val="single" w:sz="4" w:space="0" w:color="auto"/>
              <w:left w:val="single" w:sz="4" w:space="0" w:color="auto"/>
              <w:bottom w:val="single" w:sz="4" w:space="0" w:color="auto"/>
              <w:right w:val="single" w:sz="4" w:space="0" w:color="auto"/>
            </w:tcBorders>
            <w:hideMark/>
          </w:tcPr>
          <w:p w14:paraId="54D526FC" w14:textId="6C437187"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DSDA07</w:t>
            </w:r>
          </w:p>
          <w:p w14:paraId="1045859D" w14:textId="42C53325" w:rsidR="003308A7" w:rsidRPr="00920D17" w:rsidRDefault="00945C6A" w:rsidP="00730016">
            <w:pPr>
              <w:jc w:val="left"/>
              <w:rPr>
                <w:rFonts w:cstheme="minorHAnsi"/>
                <w:color w:val="000000"/>
                <w:sz w:val="18"/>
                <w:szCs w:val="18"/>
              </w:rPr>
            </w:pPr>
            <w:r w:rsidRPr="003308A7">
              <w:rPr>
                <w:rFonts w:cstheme="minorHAnsi"/>
                <w:color w:val="000000"/>
                <w:sz w:val="18"/>
                <w:szCs w:val="18"/>
              </w:rPr>
              <w:t>Use Qualitative analytics</w:t>
            </w:r>
          </w:p>
        </w:tc>
        <w:tc>
          <w:tcPr>
            <w:tcW w:w="2070" w:type="dxa"/>
            <w:tcBorders>
              <w:top w:val="single" w:sz="4" w:space="0" w:color="auto"/>
              <w:left w:val="single" w:sz="4" w:space="0" w:color="auto"/>
              <w:bottom w:val="single" w:sz="4" w:space="0" w:color="auto"/>
              <w:right w:val="single" w:sz="4" w:space="0" w:color="auto"/>
            </w:tcBorders>
            <w:hideMark/>
          </w:tcPr>
          <w:p w14:paraId="5623995F" w14:textId="4F7D82FF"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DSENG07</w:t>
            </w:r>
          </w:p>
          <w:p w14:paraId="2EBFBA56" w14:textId="57CF69CA" w:rsidR="003308A7" w:rsidRPr="00920D17" w:rsidRDefault="00815E2C" w:rsidP="00730016">
            <w:pPr>
              <w:jc w:val="left"/>
              <w:rPr>
                <w:rFonts w:cstheme="minorHAnsi"/>
                <w:color w:val="000000"/>
                <w:sz w:val="18"/>
                <w:szCs w:val="18"/>
              </w:rPr>
            </w:pPr>
            <w:r w:rsidRPr="00815E2C">
              <w:rPr>
                <w:rFonts w:cstheme="minorHAnsi"/>
                <w:color w:val="000000"/>
                <w:sz w:val="18"/>
                <w:szCs w:val="18"/>
              </w:rPr>
              <w:t>Use relational, non-relational databases (SQL and NoSQL), Data Warehouse solutions, ETL (Extract, Transform, Load), OLTP, OLAP processes for structured and unstructured data</w:t>
            </w:r>
          </w:p>
        </w:tc>
        <w:tc>
          <w:tcPr>
            <w:tcW w:w="2070" w:type="dxa"/>
            <w:tcBorders>
              <w:top w:val="single" w:sz="4" w:space="0" w:color="auto"/>
              <w:left w:val="single" w:sz="4" w:space="0" w:color="auto"/>
              <w:bottom w:val="single" w:sz="4" w:space="0" w:color="auto"/>
              <w:right w:val="single" w:sz="4" w:space="0" w:color="auto"/>
            </w:tcBorders>
            <w:hideMark/>
          </w:tcPr>
          <w:p w14:paraId="0C5C5381" w14:textId="2AC1C32E"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DSDM07</w:t>
            </w:r>
          </w:p>
          <w:p w14:paraId="4CFC42AC" w14:textId="33B6F93A" w:rsidR="003308A7" w:rsidRPr="00920D17" w:rsidRDefault="009C552E" w:rsidP="00730016">
            <w:pPr>
              <w:jc w:val="left"/>
              <w:rPr>
                <w:rFonts w:cstheme="minorHAnsi"/>
                <w:color w:val="000000"/>
                <w:sz w:val="18"/>
                <w:szCs w:val="18"/>
              </w:rPr>
            </w:pPr>
            <w:r w:rsidRPr="009C552E">
              <w:rPr>
                <w:rFonts w:cstheme="minorHAnsi"/>
                <w:color w:val="000000"/>
                <w:sz w:val="18"/>
                <w:szCs w:val="18"/>
              </w:rPr>
              <w:t>Implement data protection, backup, privacy, mechanisms/</w:t>
            </w:r>
            <w:r>
              <w:rPr>
                <w:rFonts w:cstheme="minorHAnsi"/>
                <w:color w:val="000000"/>
                <w:sz w:val="18"/>
                <w:szCs w:val="18"/>
              </w:rPr>
              <w:t xml:space="preserve"> </w:t>
            </w:r>
            <w:r w:rsidRPr="009C552E">
              <w:rPr>
                <w:rFonts w:cstheme="minorHAnsi"/>
                <w:color w:val="000000"/>
                <w:sz w:val="18"/>
                <w:szCs w:val="18"/>
              </w:rPr>
              <w:t>services, comply with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04968CEA"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1EA8AAFA" w14:textId="7EEEC6D5"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DSBA07</w:t>
            </w:r>
          </w:p>
          <w:p w14:paraId="47B3F49D" w14:textId="6EFC6FCA" w:rsidR="003308A7" w:rsidRPr="00920D17" w:rsidRDefault="009C552E" w:rsidP="00730016">
            <w:pPr>
              <w:jc w:val="left"/>
              <w:rPr>
                <w:rFonts w:cstheme="minorHAnsi"/>
                <w:color w:val="000000"/>
                <w:sz w:val="18"/>
                <w:szCs w:val="18"/>
              </w:rPr>
            </w:pPr>
            <w:r w:rsidRPr="009C552E">
              <w:rPr>
                <w:rFonts w:cstheme="minorHAnsi"/>
                <w:color w:val="000000"/>
                <w:sz w:val="18"/>
                <w:szCs w:val="18"/>
              </w:rPr>
              <w:t xml:space="preserve">Use </w:t>
            </w:r>
            <w:proofErr w:type="gramStart"/>
            <w:r w:rsidRPr="009C552E">
              <w:rPr>
                <w:rFonts w:cstheme="minorHAnsi"/>
                <w:color w:val="000000"/>
                <w:sz w:val="18"/>
                <w:szCs w:val="18"/>
              </w:rPr>
              <w:t>Data  Warehouses</w:t>
            </w:r>
            <w:proofErr w:type="gramEnd"/>
            <w:r w:rsidRPr="009C552E">
              <w:rPr>
                <w:rFonts w:cstheme="minorHAnsi"/>
                <w:color w:val="000000"/>
                <w:sz w:val="18"/>
                <w:szCs w:val="18"/>
              </w:rPr>
              <w:t xml:space="preserve"> technologies for data integration and analytics, including use open data and social media data</w:t>
            </w:r>
          </w:p>
        </w:tc>
      </w:tr>
      <w:tr w:rsidR="003308A7" w:rsidRPr="00920D17" w14:paraId="512AE08D" w14:textId="77777777" w:rsidTr="003E3B38">
        <w:trPr>
          <w:trHeight w:val="1380"/>
        </w:trPr>
        <w:tc>
          <w:tcPr>
            <w:tcW w:w="1885" w:type="dxa"/>
            <w:tcBorders>
              <w:top w:val="single" w:sz="4" w:space="0" w:color="auto"/>
              <w:left w:val="single" w:sz="4" w:space="0" w:color="auto"/>
              <w:bottom w:val="single" w:sz="4" w:space="0" w:color="auto"/>
              <w:right w:val="single" w:sz="4" w:space="0" w:color="auto"/>
            </w:tcBorders>
            <w:hideMark/>
          </w:tcPr>
          <w:p w14:paraId="10C91A6A" w14:textId="732B5E7C" w:rsidR="003308A7" w:rsidRPr="00FF56B7" w:rsidRDefault="00945C6A"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DSDA08</w:t>
            </w:r>
          </w:p>
          <w:p w14:paraId="0E06FF98" w14:textId="44ED8C71" w:rsidR="003308A7" w:rsidRPr="00920D17" w:rsidRDefault="00945C6A" w:rsidP="00730016">
            <w:pPr>
              <w:jc w:val="left"/>
              <w:rPr>
                <w:rFonts w:cstheme="minorHAnsi"/>
                <w:color w:val="000000"/>
                <w:sz w:val="18"/>
                <w:szCs w:val="18"/>
              </w:rPr>
            </w:pPr>
            <w:r w:rsidRPr="003308A7">
              <w:rPr>
                <w:rFonts w:cstheme="minorHAnsi"/>
                <w:color w:val="000000"/>
                <w:sz w:val="18"/>
                <w:szCs w:val="18"/>
              </w:rPr>
              <w:t>Apply analytics and statistics methods for 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3D882EB4" w14:textId="402134BD"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DSENG08</w:t>
            </w:r>
          </w:p>
          <w:p w14:paraId="2C7489FB" w14:textId="00B1FE95" w:rsidR="003308A7" w:rsidRPr="00920D17" w:rsidRDefault="00815E2C" w:rsidP="00730016">
            <w:pPr>
              <w:jc w:val="left"/>
              <w:rPr>
                <w:rFonts w:cstheme="minorHAnsi"/>
                <w:color w:val="000000"/>
                <w:sz w:val="18"/>
                <w:szCs w:val="18"/>
              </w:rPr>
            </w:pPr>
            <w:r w:rsidRPr="00815E2C">
              <w:rPr>
                <w:rFonts w:cstheme="minorHAnsi"/>
                <w:color w:val="000000"/>
                <w:sz w:val="18"/>
                <w:szCs w:val="18"/>
              </w:rPr>
              <w:t>Effectively use Big Data infrastructures, high-performance networks, infrastructure and services management and operation</w:t>
            </w:r>
          </w:p>
        </w:tc>
        <w:tc>
          <w:tcPr>
            <w:tcW w:w="2070" w:type="dxa"/>
            <w:tcBorders>
              <w:top w:val="single" w:sz="4" w:space="0" w:color="auto"/>
              <w:left w:val="single" w:sz="4" w:space="0" w:color="auto"/>
              <w:bottom w:val="single" w:sz="4" w:space="0" w:color="auto"/>
              <w:right w:val="single" w:sz="4" w:space="0" w:color="auto"/>
            </w:tcBorders>
            <w:hideMark/>
          </w:tcPr>
          <w:p w14:paraId="0DDE2CD1" w14:textId="3C988704"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DSDM08</w:t>
            </w:r>
          </w:p>
          <w:p w14:paraId="1F69FE1B" w14:textId="15A3E71D" w:rsidR="003308A7" w:rsidRPr="00920D17" w:rsidRDefault="009C552E" w:rsidP="00730016">
            <w:pPr>
              <w:jc w:val="left"/>
              <w:rPr>
                <w:rFonts w:cstheme="minorHAnsi"/>
                <w:color w:val="000000"/>
                <w:sz w:val="18"/>
                <w:szCs w:val="18"/>
              </w:rPr>
            </w:pPr>
            <w:r w:rsidRPr="009C552E">
              <w:rPr>
                <w:rFonts w:cstheme="minorHAnsi"/>
                <w:color w:val="000000"/>
                <w:sz w:val="18"/>
                <w:szCs w:val="18"/>
              </w:rPr>
              <w:t>Use and implement metadata, PID, data registries, data factories, standards and compliance</w:t>
            </w:r>
          </w:p>
        </w:tc>
        <w:tc>
          <w:tcPr>
            <w:tcW w:w="2070" w:type="dxa"/>
            <w:tcBorders>
              <w:top w:val="single" w:sz="4" w:space="0" w:color="auto"/>
              <w:left w:val="single" w:sz="4" w:space="0" w:color="auto"/>
              <w:bottom w:val="single" w:sz="4" w:space="0" w:color="auto"/>
              <w:right w:val="single" w:sz="4" w:space="0" w:color="auto"/>
            </w:tcBorders>
            <w:hideMark/>
          </w:tcPr>
          <w:p w14:paraId="404623C8"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DD77E8E" w14:textId="15493514" w:rsidR="003308A7" w:rsidRPr="00043186" w:rsidRDefault="001102C3" w:rsidP="00730016">
            <w:pPr>
              <w:jc w:val="left"/>
              <w:rPr>
                <w:rFonts w:cstheme="minorHAnsi"/>
                <w:color w:val="000000"/>
                <w:sz w:val="18"/>
                <w:szCs w:val="18"/>
              </w:rPr>
            </w:pPr>
            <w:r>
              <w:rPr>
                <w:rFonts w:cstheme="minorHAnsi"/>
                <w:color w:val="000000"/>
                <w:sz w:val="18"/>
                <w:szCs w:val="18"/>
              </w:rPr>
              <w:t>S</w:t>
            </w:r>
            <w:r w:rsidR="003308A7" w:rsidRPr="00043186">
              <w:rPr>
                <w:rFonts w:cstheme="minorHAnsi"/>
                <w:color w:val="000000"/>
                <w:sz w:val="18"/>
                <w:szCs w:val="18"/>
              </w:rPr>
              <w:t>DSBA08</w:t>
            </w:r>
          </w:p>
          <w:p w14:paraId="2F1EF1B1" w14:textId="66A984D7" w:rsidR="003308A7" w:rsidRPr="00043186" w:rsidRDefault="009C552E" w:rsidP="00043186">
            <w:pPr>
              <w:pStyle w:val="Bullet1"/>
              <w:numPr>
                <w:ilvl w:val="0"/>
                <w:numId w:val="0"/>
              </w:numPr>
              <w:rPr>
                <w:sz w:val="18"/>
                <w:szCs w:val="18"/>
              </w:rPr>
            </w:pPr>
            <w:r w:rsidRPr="00043186">
              <w:rPr>
                <w:sz w:val="18"/>
                <w:szCs w:val="18"/>
              </w:rPr>
              <w:t>Use data driven marketing technologies</w:t>
            </w:r>
          </w:p>
        </w:tc>
      </w:tr>
      <w:tr w:rsidR="003308A7" w:rsidRPr="00920D17" w14:paraId="4F440F8A" w14:textId="77777777" w:rsidTr="003E3B38">
        <w:trPr>
          <w:trHeight w:val="825"/>
        </w:trPr>
        <w:tc>
          <w:tcPr>
            <w:tcW w:w="1885" w:type="dxa"/>
            <w:tcBorders>
              <w:top w:val="single" w:sz="4" w:space="0" w:color="auto"/>
              <w:left w:val="single" w:sz="4" w:space="0" w:color="auto"/>
              <w:bottom w:val="single" w:sz="4" w:space="0" w:color="auto"/>
              <w:right w:val="single" w:sz="4" w:space="0" w:color="auto"/>
            </w:tcBorders>
            <w:hideMark/>
          </w:tcPr>
          <w:p w14:paraId="74F56579" w14:textId="6E3E4613" w:rsidR="003308A7" w:rsidRPr="00FF56B7" w:rsidRDefault="001102C3"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DSDA09</w:t>
            </w:r>
          </w:p>
          <w:p w14:paraId="0542D483" w14:textId="1C3D991B" w:rsidR="003308A7" w:rsidRPr="00920D17" w:rsidRDefault="003308A7" w:rsidP="00730016">
            <w:pPr>
              <w:jc w:val="left"/>
              <w:rPr>
                <w:rFonts w:cstheme="minorHAnsi"/>
                <w:color w:val="000000"/>
                <w:sz w:val="18"/>
                <w:szCs w:val="18"/>
              </w:rPr>
            </w:pPr>
            <w:r w:rsidRPr="003308A7">
              <w:rPr>
                <w:rFonts w:cstheme="minorHAnsi"/>
                <w:color w:val="000000"/>
                <w:sz w:val="18"/>
                <w:szCs w:val="18"/>
              </w:rPr>
              <w:t xml:space="preserve">Be able to use performance and accuracy metrics for data analytics </w:t>
            </w:r>
            <w:r w:rsidR="00DC5361">
              <w:rPr>
                <w:rFonts w:cstheme="minorHAnsi"/>
                <w:color w:val="000000"/>
                <w:sz w:val="18"/>
                <w:szCs w:val="18"/>
              </w:rPr>
              <w:t>assessment and validation</w:t>
            </w:r>
          </w:p>
        </w:tc>
        <w:tc>
          <w:tcPr>
            <w:tcW w:w="2070" w:type="dxa"/>
            <w:tcBorders>
              <w:top w:val="single" w:sz="4" w:space="0" w:color="auto"/>
              <w:left w:val="single" w:sz="4" w:space="0" w:color="auto"/>
              <w:bottom w:val="single" w:sz="4" w:space="0" w:color="auto"/>
              <w:right w:val="single" w:sz="4" w:space="0" w:color="auto"/>
            </w:tcBorders>
            <w:hideMark/>
          </w:tcPr>
          <w:p w14:paraId="6FDF5B50" w14:textId="3ED99323"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DSENG09</w:t>
            </w:r>
          </w:p>
          <w:p w14:paraId="66BEEEF7" w14:textId="6B38247B" w:rsidR="003308A7" w:rsidRPr="00920D17" w:rsidRDefault="00815E2C" w:rsidP="00730016">
            <w:pPr>
              <w:jc w:val="left"/>
              <w:rPr>
                <w:rFonts w:cstheme="minorHAnsi"/>
                <w:color w:val="000000"/>
                <w:sz w:val="18"/>
                <w:szCs w:val="18"/>
              </w:rPr>
            </w:pPr>
            <w:r w:rsidRPr="00815E2C">
              <w:rPr>
                <w:rFonts w:cstheme="minorHAnsi"/>
                <w:color w:val="000000"/>
                <w:sz w:val="18"/>
                <w:szCs w:val="18"/>
              </w:rPr>
              <w:t xml:space="preserve">Use and apply modeling and simulation </w:t>
            </w:r>
            <w:proofErr w:type="gramStart"/>
            <w:r w:rsidRPr="00815E2C">
              <w:rPr>
                <w:rFonts w:cstheme="minorHAnsi"/>
                <w:color w:val="000000"/>
                <w:sz w:val="18"/>
                <w:szCs w:val="18"/>
              </w:rPr>
              <w:t>technologies  and</w:t>
            </w:r>
            <w:proofErr w:type="gramEnd"/>
            <w:r w:rsidRPr="00815E2C">
              <w:rPr>
                <w:rFonts w:cstheme="minorHAnsi"/>
                <w:color w:val="000000"/>
                <w:sz w:val="18"/>
                <w:szCs w:val="18"/>
              </w:rPr>
              <w:t xml:space="preserve"> systems</w:t>
            </w:r>
          </w:p>
        </w:tc>
        <w:tc>
          <w:tcPr>
            <w:tcW w:w="2070" w:type="dxa"/>
            <w:tcBorders>
              <w:top w:val="single" w:sz="4" w:space="0" w:color="auto"/>
              <w:left w:val="single" w:sz="4" w:space="0" w:color="auto"/>
              <w:bottom w:val="single" w:sz="4" w:space="0" w:color="auto"/>
              <w:right w:val="single" w:sz="4" w:space="0" w:color="auto"/>
            </w:tcBorders>
            <w:hideMark/>
          </w:tcPr>
          <w:p w14:paraId="45E270F1" w14:textId="692481E9"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DSDM09</w:t>
            </w:r>
          </w:p>
          <w:p w14:paraId="1B13A705" w14:textId="017A87B4" w:rsidR="003308A7" w:rsidRPr="00920D17" w:rsidRDefault="009C552E" w:rsidP="00730016">
            <w:pPr>
              <w:jc w:val="left"/>
              <w:rPr>
                <w:rFonts w:cstheme="minorHAnsi"/>
                <w:color w:val="000000"/>
                <w:sz w:val="18"/>
                <w:szCs w:val="18"/>
              </w:rPr>
            </w:pPr>
            <w:r w:rsidRPr="009C552E">
              <w:rPr>
                <w:rFonts w:cstheme="minorHAnsi"/>
                <w:color w:val="000000"/>
                <w:sz w:val="18"/>
                <w:szCs w:val="18"/>
              </w:rPr>
              <w:t>Adhere to the principles of the Open Data, Open Science, Open Access, use ORCID based services</w:t>
            </w:r>
          </w:p>
        </w:tc>
        <w:tc>
          <w:tcPr>
            <w:tcW w:w="2070" w:type="dxa"/>
            <w:tcBorders>
              <w:top w:val="single" w:sz="4" w:space="0" w:color="auto"/>
              <w:left w:val="single" w:sz="4" w:space="0" w:color="auto"/>
              <w:bottom w:val="single" w:sz="4" w:space="0" w:color="auto"/>
              <w:right w:val="single" w:sz="4" w:space="0" w:color="auto"/>
            </w:tcBorders>
            <w:hideMark/>
          </w:tcPr>
          <w:p w14:paraId="5BFB19A5"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A1C8520" w14:textId="786E4A33" w:rsidR="00043186" w:rsidRPr="00FF56B7" w:rsidRDefault="001102C3" w:rsidP="00043186">
            <w:pPr>
              <w:jc w:val="left"/>
              <w:rPr>
                <w:rFonts w:cstheme="minorHAnsi"/>
                <w:color w:val="000000"/>
                <w:sz w:val="18"/>
                <w:szCs w:val="18"/>
              </w:rPr>
            </w:pPr>
            <w:r>
              <w:rPr>
                <w:rFonts w:cstheme="minorHAnsi"/>
                <w:color w:val="000000"/>
                <w:sz w:val="18"/>
                <w:szCs w:val="18"/>
              </w:rPr>
              <w:t>S</w:t>
            </w:r>
            <w:r w:rsidR="00043186" w:rsidRPr="00920D17">
              <w:rPr>
                <w:rFonts w:cstheme="minorHAnsi"/>
                <w:color w:val="000000"/>
                <w:sz w:val="18"/>
                <w:szCs w:val="18"/>
              </w:rPr>
              <w:t>DSBA0</w:t>
            </w:r>
            <w:r w:rsidR="00043186">
              <w:rPr>
                <w:rFonts w:cstheme="minorHAnsi"/>
                <w:color w:val="000000"/>
                <w:sz w:val="18"/>
                <w:szCs w:val="18"/>
              </w:rPr>
              <w:t>9</w:t>
            </w:r>
          </w:p>
          <w:p w14:paraId="4B13BCF0" w14:textId="51A1C4C1" w:rsidR="003308A7" w:rsidRPr="00920D17" w:rsidRDefault="00043186" w:rsidP="00730016">
            <w:pPr>
              <w:jc w:val="left"/>
              <w:rPr>
                <w:rFonts w:cstheme="minorHAnsi"/>
                <w:color w:val="000000"/>
                <w:sz w:val="18"/>
                <w:szCs w:val="18"/>
              </w:rPr>
            </w:pPr>
            <w:r w:rsidRPr="00084C50">
              <w:rPr>
                <w:sz w:val="18"/>
                <w:szCs w:val="18"/>
                <w:lang w:val="en-GB"/>
              </w:rPr>
              <w:t xml:space="preserve">Mechanism Design and/or Latent </w:t>
            </w:r>
            <w:proofErr w:type="spellStart"/>
            <w:r w:rsidRPr="00084C50">
              <w:rPr>
                <w:sz w:val="18"/>
                <w:szCs w:val="18"/>
                <w:lang w:val="en-GB"/>
              </w:rPr>
              <w:t>Dirichlet</w:t>
            </w:r>
            <w:proofErr w:type="spellEnd"/>
            <w:r w:rsidRPr="00084C50">
              <w:rPr>
                <w:sz w:val="18"/>
                <w:szCs w:val="18"/>
                <w:lang w:val="en-GB"/>
              </w:rPr>
              <w:t xml:space="preserve"> Allocation</w:t>
            </w:r>
          </w:p>
        </w:tc>
      </w:tr>
      <w:tr w:rsidR="003308A7" w:rsidRPr="00920D17" w14:paraId="51CA487D"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hideMark/>
          </w:tcPr>
          <w:p w14:paraId="0114FE7F" w14:textId="092981B6" w:rsidR="003308A7" w:rsidRPr="00FF56B7" w:rsidRDefault="001102C3" w:rsidP="00730016">
            <w:pPr>
              <w:jc w:val="left"/>
              <w:rPr>
                <w:rFonts w:cstheme="minorHAnsi"/>
                <w:color w:val="000000"/>
                <w:sz w:val="18"/>
                <w:szCs w:val="18"/>
              </w:rPr>
            </w:pPr>
            <w:r>
              <w:rPr>
                <w:rFonts w:cstheme="minorHAnsi"/>
                <w:color w:val="000000"/>
                <w:sz w:val="18"/>
                <w:szCs w:val="18"/>
              </w:rPr>
              <w:t>S</w:t>
            </w:r>
            <w:r w:rsidR="003308A7">
              <w:rPr>
                <w:rFonts w:cstheme="minorHAnsi"/>
                <w:color w:val="000000"/>
                <w:sz w:val="18"/>
                <w:szCs w:val="18"/>
              </w:rPr>
              <w:t>DSDA10</w:t>
            </w:r>
          </w:p>
          <w:p w14:paraId="1D740E0E" w14:textId="56270472" w:rsidR="003308A7" w:rsidRPr="00920D17" w:rsidRDefault="003308A7" w:rsidP="00730016">
            <w:pPr>
              <w:jc w:val="left"/>
              <w:rPr>
                <w:rFonts w:cstheme="minorHAnsi"/>
                <w:color w:val="000000"/>
                <w:sz w:val="18"/>
                <w:szCs w:val="18"/>
              </w:rPr>
            </w:pPr>
            <w:r w:rsidRPr="003308A7">
              <w:rPr>
                <w:rFonts w:cstheme="minorHAnsi"/>
                <w:color w:val="000000"/>
                <w:sz w:val="18"/>
                <w:szCs w:val="18"/>
              </w:rPr>
              <w:t>Use effective visualiation and storytelling methods to create dashboards and data analytics reports</w:t>
            </w:r>
          </w:p>
        </w:tc>
        <w:tc>
          <w:tcPr>
            <w:tcW w:w="2070" w:type="dxa"/>
            <w:tcBorders>
              <w:top w:val="single" w:sz="4" w:space="0" w:color="auto"/>
              <w:left w:val="single" w:sz="4" w:space="0" w:color="auto"/>
              <w:bottom w:val="single" w:sz="4" w:space="0" w:color="auto"/>
              <w:right w:val="single" w:sz="4" w:space="0" w:color="auto"/>
            </w:tcBorders>
            <w:hideMark/>
          </w:tcPr>
          <w:p w14:paraId="084BE03E" w14:textId="34972F38" w:rsidR="003308A7" w:rsidRPr="00FF56B7" w:rsidRDefault="00815E2C" w:rsidP="00730016">
            <w:pPr>
              <w:jc w:val="left"/>
              <w:rPr>
                <w:rFonts w:cstheme="minorHAnsi"/>
                <w:color w:val="000000"/>
                <w:sz w:val="18"/>
                <w:szCs w:val="18"/>
              </w:rPr>
            </w:pPr>
            <w:r>
              <w:rPr>
                <w:rFonts w:cstheme="minorHAnsi"/>
                <w:color w:val="000000"/>
                <w:sz w:val="18"/>
                <w:szCs w:val="18"/>
              </w:rPr>
              <w:t>S</w:t>
            </w:r>
            <w:r w:rsidR="003308A7" w:rsidRPr="00920D17">
              <w:rPr>
                <w:rFonts w:cstheme="minorHAnsi"/>
                <w:color w:val="000000"/>
                <w:sz w:val="18"/>
                <w:szCs w:val="18"/>
              </w:rPr>
              <w:t>DSENG10</w:t>
            </w:r>
          </w:p>
          <w:p w14:paraId="61E66F7E" w14:textId="0C9304F0" w:rsidR="003308A7" w:rsidRPr="00920D17" w:rsidRDefault="00815E2C" w:rsidP="00730016">
            <w:pPr>
              <w:jc w:val="left"/>
              <w:rPr>
                <w:rFonts w:cstheme="minorHAnsi"/>
                <w:color w:val="000000"/>
                <w:sz w:val="18"/>
                <w:szCs w:val="18"/>
              </w:rPr>
            </w:pPr>
            <w:r w:rsidRPr="00815E2C">
              <w:rPr>
                <w:rFonts w:cstheme="minorHAnsi"/>
                <w:color w:val="000000"/>
                <w:sz w:val="18"/>
                <w:szCs w:val="18"/>
              </w:rPr>
              <w:t>Use and integrate with the organisational Information systems, collaborative system</w:t>
            </w:r>
          </w:p>
        </w:tc>
        <w:tc>
          <w:tcPr>
            <w:tcW w:w="2070" w:type="dxa"/>
            <w:tcBorders>
              <w:top w:val="single" w:sz="4" w:space="0" w:color="auto"/>
              <w:left w:val="single" w:sz="4" w:space="0" w:color="auto"/>
              <w:bottom w:val="single" w:sz="4" w:space="0" w:color="auto"/>
              <w:right w:val="single" w:sz="4" w:space="0" w:color="auto"/>
            </w:tcBorders>
            <w:hideMark/>
          </w:tcPr>
          <w:p w14:paraId="60502979"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E53F04D"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536C902" w14:textId="77777777" w:rsidR="003308A7" w:rsidRPr="00920D17" w:rsidRDefault="003308A7" w:rsidP="00730016">
            <w:pPr>
              <w:jc w:val="left"/>
              <w:rPr>
                <w:rFonts w:cstheme="minorHAnsi"/>
                <w:color w:val="000000"/>
                <w:sz w:val="18"/>
                <w:szCs w:val="18"/>
              </w:rPr>
            </w:pPr>
          </w:p>
        </w:tc>
      </w:tr>
      <w:tr w:rsidR="003308A7" w:rsidRPr="00920D17" w14:paraId="0EC1B5DF" w14:textId="77777777" w:rsidTr="003E3B38">
        <w:trPr>
          <w:trHeight w:val="555"/>
        </w:trPr>
        <w:tc>
          <w:tcPr>
            <w:tcW w:w="1885" w:type="dxa"/>
            <w:tcBorders>
              <w:top w:val="single" w:sz="4" w:space="0" w:color="auto"/>
              <w:left w:val="single" w:sz="4" w:space="0" w:color="auto"/>
              <w:bottom w:val="single" w:sz="4" w:space="0" w:color="auto"/>
              <w:right w:val="single" w:sz="4" w:space="0" w:color="auto"/>
            </w:tcBorders>
          </w:tcPr>
          <w:p w14:paraId="584BB980" w14:textId="02170D73" w:rsidR="003308A7" w:rsidRPr="00FF56B7" w:rsidRDefault="001102C3" w:rsidP="00730016">
            <w:pPr>
              <w:jc w:val="left"/>
              <w:rPr>
                <w:rFonts w:cstheme="minorHAnsi"/>
                <w:color w:val="000000"/>
                <w:sz w:val="18"/>
                <w:szCs w:val="18"/>
              </w:rPr>
            </w:pPr>
            <w:r>
              <w:rPr>
                <w:rFonts w:cstheme="minorHAnsi"/>
                <w:color w:val="000000"/>
                <w:sz w:val="18"/>
                <w:szCs w:val="18"/>
              </w:rPr>
              <w:t>S</w:t>
            </w:r>
            <w:r w:rsidR="003308A7">
              <w:rPr>
                <w:rFonts w:cstheme="minorHAnsi"/>
                <w:color w:val="000000"/>
                <w:sz w:val="18"/>
                <w:szCs w:val="18"/>
              </w:rPr>
              <w:t>DSDA11</w:t>
            </w:r>
          </w:p>
          <w:p w14:paraId="6C185863" w14:textId="173A6024" w:rsidR="003308A7" w:rsidRPr="00920D17" w:rsidRDefault="00945C6A" w:rsidP="00730016">
            <w:pPr>
              <w:jc w:val="left"/>
              <w:rPr>
                <w:rFonts w:cstheme="minorHAnsi"/>
                <w:color w:val="000000"/>
                <w:sz w:val="18"/>
                <w:szCs w:val="18"/>
              </w:rPr>
            </w:pPr>
            <w:r>
              <w:rPr>
                <w:rFonts w:cstheme="minorHAnsi"/>
                <w:color w:val="000000"/>
                <w:sz w:val="18"/>
                <w:szCs w:val="18"/>
              </w:rPr>
              <w:t>Use Natural Language Processing methods</w:t>
            </w:r>
          </w:p>
        </w:tc>
        <w:tc>
          <w:tcPr>
            <w:tcW w:w="2070" w:type="dxa"/>
            <w:tcBorders>
              <w:top w:val="single" w:sz="4" w:space="0" w:color="auto"/>
              <w:left w:val="single" w:sz="4" w:space="0" w:color="auto"/>
              <w:bottom w:val="single" w:sz="4" w:space="0" w:color="auto"/>
              <w:right w:val="single" w:sz="4" w:space="0" w:color="auto"/>
            </w:tcBorders>
            <w:hideMark/>
          </w:tcPr>
          <w:p w14:paraId="30FF46AE" w14:textId="77777777" w:rsidR="00043186" w:rsidRDefault="00043186" w:rsidP="00730016">
            <w:pPr>
              <w:jc w:val="left"/>
              <w:rPr>
                <w:rFonts w:cstheme="minorHAnsi"/>
                <w:color w:val="000000"/>
                <w:sz w:val="18"/>
                <w:szCs w:val="18"/>
              </w:rPr>
            </w:pPr>
            <w:r>
              <w:rPr>
                <w:rFonts w:cstheme="minorHAnsi"/>
                <w:color w:val="000000"/>
                <w:sz w:val="18"/>
                <w:szCs w:val="18"/>
              </w:rPr>
              <w:t>SDSENG11</w:t>
            </w:r>
          </w:p>
          <w:p w14:paraId="7D03B596" w14:textId="164D5D41" w:rsidR="003308A7" w:rsidRPr="00920D17" w:rsidRDefault="00043186" w:rsidP="00730016">
            <w:pPr>
              <w:jc w:val="left"/>
              <w:rPr>
                <w:rFonts w:cstheme="minorHAnsi"/>
                <w:sz w:val="18"/>
                <w:szCs w:val="18"/>
              </w:rPr>
            </w:pPr>
            <w:r w:rsidRPr="00084C50">
              <w:rPr>
                <w:sz w:val="18"/>
                <w:szCs w:val="18"/>
                <w:lang w:val="en-GB"/>
              </w:rPr>
              <w:t>Design efficient algorithms for accessing and analysing large amounts of data</w:t>
            </w:r>
            <w:r>
              <w:rPr>
                <w:sz w:val="18"/>
                <w:szCs w:val="18"/>
                <w:lang w:val="en-GB"/>
              </w:rPr>
              <w:t>, including API to different databases and data sets</w:t>
            </w:r>
          </w:p>
        </w:tc>
        <w:tc>
          <w:tcPr>
            <w:tcW w:w="2070" w:type="dxa"/>
            <w:tcBorders>
              <w:top w:val="single" w:sz="4" w:space="0" w:color="auto"/>
              <w:left w:val="single" w:sz="4" w:space="0" w:color="auto"/>
              <w:bottom w:val="single" w:sz="4" w:space="0" w:color="auto"/>
              <w:right w:val="single" w:sz="4" w:space="0" w:color="auto"/>
            </w:tcBorders>
            <w:hideMark/>
          </w:tcPr>
          <w:p w14:paraId="125A43CA"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2BE75F72"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664561B1" w14:textId="77777777" w:rsidR="003308A7" w:rsidRPr="00920D17" w:rsidRDefault="003308A7" w:rsidP="00730016">
            <w:pPr>
              <w:jc w:val="left"/>
              <w:rPr>
                <w:rFonts w:cstheme="minorHAnsi"/>
                <w:sz w:val="18"/>
                <w:szCs w:val="18"/>
              </w:rPr>
            </w:pPr>
          </w:p>
        </w:tc>
      </w:tr>
      <w:tr w:rsidR="003308A7" w:rsidRPr="00920D17" w14:paraId="6E1DB676"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86AD513" w14:textId="02FA9080" w:rsidR="003308A7" w:rsidRPr="00FF56B7" w:rsidRDefault="001102C3" w:rsidP="00730016">
            <w:pPr>
              <w:jc w:val="left"/>
              <w:rPr>
                <w:rFonts w:cstheme="minorHAnsi"/>
                <w:color w:val="000000"/>
                <w:sz w:val="18"/>
                <w:szCs w:val="18"/>
              </w:rPr>
            </w:pPr>
            <w:r>
              <w:rPr>
                <w:rFonts w:cstheme="minorHAnsi"/>
                <w:color w:val="000000"/>
                <w:sz w:val="18"/>
                <w:szCs w:val="18"/>
              </w:rPr>
              <w:t>S</w:t>
            </w:r>
            <w:r w:rsidR="003308A7">
              <w:rPr>
                <w:rFonts w:cstheme="minorHAnsi"/>
                <w:color w:val="000000"/>
                <w:sz w:val="18"/>
                <w:szCs w:val="18"/>
              </w:rPr>
              <w:t>DSDA12</w:t>
            </w:r>
          </w:p>
          <w:p w14:paraId="757D020E" w14:textId="2F03D871" w:rsidR="003308A7" w:rsidRPr="00920D17" w:rsidRDefault="00945C6A" w:rsidP="00730016">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hideMark/>
          </w:tcPr>
          <w:p w14:paraId="36BFD99F" w14:textId="747EA2ED" w:rsidR="004739EA" w:rsidRDefault="004739EA" w:rsidP="004739EA">
            <w:pPr>
              <w:jc w:val="left"/>
              <w:rPr>
                <w:rFonts w:cstheme="minorHAnsi"/>
                <w:color w:val="000000"/>
                <w:sz w:val="18"/>
                <w:szCs w:val="18"/>
              </w:rPr>
            </w:pPr>
            <w:r>
              <w:rPr>
                <w:rFonts w:cstheme="minorHAnsi"/>
                <w:color w:val="000000"/>
                <w:sz w:val="18"/>
                <w:szCs w:val="18"/>
              </w:rPr>
              <w:t>SDSENG12</w:t>
            </w:r>
          </w:p>
          <w:p w14:paraId="57C4D037" w14:textId="2F25CB42" w:rsidR="003308A7" w:rsidRPr="00920D17" w:rsidRDefault="004739EA" w:rsidP="00730016">
            <w:pPr>
              <w:jc w:val="left"/>
              <w:rPr>
                <w:rFonts w:cstheme="minorHAnsi"/>
                <w:sz w:val="18"/>
                <w:szCs w:val="18"/>
              </w:rPr>
            </w:pPr>
            <w:r>
              <w:rPr>
                <w:sz w:val="18"/>
                <w:szCs w:val="18"/>
                <w:lang w:val="en-GB"/>
              </w:rPr>
              <w:t xml:space="preserve">Use of </w:t>
            </w:r>
            <w:r w:rsidRPr="00084C50">
              <w:rPr>
                <w:sz w:val="18"/>
                <w:szCs w:val="18"/>
                <w:lang w:val="en-GB"/>
              </w:rPr>
              <w:t>Recommender or Ranking system</w:t>
            </w:r>
          </w:p>
        </w:tc>
        <w:tc>
          <w:tcPr>
            <w:tcW w:w="2070" w:type="dxa"/>
            <w:tcBorders>
              <w:top w:val="single" w:sz="4" w:space="0" w:color="auto"/>
              <w:left w:val="single" w:sz="4" w:space="0" w:color="auto"/>
              <w:bottom w:val="single" w:sz="4" w:space="0" w:color="auto"/>
              <w:right w:val="single" w:sz="4" w:space="0" w:color="auto"/>
            </w:tcBorders>
            <w:hideMark/>
          </w:tcPr>
          <w:p w14:paraId="3474B502"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7C50DE32"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5692783" w14:textId="77777777" w:rsidR="003308A7" w:rsidRPr="00920D17" w:rsidRDefault="003308A7" w:rsidP="00730016">
            <w:pPr>
              <w:jc w:val="left"/>
              <w:rPr>
                <w:rFonts w:cstheme="minorHAnsi"/>
                <w:sz w:val="18"/>
                <w:szCs w:val="18"/>
              </w:rPr>
            </w:pPr>
          </w:p>
        </w:tc>
      </w:tr>
      <w:tr w:rsidR="003308A7" w:rsidRPr="00920D17" w14:paraId="1CD553FA"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04EDBFF6" w14:textId="77777777" w:rsidR="003308A7" w:rsidRPr="00FF56B7" w:rsidRDefault="003308A7" w:rsidP="00730016">
            <w:pPr>
              <w:jc w:val="left"/>
              <w:rPr>
                <w:rFonts w:cstheme="minorHAnsi"/>
                <w:color w:val="000000"/>
                <w:sz w:val="18"/>
                <w:szCs w:val="18"/>
              </w:rPr>
            </w:pPr>
            <w:r>
              <w:rPr>
                <w:rFonts w:cstheme="minorHAnsi"/>
                <w:color w:val="000000"/>
                <w:sz w:val="18"/>
                <w:szCs w:val="18"/>
              </w:rPr>
              <w:t>KDSDA13</w:t>
            </w:r>
          </w:p>
          <w:p w14:paraId="2FE9F3D8" w14:textId="30E59091" w:rsidR="003308A7" w:rsidRPr="00920D17" w:rsidRDefault="00945C6A" w:rsidP="00730016">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hideMark/>
          </w:tcPr>
          <w:p w14:paraId="3D3C7724"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53B37977"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2747BED2"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6704A0C" w14:textId="77777777" w:rsidR="003308A7" w:rsidRPr="00920D17" w:rsidRDefault="003308A7" w:rsidP="00730016">
            <w:pPr>
              <w:jc w:val="left"/>
              <w:rPr>
                <w:rFonts w:cstheme="minorHAnsi"/>
                <w:sz w:val="18"/>
                <w:szCs w:val="18"/>
              </w:rPr>
            </w:pPr>
          </w:p>
        </w:tc>
      </w:tr>
      <w:tr w:rsidR="003308A7" w:rsidRPr="00920D17" w14:paraId="06A05722" w14:textId="77777777" w:rsidTr="003E3B38">
        <w:trPr>
          <w:trHeight w:val="270"/>
        </w:trPr>
        <w:tc>
          <w:tcPr>
            <w:tcW w:w="1885" w:type="dxa"/>
            <w:tcBorders>
              <w:top w:val="single" w:sz="4" w:space="0" w:color="auto"/>
              <w:left w:val="single" w:sz="4" w:space="0" w:color="auto"/>
              <w:bottom w:val="single" w:sz="4" w:space="0" w:color="auto"/>
              <w:right w:val="single" w:sz="4" w:space="0" w:color="auto"/>
            </w:tcBorders>
          </w:tcPr>
          <w:p w14:paraId="3F035857" w14:textId="72434965" w:rsidR="003308A7" w:rsidRPr="00FF56B7" w:rsidRDefault="001102C3" w:rsidP="00730016">
            <w:pPr>
              <w:jc w:val="left"/>
              <w:rPr>
                <w:rFonts w:cstheme="minorHAnsi"/>
                <w:color w:val="000000"/>
                <w:sz w:val="18"/>
                <w:szCs w:val="18"/>
              </w:rPr>
            </w:pPr>
            <w:r>
              <w:rPr>
                <w:rFonts w:cstheme="minorHAnsi"/>
                <w:color w:val="000000"/>
                <w:sz w:val="18"/>
                <w:szCs w:val="18"/>
              </w:rPr>
              <w:t>S</w:t>
            </w:r>
            <w:r w:rsidR="003308A7">
              <w:rPr>
                <w:rFonts w:cstheme="minorHAnsi"/>
                <w:color w:val="000000"/>
                <w:sz w:val="18"/>
                <w:szCs w:val="18"/>
              </w:rPr>
              <w:t>DSDA14</w:t>
            </w:r>
          </w:p>
          <w:p w14:paraId="7E60D61F" w14:textId="6D501E0B" w:rsidR="003308A7" w:rsidRPr="00920D17" w:rsidRDefault="00945C6A" w:rsidP="00730016">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hideMark/>
          </w:tcPr>
          <w:p w14:paraId="64035F44"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706AA538" w14:textId="77777777" w:rsidR="003308A7" w:rsidRPr="00920D17" w:rsidRDefault="003308A7" w:rsidP="00730016">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651364D" w14:textId="77777777" w:rsidR="003308A7" w:rsidRPr="00920D17" w:rsidRDefault="003308A7" w:rsidP="00730016">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349D039C" w14:textId="77777777" w:rsidR="003308A7" w:rsidRPr="00920D17" w:rsidRDefault="003308A7" w:rsidP="00730016">
            <w:pPr>
              <w:jc w:val="left"/>
              <w:rPr>
                <w:rFonts w:cstheme="minorHAnsi"/>
                <w:sz w:val="18"/>
                <w:szCs w:val="18"/>
              </w:rPr>
            </w:pPr>
          </w:p>
        </w:tc>
      </w:tr>
    </w:tbl>
    <w:p w14:paraId="539F60E7" w14:textId="77777777" w:rsidR="003308A7" w:rsidRDefault="003308A7" w:rsidP="003308A7">
      <w:pPr>
        <w:pStyle w:val="normaltext"/>
      </w:pPr>
    </w:p>
    <w:p w14:paraId="17199479" w14:textId="7414E497" w:rsidR="003308A7" w:rsidRDefault="003308A7" w:rsidP="00212624">
      <w:pPr>
        <w:rPr>
          <w:lang w:val="en-GB"/>
        </w:rPr>
      </w:pPr>
    </w:p>
    <w:p w14:paraId="60926E16" w14:textId="17824344" w:rsidR="00382B7E" w:rsidRDefault="00382B7E">
      <w:pPr>
        <w:jc w:val="left"/>
        <w:rPr>
          <w:lang w:val="en-GB"/>
        </w:rPr>
      </w:pPr>
      <w:r>
        <w:rPr>
          <w:lang w:val="en-GB"/>
        </w:rPr>
        <w:br w:type="page"/>
      </w:r>
    </w:p>
    <w:p w14:paraId="29ADBB0A" w14:textId="6D0D38B7" w:rsidR="00296450" w:rsidRPr="00296450" w:rsidRDefault="00296450" w:rsidP="00212624">
      <w:r>
        <w:rPr>
          <w:lang w:val="en-GB"/>
        </w:rPr>
        <w:t xml:space="preserve">It is important to mention that the whole complex of Data Science related competences, skills and knowledge are strongly based on the mathematical foundation that should include </w:t>
      </w:r>
      <w:r>
        <w:t>k</w:t>
      </w:r>
      <w:r w:rsidRPr="00296450">
        <w:t>nowledge of mathematics</w:t>
      </w:r>
      <w:r w:rsidR="004739EA">
        <w:t xml:space="preserve"> (including</w:t>
      </w:r>
      <w:r w:rsidRPr="00296450">
        <w:t xml:space="preserve"> </w:t>
      </w:r>
      <w:r w:rsidR="004739EA">
        <w:t xml:space="preserve">linear algebra, </w:t>
      </w:r>
      <w:r w:rsidRPr="00296450">
        <w:t xml:space="preserve">calculus, </w:t>
      </w:r>
      <w:r w:rsidR="004739EA">
        <w:t xml:space="preserve">etc), statistics and </w:t>
      </w:r>
      <w:r w:rsidRPr="00296450">
        <w:t>probability theory</w:t>
      </w:r>
      <w:r>
        <w:t>.</w:t>
      </w:r>
    </w:p>
    <w:p w14:paraId="60B22F2B" w14:textId="3D724E9F" w:rsidR="00296450" w:rsidRDefault="00296450" w:rsidP="00212624"/>
    <w:p w14:paraId="7D12ABC6" w14:textId="7A3F95F1" w:rsidR="004739EA" w:rsidRPr="00ED7294" w:rsidRDefault="009903DE" w:rsidP="004739EA">
      <w:pPr>
        <w:pStyle w:val="Heading3"/>
        <w:rPr>
          <w:lang w:val="en-GB"/>
        </w:rPr>
      </w:pPr>
      <w:bookmarkStart w:id="27" w:name="_Toc487805264"/>
      <w:r>
        <w:rPr>
          <w:lang w:val="en-GB"/>
        </w:rPr>
        <w:t>Data Science s</w:t>
      </w:r>
      <w:r w:rsidR="004739EA" w:rsidRPr="00ED7294">
        <w:rPr>
          <w:lang w:val="en-GB"/>
        </w:rPr>
        <w:t xml:space="preserve">kills </w:t>
      </w:r>
      <w:bookmarkStart w:id="28" w:name="_Hlk486178898"/>
      <w:r w:rsidR="004739EA" w:rsidRPr="00ED7294">
        <w:rPr>
          <w:lang w:val="en-GB"/>
        </w:rPr>
        <w:t xml:space="preserve">related to the </w:t>
      </w:r>
      <w:r w:rsidR="00767447">
        <w:rPr>
          <w:lang w:val="en-GB"/>
        </w:rPr>
        <w:t>D</w:t>
      </w:r>
      <w:r w:rsidR="004739EA">
        <w:rPr>
          <w:lang w:val="en-GB"/>
        </w:rPr>
        <w:t xml:space="preserve">ata </w:t>
      </w:r>
      <w:r w:rsidR="00767447">
        <w:rPr>
          <w:lang w:val="en-GB"/>
        </w:rPr>
        <w:t>A</w:t>
      </w:r>
      <w:r w:rsidR="004739EA">
        <w:rPr>
          <w:lang w:val="en-GB"/>
        </w:rPr>
        <w:t>nalytics lang</w:t>
      </w:r>
      <w:r>
        <w:rPr>
          <w:lang w:val="en-GB"/>
        </w:rPr>
        <w:t>u</w:t>
      </w:r>
      <w:r w:rsidR="004739EA">
        <w:rPr>
          <w:lang w:val="en-GB"/>
        </w:rPr>
        <w:t>a</w:t>
      </w:r>
      <w:r>
        <w:rPr>
          <w:lang w:val="en-GB"/>
        </w:rPr>
        <w:t>g</w:t>
      </w:r>
      <w:r w:rsidR="004739EA">
        <w:rPr>
          <w:lang w:val="en-GB"/>
        </w:rPr>
        <w:t xml:space="preserve">es, </w:t>
      </w:r>
      <w:r>
        <w:rPr>
          <w:lang w:val="en-GB"/>
        </w:rPr>
        <w:t>tools, platforms and Big Data infrastructure</w:t>
      </w:r>
      <w:bookmarkEnd w:id="27"/>
      <w:bookmarkEnd w:id="28"/>
    </w:p>
    <w:p w14:paraId="3E32C6C5" w14:textId="29BFDD25" w:rsidR="00212624" w:rsidRPr="00ED7294" w:rsidRDefault="00212624" w:rsidP="00212624">
      <w:pPr>
        <w:rPr>
          <w:lang w:val="en-GB"/>
        </w:rPr>
      </w:pPr>
      <w:r w:rsidRPr="00ED7294">
        <w:rPr>
          <w:lang w:val="en-GB"/>
        </w:rPr>
        <w:t xml:space="preserve">Table </w:t>
      </w:r>
      <w:r w:rsidR="003675F7">
        <w:rPr>
          <w:lang w:val="en-GB"/>
        </w:rPr>
        <w:t>4</w:t>
      </w:r>
      <w:r w:rsidR="00167D9F">
        <w:rPr>
          <w:lang w:val="en-GB"/>
        </w:rPr>
        <w:t xml:space="preserve">.3 lists identified </w:t>
      </w:r>
      <w:r w:rsidRPr="00ED7294">
        <w:rPr>
          <w:lang w:val="en-GB"/>
        </w:rPr>
        <w:t xml:space="preserve">skills </w:t>
      </w:r>
      <w:r w:rsidR="00167D9F" w:rsidRPr="00ED7294">
        <w:rPr>
          <w:lang w:val="en-GB"/>
        </w:rPr>
        <w:t xml:space="preserve">related to the </w:t>
      </w:r>
      <w:r w:rsidR="00167D9F">
        <w:rPr>
          <w:lang w:val="en-GB"/>
        </w:rPr>
        <w:t>Data Analytics languages, tools, platforms and Big Data infrastructure</w:t>
      </w:r>
      <w:r w:rsidR="00167D9F" w:rsidRPr="00ED7294">
        <w:rPr>
          <w:lang w:val="en-GB"/>
        </w:rPr>
        <w:t xml:space="preserve"> </w:t>
      </w:r>
      <w:r w:rsidR="00167D9F">
        <w:rPr>
          <w:lang w:val="en-GB"/>
        </w:rPr>
        <w:t>that are split on the following sub-groups:</w:t>
      </w:r>
      <w:r w:rsidRPr="00ED7294">
        <w:rPr>
          <w:lang w:val="en-GB"/>
        </w:rPr>
        <w:t xml:space="preserve"> </w:t>
      </w:r>
    </w:p>
    <w:p w14:paraId="3E2F00C6" w14:textId="525C42CA" w:rsidR="00167D9F" w:rsidRPr="00167D9F" w:rsidRDefault="00167D9F" w:rsidP="00167D9F">
      <w:pPr>
        <w:pStyle w:val="ListParagraph"/>
        <w:numPr>
          <w:ilvl w:val="0"/>
          <w:numId w:val="42"/>
        </w:numPr>
        <w:rPr>
          <w:lang w:val="en-GB"/>
        </w:rPr>
      </w:pPr>
      <w:r w:rsidRPr="00167D9F">
        <w:rPr>
          <w:lang w:val="en-GB"/>
        </w:rPr>
        <w:t xml:space="preserve">DSDALANG - Data Analytics and </w:t>
      </w:r>
      <w:r>
        <w:rPr>
          <w:lang w:val="en-GB"/>
        </w:rPr>
        <w:t>Statistical languages and tools</w:t>
      </w:r>
    </w:p>
    <w:p w14:paraId="2C3D82EC" w14:textId="41FA56F8" w:rsidR="00167D9F" w:rsidRPr="00167D9F" w:rsidRDefault="00167D9F" w:rsidP="00167D9F">
      <w:pPr>
        <w:pStyle w:val="ListParagraph"/>
        <w:numPr>
          <w:ilvl w:val="0"/>
          <w:numId w:val="42"/>
        </w:numPr>
        <w:rPr>
          <w:lang w:val="en-GB"/>
        </w:rPr>
      </w:pPr>
      <w:r w:rsidRPr="00167D9F">
        <w:rPr>
          <w:lang w:val="en-GB"/>
        </w:rPr>
        <w:t xml:space="preserve">DSADB </w:t>
      </w:r>
      <w:r>
        <w:rPr>
          <w:lang w:val="en-GB"/>
        </w:rPr>
        <w:t>- Databases and query languages</w:t>
      </w:r>
    </w:p>
    <w:p w14:paraId="4ED46D27" w14:textId="5F27F1C2" w:rsidR="00167D9F" w:rsidRPr="00167D9F" w:rsidRDefault="00167D9F" w:rsidP="00167D9F">
      <w:pPr>
        <w:pStyle w:val="ListParagraph"/>
        <w:numPr>
          <w:ilvl w:val="0"/>
          <w:numId w:val="42"/>
        </w:numPr>
        <w:rPr>
          <w:lang w:val="en-GB"/>
        </w:rPr>
      </w:pPr>
      <w:r w:rsidRPr="00167D9F">
        <w:rPr>
          <w:lang w:val="en-GB"/>
        </w:rPr>
        <w:t xml:space="preserve">DSVIZ- </w:t>
      </w:r>
      <w:r>
        <w:rPr>
          <w:lang w:val="en-GB"/>
        </w:rPr>
        <w:t>Data/Applications visualization</w:t>
      </w:r>
    </w:p>
    <w:p w14:paraId="466C4DB4" w14:textId="77777777" w:rsidR="00167D9F" w:rsidRPr="00167D9F" w:rsidRDefault="00167D9F" w:rsidP="00167D9F">
      <w:pPr>
        <w:pStyle w:val="ListParagraph"/>
        <w:numPr>
          <w:ilvl w:val="0"/>
          <w:numId w:val="42"/>
        </w:numPr>
        <w:rPr>
          <w:lang w:val="en-GB"/>
        </w:rPr>
      </w:pPr>
      <w:r w:rsidRPr="00167D9F">
        <w:rPr>
          <w:lang w:val="en-GB"/>
        </w:rPr>
        <w:t>DSADM - Data Management and Curation platform</w:t>
      </w:r>
      <w:r w:rsidRPr="00167D9F">
        <w:rPr>
          <w:lang w:val="en-GB"/>
        </w:rPr>
        <w:tab/>
      </w:r>
    </w:p>
    <w:p w14:paraId="43EDD8BE" w14:textId="026D072F" w:rsidR="00167D9F" w:rsidRPr="00167D9F" w:rsidRDefault="00167D9F" w:rsidP="00167D9F">
      <w:pPr>
        <w:pStyle w:val="ListParagraph"/>
        <w:numPr>
          <w:ilvl w:val="0"/>
          <w:numId w:val="42"/>
        </w:numPr>
        <w:rPr>
          <w:lang w:val="en-GB"/>
        </w:rPr>
      </w:pPr>
      <w:r w:rsidRPr="00167D9F">
        <w:rPr>
          <w:lang w:val="en-GB"/>
        </w:rPr>
        <w:t>DSBDA - Big Data Analytics platf</w:t>
      </w:r>
      <w:r>
        <w:rPr>
          <w:lang w:val="en-GB"/>
        </w:rPr>
        <w:t>orms</w:t>
      </w:r>
    </w:p>
    <w:p w14:paraId="008B5285" w14:textId="16A0CF83" w:rsidR="00212624" w:rsidRPr="00167D9F" w:rsidRDefault="00167D9F" w:rsidP="00167D9F">
      <w:pPr>
        <w:pStyle w:val="ListParagraph"/>
        <w:numPr>
          <w:ilvl w:val="0"/>
          <w:numId w:val="42"/>
        </w:numPr>
        <w:rPr>
          <w:lang w:val="en-GB"/>
        </w:rPr>
      </w:pPr>
      <w:r w:rsidRPr="00167D9F">
        <w:rPr>
          <w:lang w:val="en-GB"/>
        </w:rPr>
        <w:t>DSDEV - Development and project management frameworks, platforms and tools</w:t>
      </w:r>
    </w:p>
    <w:p w14:paraId="326A62C9" w14:textId="77777777" w:rsidR="00167D9F" w:rsidRDefault="00167D9F" w:rsidP="00212624">
      <w:pPr>
        <w:rPr>
          <w:lang w:val="en-GB"/>
        </w:rPr>
      </w:pPr>
    </w:p>
    <w:p w14:paraId="175CED3D" w14:textId="037DE5D5" w:rsidR="00167D9F" w:rsidRPr="00ED7294" w:rsidRDefault="00AE5477" w:rsidP="00167D9F">
      <w:pPr>
        <w:rPr>
          <w:lang w:val="en-GB"/>
        </w:rPr>
      </w:pPr>
      <w:r>
        <w:rPr>
          <w:lang w:val="en-GB"/>
        </w:rPr>
        <w:t xml:space="preserve">It is also important for Data Scientist to be familiar with multiple data analytics languages and demonstrate proficiency in one or few most popular languages </w:t>
      </w:r>
      <w:r w:rsidR="00167D9F" w:rsidRPr="00ED7294">
        <w:rPr>
          <w:lang w:val="en-GB"/>
        </w:rPr>
        <w:t>(</w:t>
      </w:r>
      <w:r w:rsidR="00263812">
        <w:rPr>
          <w:lang w:val="en-GB"/>
        </w:rPr>
        <w:t xml:space="preserve">what should be supported with </w:t>
      </w:r>
      <w:r w:rsidR="00167D9F" w:rsidRPr="00ED7294">
        <w:rPr>
          <w:lang w:val="en-GB"/>
        </w:rPr>
        <w:t>several years of practical experience)</w:t>
      </w:r>
      <w:r w:rsidR="00167D9F" w:rsidRPr="00ED7294">
        <w:rPr>
          <w:rStyle w:val="FootnoteReference"/>
          <w:lang w:val="en-GB"/>
        </w:rPr>
        <w:footnoteReference w:id="5"/>
      </w:r>
      <w:r w:rsidR="00263812">
        <w:rPr>
          <w:lang w:val="en-GB"/>
        </w:rPr>
        <w:t xml:space="preserve">, </w:t>
      </w:r>
    </w:p>
    <w:p w14:paraId="67BCACBA" w14:textId="58CE3625" w:rsidR="00263812" w:rsidRDefault="00263812" w:rsidP="00167D9F">
      <w:pPr>
        <w:pStyle w:val="ListParagraph"/>
        <w:numPr>
          <w:ilvl w:val="0"/>
          <w:numId w:val="26"/>
        </w:numPr>
        <w:rPr>
          <w:lang w:val="en-GB"/>
        </w:rPr>
      </w:pPr>
      <w:r>
        <w:rPr>
          <w:lang w:val="en-GB"/>
        </w:rPr>
        <w:t>R including extensive data analysis libraries</w:t>
      </w:r>
    </w:p>
    <w:p w14:paraId="6306077D" w14:textId="65238FA2" w:rsidR="00167D9F" w:rsidRPr="00ED7294" w:rsidRDefault="00167D9F" w:rsidP="00167D9F">
      <w:pPr>
        <w:pStyle w:val="ListParagraph"/>
        <w:numPr>
          <w:ilvl w:val="0"/>
          <w:numId w:val="26"/>
        </w:numPr>
        <w:rPr>
          <w:lang w:val="en-GB"/>
        </w:rPr>
      </w:pPr>
      <w:r w:rsidRPr="00ED7294">
        <w:rPr>
          <w:lang w:val="en-GB"/>
        </w:rPr>
        <w:t>Python</w:t>
      </w:r>
      <w:r w:rsidR="00263812">
        <w:rPr>
          <w:lang w:val="en-GB"/>
        </w:rPr>
        <w:t xml:space="preserve"> and related data analytics libraries </w:t>
      </w:r>
    </w:p>
    <w:p w14:paraId="29519BA4" w14:textId="77777777" w:rsidR="00263812" w:rsidRDefault="00263812" w:rsidP="00167D9F">
      <w:pPr>
        <w:pStyle w:val="ListParagraph"/>
        <w:numPr>
          <w:ilvl w:val="0"/>
          <w:numId w:val="26"/>
        </w:numPr>
        <w:rPr>
          <w:lang w:val="en-GB"/>
        </w:rPr>
      </w:pPr>
      <w:r>
        <w:rPr>
          <w:lang w:val="en-GB"/>
        </w:rPr>
        <w:t>Julia</w:t>
      </w:r>
    </w:p>
    <w:p w14:paraId="4AFF9ADC" w14:textId="77777777" w:rsidR="00263812" w:rsidRDefault="00263812" w:rsidP="00167D9F">
      <w:pPr>
        <w:pStyle w:val="ListParagraph"/>
        <w:numPr>
          <w:ilvl w:val="0"/>
          <w:numId w:val="26"/>
        </w:numPr>
        <w:rPr>
          <w:lang w:val="en-GB"/>
        </w:rPr>
      </w:pPr>
      <w:r>
        <w:rPr>
          <w:lang w:val="en-GB"/>
        </w:rPr>
        <w:t>SPSS</w:t>
      </w:r>
    </w:p>
    <w:p w14:paraId="795A2770" w14:textId="62A1D73E" w:rsidR="00167D9F" w:rsidRDefault="00263812" w:rsidP="00167D9F">
      <w:pPr>
        <w:pStyle w:val="ListParagraph"/>
        <w:numPr>
          <w:ilvl w:val="0"/>
          <w:numId w:val="26"/>
        </w:numPr>
        <w:rPr>
          <w:lang w:val="en-GB"/>
        </w:rPr>
      </w:pPr>
      <w:r>
        <w:rPr>
          <w:lang w:val="en-GB"/>
        </w:rPr>
        <w:t>KNIME, Orange, WEKA, others</w:t>
      </w:r>
    </w:p>
    <w:p w14:paraId="75CB4175" w14:textId="3406DE33" w:rsidR="00263812" w:rsidRDefault="00263812" w:rsidP="00263812">
      <w:pPr>
        <w:rPr>
          <w:lang w:val="en-GB"/>
        </w:rPr>
      </w:pPr>
    </w:p>
    <w:p w14:paraId="06870AE5" w14:textId="45C12FD0" w:rsidR="00263812" w:rsidRPr="00263812" w:rsidRDefault="00263812" w:rsidP="00263812">
      <w:pPr>
        <w:rPr>
          <w:lang w:val="en-GB"/>
        </w:rPr>
      </w:pPr>
      <w:r>
        <w:rPr>
          <w:lang w:val="en-GB"/>
        </w:rPr>
        <w:t xml:space="preserve">Data Science practitioner must be familiar and have experience with the general programming languages, software versioning and projects management environments such as </w:t>
      </w:r>
    </w:p>
    <w:p w14:paraId="6F85B00E" w14:textId="19CA370B" w:rsidR="00167D9F" w:rsidRPr="00ED7294" w:rsidRDefault="00167D9F" w:rsidP="00167D9F">
      <w:pPr>
        <w:pStyle w:val="ListParagraph"/>
        <w:numPr>
          <w:ilvl w:val="0"/>
          <w:numId w:val="26"/>
        </w:numPr>
        <w:rPr>
          <w:lang w:val="en-GB"/>
        </w:rPr>
      </w:pPr>
      <w:r w:rsidRPr="00ED7294">
        <w:rPr>
          <w:lang w:val="en-GB"/>
        </w:rPr>
        <w:t>Java</w:t>
      </w:r>
      <w:r w:rsidR="00263812">
        <w:rPr>
          <w:lang w:val="en-GB"/>
        </w:rPr>
        <w:t xml:space="preserve">, JavaScript </w:t>
      </w:r>
      <w:r w:rsidRPr="00ED7294">
        <w:rPr>
          <w:lang w:val="en-GB"/>
        </w:rPr>
        <w:t>and/or C/C++ as general applications programming languages</w:t>
      </w:r>
    </w:p>
    <w:p w14:paraId="76BFFA26" w14:textId="77777777" w:rsidR="00167D9F" w:rsidRPr="00ED7294" w:rsidRDefault="00167D9F" w:rsidP="00167D9F">
      <w:pPr>
        <w:pStyle w:val="ListParagraph"/>
        <w:numPr>
          <w:ilvl w:val="0"/>
          <w:numId w:val="26"/>
        </w:numPr>
        <w:rPr>
          <w:lang w:val="en-GB"/>
        </w:rPr>
      </w:pPr>
      <w:r w:rsidRPr="00ED7294">
        <w:rPr>
          <w:lang w:val="en-GB"/>
        </w:rPr>
        <w:t xml:space="preserve">Git versioning system as a general platform for software development </w:t>
      </w:r>
    </w:p>
    <w:p w14:paraId="3DEC87C1" w14:textId="77777777" w:rsidR="00167D9F" w:rsidRDefault="00167D9F" w:rsidP="00167D9F">
      <w:pPr>
        <w:pStyle w:val="ListParagraph"/>
        <w:numPr>
          <w:ilvl w:val="0"/>
          <w:numId w:val="26"/>
        </w:numPr>
        <w:rPr>
          <w:lang w:val="en-GB"/>
        </w:rPr>
      </w:pPr>
      <w:r w:rsidRPr="00ED7294">
        <w:rPr>
          <w:lang w:val="en-GB"/>
        </w:rPr>
        <w:t>Scrum agile software development and management methodology and platform</w:t>
      </w:r>
    </w:p>
    <w:p w14:paraId="7876DD23" w14:textId="1659D6EB" w:rsidR="00167D9F" w:rsidRPr="00ED7294" w:rsidRDefault="00167D9F" w:rsidP="00212624">
      <w:pPr>
        <w:rPr>
          <w:lang w:val="en-GB"/>
        </w:rPr>
      </w:pPr>
    </w:p>
    <w:p w14:paraId="7BE95F5A" w14:textId="77777777" w:rsidR="00212624" w:rsidRPr="00ED7294" w:rsidRDefault="00212624" w:rsidP="00212624">
      <w:pPr>
        <w:rPr>
          <w:lang w:val="en-GB"/>
        </w:rPr>
      </w:pPr>
      <w:r w:rsidRPr="00ED7294">
        <w:rPr>
          <w:lang w:val="en-GB"/>
        </w:rPr>
        <w:t>It is essential to mention that all modern Big Data platforms and general data storage and management platforms are cloud based. The knowledge of Cloud Computing and related platforms for applications deployment and data management are included in the table. The use of cloud based data analytics tools is growing and most of big cloud services providers provide whole suites of platforms and tools for enterprise data management from Enterprise Data Warehouses, data backup and archiving to business data analytics, data visualization and content streaming</w:t>
      </w:r>
    </w:p>
    <w:p w14:paraId="42FBF1E3" w14:textId="77777777" w:rsidR="00212624" w:rsidRPr="00ED7294" w:rsidRDefault="00212624" w:rsidP="00212624">
      <w:pPr>
        <w:rPr>
          <w:lang w:val="en-GB"/>
        </w:rPr>
      </w:pPr>
    </w:p>
    <w:p w14:paraId="1D93318D" w14:textId="77777777" w:rsidR="00382B7E" w:rsidRDefault="00382B7E">
      <w:pPr>
        <w:jc w:val="left"/>
        <w:rPr>
          <w:lang w:val="en-GB"/>
        </w:rPr>
      </w:pPr>
      <w:r>
        <w:rPr>
          <w:lang w:val="en-GB"/>
        </w:rPr>
        <w:br w:type="page"/>
      </w:r>
    </w:p>
    <w:p w14:paraId="567B6FF3" w14:textId="20B0E801" w:rsidR="00212624" w:rsidRPr="00ED7294" w:rsidRDefault="00212624" w:rsidP="00212624">
      <w:pPr>
        <w:rPr>
          <w:lang w:val="en-GB"/>
        </w:rPr>
      </w:pPr>
      <w:r w:rsidRPr="00ED7294">
        <w:rPr>
          <w:lang w:val="en-GB"/>
        </w:rPr>
        <w:t xml:space="preserve">Table </w:t>
      </w:r>
      <w:r w:rsidR="003675F7">
        <w:rPr>
          <w:lang w:val="en-GB"/>
        </w:rPr>
        <w:t>4</w:t>
      </w:r>
      <w:r w:rsidRPr="00ED7294">
        <w:rPr>
          <w:lang w:val="en-GB"/>
        </w:rPr>
        <w:t xml:space="preserve">.3. Required skills </w:t>
      </w:r>
      <w:r w:rsidR="00382B7E">
        <w:rPr>
          <w:lang w:val="en-GB"/>
        </w:rPr>
        <w:t>related to analytics languages, tools</w:t>
      </w:r>
      <w:r w:rsidR="00767447">
        <w:rPr>
          <w:lang w:val="en-GB"/>
        </w:rPr>
        <w:t>,</w:t>
      </w:r>
      <w:r w:rsidR="00382B7E">
        <w:rPr>
          <w:lang w:val="en-GB"/>
        </w:rPr>
        <w:t xml:space="preserve"> </w:t>
      </w:r>
      <w:r w:rsidRPr="00ED7294">
        <w:rPr>
          <w:lang w:val="en-GB"/>
        </w:rPr>
        <w:t xml:space="preserve">platforms </w:t>
      </w:r>
      <w:r w:rsidR="00767447">
        <w:rPr>
          <w:lang w:val="en-GB"/>
        </w:rPr>
        <w:t>and</w:t>
      </w:r>
      <w:r w:rsidR="00382B7E">
        <w:rPr>
          <w:lang w:val="en-GB"/>
        </w:rPr>
        <w:t xml:space="preserve"> Big Data </w:t>
      </w:r>
      <w:r w:rsidR="00767447">
        <w:rPr>
          <w:lang w:val="en-GB"/>
        </w:rPr>
        <w:t>infrastructure</w:t>
      </w:r>
      <w:r w:rsidRPr="00ED7294">
        <w:rPr>
          <w:lang w:val="en-GB"/>
        </w:rPr>
        <w:t xml:space="preserve"> </w:t>
      </w:r>
      <w:r w:rsidRPr="00ED7294">
        <w:rPr>
          <w:rStyle w:val="FootnoteReference"/>
          <w:lang w:val="en-GB"/>
        </w:rPr>
        <w:footnoteReference w:id="6"/>
      </w:r>
    </w:p>
    <w:p w14:paraId="55847A4F" w14:textId="77777777" w:rsidR="00274DEB" w:rsidRDefault="00274DEB" w:rsidP="00274DEB">
      <w:pPr>
        <w:pStyle w:val="normaltext"/>
      </w:pPr>
    </w:p>
    <w:tbl>
      <w:tblPr>
        <w:tblW w:w="9900" w:type="dxa"/>
        <w:tblInd w:w="-5" w:type="dxa"/>
        <w:tblLayout w:type="fixed"/>
        <w:tblCellMar>
          <w:top w:w="15" w:type="dxa"/>
          <w:bottom w:w="15" w:type="dxa"/>
        </w:tblCellMar>
        <w:tblLook w:val="04A0" w:firstRow="1" w:lastRow="0" w:firstColumn="1" w:lastColumn="0" w:noHBand="0" w:noVBand="1"/>
      </w:tblPr>
      <w:tblGrid>
        <w:gridCol w:w="1710"/>
        <w:gridCol w:w="1530"/>
        <w:gridCol w:w="1620"/>
        <w:gridCol w:w="1620"/>
        <w:gridCol w:w="1620"/>
        <w:gridCol w:w="1800"/>
      </w:tblGrid>
      <w:tr w:rsidR="00767447" w:rsidRPr="00263812" w14:paraId="64D9D1D3" w14:textId="77777777" w:rsidTr="003E3B38">
        <w:trPr>
          <w:trHeight w:val="555"/>
        </w:trPr>
        <w:tc>
          <w:tcPr>
            <w:tcW w:w="1710" w:type="dxa"/>
            <w:tcBorders>
              <w:top w:val="single" w:sz="4" w:space="0" w:color="auto"/>
              <w:left w:val="single" w:sz="4" w:space="0" w:color="auto"/>
              <w:bottom w:val="single" w:sz="4" w:space="0" w:color="auto"/>
              <w:right w:val="single" w:sz="4" w:space="0" w:color="auto"/>
            </w:tcBorders>
            <w:shd w:val="clear" w:color="000000" w:fill="F4B084"/>
            <w:hideMark/>
          </w:tcPr>
          <w:p w14:paraId="4B8241C1"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DSDALANG </w:t>
            </w:r>
          </w:p>
          <w:p w14:paraId="5F216AB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Analytics and Statistical languages and tools</w:t>
            </w:r>
          </w:p>
        </w:tc>
        <w:tc>
          <w:tcPr>
            <w:tcW w:w="1530" w:type="dxa"/>
            <w:tcBorders>
              <w:top w:val="single" w:sz="4" w:space="0" w:color="auto"/>
              <w:left w:val="single" w:sz="4" w:space="0" w:color="auto"/>
              <w:bottom w:val="single" w:sz="4" w:space="0" w:color="auto"/>
              <w:right w:val="single" w:sz="4" w:space="0" w:color="auto"/>
            </w:tcBorders>
            <w:shd w:val="clear" w:color="000000" w:fill="9BC2E6"/>
            <w:hideMark/>
          </w:tcPr>
          <w:p w14:paraId="2008EEDD"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DSADB </w:t>
            </w:r>
          </w:p>
          <w:p w14:paraId="11C06716"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Databases and query languages</w:t>
            </w:r>
          </w:p>
        </w:tc>
        <w:tc>
          <w:tcPr>
            <w:tcW w:w="1620" w:type="dxa"/>
            <w:tcBorders>
              <w:top w:val="single" w:sz="4" w:space="0" w:color="auto"/>
              <w:left w:val="single" w:sz="4" w:space="0" w:color="auto"/>
              <w:bottom w:val="single" w:sz="4" w:space="0" w:color="auto"/>
              <w:right w:val="single" w:sz="4" w:space="0" w:color="auto"/>
            </w:tcBorders>
            <w:shd w:val="clear" w:color="000000" w:fill="A9D08E"/>
            <w:hideMark/>
          </w:tcPr>
          <w:p w14:paraId="1D3F5F75"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DSVIZ </w:t>
            </w:r>
          </w:p>
          <w:p w14:paraId="233DC247"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Data/Applications visualization</w:t>
            </w:r>
          </w:p>
        </w:tc>
        <w:tc>
          <w:tcPr>
            <w:tcW w:w="1620" w:type="dxa"/>
            <w:tcBorders>
              <w:top w:val="single" w:sz="4" w:space="0" w:color="auto"/>
              <w:left w:val="single" w:sz="4" w:space="0" w:color="auto"/>
              <w:bottom w:val="single" w:sz="4" w:space="0" w:color="auto"/>
              <w:right w:val="single" w:sz="4" w:space="0" w:color="auto"/>
            </w:tcBorders>
            <w:shd w:val="clear" w:color="000000" w:fill="FFD966"/>
            <w:hideMark/>
          </w:tcPr>
          <w:p w14:paraId="1352EF2B"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DSADM </w:t>
            </w:r>
          </w:p>
          <w:p w14:paraId="6FAE022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Data Management and Curation platform</w:t>
            </w:r>
          </w:p>
        </w:tc>
        <w:tc>
          <w:tcPr>
            <w:tcW w:w="1620" w:type="dxa"/>
            <w:tcBorders>
              <w:top w:val="single" w:sz="4" w:space="0" w:color="auto"/>
              <w:left w:val="single" w:sz="4" w:space="0" w:color="auto"/>
              <w:bottom w:val="single" w:sz="4" w:space="0" w:color="auto"/>
              <w:right w:val="single" w:sz="4" w:space="0" w:color="auto"/>
            </w:tcBorders>
            <w:shd w:val="clear" w:color="000000" w:fill="D5A3AB"/>
            <w:hideMark/>
          </w:tcPr>
          <w:p w14:paraId="0194D76E"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DSBDA </w:t>
            </w:r>
          </w:p>
          <w:p w14:paraId="46193ADA"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Big Data Analytics platforms</w:t>
            </w:r>
          </w:p>
        </w:tc>
        <w:tc>
          <w:tcPr>
            <w:tcW w:w="1800" w:type="dxa"/>
            <w:tcBorders>
              <w:top w:val="single" w:sz="4" w:space="0" w:color="auto"/>
              <w:left w:val="single" w:sz="4" w:space="0" w:color="auto"/>
              <w:bottom w:val="single" w:sz="4" w:space="0" w:color="auto"/>
              <w:right w:val="single" w:sz="4" w:space="0" w:color="auto"/>
            </w:tcBorders>
            <w:shd w:val="clear" w:color="000000" w:fill="D5A3AB"/>
          </w:tcPr>
          <w:p w14:paraId="50F39742" w14:textId="77777777" w:rsidR="00767447" w:rsidRPr="00263812" w:rsidRDefault="00767447" w:rsidP="00767447">
            <w:pPr>
              <w:jc w:val="left"/>
              <w:rPr>
                <w:rFonts w:ascii="Calibri" w:hAnsi="Calibri" w:cs="Calibri"/>
                <w:b/>
                <w:bCs/>
                <w:szCs w:val="20"/>
              </w:rPr>
            </w:pPr>
            <w:r w:rsidRPr="00263812">
              <w:rPr>
                <w:rFonts w:ascii="Calibri" w:hAnsi="Calibri" w:cs="Calibri"/>
                <w:b/>
                <w:bCs/>
                <w:szCs w:val="20"/>
              </w:rPr>
              <w:t xml:space="preserve">DSDEV </w:t>
            </w:r>
          </w:p>
          <w:p w14:paraId="2BFEB105" w14:textId="77777777" w:rsidR="00767447" w:rsidRPr="00263812" w:rsidRDefault="00767447" w:rsidP="00767447">
            <w:pPr>
              <w:jc w:val="left"/>
              <w:rPr>
                <w:rFonts w:ascii="Calibri" w:hAnsi="Calibri" w:cs="Calibri"/>
                <w:szCs w:val="20"/>
              </w:rPr>
            </w:pPr>
            <w:r w:rsidRPr="00263812">
              <w:rPr>
                <w:rFonts w:ascii="Calibri" w:hAnsi="Calibri" w:cs="Calibri"/>
                <w:b/>
                <w:bCs/>
                <w:szCs w:val="20"/>
              </w:rPr>
              <w:t>Development and project management frameworks, platforms and tool</w:t>
            </w:r>
          </w:p>
        </w:tc>
      </w:tr>
      <w:tr w:rsidR="00730016" w:rsidRPr="00EE6CD2" w14:paraId="0CB1A974" w14:textId="3A046A84"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518B9B0" w14:textId="54713DA8"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01</w:t>
            </w:r>
          </w:p>
          <w:p w14:paraId="70984E1B" w14:textId="18A2215B" w:rsidR="00274DEB" w:rsidRPr="00EE6CD2" w:rsidRDefault="007B1063" w:rsidP="00274DEB">
            <w:pPr>
              <w:jc w:val="left"/>
              <w:rPr>
                <w:rFonts w:cstheme="minorHAnsi"/>
                <w:color w:val="000000"/>
                <w:sz w:val="18"/>
                <w:szCs w:val="18"/>
              </w:rPr>
            </w:pPr>
            <w:r w:rsidRPr="00EE6CD2">
              <w:rPr>
                <w:rFonts w:cstheme="minorHAnsi"/>
                <w:color w:val="000000"/>
                <w:sz w:val="18"/>
                <w:szCs w:val="18"/>
              </w:rPr>
              <w:t>R and data analytics libraries (</w:t>
            </w:r>
            <w:proofErr w:type="spellStart"/>
            <w:r w:rsidRPr="00EE6CD2">
              <w:rPr>
                <w:rFonts w:cstheme="minorHAnsi"/>
                <w:color w:val="000000"/>
                <w:sz w:val="18"/>
                <w:szCs w:val="18"/>
              </w:rPr>
              <w:t>cran</w:t>
            </w:r>
            <w:proofErr w:type="spellEnd"/>
            <w:r w:rsidRPr="00EE6CD2">
              <w:rPr>
                <w:rFonts w:cstheme="minorHAnsi"/>
                <w:color w:val="000000"/>
                <w:sz w:val="18"/>
                <w:szCs w:val="18"/>
              </w:rPr>
              <w:t xml:space="preserve">, ggplot2, </w:t>
            </w:r>
            <w:proofErr w:type="spellStart"/>
            <w:r w:rsidRPr="00EE6CD2">
              <w:rPr>
                <w:rFonts w:cstheme="minorHAnsi"/>
                <w:color w:val="000000"/>
                <w:sz w:val="18"/>
                <w:szCs w:val="18"/>
              </w:rPr>
              <w:t>dplyr</w:t>
            </w:r>
            <w:proofErr w:type="spellEnd"/>
            <w:r w:rsidRPr="00EE6CD2">
              <w:rPr>
                <w:rFonts w:cstheme="minorHAnsi"/>
                <w:color w:val="000000"/>
                <w:sz w:val="18"/>
                <w:szCs w:val="18"/>
              </w:rPr>
              <w:t>, reshap2, etc.)</w:t>
            </w:r>
          </w:p>
        </w:tc>
        <w:tc>
          <w:tcPr>
            <w:tcW w:w="1530" w:type="dxa"/>
            <w:tcBorders>
              <w:top w:val="single" w:sz="4" w:space="0" w:color="auto"/>
              <w:left w:val="single" w:sz="4" w:space="0" w:color="auto"/>
              <w:bottom w:val="single" w:sz="4" w:space="0" w:color="auto"/>
              <w:right w:val="single" w:sz="4" w:space="0" w:color="auto"/>
            </w:tcBorders>
            <w:hideMark/>
          </w:tcPr>
          <w:p w14:paraId="1DF9525A" w14:textId="16CB4153" w:rsidR="00274DEB" w:rsidRPr="00EE6CD2" w:rsidRDefault="00274DEB" w:rsidP="00274DEB">
            <w:pPr>
              <w:jc w:val="left"/>
              <w:rPr>
                <w:rFonts w:cstheme="minorHAnsi"/>
                <w:color w:val="000000"/>
                <w:sz w:val="18"/>
                <w:szCs w:val="18"/>
              </w:rPr>
            </w:pPr>
            <w:r w:rsidRPr="00EE6CD2">
              <w:rPr>
                <w:rFonts w:cstheme="minorHAnsi"/>
                <w:color w:val="000000"/>
                <w:sz w:val="18"/>
                <w:szCs w:val="18"/>
              </w:rPr>
              <w:t>DS</w:t>
            </w:r>
            <w:r w:rsidR="00402463" w:rsidRPr="00EE6CD2">
              <w:rPr>
                <w:rFonts w:cstheme="minorHAnsi"/>
                <w:color w:val="000000"/>
                <w:sz w:val="18"/>
                <w:szCs w:val="18"/>
              </w:rPr>
              <w:t>ADB</w:t>
            </w:r>
            <w:r w:rsidRPr="00EE6CD2">
              <w:rPr>
                <w:rFonts w:cstheme="minorHAnsi"/>
                <w:color w:val="000000"/>
                <w:sz w:val="18"/>
                <w:szCs w:val="18"/>
              </w:rPr>
              <w:t>01</w:t>
            </w:r>
          </w:p>
          <w:p w14:paraId="00D919F2" w14:textId="0932A3E1"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(open source: PostgreSQL, mySQL, Nettezza, etc.)</w:t>
            </w:r>
          </w:p>
        </w:tc>
        <w:tc>
          <w:tcPr>
            <w:tcW w:w="1620" w:type="dxa"/>
            <w:tcBorders>
              <w:top w:val="single" w:sz="4" w:space="0" w:color="auto"/>
              <w:left w:val="single" w:sz="4" w:space="0" w:color="auto"/>
              <w:bottom w:val="single" w:sz="4" w:space="0" w:color="auto"/>
              <w:right w:val="single" w:sz="4" w:space="0" w:color="auto"/>
            </w:tcBorders>
            <w:hideMark/>
          </w:tcPr>
          <w:p w14:paraId="23C504D3" w14:textId="3FE3455A" w:rsidR="00274DEB" w:rsidRPr="00EE6CD2" w:rsidRDefault="00402463"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01</w:t>
            </w:r>
          </w:p>
          <w:p w14:paraId="5856D710" w14:textId="65D0C5D6" w:rsidR="00274DEB" w:rsidRPr="00EE6CD2" w:rsidRDefault="00402463" w:rsidP="00274DEB">
            <w:pPr>
              <w:jc w:val="left"/>
              <w:rPr>
                <w:rFonts w:cstheme="minorHAnsi"/>
                <w:color w:val="000000"/>
                <w:sz w:val="18"/>
                <w:szCs w:val="18"/>
              </w:rPr>
            </w:pPr>
            <w:r w:rsidRPr="00EE6CD2">
              <w:rPr>
                <w:rFonts w:cstheme="minorHAnsi"/>
                <w:color w:val="000000"/>
                <w:sz w:val="18"/>
                <w:szCs w:val="18"/>
              </w:rPr>
              <w:t>Data visualization Libraries (</w:t>
            </w:r>
            <w:proofErr w:type="spellStart"/>
            <w:r w:rsidRPr="00EE6CD2">
              <w:rPr>
                <w:rFonts w:cstheme="minorHAnsi"/>
                <w:color w:val="000000"/>
                <w:sz w:val="18"/>
                <w:szCs w:val="18"/>
              </w:rPr>
              <w:t>mathpoltlib</w:t>
            </w:r>
            <w:proofErr w:type="spellEnd"/>
            <w:r w:rsidRPr="00EE6CD2">
              <w:rPr>
                <w:rFonts w:cstheme="minorHAnsi"/>
                <w:color w:val="000000"/>
                <w:sz w:val="18"/>
                <w:szCs w:val="18"/>
              </w:rPr>
              <w:t xml:space="preserve">, seaborn, D3.js, </w:t>
            </w:r>
            <w:proofErr w:type="spellStart"/>
            <w:r w:rsidRPr="00EE6CD2">
              <w:rPr>
                <w:rFonts w:cstheme="minorHAnsi"/>
                <w:color w:val="000000"/>
                <w:sz w:val="18"/>
                <w:szCs w:val="18"/>
              </w:rPr>
              <w:t>FusionCharts</w:t>
            </w:r>
            <w:proofErr w:type="spellEnd"/>
            <w:r w:rsidRPr="00EE6CD2">
              <w:rPr>
                <w:rFonts w:cstheme="minorHAnsi"/>
                <w:color w:val="000000"/>
                <w:sz w:val="18"/>
                <w:szCs w:val="18"/>
              </w:rPr>
              <w:t>, Chart.js, other)</w:t>
            </w:r>
          </w:p>
        </w:tc>
        <w:tc>
          <w:tcPr>
            <w:tcW w:w="1620" w:type="dxa"/>
            <w:tcBorders>
              <w:top w:val="single" w:sz="4" w:space="0" w:color="auto"/>
              <w:left w:val="single" w:sz="4" w:space="0" w:color="auto"/>
              <w:bottom w:val="single" w:sz="4" w:space="0" w:color="auto"/>
              <w:right w:val="single" w:sz="4" w:space="0" w:color="auto"/>
            </w:tcBorders>
            <w:hideMark/>
          </w:tcPr>
          <w:p w14:paraId="16855FF0" w14:textId="54F5DFDB" w:rsidR="00274DEB" w:rsidRPr="00EE6CD2" w:rsidRDefault="00402463" w:rsidP="00274DEB">
            <w:pPr>
              <w:jc w:val="left"/>
              <w:rPr>
                <w:rFonts w:cstheme="minorHAnsi"/>
                <w:color w:val="000000"/>
                <w:sz w:val="18"/>
                <w:szCs w:val="18"/>
              </w:rPr>
            </w:pPr>
            <w:r w:rsidRPr="00EE6CD2">
              <w:rPr>
                <w:rFonts w:cstheme="minorHAnsi"/>
                <w:color w:val="000000"/>
                <w:sz w:val="18"/>
                <w:szCs w:val="18"/>
              </w:rPr>
              <w:t>DSAD</w:t>
            </w:r>
            <w:r w:rsidR="00274DEB" w:rsidRPr="00EE6CD2">
              <w:rPr>
                <w:rFonts w:cstheme="minorHAnsi"/>
                <w:color w:val="000000"/>
                <w:sz w:val="18"/>
                <w:szCs w:val="18"/>
              </w:rPr>
              <w:t>M01</w:t>
            </w:r>
          </w:p>
          <w:p w14:paraId="15BE3130" w14:textId="3794F035" w:rsidR="00274DEB" w:rsidRPr="00EE6CD2" w:rsidRDefault="00402463" w:rsidP="00274DEB">
            <w:pPr>
              <w:jc w:val="left"/>
              <w:rPr>
                <w:rFonts w:cstheme="minorHAnsi"/>
                <w:color w:val="000000"/>
                <w:sz w:val="18"/>
                <w:szCs w:val="18"/>
              </w:rPr>
            </w:pPr>
            <w:r w:rsidRPr="00EE6CD2">
              <w:rPr>
                <w:rFonts w:cstheme="minorHAnsi"/>
                <w:color w:val="000000"/>
                <w:sz w:val="18"/>
                <w:szCs w:val="18"/>
              </w:rPr>
              <w:t>Data modelling and related technologies (ETL, OLAP, OLTP, etc.)</w:t>
            </w:r>
          </w:p>
        </w:tc>
        <w:tc>
          <w:tcPr>
            <w:tcW w:w="1620" w:type="dxa"/>
            <w:tcBorders>
              <w:top w:val="single" w:sz="4" w:space="0" w:color="auto"/>
              <w:left w:val="single" w:sz="4" w:space="0" w:color="auto"/>
              <w:bottom w:val="single" w:sz="4" w:space="0" w:color="auto"/>
              <w:right w:val="single" w:sz="4" w:space="0" w:color="auto"/>
            </w:tcBorders>
            <w:hideMark/>
          </w:tcPr>
          <w:p w14:paraId="3C71BE5A" w14:textId="7DECCDF3" w:rsidR="00274DEB" w:rsidRPr="00EE6CD2" w:rsidRDefault="00274DEB" w:rsidP="00274DEB">
            <w:pPr>
              <w:jc w:val="left"/>
              <w:rPr>
                <w:rFonts w:cstheme="minorHAnsi"/>
                <w:color w:val="000000"/>
                <w:sz w:val="18"/>
                <w:szCs w:val="18"/>
              </w:rPr>
            </w:pPr>
            <w:r w:rsidRPr="00EE6CD2">
              <w:rPr>
                <w:rFonts w:cstheme="minorHAnsi"/>
                <w:color w:val="000000"/>
                <w:sz w:val="18"/>
                <w:szCs w:val="18"/>
              </w:rPr>
              <w:t>DSB</w:t>
            </w:r>
            <w:r w:rsidR="00402463" w:rsidRPr="00EE6CD2">
              <w:rPr>
                <w:rFonts w:cstheme="minorHAnsi"/>
                <w:color w:val="000000"/>
                <w:sz w:val="18"/>
                <w:szCs w:val="18"/>
              </w:rPr>
              <w:t>D</w:t>
            </w:r>
            <w:r w:rsidRPr="00EE6CD2">
              <w:rPr>
                <w:rFonts w:cstheme="minorHAnsi"/>
                <w:color w:val="000000"/>
                <w:sz w:val="18"/>
                <w:szCs w:val="18"/>
              </w:rPr>
              <w:t>A01</w:t>
            </w:r>
          </w:p>
          <w:p w14:paraId="72A05A35" w14:textId="34EFF63F"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and distributed computing tools (Spark, MapReduce, Hadoop, Mahout, Lucene, NLTK, Pregel, etc.)</w:t>
            </w:r>
          </w:p>
        </w:tc>
        <w:tc>
          <w:tcPr>
            <w:tcW w:w="1800" w:type="dxa"/>
            <w:tcBorders>
              <w:top w:val="single" w:sz="4" w:space="0" w:color="auto"/>
              <w:left w:val="single" w:sz="4" w:space="0" w:color="auto"/>
              <w:bottom w:val="single" w:sz="4" w:space="0" w:color="auto"/>
              <w:right w:val="single" w:sz="4" w:space="0" w:color="auto"/>
            </w:tcBorders>
          </w:tcPr>
          <w:p w14:paraId="62F791AD" w14:textId="5A5D791D" w:rsidR="00274DEB" w:rsidRPr="00EE6CD2" w:rsidRDefault="00402463"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01</w:t>
            </w:r>
          </w:p>
          <w:p w14:paraId="56772238" w14:textId="24BB38F4" w:rsidR="00274DEB" w:rsidRPr="00EE6CD2" w:rsidRDefault="00402463" w:rsidP="00274DEB">
            <w:pPr>
              <w:jc w:val="left"/>
              <w:rPr>
                <w:rFonts w:cstheme="minorHAnsi"/>
                <w:color w:val="000000"/>
                <w:sz w:val="18"/>
                <w:szCs w:val="18"/>
              </w:rPr>
            </w:pPr>
            <w:r w:rsidRPr="00EE6CD2">
              <w:rPr>
                <w:rFonts w:cstheme="minorHAnsi"/>
                <w:color w:val="000000"/>
                <w:sz w:val="18"/>
                <w:szCs w:val="18"/>
              </w:rPr>
              <w:t>Frameworks: Python, Java or C/C++, AJAX (Asynchronous Javascript and XML), D3.js (Data-Driven Documents</w:t>
            </w:r>
            <w:proofErr w:type="gramStart"/>
            <w:r w:rsidRPr="00EE6CD2">
              <w:rPr>
                <w:rFonts w:cstheme="minorHAnsi"/>
                <w:color w:val="000000"/>
                <w:sz w:val="18"/>
                <w:szCs w:val="18"/>
              </w:rPr>
              <w:t>),  jQuery</w:t>
            </w:r>
            <w:proofErr w:type="gramEnd"/>
            <w:r w:rsidRPr="00EE6CD2">
              <w:rPr>
                <w:rFonts w:cstheme="minorHAnsi"/>
                <w:color w:val="000000"/>
                <w:sz w:val="18"/>
                <w:szCs w:val="18"/>
              </w:rPr>
              <w:t>, others</w:t>
            </w:r>
          </w:p>
        </w:tc>
      </w:tr>
      <w:tr w:rsidR="00730016" w:rsidRPr="00EE6CD2" w14:paraId="5BDC94A6" w14:textId="33689723" w:rsidTr="003E3B38">
        <w:trPr>
          <w:trHeight w:val="1935"/>
        </w:trPr>
        <w:tc>
          <w:tcPr>
            <w:tcW w:w="1710" w:type="dxa"/>
            <w:tcBorders>
              <w:top w:val="single" w:sz="4" w:space="0" w:color="auto"/>
              <w:left w:val="single" w:sz="4" w:space="0" w:color="auto"/>
              <w:bottom w:val="single" w:sz="4" w:space="0" w:color="auto"/>
              <w:right w:val="single" w:sz="4" w:space="0" w:color="auto"/>
            </w:tcBorders>
            <w:hideMark/>
          </w:tcPr>
          <w:p w14:paraId="16BE86E8" w14:textId="01C1EC3D" w:rsidR="00274DEB" w:rsidRPr="00EE6CD2" w:rsidRDefault="00544059"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02</w:t>
            </w:r>
          </w:p>
          <w:p w14:paraId="264A3BDD" w14:textId="35C00193" w:rsidR="00274DEB" w:rsidRPr="00EE6CD2" w:rsidRDefault="007B1063" w:rsidP="00274DEB">
            <w:pPr>
              <w:jc w:val="left"/>
              <w:rPr>
                <w:rFonts w:cstheme="minorHAnsi"/>
                <w:color w:val="000000"/>
                <w:sz w:val="18"/>
                <w:szCs w:val="18"/>
              </w:rPr>
            </w:pPr>
            <w:r w:rsidRPr="00EE6CD2">
              <w:rPr>
                <w:rFonts w:cstheme="minorHAnsi"/>
                <w:color w:val="000000"/>
                <w:sz w:val="18"/>
                <w:szCs w:val="18"/>
              </w:rPr>
              <w:t xml:space="preserve">Python and data analytics libraries (pandas, numpy, </w:t>
            </w:r>
            <w:proofErr w:type="spellStart"/>
            <w:r w:rsidRPr="00EE6CD2">
              <w:rPr>
                <w:rFonts w:cstheme="minorHAnsi"/>
                <w:color w:val="000000"/>
                <w:sz w:val="18"/>
                <w:szCs w:val="18"/>
              </w:rPr>
              <w:t>mathplotlib</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scipy</w:t>
            </w:r>
            <w:proofErr w:type="spellEnd"/>
            <w:r w:rsidRPr="00EE6CD2">
              <w:rPr>
                <w:rFonts w:cstheme="minorHAnsi"/>
                <w:color w:val="000000"/>
                <w:sz w:val="18"/>
                <w:szCs w:val="18"/>
              </w:rPr>
              <w:t xml:space="preserve">, </w:t>
            </w:r>
            <w:proofErr w:type="spellStart"/>
            <w:r w:rsidRPr="00EE6CD2">
              <w:rPr>
                <w:rFonts w:cstheme="minorHAnsi"/>
                <w:color w:val="000000"/>
                <w:sz w:val="18"/>
                <w:szCs w:val="18"/>
              </w:rPr>
              <w:t>scikit</w:t>
            </w:r>
            <w:proofErr w:type="spellEnd"/>
            <w:r w:rsidRPr="00EE6CD2">
              <w:rPr>
                <w:rFonts w:cstheme="minorHAnsi"/>
                <w:color w:val="000000"/>
                <w:sz w:val="18"/>
                <w:szCs w:val="18"/>
              </w:rPr>
              <w:t>-learn, seaborn, etc.)</w:t>
            </w:r>
          </w:p>
        </w:tc>
        <w:tc>
          <w:tcPr>
            <w:tcW w:w="1530" w:type="dxa"/>
            <w:tcBorders>
              <w:top w:val="single" w:sz="4" w:space="0" w:color="auto"/>
              <w:left w:val="single" w:sz="4" w:space="0" w:color="auto"/>
              <w:bottom w:val="single" w:sz="4" w:space="0" w:color="auto"/>
              <w:right w:val="single" w:sz="4" w:space="0" w:color="auto"/>
            </w:tcBorders>
            <w:hideMark/>
          </w:tcPr>
          <w:p w14:paraId="08E74F00" w14:textId="20DA7F5C"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02</w:t>
            </w:r>
          </w:p>
          <w:p w14:paraId="2CCE71F1" w14:textId="5AA2C40B" w:rsidR="00274DEB" w:rsidRPr="00EE6CD2" w:rsidRDefault="00402463" w:rsidP="00274DEB">
            <w:pPr>
              <w:jc w:val="left"/>
              <w:rPr>
                <w:rFonts w:cstheme="minorHAnsi"/>
                <w:color w:val="000000"/>
                <w:sz w:val="18"/>
                <w:szCs w:val="18"/>
              </w:rPr>
            </w:pPr>
            <w:r w:rsidRPr="00EE6CD2">
              <w:rPr>
                <w:rFonts w:cstheme="minorHAnsi"/>
                <w:color w:val="000000"/>
                <w:sz w:val="18"/>
                <w:szCs w:val="18"/>
              </w:rPr>
              <w:t>SQL and relational databases (proprietary: Oracle, MS SQL Server, others)</w:t>
            </w:r>
          </w:p>
        </w:tc>
        <w:tc>
          <w:tcPr>
            <w:tcW w:w="1620" w:type="dxa"/>
            <w:tcBorders>
              <w:top w:val="single" w:sz="4" w:space="0" w:color="auto"/>
              <w:left w:val="single" w:sz="4" w:space="0" w:color="auto"/>
              <w:bottom w:val="single" w:sz="4" w:space="0" w:color="auto"/>
              <w:right w:val="single" w:sz="4" w:space="0" w:color="auto"/>
            </w:tcBorders>
            <w:hideMark/>
          </w:tcPr>
          <w:p w14:paraId="06F5F436" w14:textId="57BDE342"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02</w:t>
            </w:r>
          </w:p>
          <w:p w14:paraId="24A65DF0" w14:textId="6BAD354E"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Visualisation software (D3.js, Processing, Tableau, Raphael, </w:t>
            </w:r>
            <w:proofErr w:type="spellStart"/>
            <w:r w:rsidRPr="00EE6CD2">
              <w:rPr>
                <w:rFonts w:cstheme="minorHAnsi"/>
                <w:color w:val="000000"/>
                <w:sz w:val="18"/>
                <w:szCs w:val="18"/>
              </w:rPr>
              <w:t>Gephi</w:t>
            </w:r>
            <w:proofErr w:type="spellEnd"/>
            <w:r w:rsidRPr="00EE6CD2">
              <w:rPr>
                <w:rFonts w:cstheme="minorHAnsi"/>
                <w:color w:val="000000"/>
                <w:sz w:val="18"/>
                <w:szCs w:val="18"/>
              </w:rPr>
              <w:t>, etc.)</w:t>
            </w:r>
          </w:p>
        </w:tc>
        <w:tc>
          <w:tcPr>
            <w:tcW w:w="1620" w:type="dxa"/>
            <w:tcBorders>
              <w:top w:val="single" w:sz="4" w:space="0" w:color="auto"/>
              <w:left w:val="single" w:sz="4" w:space="0" w:color="auto"/>
              <w:bottom w:val="single" w:sz="4" w:space="0" w:color="auto"/>
              <w:right w:val="single" w:sz="4" w:space="0" w:color="auto"/>
            </w:tcBorders>
            <w:hideMark/>
          </w:tcPr>
          <w:p w14:paraId="1D6E7B02" w14:textId="46DDC9DF"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02</w:t>
            </w:r>
          </w:p>
          <w:p w14:paraId="3271C5C2" w14:textId="53D85D70" w:rsidR="00274DEB" w:rsidRPr="00EE6CD2" w:rsidRDefault="00402463" w:rsidP="00274DEB">
            <w:pPr>
              <w:jc w:val="left"/>
              <w:rPr>
                <w:rFonts w:cstheme="minorHAnsi"/>
                <w:color w:val="000000"/>
                <w:sz w:val="18"/>
                <w:szCs w:val="18"/>
              </w:rPr>
            </w:pPr>
            <w:r w:rsidRPr="00EE6CD2">
              <w:rPr>
                <w:rFonts w:cstheme="minorHAnsi"/>
                <w:color w:val="000000"/>
                <w:sz w:val="18"/>
                <w:szCs w:val="18"/>
              </w:rPr>
              <w:t>Data Warehouse platform and related tools</w:t>
            </w:r>
          </w:p>
        </w:tc>
        <w:tc>
          <w:tcPr>
            <w:tcW w:w="1620" w:type="dxa"/>
            <w:tcBorders>
              <w:top w:val="single" w:sz="4" w:space="0" w:color="auto"/>
              <w:left w:val="single" w:sz="4" w:space="0" w:color="auto"/>
              <w:bottom w:val="single" w:sz="4" w:space="0" w:color="auto"/>
              <w:right w:val="single" w:sz="4" w:space="0" w:color="auto"/>
            </w:tcBorders>
            <w:hideMark/>
          </w:tcPr>
          <w:p w14:paraId="51BC68A2" w14:textId="0C4CC3F1"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02</w:t>
            </w:r>
          </w:p>
          <w:p w14:paraId="440701CB" w14:textId="7755E76E" w:rsidR="00274DEB" w:rsidRPr="00EE6CD2" w:rsidRDefault="00402463" w:rsidP="00274DEB">
            <w:pPr>
              <w:jc w:val="left"/>
              <w:rPr>
                <w:rFonts w:cstheme="minorHAnsi"/>
                <w:color w:val="000000"/>
                <w:sz w:val="18"/>
                <w:szCs w:val="18"/>
              </w:rPr>
            </w:pPr>
            <w:r w:rsidRPr="00EE6CD2">
              <w:rPr>
                <w:rFonts w:cstheme="minorHAnsi"/>
                <w:color w:val="000000"/>
                <w:sz w:val="18"/>
                <w:szCs w:val="18"/>
              </w:rPr>
              <w:t>Big Data Analytics platforms (Hadoop, Spark, Data Lakes, others)</w:t>
            </w:r>
          </w:p>
        </w:tc>
        <w:tc>
          <w:tcPr>
            <w:tcW w:w="1800" w:type="dxa"/>
            <w:tcBorders>
              <w:top w:val="single" w:sz="4" w:space="0" w:color="auto"/>
              <w:left w:val="single" w:sz="4" w:space="0" w:color="auto"/>
              <w:bottom w:val="single" w:sz="4" w:space="0" w:color="auto"/>
              <w:right w:val="single" w:sz="4" w:space="0" w:color="auto"/>
            </w:tcBorders>
          </w:tcPr>
          <w:p w14:paraId="64622959" w14:textId="3856B53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02</w:t>
            </w:r>
          </w:p>
          <w:p w14:paraId="4E7AD68E" w14:textId="00B605F0" w:rsidR="00274DEB" w:rsidRPr="00EE6CD2" w:rsidRDefault="00402463" w:rsidP="00274DEB">
            <w:pPr>
              <w:jc w:val="left"/>
              <w:rPr>
                <w:rFonts w:cstheme="minorHAnsi"/>
                <w:color w:val="000000"/>
                <w:sz w:val="18"/>
                <w:szCs w:val="18"/>
              </w:rPr>
            </w:pPr>
            <w:r w:rsidRPr="00EE6CD2">
              <w:rPr>
                <w:rFonts w:cstheme="minorHAnsi"/>
                <w:color w:val="000000"/>
                <w:sz w:val="18"/>
                <w:szCs w:val="18"/>
              </w:rPr>
              <w:t>Python, Java or C/C++ Development platforms/IDE (Eclipse, R Studio, Anaconda/Jupyter Notebook, Visual Studio, Jboss, Vmware, others)</w:t>
            </w:r>
          </w:p>
        </w:tc>
      </w:tr>
      <w:tr w:rsidR="00730016" w:rsidRPr="00EE6CD2" w14:paraId="5056B13C" w14:textId="5985F24E"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83F7E38" w14:textId="23D4D889"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03</w:t>
            </w:r>
          </w:p>
          <w:p w14:paraId="76DA02FB" w14:textId="41E4F151" w:rsidR="00274DEB" w:rsidRPr="00EE6CD2" w:rsidRDefault="007B1063" w:rsidP="00274DEB">
            <w:pPr>
              <w:jc w:val="left"/>
              <w:rPr>
                <w:rFonts w:cstheme="minorHAnsi"/>
                <w:color w:val="000000"/>
                <w:sz w:val="18"/>
                <w:szCs w:val="18"/>
              </w:rPr>
            </w:pPr>
            <w:r w:rsidRPr="00EE6CD2">
              <w:rPr>
                <w:rFonts w:cstheme="minorHAnsi"/>
                <w:color w:val="000000"/>
                <w:sz w:val="18"/>
                <w:szCs w:val="18"/>
              </w:rPr>
              <w:t>SAS</w:t>
            </w:r>
          </w:p>
        </w:tc>
        <w:tc>
          <w:tcPr>
            <w:tcW w:w="1530" w:type="dxa"/>
            <w:tcBorders>
              <w:top w:val="single" w:sz="4" w:space="0" w:color="auto"/>
              <w:left w:val="single" w:sz="4" w:space="0" w:color="auto"/>
              <w:bottom w:val="single" w:sz="4" w:space="0" w:color="auto"/>
              <w:right w:val="single" w:sz="4" w:space="0" w:color="auto"/>
            </w:tcBorders>
            <w:hideMark/>
          </w:tcPr>
          <w:p w14:paraId="24B152D1" w14:textId="0E247FB2" w:rsidR="00274DEB" w:rsidRPr="00EE6CD2" w:rsidRDefault="00EE6CD2" w:rsidP="00274DEB">
            <w:pPr>
              <w:jc w:val="left"/>
              <w:rPr>
                <w:rFonts w:cstheme="minorHAnsi"/>
                <w:color w:val="000000"/>
                <w:sz w:val="18"/>
                <w:szCs w:val="18"/>
              </w:rPr>
            </w:pPr>
            <w:r w:rsidRPr="00EE6CD2">
              <w:rPr>
                <w:rFonts w:cstheme="minorHAnsi"/>
                <w:color w:val="000000"/>
                <w:sz w:val="18"/>
                <w:szCs w:val="18"/>
              </w:rPr>
              <w:t>DSADB</w:t>
            </w:r>
            <w:r w:rsidR="00274DEB" w:rsidRPr="00EE6CD2">
              <w:rPr>
                <w:rFonts w:cstheme="minorHAnsi"/>
                <w:color w:val="000000"/>
                <w:sz w:val="18"/>
                <w:szCs w:val="18"/>
              </w:rPr>
              <w:t>03</w:t>
            </w:r>
          </w:p>
          <w:p w14:paraId="41C2EAAD" w14:textId="2D629429" w:rsidR="00274DEB" w:rsidRPr="00EE6CD2" w:rsidRDefault="00402463" w:rsidP="00274DEB">
            <w:pPr>
              <w:jc w:val="left"/>
              <w:rPr>
                <w:rFonts w:cstheme="minorHAnsi"/>
                <w:color w:val="000000"/>
                <w:sz w:val="18"/>
                <w:szCs w:val="18"/>
              </w:rPr>
            </w:pPr>
            <w:r w:rsidRPr="00EE6CD2">
              <w:rPr>
                <w:rFonts w:cstheme="minorHAnsi"/>
                <w:color w:val="000000"/>
                <w:sz w:val="18"/>
                <w:szCs w:val="18"/>
              </w:rPr>
              <w:t>NoSQL Databases (Hbase, MongoDB, Cassandra, Redis, Accumulo, etc.)</w:t>
            </w:r>
          </w:p>
        </w:tc>
        <w:tc>
          <w:tcPr>
            <w:tcW w:w="1620" w:type="dxa"/>
            <w:tcBorders>
              <w:top w:val="single" w:sz="4" w:space="0" w:color="auto"/>
              <w:left w:val="single" w:sz="4" w:space="0" w:color="auto"/>
              <w:bottom w:val="single" w:sz="4" w:space="0" w:color="auto"/>
              <w:right w:val="single" w:sz="4" w:space="0" w:color="auto"/>
            </w:tcBorders>
            <w:hideMark/>
          </w:tcPr>
          <w:p w14:paraId="6DB1C503" w14:textId="1F4B95ED" w:rsidR="00274DEB" w:rsidRPr="00EE6CD2" w:rsidRDefault="00EE6CD2" w:rsidP="00274DEB">
            <w:pPr>
              <w:jc w:val="left"/>
              <w:rPr>
                <w:rFonts w:cstheme="minorHAnsi"/>
                <w:color w:val="000000"/>
                <w:sz w:val="18"/>
                <w:szCs w:val="18"/>
              </w:rPr>
            </w:pPr>
            <w:r w:rsidRPr="00EE6CD2">
              <w:rPr>
                <w:rFonts w:cstheme="minorHAnsi"/>
                <w:color w:val="000000"/>
                <w:sz w:val="18"/>
                <w:szCs w:val="18"/>
              </w:rPr>
              <w:t>DSVIZ</w:t>
            </w:r>
            <w:r w:rsidR="00274DEB" w:rsidRPr="00EE6CD2">
              <w:rPr>
                <w:rFonts w:cstheme="minorHAnsi"/>
                <w:color w:val="000000"/>
                <w:sz w:val="18"/>
                <w:szCs w:val="18"/>
              </w:rPr>
              <w:t>03</w:t>
            </w:r>
          </w:p>
          <w:p w14:paraId="57DFFFF2" w14:textId="1BDD90B3" w:rsidR="00274DEB" w:rsidRPr="00EE6CD2" w:rsidRDefault="00402463" w:rsidP="00274DEB">
            <w:pPr>
              <w:jc w:val="left"/>
              <w:rPr>
                <w:rFonts w:cstheme="minorHAnsi"/>
                <w:color w:val="000000"/>
                <w:sz w:val="18"/>
                <w:szCs w:val="18"/>
              </w:rPr>
            </w:pPr>
            <w:r w:rsidRPr="00EE6CD2">
              <w:rPr>
                <w:rFonts w:cstheme="minorHAnsi"/>
                <w:color w:val="000000"/>
                <w:sz w:val="18"/>
                <w:szCs w:val="18"/>
              </w:rPr>
              <w:t>Online visualization tools (Datawrapper, Google Visualisation API, Google Charts, Flare, etc)</w:t>
            </w:r>
          </w:p>
        </w:tc>
        <w:tc>
          <w:tcPr>
            <w:tcW w:w="1620" w:type="dxa"/>
            <w:tcBorders>
              <w:top w:val="single" w:sz="4" w:space="0" w:color="auto"/>
              <w:left w:val="single" w:sz="4" w:space="0" w:color="auto"/>
              <w:bottom w:val="single" w:sz="4" w:space="0" w:color="auto"/>
              <w:right w:val="single" w:sz="4" w:space="0" w:color="auto"/>
            </w:tcBorders>
            <w:hideMark/>
          </w:tcPr>
          <w:p w14:paraId="476ACA7E" w14:textId="5960E5DA"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03</w:t>
            </w:r>
          </w:p>
          <w:p w14:paraId="66E72CF9" w14:textId="21E3517D"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Data curation platform, metadata management (ETL, Curator's Workbench, </w:t>
            </w:r>
            <w:proofErr w:type="spellStart"/>
            <w:r w:rsidRPr="00EE6CD2">
              <w:rPr>
                <w:rFonts w:cstheme="minorHAnsi"/>
                <w:color w:val="000000"/>
                <w:sz w:val="18"/>
                <w:szCs w:val="18"/>
              </w:rPr>
              <w:t>DataUp</w:t>
            </w:r>
            <w:proofErr w:type="spellEnd"/>
            <w:r w:rsidRPr="00EE6CD2">
              <w:rPr>
                <w:rFonts w:cstheme="minorHAnsi"/>
                <w:color w:val="000000"/>
                <w:sz w:val="18"/>
                <w:szCs w:val="18"/>
              </w:rPr>
              <w:t>, MIXED, etc)</w:t>
            </w:r>
          </w:p>
        </w:tc>
        <w:tc>
          <w:tcPr>
            <w:tcW w:w="1620" w:type="dxa"/>
            <w:tcBorders>
              <w:top w:val="single" w:sz="4" w:space="0" w:color="auto"/>
              <w:left w:val="single" w:sz="4" w:space="0" w:color="auto"/>
              <w:bottom w:val="single" w:sz="4" w:space="0" w:color="auto"/>
              <w:right w:val="single" w:sz="4" w:space="0" w:color="auto"/>
            </w:tcBorders>
            <w:hideMark/>
          </w:tcPr>
          <w:p w14:paraId="4DB52732" w14:textId="104E7012"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03</w:t>
            </w:r>
          </w:p>
          <w:p w14:paraId="39AD81BB" w14:textId="7FB6A29B" w:rsidR="00274DEB" w:rsidRPr="00EE6CD2" w:rsidRDefault="00402463" w:rsidP="00274DEB">
            <w:pPr>
              <w:jc w:val="left"/>
              <w:rPr>
                <w:rFonts w:cstheme="minorHAnsi"/>
                <w:color w:val="000000"/>
                <w:sz w:val="18"/>
                <w:szCs w:val="18"/>
              </w:rPr>
            </w:pPr>
            <w:r w:rsidRPr="00EE6CD2">
              <w:rPr>
                <w:rFonts w:cstheme="minorHAnsi"/>
                <w:color w:val="000000"/>
                <w:sz w:val="18"/>
                <w:szCs w:val="18"/>
              </w:rPr>
              <w:t>Real time and streaming analytics systems (Flume, Kafka, Storm)</w:t>
            </w:r>
          </w:p>
        </w:tc>
        <w:tc>
          <w:tcPr>
            <w:tcW w:w="1800" w:type="dxa"/>
            <w:tcBorders>
              <w:top w:val="single" w:sz="4" w:space="0" w:color="auto"/>
              <w:left w:val="single" w:sz="4" w:space="0" w:color="auto"/>
              <w:bottom w:val="single" w:sz="4" w:space="0" w:color="auto"/>
              <w:right w:val="single" w:sz="4" w:space="0" w:color="auto"/>
            </w:tcBorders>
          </w:tcPr>
          <w:p w14:paraId="38D9F5F7" w14:textId="262EB81C"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03</w:t>
            </w:r>
          </w:p>
          <w:p w14:paraId="02AD89AF" w14:textId="440D9BBC" w:rsidR="00274DEB" w:rsidRPr="00EE6CD2" w:rsidRDefault="00402463" w:rsidP="00274DEB">
            <w:pPr>
              <w:jc w:val="left"/>
              <w:rPr>
                <w:rFonts w:cstheme="minorHAnsi"/>
                <w:color w:val="000000"/>
                <w:sz w:val="18"/>
                <w:szCs w:val="18"/>
              </w:rPr>
            </w:pPr>
            <w:r w:rsidRPr="00EE6CD2">
              <w:rPr>
                <w:rFonts w:cstheme="minorHAnsi"/>
                <w:color w:val="000000"/>
                <w:sz w:val="18"/>
                <w:szCs w:val="18"/>
              </w:rPr>
              <w:t>Git versioning system as a general platform for software development</w:t>
            </w:r>
          </w:p>
        </w:tc>
      </w:tr>
      <w:tr w:rsidR="00730016" w:rsidRPr="00EE6CD2" w14:paraId="6F3DDA7A" w14:textId="5687AEE7" w:rsidTr="003E3B38">
        <w:trPr>
          <w:trHeight w:val="1380"/>
        </w:trPr>
        <w:tc>
          <w:tcPr>
            <w:tcW w:w="1710" w:type="dxa"/>
            <w:tcBorders>
              <w:top w:val="single" w:sz="4" w:space="0" w:color="auto"/>
              <w:left w:val="single" w:sz="4" w:space="0" w:color="auto"/>
              <w:bottom w:val="single" w:sz="4" w:space="0" w:color="auto"/>
              <w:right w:val="single" w:sz="4" w:space="0" w:color="auto"/>
            </w:tcBorders>
            <w:hideMark/>
          </w:tcPr>
          <w:p w14:paraId="28DA1D85" w14:textId="0B1A8D15"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04</w:t>
            </w:r>
          </w:p>
          <w:p w14:paraId="52AB3F2C" w14:textId="4FAECDB7" w:rsidR="00274DEB" w:rsidRPr="00EE6CD2" w:rsidRDefault="007B1063" w:rsidP="00274DEB">
            <w:pPr>
              <w:jc w:val="left"/>
              <w:rPr>
                <w:rFonts w:cstheme="minorHAnsi"/>
                <w:color w:val="000000"/>
                <w:sz w:val="18"/>
                <w:szCs w:val="18"/>
              </w:rPr>
            </w:pPr>
            <w:r w:rsidRPr="00EE6CD2">
              <w:rPr>
                <w:rFonts w:cstheme="minorHAnsi"/>
                <w:color w:val="000000"/>
                <w:sz w:val="18"/>
                <w:szCs w:val="18"/>
              </w:rPr>
              <w:t>Julia</w:t>
            </w:r>
          </w:p>
        </w:tc>
        <w:tc>
          <w:tcPr>
            <w:tcW w:w="1530" w:type="dxa"/>
            <w:tcBorders>
              <w:top w:val="single" w:sz="4" w:space="0" w:color="auto"/>
              <w:left w:val="single" w:sz="4" w:space="0" w:color="auto"/>
              <w:bottom w:val="single" w:sz="4" w:space="0" w:color="auto"/>
              <w:right w:val="single" w:sz="4" w:space="0" w:color="auto"/>
            </w:tcBorders>
            <w:hideMark/>
          </w:tcPr>
          <w:p w14:paraId="0EA35C3F" w14:textId="4BA166AF" w:rsidR="00274DEB" w:rsidRPr="00EE6CD2" w:rsidRDefault="00EE6CD2" w:rsidP="00274DEB">
            <w:pPr>
              <w:jc w:val="left"/>
              <w:rPr>
                <w:rFonts w:cstheme="minorHAnsi"/>
                <w:color w:val="000000"/>
                <w:sz w:val="18"/>
                <w:szCs w:val="18"/>
              </w:rPr>
            </w:pPr>
            <w:r w:rsidRPr="00EE6CD2">
              <w:rPr>
                <w:rFonts w:cstheme="minorHAnsi"/>
                <w:color w:val="000000"/>
                <w:sz w:val="18"/>
                <w:szCs w:val="18"/>
              </w:rPr>
              <w:t xml:space="preserve">DSADB </w:t>
            </w:r>
            <w:r w:rsidR="00274DEB" w:rsidRPr="00EE6CD2">
              <w:rPr>
                <w:rFonts w:cstheme="minorHAnsi"/>
                <w:color w:val="000000"/>
                <w:sz w:val="18"/>
                <w:szCs w:val="18"/>
              </w:rPr>
              <w:t>04</w:t>
            </w:r>
          </w:p>
          <w:p w14:paraId="2C168786" w14:textId="724632B7" w:rsidR="00274DEB" w:rsidRPr="00EE6CD2" w:rsidRDefault="00402463" w:rsidP="00274DEB">
            <w:pPr>
              <w:jc w:val="left"/>
              <w:rPr>
                <w:rFonts w:cstheme="minorHAnsi"/>
                <w:color w:val="000000"/>
                <w:sz w:val="18"/>
                <w:szCs w:val="18"/>
              </w:rPr>
            </w:pPr>
            <w:r w:rsidRPr="00EE6CD2">
              <w:rPr>
                <w:rFonts w:cstheme="minorHAnsi"/>
                <w:color w:val="000000"/>
                <w:sz w:val="18"/>
                <w:szCs w:val="18"/>
              </w:rPr>
              <w:t>Hive (query language for Hadoop)</w:t>
            </w:r>
          </w:p>
        </w:tc>
        <w:tc>
          <w:tcPr>
            <w:tcW w:w="1620" w:type="dxa"/>
            <w:tcBorders>
              <w:top w:val="single" w:sz="4" w:space="0" w:color="auto"/>
              <w:left w:val="single" w:sz="4" w:space="0" w:color="auto"/>
              <w:bottom w:val="single" w:sz="4" w:space="0" w:color="auto"/>
              <w:right w:val="single" w:sz="4" w:space="0" w:color="auto"/>
            </w:tcBorders>
          </w:tcPr>
          <w:p w14:paraId="4E0EBFCB" w14:textId="5249FCDE"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26E0BD91" w14:textId="0D64F1AE" w:rsidR="00274DEB" w:rsidRPr="00EE6CD2" w:rsidRDefault="00EE6CD2" w:rsidP="00274DEB">
            <w:pPr>
              <w:jc w:val="left"/>
              <w:rPr>
                <w:rFonts w:cstheme="minorHAnsi"/>
                <w:color w:val="000000"/>
                <w:sz w:val="18"/>
                <w:szCs w:val="18"/>
              </w:rPr>
            </w:pPr>
            <w:r w:rsidRPr="00EE6CD2">
              <w:rPr>
                <w:rFonts w:cstheme="minorHAnsi"/>
                <w:color w:val="000000"/>
                <w:sz w:val="18"/>
                <w:szCs w:val="18"/>
              </w:rPr>
              <w:t>DSADM</w:t>
            </w:r>
            <w:r w:rsidR="00274DEB" w:rsidRPr="00EE6CD2">
              <w:rPr>
                <w:rFonts w:cstheme="minorHAnsi"/>
                <w:color w:val="000000"/>
                <w:sz w:val="18"/>
                <w:szCs w:val="18"/>
              </w:rPr>
              <w:t>04</w:t>
            </w:r>
          </w:p>
          <w:p w14:paraId="16D52FF5" w14:textId="16B3A670"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Backup and storage management (iRODS, XArch, </w:t>
            </w:r>
            <w:proofErr w:type="spellStart"/>
            <w:r w:rsidRPr="00EE6CD2">
              <w:rPr>
                <w:rFonts w:cstheme="minorHAnsi"/>
                <w:color w:val="000000"/>
                <w:sz w:val="18"/>
                <w:szCs w:val="18"/>
              </w:rPr>
              <w:t>Nesstar</w:t>
            </w:r>
            <w:proofErr w:type="spellEnd"/>
            <w:r w:rsidRPr="00EE6CD2">
              <w:rPr>
                <w:rFonts w:cstheme="minorHAnsi"/>
                <w:color w:val="000000"/>
                <w:sz w:val="18"/>
                <w:szCs w:val="18"/>
              </w:rPr>
              <w:t>, others)</w:t>
            </w:r>
          </w:p>
        </w:tc>
        <w:tc>
          <w:tcPr>
            <w:tcW w:w="1620" w:type="dxa"/>
            <w:tcBorders>
              <w:top w:val="single" w:sz="4" w:space="0" w:color="auto"/>
              <w:left w:val="single" w:sz="4" w:space="0" w:color="auto"/>
              <w:bottom w:val="single" w:sz="4" w:space="0" w:color="auto"/>
              <w:right w:val="single" w:sz="4" w:space="0" w:color="auto"/>
            </w:tcBorders>
            <w:hideMark/>
          </w:tcPr>
          <w:p w14:paraId="0B9D7A09" w14:textId="376A7224"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04</w:t>
            </w:r>
          </w:p>
          <w:p w14:paraId="335F6F4E" w14:textId="1422ED51" w:rsidR="00274DEB" w:rsidRPr="00EE6CD2" w:rsidRDefault="00402463" w:rsidP="00274DEB">
            <w:pPr>
              <w:jc w:val="left"/>
              <w:rPr>
                <w:rFonts w:cstheme="minorHAnsi"/>
                <w:color w:val="000000"/>
                <w:sz w:val="18"/>
                <w:szCs w:val="18"/>
              </w:rPr>
            </w:pPr>
            <w:r w:rsidRPr="00EE6CD2">
              <w:rPr>
                <w:rFonts w:cstheme="minorHAnsi"/>
                <w:color w:val="000000"/>
                <w:sz w:val="18"/>
                <w:szCs w:val="18"/>
              </w:rPr>
              <w:t>Hadoop Ecosystem/platform</w:t>
            </w:r>
          </w:p>
        </w:tc>
        <w:tc>
          <w:tcPr>
            <w:tcW w:w="1800" w:type="dxa"/>
            <w:tcBorders>
              <w:top w:val="single" w:sz="4" w:space="0" w:color="auto"/>
              <w:left w:val="single" w:sz="4" w:space="0" w:color="auto"/>
              <w:bottom w:val="single" w:sz="4" w:space="0" w:color="auto"/>
              <w:right w:val="single" w:sz="4" w:space="0" w:color="auto"/>
            </w:tcBorders>
          </w:tcPr>
          <w:p w14:paraId="39EB25E7" w14:textId="1A549DE2" w:rsidR="00274DEB" w:rsidRPr="00EE6CD2" w:rsidRDefault="00EE6CD2" w:rsidP="00274DEB">
            <w:pPr>
              <w:jc w:val="left"/>
              <w:rPr>
                <w:rFonts w:cstheme="minorHAnsi"/>
                <w:color w:val="000000"/>
                <w:sz w:val="18"/>
                <w:szCs w:val="18"/>
              </w:rPr>
            </w:pPr>
            <w:r w:rsidRPr="00EE6CD2">
              <w:rPr>
                <w:rFonts w:cstheme="minorHAnsi"/>
                <w:color w:val="000000"/>
                <w:sz w:val="18"/>
                <w:szCs w:val="18"/>
              </w:rPr>
              <w:t>DSDEV</w:t>
            </w:r>
            <w:r w:rsidR="00274DEB" w:rsidRPr="00EE6CD2">
              <w:rPr>
                <w:rFonts w:cstheme="minorHAnsi"/>
                <w:color w:val="000000"/>
                <w:sz w:val="18"/>
                <w:szCs w:val="18"/>
              </w:rPr>
              <w:t>04</w:t>
            </w:r>
          </w:p>
          <w:p w14:paraId="2E4DB3D4" w14:textId="47A1DC62" w:rsidR="00274DEB" w:rsidRPr="00EE6CD2" w:rsidRDefault="00402463" w:rsidP="00274DEB">
            <w:pPr>
              <w:jc w:val="left"/>
              <w:rPr>
                <w:rFonts w:cstheme="minorHAnsi"/>
                <w:color w:val="000000"/>
                <w:sz w:val="18"/>
                <w:szCs w:val="18"/>
              </w:rPr>
            </w:pPr>
            <w:r w:rsidRPr="00EE6CD2">
              <w:rPr>
                <w:rFonts w:cstheme="minorHAnsi"/>
                <w:color w:val="000000"/>
                <w:sz w:val="18"/>
                <w:szCs w:val="18"/>
              </w:rPr>
              <w:t>Scrum agile software development and management methodology and platform</w:t>
            </w:r>
          </w:p>
        </w:tc>
      </w:tr>
      <w:tr w:rsidR="00730016" w:rsidRPr="00EE6CD2" w14:paraId="3CDC7B62" w14:textId="75F8A9AC"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32F35DAD" w14:textId="2739A88A"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05</w:t>
            </w:r>
          </w:p>
          <w:p w14:paraId="3D5D8A4B" w14:textId="5D1F304D" w:rsidR="00274DEB" w:rsidRPr="00EE6CD2" w:rsidRDefault="007B1063" w:rsidP="00274DEB">
            <w:pPr>
              <w:jc w:val="left"/>
              <w:rPr>
                <w:rFonts w:cstheme="minorHAnsi"/>
                <w:color w:val="000000"/>
                <w:sz w:val="18"/>
                <w:szCs w:val="18"/>
              </w:rPr>
            </w:pPr>
            <w:r w:rsidRPr="00EE6CD2">
              <w:rPr>
                <w:rFonts w:cstheme="minorHAnsi"/>
                <w:color w:val="000000"/>
                <w:sz w:val="18"/>
                <w:szCs w:val="18"/>
              </w:rPr>
              <w:t>IBM SPSS</w:t>
            </w:r>
          </w:p>
        </w:tc>
        <w:tc>
          <w:tcPr>
            <w:tcW w:w="1530" w:type="dxa"/>
            <w:tcBorders>
              <w:top w:val="single" w:sz="4" w:space="0" w:color="auto"/>
              <w:left w:val="single" w:sz="4" w:space="0" w:color="auto"/>
              <w:bottom w:val="single" w:sz="4" w:space="0" w:color="auto"/>
              <w:right w:val="single" w:sz="4" w:space="0" w:color="auto"/>
            </w:tcBorders>
            <w:hideMark/>
          </w:tcPr>
          <w:p w14:paraId="488F2DEC" w14:textId="33AE67AD" w:rsidR="00274DEB" w:rsidRPr="00EE6CD2" w:rsidRDefault="00EE6CD2" w:rsidP="00274DEB">
            <w:pPr>
              <w:jc w:val="left"/>
              <w:rPr>
                <w:rFonts w:cstheme="minorHAnsi"/>
                <w:color w:val="000000"/>
                <w:sz w:val="18"/>
                <w:szCs w:val="18"/>
              </w:rPr>
            </w:pPr>
            <w:r w:rsidRPr="00EE6CD2">
              <w:rPr>
                <w:rFonts w:cstheme="minorHAnsi"/>
                <w:color w:val="000000"/>
                <w:sz w:val="18"/>
                <w:szCs w:val="18"/>
              </w:rPr>
              <w:t xml:space="preserve">DSADB </w:t>
            </w:r>
            <w:r w:rsidR="00274DEB" w:rsidRPr="00EE6CD2">
              <w:rPr>
                <w:rFonts w:cstheme="minorHAnsi"/>
                <w:color w:val="000000"/>
                <w:sz w:val="18"/>
                <w:szCs w:val="18"/>
              </w:rPr>
              <w:t>05</w:t>
            </w:r>
          </w:p>
          <w:p w14:paraId="37E185EF" w14:textId="651D02DD" w:rsidR="00274DEB" w:rsidRPr="00EE6CD2" w:rsidRDefault="00402463" w:rsidP="00274DEB">
            <w:pPr>
              <w:jc w:val="left"/>
              <w:rPr>
                <w:rFonts w:cstheme="minorHAnsi"/>
                <w:color w:val="000000"/>
                <w:sz w:val="18"/>
                <w:szCs w:val="18"/>
              </w:rPr>
            </w:pPr>
            <w:r w:rsidRPr="00EE6CD2">
              <w:rPr>
                <w:rFonts w:cstheme="minorHAnsi"/>
                <w:color w:val="000000"/>
                <w:sz w:val="18"/>
                <w:szCs w:val="18"/>
              </w:rPr>
              <w:t xml:space="preserve">Data Modeling (UML, </w:t>
            </w:r>
            <w:proofErr w:type="spellStart"/>
            <w:r w:rsidRPr="00EE6CD2">
              <w:rPr>
                <w:rFonts w:cstheme="minorHAnsi"/>
                <w:color w:val="000000"/>
                <w:sz w:val="18"/>
                <w:szCs w:val="18"/>
              </w:rPr>
              <w:t>ERWin</w:t>
            </w:r>
            <w:proofErr w:type="spellEnd"/>
            <w:r w:rsidRPr="00EE6CD2">
              <w:rPr>
                <w:rFonts w:cstheme="minorHAnsi"/>
                <w:color w:val="000000"/>
                <w:sz w:val="18"/>
                <w:szCs w:val="18"/>
              </w:rPr>
              <w:t>, DDL, etc)</w:t>
            </w:r>
          </w:p>
        </w:tc>
        <w:tc>
          <w:tcPr>
            <w:tcW w:w="1620" w:type="dxa"/>
            <w:tcBorders>
              <w:top w:val="single" w:sz="4" w:space="0" w:color="auto"/>
              <w:left w:val="single" w:sz="4" w:space="0" w:color="auto"/>
              <w:bottom w:val="single" w:sz="4" w:space="0" w:color="auto"/>
              <w:right w:val="single" w:sz="4" w:space="0" w:color="auto"/>
            </w:tcBorders>
          </w:tcPr>
          <w:p w14:paraId="4F49DAD1" w14:textId="7B76C310"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74F054F" w14:textId="0FC7CF98"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2D8BA462" w14:textId="4563C2CE"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05</w:t>
            </w:r>
          </w:p>
          <w:p w14:paraId="612E00AB" w14:textId="793EB866" w:rsidR="00274DEB" w:rsidRPr="00EE6CD2" w:rsidRDefault="00402463" w:rsidP="00274DEB">
            <w:pPr>
              <w:jc w:val="left"/>
              <w:rPr>
                <w:rFonts w:cstheme="minorHAnsi"/>
                <w:color w:val="000000"/>
                <w:sz w:val="18"/>
                <w:szCs w:val="18"/>
              </w:rPr>
            </w:pPr>
            <w:r w:rsidRPr="00EE6CD2">
              <w:rPr>
                <w:rFonts w:cstheme="minorHAnsi"/>
                <w:color w:val="000000"/>
                <w:sz w:val="18"/>
                <w:szCs w:val="18"/>
              </w:rPr>
              <w:t>Azure Data Analytics platforms (HDInsight, APS and PDW, etc)</w:t>
            </w:r>
          </w:p>
        </w:tc>
        <w:tc>
          <w:tcPr>
            <w:tcW w:w="1800" w:type="dxa"/>
            <w:tcBorders>
              <w:top w:val="single" w:sz="4" w:space="0" w:color="auto"/>
              <w:left w:val="single" w:sz="4" w:space="0" w:color="auto"/>
              <w:bottom w:val="single" w:sz="4" w:space="0" w:color="auto"/>
              <w:right w:val="single" w:sz="4" w:space="0" w:color="auto"/>
            </w:tcBorders>
          </w:tcPr>
          <w:p w14:paraId="5F922DA2" w14:textId="7AF48B2B" w:rsidR="00274DEB" w:rsidRPr="00EE6CD2" w:rsidRDefault="00274DEB" w:rsidP="00274DEB">
            <w:pPr>
              <w:jc w:val="left"/>
              <w:rPr>
                <w:rFonts w:cstheme="minorHAnsi"/>
                <w:color w:val="000000"/>
                <w:sz w:val="18"/>
                <w:szCs w:val="18"/>
              </w:rPr>
            </w:pPr>
          </w:p>
        </w:tc>
      </w:tr>
      <w:tr w:rsidR="00730016" w:rsidRPr="00EE6CD2" w14:paraId="16441EF0" w14:textId="05ED8D53" w:rsidTr="003E3B38">
        <w:trPr>
          <w:trHeight w:val="1110"/>
        </w:trPr>
        <w:tc>
          <w:tcPr>
            <w:tcW w:w="1710" w:type="dxa"/>
            <w:tcBorders>
              <w:top w:val="single" w:sz="4" w:space="0" w:color="auto"/>
              <w:left w:val="single" w:sz="4" w:space="0" w:color="auto"/>
              <w:bottom w:val="single" w:sz="4" w:space="0" w:color="auto"/>
              <w:right w:val="single" w:sz="4" w:space="0" w:color="auto"/>
            </w:tcBorders>
            <w:hideMark/>
          </w:tcPr>
          <w:p w14:paraId="71764194" w14:textId="2B4B6F58"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06</w:t>
            </w:r>
          </w:p>
          <w:p w14:paraId="60BEC8F1" w14:textId="46250A52" w:rsidR="00274DEB" w:rsidRPr="00EE6CD2" w:rsidRDefault="007B1063" w:rsidP="00274DEB">
            <w:pPr>
              <w:jc w:val="left"/>
              <w:rPr>
                <w:rFonts w:cstheme="minorHAnsi"/>
                <w:color w:val="000000"/>
                <w:sz w:val="18"/>
                <w:szCs w:val="18"/>
              </w:rPr>
            </w:pPr>
            <w:r w:rsidRPr="00EE6CD2">
              <w:rPr>
                <w:rFonts w:cstheme="minorHAnsi"/>
                <w:color w:val="000000"/>
                <w:sz w:val="18"/>
                <w:szCs w:val="18"/>
              </w:rPr>
              <w:t xml:space="preserve">Other Statistical computing and languages (WEKA, KNIME, </w:t>
            </w:r>
            <w:r w:rsidR="00167D9F">
              <w:rPr>
                <w:rFonts w:cstheme="minorHAnsi"/>
                <w:color w:val="000000"/>
                <w:sz w:val="18"/>
                <w:szCs w:val="18"/>
              </w:rPr>
              <w:t xml:space="preserve">Scala, </w:t>
            </w:r>
            <w:r w:rsidRPr="00EE6CD2">
              <w:rPr>
                <w:rFonts w:cstheme="minorHAnsi"/>
                <w:color w:val="000000"/>
                <w:sz w:val="18"/>
                <w:szCs w:val="18"/>
              </w:rPr>
              <w:t>Stata, Orange, etc)</w:t>
            </w:r>
          </w:p>
        </w:tc>
        <w:tc>
          <w:tcPr>
            <w:tcW w:w="1530" w:type="dxa"/>
            <w:tcBorders>
              <w:top w:val="single" w:sz="4" w:space="0" w:color="auto"/>
              <w:left w:val="single" w:sz="4" w:space="0" w:color="auto"/>
              <w:bottom w:val="single" w:sz="4" w:space="0" w:color="auto"/>
              <w:right w:val="single" w:sz="4" w:space="0" w:color="auto"/>
            </w:tcBorders>
          </w:tcPr>
          <w:p w14:paraId="4D15D68B" w14:textId="1C86BBAA"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47CB1434" w14:textId="162624AA"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B06164B" w14:textId="7F73B3AF"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73921ED3" w14:textId="4EDA0C8E"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06</w:t>
            </w:r>
          </w:p>
          <w:p w14:paraId="47B56DDA" w14:textId="56257866" w:rsidR="00274DEB" w:rsidRPr="00EE6CD2" w:rsidRDefault="00402463" w:rsidP="00274DEB">
            <w:pPr>
              <w:jc w:val="left"/>
              <w:rPr>
                <w:rFonts w:cstheme="minorHAnsi"/>
                <w:color w:val="000000"/>
                <w:sz w:val="18"/>
                <w:szCs w:val="18"/>
              </w:rPr>
            </w:pPr>
            <w:r w:rsidRPr="00EE6CD2">
              <w:rPr>
                <w:rFonts w:cstheme="minorHAnsi"/>
                <w:color w:val="000000"/>
                <w:sz w:val="18"/>
                <w:szCs w:val="18"/>
              </w:rPr>
              <w:t>Amazon Data Analytics platform (Kinesis, EMR, etc)</w:t>
            </w:r>
          </w:p>
        </w:tc>
        <w:tc>
          <w:tcPr>
            <w:tcW w:w="1800" w:type="dxa"/>
            <w:tcBorders>
              <w:top w:val="single" w:sz="4" w:space="0" w:color="auto"/>
              <w:left w:val="single" w:sz="4" w:space="0" w:color="auto"/>
              <w:bottom w:val="single" w:sz="4" w:space="0" w:color="auto"/>
              <w:right w:val="single" w:sz="4" w:space="0" w:color="auto"/>
            </w:tcBorders>
          </w:tcPr>
          <w:p w14:paraId="05536B18" w14:textId="128BF6BF" w:rsidR="00274DEB" w:rsidRPr="00EE6CD2" w:rsidRDefault="00274DEB" w:rsidP="00274DEB">
            <w:pPr>
              <w:jc w:val="left"/>
              <w:rPr>
                <w:rFonts w:cstheme="minorHAnsi"/>
                <w:color w:val="000000"/>
                <w:sz w:val="18"/>
                <w:szCs w:val="18"/>
              </w:rPr>
            </w:pPr>
          </w:p>
        </w:tc>
      </w:tr>
      <w:tr w:rsidR="00730016" w:rsidRPr="00EE6CD2" w14:paraId="41D6539A" w14:textId="6C402533" w:rsidTr="003E3B38">
        <w:trPr>
          <w:trHeight w:val="1710"/>
        </w:trPr>
        <w:tc>
          <w:tcPr>
            <w:tcW w:w="1710" w:type="dxa"/>
            <w:tcBorders>
              <w:top w:val="single" w:sz="4" w:space="0" w:color="auto"/>
              <w:left w:val="single" w:sz="4" w:space="0" w:color="auto"/>
              <w:bottom w:val="single" w:sz="4" w:space="0" w:color="auto"/>
              <w:right w:val="single" w:sz="4" w:space="0" w:color="auto"/>
            </w:tcBorders>
            <w:hideMark/>
          </w:tcPr>
          <w:p w14:paraId="4E638F64" w14:textId="574A2E97" w:rsidR="00274DEB" w:rsidRPr="00EE6CD2" w:rsidRDefault="007B10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07</w:t>
            </w:r>
          </w:p>
          <w:p w14:paraId="5C80BDA0" w14:textId="0B977033" w:rsidR="00274DEB" w:rsidRPr="00EE6CD2" w:rsidRDefault="007B1063" w:rsidP="00274DEB">
            <w:pPr>
              <w:jc w:val="left"/>
              <w:rPr>
                <w:rFonts w:cstheme="minorHAnsi"/>
                <w:color w:val="000000"/>
                <w:sz w:val="18"/>
                <w:szCs w:val="18"/>
              </w:rPr>
            </w:pPr>
            <w:r w:rsidRPr="00EE6CD2">
              <w:rPr>
                <w:rFonts w:cstheme="minorHAnsi"/>
                <w:color w:val="000000"/>
                <w:sz w:val="18"/>
                <w:szCs w:val="18"/>
              </w:rPr>
              <w:t>Scripting language, e.g. Octave, PHP, Pig, others</w:t>
            </w:r>
          </w:p>
        </w:tc>
        <w:tc>
          <w:tcPr>
            <w:tcW w:w="1530" w:type="dxa"/>
            <w:tcBorders>
              <w:top w:val="single" w:sz="4" w:space="0" w:color="auto"/>
              <w:left w:val="single" w:sz="4" w:space="0" w:color="auto"/>
              <w:bottom w:val="single" w:sz="4" w:space="0" w:color="auto"/>
              <w:right w:val="single" w:sz="4" w:space="0" w:color="auto"/>
            </w:tcBorders>
          </w:tcPr>
          <w:p w14:paraId="23308B7A" w14:textId="77DA2346"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C8748FA" w14:textId="50595E4E"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2D078639"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14B505A9" w14:textId="072E287C"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07</w:t>
            </w:r>
          </w:p>
          <w:p w14:paraId="7FA6ECC6" w14:textId="4A8A75F7" w:rsidR="00274DEB" w:rsidRPr="00EE6CD2" w:rsidRDefault="00EE6CD2" w:rsidP="00274DEB">
            <w:pPr>
              <w:jc w:val="left"/>
              <w:rPr>
                <w:rFonts w:cstheme="minorHAnsi"/>
                <w:color w:val="000000"/>
                <w:sz w:val="18"/>
                <w:szCs w:val="18"/>
              </w:rPr>
            </w:pPr>
            <w:r w:rsidRPr="00EE6CD2">
              <w:rPr>
                <w:rFonts w:cstheme="minorHAnsi"/>
                <w:color w:val="000000"/>
                <w:sz w:val="18"/>
                <w:szCs w:val="18"/>
              </w:rPr>
              <w:t>Other cloud based Data Analytics platforms (IBM Watson, HortonWorks, Vertica LexisNexis HPCC System, etc)</w:t>
            </w:r>
          </w:p>
        </w:tc>
        <w:tc>
          <w:tcPr>
            <w:tcW w:w="1800" w:type="dxa"/>
            <w:tcBorders>
              <w:top w:val="single" w:sz="4" w:space="0" w:color="auto"/>
              <w:left w:val="single" w:sz="4" w:space="0" w:color="auto"/>
              <w:bottom w:val="single" w:sz="4" w:space="0" w:color="auto"/>
              <w:right w:val="single" w:sz="4" w:space="0" w:color="auto"/>
            </w:tcBorders>
          </w:tcPr>
          <w:p w14:paraId="73DFF92E" w14:textId="77777777" w:rsidR="00274DEB" w:rsidRPr="00EE6CD2" w:rsidRDefault="00274DEB" w:rsidP="00274DEB">
            <w:pPr>
              <w:jc w:val="left"/>
              <w:rPr>
                <w:rFonts w:cstheme="minorHAnsi"/>
                <w:color w:val="000000"/>
                <w:sz w:val="18"/>
                <w:szCs w:val="18"/>
              </w:rPr>
            </w:pPr>
          </w:p>
        </w:tc>
      </w:tr>
      <w:tr w:rsidR="00730016" w:rsidRPr="00EE6CD2" w14:paraId="444F5563" w14:textId="72674A07" w:rsidTr="003E3B38">
        <w:trPr>
          <w:trHeight w:val="1380"/>
        </w:trPr>
        <w:tc>
          <w:tcPr>
            <w:tcW w:w="1710" w:type="dxa"/>
            <w:tcBorders>
              <w:top w:val="single" w:sz="4" w:space="0" w:color="auto"/>
              <w:left w:val="single" w:sz="4" w:space="0" w:color="auto"/>
              <w:bottom w:val="single" w:sz="4" w:space="0" w:color="auto"/>
              <w:right w:val="single" w:sz="4" w:space="0" w:color="auto"/>
            </w:tcBorders>
            <w:hideMark/>
          </w:tcPr>
          <w:p w14:paraId="4FDE24C9" w14:textId="1E664226" w:rsidR="00402463" w:rsidRPr="00EE6CD2" w:rsidRDefault="00402463" w:rsidP="00402463">
            <w:pPr>
              <w:jc w:val="left"/>
              <w:rPr>
                <w:rFonts w:cstheme="minorHAnsi"/>
                <w:color w:val="000000"/>
                <w:sz w:val="18"/>
                <w:szCs w:val="18"/>
              </w:rPr>
            </w:pPr>
            <w:r w:rsidRPr="00EE6CD2">
              <w:rPr>
                <w:rFonts w:cstheme="minorHAnsi"/>
                <w:bCs/>
                <w:color w:val="000000"/>
                <w:sz w:val="18"/>
                <w:szCs w:val="18"/>
              </w:rPr>
              <w:t>DSDALANG</w:t>
            </w:r>
            <w:r w:rsidRPr="00EE6CD2">
              <w:rPr>
                <w:rFonts w:cstheme="minorHAnsi"/>
                <w:color w:val="000000"/>
                <w:sz w:val="18"/>
                <w:szCs w:val="18"/>
              </w:rPr>
              <w:t>08</w:t>
            </w:r>
          </w:p>
          <w:p w14:paraId="2610F366" w14:textId="1F77B73B" w:rsidR="00274DEB" w:rsidRPr="00EE6CD2" w:rsidRDefault="007B1063" w:rsidP="00274DEB">
            <w:pPr>
              <w:jc w:val="left"/>
              <w:rPr>
                <w:rFonts w:cstheme="minorHAnsi"/>
                <w:color w:val="000000"/>
                <w:sz w:val="18"/>
                <w:szCs w:val="18"/>
              </w:rPr>
            </w:pPr>
            <w:r w:rsidRPr="00EE6CD2">
              <w:rPr>
                <w:rFonts w:cstheme="minorHAnsi"/>
                <w:color w:val="000000"/>
                <w:sz w:val="18"/>
                <w:szCs w:val="18"/>
              </w:rPr>
              <w:t>Matlab Data Analytics</w:t>
            </w:r>
          </w:p>
        </w:tc>
        <w:tc>
          <w:tcPr>
            <w:tcW w:w="1530" w:type="dxa"/>
            <w:tcBorders>
              <w:top w:val="single" w:sz="4" w:space="0" w:color="auto"/>
              <w:left w:val="single" w:sz="4" w:space="0" w:color="auto"/>
              <w:bottom w:val="single" w:sz="4" w:space="0" w:color="auto"/>
              <w:right w:val="single" w:sz="4" w:space="0" w:color="auto"/>
            </w:tcBorders>
          </w:tcPr>
          <w:p w14:paraId="54AACD8D" w14:textId="06882F51"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0C3F2BE5" w14:textId="0F83BA4B"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E83B533"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4DCB4A88" w14:textId="58631966" w:rsidR="00274DEB" w:rsidRPr="00EE6CD2" w:rsidRDefault="00EE6CD2" w:rsidP="00274DEB">
            <w:pPr>
              <w:jc w:val="left"/>
              <w:rPr>
                <w:rFonts w:cstheme="minorHAnsi"/>
                <w:color w:val="000000"/>
                <w:sz w:val="18"/>
                <w:szCs w:val="18"/>
              </w:rPr>
            </w:pPr>
            <w:r w:rsidRPr="00EE6CD2">
              <w:rPr>
                <w:rFonts w:cstheme="minorHAnsi"/>
                <w:color w:val="000000"/>
                <w:sz w:val="18"/>
                <w:szCs w:val="18"/>
              </w:rPr>
              <w:t>DSBDA</w:t>
            </w:r>
            <w:r w:rsidR="00274DEB" w:rsidRPr="00EE6CD2">
              <w:rPr>
                <w:rFonts w:cstheme="minorHAnsi"/>
                <w:color w:val="000000"/>
                <w:sz w:val="18"/>
                <w:szCs w:val="18"/>
              </w:rPr>
              <w:t>08</w:t>
            </w:r>
          </w:p>
          <w:p w14:paraId="0AF7178E" w14:textId="2D2CAB65" w:rsidR="00274DEB" w:rsidRPr="00EE6CD2" w:rsidRDefault="00EE6CD2" w:rsidP="00274DEB">
            <w:pPr>
              <w:jc w:val="left"/>
              <w:rPr>
                <w:rFonts w:cstheme="minorHAnsi"/>
                <w:color w:val="000000"/>
                <w:sz w:val="18"/>
                <w:szCs w:val="18"/>
              </w:rPr>
            </w:pPr>
            <w:r w:rsidRPr="00EE6CD2">
              <w:rPr>
                <w:rFonts w:cstheme="minorHAnsi"/>
                <w:color w:val="000000"/>
                <w:sz w:val="18"/>
                <w:szCs w:val="18"/>
              </w:rPr>
              <w:t>Cognitive platforms (such as IBM Watson, Microsoft Cortana, others)</w:t>
            </w:r>
          </w:p>
        </w:tc>
        <w:tc>
          <w:tcPr>
            <w:tcW w:w="1800" w:type="dxa"/>
            <w:tcBorders>
              <w:top w:val="single" w:sz="4" w:space="0" w:color="auto"/>
              <w:left w:val="single" w:sz="4" w:space="0" w:color="auto"/>
              <w:bottom w:val="single" w:sz="4" w:space="0" w:color="auto"/>
              <w:right w:val="single" w:sz="4" w:space="0" w:color="auto"/>
            </w:tcBorders>
          </w:tcPr>
          <w:p w14:paraId="7F8FD32B" w14:textId="77777777" w:rsidR="00274DEB" w:rsidRPr="00EE6CD2" w:rsidRDefault="00274DEB" w:rsidP="00274DEB">
            <w:pPr>
              <w:jc w:val="left"/>
              <w:rPr>
                <w:rFonts w:cstheme="minorHAnsi"/>
                <w:color w:val="000000"/>
                <w:sz w:val="18"/>
                <w:szCs w:val="18"/>
              </w:rPr>
            </w:pPr>
          </w:p>
        </w:tc>
      </w:tr>
      <w:tr w:rsidR="00730016" w:rsidRPr="00EE6CD2" w14:paraId="2FED8A15" w14:textId="4BA516BA" w:rsidTr="003E3B38">
        <w:trPr>
          <w:trHeight w:val="48"/>
        </w:trPr>
        <w:tc>
          <w:tcPr>
            <w:tcW w:w="1710" w:type="dxa"/>
            <w:tcBorders>
              <w:top w:val="single" w:sz="4" w:space="0" w:color="auto"/>
              <w:left w:val="single" w:sz="4" w:space="0" w:color="auto"/>
              <w:bottom w:val="single" w:sz="4" w:space="0" w:color="auto"/>
              <w:right w:val="single" w:sz="4" w:space="0" w:color="auto"/>
            </w:tcBorders>
            <w:hideMark/>
          </w:tcPr>
          <w:p w14:paraId="328B96A6" w14:textId="5762A457" w:rsidR="00274DEB" w:rsidRPr="00EE6CD2" w:rsidRDefault="004024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09</w:t>
            </w:r>
          </w:p>
          <w:p w14:paraId="301F366C" w14:textId="2E8A5D69" w:rsidR="00274DEB" w:rsidRPr="00EE6CD2" w:rsidRDefault="007B1063" w:rsidP="00274DEB">
            <w:pPr>
              <w:jc w:val="left"/>
              <w:rPr>
                <w:rFonts w:cstheme="minorHAnsi"/>
                <w:color w:val="000000"/>
                <w:sz w:val="18"/>
                <w:szCs w:val="18"/>
              </w:rPr>
            </w:pPr>
            <w:r w:rsidRPr="00EE6CD2">
              <w:rPr>
                <w:rFonts w:cstheme="minorHAnsi"/>
                <w:color w:val="000000"/>
                <w:sz w:val="18"/>
                <w:szCs w:val="18"/>
              </w:rPr>
              <w:t>Analytics tools (R/R Studio, Python/Anaconda, SPSS, Matlab, etc)</w:t>
            </w:r>
          </w:p>
        </w:tc>
        <w:tc>
          <w:tcPr>
            <w:tcW w:w="1530" w:type="dxa"/>
            <w:tcBorders>
              <w:top w:val="single" w:sz="4" w:space="0" w:color="auto"/>
              <w:left w:val="single" w:sz="4" w:space="0" w:color="auto"/>
              <w:bottom w:val="single" w:sz="4" w:space="0" w:color="auto"/>
              <w:right w:val="single" w:sz="4" w:space="0" w:color="auto"/>
            </w:tcBorders>
          </w:tcPr>
          <w:p w14:paraId="5F126F70" w14:textId="318BE5B5"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7014AE6A" w14:textId="4B8E8E8F"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64741869"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01F5BA5C" w14:textId="77777777" w:rsidR="00EE6CD2" w:rsidRPr="00EE6CD2" w:rsidRDefault="00EE6CD2" w:rsidP="00274DEB">
            <w:pPr>
              <w:jc w:val="left"/>
              <w:rPr>
                <w:rFonts w:cstheme="minorHAnsi"/>
                <w:color w:val="000000"/>
                <w:sz w:val="18"/>
                <w:szCs w:val="18"/>
              </w:rPr>
            </w:pPr>
            <w:r w:rsidRPr="00EE6CD2">
              <w:rPr>
                <w:rFonts w:cstheme="minorHAnsi"/>
                <w:color w:val="000000"/>
                <w:sz w:val="18"/>
                <w:szCs w:val="18"/>
              </w:rPr>
              <w:t xml:space="preserve">DSBDA09 </w:t>
            </w:r>
          </w:p>
          <w:p w14:paraId="54D95061" w14:textId="14725A0F" w:rsidR="00274DEB" w:rsidRPr="00EE6CD2" w:rsidRDefault="00EE6CD2" w:rsidP="00274DEB">
            <w:pPr>
              <w:jc w:val="left"/>
              <w:rPr>
                <w:rFonts w:cstheme="minorHAnsi"/>
                <w:color w:val="000000"/>
                <w:sz w:val="18"/>
                <w:szCs w:val="18"/>
              </w:rPr>
            </w:pPr>
            <w:r w:rsidRPr="00EE6CD2">
              <w:rPr>
                <w:rFonts w:cstheme="minorHAnsi"/>
                <w:color w:val="000000"/>
                <w:sz w:val="18"/>
                <w:szCs w:val="18"/>
              </w:rPr>
              <w:t>Kaggle competition, resources and community platform</w:t>
            </w:r>
          </w:p>
        </w:tc>
        <w:tc>
          <w:tcPr>
            <w:tcW w:w="1800" w:type="dxa"/>
            <w:tcBorders>
              <w:top w:val="single" w:sz="4" w:space="0" w:color="auto"/>
              <w:left w:val="single" w:sz="4" w:space="0" w:color="auto"/>
              <w:bottom w:val="single" w:sz="4" w:space="0" w:color="auto"/>
              <w:right w:val="single" w:sz="4" w:space="0" w:color="auto"/>
            </w:tcBorders>
          </w:tcPr>
          <w:p w14:paraId="1765AC06" w14:textId="77777777" w:rsidR="00274DEB" w:rsidRPr="00EE6CD2" w:rsidRDefault="00274DEB" w:rsidP="00274DEB">
            <w:pPr>
              <w:jc w:val="left"/>
              <w:rPr>
                <w:rFonts w:cstheme="minorHAnsi"/>
                <w:color w:val="000000"/>
                <w:sz w:val="18"/>
                <w:szCs w:val="18"/>
              </w:rPr>
            </w:pPr>
          </w:p>
        </w:tc>
      </w:tr>
      <w:tr w:rsidR="00730016" w:rsidRPr="00EE6CD2" w14:paraId="10D497F0" w14:textId="32851C7A" w:rsidTr="003E3B38">
        <w:trPr>
          <w:trHeight w:val="555"/>
        </w:trPr>
        <w:tc>
          <w:tcPr>
            <w:tcW w:w="1710" w:type="dxa"/>
            <w:tcBorders>
              <w:top w:val="single" w:sz="4" w:space="0" w:color="auto"/>
              <w:left w:val="single" w:sz="4" w:space="0" w:color="auto"/>
              <w:bottom w:val="single" w:sz="4" w:space="0" w:color="auto"/>
              <w:right w:val="single" w:sz="4" w:space="0" w:color="auto"/>
            </w:tcBorders>
            <w:hideMark/>
          </w:tcPr>
          <w:p w14:paraId="46D7103C" w14:textId="41859F6E" w:rsidR="00274DEB" w:rsidRPr="00EE6CD2" w:rsidRDefault="004024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10</w:t>
            </w:r>
          </w:p>
          <w:p w14:paraId="4396A803" w14:textId="5A9370F2" w:rsidR="00274DEB" w:rsidRPr="00EE6CD2" w:rsidRDefault="007B1063" w:rsidP="00274DEB">
            <w:pPr>
              <w:jc w:val="left"/>
              <w:rPr>
                <w:rFonts w:cstheme="minorHAnsi"/>
                <w:color w:val="000000"/>
                <w:sz w:val="18"/>
                <w:szCs w:val="18"/>
              </w:rPr>
            </w:pPr>
            <w:r w:rsidRPr="00EE6CD2">
              <w:rPr>
                <w:rFonts w:cstheme="minorHAnsi"/>
                <w:color w:val="000000"/>
                <w:sz w:val="18"/>
                <w:szCs w:val="18"/>
              </w:rPr>
              <w:t>Data Mining tools: RapidMiner, Orange, R, WEKA, NLTK, others</w:t>
            </w:r>
          </w:p>
        </w:tc>
        <w:tc>
          <w:tcPr>
            <w:tcW w:w="1530" w:type="dxa"/>
            <w:tcBorders>
              <w:top w:val="single" w:sz="4" w:space="0" w:color="auto"/>
              <w:left w:val="single" w:sz="4" w:space="0" w:color="auto"/>
              <w:bottom w:val="single" w:sz="4" w:space="0" w:color="auto"/>
              <w:right w:val="single" w:sz="4" w:space="0" w:color="auto"/>
            </w:tcBorders>
          </w:tcPr>
          <w:p w14:paraId="09DE9450" w14:textId="5EF81BD5" w:rsidR="00274DEB" w:rsidRPr="00EE6CD2" w:rsidRDefault="00274DEB" w:rsidP="00274DEB">
            <w:pPr>
              <w:jc w:val="left"/>
              <w:rPr>
                <w:rFonts w:cstheme="minorHAnsi"/>
                <w:color w:val="000000"/>
                <w:sz w:val="18"/>
                <w:szCs w:val="18"/>
              </w:rPr>
            </w:pPr>
          </w:p>
        </w:tc>
        <w:tc>
          <w:tcPr>
            <w:tcW w:w="1620" w:type="dxa"/>
            <w:tcBorders>
              <w:top w:val="single" w:sz="4" w:space="0" w:color="auto"/>
              <w:left w:val="single" w:sz="4" w:space="0" w:color="auto"/>
              <w:bottom w:val="single" w:sz="4" w:space="0" w:color="auto"/>
              <w:right w:val="single" w:sz="4" w:space="0" w:color="auto"/>
            </w:tcBorders>
          </w:tcPr>
          <w:p w14:paraId="3AEC6ACC"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1AC9F49F"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50BA2970" w14:textId="77777777" w:rsidR="00274DEB" w:rsidRPr="00EE6CD2" w:rsidRDefault="00274DEB" w:rsidP="00274DEB">
            <w:pPr>
              <w:jc w:val="left"/>
              <w:rPr>
                <w:rFonts w:cstheme="minorHAnsi"/>
                <w:color w:val="000000"/>
                <w:sz w:val="18"/>
                <w:szCs w:val="18"/>
              </w:rPr>
            </w:pPr>
          </w:p>
        </w:tc>
        <w:tc>
          <w:tcPr>
            <w:tcW w:w="1800" w:type="dxa"/>
            <w:tcBorders>
              <w:top w:val="single" w:sz="4" w:space="0" w:color="auto"/>
              <w:left w:val="single" w:sz="4" w:space="0" w:color="auto"/>
              <w:bottom w:val="single" w:sz="4" w:space="0" w:color="auto"/>
              <w:right w:val="single" w:sz="4" w:space="0" w:color="auto"/>
            </w:tcBorders>
          </w:tcPr>
          <w:p w14:paraId="37A233EF" w14:textId="77777777" w:rsidR="00274DEB" w:rsidRPr="00EE6CD2" w:rsidRDefault="00274DEB" w:rsidP="00274DEB">
            <w:pPr>
              <w:jc w:val="left"/>
              <w:rPr>
                <w:rFonts w:cstheme="minorHAnsi"/>
                <w:color w:val="000000"/>
                <w:sz w:val="18"/>
                <w:szCs w:val="18"/>
              </w:rPr>
            </w:pPr>
          </w:p>
        </w:tc>
      </w:tr>
      <w:tr w:rsidR="00730016" w:rsidRPr="00EE6CD2" w14:paraId="6A1AE2A3" w14:textId="64AF39D4" w:rsidTr="003E3B38">
        <w:trPr>
          <w:trHeight w:val="555"/>
        </w:trPr>
        <w:tc>
          <w:tcPr>
            <w:tcW w:w="1710" w:type="dxa"/>
            <w:tcBorders>
              <w:top w:val="single" w:sz="4" w:space="0" w:color="auto"/>
              <w:left w:val="single" w:sz="4" w:space="0" w:color="auto"/>
              <w:bottom w:val="single" w:sz="4" w:space="0" w:color="auto"/>
              <w:right w:val="single" w:sz="4" w:space="0" w:color="auto"/>
            </w:tcBorders>
          </w:tcPr>
          <w:p w14:paraId="46D59B64" w14:textId="2393AAB3" w:rsidR="00274DEB" w:rsidRPr="00EE6CD2" w:rsidRDefault="00402463" w:rsidP="00274DEB">
            <w:pPr>
              <w:jc w:val="left"/>
              <w:rPr>
                <w:rFonts w:cstheme="minorHAnsi"/>
                <w:color w:val="000000"/>
                <w:sz w:val="18"/>
                <w:szCs w:val="18"/>
              </w:rPr>
            </w:pPr>
            <w:r w:rsidRPr="00EE6CD2">
              <w:rPr>
                <w:rFonts w:cstheme="minorHAnsi"/>
                <w:bCs/>
                <w:color w:val="000000"/>
                <w:sz w:val="18"/>
                <w:szCs w:val="18"/>
              </w:rPr>
              <w:t>DSDALANG</w:t>
            </w:r>
            <w:r w:rsidR="00274DEB" w:rsidRPr="00EE6CD2">
              <w:rPr>
                <w:rFonts w:cstheme="minorHAnsi"/>
                <w:color w:val="000000"/>
                <w:sz w:val="18"/>
                <w:szCs w:val="18"/>
              </w:rPr>
              <w:t>11</w:t>
            </w:r>
          </w:p>
          <w:p w14:paraId="0BB736EE" w14:textId="11951AD4" w:rsidR="00274DEB" w:rsidRPr="00EE6CD2" w:rsidRDefault="007B1063" w:rsidP="00274DEB">
            <w:pPr>
              <w:jc w:val="left"/>
              <w:rPr>
                <w:rFonts w:cstheme="minorHAnsi"/>
                <w:color w:val="000000"/>
                <w:sz w:val="18"/>
                <w:szCs w:val="18"/>
              </w:rPr>
            </w:pPr>
            <w:r w:rsidRPr="00EE6CD2">
              <w:rPr>
                <w:rFonts w:cstheme="minorHAnsi"/>
                <w:color w:val="000000"/>
                <w:sz w:val="18"/>
                <w:szCs w:val="18"/>
              </w:rPr>
              <w:t xml:space="preserve">Excel Data Analytics (Analysis </w:t>
            </w:r>
            <w:proofErr w:type="spellStart"/>
            <w:r w:rsidRPr="00EE6CD2">
              <w:rPr>
                <w:rFonts w:cstheme="minorHAnsi"/>
                <w:color w:val="000000"/>
                <w:sz w:val="18"/>
                <w:szCs w:val="18"/>
              </w:rPr>
              <w:t>ToolPack</w:t>
            </w:r>
            <w:proofErr w:type="spellEnd"/>
            <w:r w:rsidRPr="00EE6CD2">
              <w:rPr>
                <w:rFonts w:cstheme="minorHAnsi"/>
                <w:color w:val="000000"/>
                <w:sz w:val="18"/>
                <w:szCs w:val="18"/>
              </w:rPr>
              <w:t>, PivotTables, etc)</w:t>
            </w:r>
          </w:p>
        </w:tc>
        <w:tc>
          <w:tcPr>
            <w:tcW w:w="1530" w:type="dxa"/>
            <w:tcBorders>
              <w:top w:val="single" w:sz="4" w:space="0" w:color="auto"/>
              <w:left w:val="single" w:sz="4" w:space="0" w:color="auto"/>
              <w:bottom w:val="single" w:sz="4" w:space="0" w:color="auto"/>
              <w:right w:val="single" w:sz="4" w:space="0" w:color="auto"/>
            </w:tcBorders>
          </w:tcPr>
          <w:p w14:paraId="0EC2F5A5"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tcPr>
          <w:p w14:paraId="685682B8"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59E1CD7F" w14:textId="77777777" w:rsidR="00274DEB" w:rsidRPr="00EE6CD2" w:rsidRDefault="00274DEB" w:rsidP="00274DEB">
            <w:pPr>
              <w:jc w:val="left"/>
              <w:rPr>
                <w:rFonts w:cstheme="minorHAnsi"/>
                <w:sz w:val="18"/>
                <w:szCs w:val="18"/>
              </w:rPr>
            </w:pPr>
          </w:p>
        </w:tc>
        <w:tc>
          <w:tcPr>
            <w:tcW w:w="1620" w:type="dxa"/>
            <w:tcBorders>
              <w:top w:val="single" w:sz="4" w:space="0" w:color="auto"/>
              <w:left w:val="single" w:sz="4" w:space="0" w:color="auto"/>
              <w:bottom w:val="single" w:sz="4" w:space="0" w:color="auto"/>
              <w:right w:val="single" w:sz="4" w:space="0" w:color="auto"/>
            </w:tcBorders>
            <w:hideMark/>
          </w:tcPr>
          <w:p w14:paraId="46955641" w14:textId="77777777" w:rsidR="00274DEB" w:rsidRPr="00EE6CD2" w:rsidRDefault="00274DEB" w:rsidP="00274DEB">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tcPr>
          <w:p w14:paraId="314A6A56" w14:textId="77777777" w:rsidR="00274DEB" w:rsidRPr="00EE6CD2" w:rsidRDefault="00274DEB" w:rsidP="00274DEB">
            <w:pPr>
              <w:jc w:val="left"/>
              <w:rPr>
                <w:rFonts w:cstheme="minorHAnsi"/>
                <w:sz w:val="18"/>
                <w:szCs w:val="18"/>
              </w:rPr>
            </w:pPr>
          </w:p>
        </w:tc>
      </w:tr>
    </w:tbl>
    <w:p w14:paraId="7E48E9AF" w14:textId="77777777" w:rsidR="00274DEB" w:rsidRPr="00EE6CD2" w:rsidRDefault="00274DEB" w:rsidP="00274DEB">
      <w:pPr>
        <w:pStyle w:val="normaltext"/>
        <w:rPr>
          <w:rFonts w:cstheme="minorHAnsi"/>
          <w:sz w:val="18"/>
          <w:szCs w:val="18"/>
        </w:rPr>
      </w:pPr>
    </w:p>
    <w:p w14:paraId="231F075A" w14:textId="242261A0" w:rsidR="00FF0736" w:rsidRPr="00767447" w:rsidRDefault="00767447" w:rsidP="00767447">
      <w:r>
        <w:rPr>
          <w:lang w:val="en-GB"/>
        </w:rPr>
        <w:t xml:space="preserve">*) The majority of the presented and used Big Data and analytic platforms are </w:t>
      </w:r>
      <w:r>
        <w:t>c</w:t>
      </w:r>
      <w:r w:rsidRPr="00441A89">
        <w:t>loud based and online data analytics and data management platforms</w:t>
      </w:r>
      <w:r>
        <w:t xml:space="preserve"> that are becoming increasingly popular for enterprise and business applications and provide important features such as scalability and on demand resources allocation. The cloud based services and applications are typically well supported by the </w:t>
      </w:r>
      <w:r w:rsidR="00167D9F">
        <w:t xml:space="preserve">providers’ deployment and monitoring </w:t>
      </w:r>
    </w:p>
    <w:p w14:paraId="29FCCC04" w14:textId="77777777" w:rsidR="00FF0736" w:rsidRDefault="00FF0736">
      <w:pPr>
        <w:jc w:val="left"/>
        <w:rPr>
          <w:lang w:val="en-GB"/>
        </w:rPr>
      </w:pPr>
    </w:p>
    <w:p w14:paraId="588298FD" w14:textId="179B0032" w:rsidR="00FF0736" w:rsidRDefault="00FF0736">
      <w:pPr>
        <w:jc w:val="left"/>
        <w:rPr>
          <w:lang w:val="en-GB"/>
        </w:rPr>
      </w:pPr>
      <w:r>
        <w:rPr>
          <w:lang w:val="en-GB"/>
        </w:rPr>
        <w:br w:type="page"/>
      </w:r>
    </w:p>
    <w:p w14:paraId="6C7F58A3" w14:textId="3382D711" w:rsidR="00673047" w:rsidRDefault="00673047" w:rsidP="00101094">
      <w:pPr>
        <w:rPr>
          <w:lang w:val="en-GB"/>
        </w:rPr>
      </w:pPr>
    </w:p>
    <w:p w14:paraId="7A1A6A7C" w14:textId="473D70D0" w:rsidR="00B90059" w:rsidRDefault="00B90059" w:rsidP="00B90059">
      <w:pPr>
        <w:pStyle w:val="Heading2"/>
        <w:rPr>
          <w:lang w:val="en-GB"/>
        </w:rPr>
      </w:pPr>
      <w:bookmarkStart w:id="29" w:name="_Toc487805265"/>
      <w:bookmarkStart w:id="30" w:name="_Hlk486279174"/>
      <w:r>
        <w:rPr>
          <w:lang w:val="en-GB"/>
        </w:rPr>
        <w:t xml:space="preserve">Knowledge required to </w:t>
      </w:r>
      <w:r w:rsidR="002E584B">
        <w:rPr>
          <w:lang w:val="en-GB"/>
        </w:rPr>
        <w:t>support identified competences</w:t>
      </w:r>
      <w:bookmarkEnd w:id="29"/>
    </w:p>
    <w:p w14:paraId="1EEC0CB4" w14:textId="2D3E56E3" w:rsidR="0066237A" w:rsidRDefault="0066237A" w:rsidP="0066237A">
      <w:pPr>
        <w:jc w:val="left"/>
        <w:rPr>
          <w:lang w:val="en-GB"/>
        </w:rPr>
      </w:pPr>
      <w:r>
        <w:rPr>
          <w:lang w:val="en-GB"/>
        </w:rPr>
        <w:t>Table 4.4 provides enumerated list of knowledge topics/units that are required to support corresponding competence groups. There is no direct mapping between individual competences and knowledge units, singe competence may be mapped to multiple knowledge units.</w:t>
      </w:r>
    </w:p>
    <w:p w14:paraId="6D294092" w14:textId="269D17FF" w:rsidR="00FF56B7" w:rsidRDefault="00FF56B7">
      <w:pPr>
        <w:jc w:val="left"/>
        <w:rPr>
          <w:lang w:val="en-GB"/>
        </w:rPr>
      </w:pPr>
    </w:p>
    <w:p w14:paraId="351E8E38" w14:textId="4C4CDF20" w:rsidR="002E584B" w:rsidRDefault="007F1F64" w:rsidP="002E584B">
      <w:pPr>
        <w:pStyle w:val="normaltext"/>
      </w:pPr>
      <w:r>
        <w:t>Table 4.4. Knowledge required to support identified competences</w:t>
      </w:r>
    </w:p>
    <w:p w14:paraId="0B0F0D81" w14:textId="77777777" w:rsidR="001D0445" w:rsidRDefault="001D0445" w:rsidP="002E584B">
      <w:pPr>
        <w:pStyle w:val="normaltext"/>
      </w:pPr>
    </w:p>
    <w:tbl>
      <w:tblPr>
        <w:tblW w:w="9900" w:type="dxa"/>
        <w:tblInd w:w="-5" w:type="dxa"/>
        <w:tblCellMar>
          <w:top w:w="15" w:type="dxa"/>
          <w:bottom w:w="15" w:type="dxa"/>
        </w:tblCellMar>
        <w:tblLook w:val="04A0" w:firstRow="1" w:lastRow="0" w:firstColumn="1" w:lastColumn="0" w:noHBand="0" w:noVBand="1"/>
      </w:tblPr>
      <w:tblGrid>
        <w:gridCol w:w="2070"/>
        <w:gridCol w:w="2070"/>
        <w:gridCol w:w="1890"/>
        <w:gridCol w:w="2070"/>
        <w:gridCol w:w="1800"/>
      </w:tblGrid>
      <w:tr w:rsidR="00FF56B7" w:rsidRPr="00920D17" w14:paraId="6A0AB2BA"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shd w:val="clear" w:color="000000" w:fill="F4B084"/>
            <w:hideMark/>
          </w:tcPr>
          <w:p w14:paraId="0ADA7EEF"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KDSDA </w:t>
            </w:r>
          </w:p>
          <w:p w14:paraId="4CEB05AF" w14:textId="2614E679"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Science Analytics </w:t>
            </w:r>
          </w:p>
        </w:tc>
        <w:tc>
          <w:tcPr>
            <w:tcW w:w="2070" w:type="dxa"/>
            <w:tcBorders>
              <w:top w:val="single" w:sz="4" w:space="0" w:color="auto"/>
              <w:left w:val="single" w:sz="4" w:space="0" w:color="auto"/>
              <w:bottom w:val="single" w:sz="4" w:space="0" w:color="auto"/>
              <w:right w:val="single" w:sz="4" w:space="0" w:color="auto"/>
            </w:tcBorders>
            <w:shd w:val="clear" w:color="000000" w:fill="9BC2E6"/>
            <w:hideMark/>
          </w:tcPr>
          <w:p w14:paraId="08785FE7"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KDSENG </w:t>
            </w:r>
          </w:p>
          <w:p w14:paraId="6724CA81" w14:textId="7B445B88"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Data Science Engineering</w:t>
            </w:r>
          </w:p>
        </w:tc>
        <w:tc>
          <w:tcPr>
            <w:tcW w:w="1890" w:type="dxa"/>
            <w:tcBorders>
              <w:top w:val="single" w:sz="4" w:space="0" w:color="auto"/>
              <w:left w:val="single" w:sz="4" w:space="0" w:color="auto"/>
              <w:bottom w:val="single" w:sz="4" w:space="0" w:color="auto"/>
              <w:right w:val="single" w:sz="4" w:space="0" w:color="auto"/>
            </w:tcBorders>
            <w:shd w:val="clear" w:color="000000" w:fill="A9D08E"/>
            <w:hideMark/>
          </w:tcPr>
          <w:p w14:paraId="6895E5BD"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KDSDM </w:t>
            </w:r>
          </w:p>
          <w:p w14:paraId="1CFDDE06" w14:textId="0D03DF30"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Data Management </w:t>
            </w:r>
          </w:p>
        </w:tc>
        <w:tc>
          <w:tcPr>
            <w:tcW w:w="2070" w:type="dxa"/>
            <w:tcBorders>
              <w:top w:val="single" w:sz="4" w:space="0" w:color="auto"/>
              <w:left w:val="single" w:sz="4" w:space="0" w:color="auto"/>
              <w:bottom w:val="single" w:sz="4" w:space="0" w:color="auto"/>
              <w:right w:val="single" w:sz="4" w:space="0" w:color="auto"/>
            </w:tcBorders>
            <w:shd w:val="clear" w:color="000000" w:fill="FFD966"/>
            <w:hideMark/>
          </w:tcPr>
          <w:p w14:paraId="3B5B66C6" w14:textId="77777777" w:rsidR="00FF56B7" w:rsidRDefault="00FF56B7" w:rsidP="00920D17">
            <w:pPr>
              <w:jc w:val="left"/>
              <w:rPr>
                <w:rFonts w:ascii="Calibri" w:hAnsi="Calibri" w:cs="Calibri"/>
                <w:b/>
                <w:bCs/>
                <w:color w:val="000000"/>
                <w:szCs w:val="20"/>
              </w:rPr>
            </w:pPr>
            <w:r w:rsidRPr="00920D17">
              <w:rPr>
                <w:rFonts w:ascii="Calibri" w:hAnsi="Calibri" w:cs="Calibri"/>
                <w:b/>
                <w:bCs/>
                <w:color w:val="000000"/>
                <w:szCs w:val="20"/>
              </w:rPr>
              <w:t xml:space="preserve">KDSRM </w:t>
            </w:r>
          </w:p>
          <w:p w14:paraId="47A98ED2" w14:textId="599B716E"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Research Methods and Project Management</w:t>
            </w:r>
          </w:p>
        </w:tc>
        <w:tc>
          <w:tcPr>
            <w:tcW w:w="1800" w:type="dxa"/>
            <w:tcBorders>
              <w:top w:val="single" w:sz="4" w:space="0" w:color="auto"/>
              <w:left w:val="single" w:sz="4" w:space="0" w:color="auto"/>
              <w:bottom w:val="single" w:sz="4" w:space="0" w:color="auto"/>
              <w:right w:val="single" w:sz="4" w:space="0" w:color="auto"/>
            </w:tcBorders>
            <w:shd w:val="clear" w:color="000000" w:fill="D5A3AB"/>
            <w:hideMark/>
          </w:tcPr>
          <w:p w14:paraId="750D6508" w14:textId="40834F9B" w:rsidR="00FF56B7" w:rsidRDefault="00945C6A" w:rsidP="00920D17">
            <w:pPr>
              <w:jc w:val="left"/>
              <w:rPr>
                <w:rFonts w:ascii="Calibri" w:hAnsi="Calibri" w:cs="Calibri"/>
                <w:b/>
                <w:bCs/>
                <w:color w:val="000000"/>
                <w:szCs w:val="20"/>
              </w:rPr>
            </w:pPr>
            <w:r>
              <w:rPr>
                <w:rFonts w:ascii="Calibri" w:hAnsi="Calibri" w:cs="Calibri"/>
                <w:b/>
                <w:bCs/>
                <w:color w:val="000000"/>
                <w:szCs w:val="20"/>
              </w:rPr>
              <w:t>KD</w:t>
            </w:r>
            <w:r w:rsidR="00FF56B7" w:rsidRPr="00920D17">
              <w:rPr>
                <w:rFonts w:ascii="Calibri" w:hAnsi="Calibri" w:cs="Calibri"/>
                <w:b/>
                <w:bCs/>
                <w:color w:val="000000"/>
                <w:szCs w:val="20"/>
              </w:rPr>
              <w:t xml:space="preserve">SBA </w:t>
            </w:r>
          </w:p>
          <w:p w14:paraId="740E777C" w14:textId="3C827D4A" w:rsidR="00FF56B7" w:rsidRPr="00920D17" w:rsidRDefault="00FF56B7" w:rsidP="00920D17">
            <w:pPr>
              <w:jc w:val="left"/>
              <w:rPr>
                <w:rFonts w:ascii="Calibri" w:hAnsi="Calibri" w:cs="Calibri"/>
                <w:b/>
                <w:bCs/>
                <w:color w:val="000000"/>
                <w:szCs w:val="20"/>
              </w:rPr>
            </w:pPr>
            <w:r w:rsidRPr="00920D17">
              <w:rPr>
                <w:rFonts w:ascii="Calibri" w:hAnsi="Calibri" w:cs="Calibri"/>
                <w:b/>
                <w:bCs/>
                <w:color w:val="000000"/>
                <w:szCs w:val="20"/>
              </w:rPr>
              <w:t>Business Analytics</w:t>
            </w:r>
          </w:p>
        </w:tc>
      </w:tr>
      <w:tr w:rsidR="00FF56B7" w:rsidRPr="00920D17" w14:paraId="453D0B9A"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30180F6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KDSDA01</w:t>
            </w:r>
          </w:p>
          <w:p w14:paraId="7B753612" w14:textId="771D0A10"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(supervised): Decision trees, Naïve Bayes classification, Ordinary least square regression, Logistic regression, Neural Networks, SVM (Support Vector Machine), Ensemble methods, others</w:t>
            </w:r>
          </w:p>
        </w:tc>
        <w:tc>
          <w:tcPr>
            <w:tcW w:w="2070" w:type="dxa"/>
            <w:tcBorders>
              <w:top w:val="single" w:sz="4" w:space="0" w:color="auto"/>
              <w:left w:val="single" w:sz="4" w:space="0" w:color="auto"/>
              <w:bottom w:val="single" w:sz="4" w:space="0" w:color="auto"/>
              <w:right w:val="single" w:sz="4" w:space="0" w:color="auto"/>
            </w:tcBorders>
            <w:hideMark/>
          </w:tcPr>
          <w:p w14:paraId="582DFBA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KDSENG01</w:t>
            </w:r>
          </w:p>
          <w:p w14:paraId="04B2EBD8" w14:textId="0F6CB37A"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Engineering and Software Engineering principles, methods and models, distributed systems design and organisation </w:t>
            </w:r>
          </w:p>
        </w:tc>
        <w:tc>
          <w:tcPr>
            <w:tcW w:w="1890" w:type="dxa"/>
            <w:tcBorders>
              <w:top w:val="single" w:sz="4" w:space="0" w:color="auto"/>
              <w:left w:val="single" w:sz="4" w:space="0" w:color="auto"/>
              <w:bottom w:val="single" w:sz="4" w:space="0" w:color="auto"/>
              <w:right w:val="single" w:sz="4" w:space="0" w:color="auto"/>
            </w:tcBorders>
            <w:hideMark/>
          </w:tcPr>
          <w:p w14:paraId="58494F1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KDSDM01</w:t>
            </w:r>
          </w:p>
          <w:p w14:paraId="4A124E70" w14:textId="0E5E7208" w:rsidR="00FF56B7" w:rsidRPr="00920D17" w:rsidRDefault="00FF56B7" w:rsidP="00920D17">
            <w:pPr>
              <w:jc w:val="left"/>
              <w:rPr>
                <w:rFonts w:cstheme="minorHAnsi"/>
                <w:color w:val="000000"/>
                <w:sz w:val="18"/>
                <w:szCs w:val="18"/>
              </w:rPr>
            </w:pPr>
            <w:r w:rsidRPr="00920D17">
              <w:rPr>
                <w:rFonts w:cstheme="minorHAnsi"/>
                <w:color w:val="000000"/>
                <w:sz w:val="18"/>
                <w:szCs w:val="18"/>
              </w:rPr>
              <w:t>Data management and enterprise data infrastructure, private and public data storage systems and services</w:t>
            </w:r>
          </w:p>
        </w:tc>
        <w:tc>
          <w:tcPr>
            <w:tcW w:w="2070" w:type="dxa"/>
            <w:tcBorders>
              <w:top w:val="single" w:sz="4" w:space="0" w:color="auto"/>
              <w:left w:val="single" w:sz="4" w:space="0" w:color="auto"/>
              <w:bottom w:val="single" w:sz="4" w:space="0" w:color="auto"/>
              <w:right w:val="single" w:sz="4" w:space="0" w:color="auto"/>
            </w:tcBorders>
            <w:hideMark/>
          </w:tcPr>
          <w:p w14:paraId="42BAABD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KDSRM01</w:t>
            </w:r>
          </w:p>
          <w:p w14:paraId="3784949F" w14:textId="71E3943C"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methods, research cycle, hypothesis definition and testing</w:t>
            </w:r>
          </w:p>
        </w:tc>
        <w:tc>
          <w:tcPr>
            <w:tcW w:w="1800" w:type="dxa"/>
            <w:tcBorders>
              <w:top w:val="single" w:sz="4" w:space="0" w:color="auto"/>
              <w:left w:val="single" w:sz="4" w:space="0" w:color="auto"/>
              <w:bottom w:val="single" w:sz="4" w:space="0" w:color="auto"/>
              <w:right w:val="single" w:sz="4" w:space="0" w:color="auto"/>
            </w:tcBorders>
            <w:hideMark/>
          </w:tcPr>
          <w:p w14:paraId="306D730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KDSBA01</w:t>
            </w:r>
          </w:p>
          <w:p w14:paraId="4EA9054C" w14:textId="0E355E40"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Analytics (BA) and Business Intelligence (BI); methods and data analysis; cognitive technologies</w:t>
            </w:r>
          </w:p>
        </w:tc>
      </w:tr>
      <w:tr w:rsidR="00FF56B7" w:rsidRPr="00920D17" w14:paraId="63AB0AC3" w14:textId="77777777" w:rsidTr="003E3B38">
        <w:trPr>
          <w:trHeight w:val="1935"/>
        </w:trPr>
        <w:tc>
          <w:tcPr>
            <w:tcW w:w="2070" w:type="dxa"/>
            <w:tcBorders>
              <w:top w:val="single" w:sz="4" w:space="0" w:color="auto"/>
              <w:left w:val="single" w:sz="4" w:space="0" w:color="auto"/>
              <w:bottom w:val="single" w:sz="4" w:space="0" w:color="auto"/>
              <w:right w:val="single" w:sz="4" w:space="0" w:color="auto"/>
            </w:tcBorders>
            <w:hideMark/>
          </w:tcPr>
          <w:p w14:paraId="0E5FF8F8"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KDSDA02</w:t>
            </w:r>
          </w:p>
          <w:p w14:paraId="6EC91452" w14:textId="0AFFB218"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(unsupervised): clustering algorithms, Principal Components Analysis (PCA), Singular Value Decomposition (SVD), Independent Components   Analysis (ICA)</w:t>
            </w:r>
          </w:p>
        </w:tc>
        <w:tc>
          <w:tcPr>
            <w:tcW w:w="2070" w:type="dxa"/>
            <w:tcBorders>
              <w:top w:val="single" w:sz="4" w:space="0" w:color="auto"/>
              <w:left w:val="single" w:sz="4" w:space="0" w:color="auto"/>
              <w:bottom w:val="single" w:sz="4" w:space="0" w:color="auto"/>
              <w:right w:val="single" w:sz="4" w:space="0" w:color="auto"/>
            </w:tcBorders>
            <w:hideMark/>
          </w:tcPr>
          <w:p w14:paraId="116B121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KDSENG02</w:t>
            </w:r>
          </w:p>
          <w:p w14:paraId="0BFD67B7" w14:textId="12DF090E" w:rsidR="00FF56B7" w:rsidRPr="00920D17" w:rsidRDefault="00FF56B7" w:rsidP="00920D17">
            <w:pPr>
              <w:jc w:val="left"/>
              <w:rPr>
                <w:rFonts w:cstheme="minorHAnsi"/>
                <w:color w:val="000000"/>
                <w:sz w:val="18"/>
                <w:szCs w:val="18"/>
              </w:rPr>
            </w:pPr>
            <w:r w:rsidRPr="00920D17">
              <w:rPr>
                <w:rFonts w:cstheme="minorHAnsi"/>
                <w:color w:val="000000"/>
                <w:sz w:val="18"/>
                <w:szCs w:val="18"/>
              </w:rPr>
              <w:t>Cloud Computing, cloud based services and cloud powered services design</w:t>
            </w:r>
          </w:p>
        </w:tc>
        <w:tc>
          <w:tcPr>
            <w:tcW w:w="1890" w:type="dxa"/>
            <w:tcBorders>
              <w:top w:val="single" w:sz="4" w:space="0" w:color="auto"/>
              <w:left w:val="single" w:sz="4" w:space="0" w:color="auto"/>
              <w:bottom w:val="single" w:sz="4" w:space="0" w:color="auto"/>
              <w:right w:val="single" w:sz="4" w:space="0" w:color="auto"/>
            </w:tcBorders>
            <w:hideMark/>
          </w:tcPr>
          <w:p w14:paraId="7D398C2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KDSDM02</w:t>
            </w:r>
          </w:p>
          <w:p w14:paraId="47BE2F63" w14:textId="53A1B214" w:rsidR="00FF56B7" w:rsidRPr="00920D17" w:rsidRDefault="00FF56B7" w:rsidP="00920D17">
            <w:pPr>
              <w:jc w:val="left"/>
              <w:rPr>
                <w:rFonts w:cstheme="minorHAnsi"/>
                <w:color w:val="000000"/>
                <w:sz w:val="18"/>
                <w:szCs w:val="18"/>
              </w:rPr>
            </w:pPr>
            <w:r w:rsidRPr="00920D17">
              <w:rPr>
                <w:rFonts w:cstheme="minorHAnsi"/>
                <w:color w:val="000000"/>
                <w:sz w:val="18"/>
                <w:szCs w:val="18"/>
              </w:rPr>
              <w:t>Data storage systems, data archive services, digital libraries, and their operational models</w:t>
            </w:r>
          </w:p>
        </w:tc>
        <w:tc>
          <w:tcPr>
            <w:tcW w:w="2070" w:type="dxa"/>
            <w:tcBorders>
              <w:top w:val="single" w:sz="4" w:space="0" w:color="auto"/>
              <w:left w:val="single" w:sz="4" w:space="0" w:color="auto"/>
              <w:bottom w:val="single" w:sz="4" w:space="0" w:color="auto"/>
              <w:right w:val="single" w:sz="4" w:space="0" w:color="auto"/>
            </w:tcBorders>
            <w:hideMark/>
          </w:tcPr>
          <w:p w14:paraId="153478EC"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KDSRM02</w:t>
            </w:r>
          </w:p>
          <w:p w14:paraId="6014752B" w14:textId="23C344D6"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Experiment design, modelling and planning </w:t>
            </w:r>
          </w:p>
        </w:tc>
        <w:tc>
          <w:tcPr>
            <w:tcW w:w="1800" w:type="dxa"/>
            <w:tcBorders>
              <w:top w:val="single" w:sz="4" w:space="0" w:color="auto"/>
              <w:left w:val="single" w:sz="4" w:space="0" w:color="auto"/>
              <w:bottom w:val="single" w:sz="4" w:space="0" w:color="auto"/>
              <w:right w:val="single" w:sz="4" w:space="0" w:color="auto"/>
            </w:tcBorders>
            <w:hideMark/>
          </w:tcPr>
          <w:p w14:paraId="09346A4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KDSBA02</w:t>
            </w:r>
          </w:p>
          <w:p w14:paraId="2537AB15" w14:textId="026C423A" w:rsidR="00FF56B7" w:rsidRPr="00920D17" w:rsidRDefault="00FF56B7" w:rsidP="00920D17">
            <w:pPr>
              <w:jc w:val="left"/>
              <w:rPr>
                <w:rFonts w:cstheme="minorHAnsi"/>
                <w:color w:val="000000"/>
                <w:sz w:val="18"/>
                <w:szCs w:val="18"/>
              </w:rPr>
            </w:pPr>
            <w:r w:rsidRPr="00920D17">
              <w:rPr>
                <w:rFonts w:cstheme="minorHAnsi"/>
                <w:color w:val="000000"/>
                <w:sz w:val="18"/>
                <w:szCs w:val="18"/>
              </w:rPr>
              <w:t>Business Processes Management (BPM), general business processes and operations, organisational processes analysis/modelling</w:t>
            </w:r>
          </w:p>
        </w:tc>
      </w:tr>
      <w:tr w:rsidR="00FF56B7" w:rsidRPr="00920D17" w14:paraId="03ADA889"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6439D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KDSDA03</w:t>
            </w:r>
          </w:p>
          <w:p w14:paraId="35DF47D9" w14:textId="3AF363AC" w:rsidR="00FF56B7" w:rsidRPr="00920D17" w:rsidRDefault="00FF56B7" w:rsidP="00920D17">
            <w:pPr>
              <w:jc w:val="left"/>
              <w:rPr>
                <w:rFonts w:cstheme="minorHAnsi"/>
                <w:color w:val="000000"/>
                <w:sz w:val="18"/>
                <w:szCs w:val="18"/>
              </w:rPr>
            </w:pPr>
            <w:r w:rsidRPr="00920D17">
              <w:rPr>
                <w:rFonts w:cstheme="minorHAnsi"/>
                <w:color w:val="000000"/>
                <w:sz w:val="18"/>
                <w:szCs w:val="18"/>
              </w:rPr>
              <w:t>Machine Learning (reinforced): Q-Learning, TD-Learning, Genetic Algorithms)</w:t>
            </w:r>
          </w:p>
        </w:tc>
        <w:tc>
          <w:tcPr>
            <w:tcW w:w="2070" w:type="dxa"/>
            <w:tcBorders>
              <w:top w:val="single" w:sz="4" w:space="0" w:color="auto"/>
              <w:left w:val="single" w:sz="4" w:space="0" w:color="auto"/>
              <w:bottom w:val="single" w:sz="4" w:space="0" w:color="auto"/>
              <w:right w:val="single" w:sz="4" w:space="0" w:color="auto"/>
            </w:tcBorders>
            <w:hideMark/>
          </w:tcPr>
          <w:p w14:paraId="3FD3C9D9"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KDSENG03</w:t>
            </w:r>
          </w:p>
          <w:p w14:paraId="540D349F" w14:textId="003301AC" w:rsidR="00FF56B7" w:rsidRPr="00920D17" w:rsidRDefault="00FF56B7" w:rsidP="00920D17">
            <w:pPr>
              <w:jc w:val="left"/>
              <w:rPr>
                <w:rFonts w:cstheme="minorHAnsi"/>
                <w:color w:val="000000"/>
                <w:sz w:val="18"/>
                <w:szCs w:val="18"/>
              </w:rPr>
            </w:pPr>
            <w:r w:rsidRPr="00920D17">
              <w:rPr>
                <w:rFonts w:cstheme="minorHAnsi"/>
                <w:color w:val="000000"/>
                <w:sz w:val="18"/>
                <w:szCs w:val="18"/>
              </w:rPr>
              <w:t>Big Data technologies for large datasets processing: batch, parallel, streaming systems, in particular cloud based</w:t>
            </w:r>
          </w:p>
        </w:tc>
        <w:tc>
          <w:tcPr>
            <w:tcW w:w="1890" w:type="dxa"/>
            <w:tcBorders>
              <w:top w:val="single" w:sz="4" w:space="0" w:color="auto"/>
              <w:left w:val="single" w:sz="4" w:space="0" w:color="auto"/>
              <w:bottom w:val="single" w:sz="4" w:space="0" w:color="auto"/>
              <w:right w:val="single" w:sz="4" w:space="0" w:color="auto"/>
            </w:tcBorders>
            <w:hideMark/>
          </w:tcPr>
          <w:p w14:paraId="6A6A044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KDSDM03</w:t>
            </w:r>
          </w:p>
          <w:p w14:paraId="72511957" w14:textId="5C274AB6" w:rsidR="00FF56B7" w:rsidRPr="00920D17" w:rsidRDefault="00FF56B7" w:rsidP="00920D17">
            <w:pPr>
              <w:jc w:val="left"/>
              <w:rPr>
                <w:rFonts w:cstheme="minorHAnsi"/>
                <w:color w:val="000000"/>
                <w:sz w:val="18"/>
                <w:szCs w:val="18"/>
              </w:rPr>
            </w:pPr>
            <w:r w:rsidRPr="00920D17">
              <w:rPr>
                <w:rFonts w:cstheme="minorHAnsi"/>
                <w:color w:val="000000"/>
                <w:sz w:val="18"/>
                <w:szCs w:val="18"/>
              </w:rPr>
              <w:t>Data governance, data governance strategy, Data Management Plan (DMP)</w:t>
            </w:r>
          </w:p>
        </w:tc>
        <w:tc>
          <w:tcPr>
            <w:tcW w:w="2070" w:type="dxa"/>
            <w:tcBorders>
              <w:top w:val="single" w:sz="4" w:space="0" w:color="auto"/>
              <w:left w:val="single" w:sz="4" w:space="0" w:color="auto"/>
              <w:bottom w:val="single" w:sz="4" w:space="0" w:color="auto"/>
              <w:right w:val="single" w:sz="4" w:space="0" w:color="auto"/>
            </w:tcBorders>
            <w:hideMark/>
          </w:tcPr>
          <w:p w14:paraId="5DAD4B1C"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KDSRM03</w:t>
            </w:r>
          </w:p>
          <w:p w14:paraId="16A61924" w14:textId="7B03D91E" w:rsidR="00FF56B7" w:rsidRPr="00920D17" w:rsidRDefault="00FF56B7" w:rsidP="00920D17">
            <w:pPr>
              <w:jc w:val="left"/>
              <w:rPr>
                <w:rFonts w:cstheme="minorHAnsi"/>
                <w:color w:val="000000"/>
                <w:sz w:val="18"/>
                <w:szCs w:val="18"/>
              </w:rPr>
            </w:pPr>
            <w:r w:rsidRPr="00920D17">
              <w:rPr>
                <w:rFonts w:cstheme="minorHAnsi"/>
                <w:color w:val="000000"/>
                <w:sz w:val="18"/>
                <w:szCs w:val="18"/>
              </w:rPr>
              <w:t>Data lifecycle and data collection, data quality evaluation</w:t>
            </w:r>
          </w:p>
        </w:tc>
        <w:tc>
          <w:tcPr>
            <w:tcW w:w="1800" w:type="dxa"/>
            <w:tcBorders>
              <w:top w:val="single" w:sz="4" w:space="0" w:color="auto"/>
              <w:left w:val="single" w:sz="4" w:space="0" w:color="auto"/>
              <w:bottom w:val="single" w:sz="4" w:space="0" w:color="auto"/>
              <w:right w:val="single" w:sz="4" w:space="0" w:color="auto"/>
            </w:tcBorders>
            <w:hideMark/>
          </w:tcPr>
          <w:p w14:paraId="7EEA3BC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KDSBA03</w:t>
            </w:r>
          </w:p>
          <w:p w14:paraId="3384AB55" w14:textId="09E05A06" w:rsidR="00FF56B7" w:rsidRPr="00920D17" w:rsidRDefault="00FF56B7" w:rsidP="00920D17">
            <w:pPr>
              <w:jc w:val="left"/>
              <w:rPr>
                <w:rFonts w:cstheme="minorHAnsi"/>
                <w:color w:val="000000"/>
                <w:sz w:val="18"/>
                <w:szCs w:val="18"/>
              </w:rPr>
            </w:pPr>
            <w:r w:rsidRPr="00920D17">
              <w:rPr>
                <w:rFonts w:cstheme="minorHAnsi"/>
                <w:color w:val="000000"/>
                <w:sz w:val="18"/>
                <w:szCs w:val="18"/>
              </w:rPr>
              <w:t>Agile Data Driven methodologies, processes and enterprises</w:t>
            </w:r>
          </w:p>
        </w:tc>
      </w:tr>
      <w:tr w:rsidR="00FF56B7" w:rsidRPr="00920D17" w14:paraId="5099C0FF" w14:textId="77777777" w:rsidTr="003E3B38">
        <w:trPr>
          <w:trHeight w:val="1380"/>
        </w:trPr>
        <w:tc>
          <w:tcPr>
            <w:tcW w:w="2070" w:type="dxa"/>
            <w:tcBorders>
              <w:top w:val="single" w:sz="4" w:space="0" w:color="auto"/>
              <w:left w:val="single" w:sz="4" w:space="0" w:color="auto"/>
              <w:bottom w:val="single" w:sz="4" w:space="0" w:color="auto"/>
              <w:right w:val="single" w:sz="4" w:space="0" w:color="auto"/>
            </w:tcBorders>
            <w:hideMark/>
          </w:tcPr>
          <w:p w14:paraId="21F87CA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KDSDA04</w:t>
            </w:r>
          </w:p>
          <w:p w14:paraId="54404596" w14:textId="04BEACD1" w:rsidR="00FF56B7" w:rsidRPr="00920D17" w:rsidRDefault="00FF56B7" w:rsidP="00920D17">
            <w:pPr>
              <w:jc w:val="left"/>
              <w:rPr>
                <w:rFonts w:cstheme="minorHAnsi"/>
                <w:color w:val="000000"/>
                <w:sz w:val="18"/>
                <w:szCs w:val="18"/>
              </w:rPr>
            </w:pPr>
            <w:r w:rsidRPr="00920D17">
              <w:rPr>
                <w:rFonts w:cstheme="minorHAnsi"/>
                <w:color w:val="000000"/>
                <w:sz w:val="18"/>
                <w:szCs w:val="18"/>
              </w:rPr>
              <w:t>Data Mining (Text mining, Anomaly detection, regression, time series, classification, feature selection, association, clustering)</w:t>
            </w:r>
          </w:p>
        </w:tc>
        <w:tc>
          <w:tcPr>
            <w:tcW w:w="2070" w:type="dxa"/>
            <w:tcBorders>
              <w:top w:val="single" w:sz="4" w:space="0" w:color="auto"/>
              <w:left w:val="single" w:sz="4" w:space="0" w:color="auto"/>
              <w:bottom w:val="single" w:sz="4" w:space="0" w:color="auto"/>
              <w:right w:val="single" w:sz="4" w:space="0" w:color="auto"/>
            </w:tcBorders>
            <w:hideMark/>
          </w:tcPr>
          <w:p w14:paraId="650022A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KDSENG04</w:t>
            </w:r>
          </w:p>
          <w:p w14:paraId="49AEA0F9" w14:textId="54D4063D" w:rsidR="00FF56B7" w:rsidRPr="00920D17" w:rsidRDefault="00FF56B7" w:rsidP="00920D17">
            <w:pPr>
              <w:jc w:val="left"/>
              <w:rPr>
                <w:rFonts w:cstheme="minorHAnsi"/>
                <w:color w:val="000000"/>
                <w:sz w:val="18"/>
                <w:szCs w:val="18"/>
              </w:rPr>
            </w:pPr>
            <w:r w:rsidRPr="00920D17">
              <w:rPr>
                <w:rFonts w:cstheme="minorHAnsi"/>
                <w:color w:val="000000"/>
                <w:sz w:val="18"/>
                <w:szCs w:val="18"/>
              </w:rPr>
              <w:t>Applications software requirements and design, agile development technologies, DevOps and continuous improvement cycle</w:t>
            </w:r>
          </w:p>
        </w:tc>
        <w:tc>
          <w:tcPr>
            <w:tcW w:w="1890" w:type="dxa"/>
            <w:tcBorders>
              <w:top w:val="single" w:sz="4" w:space="0" w:color="auto"/>
              <w:left w:val="single" w:sz="4" w:space="0" w:color="auto"/>
              <w:bottom w:val="single" w:sz="4" w:space="0" w:color="auto"/>
              <w:right w:val="single" w:sz="4" w:space="0" w:color="auto"/>
            </w:tcBorders>
            <w:hideMark/>
          </w:tcPr>
          <w:p w14:paraId="3F11648B"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KDSDM04</w:t>
            </w:r>
          </w:p>
          <w:p w14:paraId="15C32C08" w14:textId="513D7DD6" w:rsidR="00FF56B7" w:rsidRPr="00920D17" w:rsidRDefault="00FF56B7" w:rsidP="00920D17">
            <w:pPr>
              <w:jc w:val="left"/>
              <w:rPr>
                <w:rFonts w:cstheme="minorHAnsi"/>
                <w:color w:val="000000"/>
                <w:sz w:val="18"/>
                <w:szCs w:val="18"/>
              </w:rPr>
            </w:pPr>
            <w:r w:rsidRPr="00920D17">
              <w:rPr>
                <w:rFonts w:cstheme="minorHAnsi"/>
                <w:color w:val="000000"/>
                <w:sz w:val="18"/>
                <w:szCs w:val="18"/>
              </w:rPr>
              <w:t>Data Architecture, data types and data formats, data modeling and design, including related technologies (ETL, OLAP, OLTP, etc.)</w:t>
            </w:r>
          </w:p>
        </w:tc>
        <w:tc>
          <w:tcPr>
            <w:tcW w:w="2070" w:type="dxa"/>
            <w:tcBorders>
              <w:top w:val="single" w:sz="4" w:space="0" w:color="auto"/>
              <w:left w:val="single" w:sz="4" w:space="0" w:color="auto"/>
              <w:bottom w:val="single" w:sz="4" w:space="0" w:color="auto"/>
              <w:right w:val="single" w:sz="4" w:space="0" w:color="auto"/>
            </w:tcBorders>
            <w:hideMark/>
          </w:tcPr>
          <w:p w14:paraId="6AA3119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KDSRM04</w:t>
            </w:r>
          </w:p>
          <w:p w14:paraId="04B750BB" w14:textId="194AEE42" w:rsidR="00FF56B7" w:rsidRPr="00920D17" w:rsidRDefault="00FF56B7" w:rsidP="00920D17">
            <w:pPr>
              <w:jc w:val="left"/>
              <w:rPr>
                <w:rFonts w:cstheme="minorHAnsi"/>
                <w:color w:val="000000"/>
                <w:sz w:val="18"/>
                <w:szCs w:val="18"/>
              </w:rPr>
            </w:pPr>
            <w:r w:rsidRPr="00920D17">
              <w:rPr>
                <w:rFonts w:cstheme="minorHAnsi"/>
                <w:color w:val="000000"/>
                <w:sz w:val="18"/>
                <w:szCs w:val="18"/>
              </w:rPr>
              <w:t>Use cases analysis: research infrastructure and projects</w:t>
            </w:r>
          </w:p>
        </w:tc>
        <w:tc>
          <w:tcPr>
            <w:tcW w:w="1800" w:type="dxa"/>
            <w:tcBorders>
              <w:top w:val="single" w:sz="4" w:space="0" w:color="auto"/>
              <w:left w:val="single" w:sz="4" w:space="0" w:color="auto"/>
              <w:bottom w:val="single" w:sz="4" w:space="0" w:color="auto"/>
              <w:right w:val="single" w:sz="4" w:space="0" w:color="auto"/>
            </w:tcBorders>
            <w:hideMark/>
          </w:tcPr>
          <w:p w14:paraId="6F7580F0"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KDSBA04</w:t>
            </w:r>
          </w:p>
          <w:p w14:paraId="3C562A18" w14:textId="0CE605B4" w:rsidR="00FF56B7" w:rsidRPr="00920D17" w:rsidRDefault="00FF56B7" w:rsidP="00920D17">
            <w:pPr>
              <w:jc w:val="left"/>
              <w:rPr>
                <w:rFonts w:cstheme="minorHAnsi"/>
                <w:color w:val="000000"/>
                <w:sz w:val="18"/>
                <w:szCs w:val="18"/>
              </w:rPr>
            </w:pPr>
            <w:r w:rsidRPr="00920D17">
              <w:rPr>
                <w:rFonts w:cstheme="minorHAnsi"/>
                <w:color w:val="000000"/>
                <w:sz w:val="18"/>
                <w:szCs w:val="18"/>
              </w:rPr>
              <w:t>Econometrics: data analysis and applications</w:t>
            </w:r>
          </w:p>
        </w:tc>
      </w:tr>
      <w:tr w:rsidR="00FF56B7" w:rsidRPr="00920D17" w14:paraId="36827417"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3B2283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KDSDA05</w:t>
            </w:r>
          </w:p>
          <w:p w14:paraId="1C2A8E01" w14:textId="71173DFE" w:rsidR="00FF56B7" w:rsidRPr="00920D17" w:rsidRDefault="00FF56B7" w:rsidP="00920D17">
            <w:pPr>
              <w:jc w:val="left"/>
              <w:rPr>
                <w:rFonts w:cstheme="minorHAnsi"/>
                <w:color w:val="000000"/>
                <w:sz w:val="18"/>
                <w:szCs w:val="18"/>
              </w:rPr>
            </w:pPr>
            <w:r w:rsidRPr="00920D17">
              <w:rPr>
                <w:rFonts w:cstheme="minorHAnsi"/>
                <w:color w:val="000000"/>
                <w:sz w:val="18"/>
                <w:szCs w:val="18"/>
              </w:rPr>
              <w:t>Text Data Mining: statistical methods, NLP, feature selection, apriori algorithm, etc.</w:t>
            </w:r>
          </w:p>
        </w:tc>
        <w:tc>
          <w:tcPr>
            <w:tcW w:w="2070" w:type="dxa"/>
            <w:tcBorders>
              <w:top w:val="single" w:sz="4" w:space="0" w:color="auto"/>
              <w:left w:val="single" w:sz="4" w:space="0" w:color="auto"/>
              <w:bottom w:val="single" w:sz="4" w:space="0" w:color="auto"/>
              <w:right w:val="single" w:sz="4" w:space="0" w:color="auto"/>
            </w:tcBorders>
            <w:hideMark/>
          </w:tcPr>
          <w:p w14:paraId="30BD815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KDSENG05</w:t>
            </w:r>
            <w:r w:rsidRPr="00FF56B7">
              <w:rPr>
                <w:rFonts w:cstheme="minorHAnsi"/>
                <w:color w:val="000000"/>
                <w:sz w:val="18"/>
                <w:szCs w:val="18"/>
              </w:rPr>
              <w:t>’</w:t>
            </w:r>
          </w:p>
          <w:p w14:paraId="5321E7B2" w14:textId="4EC9DA03"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Systems and data security, data </w:t>
            </w:r>
            <w:proofErr w:type="gramStart"/>
            <w:r w:rsidRPr="00920D17">
              <w:rPr>
                <w:rFonts w:cstheme="minorHAnsi"/>
                <w:color w:val="000000"/>
                <w:sz w:val="18"/>
                <w:szCs w:val="18"/>
              </w:rPr>
              <w:t>access,  including</w:t>
            </w:r>
            <w:proofErr w:type="gramEnd"/>
            <w:r w:rsidRPr="00920D17">
              <w:rPr>
                <w:rFonts w:cstheme="minorHAnsi"/>
                <w:color w:val="000000"/>
                <w:sz w:val="18"/>
                <w:szCs w:val="18"/>
              </w:rPr>
              <w:t xml:space="preserve"> data anonymisation, federated access control systems </w:t>
            </w:r>
          </w:p>
        </w:tc>
        <w:tc>
          <w:tcPr>
            <w:tcW w:w="1890" w:type="dxa"/>
            <w:tcBorders>
              <w:top w:val="single" w:sz="4" w:space="0" w:color="auto"/>
              <w:left w:val="single" w:sz="4" w:space="0" w:color="auto"/>
              <w:bottom w:val="single" w:sz="4" w:space="0" w:color="auto"/>
              <w:right w:val="single" w:sz="4" w:space="0" w:color="auto"/>
            </w:tcBorders>
            <w:hideMark/>
          </w:tcPr>
          <w:p w14:paraId="0575D084"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KDSDM05</w:t>
            </w:r>
          </w:p>
          <w:p w14:paraId="7F4973D9" w14:textId="01ADD94B"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Data lifecycle and organisational workflow, data provenance and linked data </w:t>
            </w:r>
          </w:p>
        </w:tc>
        <w:tc>
          <w:tcPr>
            <w:tcW w:w="2070" w:type="dxa"/>
            <w:tcBorders>
              <w:top w:val="single" w:sz="4" w:space="0" w:color="auto"/>
              <w:left w:val="single" w:sz="4" w:space="0" w:color="auto"/>
              <w:bottom w:val="single" w:sz="4" w:space="0" w:color="auto"/>
              <w:right w:val="single" w:sz="4" w:space="0" w:color="auto"/>
            </w:tcBorders>
            <w:hideMark/>
          </w:tcPr>
          <w:p w14:paraId="1EE8EF93"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KDSRM05</w:t>
            </w:r>
          </w:p>
          <w:p w14:paraId="3201FCF3" w14:textId="4220DC3D" w:rsidR="00FF56B7" w:rsidRPr="00920D17" w:rsidRDefault="00FF56B7" w:rsidP="00920D17">
            <w:pPr>
              <w:jc w:val="left"/>
              <w:rPr>
                <w:rFonts w:cstheme="minorHAnsi"/>
                <w:color w:val="000000"/>
                <w:sz w:val="18"/>
                <w:szCs w:val="18"/>
              </w:rPr>
            </w:pPr>
            <w:r w:rsidRPr="00920D17">
              <w:rPr>
                <w:rFonts w:cstheme="minorHAnsi"/>
                <w:color w:val="000000"/>
                <w:sz w:val="18"/>
                <w:szCs w:val="18"/>
              </w:rPr>
              <w:t>Research Data Management Plan (DMP) and data stewardship</w:t>
            </w:r>
          </w:p>
        </w:tc>
        <w:tc>
          <w:tcPr>
            <w:tcW w:w="1800" w:type="dxa"/>
            <w:tcBorders>
              <w:top w:val="single" w:sz="4" w:space="0" w:color="auto"/>
              <w:left w:val="single" w:sz="4" w:space="0" w:color="auto"/>
              <w:bottom w:val="single" w:sz="4" w:space="0" w:color="auto"/>
              <w:right w:val="single" w:sz="4" w:space="0" w:color="auto"/>
            </w:tcBorders>
            <w:hideMark/>
          </w:tcPr>
          <w:p w14:paraId="37F8379E"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KDSBA05</w:t>
            </w:r>
          </w:p>
          <w:p w14:paraId="07D2A14B" w14:textId="0D4C0212" w:rsidR="00FF56B7" w:rsidRPr="00920D17" w:rsidRDefault="00FF56B7" w:rsidP="00920D17">
            <w:pPr>
              <w:jc w:val="left"/>
              <w:rPr>
                <w:rFonts w:cstheme="minorHAnsi"/>
                <w:color w:val="000000"/>
                <w:sz w:val="18"/>
                <w:szCs w:val="18"/>
              </w:rPr>
            </w:pPr>
            <w:r w:rsidRPr="00920D17">
              <w:rPr>
                <w:rFonts w:cstheme="minorHAnsi"/>
                <w:color w:val="000000"/>
                <w:sz w:val="18"/>
                <w:szCs w:val="18"/>
              </w:rPr>
              <w:t>Data driven Customer Relations Management (CRP), User Experience (UX) requirements and design</w:t>
            </w:r>
          </w:p>
        </w:tc>
      </w:tr>
      <w:tr w:rsidR="00FF56B7" w:rsidRPr="00920D17" w14:paraId="0A834819" w14:textId="77777777" w:rsidTr="003E3B38">
        <w:trPr>
          <w:trHeight w:val="1110"/>
        </w:trPr>
        <w:tc>
          <w:tcPr>
            <w:tcW w:w="2070" w:type="dxa"/>
            <w:tcBorders>
              <w:top w:val="single" w:sz="4" w:space="0" w:color="auto"/>
              <w:left w:val="single" w:sz="4" w:space="0" w:color="auto"/>
              <w:bottom w:val="single" w:sz="4" w:space="0" w:color="auto"/>
              <w:right w:val="single" w:sz="4" w:space="0" w:color="auto"/>
            </w:tcBorders>
            <w:hideMark/>
          </w:tcPr>
          <w:p w14:paraId="29295486"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KDSDA06</w:t>
            </w:r>
          </w:p>
          <w:p w14:paraId="04A670D7" w14:textId="20D5123C" w:rsidR="00FF56B7" w:rsidRPr="00920D17" w:rsidRDefault="00FF56B7" w:rsidP="00920D17">
            <w:pPr>
              <w:jc w:val="left"/>
              <w:rPr>
                <w:rFonts w:cstheme="minorHAnsi"/>
                <w:color w:val="000000"/>
                <w:sz w:val="18"/>
                <w:szCs w:val="18"/>
              </w:rPr>
            </w:pPr>
            <w:r w:rsidRPr="00920D17">
              <w:rPr>
                <w:rFonts w:cstheme="minorHAnsi"/>
                <w:color w:val="000000"/>
                <w:sz w:val="18"/>
                <w:szCs w:val="18"/>
              </w:rPr>
              <w:t>Predictive Analytics</w:t>
            </w:r>
          </w:p>
        </w:tc>
        <w:tc>
          <w:tcPr>
            <w:tcW w:w="2070" w:type="dxa"/>
            <w:tcBorders>
              <w:top w:val="single" w:sz="4" w:space="0" w:color="auto"/>
              <w:left w:val="single" w:sz="4" w:space="0" w:color="auto"/>
              <w:bottom w:val="single" w:sz="4" w:space="0" w:color="auto"/>
              <w:right w:val="single" w:sz="4" w:space="0" w:color="auto"/>
            </w:tcBorders>
            <w:hideMark/>
          </w:tcPr>
          <w:p w14:paraId="59E229F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KDSENG06</w:t>
            </w:r>
          </w:p>
          <w:p w14:paraId="39FCD419" w14:textId="319C7285" w:rsidR="00FF56B7" w:rsidRPr="00920D17" w:rsidRDefault="00FF56B7" w:rsidP="00920D17">
            <w:pPr>
              <w:jc w:val="left"/>
              <w:rPr>
                <w:rFonts w:cstheme="minorHAnsi"/>
                <w:color w:val="000000"/>
                <w:sz w:val="18"/>
                <w:szCs w:val="18"/>
              </w:rPr>
            </w:pPr>
            <w:r w:rsidRPr="00920D17">
              <w:rPr>
                <w:rFonts w:cstheme="minorHAnsi"/>
                <w:color w:val="000000"/>
                <w:sz w:val="18"/>
                <w:szCs w:val="18"/>
              </w:rPr>
              <w:t>Compliance based security models, privacy and IPR protection</w:t>
            </w:r>
          </w:p>
        </w:tc>
        <w:tc>
          <w:tcPr>
            <w:tcW w:w="1890" w:type="dxa"/>
            <w:tcBorders>
              <w:top w:val="single" w:sz="4" w:space="0" w:color="auto"/>
              <w:left w:val="single" w:sz="4" w:space="0" w:color="auto"/>
              <w:bottom w:val="single" w:sz="4" w:space="0" w:color="auto"/>
              <w:right w:val="single" w:sz="4" w:space="0" w:color="auto"/>
            </w:tcBorders>
            <w:hideMark/>
          </w:tcPr>
          <w:p w14:paraId="27526033"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KDSDM06</w:t>
            </w:r>
          </w:p>
          <w:p w14:paraId="42B6EAD4" w14:textId="5471A84C" w:rsidR="00FF56B7" w:rsidRPr="00920D17" w:rsidRDefault="00FF56B7" w:rsidP="00920D17">
            <w:pPr>
              <w:jc w:val="left"/>
              <w:rPr>
                <w:rFonts w:cstheme="minorHAnsi"/>
                <w:color w:val="000000"/>
                <w:sz w:val="18"/>
                <w:szCs w:val="18"/>
              </w:rPr>
            </w:pPr>
            <w:r w:rsidRPr="00920D17">
              <w:rPr>
                <w:rFonts w:cstheme="minorHAnsi"/>
                <w:color w:val="000000"/>
                <w:sz w:val="18"/>
                <w:szCs w:val="18"/>
              </w:rPr>
              <w:t>Data curation and data quality, data integration and interoperability</w:t>
            </w:r>
          </w:p>
        </w:tc>
        <w:tc>
          <w:tcPr>
            <w:tcW w:w="2070" w:type="dxa"/>
            <w:tcBorders>
              <w:top w:val="single" w:sz="4" w:space="0" w:color="auto"/>
              <w:left w:val="single" w:sz="4" w:space="0" w:color="auto"/>
              <w:bottom w:val="single" w:sz="4" w:space="0" w:color="auto"/>
              <w:right w:val="single" w:sz="4" w:space="0" w:color="auto"/>
            </w:tcBorders>
            <w:hideMark/>
          </w:tcPr>
          <w:p w14:paraId="4AB1A62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KDSRM06</w:t>
            </w:r>
          </w:p>
          <w:p w14:paraId="1A9E9599" w14:textId="1E415048" w:rsidR="00FF56B7" w:rsidRPr="00920D17" w:rsidRDefault="00FF56B7" w:rsidP="00920D17">
            <w:pPr>
              <w:jc w:val="left"/>
              <w:rPr>
                <w:rFonts w:cstheme="minorHAnsi"/>
                <w:color w:val="000000"/>
                <w:sz w:val="18"/>
                <w:szCs w:val="18"/>
              </w:rPr>
            </w:pPr>
            <w:r w:rsidRPr="00920D17">
              <w:rPr>
                <w:rFonts w:cstheme="minorHAnsi"/>
                <w:color w:val="000000"/>
                <w:sz w:val="18"/>
                <w:szCs w:val="18"/>
              </w:rPr>
              <w:t xml:space="preserve">Project management: scope, planning, assessment, quality and risk management, team management </w:t>
            </w:r>
          </w:p>
        </w:tc>
        <w:tc>
          <w:tcPr>
            <w:tcW w:w="1800" w:type="dxa"/>
            <w:tcBorders>
              <w:top w:val="single" w:sz="4" w:space="0" w:color="auto"/>
              <w:left w:val="single" w:sz="4" w:space="0" w:color="auto"/>
              <w:bottom w:val="single" w:sz="4" w:space="0" w:color="auto"/>
              <w:right w:val="single" w:sz="4" w:space="0" w:color="auto"/>
            </w:tcBorders>
            <w:hideMark/>
          </w:tcPr>
          <w:p w14:paraId="429C9D51"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KDSBA06</w:t>
            </w:r>
          </w:p>
          <w:p w14:paraId="67CEFB15" w14:textId="1C3F473D" w:rsidR="00FF56B7" w:rsidRPr="00920D17" w:rsidRDefault="00FF56B7" w:rsidP="00920D17">
            <w:pPr>
              <w:jc w:val="left"/>
              <w:rPr>
                <w:rFonts w:cstheme="minorHAnsi"/>
                <w:color w:val="000000"/>
                <w:sz w:val="18"/>
                <w:szCs w:val="18"/>
              </w:rPr>
            </w:pPr>
            <w:r w:rsidRPr="00920D17">
              <w:rPr>
                <w:rFonts w:cstheme="minorHAnsi"/>
                <w:color w:val="000000"/>
                <w:sz w:val="18"/>
                <w:szCs w:val="18"/>
              </w:rPr>
              <w:t>Use cases analysis: business and industry</w:t>
            </w:r>
          </w:p>
        </w:tc>
      </w:tr>
      <w:tr w:rsidR="00FF56B7" w:rsidRPr="00920D17" w14:paraId="324DFF5E" w14:textId="77777777" w:rsidTr="003E3B38">
        <w:trPr>
          <w:trHeight w:val="1710"/>
        </w:trPr>
        <w:tc>
          <w:tcPr>
            <w:tcW w:w="2070" w:type="dxa"/>
            <w:tcBorders>
              <w:top w:val="single" w:sz="4" w:space="0" w:color="auto"/>
              <w:left w:val="single" w:sz="4" w:space="0" w:color="auto"/>
              <w:bottom w:val="single" w:sz="4" w:space="0" w:color="auto"/>
              <w:right w:val="single" w:sz="4" w:space="0" w:color="auto"/>
            </w:tcBorders>
            <w:hideMark/>
          </w:tcPr>
          <w:p w14:paraId="20420C0D"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KDSDA07</w:t>
            </w:r>
          </w:p>
          <w:p w14:paraId="45BC17B3" w14:textId="7296DA4F" w:rsidR="00FF56B7" w:rsidRPr="00920D17" w:rsidRDefault="00FF56B7" w:rsidP="00920D17">
            <w:pPr>
              <w:jc w:val="left"/>
              <w:rPr>
                <w:rFonts w:cstheme="minorHAnsi"/>
                <w:color w:val="000000"/>
                <w:sz w:val="18"/>
                <w:szCs w:val="18"/>
              </w:rPr>
            </w:pPr>
            <w:r w:rsidRPr="00920D17">
              <w:rPr>
                <w:rFonts w:cstheme="minorHAnsi"/>
                <w:color w:val="000000"/>
                <w:sz w:val="18"/>
                <w:szCs w:val="18"/>
              </w:rPr>
              <w:t>Prescriptive Analytics</w:t>
            </w:r>
          </w:p>
        </w:tc>
        <w:tc>
          <w:tcPr>
            <w:tcW w:w="2070" w:type="dxa"/>
            <w:tcBorders>
              <w:top w:val="single" w:sz="4" w:space="0" w:color="auto"/>
              <w:left w:val="single" w:sz="4" w:space="0" w:color="auto"/>
              <w:bottom w:val="single" w:sz="4" w:space="0" w:color="auto"/>
              <w:right w:val="single" w:sz="4" w:space="0" w:color="auto"/>
            </w:tcBorders>
            <w:hideMark/>
          </w:tcPr>
          <w:p w14:paraId="4C9105C3"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KDSENG07</w:t>
            </w:r>
          </w:p>
          <w:p w14:paraId="22FF3EDD" w14:textId="6935B5EC" w:rsidR="00FF56B7" w:rsidRPr="00920D17" w:rsidRDefault="00FF56B7" w:rsidP="00920D17">
            <w:pPr>
              <w:jc w:val="left"/>
              <w:rPr>
                <w:rFonts w:cstheme="minorHAnsi"/>
                <w:color w:val="000000"/>
                <w:sz w:val="18"/>
                <w:szCs w:val="18"/>
              </w:rPr>
            </w:pPr>
            <w:r w:rsidRPr="00920D17">
              <w:rPr>
                <w:rFonts w:cstheme="minorHAnsi"/>
                <w:color w:val="000000"/>
                <w:sz w:val="18"/>
                <w:szCs w:val="18"/>
              </w:rPr>
              <w:t>Relational, non-relational databases (SQL and NoSQL), Data Warehouse solutions,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hideMark/>
          </w:tcPr>
          <w:p w14:paraId="4AF30C8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KDSDM07</w:t>
            </w:r>
          </w:p>
          <w:p w14:paraId="7A74C6C9" w14:textId="0350B9C2" w:rsidR="00FF56B7" w:rsidRPr="00920D17" w:rsidRDefault="00FF56B7" w:rsidP="00920D17">
            <w:pPr>
              <w:jc w:val="left"/>
              <w:rPr>
                <w:rFonts w:cstheme="minorHAnsi"/>
                <w:color w:val="000000"/>
                <w:sz w:val="18"/>
                <w:szCs w:val="18"/>
              </w:rPr>
            </w:pPr>
            <w:r w:rsidRPr="00920D17">
              <w:rPr>
                <w:rFonts w:cstheme="minorHAnsi"/>
                <w:color w:val="000000"/>
                <w:sz w:val="18"/>
                <w:szCs w:val="18"/>
              </w:rPr>
              <w:t>Data protection, backup, privacy, IPR, ethics and responsible data use</w:t>
            </w:r>
          </w:p>
        </w:tc>
        <w:tc>
          <w:tcPr>
            <w:tcW w:w="2070" w:type="dxa"/>
            <w:tcBorders>
              <w:top w:val="single" w:sz="4" w:space="0" w:color="auto"/>
              <w:left w:val="single" w:sz="4" w:space="0" w:color="auto"/>
              <w:bottom w:val="single" w:sz="4" w:space="0" w:color="auto"/>
              <w:right w:val="single" w:sz="4" w:space="0" w:color="auto"/>
            </w:tcBorders>
            <w:hideMark/>
          </w:tcPr>
          <w:p w14:paraId="75933CE6" w14:textId="77777777" w:rsidR="00FF56B7" w:rsidRPr="00920D17" w:rsidRDefault="00FF56B7" w:rsidP="00920D17">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4C480E13"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KDSBA07</w:t>
            </w:r>
          </w:p>
          <w:p w14:paraId="4BF5DDE2" w14:textId="736A3389" w:rsidR="00FF56B7" w:rsidRPr="00920D17" w:rsidRDefault="00FF56B7" w:rsidP="00920D17">
            <w:pPr>
              <w:jc w:val="left"/>
              <w:rPr>
                <w:rFonts w:cstheme="minorHAnsi"/>
                <w:color w:val="000000"/>
                <w:sz w:val="18"/>
                <w:szCs w:val="18"/>
              </w:rPr>
            </w:pPr>
            <w:proofErr w:type="gramStart"/>
            <w:r w:rsidRPr="00920D17">
              <w:rPr>
                <w:rFonts w:cstheme="minorHAnsi"/>
                <w:color w:val="000000"/>
                <w:sz w:val="18"/>
                <w:szCs w:val="18"/>
              </w:rPr>
              <w:t>Data  Warehouses</w:t>
            </w:r>
            <w:proofErr w:type="gramEnd"/>
            <w:r w:rsidRPr="00920D17">
              <w:rPr>
                <w:rFonts w:cstheme="minorHAnsi"/>
                <w:color w:val="000000"/>
                <w:sz w:val="18"/>
                <w:szCs w:val="18"/>
              </w:rPr>
              <w:t xml:space="preserve"> technologies, data integration and analytics</w:t>
            </w:r>
          </w:p>
        </w:tc>
      </w:tr>
      <w:tr w:rsidR="00FF56B7" w:rsidRPr="00920D17" w14:paraId="1AB5B14E" w14:textId="77777777" w:rsidTr="003E3B38">
        <w:trPr>
          <w:trHeight w:val="1380"/>
        </w:trPr>
        <w:tc>
          <w:tcPr>
            <w:tcW w:w="2070" w:type="dxa"/>
            <w:tcBorders>
              <w:top w:val="single" w:sz="4" w:space="0" w:color="auto"/>
              <w:left w:val="single" w:sz="4" w:space="0" w:color="auto"/>
              <w:bottom w:val="single" w:sz="4" w:space="0" w:color="auto"/>
              <w:right w:val="single" w:sz="4" w:space="0" w:color="auto"/>
            </w:tcBorders>
            <w:hideMark/>
          </w:tcPr>
          <w:p w14:paraId="6C974CDF"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KDSDA08</w:t>
            </w:r>
          </w:p>
          <w:p w14:paraId="48CD8764" w14:textId="1FD5EAA4" w:rsidR="00FF56B7" w:rsidRPr="00920D17" w:rsidRDefault="00FF56B7" w:rsidP="00920D17">
            <w:pPr>
              <w:jc w:val="left"/>
              <w:rPr>
                <w:rFonts w:cstheme="minorHAnsi"/>
                <w:color w:val="000000"/>
                <w:sz w:val="18"/>
                <w:szCs w:val="18"/>
              </w:rPr>
            </w:pPr>
            <w:r w:rsidRPr="00920D17">
              <w:rPr>
                <w:rFonts w:cstheme="minorHAnsi"/>
                <w:color w:val="000000"/>
                <w:sz w:val="18"/>
                <w:szCs w:val="18"/>
              </w:rPr>
              <w:t>Graph Data Analytics: (path analysis, connectivity analysis, community analysis, centrality analysis, sub-graph isomorphism, etc.</w:t>
            </w:r>
          </w:p>
        </w:tc>
        <w:tc>
          <w:tcPr>
            <w:tcW w:w="2070" w:type="dxa"/>
            <w:tcBorders>
              <w:top w:val="single" w:sz="4" w:space="0" w:color="auto"/>
              <w:left w:val="single" w:sz="4" w:space="0" w:color="auto"/>
              <w:bottom w:val="single" w:sz="4" w:space="0" w:color="auto"/>
              <w:right w:val="single" w:sz="4" w:space="0" w:color="auto"/>
            </w:tcBorders>
            <w:hideMark/>
          </w:tcPr>
          <w:p w14:paraId="0905575E"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KDSENG08</w:t>
            </w:r>
          </w:p>
          <w:p w14:paraId="37D25FB4" w14:textId="036D092B" w:rsidR="00FF56B7" w:rsidRPr="00920D17" w:rsidRDefault="00FF56B7" w:rsidP="00920D17">
            <w:pPr>
              <w:jc w:val="left"/>
              <w:rPr>
                <w:rFonts w:cstheme="minorHAnsi"/>
                <w:color w:val="000000"/>
                <w:sz w:val="18"/>
                <w:szCs w:val="18"/>
              </w:rPr>
            </w:pPr>
            <w:r w:rsidRPr="00920D17">
              <w:rPr>
                <w:rFonts w:cstheme="minorHAnsi"/>
                <w:color w:val="000000"/>
                <w:sz w:val="18"/>
                <w:szCs w:val="18"/>
              </w:rPr>
              <w:t>Big Data infrastructures, high-performance networks, infrastructure and services management and operation</w:t>
            </w:r>
          </w:p>
        </w:tc>
        <w:tc>
          <w:tcPr>
            <w:tcW w:w="1890" w:type="dxa"/>
            <w:tcBorders>
              <w:top w:val="single" w:sz="4" w:space="0" w:color="auto"/>
              <w:left w:val="single" w:sz="4" w:space="0" w:color="auto"/>
              <w:bottom w:val="single" w:sz="4" w:space="0" w:color="auto"/>
              <w:right w:val="single" w:sz="4" w:space="0" w:color="auto"/>
            </w:tcBorders>
            <w:hideMark/>
          </w:tcPr>
          <w:p w14:paraId="5F4CE6D6"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KDSDM08</w:t>
            </w:r>
          </w:p>
          <w:p w14:paraId="66B62C89" w14:textId="2CF57316" w:rsidR="00FF56B7" w:rsidRPr="00920D17" w:rsidRDefault="00FF56B7" w:rsidP="00920D17">
            <w:pPr>
              <w:jc w:val="left"/>
              <w:rPr>
                <w:rFonts w:cstheme="minorHAnsi"/>
                <w:color w:val="000000"/>
                <w:sz w:val="18"/>
                <w:szCs w:val="18"/>
              </w:rPr>
            </w:pPr>
            <w:r w:rsidRPr="00920D17">
              <w:rPr>
                <w:rFonts w:cstheme="minorHAnsi"/>
                <w:color w:val="000000"/>
                <w:sz w:val="18"/>
                <w:szCs w:val="18"/>
              </w:rPr>
              <w:t>Metadata, PID, data registries, data factories, standards and com0liance</w:t>
            </w:r>
          </w:p>
        </w:tc>
        <w:tc>
          <w:tcPr>
            <w:tcW w:w="2070" w:type="dxa"/>
            <w:tcBorders>
              <w:top w:val="single" w:sz="4" w:space="0" w:color="auto"/>
              <w:left w:val="single" w:sz="4" w:space="0" w:color="auto"/>
              <w:bottom w:val="single" w:sz="4" w:space="0" w:color="auto"/>
              <w:right w:val="single" w:sz="4" w:space="0" w:color="auto"/>
            </w:tcBorders>
            <w:hideMark/>
          </w:tcPr>
          <w:p w14:paraId="650EDA3C" w14:textId="77777777" w:rsidR="00FF56B7" w:rsidRPr="00920D17" w:rsidRDefault="00FF56B7" w:rsidP="00920D17">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9FDA9DC"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KDSBA08</w:t>
            </w:r>
          </w:p>
          <w:p w14:paraId="286DE34C" w14:textId="24408366" w:rsidR="00FF56B7" w:rsidRPr="00920D17" w:rsidRDefault="00FF56B7" w:rsidP="00920D17">
            <w:pPr>
              <w:jc w:val="left"/>
              <w:rPr>
                <w:rFonts w:cstheme="minorHAnsi"/>
                <w:color w:val="000000"/>
                <w:sz w:val="18"/>
                <w:szCs w:val="18"/>
              </w:rPr>
            </w:pPr>
            <w:r w:rsidRPr="00920D17">
              <w:rPr>
                <w:rFonts w:cstheme="minorHAnsi"/>
                <w:color w:val="000000"/>
                <w:sz w:val="18"/>
                <w:szCs w:val="18"/>
              </w:rPr>
              <w:t>Data driven marketing technologies</w:t>
            </w:r>
          </w:p>
        </w:tc>
      </w:tr>
      <w:tr w:rsidR="00FF56B7" w:rsidRPr="00920D17" w14:paraId="6A231F9B" w14:textId="77777777" w:rsidTr="003E3B38">
        <w:trPr>
          <w:trHeight w:val="825"/>
        </w:trPr>
        <w:tc>
          <w:tcPr>
            <w:tcW w:w="2070" w:type="dxa"/>
            <w:tcBorders>
              <w:top w:val="single" w:sz="4" w:space="0" w:color="auto"/>
              <w:left w:val="single" w:sz="4" w:space="0" w:color="auto"/>
              <w:bottom w:val="single" w:sz="4" w:space="0" w:color="auto"/>
              <w:right w:val="single" w:sz="4" w:space="0" w:color="auto"/>
            </w:tcBorders>
            <w:hideMark/>
          </w:tcPr>
          <w:p w14:paraId="60B0C192"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KDSDA09</w:t>
            </w:r>
          </w:p>
          <w:p w14:paraId="3DF7C2C2" w14:textId="346D505D" w:rsidR="00FF56B7" w:rsidRPr="00920D17" w:rsidRDefault="00FF56B7" w:rsidP="00920D17">
            <w:pPr>
              <w:jc w:val="left"/>
              <w:rPr>
                <w:rFonts w:cstheme="minorHAnsi"/>
                <w:color w:val="000000"/>
                <w:sz w:val="18"/>
                <w:szCs w:val="18"/>
              </w:rPr>
            </w:pPr>
            <w:r w:rsidRPr="00920D17">
              <w:rPr>
                <w:rFonts w:cstheme="minorHAnsi"/>
                <w:color w:val="000000"/>
                <w:sz w:val="18"/>
                <w:szCs w:val="18"/>
              </w:rPr>
              <w:t>Qualitative analytics</w:t>
            </w:r>
          </w:p>
        </w:tc>
        <w:tc>
          <w:tcPr>
            <w:tcW w:w="2070" w:type="dxa"/>
            <w:tcBorders>
              <w:top w:val="single" w:sz="4" w:space="0" w:color="auto"/>
              <w:left w:val="single" w:sz="4" w:space="0" w:color="auto"/>
              <w:bottom w:val="single" w:sz="4" w:space="0" w:color="auto"/>
              <w:right w:val="single" w:sz="4" w:space="0" w:color="auto"/>
            </w:tcBorders>
            <w:hideMark/>
          </w:tcPr>
          <w:p w14:paraId="0EAD9657"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KDSENG09</w:t>
            </w:r>
          </w:p>
          <w:p w14:paraId="03C39017" w14:textId="793C058B" w:rsidR="00FF56B7" w:rsidRPr="00920D17" w:rsidRDefault="00FF56B7" w:rsidP="00920D17">
            <w:pPr>
              <w:jc w:val="left"/>
              <w:rPr>
                <w:rFonts w:cstheme="minorHAnsi"/>
                <w:color w:val="000000"/>
                <w:sz w:val="18"/>
                <w:szCs w:val="18"/>
              </w:rPr>
            </w:pPr>
            <w:r w:rsidRPr="00920D17">
              <w:rPr>
                <w:rFonts w:cstheme="minorHAnsi"/>
                <w:color w:val="000000"/>
                <w:sz w:val="18"/>
                <w:szCs w:val="18"/>
              </w:rPr>
              <w:t>Modeling and simulation, theory and systems</w:t>
            </w:r>
          </w:p>
        </w:tc>
        <w:tc>
          <w:tcPr>
            <w:tcW w:w="1890" w:type="dxa"/>
            <w:tcBorders>
              <w:top w:val="single" w:sz="4" w:space="0" w:color="auto"/>
              <w:left w:val="single" w:sz="4" w:space="0" w:color="auto"/>
              <w:bottom w:val="single" w:sz="4" w:space="0" w:color="auto"/>
              <w:right w:val="single" w:sz="4" w:space="0" w:color="auto"/>
            </w:tcBorders>
            <w:hideMark/>
          </w:tcPr>
          <w:p w14:paraId="096FC49A" w14:textId="77777777" w:rsidR="00FF56B7" w:rsidRPr="00FF56B7" w:rsidRDefault="00FF56B7" w:rsidP="00920D17">
            <w:pPr>
              <w:jc w:val="left"/>
              <w:rPr>
                <w:rFonts w:cstheme="minorHAnsi"/>
                <w:color w:val="000000"/>
                <w:sz w:val="18"/>
                <w:szCs w:val="18"/>
              </w:rPr>
            </w:pPr>
            <w:r w:rsidRPr="00920D17">
              <w:rPr>
                <w:rFonts w:cstheme="minorHAnsi"/>
                <w:color w:val="000000"/>
                <w:sz w:val="18"/>
                <w:szCs w:val="18"/>
              </w:rPr>
              <w:t>KDSDM09</w:t>
            </w:r>
          </w:p>
          <w:p w14:paraId="1C8690FE" w14:textId="77FEEA4F" w:rsidR="00FF56B7" w:rsidRPr="00920D17" w:rsidRDefault="00FF56B7" w:rsidP="00920D17">
            <w:pPr>
              <w:jc w:val="left"/>
              <w:rPr>
                <w:rFonts w:cstheme="minorHAnsi"/>
                <w:color w:val="000000"/>
                <w:sz w:val="18"/>
                <w:szCs w:val="18"/>
              </w:rPr>
            </w:pPr>
            <w:r w:rsidRPr="00920D17">
              <w:rPr>
                <w:rFonts w:cstheme="minorHAnsi"/>
                <w:color w:val="000000"/>
                <w:sz w:val="18"/>
                <w:szCs w:val="18"/>
              </w:rPr>
              <w:t>Open Data, Open Science, research data archives/repositories, Open Access, ORCID</w:t>
            </w:r>
          </w:p>
        </w:tc>
        <w:tc>
          <w:tcPr>
            <w:tcW w:w="2070" w:type="dxa"/>
            <w:tcBorders>
              <w:top w:val="single" w:sz="4" w:space="0" w:color="auto"/>
              <w:left w:val="single" w:sz="4" w:space="0" w:color="auto"/>
              <w:bottom w:val="single" w:sz="4" w:space="0" w:color="auto"/>
              <w:right w:val="single" w:sz="4" w:space="0" w:color="auto"/>
            </w:tcBorders>
            <w:hideMark/>
          </w:tcPr>
          <w:p w14:paraId="344FA0BE" w14:textId="77777777" w:rsidR="00FF56B7" w:rsidRPr="00920D17" w:rsidRDefault="00FF56B7" w:rsidP="00920D17">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558BAAC5" w14:textId="77777777" w:rsidR="00FF56B7" w:rsidRPr="00920D17" w:rsidRDefault="00FF56B7" w:rsidP="00920D17">
            <w:pPr>
              <w:jc w:val="left"/>
              <w:rPr>
                <w:rFonts w:cstheme="minorHAnsi"/>
                <w:color w:val="000000"/>
                <w:sz w:val="18"/>
                <w:szCs w:val="18"/>
              </w:rPr>
            </w:pPr>
          </w:p>
        </w:tc>
      </w:tr>
      <w:tr w:rsidR="002615B3" w:rsidRPr="00920D17" w14:paraId="78F842D3"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hideMark/>
          </w:tcPr>
          <w:p w14:paraId="09A108EF" w14:textId="77777777" w:rsidR="002615B3" w:rsidRPr="00FF56B7" w:rsidRDefault="002615B3" w:rsidP="002615B3">
            <w:pPr>
              <w:jc w:val="left"/>
              <w:rPr>
                <w:rFonts w:cstheme="minorHAnsi"/>
                <w:color w:val="000000"/>
                <w:sz w:val="18"/>
                <w:szCs w:val="18"/>
              </w:rPr>
            </w:pPr>
            <w:r>
              <w:rPr>
                <w:rFonts w:cstheme="minorHAnsi"/>
                <w:color w:val="000000"/>
                <w:sz w:val="18"/>
                <w:szCs w:val="18"/>
              </w:rPr>
              <w:t>KDSDA10</w:t>
            </w:r>
          </w:p>
          <w:p w14:paraId="3911A228" w14:textId="01E065EF" w:rsidR="002615B3" w:rsidRPr="00920D17" w:rsidRDefault="002615B3" w:rsidP="002615B3">
            <w:pPr>
              <w:jc w:val="left"/>
              <w:rPr>
                <w:rFonts w:cstheme="minorHAnsi"/>
                <w:color w:val="000000"/>
                <w:sz w:val="18"/>
                <w:szCs w:val="18"/>
              </w:rPr>
            </w:pPr>
            <w:r w:rsidRPr="002615B3">
              <w:rPr>
                <w:rFonts w:cstheme="minorHAnsi"/>
                <w:color w:val="000000"/>
                <w:sz w:val="18"/>
                <w:szCs w:val="18"/>
              </w:rPr>
              <w:t>Natural language processing</w:t>
            </w:r>
          </w:p>
        </w:tc>
        <w:tc>
          <w:tcPr>
            <w:tcW w:w="2070" w:type="dxa"/>
            <w:tcBorders>
              <w:top w:val="single" w:sz="4" w:space="0" w:color="auto"/>
              <w:left w:val="single" w:sz="4" w:space="0" w:color="auto"/>
              <w:bottom w:val="single" w:sz="4" w:space="0" w:color="auto"/>
              <w:right w:val="single" w:sz="4" w:space="0" w:color="auto"/>
            </w:tcBorders>
            <w:hideMark/>
          </w:tcPr>
          <w:p w14:paraId="453ABB9B" w14:textId="77777777" w:rsidR="002615B3" w:rsidRPr="00FF56B7" w:rsidRDefault="002615B3" w:rsidP="002615B3">
            <w:pPr>
              <w:jc w:val="left"/>
              <w:rPr>
                <w:rFonts w:cstheme="minorHAnsi"/>
                <w:color w:val="000000"/>
                <w:sz w:val="18"/>
                <w:szCs w:val="18"/>
              </w:rPr>
            </w:pPr>
            <w:r w:rsidRPr="00920D17">
              <w:rPr>
                <w:rFonts w:cstheme="minorHAnsi"/>
                <w:color w:val="000000"/>
                <w:sz w:val="18"/>
                <w:szCs w:val="18"/>
              </w:rPr>
              <w:t>KDSENG10</w:t>
            </w:r>
          </w:p>
          <w:p w14:paraId="6B5F3BBF" w14:textId="512CF834" w:rsidR="002615B3" w:rsidRPr="00920D17" w:rsidRDefault="002615B3" w:rsidP="002615B3">
            <w:pPr>
              <w:jc w:val="left"/>
              <w:rPr>
                <w:rFonts w:cstheme="minorHAnsi"/>
                <w:color w:val="000000"/>
                <w:sz w:val="18"/>
                <w:szCs w:val="18"/>
              </w:rPr>
            </w:pPr>
            <w:r w:rsidRPr="00920D17">
              <w:rPr>
                <w:rFonts w:cstheme="minorHAnsi"/>
                <w:color w:val="000000"/>
                <w:sz w:val="18"/>
                <w:szCs w:val="18"/>
              </w:rPr>
              <w:t>Information systems, collaborative systems</w:t>
            </w:r>
          </w:p>
        </w:tc>
        <w:tc>
          <w:tcPr>
            <w:tcW w:w="1890" w:type="dxa"/>
            <w:tcBorders>
              <w:top w:val="single" w:sz="4" w:space="0" w:color="auto"/>
              <w:left w:val="single" w:sz="4" w:space="0" w:color="auto"/>
              <w:bottom w:val="single" w:sz="4" w:space="0" w:color="auto"/>
              <w:right w:val="single" w:sz="4" w:space="0" w:color="auto"/>
            </w:tcBorders>
            <w:hideMark/>
          </w:tcPr>
          <w:p w14:paraId="457EA7A4" w14:textId="77777777" w:rsidR="002615B3" w:rsidRPr="00920D17" w:rsidRDefault="002615B3" w:rsidP="002615B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3057B5C7" w14:textId="77777777" w:rsidR="002615B3" w:rsidRPr="00920D17" w:rsidRDefault="002615B3" w:rsidP="002615B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0DB878A0" w14:textId="77777777" w:rsidR="002615B3" w:rsidRPr="00920D17" w:rsidRDefault="002615B3" w:rsidP="002615B3">
            <w:pPr>
              <w:jc w:val="left"/>
              <w:rPr>
                <w:rFonts w:cstheme="minorHAnsi"/>
                <w:color w:val="000000"/>
                <w:sz w:val="18"/>
                <w:szCs w:val="18"/>
              </w:rPr>
            </w:pPr>
          </w:p>
        </w:tc>
      </w:tr>
      <w:tr w:rsidR="002615B3" w:rsidRPr="00920D17" w14:paraId="5D177C58" w14:textId="77777777" w:rsidTr="003E3B38">
        <w:trPr>
          <w:trHeight w:val="555"/>
        </w:trPr>
        <w:tc>
          <w:tcPr>
            <w:tcW w:w="2070" w:type="dxa"/>
            <w:tcBorders>
              <w:top w:val="single" w:sz="4" w:space="0" w:color="auto"/>
              <w:left w:val="single" w:sz="4" w:space="0" w:color="auto"/>
              <w:bottom w:val="single" w:sz="4" w:space="0" w:color="auto"/>
              <w:right w:val="single" w:sz="4" w:space="0" w:color="auto"/>
            </w:tcBorders>
          </w:tcPr>
          <w:p w14:paraId="18B342A4" w14:textId="77777777" w:rsidR="002615B3" w:rsidRPr="00FF56B7" w:rsidRDefault="002615B3" w:rsidP="002615B3">
            <w:pPr>
              <w:jc w:val="left"/>
              <w:rPr>
                <w:rFonts w:cstheme="minorHAnsi"/>
                <w:color w:val="000000"/>
                <w:sz w:val="18"/>
                <w:szCs w:val="18"/>
              </w:rPr>
            </w:pPr>
            <w:r>
              <w:rPr>
                <w:rFonts w:cstheme="minorHAnsi"/>
                <w:color w:val="000000"/>
                <w:sz w:val="18"/>
                <w:szCs w:val="18"/>
              </w:rPr>
              <w:t>KDSDA11</w:t>
            </w:r>
          </w:p>
          <w:p w14:paraId="1BDE96E9" w14:textId="301045A1" w:rsidR="002615B3" w:rsidRPr="00920D17" w:rsidRDefault="002615B3" w:rsidP="002615B3">
            <w:pPr>
              <w:jc w:val="left"/>
              <w:rPr>
                <w:rFonts w:cstheme="minorHAnsi"/>
                <w:color w:val="000000"/>
                <w:sz w:val="18"/>
                <w:szCs w:val="18"/>
              </w:rPr>
            </w:pPr>
            <w:r w:rsidRPr="00920D17">
              <w:rPr>
                <w:rFonts w:cstheme="minorHAnsi"/>
                <w:color w:val="000000"/>
                <w:sz w:val="18"/>
                <w:szCs w:val="18"/>
              </w:rPr>
              <w:t>Data preparation and pre-processing</w:t>
            </w:r>
          </w:p>
        </w:tc>
        <w:tc>
          <w:tcPr>
            <w:tcW w:w="2070" w:type="dxa"/>
            <w:tcBorders>
              <w:top w:val="single" w:sz="4" w:space="0" w:color="auto"/>
              <w:left w:val="single" w:sz="4" w:space="0" w:color="auto"/>
              <w:bottom w:val="single" w:sz="4" w:space="0" w:color="auto"/>
              <w:right w:val="single" w:sz="4" w:space="0" w:color="auto"/>
            </w:tcBorders>
            <w:hideMark/>
          </w:tcPr>
          <w:p w14:paraId="304D60AA" w14:textId="77777777" w:rsidR="002615B3" w:rsidRPr="00920D17" w:rsidRDefault="002615B3" w:rsidP="002615B3">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524205F0" w14:textId="77777777" w:rsidR="002615B3" w:rsidRPr="00920D17" w:rsidRDefault="002615B3" w:rsidP="002615B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4B1A03E9" w14:textId="77777777" w:rsidR="002615B3" w:rsidRPr="00920D17" w:rsidRDefault="002615B3" w:rsidP="002615B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7BEA0D91" w14:textId="77777777" w:rsidR="002615B3" w:rsidRPr="00920D17" w:rsidRDefault="002615B3" w:rsidP="002615B3">
            <w:pPr>
              <w:jc w:val="left"/>
              <w:rPr>
                <w:rFonts w:cstheme="minorHAnsi"/>
                <w:sz w:val="18"/>
                <w:szCs w:val="18"/>
              </w:rPr>
            </w:pPr>
          </w:p>
        </w:tc>
      </w:tr>
      <w:tr w:rsidR="002615B3" w:rsidRPr="00920D17" w14:paraId="635BA100"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7B4BF6DE" w14:textId="77777777" w:rsidR="002615B3" w:rsidRPr="00FF56B7" w:rsidRDefault="002615B3" w:rsidP="002615B3">
            <w:pPr>
              <w:jc w:val="left"/>
              <w:rPr>
                <w:rFonts w:cstheme="minorHAnsi"/>
                <w:color w:val="000000"/>
                <w:sz w:val="18"/>
                <w:szCs w:val="18"/>
              </w:rPr>
            </w:pPr>
            <w:r>
              <w:rPr>
                <w:rFonts w:cstheme="minorHAnsi"/>
                <w:color w:val="000000"/>
                <w:sz w:val="18"/>
                <w:szCs w:val="18"/>
              </w:rPr>
              <w:t>KDSDA12</w:t>
            </w:r>
          </w:p>
          <w:p w14:paraId="44BF632E" w14:textId="2C4AAA7F" w:rsidR="002615B3" w:rsidRPr="00920D17" w:rsidRDefault="002615B3" w:rsidP="002615B3">
            <w:pPr>
              <w:jc w:val="left"/>
              <w:rPr>
                <w:rFonts w:cstheme="minorHAnsi"/>
                <w:color w:val="000000"/>
                <w:sz w:val="18"/>
                <w:szCs w:val="18"/>
              </w:rPr>
            </w:pPr>
            <w:r w:rsidRPr="00920D17">
              <w:rPr>
                <w:rFonts w:cstheme="minorHAnsi"/>
                <w:color w:val="000000"/>
                <w:sz w:val="18"/>
                <w:szCs w:val="18"/>
              </w:rPr>
              <w:t>Performance and accuracy metrics</w:t>
            </w:r>
          </w:p>
        </w:tc>
        <w:tc>
          <w:tcPr>
            <w:tcW w:w="2070" w:type="dxa"/>
            <w:tcBorders>
              <w:top w:val="single" w:sz="4" w:space="0" w:color="auto"/>
              <w:left w:val="single" w:sz="4" w:space="0" w:color="auto"/>
              <w:bottom w:val="single" w:sz="4" w:space="0" w:color="auto"/>
              <w:right w:val="single" w:sz="4" w:space="0" w:color="auto"/>
            </w:tcBorders>
            <w:hideMark/>
          </w:tcPr>
          <w:p w14:paraId="01B88117" w14:textId="77777777" w:rsidR="002615B3" w:rsidRPr="00920D17" w:rsidRDefault="002615B3" w:rsidP="002615B3">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hideMark/>
          </w:tcPr>
          <w:p w14:paraId="2551FAAD" w14:textId="77777777" w:rsidR="002615B3" w:rsidRPr="00920D17" w:rsidRDefault="002615B3" w:rsidP="002615B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hideMark/>
          </w:tcPr>
          <w:p w14:paraId="103D6462" w14:textId="77777777" w:rsidR="002615B3" w:rsidRPr="00920D17" w:rsidRDefault="002615B3" w:rsidP="002615B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hideMark/>
          </w:tcPr>
          <w:p w14:paraId="3506DD11" w14:textId="77777777" w:rsidR="002615B3" w:rsidRPr="00920D17" w:rsidRDefault="002615B3" w:rsidP="002615B3">
            <w:pPr>
              <w:jc w:val="left"/>
              <w:rPr>
                <w:rFonts w:cstheme="minorHAnsi"/>
                <w:sz w:val="18"/>
                <w:szCs w:val="18"/>
              </w:rPr>
            </w:pPr>
          </w:p>
        </w:tc>
      </w:tr>
      <w:tr w:rsidR="002615B3" w:rsidRPr="00920D17" w14:paraId="61B70499"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477B89C0" w14:textId="77777777" w:rsidR="002615B3" w:rsidRPr="00FF56B7" w:rsidRDefault="002615B3" w:rsidP="002615B3">
            <w:pPr>
              <w:jc w:val="left"/>
              <w:rPr>
                <w:rFonts w:cstheme="minorHAnsi"/>
                <w:color w:val="000000"/>
                <w:sz w:val="18"/>
                <w:szCs w:val="18"/>
              </w:rPr>
            </w:pPr>
            <w:r>
              <w:rPr>
                <w:rFonts w:cstheme="minorHAnsi"/>
                <w:color w:val="000000"/>
                <w:sz w:val="18"/>
                <w:szCs w:val="18"/>
              </w:rPr>
              <w:t>KDSDA13</w:t>
            </w:r>
          </w:p>
          <w:p w14:paraId="23939176" w14:textId="69606CC1" w:rsidR="002615B3" w:rsidRPr="00920D17" w:rsidRDefault="002615B3" w:rsidP="002615B3">
            <w:pPr>
              <w:jc w:val="left"/>
              <w:rPr>
                <w:rFonts w:cstheme="minorHAnsi"/>
                <w:color w:val="000000"/>
                <w:sz w:val="18"/>
                <w:szCs w:val="18"/>
              </w:rPr>
            </w:pPr>
            <w:r w:rsidRPr="00920D17">
              <w:rPr>
                <w:rFonts w:cstheme="minorHAnsi"/>
                <w:color w:val="000000"/>
                <w:sz w:val="18"/>
                <w:szCs w:val="18"/>
              </w:rPr>
              <w:t>Operations Research</w:t>
            </w:r>
          </w:p>
        </w:tc>
        <w:tc>
          <w:tcPr>
            <w:tcW w:w="2070" w:type="dxa"/>
            <w:tcBorders>
              <w:top w:val="single" w:sz="4" w:space="0" w:color="auto"/>
              <w:left w:val="single" w:sz="4" w:space="0" w:color="auto"/>
              <w:bottom w:val="single" w:sz="4" w:space="0" w:color="auto"/>
              <w:right w:val="single" w:sz="4" w:space="0" w:color="auto"/>
            </w:tcBorders>
            <w:noWrap/>
            <w:hideMark/>
          </w:tcPr>
          <w:p w14:paraId="0C9B7AF7" w14:textId="77777777" w:rsidR="002615B3" w:rsidRPr="00920D17" w:rsidRDefault="002615B3" w:rsidP="002615B3">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12E602C1" w14:textId="77777777" w:rsidR="002615B3" w:rsidRPr="00920D17" w:rsidRDefault="002615B3" w:rsidP="002615B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4EE759BF" w14:textId="77777777" w:rsidR="002615B3" w:rsidRPr="00920D17" w:rsidRDefault="002615B3" w:rsidP="002615B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483CDB54" w14:textId="77777777" w:rsidR="002615B3" w:rsidRPr="00920D17" w:rsidRDefault="002615B3" w:rsidP="002615B3">
            <w:pPr>
              <w:jc w:val="left"/>
              <w:rPr>
                <w:rFonts w:cstheme="minorHAnsi"/>
                <w:sz w:val="18"/>
                <w:szCs w:val="18"/>
              </w:rPr>
            </w:pPr>
          </w:p>
        </w:tc>
      </w:tr>
      <w:tr w:rsidR="002615B3" w:rsidRPr="00920D17" w14:paraId="77C788B5"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3339186F" w14:textId="77777777" w:rsidR="002615B3" w:rsidRPr="00FF56B7" w:rsidRDefault="002615B3" w:rsidP="002615B3">
            <w:pPr>
              <w:jc w:val="left"/>
              <w:rPr>
                <w:rFonts w:cstheme="minorHAnsi"/>
                <w:color w:val="000000"/>
                <w:sz w:val="18"/>
                <w:szCs w:val="18"/>
              </w:rPr>
            </w:pPr>
            <w:r>
              <w:rPr>
                <w:rFonts w:cstheme="minorHAnsi"/>
                <w:color w:val="000000"/>
                <w:sz w:val="18"/>
                <w:szCs w:val="18"/>
              </w:rPr>
              <w:t>KDSDA14</w:t>
            </w:r>
          </w:p>
          <w:p w14:paraId="1C2F2EAC" w14:textId="306B1884" w:rsidR="002615B3" w:rsidRPr="00920D17" w:rsidRDefault="002615B3" w:rsidP="002615B3">
            <w:pPr>
              <w:jc w:val="left"/>
              <w:rPr>
                <w:rFonts w:cstheme="minorHAnsi"/>
                <w:color w:val="000000"/>
                <w:sz w:val="18"/>
                <w:szCs w:val="18"/>
              </w:rPr>
            </w:pPr>
            <w:r w:rsidRPr="00920D17">
              <w:rPr>
                <w:rFonts w:cstheme="minorHAnsi"/>
                <w:color w:val="000000"/>
                <w:sz w:val="18"/>
                <w:szCs w:val="18"/>
              </w:rPr>
              <w:t>Optimisation</w:t>
            </w:r>
          </w:p>
        </w:tc>
        <w:tc>
          <w:tcPr>
            <w:tcW w:w="2070" w:type="dxa"/>
            <w:tcBorders>
              <w:top w:val="single" w:sz="4" w:space="0" w:color="auto"/>
              <w:left w:val="single" w:sz="4" w:space="0" w:color="auto"/>
              <w:bottom w:val="single" w:sz="4" w:space="0" w:color="auto"/>
              <w:right w:val="single" w:sz="4" w:space="0" w:color="auto"/>
            </w:tcBorders>
            <w:noWrap/>
            <w:hideMark/>
          </w:tcPr>
          <w:p w14:paraId="785348D1" w14:textId="77777777" w:rsidR="002615B3" w:rsidRPr="00920D17" w:rsidRDefault="002615B3" w:rsidP="002615B3">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hideMark/>
          </w:tcPr>
          <w:p w14:paraId="3C1F72F2" w14:textId="77777777" w:rsidR="002615B3" w:rsidRPr="00920D17" w:rsidRDefault="002615B3" w:rsidP="002615B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hideMark/>
          </w:tcPr>
          <w:p w14:paraId="3E9FFA81" w14:textId="77777777" w:rsidR="002615B3" w:rsidRPr="00920D17" w:rsidRDefault="002615B3" w:rsidP="002615B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hideMark/>
          </w:tcPr>
          <w:p w14:paraId="0827BE98" w14:textId="77777777" w:rsidR="002615B3" w:rsidRPr="00920D17" w:rsidRDefault="002615B3" w:rsidP="002615B3">
            <w:pPr>
              <w:jc w:val="left"/>
              <w:rPr>
                <w:rFonts w:cstheme="minorHAnsi"/>
                <w:sz w:val="18"/>
                <w:szCs w:val="18"/>
              </w:rPr>
            </w:pPr>
          </w:p>
        </w:tc>
      </w:tr>
      <w:tr w:rsidR="002615B3" w:rsidRPr="00920D17" w14:paraId="36A6D70C" w14:textId="77777777" w:rsidTr="003E3B38">
        <w:trPr>
          <w:trHeight w:val="270"/>
        </w:trPr>
        <w:tc>
          <w:tcPr>
            <w:tcW w:w="2070" w:type="dxa"/>
            <w:tcBorders>
              <w:top w:val="single" w:sz="4" w:space="0" w:color="auto"/>
              <w:left w:val="single" w:sz="4" w:space="0" w:color="auto"/>
              <w:bottom w:val="single" w:sz="4" w:space="0" w:color="auto"/>
              <w:right w:val="single" w:sz="4" w:space="0" w:color="auto"/>
            </w:tcBorders>
          </w:tcPr>
          <w:p w14:paraId="179850A7" w14:textId="77777777" w:rsidR="002615B3" w:rsidRPr="00FF56B7" w:rsidRDefault="002615B3" w:rsidP="002615B3">
            <w:pPr>
              <w:jc w:val="left"/>
              <w:rPr>
                <w:rFonts w:cstheme="minorHAnsi"/>
                <w:color w:val="000000"/>
                <w:sz w:val="18"/>
                <w:szCs w:val="18"/>
              </w:rPr>
            </w:pPr>
            <w:r>
              <w:rPr>
                <w:rFonts w:cstheme="minorHAnsi"/>
                <w:color w:val="000000"/>
                <w:sz w:val="18"/>
                <w:szCs w:val="18"/>
              </w:rPr>
              <w:t>KDSDA15</w:t>
            </w:r>
          </w:p>
          <w:p w14:paraId="0FC22BF9" w14:textId="495AE232" w:rsidR="002615B3" w:rsidRPr="00920D17" w:rsidRDefault="002615B3" w:rsidP="002615B3">
            <w:pPr>
              <w:jc w:val="left"/>
              <w:rPr>
                <w:rFonts w:cstheme="minorHAnsi"/>
                <w:color w:val="000000"/>
                <w:sz w:val="18"/>
                <w:szCs w:val="18"/>
              </w:rPr>
            </w:pPr>
            <w:r w:rsidRPr="00920D17">
              <w:rPr>
                <w:rFonts w:cstheme="minorHAnsi"/>
                <w:color w:val="000000"/>
                <w:sz w:val="18"/>
                <w:szCs w:val="18"/>
              </w:rPr>
              <w:t>Simulation</w:t>
            </w:r>
          </w:p>
        </w:tc>
        <w:tc>
          <w:tcPr>
            <w:tcW w:w="2070" w:type="dxa"/>
            <w:tcBorders>
              <w:top w:val="single" w:sz="4" w:space="0" w:color="auto"/>
              <w:left w:val="single" w:sz="4" w:space="0" w:color="auto"/>
              <w:bottom w:val="single" w:sz="4" w:space="0" w:color="auto"/>
              <w:right w:val="single" w:sz="4" w:space="0" w:color="auto"/>
            </w:tcBorders>
            <w:noWrap/>
          </w:tcPr>
          <w:p w14:paraId="271DB2D2" w14:textId="77777777" w:rsidR="002615B3" w:rsidRPr="00920D17" w:rsidRDefault="002615B3" w:rsidP="002615B3">
            <w:pPr>
              <w:jc w:val="left"/>
              <w:rPr>
                <w:rFonts w:cstheme="minorHAnsi"/>
                <w:sz w:val="18"/>
                <w:szCs w:val="18"/>
              </w:rPr>
            </w:pPr>
          </w:p>
        </w:tc>
        <w:tc>
          <w:tcPr>
            <w:tcW w:w="1890" w:type="dxa"/>
            <w:tcBorders>
              <w:top w:val="single" w:sz="4" w:space="0" w:color="auto"/>
              <w:left w:val="single" w:sz="4" w:space="0" w:color="auto"/>
              <w:bottom w:val="single" w:sz="4" w:space="0" w:color="auto"/>
              <w:right w:val="single" w:sz="4" w:space="0" w:color="auto"/>
            </w:tcBorders>
            <w:noWrap/>
          </w:tcPr>
          <w:p w14:paraId="3961E114" w14:textId="77777777" w:rsidR="002615B3" w:rsidRPr="00920D17" w:rsidRDefault="002615B3" w:rsidP="002615B3">
            <w:pPr>
              <w:jc w:val="left"/>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noWrap/>
          </w:tcPr>
          <w:p w14:paraId="7B049E58" w14:textId="77777777" w:rsidR="002615B3" w:rsidRPr="00920D17" w:rsidRDefault="002615B3" w:rsidP="002615B3">
            <w:pPr>
              <w:jc w:val="left"/>
              <w:rPr>
                <w:rFonts w:cstheme="minorHAnsi"/>
                <w:sz w:val="18"/>
                <w:szCs w:val="18"/>
              </w:rPr>
            </w:pPr>
          </w:p>
        </w:tc>
        <w:tc>
          <w:tcPr>
            <w:tcW w:w="1800" w:type="dxa"/>
            <w:tcBorders>
              <w:top w:val="single" w:sz="4" w:space="0" w:color="auto"/>
              <w:left w:val="single" w:sz="4" w:space="0" w:color="auto"/>
              <w:bottom w:val="single" w:sz="4" w:space="0" w:color="auto"/>
              <w:right w:val="single" w:sz="4" w:space="0" w:color="auto"/>
            </w:tcBorders>
            <w:noWrap/>
          </w:tcPr>
          <w:p w14:paraId="7B3B8D40" w14:textId="77777777" w:rsidR="002615B3" w:rsidRPr="00920D17" w:rsidRDefault="002615B3" w:rsidP="002615B3">
            <w:pPr>
              <w:jc w:val="left"/>
              <w:rPr>
                <w:rFonts w:cstheme="minorHAnsi"/>
                <w:sz w:val="18"/>
                <w:szCs w:val="18"/>
              </w:rPr>
            </w:pPr>
          </w:p>
        </w:tc>
      </w:tr>
    </w:tbl>
    <w:p w14:paraId="153460C6" w14:textId="6715CB62" w:rsidR="0008036C" w:rsidRDefault="0008036C" w:rsidP="002E584B">
      <w:pPr>
        <w:pStyle w:val="normaltext"/>
      </w:pPr>
    </w:p>
    <w:bookmarkEnd w:id="30"/>
    <w:p w14:paraId="4A28497D" w14:textId="6E218FC8" w:rsidR="0008036C" w:rsidRDefault="0008036C" w:rsidP="002E584B">
      <w:pPr>
        <w:pStyle w:val="normaltext"/>
      </w:pPr>
    </w:p>
    <w:p w14:paraId="37250955" w14:textId="77777777" w:rsidR="0066237A" w:rsidRDefault="0066237A">
      <w:pPr>
        <w:jc w:val="left"/>
        <w:rPr>
          <w:b/>
          <w:bCs/>
          <w:iCs/>
          <w:sz w:val="24"/>
          <w:szCs w:val="28"/>
          <w:lang w:val="en-GB"/>
        </w:rPr>
      </w:pPr>
      <w:r>
        <w:rPr>
          <w:lang w:val="en-GB"/>
        </w:rPr>
        <w:br w:type="page"/>
      </w:r>
    </w:p>
    <w:p w14:paraId="62487899" w14:textId="69CEA1E0" w:rsidR="002E584B" w:rsidRDefault="002E584B" w:rsidP="00101094">
      <w:pPr>
        <w:pStyle w:val="Heading2"/>
        <w:rPr>
          <w:lang w:val="en-GB"/>
        </w:rPr>
      </w:pPr>
      <w:bookmarkStart w:id="31" w:name="_Toc487805266"/>
      <w:r>
        <w:rPr>
          <w:lang w:val="en-GB"/>
        </w:rPr>
        <w:t>Proficiency levels</w:t>
      </w:r>
      <w:bookmarkEnd w:id="31"/>
    </w:p>
    <w:p w14:paraId="3DF3D6D2" w14:textId="5E5A3FF7" w:rsidR="004E2A2F" w:rsidRDefault="004E2A2F" w:rsidP="004E2A2F">
      <w:pPr>
        <w:rPr>
          <w:lang w:val="en-GB"/>
        </w:rPr>
      </w:pPr>
      <w:r w:rsidRPr="00C34C5B">
        <w:rPr>
          <w:lang w:val="en-GB"/>
        </w:rPr>
        <w:t xml:space="preserve">It is essential to mention that for such complex professional domain as Data Science the </w:t>
      </w:r>
      <w:r w:rsidR="00067ABE">
        <w:rPr>
          <w:lang w:val="en-GB"/>
        </w:rPr>
        <w:t xml:space="preserve">practical experience of working with the data analytics languages, tools and platforms is essential and typically required from minimum 1 to 3 years to be able to develop complex analytics applications necessary to solve critical organisational needs. </w:t>
      </w:r>
      <w:r w:rsidRPr="00C34C5B">
        <w:rPr>
          <w:lang w:val="en-GB"/>
        </w:rPr>
        <w:t>minimum required experiences with related methods</w:t>
      </w:r>
      <w:r w:rsidR="0099201C">
        <w:rPr>
          <w:lang w:val="en-GB"/>
        </w:rPr>
        <w:t>.</w:t>
      </w:r>
      <w:r w:rsidRPr="00C34C5B">
        <w:rPr>
          <w:lang w:val="en-GB"/>
        </w:rPr>
        <w:t xml:space="preserve"> </w:t>
      </w:r>
      <w:r w:rsidR="00067ABE">
        <w:rPr>
          <w:lang w:val="en-GB"/>
        </w:rPr>
        <w:t>Although</w:t>
      </w:r>
      <w:r w:rsidRPr="00C34C5B">
        <w:rPr>
          <w:lang w:val="en-GB"/>
        </w:rPr>
        <w:t xml:space="preserve"> </w:t>
      </w:r>
      <w:r w:rsidR="00067ABE">
        <w:rPr>
          <w:lang w:val="en-GB"/>
        </w:rPr>
        <w:t>many</w:t>
      </w:r>
      <w:r w:rsidRPr="00C34C5B">
        <w:rPr>
          <w:lang w:val="en-GB"/>
        </w:rPr>
        <w:t xml:space="preserve"> companies explicitly require experience up to 5 years</w:t>
      </w:r>
      <w:r w:rsidR="00067ABE">
        <w:rPr>
          <w:lang w:val="en-GB"/>
        </w:rPr>
        <w:t xml:space="preserve">, the current shortage of skilled Data Scientists will demand novel approaches on targeted competences and skills development that should combine individual competences assessment, design of tailored training for deficient skills development and personalised workplace (self-)training. </w:t>
      </w:r>
    </w:p>
    <w:p w14:paraId="4E850616" w14:textId="77777777" w:rsidR="004E2A2F" w:rsidRDefault="004E2A2F" w:rsidP="004E2A2F">
      <w:pPr>
        <w:rPr>
          <w:lang w:val="en-GB"/>
        </w:rPr>
      </w:pPr>
    </w:p>
    <w:p w14:paraId="1A847BB0" w14:textId="569AE2BB" w:rsidR="00101094" w:rsidRDefault="00113633" w:rsidP="002E584B">
      <w:pPr>
        <w:rPr>
          <w:lang w:val="en-GB"/>
        </w:rPr>
      </w:pPr>
      <w:r>
        <w:rPr>
          <w:lang w:val="en-GB"/>
        </w:rPr>
        <w:t>Definition of the proficiency levels of individual competes is an important dimension in the CF-DS definition. The CF-DS will follow e-CF3.0 approach in defining the proficiency levels of individual competences. e-CF defines 5 proficiency levels that are mapped to levels 4-8 of the EQF (Europ</w:t>
      </w:r>
      <w:r w:rsidR="00A900E7">
        <w:rPr>
          <w:lang w:val="en-GB"/>
        </w:rPr>
        <w:t>ean Qualification Framework) [10</w:t>
      </w:r>
      <w:r>
        <w:rPr>
          <w:lang w:val="en-GB"/>
        </w:rPr>
        <w:t>]. At this stage of development, the CF-DS will intend to define 3 levels of the Data Science competences:</w:t>
      </w:r>
    </w:p>
    <w:p w14:paraId="0DA5896F" w14:textId="54E534D6" w:rsidR="00113633" w:rsidRDefault="00113633" w:rsidP="00113633">
      <w:pPr>
        <w:pStyle w:val="ListParagraph"/>
        <w:numPr>
          <w:ilvl w:val="0"/>
          <w:numId w:val="43"/>
        </w:numPr>
        <w:rPr>
          <w:lang w:val="en-GB"/>
        </w:rPr>
      </w:pPr>
      <w:r>
        <w:rPr>
          <w:lang w:val="en-GB"/>
        </w:rPr>
        <w:t>Associate: b</w:t>
      </w:r>
      <w:r w:rsidRPr="00113633">
        <w:rPr>
          <w:lang w:val="en-GB"/>
        </w:rPr>
        <w:t xml:space="preserve">asic or entry level that </w:t>
      </w:r>
      <w:r w:rsidR="007E6F0C">
        <w:rPr>
          <w:lang w:val="en-GB"/>
        </w:rPr>
        <w:t>defines</w:t>
      </w:r>
      <w:r w:rsidRPr="00113633">
        <w:rPr>
          <w:lang w:val="en-GB"/>
        </w:rPr>
        <w:t xml:space="preserve"> </w:t>
      </w:r>
      <w:r w:rsidR="007E6F0C">
        <w:rPr>
          <w:lang w:val="en-GB"/>
        </w:rPr>
        <w:t>minimum competences and skills to be able to work in a Data Science team under supervision</w:t>
      </w:r>
    </w:p>
    <w:p w14:paraId="0413EE00" w14:textId="0514576E" w:rsidR="00113633" w:rsidRDefault="007E6F0C" w:rsidP="00113633">
      <w:pPr>
        <w:pStyle w:val="ListParagraph"/>
        <w:numPr>
          <w:ilvl w:val="0"/>
          <w:numId w:val="43"/>
        </w:numPr>
        <w:rPr>
          <w:lang w:val="en-GB"/>
        </w:rPr>
      </w:pPr>
      <w:r>
        <w:rPr>
          <w:lang w:val="en-GB"/>
        </w:rPr>
        <w:t>Professional that indicates ability to solve major tasks independently, use multiple languages, tools and platforms and develop specialised applications</w:t>
      </w:r>
    </w:p>
    <w:p w14:paraId="08151F63" w14:textId="7DD8BE87" w:rsidR="00113633" w:rsidRPr="00113633" w:rsidRDefault="007E6F0C" w:rsidP="00113633">
      <w:pPr>
        <w:pStyle w:val="ListParagraph"/>
        <w:numPr>
          <w:ilvl w:val="0"/>
          <w:numId w:val="43"/>
        </w:numPr>
        <w:rPr>
          <w:lang w:val="en-GB"/>
        </w:rPr>
      </w:pPr>
      <w:r>
        <w:rPr>
          <w:lang w:val="en-GB"/>
        </w:rPr>
        <w:t>Expert that require wide knowledge experience with the multiple Data Analytics, engineering and data management areas, and related tools. platforms and Big Data infrastructure services. Expert level is typically required from the lead Data Scientist, manager of the Data Science team, or similar.</w:t>
      </w:r>
    </w:p>
    <w:p w14:paraId="475E69A9" w14:textId="0C469D7B" w:rsidR="002E584B" w:rsidRDefault="002E584B" w:rsidP="002E584B">
      <w:pPr>
        <w:rPr>
          <w:lang w:val="en-GB"/>
        </w:rPr>
      </w:pPr>
    </w:p>
    <w:p w14:paraId="07CCE34D" w14:textId="565C291E" w:rsidR="007E6F0C" w:rsidRPr="00ED7294" w:rsidRDefault="007E6F0C" w:rsidP="002E584B">
      <w:pPr>
        <w:rPr>
          <w:lang w:val="en-GB"/>
        </w:rPr>
      </w:pPr>
      <w:r>
        <w:rPr>
          <w:lang w:val="en-GB"/>
        </w:rPr>
        <w:t xml:space="preserve">Examples of the proficiency levels definition foe Data Science Analytics competences is provided in section 5. </w:t>
      </w:r>
      <w:r w:rsidR="00D710CC">
        <w:rPr>
          <w:lang w:val="en-GB"/>
        </w:rPr>
        <w:t xml:space="preserve">It is essential that all Data Science competences are strongly based on the common required competences and skills that include basic competences in mathematics, statistics, statistical languages, general computation skills, visualisation as defined in </w:t>
      </w:r>
      <w:r w:rsidR="00421989">
        <w:rPr>
          <w:lang w:val="en-GB"/>
        </w:rPr>
        <w:t>the previous section</w:t>
      </w:r>
      <w:r w:rsidR="00D710CC">
        <w:rPr>
          <w:lang w:val="en-GB"/>
        </w:rPr>
        <w:t xml:space="preserve">. </w:t>
      </w:r>
    </w:p>
    <w:p w14:paraId="6789D358" w14:textId="5F487E6A" w:rsidR="00101094" w:rsidRPr="00ED7294" w:rsidRDefault="00101094" w:rsidP="002E584B">
      <w:pPr>
        <w:pStyle w:val="Heading2"/>
        <w:rPr>
          <w:lang w:val="en-GB"/>
        </w:rPr>
      </w:pPr>
      <w:bookmarkStart w:id="32" w:name="_Toc444586568"/>
      <w:bookmarkStart w:id="33" w:name="_Toc487805267"/>
      <w:r w:rsidRPr="00ED7294">
        <w:rPr>
          <w:lang w:val="en-GB"/>
        </w:rPr>
        <w:t xml:space="preserve">Data Scientist </w:t>
      </w:r>
      <w:r w:rsidR="002E584B">
        <w:rPr>
          <w:lang w:val="en-GB"/>
        </w:rPr>
        <w:t>P</w:t>
      </w:r>
      <w:r w:rsidRPr="00ED7294">
        <w:rPr>
          <w:lang w:val="en-GB"/>
        </w:rPr>
        <w:t>ersonal skills</w:t>
      </w:r>
      <w:bookmarkEnd w:id="32"/>
      <w:r w:rsidRPr="00ED7294">
        <w:rPr>
          <w:lang w:val="en-GB"/>
        </w:rPr>
        <w:t xml:space="preserve"> </w:t>
      </w:r>
      <w:r w:rsidR="002E584B">
        <w:rPr>
          <w:lang w:val="en-GB"/>
        </w:rPr>
        <w:t>(aka “soft” skills)</w:t>
      </w:r>
      <w:bookmarkEnd w:id="33"/>
    </w:p>
    <w:p w14:paraId="2D7DD0F4" w14:textId="6BB3E869" w:rsidR="00101094" w:rsidRDefault="00684ECE" w:rsidP="00101094">
      <w:pPr>
        <w:rPr>
          <w:lang w:val="en-GB"/>
        </w:rPr>
      </w:pPr>
      <w:r>
        <w:rPr>
          <w:lang w:val="en-GB"/>
        </w:rPr>
        <w:t>Although it is commonly agreed on the importance of the soft skills for Data Scientist, the job</w:t>
      </w:r>
      <w:r w:rsidR="00101094" w:rsidRPr="00ED7294">
        <w:rPr>
          <w:lang w:val="en-GB"/>
        </w:rPr>
        <w:t xml:space="preserve"> </w:t>
      </w:r>
      <w:r>
        <w:rPr>
          <w:lang w:val="en-GB"/>
        </w:rPr>
        <w:t xml:space="preserve">market </w:t>
      </w:r>
      <w:r w:rsidR="00101094" w:rsidRPr="00ED7294">
        <w:rPr>
          <w:lang w:val="en-GB"/>
        </w:rPr>
        <w:t>analys</w:t>
      </w:r>
      <w:r>
        <w:rPr>
          <w:lang w:val="en-GB"/>
        </w:rPr>
        <w:t>is</w:t>
      </w:r>
      <w:r w:rsidR="00101094" w:rsidRPr="00ED7294">
        <w:rPr>
          <w:lang w:val="en-GB"/>
        </w:rPr>
        <w:t xml:space="preserve"> clearly </w:t>
      </w:r>
      <w:r w:rsidR="00E56F68">
        <w:rPr>
          <w:lang w:val="en-GB"/>
        </w:rPr>
        <w:t xml:space="preserve">confirmed importance of </w:t>
      </w:r>
      <w:r w:rsidR="00101094" w:rsidRPr="00ED7294">
        <w:rPr>
          <w:lang w:val="en-GB"/>
        </w:rPr>
        <w:t xml:space="preserve">personal skills </w:t>
      </w:r>
      <w:r>
        <w:rPr>
          <w:lang w:val="en-GB"/>
        </w:rPr>
        <w:t>and identified a number of specific Data Science professional skills (what means “Thinking and action like a Data Scientist”) that are required for the Data Scientist to effectively work in the modern agile data driven organisations and project teams. These should be also complemented with the general personal skills referred to as 21st century skills. Importance of such skills</w:t>
      </w:r>
      <w:r w:rsidR="00101094" w:rsidRPr="00ED7294">
        <w:rPr>
          <w:lang w:val="en-GB"/>
        </w:rPr>
        <w:t xml:space="preserve"> for Data Scientist </w:t>
      </w:r>
      <w:r>
        <w:rPr>
          <w:lang w:val="en-GB"/>
        </w:rPr>
        <w:t xml:space="preserve">is defined by their </w:t>
      </w:r>
      <w:r w:rsidR="00101094" w:rsidRPr="00ED7294">
        <w:rPr>
          <w:lang w:val="en-GB"/>
        </w:rPr>
        <w:t xml:space="preserve">cross-organisational </w:t>
      </w:r>
      <w:r>
        <w:rPr>
          <w:lang w:val="en-GB"/>
        </w:rPr>
        <w:t>functions and responsibilities in collecting and analysing organisational data to provide insight for decision making. In such</w:t>
      </w:r>
      <w:r w:rsidR="00763467">
        <w:rPr>
          <w:lang w:val="en-GB"/>
        </w:rPr>
        <w:t xml:space="preserve"> a</w:t>
      </w:r>
      <w:r>
        <w:rPr>
          <w:lang w:val="en-GB"/>
        </w:rPr>
        <w:t xml:space="preserve"> </w:t>
      </w:r>
      <w:proofErr w:type="gramStart"/>
      <w:r>
        <w:rPr>
          <w:lang w:val="en-GB"/>
        </w:rPr>
        <w:t>role</w:t>
      </w:r>
      <w:proofErr w:type="gramEnd"/>
      <w:r>
        <w:rPr>
          <w:lang w:val="en-GB"/>
        </w:rPr>
        <w:t xml:space="preserve"> the Data Scientist is often reports to executive </w:t>
      </w:r>
      <w:r w:rsidR="00763467">
        <w:rPr>
          <w:lang w:val="en-GB"/>
        </w:rPr>
        <w:t>level or to other departments and teams.</w:t>
      </w:r>
      <w:r w:rsidR="00101094" w:rsidRPr="00ED7294">
        <w:rPr>
          <w:lang w:val="en-GB"/>
        </w:rPr>
        <w:t xml:space="preserve"> </w:t>
      </w:r>
      <w:r w:rsidR="00763467">
        <w:rPr>
          <w:lang w:val="en-GB"/>
        </w:rPr>
        <w:t>These skills</w:t>
      </w:r>
      <w:r w:rsidR="00101094" w:rsidRPr="00ED7294">
        <w:rPr>
          <w:lang w:val="en-GB"/>
        </w:rPr>
        <w:t xml:space="preserve"> </w:t>
      </w:r>
      <w:r w:rsidR="00763467">
        <w:rPr>
          <w:lang w:val="en-GB"/>
        </w:rPr>
        <w:t xml:space="preserve">extend beyond </w:t>
      </w:r>
      <w:r w:rsidR="00101094" w:rsidRPr="00ED7294">
        <w:rPr>
          <w:lang w:val="en-GB"/>
        </w:rPr>
        <w:t>traditionally re</w:t>
      </w:r>
      <w:r w:rsidR="00763467">
        <w:rPr>
          <w:lang w:val="en-GB"/>
        </w:rPr>
        <w:t>qui</w:t>
      </w:r>
      <w:r w:rsidR="00101094" w:rsidRPr="00ED7294">
        <w:rPr>
          <w:lang w:val="en-GB"/>
        </w:rPr>
        <w:t xml:space="preserve">red </w:t>
      </w:r>
      <w:r w:rsidR="00763467">
        <w:rPr>
          <w:lang w:val="en-GB"/>
        </w:rPr>
        <w:t xml:space="preserve">communication or </w:t>
      </w:r>
      <w:r w:rsidR="00101094" w:rsidRPr="00ED7294">
        <w:rPr>
          <w:lang w:val="en-GB"/>
        </w:rPr>
        <w:t xml:space="preserve">team </w:t>
      </w:r>
      <w:r w:rsidR="00763467">
        <w:rPr>
          <w:lang w:val="en-GB"/>
        </w:rPr>
        <w:t>skills</w:t>
      </w:r>
      <w:r w:rsidR="00101094" w:rsidRPr="00ED7294">
        <w:rPr>
          <w:lang w:val="en-GB"/>
        </w:rPr>
        <w:t xml:space="preserve">. </w:t>
      </w:r>
      <w:r w:rsidR="00763467">
        <w:rPr>
          <w:lang w:val="en-GB"/>
        </w:rPr>
        <w:t>In addition, t</w:t>
      </w:r>
      <w:r w:rsidR="00101094" w:rsidRPr="00ED7294">
        <w:rPr>
          <w:lang w:val="en-GB"/>
        </w:rPr>
        <w:t xml:space="preserve">he ideal Data Scientist is expected to bring and spread new knowledge </w:t>
      </w:r>
      <w:r w:rsidR="00763467">
        <w:rPr>
          <w:lang w:val="en-GB"/>
        </w:rPr>
        <w:t xml:space="preserve">to organisation </w:t>
      </w:r>
      <w:r w:rsidR="00101094" w:rsidRPr="00ED7294">
        <w:rPr>
          <w:lang w:val="en-GB"/>
        </w:rPr>
        <w:t xml:space="preserve">and ensure that all benefit and contribute to the </w:t>
      </w:r>
      <w:r w:rsidR="00763467">
        <w:rPr>
          <w:lang w:val="en-GB"/>
        </w:rPr>
        <w:t>processes</w:t>
      </w:r>
      <w:r w:rsidR="00101094" w:rsidRPr="00ED7294">
        <w:rPr>
          <w:lang w:val="en-GB"/>
        </w:rPr>
        <w:t xml:space="preserve"> related to data collection, analysis and exploitation.</w:t>
      </w:r>
      <w:r w:rsidR="00513119">
        <w:rPr>
          <w:lang w:val="en-GB"/>
        </w:rPr>
        <w:t xml:space="preserve"> </w:t>
      </w:r>
    </w:p>
    <w:p w14:paraId="6FE7EB2B" w14:textId="7A7796F2" w:rsidR="00513119" w:rsidRPr="00ED7294" w:rsidRDefault="00513119" w:rsidP="00101094">
      <w:pPr>
        <w:rPr>
          <w:lang w:val="en-GB"/>
        </w:rPr>
      </w:pPr>
      <w:r>
        <w:rPr>
          <w:lang w:val="en-GB"/>
        </w:rPr>
        <w:t>The importance of the Data Science professional and soft skills is confirmed by the DARE project.</w:t>
      </w:r>
    </w:p>
    <w:p w14:paraId="192F16BE" w14:textId="6371AA76" w:rsidR="002E584B" w:rsidRDefault="002E584B" w:rsidP="002E584B">
      <w:pPr>
        <w:pStyle w:val="Heading3"/>
        <w:rPr>
          <w:lang w:val="en-GB"/>
        </w:rPr>
      </w:pPr>
      <w:bookmarkStart w:id="34" w:name="_Toc487805268"/>
      <w:r>
        <w:rPr>
          <w:lang w:val="en-GB"/>
        </w:rPr>
        <w:t>Data Science Professional or Attitude skills (Thinking and acting like Data Scientist)</w:t>
      </w:r>
      <w:bookmarkEnd w:id="34"/>
    </w:p>
    <w:p w14:paraId="0FCA7CEA" w14:textId="0AB436F5" w:rsidR="00763467" w:rsidRDefault="00763467" w:rsidP="00101094">
      <w:pPr>
        <w:rPr>
          <w:lang w:val="en-GB"/>
        </w:rPr>
      </w:pPr>
      <w:r>
        <w:rPr>
          <w:lang w:val="en-GB"/>
        </w:rPr>
        <w:t>The Data Science is growing as a distinct profession and consequently will need professional identification via definition of the specific professional skills and code of conduct that can be defined as “Thinking and acting like Data Scientist”. Understanding, recognising and acquiring such skills is essential for the Data Scientist to successfu</w:t>
      </w:r>
      <w:r w:rsidR="00513119">
        <w:rPr>
          <w:lang w:val="en-GB"/>
        </w:rPr>
        <w:t>lly progress along their career. It is also important for team leaders to correctly build relations in the team of project group.</w:t>
      </w:r>
    </w:p>
    <w:p w14:paraId="3EAD05C8" w14:textId="0BA8DC54" w:rsidR="00513119" w:rsidRDefault="00513119" w:rsidP="00101094">
      <w:pPr>
        <w:rPr>
          <w:lang w:val="en-GB"/>
        </w:rPr>
      </w:pPr>
    </w:p>
    <w:p w14:paraId="68194367" w14:textId="52A8250B" w:rsidR="0099201C" w:rsidRDefault="00513119" w:rsidP="00101094">
      <w:pPr>
        <w:rPr>
          <w:lang w:val="en-GB"/>
        </w:rPr>
      </w:pPr>
      <w:r>
        <w:rPr>
          <w:lang w:val="en-GB"/>
        </w:rPr>
        <w:t>Table 4.5 lists the Data Science professional or attitude skills which are identified by the Data Science practitioners and educators. Although some of the skills are common the 21st century skills, it is important to provide the whole list of skills that can provide a guidance for future Data Scientists what skills are expected from them and need to be developed along their career.</w:t>
      </w:r>
    </w:p>
    <w:p w14:paraId="17A203A5" w14:textId="77777777" w:rsidR="0099201C" w:rsidRDefault="0099201C">
      <w:pPr>
        <w:jc w:val="left"/>
        <w:rPr>
          <w:lang w:val="en-GB"/>
        </w:rPr>
      </w:pPr>
      <w:r>
        <w:rPr>
          <w:lang w:val="en-GB"/>
        </w:rPr>
        <w:br w:type="page"/>
      </w:r>
    </w:p>
    <w:p w14:paraId="2F39ACD5" w14:textId="77777777" w:rsidR="00513119" w:rsidRDefault="00513119" w:rsidP="00101094">
      <w:pPr>
        <w:rPr>
          <w:lang w:val="en-GB"/>
        </w:rPr>
      </w:pPr>
    </w:p>
    <w:p w14:paraId="5487F1F8" w14:textId="77777777" w:rsidR="00763467" w:rsidRDefault="00763467" w:rsidP="00101094">
      <w:pPr>
        <w:rPr>
          <w:lang w:val="en-GB"/>
        </w:rPr>
      </w:pPr>
    </w:p>
    <w:p w14:paraId="1A25E118" w14:textId="76FCCC72" w:rsidR="00763467" w:rsidRDefault="00763467" w:rsidP="00101094">
      <w:pPr>
        <w:rPr>
          <w:lang w:val="en-GB"/>
        </w:rPr>
      </w:pPr>
      <w:r>
        <w:rPr>
          <w:lang w:val="en-GB"/>
        </w:rPr>
        <w:t>Table 4.5. Data Science Professional or Attitude skills (Thinking and acting like Data Scientist)</w:t>
      </w:r>
    </w:p>
    <w:p w14:paraId="52E6FBDF" w14:textId="77777777" w:rsidR="00763467" w:rsidRPr="0008036C" w:rsidRDefault="00763467" w:rsidP="00101094">
      <w:pPr>
        <w:rPr>
          <w:lang w:val="en-GB"/>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55"/>
      </w:tblGrid>
      <w:tr w:rsidR="0008036C" w:rsidRPr="007F1F64" w14:paraId="03DFADB3" w14:textId="77777777" w:rsidTr="0008036C">
        <w:trPr>
          <w:trHeight w:val="285"/>
        </w:trPr>
        <w:tc>
          <w:tcPr>
            <w:tcW w:w="1165" w:type="dxa"/>
            <w:noWrap/>
            <w:hideMark/>
          </w:tcPr>
          <w:p w14:paraId="2BD7D6D3" w14:textId="2E7109D5" w:rsidR="0008036C" w:rsidRPr="007F1F64" w:rsidRDefault="0008036C" w:rsidP="0008036C">
            <w:pPr>
              <w:jc w:val="left"/>
              <w:rPr>
                <w:rFonts w:cstheme="minorHAnsi"/>
                <w:sz w:val="24"/>
                <w:szCs w:val="20"/>
              </w:rPr>
            </w:pPr>
            <w:r w:rsidRPr="007F1F64">
              <w:rPr>
                <w:rFonts w:cstheme="minorHAnsi"/>
                <w:sz w:val="24"/>
                <w:szCs w:val="20"/>
              </w:rPr>
              <w:t>Skill ID</w:t>
            </w:r>
          </w:p>
        </w:tc>
        <w:tc>
          <w:tcPr>
            <w:tcW w:w="7755" w:type="dxa"/>
            <w:hideMark/>
          </w:tcPr>
          <w:p w14:paraId="125938AB" w14:textId="4192F5EA" w:rsidR="0008036C" w:rsidRPr="007F1F64" w:rsidRDefault="0008036C" w:rsidP="0008036C">
            <w:pPr>
              <w:jc w:val="left"/>
              <w:rPr>
                <w:rFonts w:cstheme="minorHAnsi"/>
                <w:bCs/>
                <w:sz w:val="22"/>
                <w:szCs w:val="22"/>
              </w:rPr>
            </w:pPr>
            <w:r w:rsidRPr="007F1F64">
              <w:rPr>
                <w:rFonts w:cstheme="minorHAnsi"/>
                <w:bCs/>
                <w:sz w:val="22"/>
                <w:szCs w:val="22"/>
              </w:rPr>
              <w:t>Skill definition</w:t>
            </w:r>
          </w:p>
        </w:tc>
      </w:tr>
      <w:tr w:rsidR="0008036C" w:rsidRPr="007F1F64" w14:paraId="1F0EE345" w14:textId="77777777" w:rsidTr="0008036C">
        <w:trPr>
          <w:trHeight w:val="285"/>
        </w:trPr>
        <w:tc>
          <w:tcPr>
            <w:tcW w:w="1165" w:type="dxa"/>
            <w:noWrap/>
            <w:hideMark/>
          </w:tcPr>
          <w:p w14:paraId="37175AA2" w14:textId="77777777" w:rsidR="0008036C" w:rsidRPr="007F1F64" w:rsidRDefault="0008036C" w:rsidP="0008036C">
            <w:pPr>
              <w:jc w:val="left"/>
              <w:rPr>
                <w:rFonts w:ascii="Calibri" w:hAnsi="Calibri" w:cs="Calibri"/>
                <w:color w:val="000000"/>
                <w:sz w:val="22"/>
                <w:szCs w:val="22"/>
              </w:rPr>
            </w:pPr>
            <w:r w:rsidRPr="007F1F64">
              <w:rPr>
                <w:rFonts w:ascii="Calibri" w:hAnsi="Calibri" w:cs="Calibri"/>
                <w:color w:val="000000"/>
                <w:sz w:val="22"/>
                <w:szCs w:val="22"/>
              </w:rPr>
              <w:t>DSPS</w:t>
            </w:r>
          </w:p>
        </w:tc>
        <w:tc>
          <w:tcPr>
            <w:tcW w:w="7755" w:type="dxa"/>
            <w:hideMark/>
          </w:tcPr>
          <w:p w14:paraId="15FCD1F2" w14:textId="571F33EF" w:rsidR="0008036C" w:rsidRPr="007F1F64" w:rsidRDefault="0008036C" w:rsidP="0008036C">
            <w:pPr>
              <w:jc w:val="left"/>
              <w:rPr>
                <w:rFonts w:ascii="Calibri" w:hAnsi="Calibri" w:cs="Calibri"/>
                <w:bCs/>
                <w:color w:val="000000"/>
                <w:sz w:val="22"/>
                <w:szCs w:val="22"/>
              </w:rPr>
            </w:pPr>
            <w:r w:rsidRPr="007F1F64">
              <w:rPr>
                <w:rFonts w:ascii="Calibri" w:hAnsi="Calibri" w:cs="Calibri"/>
                <w:bCs/>
                <w:color w:val="000000"/>
                <w:sz w:val="22"/>
                <w:szCs w:val="22"/>
              </w:rPr>
              <w:t>General group definition: Thinking and acting like a Data Scientist</w:t>
            </w:r>
          </w:p>
        </w:tc>
      </w:tr>
      <w:tr w:rsidR="0008036C" w:rsidRPr="0008036C" w14:paraId="50D91E83" w14:textId="77777777" w:rsidTr="0008036C">
        <w:trPr>
          <w:trHeight w:val="630"/>
        </w:trPr>
        <w:tc>
          <w:tcPr>
            <w:tcW w:w="1165" w:type="dxa"/>
            <w:noWrap/>
            <w:hideMark/>
          </w:tcPr>
          <w:p w14:paraId="193183F1"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DSPS01</w:t>
            </w:r>
          </w:p>
        </w:tc>
        <w:tc>
          <w:tcPr>
            <w:tcW w:w="7755" w:type="dxa"/>
            <w:hideMark/>
          </w:tcPr>
          <w:p w14:paraId="1B9F7F08"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 xml:space="preserve">Accept/be ready for iterative development, know when to stop, comfortable with failure, accept the symmetry of outcome (both positive and negative results are valuable) </w:t>
            </w:r>
          </w:p>
        </w:tc>
      </w:tr>
      <w:tr w:rsidR="0008036C" w:rsidRPr="0008036C" w14:paraId="6F9553B1" w14:textId="77777777" w:rsidTr="0008036C">
        <w:trPr>
          <w:trHeight w:val="285"/>
        </w:trPr>
        <w:tc>
          <w:tcPr>
            <w:tcW w:w="1165" w:type="dxa"/>
            <w:noWrap/>
            <w:hideMark/>
          </w:tcPr>
          <w:p w14:paraId="347461CE"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DSPS02</w:t>
            </w:r>
          </w:p>
        </w:tc>
        <w:tc>
          <w:tcPr>
            <w:tcW w:w="7755" w:type="dxa"/>
            <w:hideMark/>
          </w:tcPr>
          <w:p w14:paraId="6FD8E9FC"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Ask the right questions</w:t>
            </w:r>
          </w:p>
        </w:tc>
      </w:tr>
      <w:tr w:rsidR="0008036C" w:rsidRPr="0008036C" w14:paraId="51F9F206" w14:textId="77777777" w:rsidTr="0008036C">
        <w:trPr>
          <w:trHeight w:val="285"/>
        </w:trPr>
        <w:tc>
          <w:tcPr>
            <w:tcW w:w="1165" w:type="dxa"/>
            <w:noWrap/>
            <w:hideMark/>
          </w:tcPr>
          <w:p w14:paraId="4EB8A3E9"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DSPS03</w:t>
            </w:r>
          </w:p>
        </w:tc>
        <w:tc>
          <w:tcPr>
            <w:tcW w:w="7755" w:type="dxa"/>
            <w:hideMark/>
          </w:tcPr>
          <w:p w14:paraId="1C75102B"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Recognise what things are important and what things are not important</w:t>
            </w:r>
          </w:p>
        </w:tc>
      </w:tr>
      <w:tr w:rsidR="0008036C" w:rsidRPr="0008036C" w14:paraId="5FECB4C6" w14:textId="77777777" w:rsidTr="0008036C">
        <w:trPr>
          <w:trHeight w:val="285"/>
        </w:trPr>
        <w:tc>
          <w:tcPr>
            <w:tcW w:w="1165" w:type="dxa"/>
            <w:noWrap/>
            <w:hideMark/>
          </w:tcPr>
          <w:p w14:paraId="7CC6B70E"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DSPS04</w:t>
            </w:r>
          </w:p>
        </w:tc>
        <w:tc>
          <w:tcPr>
            <w:tcW w:w="7755" w:type="dxa"/>
            <w:hideMark/>
          </w:tcPr>
          <w:p w14:paraId="6E697CFC"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Respect domain/subject matter knowledge in the area of data science</w:t>
            </w:r>
          </w:p>
        </w:tc>
      </w:tr>
      <w:tr w:rsidR="0008036C" w:rsidRPr="0008036C" w14:paraId="3E50EB3F" w14:textId="77777777" w:rsidTr="0008036C">
        <w:trPr>
          <w:trHeight w:val="285"/>
        </w:trPr>
        <w:tc>
          <w:tcPr>
            <w:tcW w:w="1165" w:type="dxa"/>
            <w:noWrap/>
            <w:hideMark/>
          </w:tcPr>
          <w:p w14:paraId="16DFF90F"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DSPS05</w:t>
            </w:r>
          </w:p>
        </w:tc>
        <w:tc>
          <w:tcPr>
            <w:tcW w:w="7755" w:type="dxa"/>
            <w:hideMark/>
          </w:tcPr>
          <w:p w14:paraId="296261DC"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Data driven problem solver and impact-driven mindset</w:t>
            </w:r>
          </w:p>
        </w:tc>
      </w:tr>
      <w:tr w:rsidR="0008036C" w:rsidRPr="0008036C" w14:paraId="14B75D4D" w14:textId="77777777" w:rsidTr="0008036C">
        <w:trPr>
          <w:trHeight w:val="285"/>
        </w:trPr>
        <w:tc>
          <w:tcPr>
            <w:tcW w:w="1165" w:type="dxa"/>
            <w:noWrap/>
            <w:hideMark/>
          </w:tcPr>
          <w:p w14:paraId="415D9DD0"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DSPS06</w:t>
            </w:r>
          </w:p>
        </w:tc>
        <w:tc>
          <w:tcPr>
            <w:tcW w:w="7755" w:type="dxa"/>
            <w:hideMark/>
          </w:tcPr>
          <w:p w14:paraId="3F7C0ACE"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Recognise value of data, work with raw data, exercise good data intuition</w:t>
            </w:r>
          </w:p>
        </w:tc>
      </w:tr>
      <w:tr w:rsidR="0008036C" w:rsidRPr="0008036C" w14:paraId="489F2013" w14:textId="77777777" w:rsidTr="0008036C">
        <w:trPr>
          <w:trHeight w:val="570"/>
        </w:trPr>
        <w:tc>
          <w:tcPr>
            <w:tcW w:w="1165" w:type="dxa"/>
            <w:noWrap/>
            <w:hideMark/>
          </w:tcPr>
          <w:p w14:paraId="59830BFE"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DSPS07</w:t>
            </w:r>
          </w:p>
        </w:tc>
        <w:tc>
          <w:tcPr>
            <w:tcW w:w="7755" w:type="dxa"/>
            <w:hideMark/>
          </w:tcPr>
          <w:p w14:paraId="136FF1E2"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Good sense of metrics, understand importance of the results validation, never stop looking at individual examples</w:t>
            </w:r>
          </w:p>
        </w:tc>
      </w:tr>
      <w:tr w:rsidR="0008036C" w:rsidRPr="0008036C" w14:paraId="771EB88B" w14:textId="77777777" w:rsidTr="0008036C">
        <w:trPr>
          <w:trHeight w:val="570"/>
        </w:trPr>
        <w:tc>
          <w:tcPr>
            <w:tcW w:w="1165" w:type="dxa"/>
            <w:noWrap/>
            <w:hideMark/>
          </w:tcPr>
          <w:p w14:paraId="1B9E62DA"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DSPS08</w:t>
            </w:r>
          </w:p>
        </w:tc>
        <w:tc>
          <w:tcPr>
            <w:tcW w:w="7755" w:type="dxa"/>
            <w:hideMark/>
          </w:tcPr>
          <w:p w14:paraId="264318E4"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Be aware about power and limitations of the main machine learning and data analytics algorithms and tools</w:t>
            </w:r>
          </w:p>
        </w:tc>
      </w:tr>
      <w:tr w:rsidR="0008036C" w:rsidRPr="0008036C" w14:paraId="7CBB27BB" w14:textId="77777777" w:rsidTr="0008036C">
        <w:trPr>
          <w:trHeight w:val="870"/>
        </w:trPr>
        <w:tc>
          <w:tcPr>
            <w:tcW w:w="1165" w:type="dxa"/>
            <w:noWrap/>
            <w:hideMark/>
          </w:tcPr>
          <w:p w14:paraId="709AA4E7"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DSPS09</w:t>
            </w:r>
          </w:p>
        </w:tc>
        <w:tc>
          <w:tcPr>
            <w:tcW w:w="7755" w:type="dxa"/>
            <w:hideMark/>
          </w:tcPr>
          <w:p w14:paraId="77B52E39"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Understand that most of data analytics algorithms are statistics and probability based, so any answer or solution has some degree of probability and represent an optimal solution for a number variables and factors</w:t>
            </w:r>
          </w:p>
        </w:tc>
      </w:tr>
      <w:tr w:rsidR="0008036C" w:rsidRPr="0008036C" w14:paraId="16B68DC9" w14:textId="77777777" w:rsidTr="0008036C">
        <w:trPr>
          <w:trHeight w:val="285"/>
        </w:trPr>
        <w:tc>
          <w:tcPr>
            <w:tcW w:w="1165" w:type="dxa"/>
            <w:noWrap/>
            <w:hideMark/>
          </w:tcPr>
          <w:p w14:paraId="32F027D9"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DSPS10</w:t>
            </w:r>
          </w:p>
        </w:tc>
        <w:tc>
          <w:tcPr>
            <w:tcW w:w="7755" w:type="dxa"/>
            <w:hideMark/>
          </w:tcPr>
          <w:p w14:paraId="42356D80"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Working in agile environment and coordinate with other roles and team members</w:t>
            </w:r>
          </w:p>
        </w:tc>
      </w:tr>
      <w:tr w:rsidR="0008036C" w:rsidRPr="0008036C" w14:paraId="27B19561" w14:textId="77777777" w:rsidTr="0008036C">
        <w:trPr>
          <w:trHeight w:val="570"/>
        </w:trPr>
        <w:tc>
          <w:tcPr>
            <w:tcW w:w="1165" w:type="dxa"/>
            <w:noWrap/>
            <w:hideMark/>
          </w:tcPr>
          <w:p w14:paraId="746A1A07"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DSPS11</w:t>
            </w:r>
          </w:p>
        </w:tc>
        <w:tc>
          <w:tcPr>
            <w:tcW w:w="7755" w:type="dxa"/>
            <w:vAlign w:val="bottom"/>
            <w:hideMark/>
          </w:tcPr>
          <w:p w14:paraId="25757FB9"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Work in multi-disciplinary team, ability to communicate with the domain and subject matter experts</w:t>
            </w:r>
          </w:p>
        </w:tc>
      </w:tr>
      <w:tr w:rsidR="0008036C" w:rsidRPr="0008036C" w14:paraId="70CA916D" w14:textId="77777777" w:rsidTr="0008036C">
        <w:trPr>
          <w:trHeight w:val="570"/>
        </w:trPr>
        <w:tc>
          <w:tcPr>
            <w:tcW w:w="1165" w:type="dxa"/>
            <w:noWrap/>
            <w:hideMark/>
          </w:tcPr>
          <w:p w14:paraId="62BC746A"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DSPS12</w:t>
            </w:r>
          </w:p>
        </w:tc>
        <w:tc>
          <w:tcPr>
            <w:tcW w:w="7755" w:type="dxa"/>
            <w:hideMark/>
          </w:tcPr>
          <w:p w14:paraId="72CAFFF7"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 xml:space="preserve">Embrace online learning, continuously improve your knowledge, </w:t>
            </w:r>
            <w:r w:rsidRPr="0008036C">
              <w:rPr>
                <w:rFonts w:ascii="Calibri" w:hAnsi="Calibri" w:cs="Calibri"/>
                <w:color w:val="000000"/>
                <w:szCs w:val="20"/>
              </w:rPr>
              <w:t>use</w:t>
            </w:r>
            <w:r w:rsidRPr="0008036C">
              <w:rPr>
                <w:rFonts w:ascii="Calibri" w:hAnsi="Calibri" w:cs="Calibri"/>
                <w:color w:val="000000"/>
                <w:sz w:val="22"/>
                <w:szCs w:val="22"/>
              </w:rPr>
              <w:t xml:space="preserve"> professional networks and communities</w:t>
            </w:r>
          </w:p>
        </w:tc>
      </w:tr>
      <w:tr w:rsidR="0008036C" w:rsidRPr="0008036C" w14:paraId="74FF2BF1" w14:textId="77777777" w:rsidTr="0008036C">
        <w:trPr>
          <w:trHeight w:val="285"/>
        </w:trPr>
        <w:tc>
          <w:tcPr>
            <w:tcW w:w="1165" w:type="dxa"/>
            <w:noWrap/>
            <w:hideMark/>
          </w:tcPr>
          <w:p w14:paraId="2639F59D"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DSPS13</w:t>
            </w:r>
          </w:p>
        </w:tc>
        <w:tc>
          <w:tcPr>
            <w:tcW w:w="7755" w:type="dxa"/>
            <w:hideMark/>
          </w:tcPr>
          <w:p w14:paraId="18905AFC"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Story Telling: Deliver actionable result of your analysis</w:t>
            </w:r>
          </w:p>
        </w:tc>
      </w:tr>
      <w:tr w:rsidR="0008036C" w:rsidRPr="0008036C" w14:paraId="0FCAD093" w14:textId="77777777" w:rsidTr="0008036C">
        <w:trPr>
          <w:trHeight w:val="570"/>
        </w:trPr>
        <w:tc>
          <w:tcPr>
            <w:tcW w:w="1165" w:type="dxa"/>
            <w:noWrap/>
            <w:hideMark/>
          </w:tcPr>
          <w:p w14:paraId="7C45B7CE"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DSPS14</w:t>
            </w:r>
          </w:p>
        </w:tc>
        <w:tc>
          <w:tcPr>
            <w:tcW w:w="7755" w:type="dxa"/>
            <w:hideMark/>
          </w:tcPr>
          <w:p w14:paraId="19A95266"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Attitude: Creativity, curiosity (willingness to challenge status quo), commitment in finding new knowledge and progress to completion</w:t>
            </w:r>
          </w:p>
        </w:tc>
      </w:tr>
      <w:tr w:rsidR="0008036C" w:rsidRPr="0008036C" w14:paraId="4C475780" w14:textId="77777777" w:rsidTr="0008036C">
        <w:trPr>
          <w:trHeight w:val="570"/>
        </w:trPr>
        <w:tc>
          <w:tcPr>
            <w:tcW w:w="1165" w:type="dxa"/>
            <w:noWrap/>
            <w:hideMark/>
          </w:tcPr>
          <w:p w14:paraId="72B04FBF"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DSPS15</w:t>
            </w:r>
          </w:p>
        </w:tc>
        <w:tc>
          <w:tcPr>
            <w:tcW w:w="7755" w:type="dxa"/>
            <w:hideMark/>
          </w:tcPr>
          <w:p w14:paraId="70F04300" w14:textId="77777777" w:rsidR="0008036C" w:rsidRPr="0008036C" w:rsidRDefault="0008036C" w:rsidP="0008036C">
            <w:pPr>
              <w:jc w:val="left"/>
              <w:rPr>
                <w:rFonts w:ascii="Calibri" w:hAnsi="Calibri" w:cs="Calibri"/>
                <w:color w:val="000000"/>
                <w:sz w:val="22"/>
                <w:szCs w:val="22"/>
              </w:rPr>
            </w:pPr>
            <w:r w:rsidRPr="0008036C">
              <w:rPr>
                <w:rFonts w:ascii="Calibri" w:hAnsi="Calibri" w:cs="Calibri"/>
                <w:color w:val="000000"/>
                <w:sz w:val="22"/>
                <w:szCs w:val="22"/>
              </w:rPr>
              <w:t>Ethics and responsible use of data and insight delivered, awareness of dependability (data scientist is a feedback loop in data driven companies)</w:t>
            </w:r>
          </w:p>
        </w:tc>
      </w:tr>
    </w:tbl>
    <w:p w14:paraId="72E80254" w14:textId="61EFA98C" w:rsidR="0099201C" w:rsidRDefault="0099201C" w:rsidP="00101094"/>
    <w:p w14:paraId="42484AC8" w14:textId="77777777" w:rsidR="0099201C" w:rsidRDefault="0099201C">
      <w:pPr>
        <w:jc w:val="left"/>
      </w:pPr>
      <w:r>
        <w:br w:type="page"/>
      </w:r>
    </w:p>
    <w:p w14:paraId="2BAB33D1" w14:textId="77777777" w:rsidR="0008036C" w:rsidRPr="0008036C" w:rsidRDefault="0008036C" w:rsidP="00101094"/>
    <w:p w14:paraId="670C6306" w14:textId="3EFDD202" w:rsidR="007F1F64" w:rsidRDefault="007F1F64" w:rsidP="007F1F64">
      <w:pPr>
        <w:pStyle w:val="Heading3"/>
        <w:rPr>
          <w:lang w:val="en-GB"/>
        </w:rPr>
      </w:pPr>
      <w:bookmarkStart w:id="35" w:name="_Toc487805269"/>
      <w:r>
        <w:rPr>
          <w:lang w:val="en-GB"/>
        </w:rPr>
        <w:t xml:space="preserve">21st Century </w:t>
      </w:r>
      <w:r w:rsidR="005D6D88">
        <w:rPr>
          <w:lang w:val="en-GB"/>
        </w:rPr>
        <w:t xml:space="preserve">workplace </w:t>
      </w:r>
      <w:r>
        <w:rPr>
          <w:lang w:val="en-GB"/>
        </w:rPr>
        <w:t>skills</w:t>
      </w:r>
      <w:bookmarkEnd w:id="35"/>
    </w:p>
    <w:p w14:paraId="613FCD7F" w14:textId="4DB996CD" w:rsidR="007F1F64" w:rsidRDefault="00456CDA" w:rsidP="007F1F64">
      <w:pPr>
        <w:rPr>
          <w:rFonts w:ascii="Calibri" w:hAnsi="Calibri" w:cs="Calibri"/>
          <w:b/>
          <w:bCs/>
          <w:color w:val="000000"/>
          <w:sz w:val="22"/>
          <w:szCs w:val="22"/>
        </w:rPr>
      </w:pPr>
      <w:r>
        <w:rPr>
          <w:lang w:val="en-GB"/>
        </w:rPr>
        <w:t xml:space="preserve">21st Century skills </w:t>
      </w:r>
      <w:r w:rsidR="005D6D88">
        <w:rPr>
          <w:lang w:val="en-GB"/>
        </w:rPr>
        <w:t xml:space="preserve">comprise a set of workplace skills that include </w:t>
      </w:r>
      <w:r w:rsidR="005D6D88">
        <w:rPr>
          <w:rFonts w:ascii="Calibri" w:hAnsi="Calibri" w:cs="Calibri"/>
          <w:bCs/>
          <w:szCs w:val="20"/>
        </w:rPr>
        <w:t>c</w:t>
      </w:r>
      <w:r w:rsidR="005D6D88" w:rsidRPr="00454E85">
        <w:rPr>
          <w:rFonts w:ascii="Calibri" w:hAnsi="Calibri" w:cs="Calibri"/>
          <w:bCs/>
          <w:szCs w:val="20"/>
        </w:rPr>
        <w:t>ritical thinking, communication, collaboration, organ</w:t>
      </w:r>
      <w:r w:rsidR="005D6D88">
        <w:rPr>
          <w:rFonts w:ascii="Calibri" w:hAnsi="Calibri" w:cs="Calibri"/>
          <w:bCs/>
          <w:szCs w:val="20"/>
        </w:rPr>
        <w:t>izational awareness, ethics, and others. The presented list is defined based on the DARE project recommendations (see Table 4.6).</w:t>
      </w:r>
    </w:p>
    <w:p w14:paraId="67BB65B0" w14:textId="77777777" w:rsidR="007F1F64" w:rsidRDefault="007F1F64" w:rsidP="007F1F64">
      <w:pPr>
        <w:rPr>
          <w:rFonts w:ascii="Calibri" w:hAnsi="Calibri" w:cs="Calibri"/>
          <w:b/>
          <w:bCs/>
          <w:color w:val="000000"/>
          <w:sz w:val="22"/>
          <w:szCs w:val="22"/>
        </w:rPr>
      </w:pPr>
    </w:p>
    <w:p w14:paraId="1B390800" w14:textId="77777777" w:rsidR="007F1F64" w:rsidRDefault="007F1F64" w:rsidP="007F1F64">
      <w:pPr>
        <w:rPr>
          <w:lang w:val="en-GB"/>
        </w:rPr>
      </w:pPr>
      <w:r>
        <w:rPr>
          <w:rFonts w:ascii="Calibri" w:hAnsi="Calibri" w:cs="Calibri"/>
          <w:b/>
          <w:bCs/>
          <w:color w:val="000000"/>
          <w:sz w:val="22"/>
          <w:szCs w:val="22"/>
        </w:rPr>
        <w:t xml:space="preserve">Table 4.6. The </w:t>
      </w:r>
      <w:r w:rsidRPr="00454E85">
        <w:rPr>
          <w:rFonts w:ascii="Calibri" w:hAnsi="Calibri" w:cs="Calibri"/>
          <w:b/>
          <w:bCs/>
          <w:color w:val="000000"/>
          <w:sz w:val="22"/>
          <w:szCs w:val="22"/>
        </w:rPr>
        <w:t>21st Century workplace skills</w:t>
      </w:r>
    </w:p>
    <w:p w14:paraId="75F4B386" w14:textId="77777777" w:rsidR="007F1F64" w:rsidRDefault="007F1F64" w:rsidP="007F1F64">
      <w:pPr>
        <w:rPr>
          <w:lang w:val="en-GB"/>
        </w:rPr>
      </w:pP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65"/>
        <w:gridCol w:w="7790"/>
      </w:tblGrid>
      <w:tr w:rsidR="007F1F64" w:rsidRPr="00454E85" w14:paraId="3DAD05F1" w14:textId="77777777" w:rsidTr="00926F60">
        <w:trPr>
          <w:trHeight w:val="285"/>
        </w:trPr>
        <w:tc>
          <w:tcPr>
            <w:tcW w:w="1165" w:type="dxa"/>
            <w:noWrap/>
            <w:hideMark/>
          </w:tcPr>
          <w:p w14:paraId="47981F7A" w14:textId="77777777" w:rsidR="007F1F64" w:rsidRPr="00454E85" w:rsidRDefault="007F1F64" w:rsidP="00926F60">
            <w:pPr>
              <w:jc w:val="left"/>
              <w:rPr>
                <w:rFonts w:cstheme="minorHAnsi"/>
                <w:szCs w:val="20"/>
              </w:rPr>
            </w:pPr>
            <w:r w:rsidRPr="00FF56B7">
              <w:rPr>
                <w:rFonts w:cstheme="minorHAnsi"/>
                <w:szCs w:val="20"/>
              </w:rPr>
              <w:t>Skill ID</w:t>
            </w:r>
          </w:p>
        </w:tc>
        <w:tc>
          <w:tcPr>
            <w:tcW w:w="7790" w:type="dxa"/>
            <w:hideMark/>
          </w:tcPr>
          <w:p w14:paraId="31FC78A4" w14:textId="77777777" w:rsidR="007F1F64" w:rsidRPr="00454E85" w:rsidRDefault="007F1F64" w:rsidP="00926F60">
            <w:pPr>
              <w:jc w:val="left"/>
              <w:rPr>
                <w:rFonts w:cstheme="minorHAnsi"/>
                <w:b/>
                <w:bCs/>
                <w:color w:val="000000"/>
                <w:szCs w:val="20"/>
              </w:rPr>
            </w:pPr>
            <w:r w:rsidRPr="00FF56B7">
              <w:rPr>
                <w:rFonts w:cstheme="minorHAnsi"/>
                <w:b/>
                <w:bCs/>
                <w:color w:val="000000"/>
                <w:szCs w:val="20"/>
              </w:rPr>
              <w:t>Skill definition</w:t>
            </w:r>
          </w:p>
        </w:tc>
      </w:tr>
      <w:tr w:rsidR="007F1F64" w:rsidRPr="00454E85" w14:paraId="4911201C" w14:textId="77777777" w:rsidTr="00926F60">
        <w:trPr>
          <w:trHeight w:val="285"/>
        </w:trPr>
        <w:tc>
          <w:tcPr>
            <w:tcW w:w="1165" w:type="dxa"/>
            <w:shd w:val="clear" w:color="auto" w:fill="auto"/>
            <w:noWrap/>
            <w:hideMark/>
          </w:tcPr>
          <w:p w14:paraId="31C9CAA4" w14:textId="77777777" w:rsidR="007F1F64" w:rsidRPr="00454E85" w:rsidRDefault="007F1F64" w:rsidP="00926F60">
            <w:pPr>
              <w:jc w:val="left"/>
              <w:rPr>
                <w:rFonts w:ascii="Calibri" w:hAnsi="Calibri" w:cs="Calibri"/>
                <w:szCs w:val="20"/>
              </w:rPr>
            </w:pPr>
            <w:r w:rsidRPr="00454E85">
              <w:rPr>
                <w:rFonts w:ascii="Calibri" w:hAnsi="Calibri" w:cs="Calibri"/>
                <w:szCs w:val="20"/>
              </w:rPr>
              <w:t>SK21C</w:t>
            </w:r>
          </w:p>
        </w:tc>
        <w:tc>
          <w:tcPr>
            <w:tcW w:w="7790" w:type="dxa"/>
            <w:shd w:val="clear" w:color="auto" w:fill="auto"/>
            <w:noWrap/>
            <w:hideMark/>
          </w:tcPr>
          <w:p w14:paraId="256FB21F" w14:textId="11AA85B0" w:rsidR="007F1F64" w:rsidRPr="00454E85" w:rsidRDefault="007F1F64" w:rsidP="00926F60">
            <w:pPr>
              <w:jc w:val="left"/>
              <w:rPr>
                <w:rFonts w:ascii="Calibri" w:hAnsi="Calibri" w:cs="Calibri"/>
                <w:bCs/>
                <w:szCs w:val="20"/>
              </w:rPr>
            </w:pPr>
            <w:r w:rsidRPr="00FF56B7">
              <w:rPr>
                <w:rFonts w:ascii="Calibri" w:hAnsi="Calibri" w:cs="Calibri"/>
                <w:bCs/>
                <w:szCs w:val="20"/>
              </w:rPr>
              <w:t>General</w:t>
            </w:r>
            <w:r>
              <w:rPr>
                <w:rFonts w:ascii="Calibri" w:hAnsi="Calibri" w:cs="Calibri"/>
                <w:bCs/>
                <w:szCs w:val="20"/>
              </w:rPr>
              <w:t xml:space="preserve"> group</w:t>
            </w:r>
            <w:r w:rsidR="005D6D88">
              <w:rPr>
                <w:rFonts w:ascii="Calibri" w:hAnsi="Calibri" w:cs="Calibri"/>
                <w:bCs/>
                <w:szCs w:val="20"/>
              </w:rPr>
              <w:t xml:space="preserve"> definition</w:t>
            </w:r>
            <w:r w:rsidRPr="00FF56B7">
              <w:rPr>
                <w:rFonts w:ascii="Calibri" w:hAnsi="Calibri" w:cs="Calibri"/>
                <w:bCs/>
                <w:szCs w:val="20"/>
              </w:rPr>
              <w:t xml:space="preserve">: </w:t>
            </w:r>
            <w:r w:rsidRPr="00454E85">
              <w:rPr>
                <w:rFonts w:ascii="Calibri" w:hAnsi="Calibri" w:cs="Calibri"/>
                <w:bCs/>
                <w:szCs w:val="20"/>
              </w:rPr>
              <w:t>Critical thinking, communication, collaboration, organ</w:t>
            </w:r>
            <w:r>
              <w:rPr>
                <w:rFonts w:ascii="Calibri" w:hAnsi="Calibri" w:cs="Calibri"/>
                <w:bCs/>
                <w:szCs w:val="20"/>
              </w:rPr>
              <w:t xml:space="preserve">izational awareness, attitude, </w:t>
            </w:r>
            <w:r w:rsidRPr="00454E85">
              <w:rPr>
                <w:rFonts w:ascii="Calibri" w:hAnsi="Calibri" w:cs="Calibri"/>
                <w:bCs/>
                <w:szCs w:val="20"/>
              </w:rPr>
              <w:t>etc.</w:t>
            </w:r>
          </w:p>
        </w:tc>
      </w:tr>
      <w:tr w:rsidR="007F1F64" w:rsidRPr="00454E85" w14:paraId="3847C0C7" w14:textId="77777777" w:rsidTr="00926F60">
        <w:trPr>
          <w:trHeight w:val="570"/>
        </w:trPr>
        <w:tc>
          <w:tcPr>
            <w:tcW w:w="1165" w:type="dxa"/>
            <w:shd w:val="clear" w:color="auto" w:fill="auto"/>
            <w:noWrap/>
            <w:hideMark/>
          </w:tcPr>
          <w:p w14:paraId="3109ABA3" w14:textId="77777777" w:rsidR="007F1F64" w:rsidRPr="00454E85" w:rsidRDefault="007F1F64" w:rsidP="00926F60">
            <w:pPr>
              <w:jc w:val="left"/>
              <w:rPr>
                <w:rFonts w:ascii="Calibri" w:hAnsi="Calibri" w:cs="Calibri"/>
                <w:szCs w:val="20"/>
              </w:rPr>
            </w:pPr>
            <w:r w:rsidRPr="00454E85">
              <w:rPr>
                <w:rFonts w:ascii="Calibri" w:hAnsi="Calibri" w:cs="Calibri"/>
                <w:szCs w:val="20"/>
              </w:rPr>
              <w:t>SK21C01</w:t>
            </w:r>
          </w:p>
        </w:tc>
        <w:tc>
          <w:tcPr>
            <w:tcW w:w="7790" w:type="dxa"/>
            <w:shd w:val="clear" w:color="auto" w:fill="auto"/>
            <w:hideMark/>
          </w:tcPr>
          <w:p w14:paraId="5B0A6168" w14:textId="77777777" w:rsidR="007F1F64" w:rsidRPr="00454E85" w:rsidRDefault="007F1F64" w:rsidP="00926F60">
            <w:pPr>
              <w:jc w:val="left"/>
              <w:rPr>
                <w:rFonts w:ascii="Calibri" w:hAnsi="Calibri" w:cs="Calibri"/>
                <w:szCs w:val="20"/>
              </w:rPr>
            </w:pPr>
            <w:r w:rsidRPr="00454E85">
              <w:rPr>
                <w:rFonts w:ascii="Calibri" w:hAnsi="Calibri" w:cs="Calibri"/>
                <w:szCs w:val="20"/>
              </w:rPr>
              <w:t>1. Critical Thinking: Demonstrating the ability to apply critical thinking skills to solve problems and make effective decisions</w:t>
            </w:r>
          </w:p>
        </w:tc>
      </w:tr>
      <w:tr w:rsidR="007F1F64" w:rsidRPr="00454E85" w14:paraId="20AD1941" w14:textId="77777777" w:rsidTr="00926F60">
        <w:trPr>
          <w:trHeight w:val="285"/>
        </w:trPr>
        <w:tc>
          <w:tcPr>
            <w:tcW w:w="1165" w:type="dxa"/>
            <w:shd w:val="clear" w:color="auto" w:fill="auto"/>
            <w:noWrap/>
            <w:hideMark/>
          </w:tcPr>
          <w:p w14:paraId="33BB5EA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SK21C02</w:t>
            </w:r>
          </w:p>
        </w:tc>
        <w:tc>
          <w:tcPr>
            <w:tcW w:w="7790" w:type="dxa"/>
            <w:shd w:val="clear" w:color="auto" w:fill="auto"/>
            <w:hideMark/>
          </w:tcPr>
          <w:p w14:paraId="362ABD4E" w14:textId="77777777" w:rsidR="007F1F64" w:rsidRPr="00454E85" w:rsidRDefault="007F1F64" w:rsidP="00926F60">
            <w:pPr>
              <w:jc w:val="left"/>
              <w:rPr>
                <w:rFonts w:ascii="Calibri" w:hAnsi="Calibri" w:cs="Calibri"/>
                <w:szCs w:val="20"/>
              </w:rPr>
            </w:pPr>
            <w:r w:rsidRPr="00454E85">
              <w:rPr>
                <w:rFonts w:ascii="Calibri" w:hAnsi="Calibri" w:cs="Calibri"/>
                <w:szCs w:val="20"/>
              </w:rPr>
              <w:t>2. Communication: Understanding and communicating ideas</w:t>
            </w:r>
          </w:p>
        </w:tc>
      </w:tr>
      <w:tr w:rsidR="007F1F64" w:rsidRPr="00454E85" w14:paraId="1E7CFD53" w14:textId="77777777" w:rsidTr="00926F60">
        <w:trPr>
          <w:trHeight w:val="285"/>
        </w:trPr>
        <w:tc>
          <w:tcPr>
            <w:tcW w:w="1165" w:type="dxa"/>
            <w:shd w:val="clear" w:color="auto" w:fill="auto"/>
            <w:noWrap/>
            <w:hideMark/>
          </w:tcPr>
          <w:p w14:paraId="2BAE83C5" w14:textId="77777777" w:rsidR="007F1F64" w:rsidRPr="00454E85" w:rsidRDefault="007F1F64" w:rsidP="00926F60">
            <w:pPr>
              <w:jc w:val="left"/>
              <w:rPr>
                <w:rFonts w:ascii="Calibri" w:hAnsi="Calibri" w:cs="Calibri"/>
                <w:szCs w:val="20"/>
              </w:rPr>
            </w:pPr>
            <w:r w:rsidRPr="00454E85">
              <w:rPr>
                <w:rFonts w:ascii="Calibri" w:hAnsi="Calibri" w:cs="Calibri"/>
                <w:szCs w:val="20"/>
              </w:rPr>
              <w:t>SK21C03</w:t>
            </w:r>
          </w:p>
        </w:tc>
        <w:tc>
          <w:tcPr>
            <w:tcW w:w="7790" w:type="dxa"/>
            <w:shd w:val="clear" w:color="auto" w:fill="auto"/>
            <w:hideMark/>
          </w:tcPr>
          <w:p w14:paraId="6101D609" w14:textId="77777777" w:rsidR="007F1F64" w:rsidRPr="00454E85" w:rsidRDefault="007F1F64" w:rsidP="00926F60">
            <w:pPr>
              <w:jc w:val="left"/>
              <w:rPr>
                <w:rFonts w:ascii="Calibri" w:hAnsi="Calibri" w:cs="Calibri"/>
                <w:szCs w:val="20"/>
              </w:rPr>
            </w:pPr>
            <w:r w:rsidRPr="00454E85">
              <w:rPr>
                <w:rFonts w:ascii="Calibri" w:hAnsi="Calibri" w:cs="Calibri"/>
                <w:szCs w:val="20"/>
              </w:rPr>
              <w:t>3. Collaboration: Working with other, appreciation of multicultural difference</w:t>
            </w:r>
          </w:p>
        </w:tc>
      </w:tr>
      <w:tr w:rsidR="007F1F64" w:rsidRPr="00454E85" w14:paraId="2EA6E233" w14:textId="77777777" w:rsidTr="00926F60">
        <w:trPr>
          <w:trHeight w:val="570"/>
        </w:trPr>
        <w:tc>
          <w:tcPr>
            <w:tcW w:w="1165" w:type="dxa"/>
            <w:shd w:val="clear" w:color="auto" w:fill="auto"/>
            <w:noWrap/>
            <w:hideMark/>
          </w:tcPr>
          <w:p w14:paraId="3C0F1BC4" w14:textId="77777777" w:rsidR="007F1F64" w:rsidRPr="00454E85" w:rsidRDefault="007F1F64" w:rsidP="00926F60">
            <w:pPr>
              <w:jc w:val="left"/>
              <w:rPr>
                <w:rFonts w:ascii="Calibri" w:hAnsi="Calibri" w:cs="Calibri"/>
                <w:szCs w:val="20"/>
              </w:rPr>
            </w:pPr>
            <w:r w:rsidRPr="00454E85">
              <w:rPr>
                <w:rFonts w:ascii="Calibri" w:hAnsi="Calibri" w:cs="Calibri"/>
                <w:szCs w:val="20"/>
              </w:rPr>
              <w:t>SK21C04</w:t>
            </w:r>
          </w:p>
        </w:tc>
        <w:tc>
          <w:tcPr>
            <w:tcW w:w="7790" w:type="dxa"/>
            <w:shd w:val="clear" w:color="auto" w:fill="auto"/>
            <w:hideMark/>
          </w:tcPr>
          <w:p w14:paraId="2AA8F40A" w14:textId="77777777" w:rsidR="007F1F64" w:rsidRPr="00454E85" w:rsidRDefault="007F1F64" w:rsidP="00926F60">
            <w:pPr>
              <w:jc w:val="left"/>
              <w:rPr>
                <w:rFonts w:ascii="Calibri" w:hAnsi="Calibri" w:cs="Calibri"/>
                <w:szCs w:val="20"/>
              </w:rPr>
            </w:pPr>
            <w:r w:rsidRPr="00454E85">
              <w:rPr>
                <w:rFonts w:ascii="Calibri" w:hAnsi="Calibri" w:cs="Calibri"/>
                <w:szCs w:val="20"/>
              </w:rPr>
              <w:t xml:space="preserve">4. Creativity and Attitude: Deliver high quality work and focus on final result, initiative, intellectual risk </w:t>
            </w:r>
          </w:p>
        </w:tc>
      </w:tr>
      <w:tr w:rsidR="007F1F64" w:rsidRPr="00454E85" w14:paraId="1BAFAD29" w14:textId="77777777" w:rsidTr="00926F60">
        <w:trPr>
          <w:trHeight w:val="570"/>
        </w:trPr>
        <w:tc>
          <w:tcPr>
            <w:tcW w:w="1165" w:type="dxa"/>
            <w:noWrap/>
            <w:hideMark/>
          </w:tcPr>
          <w:p w14:paraId="53408BB4"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SK21C05</w:t>
            </w:r>
          </w:p>
        </w:tc>
        <w:tc>
          <w:tcPr>
            <w:tcW w:w="7790" w:type="dxa"/>
            <w:hideMark/>
          </w:tcPr>
          <w:p w14:paraId="6E3C55AD"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5. Planning &amp; Organizing: Planning and prioritizing work to manage time effectively and accomplish assigned tasks</w:t>
            </w:r>
          </w:p>
        </w:tc>
      </w:tr>
      <w:tr w:rsidR="007F1F64" w:rsidRPr="00454E85" w14:paraId="026FE0D8" w14:textId="77777777" w:rsidTr="00926F60">
        <w:trPr>
          <w:trHeight w:val="570"/>
        </w:trPr>
        <w:tc>
          <w:tcPr>
            <w:tcW w:w="1165" w:type="dxa"/>
            <w:noWrap/>
            <w:hideMark/>
          </w:tcPr>
          <w:p w14:paraId="3D92B32B"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SK21C06</w:t>
            </w:r>
          </w:p>
        </w:tc>
        <w:tc>
          <w:tcPr>
            <w:tcW w:w="7790" w:type="dxa"/>
            <w:hideMark/>
          </w:tcPr>
          <w:p w14:paraId="3FF05814"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6. Business Fundamentals: Having fundamental knowledge of the organization and the industry</w:t>
            </w:r>
          </w:p>
        </w:tc>
      </w:tr>
      <w:tr w:rsidR="007F1F64" w:rsidRPr="00454E85" w14:paraId="0F944AB7" w14:textId="77777777" w:rsidTr="00926F60">
        <w:trPr>
          <w:trHeight w:val="285"/>
        </w:trPr>
        <w:tc>
          <w:tcPr>
            <w:tcW w:w="1165" w:type="dxa"/>
            <w:noWrap/>
            <w:hideMark/>
          </w:tcPr>
          <w:p w14:paraId="19116F53"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SK21C07</w:t>
            </w:r>
          </w:p>
        </w:tc>
        <w:tc>
          <w:tcPr>
            <w:tcW w:w="7790" w:type="dxa"/>
            <w:hideMark/>
          </w:tcPr>
          <w:p w14:paraId="4CE8871D"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7. Customer Focus: Actively look for ways to identify market demands and meet customer or client needs</w:t>
            </w:r>
          </w:p>
        </w:tc>
      </w:tr>
      <w:tr w:rsidR="007F1F64" w:rsidRPr="00454E85" w14:paraId="55353291" w14:textId="77777777" w:rsidTr="00926F60">
        <w:trPr>
          <w:trHeight w:val="570"/>
        </w:trPr>
        <w:tc>
          <w:tcPr>
            <w:tcW w:w="1165" w:type="dxa"/>
            <w:noWrap/>
            <w:hideMark/>
          </w:tcPr>
          <w:p w14:paraId="47030687"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SK21C08</w:t>
            </w:r>
          </w:p>
        </w:tc>
        <w:tc>
          <w:tcPr>
            <w:tcW w:w="7790" w:type="dxa"/>
            <w:hideMark/>
          </w:tcPr>
          <w:p w14:paraId="5A1E3DC9"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8. Working with Tools &amp; Technology: Selecting, using, and maintaining tools and technology to facilitate work activity</w:t>
            </w:r>
          </w:p>
        </w:tc>
      </w:tr>
      <w:tr w:rsidR="007F1F64" w:rsidRPr="00454E85" w14:paraId="1A78A21E" w14:textId="77777777" w:rsidTr="00926F60">
        <w:trPr>
          <w:trHeight w:val="570"/>
        </w:trPr>
        <w:tc>
          <w:tcPr>
            <w:tcW w:w="1165" w:type="dxa"/>
            <w:noWrap/>
            <w:hideMark/>
          </w:tcPr>
          <w:p w14:paraId="74E1C9C0"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SK21C09</w:t>
            </w:r>
          </w:p>
        </w:tc>
        <w:tc>
          <w:tcPr>
            <w:tcW w:w="7790" w:type="dxa"/>
            <w:hideMark/>
          </w:tcPr>
          <w:p w14:paraId="1505CC3B"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9. Dynamic (self-) re-skilling: Continuously </w:t>
            </w:r>
            <w:proofErr w:type="gramStart"/>
            <w:r w:rsidRPr="00454E85">
              <w:rPr>
                <w:rFonts w:ascii="Calibri" w:hAnsi="Calibri" w:cs="Calibri"/>
                <w:color w:val="000000"/>
                <w:szCs w:val="20"/>
              </w:rPr>
              <w:t>monitor  individual</w:t>
            </w:r>
            <w:proofErr w:type="gramEnd"/>
            <w:r w:rsidRPr="00454E85">
              <w:rPr>
                <w:rFonts w:ascii="Calibri" w:hAnsi="Calibri" w:cs="Calibri"/>
                <w:color w:val="000000"/>
                <w:szCs w:val="20"/>
              </w:rPr>
              <w:t xml:space="preserve"> knowledge and skills as shared responsibility between employer and employee, ability to adopt to changes </w:t>
            </w:r>
          </w:p>
        </w:tc>
      </w:tr>
      <w:tr w:rsidR="007F1F64" w:rsidRPr="00454E85" w14:paraId="47E5792C" w14:textId="77777777" w:rsidTr="00926F60">
        <w:trPr>
          <w:trHeight w:val="295"/>
        </w:trPr>
        <w:tc>
          <w:tcPr>
            <w:tcW w:w="1165" w:type="dxa"/>
            <w:noWrap/>
            <w:hideMark/>
          </w:tcPr>
          <w:p w14:paraId="20F01298"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SK21C10</w:t>
            </w:r>
          </w:p>
        </w:tc>
        <w:tc>
          <w:tcPr>
            <w:tcW w:w="7790" w:type="dxa"/>
            <w:hideMark/>
          </w:tcPr>
          <w:p w14:paraId="350625D0"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10. Professional network: Involvement and contribution to professional network activities </w:t>
            </w:r>
          </w:p>
        </w:tc>
      </w:tr>
      <w:tr w:rsidR="007F1F64" w:rsidRPr="00454E85" w14:paraId="67159B1D" w14:textId="77777777" w:rsidTr="00926F60">
        <w:trPr>
          <w:trHeight w:val="772"/>
        </w:trPr>
        <w:tc>
          <w:tcPr>
            <w:tcW w:w="1165" w:type="dxa"/>
            <w:noWrap/>
            <w:hideMark/>
          </w:tcPr>
          <w:p w14:paraId="49667A4E"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SK21C11</w:t>
            </w:r>
          </w:p>
        </w:tc>
        <w:tc>
          <w:tcPr>
            <w:tcW w:w="7790" w:type="dxa"/>
            <w:hideMark/>
          </w:tcPr>
          <w:p w14:paraId="7B6EDCB2" w14:textId="77777777" w:rsidR="007F1F64" w:rsidRPr="00454E85" w:rsidRDefault="007F1F64" w:rsidP="00926F60">
            <w:pPr>
              <w:jc w:val="left"/>
              <w:rPr>
                <w:rFonts w:ascii="Calibri" w:hAnsi="Calibri" w:cs="Calibri"/>
                <w:color w:val="000000"/>
                <w:szCs w:val="20"/>
              </w:rPr>
            </w:pPr>
            <w:r w:rsidRPr="00454E85">
              <w:rPr>
                <w:rFonts w:ascii="Calibri" w:hAnsi="Calibri" w:cs="Calibri"/>
                <w:color w:val="000000"/>
                <w:szCs w:val="20"/>
              </w:rPr>
              <w:t xml:space="preserve">11. Ethics: Adhere to high ethical and professional norms, responsible use of power data driven technologies, avoid and disregard un-ethical use of technologies and biased data collection and presentation </w:t>
            </w:r>
          </w:p>
        </w:tc>
      </w:tr>
    </w:tbl>
    <w:p w14:paraId="42EC8A84" w14:textId="77777777" w:rsidR="007F1F64" w:rsidRPr="00454E85" w:rsidRDefault="007F1F64" w:rsidP="007F1F64"/>
    <w:p w14:paraId="1A7DA580" w14:textId="15932AFD" w:rsidR="00101094" w:rsidRPr="00ED7294" w:rsidRDefault="00101094" w:rsidP="00101094">
      <w:pPr>
        <w:pStyle w:val="Heading3"/>
        <w:rPr>
          <w:lang w:val="en-GB"/>
        </w:rPr>
      </w:pPr>
      <w:bookmarkStart w:id="36" w:name="_Toc444586569"/>
      <w:bookmarkStart w:id="37" w:name="_Toc487805270"/>
      <w:r w:rsidRPr="00ED7294">
        <w:rPr>
          <w:lang w:val="en-GB"/>
        </w:rPr>
        <w:t xml:space="preserve">Data Scientist in </w:t>
      </w:r>
      <w:r w:rsidR="002E584B">
        <w:rPr>
          <w:lang w:val="en-GB"/>
        </w:rPr>
        <w:t xml:space="preserve">the modern agile data driven </w:t>
      </w:r>
      <w:r w:rsidRPr="00ED7294">
        <w:rPr>
          <w:lang w:val="en-GB"/>
        </w:rPr>
        <w:t>organisation</w:t>
      </w:r>
      <w:bookmarkEnd w:id="36"/>
      <w:bookmarkEnd w:id="37"/>
    </w:p>
    <w:p w14:paraId="6142CEA1" w14:textId="19879CE7" w:rsidR="00101094" w:rsidRPr="00ED7294" w:rsidRDefault="00101094" w:rsidP="00101094">
      <w:pPr>
        <w:rPr>
          <w:lang w:val="en-GB"/>
        </w:rPr>
      </w:pPr>
      <w:r w:rsidRPr="00ED7294">
        <w:rPr>
          <w:lang w:val="en-GB"/>
        </w:rPr>
        <w:t xml:space="preserve">Companies intending to implement data driven business methods and benefit from available data or data that can be collected expect that Data Scientist </w:t>
      </w:r>
      <w:r w:rsidR="005D6D88">
        <w:rPr>
          <w:lang w:val="en-GB"/>
        </w:rPr>
        <w:t xml:space="preserve">will </w:t>
      </w:r>
      <w:r w:rsidRPr="00ED7294">
        <w:rPr>
          <w:lang w:val="en-GB"/>
        </w:rPr>
        <w:t xml:space="preserve">provide necessary expertise and </w:t>
      </w:r>
      <w:r w:rsidR="005D6D88">
        <w:rPr>
          <w:lang w:val="en-GB"/>
        </w:rPr>
        <w:t>insight</w:t>
      </w:r>
      <w:r w:rsidRPr="00ED7294">
        <w:rPr>
          <w:lang w:val="en-GB"/>
        </w:rPr>
        <w:t xml:space="preserve"> to achieve </w:t>
      </w:r>
      <w:r w:rsidR="005D6D88">
        <w:rPr>
          <w:lang w:val="en-GB"/>
        </w:rPr>
        <w:t xml:space="preserve">the </w:t>
      </w:r>
      <w:r w:rsidRPr="00ED7294">
        <w:rPr>
          <w:lang w:val="en-GB"/>
        </w:rPr>
        <w:t xml:space="preserve">company’s goals. In these cases, Data Scientist will face and </w:t>
      </w:r>
      <w:r w:rsidR="005D6D88">
        <w:rPr>
          <w:lang w:val="en-GB"/>
        </w:rPr>
        <w:t xml:space="preserve">will </w:t>
      </w:r>
      <w:r w:rsidRPr="00ED7294">
        <w:rPr>
          <w:lang w:val="en-GB"/>
        </w:rPr>
        <w:t>need to cope with the expectations to his or her role in organisation which are in some cases far beyond ordinary analyst, engineer or programmer. The following list</w:t>
      </w:r>
      <w:r w:rsidR="005D6D88">
        <w:rPr>
          <w:lang w:val="en-GB"/>
        </w:rPr>
        <w:t xml:space="preserve"> od expected Data Scientist’s</w:t>
      </w:r>
      <w:r w:rsidRPr="00ED7294">
        <w:rPr>
          <w:lang w:val="en-GB"/>
        </w:rPr>
        <w:t xml:space="preserve"> </w:t>
      </w:r>
      <w:r w:rsidR="005D6D88">
        <w:rPr>
          <w:lang w:val="en-GB"/>
        </w:rPr>
        <w:t xml:space="preserve">contribution </w:t>
      </w:r>
      <w:r w:rsidRPr="00ED7294">
        <w:rPr>
          <w:lang w:val="en-GB"/>
        </w:rPr>
        <w:t>is compiled from the collected information and other studies:</w:t>
      </w:r>
    </w:p>
    <w:p w14:paraId="5AFDD9FE" w14:textId="77777777" w:rsidR="00101094" w:rsidRPr="00ED7294" w:rsidRDefault="00101094" w:rsidP="00101094">
      <w:pPr>
        <w:pStyle w:val="ListParagraph"/>
        <w:numPr>
          <w:ilvl w:val="0"/>
          <w:numId w:val="15"/>
        </w:numPr>
        <w:rPr>
          <w:lang w:val="en-GB"/>
        </w:rPr>
      </w:pPr>
      <w:r w:rsidRPr="00ED7294">
        <w:rPr>
          <w:lang w:val="en-GB"/>
        </w:rPr>
        <w:t>Optimise, improve what related to organizational mission, goals, performance</w:t>
      </w:r>
    </w:p>
    <w:p w14:paraId="57A0C781" w14:textId="77777777" w:rsidR="00101094" w:rsidRPr="00ED7294" w:rsidRDefault="00101094" w:rsidP="00101094">
      <w:pPr>
        <w:pStyle w:val="ListParagraph"/>
        <w:numPr>
          <w:ilvl w:val="0"/>
          <w:numId w:val="15"/>
        </w:numPr>
        <w:rPr>
          <w:lang w:val="en-GB"/>
        </w:rPr>
      </w:pPr>
      <w:r w:rsidRPr="00ED7294">
        <w:rPr>
          <w:lang w:val="en-GB"/>
        </w:rPr>
        <w:t>Support, advise what related to organizational processes, roles</w:t>
      </w:r>
    </w:p>
    <w:p w14:paraId="4E127EB9" w14:textId="77777777" w:rsidR="00101094" w:rsidRPr="00ED7294" w:rsidRDefault="00101094" w:rsidP="00101094">
      <w:pPr>
        <w:pStyle w:val="ListParagraph"/>
        <w:numPr>
          <w:ilvl w:val="0"/>
          <w:numId w:val="15"/>
        </w:numPr>
        <w:rPr>
          <w:lang w:val="en-GB"/>
        </w:rPr>
      </w:pPr>
      <w:r w:rsidRPr="00ED7294">
        <w:rPr>
          <w:lang w:val="en-GB"/>
        </w:rPr>
        <w:t>Develop, implement and operate data driven services</w:t>
      </w:r>
    </w:p>
    <w:p w14:paraId="36945766" w14:textId="77777777" w:rsidR="00101094" w:rsidRPr="00ED7294" w:rsidRDefault="00101094" w:rsidP="00101094">
      <w:pPr>
        <w:pStyle w:val="ListParagraph"/>
        <w:numPr>
          <w:ilvl w:val="0"/>
          <w:numId w:val="15"/>
        </w:numPr>
        <w:rPr>
          <w:lang w:val="en-GB"/>
        </w:rPr>
      </w:pPr>
      <w:r w:rsidRPr="00ED7294">
        <w:rPr>
          <w:lang w:val="en-GB"/>
        </w:rPr>
        <w:t>Prepare insightful report, targeted analysis</w:t>
      </w:r>
    </w:p>
    <w:p w14:paraId="73E9B5E0" w14:textId="77777777" w:rsidR="00101094" w:rsidRPr="00ED7294" w:rsidRDefault="00101094" w:rsidP="00101094">
      <w:pPr>
        <w:pStyle w:val="ListParagraph"/>
        <w:numPr>
          <w:ilvl w:val="0"/>
          <w:numId w:val="15"/>
        </w:numPr>
        <w:rPr>
          <w:lang w:val="en-GB"/>
        </w:rPr>
      </w:pPr>
      <w:r w:rsidRPr="00ED7294">
        <w:rPr>
          <w:lang w:val="en-GB"/>
        </w:rPr>
        <w:t>Monitor processes and services with smart data</w:t>
      </w:r>
    </w:p>
    <w:p w14:paraId="67F339B3" w14:textId="77777777" w:rsidR="00101094" w:rsidRPr="00ED7294" w:rsidRDefault="00101094" w:rsidP="00101094">
      <w:pPr>
        <w:pStyle w:val="ListParagraph"/>
        <w:numPr>
          <w:ilvl w:val="0"/>
          <w:numId w:val="15"/>
        </w:numPr>
        <w:rPr>
          <w:lang w:val="en-GB"/>
        </w:rPr>
      </w:pPr>
      <w:r w:rsidRPr="00ED7294">
        <w:rPr>
          <w:lang w:val="en-GB"/>
        </w:rPr>
        <w:t>Discover new relations and realise new possibilities</w:t>
      </w:r>
    </w:p>
    <w:p w14:paraId="78F97472" w14:textId="77777777" w:rsidR="00101094" w:rsidRPr="00ED7294" w:rsidRDefault="00101094" w:rsidP="00101094">
      <w:pPr>
        <w:pStyle w:val="ListParagraph"/>
        <w:numPr>
          <w:ilvl w:val="0"/>
          <w:numId w:val="15"/>
        </w:numPr>
        <w:rPr>
          <w:lang w:val="en-GB"/>
        </w:rPr>
      </w:pPr>
      <w:r w:rsidRPr="00ED7294">
        <w:rPr>
          <w:lang w:val="en-GB"/>
        </w:rPr>
        <w:t>Use scientific/research methods to discover new relations and solve problems</w:t>
      </w:r>
    </w:p>
    <w:p w14:paraId="14F53340" w14:textId="77777777" w:rsidR="00101094" w:rsidRPr="00ED7294" w:rsidRDefault="00101094" w:rsidP="00101094">
      <w:pPr>
        <w:pStyle w:val="ListParagraph"/>
        <w:numPr>
          <w:ilvl w:val="0"/>
          <w:numId w:val="15"/>
        </w:numPr>
        <w:rPr>
          <w:lang w:val="en-GB"/>
        </w:rPr>
      </w:pPr>
      <w:r w:rsidRPr="00ED7294">
        <w:rPr>
          <w:lang w:val="en-GB"/>
        </w:rPr>
        <w:t>Translate business/organizational needs to computational tasks</w:t>
      </w:r>
    </w:p>
    <w:p w14:paraId="1DBBDF37" w14:textId="127420E1" w:rsidR="00101094" w:rsidRDefault="00101094" w:rsidP="00101094">
      <w:pPr>
        <w:pStyle w:val="ListParagraph"/>
        <w:numPr>
          <w:ilvl w:val="0"/>
          <w:numId w:val="15"/>
        </w:numPr>
        <w:rPr>
          <w:lang w:val="en-GB"/>
        </w:rPr>
      </w:pPr>
      <w:r w:rsidRPr="00ED7294">
        <w:rPr>
          <w:lang w:val="en-GB"/>
        </w:rPr>
        <w:t>Manage data: collect, aggregate, curate, search, visualize</w:t>
      </w:r>
    </w:p>
    <w:p w14:paraId="1612C881" w14:textId="77777777" w:rsidR="005D6D88" w:rsidRDefault="005D6D88" w:rsidP="002E584B">
      <w:pPr>
        <w:rPr>
          <w:lang w:val="en-GB"/>
        </w:rPr>
      </w:pPr>
      <w:bookmarkStart w:id="38" w:name="_Toc444586571"/>
    </w:p>
    <w:bookmarkEnd w:id="38"/>
    <w:p w14:paraId="0F4C561E" w14:textId="0006503A" w:rsidR="002E584B" w:rsidRPr="00ED7294" w:rsidRDefault="002E584B" w:rsidP="002E584B">
      <w:pPr>
        <w:rPr>
          <w:lang w:val="en-GB"/>
        </w:rPr>
      </w:pPr>
      <w:r w:rsidRPr="00ED7294">
        <w:rPr>
          <w:lang w:val="en-GB"/>
        </w:rPr>
        <w:t xml:space="preserve">Following observation that organisations expect that Data Scientist will bring general Big Data and Data Science knowledge to organisation, we can </w:t>
      </w:r>
      <w:r w:rsidR="00CD0489">
        <w:rPr>
          <w:lang w:val="en-GB"/>
        </w:rPr>
        <w:t>see</w:t>
      </w:r>
      <w:r w:rsidRPr="00ED7294">
        <w:rPr>
          <w:lang w:val="en-GB"/>
        </w:rPr>
        <w:t xml:space="preserve"> a need for the general Data Science literacy in organisation</w:t>
      </w:r>
      <w:r w:rsidR="00CD0489">
        <w:rPr>
          <w:lang w:val="en-GB"/>
        </w:rPr>
        <w:t xml:space="preserve"> along competences and skills listed in section 4.5</w:t>
      </w:r>
      <w:r w:rsidRPr="00ED7294">
        <w:rPr>
          <w:lang w:val="en-GB"/>
        </w:rPr>
        <w:t xml:space="preserve">. This means that management and all workers </w:t>
      </w:r>
      <w:r w:rsidR="00CD0489">
        <w:rPr>
          <w:lang w:val="en-GB"/>
        </w:rPr>
        <w:t xml:space="preserve">would </w:t>
      </w:r>
      <w:r w:rsidRPr="00ED7294">
        <w:rPr>
          <w:lang w:val="en-GB"/>
        </w:rPr>
        <w:t xml:space="preserve">need to obtain general knowledge on data </w:t>
      </w:r>
      <w:r w:rsidR="00CD0489">
        <w:rPr>
          <w:lang w:val="en-GB"/>
        </w:rPr>
        <w:t xml:space="preserve">analytics methods, visualisation, data </w:t>
      </w:r>
      <w:r w:rsidRPr="00ED7294">
        <w:rPr>
          <w:lang w:val="en-GB"/>
        </w:rPr>
        <w:t xml:space="preserve">management, data presentation and structures, understand data analytics and other tools. </w:t>
      </w:r>
    </w:p>
    <w:p w14:paraId="7E906D60" w14:textId="77777777" w:rsidR="002E584B" w:rsidRPr="00ED7294" w:rsidRDefault="002E584B" w:rsidP="002E584B">
      <w:pPr>
        <w:rPr>
          <w:lang w:val="en-GB"/>
        </w:rPr>
      </w:pPr>
    </w:p>
    <w:p w14:paraId="05C0E9B9" w14:textId="280F7D9D" w:rsidR="002E584B" w:rsidRPr="00ED7294" w:rsidRDefault="002E584B" w:rsidP="002E584B">
      <w:pPr>
        <w:rPr>
          <w:lang w:val="en-GB"/>
        </w:rPr>
      </w:pPr>
      <w:r w:rsidRPr="00ED7294">
        <w:rPr>
          <w:lang w:val="en-GB"/>
        </w:rPr>
        <w:t xml:space="preserve">This should motivate </w:t>
      </w:r>
      <w:r w:rsidR="00CD0489">
        <w:rPr>
          <w:lang w:val="en-GB"/>
        </w:rPr>
        <w:t xml:space="preserve">the </w:t>
      </w:r>
      <w:r w:rsidRPr="00ED7294">
        <w:rPr>
          <w:lang w:val="en-GB"/>
        </w:rPr>
        <w:t xml:space="preserve">general Data Science literacy training in organisations what should be a responsibility of the management. Such training should also focus on a general data presentation and visualisation </w:t>
      </w:r>
      <w:r w:rsidR="00A11B5F">
        <w:rPr>
          <w:lang w:val="en-GB"/>
        </w:rPr>
        <w:t xml:space="preserve">to enable </w:t>
      </w:r>
      <w:r w:rsidRPr="00ED7294">
        <w:rPr>
          <w:lang w:val="en-GB"/>
        </w:rPr>
        <w:t xml:space="preserve">effective communication </w:t>
      </w:r>
      <w:r w:rsidR="00A11B5F">
        <w:rPr>
          <w:lang w:val="en-GB"/>
        </w:rPr>
        <w:t xml:space="preserve">of the results </w:t>
      </w:r>
      <w:r w:rsidRPr="00ED7294">
        <w:rPr>
          <w:lang w:val="en-GB"/>
        </w:rPr>
        <w:t xml:space="preserve">and </w:t>
      </w:r>
      <w:r w:rsidR="00A11B5F">
        <w:rPr>
          <w:lang w:val="en-GB"/>
        </w:rPr>
        <w:t xml:space="preserve">clear definition of the </w:t>
      </w:r>
      <w:r w:rsidRPr="00ED7294">
        <w:rPr>
          <w:lang w:val="en-GB"/>
        </w:rPr>
        <w:t>data analytics</w:t>
      </w:r>
      <w:r w:rsidR="00A11B5F">
        <w:rPr>
          <w:lang w:val="en-GB"/>
        </w:rPr>
        <w:t xml:space="preserve"> tasks</w:t>
      </w:r>
      <w:r w:rsidRPr="00ED7294">
        <w:rPr>
          <w:lang w:val="en-GB"/>
        </w:rPr>
        <w:t>.</w:t>
      </w:r>
    </w:p>
    <w:p w14:paraId="4C080B94" w14:textId="20BF11A8" w:rsidR="007540E8" w:rsidRDefault="007540E8" w:rsidP="007540E8">
      <w:pPr>
        <w:pStyle w:val="Heading2"/>
      </w:pPr>
      <w:bookmarkStart w:id="39" w:name="_Toc487805271"/>
      <w:r>
        <w:t>Data Science Literacy: Commonly required competences and skills for Data Science related and enabled occupations/roles</w:t>
      </w:r>
      <w:bookmarkEnd w:id="39"/>
    </w:p>
    <w:p w14:paraId="5F204D36" w14:textId="465D9109" w:rsidR="007540E8" w:rsidRDefault="007540E8" w:rsidP="007540E8">
      <w:pPr>
        <w:pStyle w:val="normaltext"/>
      </w:pPr>
      <w:r>
        <w:t xml:space="preserve">Data Scientist can do data analytics work and provide important insight into organisational, process or events related data. However, for the Data Scientists or data analytic team to work effectively, there is a need for common knowledge and understanding of the data analysis process and its place in the whole data lifecycle and organisational data driven workflow. </w:t>
      </w:r>
      <w:r w:rsidR="001B3F81">
        <w:t>This can be achieved by defining a common required knowledge and skills in data handling and data analytics. The goal of this is to enable all workers and roles correctly handle data, collect and present them to analysis, understand the outcome the analysis and provide possible feedback from the domain expertise point of view.</w:t>
      </w:r>
    </w:p>
    <w:p w14:paraId="0560F739" w14:textId="77777777" w:rsidR="007540E8" w:rsidRDefault="007540E8" w:rsidP="007540E8">
      <w:pPr>
        <w:pStyle w:val="normaltext"/>
      </w:pPr>
    </w:p>
    <w:p w14:paraId="6BB10627" w14:textId="5AED3656" w:rsidR="007540E8" w:rsidRDefault="007540E8" w:rsidP="007540E8">
      <w:pPr>
        <w:pStyle w:val="normaltext"/>
      </w:pPr>
      <w:r>
        <w:t xml:space="preserve">Following outcome and recommendations by the DARE project we define the basic Data Science Analytics competences and skills (also can be referred as literacy) that must be required from all roles working in the Data Science team or interacting with the data analytics teams. </w:t>
      </w:r>
    </w:p>
    <w:p w14:paraId="0145FAC3" w14:textId="77777777" w:rsidR="007540E8" w:rsidRDefault="007540E8" w:rsidP="007540E8">
      <w:pPr>
        <w:pStyle w:val="normaltext"/>
      </w:pPr>
    </w:p>
    <w:p w14:paraId="74B1B03A" w14:textId="77777777" w:rsidR="007540E8" w:rsidRDefault="007540E8" w:rsidP="007540E8">
      <w:pPr>
        <w:pStyle w:val="normaltext"/>
      </w:pPr>
      <w:r>
        <w:t>The following competences and skills are defined as basic or common literacy level:</w:t>
      </w:r>
    </w:p>
    <w:p w14:paraId="5FC29369" w14:textId="77777777" w:rsidR="007540E8" w:rsidRDefault="007540E8" w:rsidP="007540E8">
      <w:pPr>
        <w:pStyle w:val="normaltext"/>
        <w:numPr>
          <w:ilvl w:val="0"/>
          <w:numId w:val="44"/>
        </w:numPr>
      </w:pPr>
      <w:r w:rsidRPr="00421989">
        <w:rPr>
          <w:b/>
        </w:rPr>
        <w:t xml:space="preserve">Statistical techniques: </w:t>
      </w:r>
      <w:r>
        <w:t>General statistical analysis techniques and their use for data inspection, exploration, analysis and visualisation (as supporting activity for more complex data analysis).</w:t>
      </w:r>
    </w:p>
    <w:p w14:paraId="469E0F91" w14:textId="77777777" w:rsidR="007540E8" w:rsidRDefault="007540E8" w:rsidP="007540E8">
      <w:pPr>
        <w:pStyle w:val="normaltext"/>
        <w:numPr>
          <w:ilvl w:val="0"/>
          <w:numId w:val="44"/>
        </w:numPr>
      </w:pPr>
      <w:r w:rsidRPr="00421989">
        <w:rPr>
          <w:b/>
        </w:rPr>
        <w:t>Computational thinking and programming with data:</w:t>
      </w:r>
      <w:r>
        <w:t xml:space="preserve"> Apply information technology, computational thinking, and utilize programming languages and software and hardware solutions for data analysis.</w:t>
      </w:r>
    </w:p>
    <w:p w14:paraId="38C80126" w14:textId="77777777" w:rsidR="007540E8" w:rsidRDefault="007540E8" w:rsidP="007540E8">
      <w:pPr>
        <w:pStyle w:val="normaltext"/>
        <w:numPr>
          <w:ilvl w:val="0"/>
          <w:numId w:val="44"/>
        </w:numPr>
      </w:pPr>
      <w:r w:rsidRPr="00421989">
        <w:rPr>
          <w:b/>
        </w:rPr>
        <w:t>Programming languages and tools for data analysis:</w:t>
      </w:r>
      <w:r>
        <w:t xml:space="preserve"> Use general and specialised statistical and data analysis programming languages and tools to develop specialised data analysis processes and applications </w:t>
      </w:r>
    </w:p>
    <w:p w14:paraId="6BE0CF9E" w14:textId="1FDE41A0" w:rsidR="007540E8" w:rsidRDefault="007540E8" w:rsidP="007540E8">
      <w:pPr>
        <w:pStyle w:val="normaltext"/>
        <w:numPr>
          <w:ilvl w:val="0"/>
          <w:numId w:val="44"/>
        </w:numPr>
      </w:pPr>
      <w:r w:rsidRPr="00421989">
        <w:rPr>
          <w:b/>
        </w:rPr>
        <w:t>Data visualization languages and tools:</w:t>
      </w:r>
      <w:r>
        <w:t xml:space="preserve"> Create and communicate compelling and actionable insights from data using visualization and presentation tools and technologies.</w:t>
      </w:r>
    </w:p>
    <w:p w14:paraId="2C885970" w14:textId="39FD8032" w:rsidR="001B3F81" w:rsidRDefault="001B3F81" w:rsidP="007540E8">
      <w:pPr>
        <w:pStyle w:val="normaltext"/>
        <w:numPr>
          <w:ilvl w:val="0"/>
          <w:numId w:val="44"/>
        </w:numPr>
      </w:pPr>
      <w:r>
        <w:rPr>
          <w:b/>
        </w:rPr>
        <w:t>Data Management:</w:t>
      </w:r>
      <w:r>
        <w:t xml:space="preserve"> Data collection, data entry and annotation, data preparation, data and files versioning, Data Management Plan (DMP), metadata, Open Data, data repositories</w:t>
      </w:r>
    </w:p>
    <w:p w14:paraId="0C1E243E" w14:textId="77777777" w:rsidR="002E584B" w:rsidRPr="008E0F0F" w:rsidRDefault="002E584B" w:rsidP="002E584B">
      <w:pPr>
        <w:rPr>
          <w:lang w:val="en-GB"/>
        </w:rPr>
      </w:pPr>
    </w:p>
    <w:p w14:paraId="4B6F06F7" w14:textId="77777777" w:rsidR="00101094" w:rsidRPr="00ED7294" w:rsidRDefault="00101094" w:rsidP="002E584B">
      <w:pPr>
        <w:pStyle w:val="Heading2"/>
        <w:rPr>
          <w:lang w:val="en-GB"/>
        </w:rPr>
      </w:pPr>
      <w:bookmarkStart w:id="40" w:name="_Toc444586570"/>
      <w:bookmarkStart w:id="41" w:name="_Toc487805272"/>
      <w:r w:rsidRPr="00ED7294">
        <w:rPr>
          <w:lang w:val="en-GB"/>
        </w:rPr>
        <w:t>Relation between Data Scientist and Subject Domain specialist</w:t>
      </w:r>
      <w:bookmarkEnd w:id="40"/>
      <w:bookmarkEnd w:id="41"/>
    </w:p>
    <w:p w14:paraId="7D6AFE3B" w14:textId="6EBCD469" w:rsidR="00101094" w:rsidRPr="00ED7294" w:rsidRDefault="00101094" w:rsidP="00101094">
      <w:pPr>
        <w:rPr>
          <w:lang w:val="en-GB"/>
        </w:rPr>
      </w:pPr>
      <w:r w:rsidRPr="00ED7294">
        <w:rPr>
          <w:lang w:val="en-GB"/>
        </w:rPr>
        <w:t>Data Scientist by definition is playing assistant role to the main organisational management (decision making) role or a subject domain scientific/researcher role to help them with organizing data management and data processing to achieve their specific management or research role. However</w:t>
      </w:r>
      <w:r w:rsidR="00A11B5F">
        <w:rPr>
          <w:lang w:val="en-GB"/>
        </w:rPr>
        <w:t>,</w:t>
      </w:r>
      <w:r w:rsidRPr="00ED7294">
        <w:rPr>
          <w:lang w:val="en-GB"/>
        </w:rPr>
        <w:t xml:space="preserve"> Data Scientist has also an opportunity to play a leading role in some data driven projects or functions because of their potentially wider vision of </w:t>
      </w:r>
      <w:r w:rsidR="00A11B5F">
        <w:rPr>
          <w:lang w:val="en-GB"/>
        </w:rPr>
        <w:t xml:space="preserve">the </w:t>
      </w:r>
      <w:r w:rsidRPr="00ED7294">
        <w:rPr>
          <w:lang w:val="en-GB"/>
        </w:rPr>
        <w:t xml:space="preserve">organisational processes or influencing factors. </w:t>
      </w:r>
    </w:p>
    <w:p w14:paraId="0CA808BC" w14:textId="77777777" w:rsidR="00101094" w:rsidRPr="00ED7294" w:rsidRDefault="00101094" w:rsidP="00101094">
      <w:pPr>
        <w:rPr>
          <w:lang w:val="en-GB"/>
        </w:rPr>
      </w:pPr>
    </w:p>
    <w:p w14:paraId="2563CBF8" w14:textId="77777777" w:rsidR="00101094" w:rsidRPr="00ED7294" w:rsidRDefault="00101094" w:rsidP="00101094">
      <w:pPr>
        <w:rPr>
          <w:lang w:val="en-GB"/>
        </w:rPr>
      </w:pPr>
      <w:r w:rsidRPr="00ED7294">
        <w:rPr>
          <w:lang w:val="en-GB"/>
        </w:rPr>
        <w:t>To understand this, we need to look closer at relation between Data Scientist and subject domain specialist. The subject domain is generally defined by the following components:</w:t>
      </w:r>
    </w:p>
    <w:p w14:paraId="0094C15D" w14:textId="77777777" w:rsidR="00101094" w:rsidRPr="00ED7294" w:rsidRDefault="00101094" w:rsidP="00101094">
      <w:pPr>
        <w:pStyle w:val="ListParagraph"/>
        <w:numPr>
          <w:ilvl w:val="0"/>
          <w:numId w:val="17"/>
        </w:numPr>
        <w:rPr>
          <w:lang w:val="en-GB"/>
        </w:rPr>
      </w:pPr>
      <w:r w:rsidRPr="00ED7294">
        <w:rPr>
          <w:lang w:val="en-GB"/>
        </w:rPr>
        <w:t>Model (and data types)</w:t>
      </w:r>
    </w:p>
    <w:p w14:paraId="65CABF36" w14:textId="03BF405C" w:rsidR="00101094" w:rsidRPr="00ED7294" w:rsidRDefault="00101094" w:rsidP="00101094">
      <w:pPr>
        <w:pStyle w:val="ListParagraph"/>
        <w:numPr>
          <w:ilvl w:val="0"/>
          <w:numId w:val="17"/>
        </w:numPr>
        <w:rPr>
          <w:lang w:val="en-GB"/>
        </w:rPr>
      </w:pPr>
      <w:r w:rsidRPr="00ED7294">
        <w:rPr>
          <w:lang w:val="en-GB"/>
        </w:rPr>
        <w:t>Methods</w:t>
      </w:r>
      <w:r w:rsidR="00A11B5F">
        <w:rPr>
          <w:lang w:val="en-GB"/>
        </w:rPr>
        <w:t xml:space="preserve"> (and additionally theory)</w:t>
      </w:r>
    </w:p>
    <w:p w14:paraId="2E165DD3" w14:textId="77777777" w:rsidR="00101094" w:rsidRPr="00ED7294" w:rsidRDefault="00101094" w:rsidP="00101094">
      <w:pPr>
        <w:pStyle w:val="ListParagraph"/>
        <w:numPr>
          <w:ilvl w:val="0"/>
          <w:numId w:val="17"/>
        </w:numPr>
        <w:rPr>
          <w:lang w:val="en-GB"/>
        </w:rPr>
      </w:pPr>
      <w:r w:rsidRPr="00ED7294">
        <w:rPr>
          <w:lang w:val="en-GB"/>
        </w:rPr>
        <w:t xml:space="preserve">Processes </w:t>
      </w:r>
    </w:p>
    <w:p w14:paraId="2B1A397A" w14:textId="48C04A9E" w:rsidR="00101094" w:rsidRPr="00ED7294" w:rsidRDefault="00101094" w:rsidP="00101094">
      <w:pPr>
        <w:pStyle w:val="ListParagraph"/>
        <w:numPr>
          <w:ilvl w:val="0"/>
          <w:numId w:val="17"/>
        </w:numPr>
        <w:rPr>
          <w:lang w:val="en-GB"/>
        </w:rPr>
      </w:pPr>
      <w:r w:rsidRPr="00ED7294">
        <w:rPr>
          <w:lang w:val="en-GB"/>
        </w:rPr>
        <w:t xml:space="preserve">Domain specific data </w:t>
      </w:r>
      <w:r w:rsidR="00A11B5F">
        <w:rPr>
          <w:lang w:val="en-GB"/>
        </w:rPr>
        <w:t xml:space="preserve">types </w:t>
      </w:r>
      <w:r w:rsidRPr="00ED7294">
        <w:rPr>
          <w:lang w:val="en-GB"/>
        </w:rPr>
        <w:t>and presen</w:t>
      </w:r>
      <w:r w:rsidR="00A11B5F">
        <w:rPr>
          <w:lang w:val="en-GB"/>
        </w:rPr>
        <w:t>tation, including visualization methods</w:t>
      </w:r>
    </w:p>
    <w:p w14:paraId="281BBE49" w14:textId="77777777" w:rsidR="00101094" w:rsidRPr="00ED7294" w:rsidRDefault="00101094" w:rsidP="00101094">
      <w:pPr>
        <w:pStyle w:val="ListParagraph"/>
        <w:numPr>
          <w:ilvl w:val="0"/>
          <w:numId w:val="17"/>
        </w:numPr>
        <w:rPr>
          <w:lang w:val="en-GB"/>
        </w:rPr>
      </w:pPr>
      <w:r w:rsidRPr="00ED7294">
        <w:rPr>
          <w:lang w:val="en-GB"/>
        </w:rPr>
        <w:t>Organisational roles and relations</w:t>
      </w:r>
    </w:p>
    <w:p w14:paraId="4B5FBC81" w14:textId="77777777" w:rsidR="00101094" w:rsidRPr="00ED7294" w:rsidRDefault="00101094" w:rsidP="00101094">
      <w:pPr>
        <w:rPr>
          <w:lang w:val="en-GB"/>
        </w:rPr>
      </w:pPr>
    </w:p>
    <w:p w14:paraId="32CF6D5E" w14:textId="77777777" w:rsidR="00101094" w:rsidRPr="00ED7294" w:rsidRDefault="00101094" w:rsidP="00101094">
      <w:pPr>
        <w:rPr>
          <w:lang w:val="en-GB"/>
        </w:rPr>
      </w:pPr>
      <w:r w:rsidRPr="00ED7294">
        <w:rPr>
          <w:lang w:val="en-GB"/>
        </w:rPr>
        <w:t>Data Scientist as an assistant to the subject domain specialist will do the following work that should bring benefits to organisation or facilitate scientific discovery:</w:t>
      </w:r>
    </w:p>
    <w:p w14:paraId="5AA37415" w14:textId="77777777" w:rsidR="00101094" w:rsidRPr="00ED7294" w:rsidRDefault="00101094" w:rsidP="00101094">
      <w:pPr>
        <w:pStyle w:val="ListParagraph"/>
        <w:numPr>
          <w:ilvl w:val="0"/>
          <w:numId w:val="16"/>
        </w:numPr>
        <w:rPr>
          <w:lang w:val="en-GB"/>
        </w:rPr>
      </w:pPr>
      <w:r w:rsidRPr="00ED7294">
        <w:rPr>
          <w:lang w:val="en-GB"/>
        </w:rPr>
        <w:t>Translate subject domain Model, Methods, Processes into abstract data driven form</w:t>
      </w:r>
    </w:p>
    <w:p w14:paraId="4BA927AA" w14:textId="77777777" w:rsidR="00101094" w:rsidRPr="00ED7294" w:rsidRDefault="00101094" w:rsidP="00101094">
      <w:pPr>
        <w:pStyle w:val="ListParagraph"/>
        <w:numPr>
          <w:ilvl w:val="0"/>
          <w:numId w:val="16"/>
        </w:numPr>
        <w:rPr>
          <w:lang w:val="en-GB"/>
        </w:rPr>
      </w:pPr>
      <w:r w:rsidRPr="00ED7294">
        <w:rPr>
          <w:lang w:val="en-GB"/>
        </w:rPr>
        <w:t>Implement computational models in software, build required infrastructure and tools</w:t>
      </w:r>
    </w:p>
    <w:p w14:paraId="33637D06" w14:textId="77777777" w:rsidR="00101094" w:rsidRPr="00ED7294" w:rsidRDefault="00101094" w:rsidP="00101094">
      <w:pPr>
        <w:pStyle w:val="ListParagraph"/>
        <w:numPr>
          <w:ilvl w:val="0"/>
          <w:numId w:val="16"/>
        </w:numPr>
        <w:rPr>
          <w:lang w:val="en-GB"/>
        </w:rPr>
      </w:pPr>
      <w:r w:rsidRPr="00ED7294">
        <w:rPr>
          <w:lang w:val="en-GB"/>
        </w:rPr>
        <w:t>Do (computational) analytic work and present it in a form understandable to subject domain</w:t>
      </w:r>
    </w:p>
    <w:p w14:paraId="0AC027F9" w14:textId="77777777" w:rsidR="00101094" w:rsidRPr="00ED7294" w:rsidRDefault="00101094" w:rsidP="00101094">
      <w:pPr>
        <w:pStyle w:val="ListParagraph"/>
        <w:numPr>
          <w:ilvl w:val="0"/>
          <w:numId w:val="16"/>
        </w:numPr>
        <w:rPr>
          <w:lang w:val="en-GB"/>
        </w:rPr>
      </w:pPr>
      <w:r w:rsidRPr="00ED7294">
        <w:rPr>
          <w:lang w:val="en-GB"/>
        </w:rPr>
        <w:t>Discover new relations originated from data analysis and advice subject domain specialist</w:t>
      </w:r>
    </w:p>
    <w:p w14:paraId="08CA384D" w14:textId="77777777" w:rsidR="00101094" w:rsidRPr="00ED7294" w:rsidRDefault="00101094" w:rsidP="00101094">
      <w:pPr>
        <w:pStyle w:val="ListParagraph"/>
        <w:numPr>
          <w:ilvl w:val="0"/>
          <w:numId w:val="16"/>
        </w:numPr>
        <w:rPr>
          <w:lang w:val="en-GB"/>
        </w:rPr>
      </w:pPr>
      <w:r w:rsidRPr="00ED7294">
        <w:rPr>
          <w:lang w:val="en-GB"/>
        </w:rPr>
        <w:t>Interact and cooperate with different organizational roles to obtain data and deliver results and/or actionable data</w:t>
      </w:r>
    </w:p>
    <w:p w14:paraId="50DEA854" w14:textId="77777777" w:rsidR="00101094" w:rsidRPr="00ED7294" w:rsidRDefault="00101094" w:rsidP="00101094">
      <w:pPr>
        <w:rPr>
          <w:lang w:val="en-GB"/>
        </w:rPr>
      </w:pPr>
    </w:p>
    <w:p w14:paraId="08EC8DDD" w14:textId="59117E35"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xml:space="preserve"> illustrates relations between subject domain components and those mapped to Data Science domain which is abstract, formalised and data driven.  </w:t>
      </w:r>
    </w:p>
    <w:p w14:paraId="760B079C" w14:textId="77777777" w:rsidR="00101094" w:rsidRPr="00ED7294" w:rsidRDefault="00101094" w:rsidP="00101094">
      <w:pPr>
        <w:rPr>
          <w:lang w:val="en-GB"/>
        </w:rPr>
      </w:pPr>
    </w:p>
    <w:p w14:paraId="202FF1F2" w14:textId="77777777" w:rsidR="00101094" w:rsidRPr="00ED7294" w:rsidRDefault="00101094" w:rsidP="00101094">
      <w:pPr>
        <w:spacing w:after="60"/>
        <w:jc w:val="center"/>
        <w:rPr>
          <w:lang w:val="en-GB"/>
        </w:rPr>
      </w:pPr>
      <w:r w:rsidRPr="00ED7294">
        <w:rPr>
          <w:noProof/>
        </w:rPr>
        <w:drawing>
          <wp:inline distT="0" distB="0" distL="0" distR="0" wp14:anchorId="280873B1" wp14:editId="674B141B">
            <wp:extent cx="4092529" cy="293090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mains-subject-data-science-v01.png"/>
                    <pic:cNvPicPr/>
                  </pic:nvPicPr>
                  <pic:blipFill>
                    <a:blip r:embed="rId19">
                      <a:extLst>
                        <a:ext uri="{28A0092B-C50C-407E-A947-70E740481C1C}">
                          <a14:useLocalDpi xmlns:a14="http://schemas.microsoft.com/office/drawing/2010/main" val="0"/>
                        </a:ext>
                      </a:extLst>
                    </a:blip>
                    <a:stretch>
                      <a:fillRect/>
                    </a:stretch>
                  </pic:blipFill>
                  <pic:spPr>
                    <a:xfrm>
                      <a:off x="0" y="0"/>
                      <a:ext cx="4113505" cy="2945924"/>
                    </a:xfrm>
                    <a:prstGeom prst="rect">
                      <a:avLst/>
                    </a:prstGeom>
                  </pic:spPr>
                </pic:pic>
              </a:graphicData>
            </a:graphic>
          </wp:inline>
        </w:drawing>
      </w:r>
    </w:p>
    <w:p w14:paraId="6A619792" w14:textId="6EDD7C56" w:rsidR="00101094" w:rsidRPr="00ED7294" w:rsidRDefault="00101094" w:rsidP="00101094">
      <w:pPr>
        <w:rPr>
          <w:lang w:val="en-GB"/>
        </w:rPr>
      </w:pPr>
      <w:r w:rsidRPr="00ED7294">
        <w:rPr>
          <w:lang w:val="en-GB"/>
        </w:rPr>
        <w:t xml:space="preserve">Figure </w:t>
      </w:r>
      <w:r w:rsidR="00A11B5F">
        <w:rPr>
          <w:lang w:val="en-GB"/>
        </w:rPr>
        <w:t>6</w:t>
      </w:r>
      <w:r w:rsidRPr="00ED7294">
        <w:rPr>
          <w:lang w:val="en-GB"/>
        </w:rPr>
        <w:t>. Relations between subject domain and Data Science domain and role of Data Scientist.</w:t>
      </w:r>
    </w:p>
    <w:p w14:paraId="3D00A0E5" w14:textId="77777777" w:rsidR="00101094" w:rsidRPr="00ED7294" w:rsidRDefault="00101094" w:rsidP="00101094">
      <w:pPr>
        <w:rPr>
          <w:lang w:val="en-GB"/>
        </w:rPr>
      </w:pPr>
    </w:p>
    <w:p w14:paraId="5C293766" w14:textId="77777777" w:rsidR="00101094" w:rsidRPr="00ED7294" w:rsidRDefault="00101094" w:rsidP="00101094">
      <w:pPr>
        <w:rPr>
          <w:lang w:val="en-GB"/>
        </w:rPr>
      </w:pPr>
      <w:r w:rsidRPr="00ED7294">
        <w:rPr>
          <w:lang w:val="en-GB"/>
        </w:rPr>
        <w:t>Formalisation of the relations between the components and work activities of the subject domain specialist/sci</w:t>
      </w:r>
      <w:r>
        <w:rPr>
          <w:lang w:val="en-GB"/>
        </w:rPr>
        <w:t>entist and Data Science domain</w:t>
      </w:r>
      <w:r w:rsidRPr="00ED7294">
        <w:rPr>
          <w:lang w:val="en-GB"/>
        </w:rPr>
        <w:t xml:space="preserve"> provides additional arguments to the discussion about the Data Scientist contribution to the scientific research and discovery that has been recently disputed in many forums: Should Data Scientist be treated as an author of the potential scientific discovery, or just be acknowledged for contribution as assistant role?</w:t>
      </w:r>
    </w:p>
    <w:p w14:paraId="343F2576" w14:textId="77777777" w:rsidR="00101094" w:rsidRPr="00ED7294" w:rsidRDefault="00101094" w:rsidP="00101094">
      <w:pPr>
        <w:rPr>
          <w:lang w:val="en-GB"/>
        </w:rPr>
      </w:pPr>
    </w:p>
    <w:p w14:paraId="794A0756" w14:textId="77777777" w:rsidR="00101094" w:rsidRPr="00ED7294" w:rsidRDefault="00101094" w:rsidP="00101094">
      <w:pPr>
        <w:rPr>
          <w:lang w:val="en-GB"/>
        </w:rPr>
      </w:pPr>
    </w:p>
    <w:p w14:paraId="521989ED" w14:textId="77777777" w:rsidR="00101094" w:rsidRPr="00ED7294" w:rsidRDefault="00101094" w:rsidP="00101094">
      <w:pPr>
        <w:rPr>
          <w:lang w:val="en-GB"/>
        </w:rPr>
      </w:pPr>
    </w:p>
    <w:bookmarkEnd w:id="19"/>
    <w:p w14:paraId="1392F7A5" w14:textId="789F7439" w:rsidR="00101094" w:rsidRDefault="00101094" w:rsidP="00212624">
      <w:pPr>
        <w:rPr>
          <w:lang w:val="en-GB"/>
        </w:rPr>
      </w:pPr>
    </w:p>
    <w:p w14:paraId="603294BA" w14:textId="6F2D9A91" w:rsidR="003177FF" w:rsidRDefault="00ED7ED0" w:rsidP="003177FF">
      <w:pPr>
        <w:pStyle w:val="Heading1"/>
        <w:rPr>
          <w:lang w:val="en-GB"/>
        </w:rPr>
      </w:pPr>
      <w:bookmarkStart w:id="42" w:name="_Toc487805273"/>
      <w:bookmarkStart w:id="43" w:name="_Hlk486331098"/>
      <w:r w:rsidRPr="00ED7ED0">
        <w:rPr>
          <w:lang w:val="en-GB"/>
        </w:rPr>
        <w:t xml:space="preserve">Example </w:t>
      </w:r>
      <w:r w:rsidR="003177FF">
        <w:rPr>
          <w:lang w:val="en-GB"/>
        </w:rPr>
        <w:t xml:space="preserve">of Data Science Analytics </w:t>
      </w:r>
      <w:r w:rsidRPr="00ED7ED0">
        <w:rPr>
          <w:lang w:val="en-GB"/>
        </w:rPr>
        <w:t xml:space="preserve">Competences </w:t>
      </w:r>
      <w:r w:rsidR="003177FF">
        <w:rPr>
          <w:lang w:val="en-GB"/>
        </w:rPr>
        <w:t>definition</w:t>
      </w:r>
      <w:bookmarkEnd w:id="42"/>
      <w:r w:rsidR="003177FF">
        <w:rPr>
          <w:lang w:val="en-GB"/>
        </w:rPr>
        <w:t xml:space="preserve"> </w:t>
      </w:r>
    </w:p>
    <w:p w14:paraId="438F8F22" w14:textId="3CD8EDD9" w:rsidR="003177FF" w:rsidRPr="003177FF" w:rsidRDefault="003177FF" w:rsidP="003177FF">
      <w:pPr>
        <w:rPr>
          <w:lang w:val="en-GB"/>
        </w:rPr>
      </w:pPr>
      <w:r>
        <w:rPr>
          <w:lang w:val="en-GB"/>
        </w:rPr>
        <w:t>This section provides examples of the detailed competences definition for the Data Science competence group in a format similar to e-CF3.0. This includes the definition of the proficiency levels, mapping to identified skills and knowledge subjects.</w:t>
      </w:r>
    </w:p>
    <w:p w14:paraId="4D403023" w14:textId="1FB58374" w:rsidR="00C245A2" w:rsidRDefault="00C245A2" w:rsidP="00ED7ED0">
      <w:pPr>
        <w:pStyle w:val="normaltext"/>
      </w:pPr>
    </w:p>
    <w:p w14:paraId="1180CDD0" w14:textId="342A0043" w:rsidR="009D02BE" w:rsidRDefault="009D02BE" w:rsidP="00ED7ED0">
      <w:pPr>
        <w:pStyle w:val="normaltext"/>
      </w:pPr>
      <w:r>
        <w:t xml:space="preserve">Note: The presented definition of the Data Science Analytics competences is done to the best of authors knowledge and is provided as an example and a request for comments. </w:t>
      </w:r>
    </w:p>
    <w:p w14:paraId="1E1EFB52" w14:textId="77777777" w:rsidR="00C245A2" w:rsidRDefault="00C245A2" w:rsidP="00ED7ED0">
      <w:pPr>
        <w:pStyle w:val="normaltext"/>
      </w:pPr>
    </w:p>
    <w:p w14:paraId="0F862DEA" w14:textId="17752CF2" w:rsidR="003177FF" w:rsidRDefault="003177FF">
      <w:pPr>
        <w:jc w:val="left"/>
        <w:rPr>
          <w:lang w:val="en-GB"/>
        </w:rPr>
      </w:pPr>
      <w:r>
        <w:br w:type="page"/>
      </w:r>
    </w:p>
    <w:p w14:paraId="054A1111" w14:textId="77777777" w:rsidR="00ED7ED0" w:rsidRPr="00F8418A" w:rsidRDefault="00ED7ED0" w:rsidP="00ED7ED0">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9F5DDE" w:rsidRPr="003917F7" w14:paraId="054D3FB6" w14:textId="20091DDC" w:rsidTr="001C262E">
        <w:tc>
          <w:tcPr>
            <w:tcW w:w="1435" w:type="dxa"/>
          </w:tcPr>
          <w:p w14:paraId="6C6AAD90" w14:textId="77777777" w:rsidR="009F5DDE" w:rsidRPr="003917F7" w:rsidRDefault="009F5DDE" w:rsidP="00212624">
            <w:pPr>
              <w:rPr>
                <w:lang w:val="en-GB"/>
              </w:rPr>
            </w:pPr>
            <w:r w:rsidRPr="003917F7">
              <w:rPr>
                <w:lang w:val="en-GB"/>
              </w:rPr>
              <w:t>Dimension 1</w:t>
            </w:r>
          </w:p>
          <w:p w14:paraId="3C32FF09" w14:textId="7C321E9F" w:rsidR="009F5DDE" w:rsidRPr="003917F7" w:rsidRDefault="009F5DDE" w:rsidP="00212624">
            <w:pPr>
              <w:rPr>
                <w:lang w:val="en-GB"/>
              </w:rPr>
            </w:pPr>
            <w:r w:rsidRPr="003917F7">
              <w:rPr>
                <w:lang w:val="en-GB"/>
              </w:rPr>
              <w:t>Competence Group</w:t>
            </w:r>
          </w:p>
        </w:tc>
        <w:tc>
          <w:tcPr>
            <w:tcW w:w="1350" w:type="dxa"/>
            <w:gridSpan w:val="2"/>
          </w:tcPr>
          <w:p w14:paraId="0B6EBE36" w14:textId="1E663EFB" w:rsidR="009F5DDE" w:rsidRPr="003917F7" w:rsidRDefault="009F5DDE" w:rsidP="00212624">
            <w:pPr>
              <w:rPr>
                <w:lang w:val="en-GB"/>
              </w:rPr>
            </w:pPr>
            <w:r w:rsidRPr="003917F7">
              <w:rPr>
                <w:lang w:val="en-GB"/>
              </w:rPr>
              <w:t>DSDA</w:t>
            </w:r>
          </w:p>
        </w:tc>
        <w:tc>
          <w:tcPr>
            <w:tcW w:w="6660" w:type="dxa"/>
          </w:tcPr>
          <w:p w14:paraId="18CB55F8" w14:textId="197F18A9" w:rsidR="009F5DDE" w:rsidRPr="003917F7" w:rsidRDefault="009F5DDE" w:rsidP="00212624">
            <w:pPr>
              <w:rPr>
                <w:lang w:val="en-GB"/>
              </w:rPr>
            </w:pPr>
            <w:r w:rsidRPr="003917F7">
              <w:rPr>
                <w:lang w:val="en-GB"/>
              </w:rPr>
              <w:t>Data Science Analytics</w:t>
            </w:r>
          </w:p>
        </w:tc>
      </w:tr>
      <w:tr w:rsidR="009F5DDE" w:rsidRPr="003917F7" w14:paraId="1AAC18F5" w14:textId="4BADC4CA" w:rsidTr="001C262E">
        <w:tc>
          <w:tcPr>
            <w:tcW w:w="1435" w:type="dxa"/>
          </w:tcPr>
          <w:p w14:paraId="529BF7C1" w14:textId="77777777" w:rsidR="009F5DDE" w:rsidRPr="003917F7" w:rsidRDefault="009F5DDE" w:rsidP="00212624">
            <w:pPr>
              <w:rPr>
                <w:lang w:val="en-GB"/>
              </w:rPr>
            </w:pPr>
            <w:r w:rsidRPr="003917F7">
              <w:rPr>
                <w:lang w:val="en-GB"/>
              </w:rPr>
              <w:t xml:space="preserve">Dimension 2 </w:t>
            </w:r>
          </w:p>
          <w:p w14:paraId="7F91E73B" w14:textId="28F10AEB" w:rsidR="009F5DDE" w:rsidRPr="003917F7" w:rsidRDefault="009F5DDE" w:rsidP="00212624">
            <w:pPr>
              <w:rPr>
                <w:lang w:val="en-GB"/>
              </w:rPr>
            </w:pPr>
            <w:r w:rsidRPr="003917F7">
              <w:rPr>
                <w:lang w:val="en-GB"/>
              </w:rPr>
              <w:t>Competence</w:t>
            </w:r>
          </w:p>
        </w:tc>
        <w:tc>
          <w:tcPr>
            <w:tcW w:w="1350" w:type="dxa"/>
            <w:gridSpan w:val="2"/>
          </w:tcPr>
          <w:p w14:paraId="1B60B287" w14:textId="2F09D236" w:rsidR="009F5DDE" w:rsidRPr="003917F7" w:rsidRDefault="009F5DDE" w:rsidP="00212624">
            <w:pPr>
              <w:rPr>
                <w:lang w:val="en-GB"/>
              </w:rPr>
            </w:pPr>
            <w:r w:rsidRPr="003917F7">
              <w:rPr>
                <w:lang w:val="en-GB"/>
              </w:rPr>
              <w:t>DSDA01</w:t>
            </w:r>
          </w:p>
        </w:tc>
        <w:tc>
          <w:tcPr>
            <w:tcW w:w="6660" w:type="dxa"/>
          </w:tcPr>
          <w:p w14:paraId="64634DFA" w14:textId="26E3CB22" w:rsidR="009F5DDE" w:rsidRPr="003917F7" w:rsidRDefault="006F1651" w:rsidP="00212624">
            <w:pPr>
              <w:rPr>
                <w:lang w:val="en-GB"/>
              </w:rPr>
            </w:pPr>
            <w:r w:rsidRPr="003917F7">
              <w:rPr>
                <w:lang w:val="en-GB"/>
              </w:rPr>
              <w:t>Effectively use variety of data analytics techniques, such as Machine Learning (including supervised, unsupervised, semi</w:t>
            </w:r>
            <w:r w:rsidR="00CD29BB" w:rsidRPr="003917F7">
              <w:rPr>
                <w:lang w:val="en-GB"/>
              </w:rPr>
              <w:t>-</w:t>
            </w:r>
            <w:r w:rsidRPr="003917F7">
              <w:rPr>
                <w:lang w:val="en-GB"/>
              </w:rPr>
              <w:t>supervised learning), Data Mining, Prescriptive and Predictive Analytics, for complex data analysis through the whole data lifecycle</w:t>
            </w:r>
          </w:p>
        </w:tc>
      </w:tr>
      <w:tr w:rsidR="009F5DDE" w:rsidRPr="003917F7" w14:paraId="1ADABF32" w14:textId="50B34C6E" w:rsidTr="001C262E">
        <w:tc>
          <w:tcPr>
            <w:tcW w:w="1435" w:type="dxa"/>
          </w:tcPr>
          <w:p w14:paraId="5746374F" w14:textId="77777777" w:rsidR="009F5DDE" w:rsidRPr="003917F7" w:rsidRDefault="009F5DDE" w:rsidP="00212624">
            <w:pPr>
              <w:rPr>
                <w:lang w:val="en-GB"/>
              </w:rPr>
            </w:pPr>
          </w:p>
        </w:tc>
        <w:tc>
          <w:tcPr>
            <w:tcW w:w="1350" w:type="dxa"/>
            <w:gridSpan w:val="2"/>
          </w:tcPr>
          <w:p w14:paraId="3BC4B667" w14:textId="77777777" w:rsidR="009F5DDE" w:rsidRPr="003917F7" w:rsidRDefault="009F5DDE" w:rsidP="00212624">
            <w:pPr>
              <w:rPr>
                <w:lang w:val="en-GB"/>
              </w:rPr>
            </w:pPr>
          </w:p>
        </w:tc>
        <w:tc>
          <w:tcPr>
            <w:tcW w:w="6660" w:type="dxa"/>
          </w:tcPr>
          <w:p w14:paraId="09880549" w14:textId="77777777" w:rsidR="009F5DDE" w:rsidRPr="003917F7" w:rsidRDefault="009F5DDE" w:rsidP="00212624">
            <w:pPr>
              <w:rPr>
                <w:lang w:val="en-GB"/>
              </w:rPr>
            </w:pPr>
          </w:p>
        </w:tc>
      </w:tr>
      <w:tr w:rsidR="009F5DDE" w:rsidRPr="003917F7" w14:paraId="5802868F" w14:textId="423F7585" w:rsidTr="001C262E">
        <w:tc>
          <w:tcPr>
            <w:tcW w:w="1435" w:type="dxa"/>
          </w:tcPr>
          <w:p w14:paraId="4D4B9CA1" w14:textId="77777777" w:rsidR="009F5DDE" w:rsidRPr="003917F7" w:rsidRDefault="009F5DDE" w:rsidP="00212624">
            <w:pPr>
              <w:rPr>
                <w:lang w:val="en-GB"/>
              </w:rPr>
            </w:pPr>
            <w:r w:rsidRPr="003917F7">
              <w:rPr>
                <w:lang w:val="en-GB"/>
              </w:rPr>
              <w:t xml:space="preserve">Dimension 3 </w:t>
            </w:r>
          </w:p>
          <w:p w14:paraId="54E5A772" w14:textId="3ADF0A71" w:rsidR="009F5DDE" w:rsidRPr="003917F7" w:rsidRDefault="009F5DDE" w:rsidP="00212624">
            <w:pPr>
              <w:rPr>
                <w:lang w:val="en-GB"/>
              </w:rPr>
            </w:pPr>
            <w:r w:rsidRPr="003917F7">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9F5DDE" w:rsidRPr="003917F7" w14:paraId="70A154FF" w14:textId="77777777" w:rsidTr="001C262E">
              <w:tc>
                <w:tcPr>
                  <w:tcW w:w="2490" w:type="dxa"/>
                  <w:shd w:val="clear" w:color="auto" w:fill="BFBFBF" w:themeFill="background1" w:themeFillShade="BF"/>
                </w:tcPr>
                <w:p w14:paraId="312023BE" w14:textId="77777777" w:rsidR="009F5DDE" w:rsidRPr="003917F7" w:rsidRDefault="009F5DDE" w:rsidP="009F5DDE">
                  <w:pPr>
                    <w:jc w:val="center"/>
                    <w:rPr>
                      <w:lang w:val="en-GB"/>
                    </w:rPr>
                  </w:pPr>
                  <w:r w:rsidRPr="003917F7">
                    <w:rPr>
                      <w:lang w:val="en-GB"/>
                    </w:rPr>
                    <w:t>Level 1 (Entry/Associate)</w:t>
                  </w:r>
                </w:p>
              </w:tc>
              <w:tc>
                <w:tcPr>
                  <w:tcW w:w="2422" w:type="dxa"/>
                  <w:shd w:val="clear" w:color="auto" w:fill="BFBFBF" w:themeFill="background1" w:themeFillShade="BF"/>
                </w:tcPr>
                <w:p w14:paraId="39080298" w14:textId="77777777" w:rsidR="009F5DDE" w:rsidRPr="003917F7" w:rsidRDefault="009F5DDE" w:rsidP="009F5DDE">
                  <w:pPr>
                    <w:jc w:val="center"/>
                    <w:rPr>
                      <w:b/>
                      <w:lang w:val="en-GB"/>
                    </w:rPr>
                  </w:pPr>
                  <w:r w:rsidRPr="003917F7">
                    <w:rPr>
                      <w:lang w:val="en-GB"/>
                    </w:rPr>
                    <w:t>Level 1 (Professional)</w:t>
                  </w:r>
                </w:p>
              </w:tc>
              <w:tc>
                <w:tcPr>
                  <w:tcW w:w="2801" w:type="dxa"/>
                  <w:shd w:val="clear" w:color="auto" w:fill="BFBFBF" w:themeFill="background1" w:themeFillShade="BF"/>
                </w:tcPr>
                <w:p w14:paraId="03586181" w14:textId="77777777" w:rsidR="009F5DDE" w:rsidRPr="003917F7" w:rsidRDefault="009F5DDE" w:rsidP="009F5DDE">
                  <w:pPr>
                    <w:jc w:val="center"/>
                    <w:rPr>
                      <w:lang w:val="en-GB"/>
                    </w:rPr>
                  </w:pPr>
                  <w:r w:rsidRPr="003917F7">
                    <w:rPr>
                      <w:lang w:val="en-GB"/>
                    </w:rPr>
                    <w:t>Level 1 (Expert)</w:t>
                  </w:r>
                </w:p>
              </w:tc>
            </w:tr>
            <w:tr w:rsidR="009F5DDE" w:rsidRPr="003917F7" w14:paraId="0E5DB3D2" w14:textId="77777777" w:rsidTr="001C262E">
              <w:tc>
                <w:tcPr>
                  <w:tcW w:w="2490" w:type="dxa"/>
                  <w:shd w:val="clear" w:color="auto" w:fill="D9D9D9" w:themeFill="background1" w:themeFillShade="D9"/>
                </w:tcPr>
                <w:p w14:paraId="62A0BA5C" w14:textId="58F4D267" w:rsidR="00CD29BB" w:rsidRPr="003917F7" w:rsidRDefault="00CD29BB" w:rsidP="00CD29BB">
                  <w:pPr>
                    <w:rPr>
                      <w:sz w:val="18"/>
                      <w:lang w:val="en-GB"/>
                    </w:rPr>
                  </w:pPr>
                  <w:r w:rsidRPr="003917F7">
                    <w:rPr>
                      <w:sz w:val="18"/>
                      <w:lang w:val="en-GB"/>
                    </w:rPr>
                    <w:t xml:space="preserve">Understand and be able to select an approach to </w:t>
                  </w:r>
                  <w:proofErr w:type="spellStart"/>
                  <w:r w:rsidRPr="003917F7">
                    <w:rPr>
                      <w:sz w:val="18"/>
                      <w:lang w:val="en-GB"/>
                    </w:rPr>
                    <w:t>analyzing</w:t>
                  </w:r>
                  <w:proofErr w:type="spellEnd"/>
                  <w:r w:rsidRPr="003917F7">
                    <w:rPr>
                      <w:sz w:val="18"/>
                      <w:lang w:val="en-GB"/>
                    </w:rPr>
                    <w:t xml:space="preserve"> s</w:t>
                  </w:r>
                  <w:r w:rsidR="000779DA" w:rsidRPr="003917F7">
                    <w:rPr>
                      <w:sz w:val="18"/>
                      <w:lang w:val="en-GB"/>
                    </w:rPr>
                    <w:t>elected datasets.</w:t>
                  </w:r>
                </w:p>
                <w:p w14:paraId="2823075B" w14:textId="52DEB412" w:rsidR="009F5DDE" w:rsidRPr="003917F7" w:rsidRDefault="00CD29BB" w:rsidP="00CD29BB">
                  <w:pPr>
                    <w:rPr>
                      <w:sz w:val="18"/>
                      <w:lang w:val="en-GB"/>
                    </w:rPr>
                  </w:pPr>
                  <w:r w:rsidRPr="003917F7">
                    <w:rPr>
                      <w:sz w:val="18"/>
                      <w:lang w:val="en-GB"/>
                    </w:rPr>
                    <w:t>Demonstrate understanding and perform statistical hypothesis testing, explain statistical significance</w:t>
                  </w:r>
                  <w:r w:rsidR="000779DA" w:rsidRPr="003917F7">
                    <w:rPr>
                      <w:sz w:val="18"/>
                      <w:lang w:val="en-GB"/>
                    </w:rPr>
                    <w:t>.</w:t>
                  </w:r>
                </w:p>
              </w:tc>
              <w:tc>
                <w:tcPr>
                  <w:tcW w:w="2422" w:type="dxa"/>
                  <w:shd w:val="clear" w:color="auto" w:fill="D9D9D9" w:themeFill="background1" w:themeFillShade="D9"/>
                </w:tcPr>
                <w:p w14:paraId="62DDE355" w14:textId="1C0555B9" w:rsidR="009F5DDE" w:rsidRPr="003917F7" w:rsidRDefault="00CD29BB" w:rsidP="009F5DDE">
                  <w:pPr>
                    <w:rPr>
                      <w:sz w:val="18"/>
                      <w:lang w:val="en-GB"/>
                    </w:rPr>
                  </w:pPr>
                  <w:r w:rsidRPr="003917F7">
                    <w:rPr>
                      <w:sz w:val="18"/>
                      <w:lang w:val="en-GB"/>
                    </w:rPr>
                    <w:t>Apply designated quantitative techniques, including statistics, time series analysis, optimization, and simulation to deploy appropriate models for analysis and prediction</w:t>
                  </w:r>
                </w:p>
              </w:tc>
              <w:tc>
                <w:tcPr>
                  <w:tcW w:w="2801" w:type="dxa"/>
                  <w:shd w:val="clear" w:color="auto" w:fill="D9D9D9" w:themeFill="background1" w:themeFillShade="D9"/>
                </w:tcPr>
                <w:p w14:paraId="75671356" w14:textId="61FD9B19" w:rsidR="009F5DDE" w:rsidRPr="003917F7" w:rsidRDefault="00CD29BB" w:rsidP="009F5DDE">
                  <w:pPr>
                    <w:rPr>
                      <w:sz w:val="18"/>
                      <w:lang w:val="en-GB"/>
                    </w:rPr>
                  </w:pPr>
                  <w:r w:rsidRPr="003917F7">
                    <w:rPr>
                      <w:sz w:val="18"/>
                      <w:lang w:val="en-GB"/>
                    </w:rPr>
                    <w:t>Develop and plan required data analytics for organizational tasks, including: evaluating requirements and specifications of problems to recommend possible analytics-based solutions</w:t>
                  </w:r>
                </w:p>
              </w:tc>
            </w:tr>
          </w:tbl>
          <w:p w14:paraId="178C4B68" w14:textId="77777777" w:rsidR="009F5DDE" w:rsidRPr="003917F7" w:rsidRDefault="009F5DDE" w:rsidP="00212624">
            <w:pPr>
              <w:rPr>
                <w:lang w:val="en-GB"/>
              </w:rPr>
            </w:pPr>
          </w:p>
        </w:tc>
      </w:tr>
      <w:tr w:rsidR="009F5DDE" w14:paraId="01E2F568" w14:textId="7C359152" w:rsidTr="001C262E">
        <w:tc>
          <w:tcPr>
            <w:tcW w:w="1435" w:type="dxa"/>
          </w:tcPr>
          <w:p w14:paraId="73F0EED1" w14:textId="6AEE66A2" w:rsidR="009F5DDE" w:rsidRDefault="009F5DDE" w:rsidP="00C014A0">
            <w:pPr>
              <w:rPr>
                <w:lang w:val="en-GB"/>
              </w:rPr>
            </w:pPr>
            <w:r>
              <w:rPr>
                <w:lang w:val="en-GB"/>
              </w:rPr>
              <w:t xml:space="preserve">Dimension 4 </w:t>
            </w:r>
          </w:p>
        </w:tc>
        <w:tc>
          <w:tcPr>
            <w:tcW w:w="1350" w:type="dxa"/>
            <w:gridSpan w:val="2"/>
          </w:tcPr>
          <w:p w14:paraId="7D06C414" w14:textId="0F48A85C" w:rsidR="009F5DDE" w:rsidRDefault="001C262E" w:rsidP="00C014A0">
            <w:pPr>
              <w:rPr>
                <w:lang w:val="en-GB"/>
              </w:rPr>
            </w:pPr>
            <w:r>
              <w:rPr>
                <w:lang w:val="en-GB"/>
              </w:rPr>
              <w:t>Knowledge ID</w:t>
            </w:r>
          </w:p>
        </w:tc>
        <w:tc>
          <w:tcPr>
            <w:tcW w:w="6660" w:type="dxa"/>
          </w:tcPr>
          <w:p w14:paraId="2E14EE00" w14:textId="4EA7FB38" w:rsidR="009F5DDE" w:rsidRDefault="001C262E" w:rsidP="00C014A0">
            <w:pPr>
              <w:rPr>
                <w:lang w:val="en-GB"/>
              </w:rPr>
            </w:pPr>
            <w:r>
              <w:rPr>
                <w:lang w:val="en-GB"/>
              </w:rPr>
              <w:t>Knowledge unit definition</w:t>
            </w:r>
          </w:p>
        </w:tc>
      </w:tr>
      <w:tr w:rsidR="00CD29BB" w14:paraId="758A6D62" w14:textId="73FB4F89" w:rsidTr="001C262E">
        <w:tc>
          <w:tcPr>
            <w:tcW w:w="1435" w:type="dxa"/>
          </w:tcPr>
          <w:p w14:paraId="7AED5053" w14:textId="56E44F5C" w:rsidR="00CD29BB" w:rsidRDefault="00CD29BB" w:rsidP="00C014A0">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CD29BB" w:rsidRPr="00CD29BB" w14:paraId="64A4A1C4" w14:textId="77777777" w:rsidTr="001C262E">
              <w:trPr>
                <w:trHeight w:val="718"/>
              </w:trPr>
              <w:tc>
                <w:tcPr>
                  <w:tcW w:w="1233" w:type="dxa"/>
                  <w:hideMark/>
                </w:tcPr>
                <w:p w14:paraId="38FB67EF"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CF094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CD29BB" w:rsidRPr="00CD29BB" w14:paraId="1EB1949B" w14:textId="77777777" w:rsidTr="001C262E">
              <w:trPr>
                <w:trHeight w:val="628"/>
              </w:trPr>
              <w:tc>
                <w:tcPr>
                  <w:tcW w:w="1233" w:type="dxa"/>
                  <w:hideMark/>
                </w:tcPr>
                <w:p w14:paraId="1ADED165"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113C676"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CD29BB" w:rsidRPr="00CD29BB" w14:paraId="680EC9D1" w14:textId="77777777" w:rsidTr="001C262E">
              <w:trPr>
                <w:trHeight w:val="268"/>
              </w:trPr>
              <w:tc>
                <w:tcPr>
                  <w:tcW w:w="1233" w:type="dxa"/>
                  <w:hideMark/>
                </w:tcPr>
                <w:p w14:paraId="1D9EBBF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KDSDA03</w:t>
                  </w:r>
                </w:p>
              </w:tc>
              <w:tc>
                <w:tcPr>
                  <w:tcW w:w="6480" w:type="dxa"/>
                  <w:hideMark/>
                </w:tcPr>
                <w:p w14:paraId="6D9E2C1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Machine Learning (reinforced): Q-Learning, TD-Learning, Genetic Algorithms)</w:t>
                  </w:r>
                </w:p>
              </w:tc>
            </w:tr>
            <w:tr w:rsidR="00CD29BB" w:rsidRPr="00CD29BB" w14:paraId="180E1D42" w14:textId="77777777" w:rsidTr="001C262E">
              <w:trPr>
                <w:trHeight w:val="484"/>
              </w:trPr>
              <w:tc>
                <w:tcPr>
                  <w:tcW w:w="1233" w:type="dxa"/>
                  <w:hideMark/>
                </w:tcPr>
                <w:p w14:paraId="1A61582E"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hideMark/>
                </w:tcPr>
                <w:p w14:paraId="23809CDA"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CD29BB" w:rsidRPr="00CD29BB" w14:paraId="48A0498D" w14:textId="77777777" w:rsidTr="001C262E">
              <w:trPr>
                <w:trHeight w:val="223"/>
              </w:trPr>
              <w:tc>
                <w:tcPr>
                  <w:tcW w:w="1233" w:type="dxa"/>
                  <w:hideMark/>
                </w:tcPr>
                <w:p w14:paraId="2169BC81"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707160ED"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CD29BB" w:rsidRPr="00CD29BB" w14:paraId="1A435480" w14:textId="77777777" w:rsidTr="001C262E">
              <w:trPr>
                <w:trHeight w:val="232"/>
              </w:trPr>
              <w:tc>
                <w:tcPr>
                  <w:tcW w:w="1233" w:type="dxa"/>
                  <w:hideMark/>
                </w:tcPr>
                <w:p w14:paraId="48327DF7"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hideMark/>
                </w:tcPr>
                <w:p w14:paraId="54173B1B" w14:textId="77777777" w:rsidR="00CD29BB" w:rsidRPr="00CD29BB" w:rsidRDefault="00CD29BB" w:rsidP="00CD29BB">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CD29BB" w:rsidRPr="001C262E" w14:paraId="77720AC9" w14:textId="77777777" w:rsidTr="001C262E">
              <w:trPr>
                <w:trHeight w:val="232"/>
              </w:trPr>
              <w:tc>
                <w:tcPr>
                  <w:tcW w:w="1233" w:type="dxa"/>
                </w:tcPr>
                <w:p w14:paraId="0CA19D92" w14:textId="0669D5DB" w:rsidR="00CD29BB" w:rsidRPr="001C262E" w:rsidRDefault="00CD29BB" w:rsidP="00CD29BB">
                  <w:pPr>
                    <w:jc w:val="left"/>
                    <w:rPr>
                      <w:rFonts w:ascii="Calibri" w:hAnsi="Calibri" w:cs="Calibri"/>
                      <w:color w:val="000000"/>
                      <w:sz w:val="18"/>
                      <w:szCs w:val="18"/>
                    </w:rPr>
                  </w:pPr>
                  <w:r w:rsidRPr="001C262E">
                    <w:rPr>
                      <w:rFonts w:ascii="Calibri" w:hAnsi="Calibri" w:cs="Calibri"/>
                      <w:color w:val="000000"/>
                      <w:sz w:val="18"/>
                      <w:szCs w:val="18"/>
                    </w:rPr>
                    <w:t>KDSDA1</w:t>
                  </w:r>
                  <w:r w:rsidR="005F7C56">
                    <w:rPr>
                      <w:rFonts w:ascii="Calibri" w:hAnsi="Calibri" w:cs="Calibri"/>
                      <w:color w:val="000000"/>
                      <w:sz w:val="18"/>
                      <w:szCs w:val="18"/>
                    </w:rPr>
                    <w:t>1</w:t>
                  </w:r>
                </w:p>
              </w:tc>
              <w:tc>
                <w:tcPr>
                  <w:tcW w:w="6480" w:type="dxa"/>
                </w:tcPr>
                <w:p w14:paraId="2F269D6C" w14:textId="61A20F2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CD29BB" w:rsidRPr="001C262E" w14:paraId="589BBB21" w14:textId="77777777" w:rsidTr="001C262E">
              <w:trPr>
                <w:trHeight w:val="322"/>
              </w:trPr>
              <w:tc>
                <w:tcPr>
                  <w:tcW w:w="1233" w:type="dxa"/>
                </w:tcPr>
                <w:p w14:paraId="3045AB1B" w14:textId="76D781D6" w:rsidR="00CD29BB" w:rsidRPr="001C262E" w:rsidRDefault="005F7C56" w:rsidP="00CD29BB">
                  <w:pPr>
                    <w:jc w:val="left"/>
                    <w:rPr>
                      <w:rFonts w:ascii="Calibri" w:hAnsi="Calibri" w:cs="Calibri"/>
                      <w:color w:val="000000"/>
                      <w:sz w:val="18"/>
                      <w:szCs w:val="18"/>
                    </w:rPr>
                  </w:pPr>
                  <w:r>
                    <w:rPr>
                      <w:rFonts w:ascii="Calibri" w:hAnsi="Calibri" w:cs="Calibri"/>
                      <w:color w:val="000000"/>
                      <w:sz w:val="18"/>
                      <w:szCs w:val="18"/>
                    </w:rPr>
                    <w:t>KDSDA12</w:t>
                  </w:r>
                </w:p>
              </w:tc>
              <w:tc>
                <w:tcPr>
                  <w:tcW w:w="6480" w:type="dxa"/>
                </w:tcPr>
                <w:p w14:paraId="7BC1E5D9" w14:textId="677A4311" w:rsidR="00CD29BB" w:rsidRPr="001C262E" w:rsidRDefault="000779DA" w:rsidP="00CD29BB">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bl>
          <w:p w14:paraId="0B273D4C" w14:textId="77777777" w:rsidR="00CD29BB" w:rsidRPr="001C262E" w:rsidRDefault="00CD29BB" w:rsidP="00C014A0">
            <w:pPr>
              <w:rPr>
                <w:sz w:val="18"/>
                <w:szCs w:val="18"/>
                <w:lang w:val="en-GB"/>
              </w:rPr>
            </w:pPr>
          </w:p>
        </w:tc>
      </w:tr>
      <w:tr w:rsidR="001C262E" w14:paraId="5CC71031" w14:textId="77777777" w:rsidTr="001C262E">
        <w:tc>
          <w:tcPr>
            <w:tcW w:w="1435" w:type="dxa"/>
          </w:tcPr>
          <w:p w14:paraId="67759CF8" w14:textId="77777777" w:rsidR="001C262E" w:rsidRDefault="001C262E" w:rsidP="00C014A0">
            <w:pPr>
              <w:rPr>
                <w:lang w:val="en-GB"/>
              </w:rPr>
            </w:pPr>
          </w:p>
        </w:tc>
        <w:tc>
          <w:tcPr>
            <w:tcW w:w="1260" w:type="dxa"/>
          </w:tcPr>
          <w:p w14:paraId="6A64150B" w14:textId="0C8253F9"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613B302" w14:textId="0FAF3780" w:rsidR="001C262E" w:rsidRPr="00CD29BB" w:rsidRDefault="001C262E" w:rsidP="00CD29BB">
            <w:pPr>
              <w:jc w:val="left"/>
              <w:rPr>
                <w:rFonts w:ascii="Calibri" w:hAnsi="Calibri" w:cs="Calibri"/>
                <w:color w:val="000000"/>
                <w:sz w:val="18"/>
                <w:szCs w:val="18"/>
              </w:rPr>
            </w:pPr>
            <w:r>
              <w:rPr>
                <w:rFonts w:ascii="Calibri" w:hAnsi="Calibri" w:cs="Calibri"/>
                <w:color w:val="000000"/>
                <w:sz w:val="18"/>
                <w:szCs w:val="18"/>
              </w:rPr>
              <w:t>Skills definition</w:t>
            </w:r>
          </w:p>
        </w:tc>
      </w:tr>
      <w:tr w:rsidR="00CD29BB" w14:paraId="4538B0C4" w14:textId="7B675044" w:rsidTr="001C262E">
        <w:tc>
          <w:tcPr>
            <w:tcW w:w="1435" w:type="dxa"/>
          </w:tcPr>
          <w:p w14:paraId="5A934F9F" w14:textId="011FF090" w:rsidR="00CD29BB" w:rsidRDefault="00CD29BB" w:rsidP="00C014A0">
            <w:pPr>
              <w:rPr>
                <w:lang w:val="en-GB"/>
              </w:rPr>
            </w:pPr>
            <w:r>
              <w:rPr>
                <w:lang w:val="en-GB"/>
              </w:rPr>
              <w:t xml:space="preserve">Skills </w:t>
            </w:r>
            <w:r w:rsidR="000779DA">
              <w:rPr>
                <w:lang w:val="en-GB"/>
              </w:rPr>
              <w:t>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F359A5" w:rsidRPr="001C262E" w14:paraId="5CD88E3D" w14:textId="77777777" w:rsidTr="001C262E">
              <w:trPr>
                <w:trHeight w:val="466"/>
              </w:trPr>
              <w:tc>
                <w:tcPr>
                  <w:tcW w:w="1233" w:type="dxa"/>
                  <w:hideMark/>
                </w:tcPr>
                <w:p w14:paraId="23B3F1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94AFCF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F359A5" w:rsidRPr="001C262E" w14:paraId="1E921389" w14:textId="77777777" w:rsidTr="001C262E">
              <w:trPr>
                <w:trHeight w:val="304"/>
              </w:trPr>
              <w:tc>
                <w:tcPr>
                  <w:tcW w:w="1233" w:type="dxa"/>
                  <w:hideMark/>
                </w:tcPr>
                <w:p w14:paraId="7AD59E9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030E36F"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F359A5" w:rsidRPr="001C262E" w14:paraId="7428D6DE" w14:textId="77777777" w:rsidTr="001C262E">
              <w:trPr>
                <w:trHeight w:val="322"/>
              </w:trPr>
              <w:tc>
                <w:tcPr>
                  <w:tcW w:w="1233" w:type="dxa"/>
                  <w:hideMark/>
                </w:tcPr>
                <w:p w14:paraId="6B4979AB"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7CCD89B5"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F359A5" w:rsidRPr="001C262E" w14:paraId="42068007" w14:textId="77777777" w:rsidTr="001C262E">
              <w:trPr>
                <w:trHeight w:val="268"/>
              </w:trPr>
              <w:tc>
                <w:tcPr>
                  <w:tcW w:w="1233" w:type="dxa"/>
                  <w:hideMark/>
                </w:tcPr>
                <w:p w14:paraId="5DC7F510"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hideMark/>
                </w:tcPr>
                <w:p w14:paraId="5B114EBD"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F359A5" w:rsidRPr="001C262E" w14:paraId="58EB7168" w14:textId="77777777" w:rsidTr="001C262E">
              <w:trPr>
                <w:trHeight w:val="502"/>
              </w:trPr>
              <w:tc>
                <w:tcPr>
                  <w:tcW w:w="1233" w:type="dxa"/>
                  <w:hideMark/>
                </w:tcPr>
                <w:p w14:paraId="0E6A5E71"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SDSDA06</w:t>
                  </w:r>
                </w:p>
              </w:tc>
              <w:tc>
                <w:tcPr>
                  <w:tcW w:w="6480" w:type="dxa"/>
                  <w:hideMark/>
                </w:tcPr>
                <w:p w14:paraId="21B5DCF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Use Graph Data Analytics for organisational network analysis, customer relations, other tasks</w:t>
                  </w:r>
                </w:p>
              </w:tc>
            </w:tr>
          </w:tbl>
          <w:p w14:paraId="457F41BB" w14:textId="77777777" w:rsidR="00CD29BB" w:rsidRPr="001C262E" w:rsidRDefault="00CD29BB" w:rsidP="00C014A0">
            <w:pPr>
              <w:rPr>
                <w:sz w:val="18"/>
                <w:szCs w:val="18"/>
              </w:rPr>
            </w:pPr>
          </w:p>
        </w:tc>
      </w:tr>
      <w:tr w:rsidR="000779DA" w14:paraId="682FBA27" w14:textId="3E0974AE" w:rsidTr="001C262E">
        <w:trPr>
          <w:trHeight w:val="1498"/>
        </w:trPr>
        <w:tc>
          <w:tcPr>
            <w:tcW w:w="1435" w:type="dxa"/>
          </w:tcPr>
          <w:p w14:paraId="2AE2273F" w14:textId="5A54FCE4" w:rsidR="000779DA" w:rsidRDefault="000779DA" w:rsidP="000779DA">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0779DA" w:rsidRPr="000779DA" w14:paraId="2786C80F" w14:textId="77777777" w:rsidTr="001C262E">
              <w:trPr>
                <w:trHeight w:val="304"/>
              </w:trPr>
              <w:tc>
                <w:tcPr>
                  <w:tcW w:w="1205" w:type="dxa"/>
                  <w:noWrap/>
                  <w:hideMark/>
                </w:tcPr>
                <w:p w14:paraId="5F84F526"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ABD9EE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R and data analytics libraries (</w:t>
                  </w:r>
                  <w:proofErr w:type="spellStart"/>
                  <w:r w:rsidRPr="000779DA">
                    <w:rPr>
                      <w:rFonts w:ascii="Calibri" w:hAnsi="Calibri" w:cs="Calibri"/>
                      <w:color w:val="000000"/>
                      <w:sz w:val="18"/>
                      <w:szCs w:val="18"/>
                    </w:rPr>
                    <w:t>cran</w:t>
                  </w:r>
                  <w:proofErr w:type="spellEnd"/>
                  <w:r w:rsidRPr="000779DA">
                    <w:rPr>
                      <w:rFonts w:ascii="Calibri" w:hAnsi="Calibri" w:cs="Calibri"/>
                      <w:color w:val="000000"/>
                      <w:sz w:val="18"/>
                      <w:szCs w:val="18"/>
                    </w:rPr>
                    <w:t xml:space="preserve">, ggplot2, </w:t>
                  </w:r>
                  <w:proofErr w:type="spellStart"/>
                  <w:r w:rsidRPr="000779DA">
                    <w:rPr>
                      <w:rFonts w:ascii="Calibri" w:hAnsi="Calibri" w:cs="Calibri"/>
                      <w:color w:val="000000"/>
                      <w:sz w:val="18"/>
                      <w:szCs w:val="18"/>
                    </w:rPr>
                    <w:t>dplyr</w:t>
                  </w:r>
                  <w:proofErr w:type="spellEnd"/>
                  <w:r w:rsidRPr="000779DA">
                    <w:rPr>
                      <w:rFonts w:ascii="Calibri" w:hAnsi="Calibri" w:cs="Calibri"/>
                      <w:color w:val="000000"/>
                      <w:sz w:val="18"/>
                      <w:szCs w:val="18"/>
                    </w:rPr>
                    <w:t>, reshap2, etc.)</w:t>
                  </w:r>
                </w:p>
              </w:tc>
            </w:tr>
            <w:tr w:rsidR="000779DA" w:rsidRPr="000779DA" w14:paraId="5917CA70" w14:textId="77777777" w:rsidTr="001C262E">
              <w:trPr>
                <w:trHeight w:val="493"/>
              </w:trPr>
              <w:tc>
                <w:tcPr>
                  <w:tcW w:w="1205" w:type="dxa"/>
                  <w:noWrap/>
                  <w:hideMark/>
                </w:tcPr>
                <w:p w14:paraId="78B5B8BE"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6E7D544C" w14:textId="77777777" w:rsidR="000779DA" w:rsidRPr="000779DA" w:rsidRDefault="000779DA" w:rsidP="000779DA">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F359A5" w:rsidRPr="001C262E" w14:paraId="7F4E2230" w14:textId="77777777" w:rsidTr="001C262E">
              <w:trPr>
                <w:trHeight w:val="304"/>
              </w:trPr>
              <w:tc>
                <w:tcPr>
                  <w:tcW w:w="1205" w:type="dxa"/>
                  <w:noWrap/>
                </w:tcPr>
                <w:p w14:paraId="07832C1B" w14:textId="2764302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4E3FC3FA" w14:textId="16B987C2"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F359A5" w:rsidRPr="001C262E" w14:paraId="68E6B640" w14:textId="77777777" w:rsidTr="001C262E">
              <w:trPr>
                <w:trHeight w:val="331"/>
              </w:trPr>
              <w:tc>
                <w:tcPr>
                  <w:tcW w:w="1205" w:type="dxa"/>
                  <w:noWrap/>
                </w:tcPr>
                <w:p w14:paraId="17CE842A" w14:textId="627C6164"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68B0FCFF" w14:textId="33224552"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F359A5" w:rsidRPr="001C262E" w14:paraId="108BAC76" w14:textId="77777777" w:rsidTr="001C262E">
              <w:trPr>
                <w:trHeight w:val="322"/>
              </w:trPr>
              <w:tc>
                <w:tcPr>
                  <w:tcW w:w="1205" w:type="dxa"/>
                  <w:noWrap/>
                </w:tcPr>
                <w:p w14:paraId="32B0A6FC" w14:textId="433C42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E02E804" w14:textId="7289085B"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F359A5" w:rsidRPr="001C262E" w14:paraId="6DD60A27" w14:textId="77777777" w:rsidTr="001C262E">
              <w:trPr>
                <w:trHeight w:val="322"/>
              </w:trPr>
              <w:tc>
                <w:tcPr>
                  <w:tcW w:w="1205" w:type="dxa"/>
                  <w:noWrap/>
                </w:tcPr>
                <w:p w14:paraId="32AD3F6B" w14:textId="2F522925"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B66B261" w14:textId="65C9F97A"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F359A5" w:rsidRPr="001C262E" w14:paraId="51B4EF39" w14:textId="77777777" w:rsidTr="001C262E">
              <w:trPr>
                <w:trHeight w:val="322"/>
              </w:trPr>
              <w:tc>
                <w:tcPr>
                  <w:tcW w:w="1205" w:type="dxa"/>
                  <w:noWrap/>
                </w:tcPr>
                <w:p w14:paraId="73C352BB" w14:textId="19A9BFA6"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2749B517" w14:textId="2BB4FC07"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F359A5" w:rsidRPr="001C262E" w14:paraId="59856EC6" w14:textId="77777777" w:rsidTr="001C262E">
              <w:trPr>
                <w:trHeight w:val="322"/>
              </w:trPr>
              <w:tc>
                <w:tcPr>
                  <w:tcW w:w="1205" w:type="dxa"/>
                  <w:noWrap/>
                </w:tcPr>
                <w:p w14:paraId="0B8BA34E" w14:textId="497F39E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0704AD9F" w14:textId="3CB7B510"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F359A5" w:rsidRPr="001C262E" w14:paraId="62C598D1" w14:textId="77777777" w:rsidTr="001C262E">
              <w:trPr>
                <w:trHeight w:val="322"/>
              </w:trPr>
              <w:tc>
                <w:tcPr>
                  <w:tcW w:w="1205" w:type="dxa"/>
                  <w:noWrap/>
                </w:tcPr>
                <w:p w14:paraId="41941572" w14:textId="501681A3" w:rsidR="00F359A5" w:rsidRPr="001C262E" w:rsidRDefault="00F359A5" w:rsidP="000779DA">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690793FF" w14:textId="4FD94A54" w:rsidR="00F359A5" w:rsidRPr="001C262E" w:rsidRDefault="00F359A5" w:rsidP="00F359A5">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0BCE1792" w14:textId="77777777" w:rsidR="000779DA" w:rsidRPr="001C262E" w:rsidRDefault="000779DA" w:rsidP="000779DA">
            <w:pPr>
              <w:rPr>
                <w:sz w:val="18"/>
                <w:szCs w:val="18"/>
              </w:rPr>
            </w:pPr>
          </w:p>
        </w:tc>
      </w:tr>
    </w:tbl>
    <w:p w14:paraId="42BF72CC" w14:textId="596CCF7D" w:rsidR="009F5DDE" w:rsidRDefault="009F5DDE" w:rsidP="009F5DDE">
      <w:pPr>
        <w:rPr>
          <w:lang w:val="en-GB"/>
        </w:rPr>
      </w:pPr>
    </w:p>
    <w:p w14:paraId="386FA634" w14:textId="45B565DA" w:rsidR="00D3031A" w:rsidRDefault="00D3031A">
      <w:pPr>
        <w:jc w:val="left"/>
        <w:rPr>
          <w:lang w:val="en-GB"/>
        </w:rPr>
      </w:pPr>
      <w:r>
        <w:br w:type="page"/>
      </w:r>
    </w:p>
    <w:p w14:paraId="5B114851"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3F0D6060" w14:textId="77777777" w:rsidTr="00730016">
        <w:tc>
          <w:tcPr>
            <w:tcW w:w="1435" w:type="dxa"/>
          </w:tcPr>
          <w:p w14:paraId="2E47E625" w14:textId="77777777" w:rsidR="00A16D8A" w:rsidRDefault="00A16D8A" w:rsidP="00730016">
            <w:pPr>
              <w:rPr>
                <w:lang w:val="en-GB"/>
              </w:rPr>
            </w:pPr>
            <w:r>
              <w:rPr>
                <w:lang w:val="en-GB"/>
              </w:rPr>
              <w:t>Dimension 1</w:t>
            </w:r>
          </w:p>
          <w:p w14:paraId="1754D756" w14:textId="77777777" w:rsidR="00A16D8A" w:rsidRDefault="00A16D8A" w:rsidP="00730016">
            <w:pPr>
              <w:rPr>
                <w:lang w:val="en-GB"/>
              </w:rPr>
            </w:pPr>
            <w:r>
              <w:rPr>
                <w:lang w:val="en-GB"/>
              </w:rPr>
              <w:t>Competence Group</w:t>
            </w:r>
          </w:p>
        </w:tc>
        <w:tc>
          <w:tcPr>
            <w:tcW w:w="1350" w:type="dxa"/>
            <w:gridSpan w:val="2"/>
          </w:tcPr>
          <w:p w14:paraId="2CD5B311" w14:textId="77777777" w:rsidR="00A16D8A" w:rsidRDefault="00A16D8A" w:rsidP="00730016">
            <w:pPr>
              <w:rPr>
                <w:lang w:val="en-GB"/>
              </w:rPr>
            </w:pPr>
            <w:r>
              <w:rPr>
                <w:lang w:val="en-GB"/>
              </w:rPr>
              <w:t>DSDA</w:t>
            </w:r>
          </w:p>
        </w:tc>
        <w:tc>
          <w:tcPr>
            <w:tcW w:w="6660" w:type="dxa"/>
          </w:tcPr>
          <w:p w14:paraId="1D436F31" w14:textId="77777777" w:rsidR="00A16D8A" w:rsidRDefault="00A16D8A" w:rsidP="00730016">
            <w:pPr>
              <w:rPr>
                <w:lang w:val="en-GB"/>
              </w:rPr>
            </w:pPr>
            <w:r>
              <w:rPr>
                <w:lang w:val="en-GB"/>
              </w:rPr>
              <w:t>Data Science Analytics</w:t>
            </w:r>
          </w:p>
        </w:tc>
      </w:tr>
      <w:tr w:rsidR="00A16D8A" w14:paraId="02B2FBE1" w14:textId="77777777" w:rsidTr="00730016">
        <w:tc>
          <w:tcPr>
            <w:tcW w:w="1435" w:type="dxa"/>
          </w:tcPr>
          <w:p w14:paraId="7F3717D7" w14:textId="77777777" w:rsidR="00A16D8A" w:rsidRDefault="00A16D8A" w:rsidP="00730016">
            <w:pPr>
              <w:rPr>
                <w:lang w:val="en-GB"/>
              </w:rPr>
            </w:pPr>
            <w:r>
              <w:rPr>
                <w:lang w:val="en-GB"/>
              </w:rPr>
              <w:t xml:space="preserve">Dimension 2 </w:t>
            </w:r>
          </w:p>
          <w:p w14:paraId="7F9A928E" w14:textId="77777777" w:rsidR="00A16D8A" w:rsidRDefault="00A16D8A" w:rsidP="00730016">
            <w:pPr>
              <w:rPr>
                <w:lang w:val="en-GB"/>
              </w:rPr>
            </w:pPr>
            <w:r>
              <w:rPr>
                <w:lang w:val="en-GB"/>
              </w:rPr>
              <w:t>Competence</w:t>
            </w:r>
          </w:p>
        </w:tc>
        <w:tc>
          <w:tcPr>
            <w:tcW w:w="1350" w:type="dxa"/>
            <w:gridSpan w:val="2"/>
          </w:tcPr>
          <w:p w14:paraId="67F550BD" w14:textId="1CEE0F14" w:rsidR="00A16D8A" w:rsidRDefault="00A16D8A" w:rsidP="00730016">
            <w:pPr>
              <w:rPr>
                <w:lang w:val="en-GB"/>
              </w:rPr>
            </w:pPr>
            <w:r>
              <w:rPr>
                <w:lang w:val="en-GB"/>
              </w:rPr>
              <w:t>DSDA02</w:t>
            </w:r>
          </w:p>
        </w:tc>
        <w:tc>
          <w:tcPr>
            <w:tcW w:w="6660" w:type="dxa"/>
          </w:tcPr>
          <w:p w14:paraId="492745F1" w14:textId="0F303AB8" w:rsidR="00A16D8A" w:rsidRDefault="00D3031A" w:rsidP="00730016">
            <w:pPr>
              <w:rPr>
                <w:lang w:val="en-GB"/>
              </w:rPr>
            </w:pPr>
            <w:r w:rsidRPr="00D3031A">
              <w:rPr>
                <w:lang w:val="en-GB"/>
              </w:rPr>
              <w:t>Apply designated quantitative techniques, including statistics, time series analysis, optimization, and simulation to deploy appropriate models for analysis and prediction</w:t>
            </w:r>
          </w:p>
        </w:tc>
      </w:tr>
      <w:tr w:rsidR="00A16D8A" w14:paraId="2BE45E04" w14:textId="77777777" w:rsidTr="00730016">
        <w:tc>
          <w:tcPr>
            <w:tcW w:w="1435" w:type="dxa"/>
          </w:tcPr>
          <w:p w14:paraId="2775AB99" w14:textId="77777777" w:rsidR="00A16D8A" w:rsidRDefault="00A16D8A" w:rsidP="00730016">
            <w:pPr>
              <w:rPr>
                <w:lang w:val="en-GB"/>
              </w:rPr>
            </w:pPr>
          </w:p>
        </w:tc>
        <w:tc>
          <w:tcPr>
            <w:tcW w:w="1350" w:type="dxa"/>
            <w:gridSpan w:val="2"/>
          </w:tcPr>
          <w:p w14:paraId="6844E3A6" w14:textId="77777777" w:rsidR="00A16D8A" w:rsidRDefault="00A16D8A" w:rsidP="00730016">
            <w:pPr>
              <w:rPr>
                <w:lang w:val="en-GB"/>
              </w:rPr>
            </w:pPr>
          </w:p>
        </w:tc>
        <w:tc>
          <w:tcPr>
            <w:tcW w:w="6660" w:type="dxa"/>
          </w:tcPr>
          <w:p w14:paraId="35DE4AB2" w14:textId="77777777" w:rsidR="00A16D8A" w:rsidRDefault="00A16D8A" w:rsidP="00730016">
            <w:pPr>
              <w:rPr>
                <w:lang w:val="en-GB"/>
              </w:rPr>
            </w:pPr>
          </w:p>
        </w:tc>
      </w:tr>
      <w:tr w:rsidR="00A16D8A" w14:paraId="2C22B044" w14:textId="77777777" w:rsidTr="00730016">
        <w:tc>
          <w:tcPr>
            <w:tcW w:w="1435" w:type="dxa"/>
          </w:tcPr>
          <w:p w14:paraId="72F780A3" w14:textId="77777777" w:rsidR="00A16D8A" w:rsidRDefault="00A16D8A" w:rsidP="00730016">
            <w:pPr>
              <w:rPr>
                <w:lang w:val="en-GB"/>
              </w:rPr>
            </w:pPr>
            <w:r>
              <w:rPr>
                <w:lang w:val="en-GB"/>
              </w:rPr>
              <w:t xml:space="preserve">Dimension 3 </w:t>
            </w:r>
          </w:p>
          <w:p w14:paraId="1C0EEE78"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5502476C" w14:textId="77777777" w:rsidTr="00730016">
              <w:tc>
                <w:tcPr>
                  <w:tcW w:w="2490" w:type="dxa"/>
                  <w:shd w:val="clear" w:color="auto" w:fill="BFBFBF" w:themeFill="background1" w:themeFillShade="BF"/>
                </w:tcPr>
                <w:p w14:paraId="03DF31D0"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4869F3A" w14:textId="77777777" w:rsidR="00A16D8A" w:rsidRPr="00C014A0" w:rsidRDefault="00A16D8A" w:rsidP="00730016">
                  <w:pPr>
                    <w:jc w:val="center"/>
                    <w:rPr>
                      <w:b/>
                      <w:lang w:val="en-GB"/>
                    </w:rPr>
                  </w:pPr>
                  <w:r>
                    <w:rPr>
                      <w:lang w:val="en-GB"/>
                    </w:rPr>
                    <w:t>Level 1 (Professional)</w:t>
                  </w:r>
                </w:p>
              </w:tc>
              <w:tc>
                <w:tcPr>
                  <w:tcW w:w="2801" w:type="dxa"/>
                  <w:shd w:val="clear" w:color="auto" w:fill="BFBFBF" w:themeFill="background1" w:themeFillShade="BF"/>
                </w:tcPr>
                <w:p w14:paraId="5B97436B" w14:textId="77777777" w:rsidR="00A16D8A" w:rsidRDefault="00A16D8A" w:rsidP="00730016">
                  <w:pPr>
                    <w:jc w:val="center"/>
                    <w:rPr>
                      <w:lang w:val="en-GB"/>
                    </w:rPr>
                  </w:pPr>
                  <w:r>
                    <w:rPr>
                      <w:lang w:val="en-GB"/>
                    </w:rPr>
                    <w:t>Level 1 (Expert)</w:t>
                  </w:r>
                </w:p>
              </w:tc>
            </w:tr>
            <w:tr w:rsidR="00A16D8A" w14:paraId="639ADE60" w14:textId="77777777" w:rsidTr="00730016">
              <w:tc>
                <w:tcPr>
                  <w:tcW w:w="2490" w:type="dxa"/>
                  <w:shd w:val="clear" w:color="auto" w:fill="D9D9D9" w:themeFill="background1" w:themeFillShade="D9"/>
                </w:tcPr>
                <w:p w14:paraId="0C48BDBF" w14:textId="77777777" w:rsidR="00A16D8A" w:rsidRDefault="0065788A" w:rsidP="00730016">
                  <w:pPr>
                    <w:rPr>
                      <w:sz w:val="18"/>
                      <w:lang w:val="en-GB"/>
                    </w:rPr>
                  </w:pPr>
                  <w:r>
                    <w:rPr>
                      <w:sz w:val="18"/>
                      <w:lang w:val="en-GB"/>
                    </w:rPr>
                    <w:t>Be familiar and use related methods and tools.</w:t>
                  </w:r>
                </w:p>
                <w:p w14:paraId="2A4EECC4" w14:textId="2B18945D" w:rsidR="0065788A" w:rsidRPr="001C262E" w:rsidRDefault="0065788A" w:rsidP="00730016">
                  <w:pPr>
                    <w:rPr>
                      <w:sz w:val="18"/>
                      <w:lang w:val="en-GB"/>
                    </w:rPr>
                  </w:pPr>
                  <w:r>
                    <w:rPr>
                      <w:sz w:val="18"/>
                      <w:lang w:val="en-GB"/>
                    </w:rPr>
                    <w:t>Work under supervision or guidance</w:t>
                  </w:r>
                </w:p>
              </w:tc>
              <w:tc>
                <w:tcPr>
                  <w:tcW w:w="2422" w:type="dxa"/>
                  <w:shd w:val="clear" w:color="auto" w:fill="D9D9D9" w:themeFill="background1" w:themeFillShade="D9"/>
                </w:tcPr>
                <w:p w14:paraId="68C3D855" w14:textId="4ADFFC7A" w:rsidR="00A16D8A" w:rsidRDefault="0065788A" w:rsidP="00730016">
                  <w:pPr>
                    <w:rPr>
                      <w:sz w:val="18"/>
                      <w:lang w:val="en-GB"/>
                    </w:rPr>
                  </w:pPr>
                  <w:r>
                    <w:rPr>
                      <w:sz w:val="18"/>
                      <w:lang w:val="en-GB"/>
                    </w:rPr>
                    <w:t>Independent work and development.</w:t>
                  </w:r>
                </w:p>
                <w:p w14:paraId="7D4EB577" w14:textId="77777777" w:rsidR="0065788A" w:rsidRDefault="0065788A" w:rsidP="00730016">
                  <w:pPr>
                    <w:rPr>
                      <w:sz w:val="18"/>
                      <w:lang w:val="en-GB"/>
                    </w:rPr>
                  </w:pPr>
                  <w:r>
                    <w:rPr>
                      <w:sz w:val="18"/>
                      <w:lang w:val="en-GB"/>
                    </w:rPr>
                    <w:t xml:space="preserve">Knowledge and experience with multiple techniques ad tools. </w:t>
                  </w:r>
                </w:p>
                <w:p w14:paraId="30DDE143" w14:textId="1D6D6306" w:rsidR="0065788A" w:rsidRPr="001C262E" w:rsidRDefault="0065788A" w:rsidP="00730016">
                  <w:pPr>
                    <w:rPr>
                      <w:sz w:val="18"/>
                      <w:lang w:val="en-GB"/>
                    </w:rPr>
                  </w:pPr>
                  <w:r>
                    <w:rPr>
                      <w:sz w:val="18"/>
                      <w:lang w:val="en-GB"/>
                    </w:rPr>
                    <w:t>Full applications development and deployment</w:t>
                  </w:r>
                </w:p>
              </w:tc>
              <w:tc>
                <w:tcPr>
                  <w:tcW w:w="2801" w:type="dxa"/>
                  <w:shd w:val="clear" w:color="auto" w:fill="D9D9D9" w:themeFill="background1" w:themeFillShade="D9"/>
                </w:tcPr>
                <w:p w14:paraId="7F1D64E7" w14:textId="3466EDCD" w:rsidR="00A16D8A" w:rsidRDefault="0065788A" w:rsidP="00730016">
                  <w:pPr>
                    <w:rPr>
                      <w:sz w:val="18"/>
                      <w:lang w:val="en-GB"/>
                    </w:rPr>
                  </w:pPr>
                  <w:r>
                    <w:rPr>
                      <w:sz w:val="18"/>
                      <w:lang w:val="en-GB"/>
                    </w:rPr>
                    <w:t xml:space="preserve">Expert knowledge and experience with multiple data </w:t>
                  </w:r>
                  <w:proofErr w:type="gramStart"/>
                  <w:r>
                    <w:rPr>
                      <w:sz w:val="18"/>
                      <w:lang w:val="en-GB"/>
                    </w:rPr>
                    <w:t>analytics  techniques</w:t>
                  </w:r>
                  <w:proofErr w:type="gramEnd"/>
                  <w:r>
                    <w:rPr>
                      <w:sz w:val="18"/>
                      <w:lang w:val="en-GB"/>
                    </w:rPr>
                    <w:t>, tools and platforms,</w:t>
                  </w:r>
                </w:p>
                <w:p w14:paraId="4B179ACF" w14:textId="61D15265" w:rsidR="0065788A" w:rsidRPr="001C262E" w:rsidRDefault="0065788A" w:rsidP="00730016">
                  <w:pPr>
                    <w:rPr>
                      <w:sz w:val="18"/>
                      <w:lang w:val="en-GB"/>
                    </w:rPr>
                  </w:pPr>
                  <w:r>
                    <w:rPr>
                      <w:sz w:val="18"/>
                      <w:lang w:val="en-GB"/>
                    </w:rPr>
                    <w:t>Architecture level development, assessment and selection of appropriate solution. Suggestions for new approaches and applications, including relevant data collection.</w:t>
                  </w:r>
                </w:p>
              </w:tc>
            </w:tr>
          </w:tbl>
          <w:p w14:paraId="4751E749" w14:textId="77777777" w:rsidR="00A16D8A" w:rsidRDefault="00A16D8A" w:rsidP="00730016">
            <w:pPr>
              <w:rPr>
                <w:lang w:val="en-GB"/>
              </w:rPr>
            </w:pPr>
          </w:p>
        </w:tc>
      </w:tr>
      <w:tr w:rsidR="00A16D8A" w14:paraId="56692DB7" w14:textId="77777777" w:rsidTr="00730016">
        <w:tc>
          <w:tcPr>
            <w:tcW w:w="1435" w:type="dxa"/>
          </w:tcPr>
          <w:p w14:paraId="49D0E4E3" w14:textId="77777777" w:rsidR="00A16D8A" w:rsidRDefault="00A16D8A" w:rsidP="00730016">
            <w:pPr>
              <w:rPr>
                <w:lang w:val="en-GB"/>
              </w:rPr>
            </w:pPr>
            <w:r>
              <w:rPr>
                <w:lang w:val="en-GB"/>
              </w:rPr>
              <w:t xml:space="preserve">Dimension 4 </w:t>
            </w:r>
          </w:p>
        </w:tc>
        <w:tc>
          <w:tcPr>
            <w:tcW w:w="1350" w:type="dxa"/>
            <w:gridSpan w:val="2"/>
          </w:tcPr>
          <w:p w14:paraId="6DE9BD8A" w14:textId="77777777" w:rsidR="00A16D8A" w:rsidRDefault="00A16D8A" w:rsidP="00730016">
            <w:pPr>
              <w:rPr>
                <w:lang w:val="en-GB"/>
              </w:rPr>
            </w:pPr>
            <w:r>
              <w:rPr>
                <w:lang w:val="en-GB"/>
              </w:rPr>
              <w:t>Knowledge ID</w:t>
            </w:r>
          </w:p>
        </w:tc>
        <w:tc>
          <w:tcPr>
            <w:tcW w:w="6660" w:type="dxa"/>
          </w:tcPr>
          <w:p w14:paraId="3B19589C" w14:textId="77777777" w:rsidR="00A16D8A" w:rsidRDefault="00A16D8A" w:rsidP="00730016">
            <w:pPr>
              <w:rPr>
                <w:lang w:val="en-GB"/>
              </w:rPr>
            </w:pPr>
            <w:r>
              <w:rPr>
                <w:lang w:val="en-GB"/>
              </w:rPr>
              <w:t>Knowledge unit definition</w:t>
            </w:r>
          </w:p>
        </w:tc>
      </w:tr>
      <w:tr w:rsidR="00A16D8A" w14:paraId="147D1445" w14:textId="77777777" w:rsidTr="00730016">
        <w:tc>
          <w:tcPr>
            <w:tcW w:w="1435" w:type="dxa"/>
          </w:tcPr>
          <w:p w14:paraId="1C0BA58B"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31336908" w14:textId="77777777" w:rsidTr="00730016">
              <w:trPr>
                <w:trHeight w:val="718"/>
              </w:trPr>
              <w:tc>
                <w:tcPr>
                  <w:tcW w:w="1233" w:type="dxa"/>
                  <w:hideMark/>
                </w:tcPr>
                <w:p w14:paraId="05DA73B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2896832F"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5FBC8412" w14:textId="77777777" w:rsidTr="00730016">
              <w:trPr>
                <w:trHeight w:val="628"/>
              </w:trPr>
              <w:tc>
                <w:tcPr>
                  <w:tcW w:w="1233" w:type="dxa"/>
                  <w:hideMark/>
                </w:tcPr>
                <w:p w14:paraId="1C513246"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72025D27"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A16D8A" w:rsidRPr="00CD29BB" w14:paraId="7EAD1B2C" w14:textId="77777777" w:rsidTr="0099201C">
              <w:trPr>
                <w:trHeight w:val="268"/>
              </w:trPr>
              <w:tc>
                <w:tcPr>
                  <w:tcW w:w="1233" w:type="dxa"/>
                  <w:hideMark/>
                </w:tcPr>
                <w:p w14:paraId="5E239DC0" w14:textId="06899D41"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767A838" w14:textId="10AFF35C" w:rsidR="00A16D8A" w:rsidRPr="00CD29BB" w:rsidRDefault="0099201C" w:rsidP="00730016">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99201C" w:rsidRPr="00CD29BB" w14:paraId="56057E21" w14:textId="77777777" w:rsidTr="00730016">
              <w:trPr>
                <w:trHeight w:val="484"/>
              </w:trPr>
              <w:tc>
                <w:tcPr>
                  <w:tcW w:w="1233" w:type="dxa"/>
                  <w:hideMark/>
                </w:tcPr>
                <w:p w14:paraId="51F854FA" w14:textId="7C9B838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hideMark/>
                </w:tcPr>
                <w:p w14:paraId="3EE0ED89" w14:textId="7511B4DF"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99201C" w:rsidRPr="00CD29BB" w14:paraId="45A93A2D" w14:textId="77777777" w:rsidTr="0099201C">
              <w:trPr>
                <w:trHeight w:val="223"/>
              </w:trPr>
              <w:tc>
                <w:tcPr>
                  <w:tcW w:w="1233" w:type="dxa"/>
                </w:tcPr>
                <w:p w14:paraId="2BC49E44" w14:textId="14E0A7A3" w:rsidR="0099201C" w:rsidRPr="00CD29BB" w:rsidRDefault="0099201C" w:rsidP="0099201C">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30F86E38" w14:textId="48F13EC9"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Optimisation</w:t>
                  </w:r>
                </w:p>
              </w:tc>
            </w:tr>
            <w:tr w:rsidR="0099201C" w:rsidRPr="00CD29BB" w14:paraId="21D608BE" w14:textId="77777777" w:rsidTr="00730016">
              <w:trPr>
                <w:trHeight w:val="232"/>
              </w:trPr>
              <w:tc>
                <w:tcPr>
                  <w:tcW w:w="1233" w:type="dxa"/>
                  <w:hideMark/>
                </w:tcPr>
                <w:p w14:paraId="0829B667" w14:textId="2BBD9816" w:rsidR="0099201C" w:rsidRPr="00CD29BB" w:rsidRDefault="0099201C" w:rsidP="0099201C">
                  <w:pPr>
                    <w:jc w:val="left"/>
                    <w:rPr>
                      <w:rFonts w:ascii="Calibri" w:hAnsi="Calibri" w:cs="Calibri"/>
                      <w:color w:val="000000"/>
                      <w:sz w:val="18"/>
                      <w:szCs w:val="18"/>
                    </w:rPr>
                  </w:pPr>
                  <w:r w:rsidRPr="00CD29BB">
                    <w:rPr>
                      <w:rFonts w:ascii="Calibri" w:hAnsi="Calibri" w:cs="Calibri"/>
                      <w:color w:val="000000"/>
                      <w:sz w:val="18"/>
                      <w:szCs w:val="18"/>
                    </w:rPr>
                    <w:t>KDSDA</w:t>
                  </w:r>
                  <w:r>
                    <w:rPr>
                      <w:rFonts w:ascii="Calibri" w:hAnsi="Calibri" w:cs="Calibri"/>
                      <w:color w:val="000000"/>
                      <w:sz w:val="18"/>
                      <w:szCs w:val="18"/>
                    </w:rPr>
                    <w:t>15</w:t>
                  </w:r>
                </w:p>
              </w:tc>
              <w:tc>
                <w:tcPr>
                  <w:tcW w:w="6480" w:type="dxa"/>
                  <w:hideMark/>
                </w:tcPr>
                <w:p w14:paraId="43475008" w14:textId="4F54C1F3" w:rsidR="0099201C" w:rsidRPr="00CD29BB" w:rsidRDefault="0099201C" w:rsidP="0099201C">
                  <w:pPr>
                    <w:jc w:val="left"/>
                    <w:rPr>
                      <w:rFonts w:ascii="Calibri" w:hAnsi="Calibri" w:cs="Calibri"/>
                      <w:color w:val="000000"/>
                      <w:sz w:val="18"/>
                      <w:szCs w:val="18"/>
                    </w:rPr>
                  </w:pPr>
                  <w:r>
                    <w:rPr>
                      <w:rFonts w:ascii="Calibri" w:hAnsi="Calibri" w:cs="Calibri"/>
                      <w:color w:val="000000"/>
                      <w:sz w:val="18"/>
                      <w:szCs w:val="18"/>
                    </w:rPr>
                    <w:t>Simulation</w:t>
                  </w:r>
                </w:p>
              </w:tc>
            </w:tr>
          </w:tbl>
          <w:p w14:paraId="60861FC1" w14:textId="77777777" w:rsidR="00A16D8A" w:rsidRPr="001C262E" w:rsidRDefault="00A16D8A" w:rsidP="00730016">
            <w:pPr>
              <w:rPr>
                <w:sz w:val="18"/>
                <w:szCs w:val="18"/>
                <w:lang w:val="en-GB"/>
              </w:rPr>
            </w:pPr>
          </w:p>
        </w:tc>
      </w:tr>
      <w:tr w:rsidR="00A16D8A" w14:paraId="0A61D29F" w14:textId="77777777" w:rsidTr="00730016">
        <w:tc>
          <w:tcPr>
            <w:tcW w:w="1435" w:type="dxa"/>
          </w:tcPr>
          <w:p w14:paraId="1D7F56C9" w14:textId="77777777" w:rsidR="00A16D8A" w:rsidRDefault="00A16D8A" w:rsidP="00730016">
            <w:pPr>
              <w:rPr>
                <w:lang w:val="en-GB"/>
              </w:rPr>
            </w:pPr>
          </w:p>
        </w:tc>
        <w:tc>
          <w:tcPr>
            <w:tcW w:w="1260" w:type="dxa"/>
          </w:tcPr>
          <w:p w14:paraId="39312DF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2EBC56FC"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CAF7681" w14:textId="77777777" w:rsidTr="00730016">
        <w:tc>
          <w:tcPr>
            <w:tcW w:w="1435" w:type="dxa"/>
          </w:tcPr>
          <w:p w14:paraId="65D9E5C4"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57DAD16C" w14:textId="77777777" w:rsidTr="00730016">
              <w:trPr>
                <w:trHeight w:val="466"/>
              </w:trPr>
              <w:tc>
                <w:tcPr>
                  <w:tcW w:w="1233" w:type="dxa"/>
                  <w:hideMark/>
                </w:tcPr>
                <w:p w14:paraId="73507F6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23434C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16936B9F" w14:textId="77777777" w:rsidTr="00730016">
              <w:trPr>
                <w:trHeight w:val="304"/>
              </w:trPr>
              <w:tc>
                <w:tcPr>
                  <w:tcW w:w="1233" w:type="dxa"/>
                  <w:hideMark/>
                </w:tcPr>
                <w:p w14:paraId="00A10F8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3DDE5C9B"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16D8A" w:rsidRPr="001C262E" w14:paraId="4AE5DE0E" w14:textId="77777777" w:rsidTr="00730016">
              <w:trPr>
                <w:trHeight w:val="322"/>
              </w:trPr>
              <w:tc>
                <w:tcPr>
                  <w:tcW w:w="1233" w:type="dxa"/>
                  <w:hideMark/>
                </w:tcPr>
                <w:p w14:paraId="30947261"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49F4AE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A16D8A" w:rsidRPr="001C262E" w14:paraId="1CFFBE66" w14:textId="77777777" w:rsidTr="0099201C">
              <w:trPr>
                <w:trHeight w:val="268"/>
              </w:trPr>
              <w:tc>
                <w:tcPr>
                  <w:tcW w:w="1233" w:type="dxa"/>
                </w:tcPr>
                <w:p w14:paraId="6F84A3A3" w14:textId="546D8013"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13</w:t>
                  </w:r>
                </w:p>
              </w:tc>
              <w:tc>
                <w:tcPr>
                  <w:tcW w:w="6480" w:type="dxa"/>
                </w:tcPr>
                <w:p w14:paraId="4E869B46" w14:textId="139E6651"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Apply oprtimisation methods</w:t>
                  </w:r>
                </w:p>
              </w:tc>
            </w:tr>
            <w:tr w:rsidR="00A16D8A" w:rsidRPr="001C262E" w14:paraId="0DED443E" w14:textId="77777777" w:rsidTr="0099201C">
              <w:trPr>
                <w:trHeight w:val="502"/>
              </w:trPr>
              <w:tc>
                <w:tcPr>
                  <w:tcW w:w="1233" w:type="dxa"/>
                </w:tcPr>
                <w:p w14:paraId="1A380D19" w14:textId="18C4D39D" w:rsidR="00A16D8A" w:rsidRPr="000779DA" w:rsidRDefault="0099201C" w:rsidP="00730016">
                  <w:pPr>
                    <w:jc w:val="left"/>
                    <w:rPr>
                      <w:rFonts w:ascii="Calibri" w:hAnsi="Calibri" w:cs="Calibri"/>
                      <w:color w:val="000000"/>
                      <w:sz w:val="18"/>
                      <w:szCs w:val="18"/>
                    </w:rPr>
                  </w:pPr>
                  <w:r w:rsidRPr="000779DA">
                    <w:rPr>
                      <w:rFonts w:ascii="Calibri" w:hAnsi="Calibri" w:cs="Calibri"/>
                      <w:color w:val="000000"/>
                      <w:sz w:val="18"/>
                      <w:szCs w:val="18"/>
                    </w:rPr>
                    <w:t>SDSDA</w:t>
                  </w:r>
                  <w:r>
                    <w:rPr>
                      <w:rFonts w:ascii="Calibri" w:hAnsi="Calibri" w:cs="Calibri"/>
                      <w:color w:val="000000"/>
                      <w:sz w:val="18"/>
                      <w:szCs w:val="18"/>
                    </w:rPr>
                    <w:t>14</w:t>
                  </w:r>
                </w:p>
              </w:tc>
              <w:tc>
                <w:tcPr>
                  <w:tcW w:w="6480" w:type="dxa"/>
                </w:tcPr>
                <w:p w14:paraId="735B3AD7" w14:textId="0D1D55A0" w:rsidR="00A16D8A" w:rsidRPr="000779DA" w:rsidRDefault="0099201C" w:rsidP="00730016">
                  <w:pPr>
                    <w:jc w:val="left"/>
                    <w:rPr>
                      <w:rFonts w:ascii="Calibri" w:hAnsi="Calibri" w:cs="Calibri"/>
                      <w:color w:val="000000"/>
                      <w:sz w:val="18"/>
                      <w:szCs w:val="18"/>
                    </w:rPr>
                  </w:pPr>
                  <w:r>
                    <w:rPr>
                      <w:rFonts w:ascii="Calibri" w:hAnsi="Calibri" w:cs="Calibri"/>
                      <w:color w:val="000000"/>
                      <w:sz w:val="18"/>
                      <w:szCs w:val="18"/>
                    </w:rPr>
                    <w:t>Use computer simulation methods</w:t>
                  </w:r>
                </w:p>
              </w:tc>
            </w:tr>
          </w:tbl>
          <w:p w14:paraId="625FB4FF" w14:textId="77777777" w:rsidR="00A16D8A" w:rsidRPr="001C262E" w:rsidRDefault="00A16D8A" w:rsidP="00730016">
            <w:pPr>
              <w:rPr>
                <w:sz w:val="18"/>
                <w:szCs w:val="18"/>
              </w:rPr>
            </w:pPr>
          </w:p>
        </w:tc>
      </w:tr>
      <w:tr w:rsidR="00A16D8A" w14:paraId="3758B9B8" w14:textId="77777777" w:rsidTr="00730016">
        <w:trPr>
          <w:trHeight w:val="1498"/>
        </w:trPr>
        <w:tc>
          <w:tcPr>
            <w:tcW w:w="1435" w:type="dxa"/>
          </w:tcPr>
          <w:p w14:paraId="4261DA8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AEDB557" w14:textId="77777777" w:rsidTr="00730016">
              <w:trPr>
                <w:trHeight w:val="493"/>
              </w:trPr>
              <w:tc>
                <w:tcPr>
                  <w:tcW w:w="1205" w:type="dxa"/>
                  <w:noWrap/>
                  <w:hideMark/>
                </w:tcPr>
                <w:p w14:paraId="3D09706D"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E2ACC5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16D8A" w:rsidRPr="001C262E" w14:paraId="1188704B" w14:textId="77777777" w:rsidTr="00730016">
              <w:trPr>
                <w:trHeight w:val="304"/>
              </w:trPr>
              <w:tc>
                <w:tcPr>
                  <w:tcW w:w="1205" w:type="dxa"/>
                  <w:noWrap/>
                </w:tcPr>
                <w:p w14:paraId="4C52A9F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1A50318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BAD419E" w14:textId="77777777" w:rsidTr="00730016">
              <w:trPr>
                <w:trHeight w:val="331"/>
              </w:trPr>
              <w:tc>
                <w:tcPr>
                  <w:tcW w:w="1205" w:type="dxa"/>
                  <w:noWrap/>
                </w:tcPr>
                <w:p w14:paraId="3A48B0D5"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11B4AF1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1AA9EF4F" w14:textId="77777777" w:rsidTr="00730016">
              <w:trPr>
                <w:trHeight w:val="322"/>
              </w:trPr>
              <w:tc>
                <w:tcPr>
                  <w:tcW w:w="1205" w:type="dxa"/>
                  <w:noWrap/>
                </w:tcPr>
                <w:p w14:paraId="2A0B6B8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328AE0D"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3A93444D" w14:textId="77777777" w:rsidTr="00730016">
              <w:trPr>
                <w:trHeight w:val="322"/>
              </w:trPr>
              <w:tc>
                <w:tcPr>
                  <w:tcW w:w="1205" w:type="dxa"/>
                  <w:noWrap/>
                </w:tcPr>
                <w:p w14:paraId="044E613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DSABDA03</w:t>
                  </w:r>
                </w:p>
              </w:tc>
              <w:tc>
                <w:tcPr>
                  <w:tcW w:w="6508" w:type="dxa"/>
                </w:tcPr>
                <w:p w14:paraId="4DF4920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Real time and streaming analytics systems (Flume, Kafka, Storm)</w:t>
                  </w:r>
                </w:p>
              </w:tc>
            </w:tr>
            <w:tr w:rsidR="00A16D8A" w:rsidRPr="001C262E" w14:paraId="6D7D609C" w14:textId="77777777" w:rsidTr="00730016">
              <w:trPr>
                <w:trHeight w:val="322"/>
              </w:trPr>
              <w:tc>
                <w:tcPr>
                  <w:tcW w:w="1205" w:type="dxa"/>
                  <w:noWrap/>
                </w:tcPr>
                <w:p w14:paraId="3EB0206E" w14:textId="48F36896" w:rsidR="00A16D8A" w:rsidRPr="001C262E" w:rsidRDefault="00063291" w:rsidP="00730016">
                  <w:pPr>
                    <w:jc w:val="left"/>
                    <w:rPr>
                      <w:rFonts w:ascii="Calibri" w:hAnsi="Calibri" w:cs="Calibri"/>
                      <w:color w:val="000000"/>
                      <w:sz w:val="18"/>
                      <w:szCs w:val="18"/>
                    </w:rPr>
                  </w:pPr>
                  <w:r w:rsidRPr="001C262E">
                    <w:rPr>
                      <w:rFonts w:ascii="Calibri" w:hAnsi="Calibri" w:cs="Calibri"/>
                      <w:color w:val="000000"/>
                      <w:sz w:val="18"/>
                      <w:szCs w:val="18"/>
                    </w:rPr>
                    <w:t>DSADEV0</w:t>
                  </w:r>
                  <w:r>
                    <w:rPr>
                      <w:rFonts w:ascii="Calibri" w:hAnsi="Calibri" w:cs="Calibri"/>
                      <w:color w:val="000000"/>
                      <w:sz w:val="18"/>
                      <w:szCs w:val="18"/>
                    </w:rPr>
                    <w:t>1</w:t>
                  </w:r>
                </w:p>
              </w:tc>
              <w:tc>
                <w:tcPr>
                  <w:tcW w:w="6508" w:type="dxa"/>
                </w:tcPr>
                <w:p w14:paraId="05D8E95E" w14:textId="76682CB7" w:rsidR="00A16D8A" w:rsidRPr="001C262E" w:rsidRDefault="00063291" w:rsidP="00730016">
                  <w:pPr>
                    <w:jc w:val="left"/>
                    <w:rPr>
                      <w:rFonts w:ascii="Calibri" w:hAnsi="Calibri" w:cs="Calibri"/>
                      <w:color w:val="000000"/>
                      <w:sz w:val="18"/>
                      <w:szCs w:val="18"/>
                    </w:rPr>
                  </w:pPr>
                  <w:r w:rsidRPr="00063291">
                    <w:rPr>
                      <w:rFonts w:ascii="Calibri" w:hAnsi="Calibri" w:cs="Calibri"/>
                      <w:color w:val="000000"/>
                      <w:sz w:val="18"/>
                      <w:szCs w:val="18"/>
                    </w:rPr>
                    <w:t>Development Frameworks: Python, Java or C/C++, AJAX (Asynchronous Javascript and XML), D3.js (Data-Driven Documents</w:t>
                  </w:r>
                  <w:proofErr w:type="gramStart"/>
                  <w:r w:rsidRPr="00063291">
                    <w:rPr>
                      <w:rFonts w:ascii="Calibri" w:hAnsi="Calibri" w:cs="Calibri"/>
                      <w:color w:val="000000"/>
                      <w:sz w:val="18"/>
                      <w:szCs w:val="18"/>
                    </w:rPr>
                    <w:t>),  jQuery</w:t>
                  </w:r>
                  <w:proofErr w:type="gramEnd"/>
                  <w:r w:rsidRPr="00063291">
                    <w:rPr>
                      <w:rFonts w:ascii="Calibri" w:hAnsi="Calibri" w:cs="Calibri"/>
                      <w:color w:val="000000"/>
                      <w:sz w:val="18"/>
                      <w:szCs w:val="18"/>
                    </w:rPr>
                    <w:t>, others</w:t>
                  </w:r>
                </w:p>
              </w:tc>
            </w:tr>
            <w:tr w:rsidR="00A16D8A" w:rsidRPr="001C262E" w14:paraId="3D31AEC1" w14:textId="77777777" w:rsidTr="00730016">
              <w:trPr>
                <w:trHeight w:val="322"/>
              </w:trPr>
              <w:tc>
                <w:tcPr>
                  <w:tcW w:w="1205" w:type="dxa"/>
                  <w:noWrap/>
                </w:tcPr>
                <w:p w14:paraId="7DF039F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03ED2F0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3609F715" w14:textId="77777777" w:rsidR="00A16D8A" w:rsidRPr="001C262E" w:rsidRDefault="00A16D8A" w:rsidP="00730016">
            <w:pPr>
              <w:rPr>
                <w:sz w:val="18"/>
                <w:szCs w:val="18"/>
              </w:rPr>
            </w:pPr>
          </w:p>
        </w:tc>
      </w:tr>
    </w:tbl>
    <w:p w14:paraId="61D9A08F" w14:textId="77777777" w:rsidR="00A16D8A" w:rsidRDefault="00A16D8A" w:rsidP="00A16D8A">
      <w:pPr>
        <w:rPr>
          <w:lang w:val="en-GB"/>
        </w:rPr>
      </w:pPr>
    </w:p>
    <w:bookmarkEnd w:id="43"/>
    <w:p w14:paraId="1F0FB4E8" w14:textId="4CBF1830" w:rsidR="00D3031A" w:rsidRDefault="00D3031A">
      <w:pPr>
        <w:jc w:val="left"/>
        <w:rPr>
          <w:lang w:val="en-GB"/>
        </w:rPr>
      </w:pPr>
      <w:r>
        <w:br w:type="page"/>
      </w:r>
    </w:p>
    <w:p w14:paraId="5A0FC539"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4876DB42" w14:textId="77777777" w:rsidTr="00730016">
        <w:tc>
          <w:tcPr>
            <w:tcW w:w="1435" w:type="dxa"/>
          </w:tcPr>
          <w:p w14:paraId="389BEC3E" w14:textId="77777777" w:rsidR="00A16D8A" w:rsidRDefault="00A16D8A" w:rsidP="00730016">
            <w:pPr>
              <w:rPr>
                <w:lang w:val="en-GB"/>
              </w:rPr>
            </w:pPr>
            <w:r>
              <w:rPr>
                <w:lang w:val="en-GB"/>
              </w:rPr>
              <w:t>Dimension 1</w:t>
            </w:r>
          </w:p>
          <w:p w14:paraId="50C2D6B2" w14:textId="77777777" w:rsidR="00A16D8A" w:rsidRDefault="00A16D8A" w:rsidP="00730016">
            <w:pPr>
              <w:rPr>
                <w:lang w:val="en-GB"/>
              </w:rPr>
            </w:pPr>
            <w:r>
              <w:rPr>
                <w:lang w:val="en-GB"/>
              </w:rPr>
              <w:t>Competence Group</w:t>
            </w:r>
          </w:p>
        </w:tc>
        <w:tc>
          <w:tcPr>
            <w:tcW w:w="1350" w:type="dxa"/>
            <w:gridSpan w:val="2"/>
          </w:tcPr>
          <w:p w14:paraId="5DB35223" w14:textId="77777777" w:rsidR="00A16D8A" w:rsidRDefault="00A16D8A" w:rsidP="00730016">
            <w:pPr>
              <w:rPr>
                <w:lang w:val="en-GB"/>
              </w:rPr>
            </w:pPr>
            <w:r>
              <w:rPr>
                <w:lang w:val="en-GB"/>
              </w:rPr>
              <w:t>DSDA</w:t>
            </w:r>
          </w:p>
        </w:tc>
        <w:tc>
          <w:tcPr>
            <w:tcW w:w="6660" w:type="dxa"/>
          </w:tcPr>
          <w:p w14:paraId="436302FF" w14:textId="77777777" w:rsidR="00A16D8A" w:rsidRDefault="00A16D8A" w:rsidP="00730016">
            <w:pPr>
              <w:rPr>
                <w:lang w:val="en-GB"/>
              </w:rPr>
            </w:pPr>
            <w:r>
              <w:rPr>
                <w:lang w:val="en-GB"/>
              </w:rPr>
              <w:t>Data Science Analytics</w:t>
            </w:r>
          </w:p>
        </w:tc>
      </w:tr>
      <w:tr w:rsidR="00A16D8A" w14:paraId="226D8AFF" w14:textId="77777777" w:rsidTr="00730016">
        <w:tc>
          <w:tcPr>
            <w:tcW w:w="1435" w:type="dxa"/>
          </w:tcPr>
          <w:p w14:paraId="12C65F07" w14:textId="77777777" w:rsidR="00A16D8A" w:rsidRDefault="00A16D8A" w:rsidP="00730016">
            <w:pPr>
              <w:rPr>
                <w:lang w:val="en-GB"/>
              </w:rPr>
            </w:pPr>
            <w:r>
              <w:rPr>
                <w:lang w:val="en-GB"/>
              </w:rPr>
              <w:t xml:space="preserve">Dimension 2 </w:t>
            </w:r>
          </w:p>
          <w:p w14:paraId="5F38402B" w14:textId="77777777" w:rsidR="00A16D8A" w:rsidRDefault="00A16D8A" w:rsidP="00730016">
            <w:pPr>
              <w:rPr>
                <w:lang w:val="en-GB"/>
              </w:rPr>
            </w:pPr>
            <w:r>
              <w:rPr>
                <w:lang w:val="en-GB"/>
              </w:rPr>
              <w:t>Competence</w:t>
            </w:r>
          </w:p>
        </w:tc>
        <w:tc>
          <w:tcPr>
            <w:tcW w:w="1350" w:type="dxa"/>
            <w:gridSpan w:val="2"/>
          </w:tcPr>
          <w:p w14:paraId="0C02AD68" w14:textId="493193B3" w:rsidR="00A16D8A" w:rsidRDefault="00D3031A" w:rsidP="00730016">
            <w:pPr>
              <w:rPr>
                <w:lang w:val="en-GB"/>
              </w:rPr>
            </w:pPr>
            <w:r>
              <w:rPr>
                <w:lang w:val="en-GB"/>
              </w:rPr>
              <w:t>DSDA03</w:t>
            </w:r>
          </w:p>
        </w:tc>
        <w:tc>
          <w:tcPr>
            <w:tcW w:w="6660" w:type="dxa"/>
          </w:tcPr>
          <w:p w14:paraId="5DC324F4" w14:textId="6C9BF32F" w:rsidR="00A16D8A" w:rsidRDefault="00D3031A" w:rsidP="00730016">
            <w:pPr>
              <w:rPr>
                <w:lang w:val="en-GB"/>
              </w:rPr>
            </w:pPr>
            <w:r w:rsidRPr="00D3031A">
              <w:rPr>
                <w:lang w:val="en-GB"/>
              </w:rPr>
              <w:t>Identify, extract, and pull together available and pertinent heterogeneous data, incl</w:t>
            </w:r>
            <w:r>
              <w:rPr>
                <w:lang w:val="en-GB"/>
              </w:rPr>
              <w:t xml:space="preserve">uding </w:t>
            </w:r>
            <w:r w:rsidRPr="00D3031A">
              <w:rPr>
                <w:lang w:val="en-GB"/>
              </w:rPr>
              <w:t>modern data sources such as social media data, open data, governmental data</w:t>
            </w:r>
          </w:p>
        </w:tc>
      </w:tr>
      <w:tr w:rsidR="00A16D8A" w14:paraId="31688CBD" w14:textId="77777777" w:rsidTr="00730016">
        <w:tc>
          <w:tcPr>
            <w:tcW w:w="1435" w:type="dxa"/>
          </w:tcPr>
          <w:p w14:paraId="5F7A10C2" w14:textId="77777777" w:rsidR="00A16D8A" w:rsidRDefault="00A16D8A" w:rsidP="00730016">
            <w:pPr>
              <w:rPr>
                <w:lang w:val="en-GB"/>
              </w:rPr>
            </w:pPr>
          </w:p>
        </w:tc>
        <w:tc>
          <w:tcPr>
            <w:tcW w:w="1350" w:type="dxa"/>
            <w:gridSpan w:val="2"/>
          </w:tcPr>
          <w:p w14:paraId="68E1BE30" w14:textId="77777777" w:rsidR="00A16D8A" w:rsidRDefault="00A16D8A" w:rsidP="00730016">
            <w:pPr>
              <w:rPr>
                <w:lang w:val="en-GB"/>
              </w:rPr>
            </w:pPr>
          </w:p>
        </w:tc>
        <w:tc>
          <w:tcPr>
            <w:tcW w:w="6660" w:type="dxa"/>
          </w:tcPr>
          <w:p w14:paraId="374A1DDE" w14:textId="77777777" w:rsidR="00A16D8A" w:rsidRDefault="00A16D8A" w:rsidP="00730016">
            <w:pPr>
              <w:rPr>
                <w:lang w:val="en-GB"/>
              </w:rPr>
            </w:pPr>
          </w:p>
        </w:tc>
      </w:tr>
      <w:tr w:rsidR="00A16D8A" w14:paraId="2FA290D8" w14:textId="77777777" w:rsidTr="00730016">
        <w:tc>
          <w:tcPr>
            <w:tcW w:w="1435" w:type="dxa"/>
          </w:tcPr>
          <w:p w14:paraId="12EC0641" w14:textId="77777777" w:rsidR="00A16D8A" w:rsidRDefault="00A16D8A" w:rsidP="00730016">
            <w:pPr>
              <w:rPr>
                <w:lang w:val="en-GB"/>
              </w:rPr>
            </w:pPr>
            <w:r>
              <w:rPr>
                <w:lang w:val="en-GB"/>
              </w:rPr>
              <w:t xml:space="preserve">Dimension 3 </w:t>
            </w:r>
          </w:p>
          <w:p w14:paraId="03B8AC0E"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0321FC51" w14:textId="77777777" w:rsidTr="00730016">
              <w:tc>
                <w:tcPr>
                  <w:tcW w:w="2490" w:type="dxa"/>
                  <w:shd w:val="clear" w:color="auto" w:fill="BFBFBF" w:themeFill="background1" w:themeFillShade="BF"/>
                </w:tcPr>
                <w:p w14:paraId="5EAD50A7"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39FC0005" w14:textId="77777777" w:rsidR="00A16D8A" w:rsidRPr="00C014A0" w:rsidRDefault="00A16D8A" w:rsidP="00730016">
                  <w:pPr>
                    <w:jc w:val="center"/>
                    <w:rPr>
                      <w:b/>
                      <w:lang w:val="en-GB"/>
                    </w:rPr>
                  </w:pPr>
                  <w:r>
                    <w:rPr>
                      <w:lang w:val="en-GB"/>
                    </w:rPr>
                    <w:t>Level 1 (Professional)</w:t>
                  </w:r>
                </w:p>
              </w:tc>
              <w:tc>
                <w:tcPr>
                  <w:tcW w:w="2801" w:type="dxa"/>
                  <w:shd w:val="clear" w:color="auto" w:fill="BFBFBF" w:themeFill="background1" w:themeFillShade="BF"/>
                </w:tcPr>
                <w:p w14:paraId="13998222" w14:textId="77777777" w:rsidR="00A16D8A" w:rsidRDefault="00A16D8A" w:rsidP="00730016">
                  <w:pPr>
                    <w:jc w:val="center"/>
                    <w:rPr>
                      <w:lang w:val="en-GB"/>
                    </w:rPr>
                  </w:pPr>
                  <w:r>
                    <w:rPr>
                      <w:lang w:val="en-GB"/>
                    </w:rPr>
                    <w:t>Level 1 (Expert)</w:t>
                  </w:r>
                </w:p>
              </w:tc>
            </w:tr>
            <w:tr w:rsidR="00A16D8A" w14:paraId="5DF0D596" w14:textId="77777777" w:rsidTr="00730016">
              <w:tc>
                <w:tcPr>
                  <w:tcW w:w="2490" w:type="dxa"/>
                  <w:shd w:val="clear" w:color="auto" w:fill="D9D9D9" w:themeFill="background1" w:themeFillShade="D9"/>
                </w:tcPr>
                <w:p w14:paraId="32161C37" w14:textId="1665D743" w:rsidR="00A16D8A" w:rsidRPr="001C262E" w:rsidRDefault="00063291" w:rsidP="00730016">
                  <w:pPr>
                    <w:rPr>
                      <w:sz w:val="18"/>
                      <w:lang w:val="en-GB"/>
                    </w:rPr>
                  </w:pPr>
                  <w:r>
                    <w:rPr>
                      <w:sz w:val="18"/>
                      <w:lang w:val="en-GB"/>
                    </w:rPr>
                    <w:t>Collect data from multiple sources, apply data quality check, use corresponding APIs to access different data sources. Be able to write SQL and ETL scripts.</w:t>
                  </w:r>
                </w:p>
              </w:tc>
              <w:tc>
                <w:tcPr>
                  <w:tcW w:w="2422" w:type="dxa"/>
                  <w:shd w:val="clear" w:color="auto" w:fill="D9D9D9" w:themeFill="background1" w:themeFillShade="D9"/>
                </w:tcPr>
                <w:p w14:paraId="154545FF" w14:textId="665CE0CA" w:rsidR="00A16D8A" w:rsidRPr="001C262E" w:rsidRDefault="00063291" w:rsidP="00730016">
                  <w:pPr>
                    <w:rPr>
                      <w:sz w:val="18"/>
                      <w:lang w:val="en-GB"/>
                    </w:rPr>
                  </w:pPr>
                  <w:r>
                    <w:rPr>
                      <w:sz w:val="18"/>
                      <w:lang w:val="en-GB"/>
                    </w:rPr>
                    <w:t>Collect and integrate necessary data sources. Define necessary transformations and data preparation procedures, write necessary pipelines.</w:t>
                  </w:r>
                </w:p>
              </w:tc>
              <w:tc>
                <w:tcPr>
                  <w:tcW w:w="2801" w:type="dxa"/>
                  <w:shd w:val="clear" w:color="auto" w:fill="D9D9D9" w:themeFill="background1" w:themeFillShade="D9"/>
                </w:tcPr>
                <w:p w14:paraId="1D9AFD36" w14:textId="0CEF4FE7" w:rsidR="00A16D8A" w:rsidRPr="001C262E" w:rsidRDefault="00063291" w:rsidP="00730016">
                  <w:pPr>
                    <w:rPr>
                      <w:sz w:val="18"/>
                      <w:lang w:val="en-GB"/>
                    </w:rPr>
                  </w:pPr>
                  <w:r>
                    <w:rPr>
                      <w:sz w:val="18"/>
                      <w:lang w:val="en-GB"/>
                    </w:rPr>
                    <w:t>Identify existing and suggest new data required for organisational analytics tasks to deliver maximum insight. Verify data quality and veracity. Define policy and manage IPR issues.</w:t>
                  </w:r>
                </w:p>
              </w:tc>
            </w:tr>
          </w:tbl>
          <w:p w14:paraId="7B3EB494" w14:textId="77777777" w:rsidR="00A16D8A" w:rsidRDefault="00A16D8A" w:rsidP="00730016">
            <w:pPr>
              <w:rPr>
                <w:lang w:val="en-GB"/>
              </w:rPr>
            </w:pPr>
          </w:p>
        </w:tc>
      </w:tr>
      <w:tr w:rsidR="00A16D8A" w14:paraId="045BA3A3" w14:textId="77777777" w:rsidTr="00730016">
        <w:tc>
          <w:tcPr>
            <w:tcW w:w="1435" w:type="dxa"/>
          </w:tcPr>
          <w:p w14:paraId="0A9B8AB6" w14:textId="77777777" w:rsidR="00A16D8A" w:rsidRDefault="00A16D8A" w:rsidP="00730016">
            <w:pPr>
              <w:rPr>
                <w:lang w:val="en-GB"/>
              </w:rPr>
            </w:pPr>
            <w:r>
              <w:rPr>
                <w:lang w:val="en-GB"/>
              </w:rPr>
              <w:t xml:space="preserve">Dimension 4 </w:t>
            </w:r>
          </w:p>
        </w:tc>
        <w:tc>
          <w:tcPr>
            <w:tcW w:w="1350" w:type="dxa"/>
            <w:gridSpan w:val="2"/>
          </w:tcPr>
          <w:p w14:paraId="0C250C3C" w14:textId="77777777" w:rsidR="00A16D8A" w:rsidRDefault="00A16D8A" w:rsidP="00730016">
            <w:pPr>
              <w:rPr>
                <w:lang w:val="en-GB"/>
              </w:rPr>
            </w:pPr>
            <w:r>
              <w:rPr>
                <w:lang w:val="en-GB"/>
              </w:rPr>
              <w:t>Knowledge ID</w:t>
            </w:r>
          </w:p>
        </w:tc>
        <w:tc>
          <w:tcPr>
            <w:tcW w:w="6660" w:type="dxa"/>
          </w:tcPr>
          <w:p w14:paraId="04532268" w14:textId="77777777" w:rsidR="00A16D8A" w:rsidRDefault="00A16D8A" w:rsidP="00730016">
            <w:pPr>
              <w:rPr>
                <w:lang w:val="en-GB"/>
              </w:rPr>
            </w:pPr>
            <w:r>
              <w:rPr>
                <w:lang w:val="en-GB"/>
              </w:rPr>
              <w:t>Knowledge unit definition</w:t>
            </w:r>
          </w:p>
        </w:tc>
      </w:tr>
      <w:tr w:rsidR="00A16D8A" w14:paraId="3999FB22" w14:textId="77777777" w:rsidTr="00730016">
        <w:tc>
          <w:tcPr>
            <w:tcW w:w="1435" w:type="dxa"/>
          </w:tcPr>
          <w:p w14:paraId="4AA14C00"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5F7C56" w:rsidRPr="00CD29BB" w14:paraId="68385A6C" w14:textId="77777777" w:rsidTr="005F7C56">
              <w:trPr>
                <w:trHeight w:val="305"/>
              </w:trPr>
              <w:tc>
                <w:tcPr>
                  <w:tcW w:w="1233" w:type="dxa"/>
                </w:tcPr>
                <w:p w14:paraId="28ED8726" w14:textId="4BF121B3"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KDSDA10</w:t>
                  </w:r>
                </w:p>
              </w:tc>
              <w:tc>
                <w:tcPr>
                  <w:tcW w:w="6480" w:type="dxa"/>
                </w:tcPr>
                <w:p w14:paraId="3B668CE7" w14:textId="7CA6B7BA" w:rsidR="005F7C56" w:rsidRPr="00CD29BB" w:rsidRDefault="005F7C56" w:rsidP="005F7C56">
                  <w:pPr>
                    <w:jc w:val="left"/>
                    <w:rPr>
                      <w:rFonts w:ascii="Calibri" w:hAnsi="Calibri" w:cs="Calibri"/>
                      <w:color w:val="000000"/>
                      <w:sz w:val="18"/>
                      <w:szCs w:val="18"/>
                    </w:rPr>
                  </w:pPr>
                  <w:r w:rsidRPr="00063291">
                    <w:rPr>
                      <w:rFonts w:ascii="Calibri" w:hAnsi="Calibri" w:cs="Calibri"/>
                      <w:color w:val="000000"/>
                      <w:sz w:val="18"/>
                      <w:szCs w:val="18"/>
                    </w:rPr>
                    <w:t>Natural language processing</w:t>
                  </w:r>
                </w:p>
              </w:tc>
            </w:tr>
            <w:tr w:rsidR="005F7C56" w:rsidRPr="00CD29BB" w14:paraId="27245070" w14:textId="77777777" w:rsidTr="005F7C56">
              <w:trPr>
                <w:trHeight w:val="332"/>
              </w:trPr>
              <w:tc>
                <w:tcPr>
                  <w:tcW w:w="1233" w:type="dxa"/>
                </w:tcPr>
                <w:p w14:paraId="54F1DFA3" w14:textId="22E34366"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E1D5A76" w14:textId="039D5808" w:rsidR="005F7C56" w:rsidRPr="00CD29BB" w:rsidRDefault="005F7C56" w:rsidP="005F7C56">
                  <w:pPr>
                    <w:jc w:val="left"/>
                    <w:rPr>
                      <w:rFonts w:ascii="Calibri" w:hAnsi="Calibri" w:cs="Calibri"/>
                      <w:color w:val="000000"/>
                      <w:sz w:val="18"/>
                      <w:szCs w:val="18"/>
                    </w:rPr>
                  </w:pPr>
                  <w:r w:rsidRPr="001C262E">
                    <w:rPr>
                      <w:rFonts w:ascii="Calibri" w:hAnsi="Calibri" w:cs="Calibri"/>
                      <w:color w:val="000000"/>
                      <w:sz w:val="18"/>
                      <w:szCs w:val="18"/>
                    </w:rPr>
                    <w:t>Data preparation and pre-processing</w:t>
                  </w:r>
                </w:p>
              </w:tc>
            </w:tr>
            <w:tr w:rsidR="005F7C56" w:rsidRPr="00CD29BB" w14:paraId="179A80B7" w14:textId="77777777" w:rsidTr="00063291">
              <w:trPr>
                <w:trHeight w:val="484"/>
              </w:trPr>
              <w:tc>
                <w:tcPr>
                  <w:tcW w:w="1233" w:type="dxa"/>
                </w:tcPr>
                <w:p w14:paraId="53DB087A" w14:textId="43FDFC91"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KDSDM04</w:t>
                  </w:r>
                </w:p>
              </w:tc>
              <w:tc>
                <w:tcPr>
                  <w:tcW w:w="6480" w:type="dxa"/>
                </w:tcPr>
                <w:p w14:paraId="14E10571" w14:textId="272A5A75"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Architecture, data types and data formats, data modeling and design, including related technologies (ETL, OLAP, OLTP, etc.)</w:t>
                  </w:r>
                </w:p>
              </w:tc>
            </w:tr>
            <w:tr w:rsidR="005F7C56" w:rsidRPr="00CD29BB" w14:paraId="472F18EC" w14:textId="77777777" w:rsidTr="00063291">
              <w:trPr>
                <w:trHeight w:val="223"/>
              </w:trPr>
              <w:tc>
                <w:tcPr>
                  <w:tcW w:w="1233" w:type="dxa"/>
                </w:tcPr>
                <w:p w14:paraId="1D48BCF5" w14:textId="57EC7394"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KDSDM05</w:t>
                  </w:r>
                </w:p>
              </w:tc>
              <w:tc>
                <w:tcPr>
                  <w:tcW w:w="6480" w:type="dxa"/>
                </w:tcPr>
                <w:p w14:paraId="0A85B9A1" w14:textId="684F51B6"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 xml:space="preserve">Data lifecycle and organisational workflow, data provenance and linked data </w:t>
                  </w:r>
                </w:p>
              </w:tc>
            </w:tr>
            <w:tr w:rsidR="005F7C56" w:rsidRPr="00CD29BB" w14:paraId="2F2D1BC4" w14:textId="77777777" w:rsidTr="00063291">
              <w:trPr>
                <w:trHeight w:val="232"/>
              </w:trPr>
              <w:tc>
                <w:tcPr>
                  <w:tcW w:w="1233" w:type="dxa"/>
                </w:tcPr>
                <w:p w14:paraId="74DC01DA" w14:textId="22F6CC9D" w:rsidR="005F7C56" w:rsidRPr="00CD29BB" w:rsidRDefault="005F7C56" w:rsidP="005F7C56">
                  <w:pPr>
                    <w:jc w:val="left"/>
                    <w:rPr>
                      <w:rFonts w:ascii="Calibri" w:hAnsi="Calibri" w:cs="Calibri"/>
                      <w:color w:val="000000"/>
                      <w:sz w:val="18"/>
                      <w:szCs w:val="18"/>
                    </w:rPr>
                  </w:pPr>
                  <w:r>
                    <w:rPr>
                      <w:rFonts w:ascii="Calibri" w:hAnsi="Calibri" w:cs="Calibri"/>
                      <w:color w:val="000000"/>
                      <w:sz w:val="18"/>
                      <w:szCs w:val="18"/>
                    </w:rPr>
                    <w:t>KDSDM06</w:t>
                  </w:r>
                </w:p>
              </w:tc>
              <w:tc>
                <w:tcPr>
                  <w:tcW w:w="6480" w:type="dxa"/>
                </w:tcPr>
                <w:p w14:paraId="37400C85" w14:textId="22501503" w:rsidR="005F7C56" w:rsidRPr="00CD29BB"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Data curation and data quality, data integration and interoperability</w:t>
                  </w:r>
                </w:p>
              </w:tc>
            </w:tr>
            <w:tr w:rsidR="005F7C56" w:rsidRPr="001C262E" w14:paraId="41E319BF" w14:textId="77777777" w:rsidTr="00730016">
              <w:trPr>
                <w:trHeight w:val="232"/>
              </w:trPr>
              <w:tc>
                <w:tcPr>
                  <w:tcW w:w="1233" w:type="dxa"/>
                </w:tcPr>
                <w:p w14:paraId="708EF2AF" w14:textId="13836BE8"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KDSDM08</w:t>
                  </w:r>
                </w:p>
              </w:tc>
              <w:tc>
                <w:tcPr>
                  <w:tcW w:w="6480" w:type="dxa"/>
                </w:tcPr>
                <w:p w14:paraId="37012487" w14:textId="41E22D13"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Metadata, PID, data registries, data fact</w:t>
                  </w:r>
                  <w:r>
                    <w:rPr>
                      <w:rFonts w:ascii="Calibri" w:hAnsi="Calibri" w:cs="Calibri"/>
                      <w:color w:val="000000"/>
                      <w:sz w:val="18"/>
                      <w:szCs w:val="18"/>
                    </w:rPr>
                    <w:t>ories, standards and com0liance</w:t>
                  </w:r>
                </w:p>
              </w:tc>
            </w:tr>
            <w:tr w:rsidR="005F7C56" w:rsidRPr="001C262E" w14:paraId="479C4F0E" w14:textId="77777777" w:rsidTr="00730016">
              <w:trPr>
                <w:trHeight w:val="322"/>
              </w:trPr>
              <w:tc>
                <w:tcPr>
                  <w:tcW w:w="1233" w:type="dxa"/>
                </w:tcPr>
                <w:p w14:paraId="405F91E6" w14:textId="3A0F228A" w:rsidR="005F7C56" w:rsidRPr="001C262E" w:rsidRDefault="005F7C56" w:rsidP="005F7C56">
                  <w:pPr>
                    <w:jc w:val="left"/>
                    <w:rPr>
                      <w:rFonts w:ascii="Calibri" w:hAnsi="Calibri" w:cs="Calibri"/>
                      <w:color w:val="000000"/>
                      <w:sz w:val="18"/>
                      <w:szCs w:val="18"/>
                    </w:rPr>
                  </w:pPr>
                  <w:r>
                    <w:rPr>
                      <w:rFonts w:ascii="Calibri" w:hAnsi="Calibri" w:cs="Calibri"/>
                      <w:color w:val="000000"/>
                      <w:sz w:val="18"/>
                      <w:szCs w:val="18"/>
                    </w:rPr>
                    <w:t>KDSDM09</w:t>
                  </w:r>
                </w:p>
              </w:tc>
              <w:tc>
                <w:tcPr>
                  <w:tcW w:w="6480" w:type="dxa"/>
                </w:tcPr>
                <w:p w14:paraId="2D6CF268" w14:textId="0BEC1332" w:rsidR="005F7C56" w:rsidRPr="001C262E" w:rsidRDefault="005F7C56" w:rsidP="005F7C56">
                  <w:pPr>
                    <w:jc w:val="left"/>
                    <w:rPr>
                      <w:rFonts w:ascii="Calibri" w:hAnsi="Calibri" w:cs="Calibri"/>
                      <w:color w:val="000000"/>
                      <w:sz w:val="18"/>
                      <w:szCs w:val="18"/>
                    </w:rPr>
                  </w:pPr>
                  <w:r w:rsidRPr="005F7C56">
                    <w:rPr>
                      <w:rFonts w:ascii="Calibri" w:hAnsi="Calibri" w:cs="Calibri"/>
                      <w:color w:val="000000"/>
                      <w:sz w:val="18"/>
                      <w:szCs w:val="18"/>
                    </w:rPr>
                    <w:t>Open Data, Open Science, research data archives/repositories, Open Access, ORCID</w:t>
                  </w:r>
                </w:p>
              </w:tc>
            </w:tr>
          </w:tbl>
          <w:p w14:paraId="5291ACAB" w14:textId="77777777" w:rsidR="00A16D8A" w:rsidRPr="001C262E" w:rsidRDefault="00A16D8A" w:rsidP="00730016">
            <w:pPr>
              <w:rPr>
                <w:sz w:val="18"/>
                <w:szCs w:val="18"/>
                <w:lang w:val="en-GB"/>
              </w:rPr>
            </w:pPr>
          </w:p>
        </w:tc>
      </w:tr>
      <w:tr w:rsidR="00A16D8A" w14:paraId="2C1622FF" w14:textId="77777777" w:rsidTr="00730016">
        <w:tc>
          <w:tcPr>
            <w:tcW w:w="1435" w:type="dxa"/>
          </w:tcPr>
          <w:p w14:paraId="6344071D" w14:textId="77777777" w:rsidR="00A16D8A" w:rsidRDefault="00A16D8A" w:rsidP="00730016">
            <w:pPr>
              <w:rPr>
                <w:lang w:val="en-GB"/>
              </w:rPr>
            </w:pPr>
          </w:p>
        </w:tc>
        <w:tc>
          <w:tcPr>
            <w:tcW w:w="1260" w:type="dxa"/>
          </w:tcPr>
          <w:p w14:paraId="43D1D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63AAD765"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75344B62" w14:textId="77777777" w:rsidTr="00730016">
        <w:tc>
          <w:tcPr>
            <w:tcW w:w="1435" w:type="dxa"/>
          </w:tcPr>
          <w:p w14:paraId="68495A4A"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6CF5F42F" w14:textId="77777777" w:rsidTr="005F7C56">
              <w:trPr>
                <w:trHeight w:val="466"/>
              </w:trPr>
              <w:tc>
                <w:tcPr>
                  <w:tcW w:w="1233" w:type="dxa"/>
                </w:tcPr>
                <w:p w14:paraId="6119B7ED" w14:textId="1E825E89" w:rsidR="00A16D8A" w:rsidRPr="000779DA" w:rsidRDefault="005F7C56" w:rsidP="00730016">
                  <w:pPr>
                    <w:jc w:val="left"/>
                    <w:rPr>
                      <w:rFonts w:ascii="Calibri" w:hAnsi="Calibri" w:cs="Calibri"/>
                      <w:color w:val="000000"/>
                      <w:sz w:val="18"/>
                      <w:szCs w:val="18"/>
                    </w:rPr>
                  </w:pPr>
                  <w:r>
                    <w:rPr>
                      <w:rFonts w:ascii="Calibri" w:hAnsi="Calibri" w:cs="Calibri"/>
                      <w:color w:val="000000"/>
                      <w:sz w:val="18"/>
                      <w:szCs w:val="18"/>
                    </w:rPr>
                    <w:t>SDSDA08</w:t>
                  </w:r>
                </w:p>
              </w:tc>
              <w:tc>
                <w:tcPr>
                  <w:tcW w:w="6480" w:type="dxa"/>
                </w:tcPr>
                <w:p w14:paraId="32B1E048" w14:textId="5FA56897" w:rsidR="00A16D8A" w:rsidRPr="000779DA" w:rsidRDefault="005F7C56" w:rsidP="00730016">
                  <w:pPr>
                    <w:jc w:val="left"/>
                    <w:rPr>
                      <w:rFonts w:ascii="Calibri" w:hAnsi="Calibri" w:cs="Calibri"/>
                      <w:color w:val="000000"/>
                      <w:sz w:val="18"/>
                      <w:szCs w:val="18"/>
                    </w:rPr>
                  </w:pPr>
                  <w:r w:rsidRPr="005F7C56">
                    <w:rPr>
                      <w:rFonts w:ascii="Calibri" w:hAnsi="Calibri" w:cs="Calibri"/>
                      <w:color w:val="000000"/>
                      <w:sz w:val="18"/>
                      <w:szCs w:val="18"/>
                    </w:rPr>
                    <w:t>Apply analytics and statistics methods for data preparation and pre-processing</w:t>
                  </w:r>
                </w:p>
              </w:tc>
            </w:tr>
            <w:tr w:rsidR="00A16D8A" w:rsidRPr="001C262E" w14:paraId="31644CAB" w14:textId="77777777" w:rsidTr="005F7C56">
              <w:trPr>
                <w:trHeight w:val="304"/>
              </w:trPr>
              <w:tc>
                <w:tcPr>
                  <w:tcW w:w="1233" w:type="dxa"/>
                </w:tcPr>
                <w:p w14:paraId="32A59A99" w14:textId="0D597950"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w:t>
                  </w:r>
                  <w:r>
                    <w:rPr>
                      <w:rFonts w:ascii="Calibri" w:hAnsi="Calibri" w:cs="Calibri"/>
                      <w:color w:val="000000"/>
                      <w:sz w:val="18"/>
                      <w:szCs w:val="18"/>
                    </w:rPr>
                    <w:t>3</w:t>
                  </w:r>
                </w:p>
              </w:tc>
              <w:tc>
                <w:tcPr>
                  <w:tcW w:w="6480" w:type="dxa"/>
                </w:tcPr>
                <w:p w14:paraId="1628AC3D" w14:textId="19DDAFE8"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cloud based Big Data technologies for large datasets processing systems and applications</w:t>
                  </w:r>
                </w:p>
              </w:tc>
            </w:tr>
            <w:tr w:rsidR="00A16D8A" w:rsidRPr="001C262E" w14:paraId="0F1A12EE" w14:textId="77777777" w:rsidTr="005F7C56">
              <w:trPr>
                <w:trHeight w:val="322"/>
              </w:trPr>
              <w:tc>
                <w:tcPr>
                  <w:tcW w:w="1233" w:type="dxa"/>
                </w:tcPr>
                <w:p w14:paraId="6FDE11E9" w14:textId="14C282F5"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SDSENG07</w:t>
                  </w:r>
                </w:p>
              </w:tc>
              <w:tc>
                <w:tcPr>
                  <w:tcW w:w="6480" w:type="dxa"/>
                </w:tcPr>
                <w:p w14:paraId="35621706" w14:textId="61C9E1A4" w:rsidR="00A16D8A" w:rsidRPr="000779DA" w:rsidRDefault="00F326F8" w:rsidP="00730016">
                  <w:pPr>
                    <w:jc w:val="left"/>
                    <w:rPr>
                      <w:rFonts w:ascii="Calibri" w:hAnsi="Calibri" w:cs="Calibri"/>
                      <w:color w:val="000000"/>
                      <w:sz w:val="18"/>
                      <w:szCs w:val="18"/>
                    </w:rPr>
                  </w:pPr>
                  <w:r w:rsidRPr="005F7C56">
                    <w:rPr>
                      <w:rFonts w:ascii="Calibri" w:hAnsi="Calibri" w:cs="Calibri"/>
                      <w:color w:val="000000"/>
                      <w:sz w:val="18"/>
                      <w:szCs w:val="18"/>
                    </w:rPr>
                    <w:t>Use relational, non-relational databases (SQL and NoSQL), Data Warehouse solutions, ETL (Extract, Transform, Load), OLTP, OLAP processes for structured and unstructured data</w:t>
                  </w:r>
                </w:p>
              </w:tc>
            </w:tr>
            <w:tr w:rsidR="00A16D8A" w:rsidRPr="001C262E" w14:paraId="23B8D4E0" w14:textId="77777777" w:rsidTr="00F326F8">
              <w:trPr>
                <w:trHeight w:val="268"/>
              </w:trPr>
              <w:tc>
                <w:tcPr>
                  <w:tcW w:w="1233" w:type="dxa"/>
                  <w:hideMark/>
                </w:tcPr>
                <w:p w14:paraId="7654EE74" w14:textId="6D6450E9"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SDSDM06</w:t>
                  </w:r>
                </w:p>
              </w:tc>
              <w:tc>
                <w:tcPr>
                  <w:tcW w:w="6480" w:type="dxa"/>
                </w:tcPr>
                <w:p w14:paraId="334CC89C" w14:textId="18AB07D3" w:rsidR="00A16D8A" w:rsidRPr="000779DA"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Consistently implement data curation and data quality controls, ensure data integration and interoperability</w:t>
                  </w:r>
                </w:p>
              </w:tc>
            </w:tr>
          </w:tbl>
          <w:p w14:paraId="50EED37D" w14:textId="77777777" w:rsidR="00A16D8A" w:rsidRPr="001C262E" w:rsidRDefault="00A16D8A" w:rsidP="00730016">
            <w:pPr>
              <w:rPr>
                <w:sz w:val="18"/>
                <w:szCs w:val="18"/>
              </w:rPr>
            </w:pPr>
          </w:p>
        </w:tc>
      </w:tr>
      <w:tr w:rsidR="00A16D8A" w14:paraId="1FF15F39" w14:textId="77777777" w:rsidTr="00730016">
        <w:trPr>
          <w:trHeight w:val="1498"/>
        </w:trPr>
        <w:tc>
          <w:tcPr>
            <w:tcW w:w="1435" w:type="dxa"/>
          </w:tcPr>
          <w:p w14:paraId="723CDACC"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37240F5B" w14:textId="77777777" w:rsidTr="00F326F8">
              <w:trPr>
                <w:trHeight w:val="304"/>
              </w:trPr>
              <w:tc>
                <w:tcPr>
                  <w:tcW w:w="1205" w:type="dxa"/>
                  <w:noWrap/>
                </w:tcPr>
                <w:p w14:paraId="23A2A90A" w14:textId="716FD2CB" w:rsidR="00A16D8A" w:rsidRPr="000779DA" w:rsidRDefault="00A16D8A" w:rsidP="00730016">
                  <w:pPr>
                    <w:jc w:val="left"/>
                    <w:rPr>
                      <w:rFonts w:ascii="Calibri" w:hAnsi="Calibri" w:cs="Calibri"/>
                      <w:color w:val="000000"/>
                      <w:sz w:val="18"/>
                      <w:szCs w:val="18"/>
                    </w:rPr>
                  </w:pPr>
                </w:p>
              </w:tc>
              <w:tc>
                <w:tcPr>
                  <w:tcW w:w="6508" w:type="dxa"/>
                </w:tcPr>
                <w:p w14:paraId="323BB1E3" w14:textId="36302E5F" w:rsidR="00A16D8A" w:rsidRPr="000779DA" w:rsidRDefault="00A16D8A" w:rsidP="00730016">
                  <w:pPr>
                    <w:jc w:val="left"/>
                    <w:rPr>
                      <w:rFonts w:ascii="Calibri" w:hAnsi="Calibri" w:cs="Calibri"/>
                      <w:color w:val="000000"/>
                      <w:sz w:val="18"/>
                      <w:szCs w:val="18"/>
                    </w:rPr>
                  </w:pPr>
                </w:p>
              </w:tc>
            </w:tr>
            <w:tr w:rsidR="00A16D8A" w:rsidRPr="000779DA" w14:paraId="36D0287E" w14:textId="77777777" w:rsidTr="00730016">
              <w:trPr>
                <w:trHeight w:val="493"/>
              </w:trPr>
              <w:tc>
                <w:tcPr>
                  <w:tcW w:w="1205" w:type="dxa"/>
                  <w:noWrap/>
                  <w:hideMark/>
                </w:tcPr>
                <w:p w14:paraId="7D6DF13E"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DCCD9E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16D8A" w:rsidRPr="001C262E" w14:paraId="321B1324" w14:textId="77777777" w:rsidTr="00730016">
              <w:trPr>
                <w:trHeight w:val="304"/>
              </w:trPr>
              <w:tc>
                <w:tcPr>
                  <w:tcW w:w="1205" w:type="dxa"/>
                  <w:noWrap/>
                </w:tcPr>
                <w:p w14:paraId="6AAE3ED1"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39ACB7FC"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27D1F57" w14:textId="77777777" w:rsidTr="00730016">
              <w:trPr>
                <w:trHeight w:val="331"/>
              </w:trPr>
              <w:tc>
                <w:tcPr>
                  <w:tcW w:w="1205" w:type="dxa"/>
                  <w:noWrap/>
                </w:tcPr>
                <w:p w14:paraId="53BA28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27B7D542"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7C0B4F19" w14:textId="77777777" w:rsidTr="00730016">
              <w:trPr>
                <w:trHeight w:val="322"/>
              </w:trPr>
              <w:tc>
                <w:tcPr>
                  <w:tcW w:w="1205" w:type="dxa"/>
                  <w:noWrap/>
                </w:tcPr>
                <w:p w14:paraId="252828B2" w14:textId="255D9594"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DSADM02</w:t>
                  </w:r>
                </w:p>
              </w:tc>
              <w:tc>
                <w:tcPr>
                  <w:tcW w:w="6508" w:type="dxa"/>
                </w:tcPr>
                <w:p w14:paraId="10ADF136" w14:textId="48E05E25"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Data Warehouse platform and related tools</w:t>
                  </w:r>
                </w:p>
              </w:tc>
            </w:tr>
            <w:tr w:rsidR="00A16D8A" w:rsidRPr="001C262E" w14:paraId="4F40DB7A" w14:textId="77777777" w:rsidTr="00730016">
              <w:trPr>
                <w:trHeight w:val="322"/>
              </w:trPr>
              <w:tc>
                <w:tcPr>
                  <w:tcW w:w="1205" w:type="dxa"/>
                  <w:noWrap/>
                </w:tcPr>
                <w:p w14:paraId="58E671E9" w14:textId="409D0897"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DSADM05</w:t>
                  </w:r>
                </w:p>
              </w:tc>
              <w:tc>
                <w:tcPr>
                  <w:tcW w:w="6508" w:type="dxa"/>
                </w:tcPr>
                <w:p w14:paraId="1BACCCFE" w14:textId="72863A78" w:rsidR="00A16D8A" w:rsidRPr="001C262E" w:rsidRDefault="00F326F8" w:rsidP="00730016">
                  <w:pPr>
                    <w:jc w:val="left"/>
                    <w:rPr>
                      <w:rFonts w:ascii="Calibri" w:hAnsi="Calibri" w:cs="Calibri"/>
                      <w:color w:val="000000"/>
                      <w:sz w:val="18"/>
                      <w:szCs w:val="18"/>
                    </w:rPr>
                  </w:pPr>
                  <w:r w:rsidRPr="00F326F8">
                    <w:rPr>
                      <w:rFonts w:ascii="Calibri" w:hAnsi="Calibri" w:cs="Calibri"/>
                      <w:color w:val="000000"/>
                      <w:sz w:val="18"/>
                      <w:szCs w:val="18"/>
                    </w:rPr>
                    <w:t>Big Data and cloud based storage platforms and services</w:t>
                  </w:r>
                </w:p>
              </w:tc>
            </w:tr>
            <w:tr w:rsidR="00F326F8" w:rsidRPr="001C262E" w14:paraId="4081BECB" w14:textId="77777777" w:rsidTr="00730016">
              <w:trPr>
                <w:trHeight w:val="322"/>
              </w:trPr>
              <w:tc>
                <w:tcPr>
                  <w:tcW w:w="1205" w:type="dxa"/>
                  <w:noWrap/>
                </w:tcPr>
                <w:p w14:paraId="0630C1CC" w14:textId="214A2FD1"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78766DC" w14:textId="3619176E" w:rsidR="00F326F8" w:rsidRPr="001C262E" w:rsidRDefault="00F326F8" w:rsidP="00F326F8">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bl>
          <w:p w14:paraId="4079E921" w14:textId="77777777" w:rsidR="00A16D8A" w:rsidRPr="001C262E" w:rsidRDefault="00A16D8A" w:rsidP="00730016">
            <w:pPr>
              <w:rPr>
                <w:sz w:val="18"/>
                <w:szCs w:val="18"/>
              </w:rPr>
            </w:pPr>
          </w:p>
        </w:tc>
      </w:tr>
    </w:tbl>
    <w:p w14:paraId="09DEC515" w14:textId="77777777" w:rsidR="00A16D8A" w:rsidRDefault="00A16D8A" w:rsidP="00A16D8A">
      <w:pPr>
        <w:rPr>
          <w:lang w:val="en-GB"/>
        </w:rPr>
      </w:pPr>
    </w:p>
    <w:p w14:paraId="12DFDF62" w14:textId="2EA431DA" w:rsidR="00D3031A" w:rsidRDefault="00D3031A">
      <w:pPr>
        <w:jc w:val="left"/>
        <w:rPr>
          <w:lang w:val="en-GB"/>
        </w:rPr>
      </w:pPr>
      <w:r>
        <w:br w:type="page"/>
      </w:r>
    </w:p>
    <w:p w14:paraId="6C193928"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rsidRPr="00F326F8" w14:paraId="0533FA19" w14:textId="77777777" w:rsidTr="00730016">
        <w:tc>
          <w:tcPr>
            <w:tcW w:w="1435" w:type="dxa"/>
          </w:tcPr>
          <w:p w14:paraId="31895D63" w14:textId="77777777" w:rsidR="00A16D8A" w:rsidRPr="00F326F8" w:rsidRDefault="00A16D8A" w:rsidP="00730016">
            <w:pPr>
              <w:rPr>
                <w:color w:val="000000" w:themeColor="text1"/>
                <w:lang w:val="en-GB"/>
              </w:rPr>
            </w:pPr>
            <w:r w:rsidRPr="00F326F8">
              <w:rPr>
                <w:color w:val="000000" w:themeColor="text1"/>
                <w:lang w:val="en-GB"/>
              </w:rPr>
              <w:t>Dimension 1</w:t>
            </w:r>
          </w:p>
          <w:p w14:paraId="7DD06DF0" w14:textId="77777777" w:rsidR="00A16D8A" w:rsidRPr="00F326F8" w:rsidRDefault="00A16D8A" w:rsidP="00730016">
            <w:pPr>
              <w:rPr>
                <w:color w:val="000000" w:themeColor="text1"/>
                <w:lang w:val="en-GB"/>
              </w:rPr>
            </w:pPr>
            <w:r w:rsidRPr="00F326F8">
              <w:rPr>
                <w:color w:val="000000" w:themeColor="text1"/>
                <w:lang w:val="en-GB"/>
              </w:rPr>
              <w:t>Competence Group</w:t>
            </w:r>
          </w:p>
        </w:tc>
        <w:tc>
          <w:tcPr>
            <w:tcW w:w="1350" w:type="dxa"/>
            <w:gridSpan w:val="2"/>
          </w:tcPr>
          <w:p w14:paraId="40167B43" w14:textId="77777777" w:rsidR="00A16D8A" w:rsidRPr="00F326F8" w:rsidRDefault="00A16D8A" w:rsidP="00730016">
            <w:pPr>
              <w:rPr>
                <w:color w:val="000000" w:themeColor="text1"/>
                <w:lang w:val="en-GB"/>
              </w:rPr>
            </w:pPr>
            <w:r w:rsidRPr="00F326F8">
              <w:rPr>
                <w:color w:val="000000" w:themeColor="text1"/>
                <w:lang w:val="en-GB"/>
              </w:rPr>
              <w:t>DSDA</w:t>
            </w:r>
          </w:p>
        </w:tc>
        <w:tc>
          <w:tcPr>
            <w:tcW w:w="6660" w:type="dxa"/>
          </w:tcPr>
          <w:p w14:paraId="3983828C" w14:textId="77777777" w:rsidR="00A16D8A" w:rsidRPr="00F326F8" w:rsidRDefault="00A16D8A" w:rsidP="00730016">
            <w:pPr>
              <w:rPr>
                <w:color w:val="000000" w:themeColor="text1"/>
                <w:lang w:val="en-GB"/>
              </w:rPr>
            </w:pPr>
            <w:r w:rsidRPr="00F326F8">
              <w:rPr>
                <w:color w:val="000000" w:themeColor="text1"/>
                <w:lang w:val="en-GB"/>
              </w:rPr>
              <w:t>Data Science Analytics</w:t>
            </w:r>
          </w:p>
        </w:tc>
      </w:tr>
      <w:tr w:rsidR="00A16D8A" w14:paraId="14292574" w14:textId="77777777" w:rsidTr="00730016">
        <w:tc>
          <w:tcPr>
            <w:tcW w:w="1435" w:type="dxa"/>
          </w:tcPr>
          <w:p w14:paraId="360E3E44" w14:textId="77777777" w:rsidR="00A16D8A" w:rsidRDefault="00A16D8A" w:rsidP="00730016">
            <w:pPr>
              <w:rPr>
                <w:lang w:val="en-GB"/>
              </w:rPr>
            </w:pPr>
            <w:r>
              <w:rPr>
                <w:lang w:val="en-GB"/>
              </w:rPr>
              <w:t xml:space="preserve">Dimension 2 </w:t>
            </w:r>
          </w:p>
          <w:p w14:paraId="5B777E7C" w14:textId="77777777" w:rsidR="00A16D8A" w:rsidRDefault="00A16D8A" w:rsidP="00730016">
            <w:pPr>
              <w:rPr>
                <w:lang w:val="en-GB"/>
              </w:rPr>
            </w:pPr>
            <w:r>
              <w:rPr>
                <w:lang w:val="en-GB"/>
              </w:rPr>
              <w:t>Competence</w:t>
            </w:r>
          </w:p>
        </w:tc>
        <w:tc>
          <w:tcPr>
            <w:tcW w:w="1350" w:type="dxa"/>
            <w:gridSpan w:val="2"/>
          </w:tcPr>
          <w:p w14:paraId="123C3557" w14:textId="4B4D2922" w:rsidR="00A16D8A" w:rsidRDefault="00D3031A" w:rsidP="00730016">
            <w:pPr>
              <w:rPr>
                <w:lang w:val="en-GB"/>
              </w:rPr>
            </w:pPr>
            <w:r>
              <w:rPr>
                <w:lang w:val="en-GB"/>
              </w:rPr>
              <w:t>DSDA04</w:t>
            </w:r>
          </w:p>
        </w:tc>
        <w:tc>
          <w:tcPr>
            <w:tcW w:w="6660" w:type="dxa"/>
          </w:tcPr>
          <w:p w14:paraId="2AD6F95D" w14:textId="6D047A77" w:rsidR="00A16D8A" w:rsidRDefault="00D3031A" w:rsidP="00730016">
            <w:pPr>
              <w:rPr>
                <w:lang w:val="en-GB"/>
              </w:rPr>
            </w:pPr>
            <w:r w:rsidRPr="00D3031A">
              <w:rPr>
                <w:lang w:val="en-GB"/>
              </w:rPr>
              <w:t>Understand and use different performance and accuracy metrics for model validation in analytics projects, hypothesis testing, and information retrieval</w:t>
            </w:r>
          </w:p>
        </w:tc>
      </w:tr>
      <w:tr w:rsidR="00A16D8A" w14:paraId="1F182358" w14:textId="77777777" w:rsidTr="00730016">
        <w:tc>
          <w:tcPr>
            <w:tcW w:w="1435" w:type="dxa"/>
          </w:tcPr>
          <w:p w14:paraId="098E7D41" w14:textId="77777777" w:rsidR="00A16D8A" w:rsidRDefault="00A16D8A" w:rsidP="00730016">
            <w:pPr>
              <w:rPr>
                <w:lang w:val="en-GB"/>
              </w:rPr>
            </w:pPr>
          </w:p>
        </w:tc>
        <w:tc>
          <w:tcPr>
            <w:tcW w:w="1350" w:type="dxa"/>
            <w:gridSpan w:val="2"/>
          </w:tcPr>
          <w:p w14:paraId="3A67DD3D" w14:textId="77777777" w:rsidR="00A16D8A" w:rsidRDefault="00A16D8A" w:rsidP="00730016">
            <w:pPr>
              <w:rPr>
                <w:lang w:val="en-GB"/>
              </w:rPr>
            </w:pPr>
          </w:p>
        </w:tc>
        <w:tc>
          <w:tcPr>
            <w:tcW w:w="6660" w:type="dxa"/>
          </w:tcPr>
          <w:p w14:paraId="3D9F3099" w14:textId="77777777" w:rsidR="00A16D8A" w:rsidRDefault="00A16D8A" w:rsidP="00730016">
            <w:pPr>
              <w:rPr>
                <w:lang w:val="en-GB"/>
              </w:rPr>
            </w:pPr>
          </w:p>
        </w:tc>
      </w:tr>
      <w:tr w:rsidR="00A16D8A" w14:paraId="3EDD1723" w14:textId="77777777" w:rsidTr="00730016">
        <w:tc>
          <w:tcPr>
            <w:tcW w:w="1435" w:type="dxa"/>
          </w:tcPr>
          <w:p w14:paraId="7C109E90" w14:textId="77777777" w:rsidR="00A16D8A" w:rsidRDefault="00A16D8A" w:rsidP="00730016">
            <w:pPr>
              <w:rPr>
                <w:lang w:val="en-GB"/>
              </w:rPr>
            </w:pPr>
            <w:r>
              <w:rPr>
                <w:lang w:val="en-GB"/>
              </w:rPr>
              <w:t xml:space="preserve">Dimension 3 </w:t>
            </w:r>
          </w:p>
          <w:p w14:paraId="249FF1FA"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66E75899" w14:textId="77777777" w:rsidTr="00730016">
              <w:tc>
                <w:tcPr>
                  <w:tcW w:w="2490" w:type="dxa"/>
                  <w:shd w:val="clear" w:color="auto" w:fill="BFBFBF" w:themeFill="background1" w:themeFillShade="BF"/>
                </w:tcPr>
                <w:p w14:paraId="2712BA72"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14876ADA" w14:textId="77777777" w:rsidR="00A16D8A" w:rsidRPr="00C014A0" w:rsidRDefault="00A16D8A" w:rsidP="00730016">
                  <w:pPr>
                    <w:jc w:val="center"/>
                    <w:rPr>
                      <w:b/>
                      <w:lang w:val="en-GB"/>
                    </w:rPr>
                  </w:pPr>
                  <w:r>
                    <w:rPr>
                      <w:lang w:val="en-GB"/>
                    </w:rPr>
                    <w:t>Level 1 (Professional)</w:t>
                  </w:r>
                </w:p>
              </w:tc>
              <w:tc>
                <w:tcPr>
                  <w:tcW w:w="2801" w:type="dxa"/>
                  <w:shd w:val="clear" w:color="auto" w:fill="BFBFBF" w:themeFill="background1" w:themeFillShade="BF"/>
                </w:tcPr>
                <w:p w14:paraId="2A1AF2F5" w14:textId="77777777" w:rsidR="00A16D8A" w:rsidRDefault="00A16D8A" w:rsidP="00730016">
                  <w:pPr>
                    <w:jc w:val="center"/>
                    <w:rPr>
                      <w:lang w:val="en-GB"/>
                    </w:rPr>
                  </w:pPr>
                  <w:r>
                    <w:rPr>
                      <w:lang w:val="en-GB"/>
                    </w:rPr>
                    <w:t>Level 1 (Expert)</w:t>
                  </w:r>
                </w:p>
              </w:tc>
            </w:tr>
            <w:tr w:rsidR="00A16D8A" w14:paraId="3821DEBB" w14:textId="77777777" w:rsidTr="00730016">
              <w:tc>
                <w:tcPr>
                  <w:tcW w:w="2490" w:type="dxa"/>
                  <w:shd w:val="clear" w:color="auto" w:fill="D9D9D9" w:themeFill="background1" w:themeFillShade="D9"/>
                </w:tcPr>
                <w:p w14:paraId="0ABA7070" w14:textId="284CA20D" w:rsidR="00A16D8A" w:rsidRPr="001C262E" w:rsidRDefault="00457178" w:rsidP="00730016">
                  <w:pPr>
                    <w:rPr>
                      <w:sz w:val="18"/>
                      <w:lang w:val="en-GB"/>
                    </w:rPr>
                  </w:pPr>
                  <w:r>
                    <w:rPr>
                      <w:sz w:val="18"/>
                      <w:lang w:val="en-GB"/>
                    </w:rPr>
                    <w:t>Be familiar and be able to</w:t>
                  </w:r>
                  <w:r w:rsidR="001D3F21">
                    <w:rPr>
                      <w:sz w:val="18"/>
                      <w:lang w:val="en-GB"/>
                    </w:rPr>
                    <w:t xml:space="preserve"> use </w:t>
                  </w:r>
                  <w:r w:rsidR="001D3F21" w:rsidRPr="00D3031A">
                    <w:rPr>
                      <w:lang w:val="en-GB"/>
                    </w:rPr>
                    <w:t>different performance and accuracy metrics</w:t>
                  </w:r>
                  <w:r w:rsidR="001D3F21">
                    <w:rPr>
                      <w:lang w:val="en-GB"/>
                    </w:rPr>
                    <w:t xml:space="preserve"> as part of used data analytics platforms</w:t>
                  </w:r>
                </w:p>
              </w:tc>
              <w:tc>
                <w:tcPr>
                  <w:tcW w:w="2422" w:type="dxa"/>
                  <w:shd w:val="clear" w:color="auto" w:fill="D9D9D9" w:themeFill="background1" w:themeFillShade="D9"/>
                </w:tcPr>
                <w:p w14:paraId="2D783528" w14:textId="3F2BB5DA" w:rsidR="00A16D8A" w:rsidRPr="001C262E" w:rsidRDefault="001D3F21" w:rsidP="00730016">
                  <w:pPr>
                    <w:rPr>
                      <w:sz w:val="18"/>
                      <w:lang w:val="en-GB"/>
                    </w:rPr>
                  </w:pPr>
                  <w:r>
                    <w:rPr>
                      <w:sz w:val="18"/>
                      <w:lang w:val="en-GB"/>
                    </w:rPr>
                    <w:t>Select appropriate performance metrics and apply them for specific analytics applications. Develop new metrics and use it for fine tuning the used analytics solutions.</w:t>
                  </w:r>
                </w:p>
              </w:tc>
              <w:tc>
                <w:tcPr>
                  <w:tcW w:w="2801" w:type="dxa"/>
                  <w:shd w:val="clear" w:color="auto" w:fill="D9D9D9" w:themeFill="background1" w:themeFillShade="D9"/>
                </w:tcPr>
                <w:p w14:paraId="4F92A5E8" w14:textId="61E5826E" w:rsidR="001D3F21" w:rsidRDefault="001D3F21" w:rsidP="00730016">
                  <w:pPr>
                    <w:rPr>
                      <w:sz w:val="18"/>
                      <w:lang w:val="en-GB"/>
                    </w:rPr>
                  </w:pPr>
                  <w:r>
                    <w:rPr>
                      <w:sz w:val="18"/>
                      <w:lang w:val="en-GB"/>
                    </w:rPr>
                    <w:t>Not specifically defined.</w:t>
                  </w:r>
                </w:p>
                <w:p w14:paraId="779C0968" w14:textId="0DE970A2" w:rsidR="00A16D8A" w:rsidRPr="001C262E" w:rsidRDefault="001D3F21" w:rsidP="00730016">
                  <w:pPr>
                    <w:rPr>
                      <w:sz w:val="18"/>
                      <w:lang w:val="en-GB"/>
                    </w:rPr>
                  </w:pPr>
                  <w:r>
                    <w:rPr>
                      <w:sz w:val="18"/>
                      <w:lang w:val="en-GB"/>
                    </w:rPr>
                    <w:t>Advanced knowledge and experience.</w:t>
                  </w:r>
                </w:p>
              </w:tc>
            </w:tr>
          </w:tbl>
          <w:p w14:paraId="066A80D5" w14:textId="77777777" w:rsidR="00A16D8A" w:rsidRDefault="00A16D8A" w:rsidP="00730016">
            <w:pPr>
              <w:rPr>
                <w:lang w:val="en-GB"/>
              </w:rPr>
            </w:pPr>
          </w:p>
        </w:tc>
      </w:tr>
      <w:tr w:rsidR="00A16D8A" w14:paraId="106DF57D" w14:textId="77777777" w:rsidTr="00730016">
        <w:tc>
          <w:tcPr>
            <w:tcW w:w="1435" w:type="dxa"/>
          </w:tcPr>
          <w:p w14:paraId="42CD768D" w14:textId="77777777" w:rsidR="00A16D8A" w:rsidRDefault="00A16D8A" w:rsidP="00730016">
            <w:pPr>
              <w:rPr>
                <w:lang w:val="en-GB"/>
              </w:rPr>
            </w:pPr>
            <w:r>
              <w:rPr>
                <w:lang w:val="en-GB"/>
              </w:rPr>
              <w:t xml:space="preserve">Dimension 4 </w:t>
            </w:r>
          </w:p>
        </w:tc>
        <w:tc>
          <w:tcPr>
            <w:tcW w:w="1350" w:type="dxa"/>
            <w:gridSpan w:val="2"/>
          </w:tcPr>
          <w:p w14:paraId="5F49DB15" w14:textId="77777777" w:rsidR="00A16D8A" w:rsidRDefault="00A16D8A" w:rsidP="00730016">
            <w:pPr>
              <w:rPr>
                <w:lang w:val="en-GB"/>
              </w:rPr>
            </w:pPr>
            <w:r>
              <w:rPr>
                <w:lang w:val="en-GB"/>
              </w:rPr>
              <w:t>Knowledge ID</w:t>
            </w:r>
          </w:p>
        </w:tc>
        <w:tc>
          <w:tcPr>
            <w:tcW w:w="6660" w:type="dxa"/>
          </w:tcPr>
          <w:p w14:paraId="2F66A8FE" w14:textId="77777777" w:rsidR="00A16D8A" w:rsidRDefault="00A16D8A" w:rsidP="00730016">
            <w:pPr>
              <w:rPr>
                <w:lang w:val="en-GB"/>
              </w:rPr>
            </w:pPr>
            <w:r>
              <w:rPr>
                <w:lang w:val="en-GB"/>
              </w:rPr>
              <w:t>Knowledge unit definition</w:t>
            </w:r>
          </w:p>
        </w:tc>
      </w:tr>
      <w:tr w:rsidR="00A16D8A" w14:paraId="0C95E2F3" w14:textId="77777777" w:rsidTr="00730016">
        <w:tc>
          <w:tcPr>
            <w:tcW w:w="1435" w:type="dxa"/>
          </w:tcPr>
          <w:p w14:paraId="656F6E63"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7AE67F0D" w14:textId="77777777" w:rsidTr="00730016">
              <w:trPr>
                <w:trHeight w:val="718"/>
              </w:trPr>
              <w:tc>
                <w:tcPr>
                  <w:tcW w:w="1233" w:type="dxa"/>
                  <w:hideMark/>
                </w:tcPr>
                <w:p w14:paraId="7EEAABB8"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0BCAB74B"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0939B29B" w14:textId="77777777" w:rsidTr="00730016">
              <w:trPr>
                <w:trHeight w:val="628"/>
              </w:trPr>
              <w:tc>
                <w:tcPr>
                  <w:tcW w:w="1233" w:type="dxa"/>
                  <w:hideMark/>
                </w:tcPr>
                <w:p w14:paraId="77A50882"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11446DEC"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1D3F21" w:rsidRPr="00CD29BB" w14:paraId="552CD55D" w14:textId="77777777" w:rsidTr="001D3F21">
              <w:trPr>
                <w:trHeight w:val="268"/>
              </w:trPr>
              <w:tc>
                <w:tcPr>
                  <w:tcW w:w="1233" w:type="dxa"/>
                </w:tcPr>
                <w:p w14:paraId="05859CCF" w14:textId="3DC5705E"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1DD6306" w14:textId="5A749DD0" w:rsidR="001D3F21" w:rsidRPr="00CD29BB" w:rsidRDefault="001D3F21" w:rsidP="001D3F21">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1D3F21" w:rsidRPr="00CD29BB" w14:paraId="3BE298D2" w14:textId="77777777" w:rsidTr="001D3F21">
              <w:trPr>
                <w:trHeight w:val="296"/>
              </w:trPr>
              <w:tc>
                <w:tcPr>
                  <w:tcW w:w="1233" w:type="dxa"/>
                </w:tcPr>
                <w:p w14:paraId="3402381D" w14:textId="37B9F44E"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KDSDA11</w:t>
                  </w:r>
                </w:p>
              </w:tc>
              <w:tc>
                <w:tcPr>
                  <w:tcW w:w="6480" w:type="dxa"/>
                </w:tcPr>
                <w:p w14:paraId="542F7684" w14:textId="73DE29FA"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Performance and accuracy metrics</w:t>
                  </w:r>
                </w:p>
              </w:tc>
            </w:tr>
            <w:tr w:rsidR="001D3F21" w:rsidRPr="00CD29BB" w14:paraId="1B51F65E" w14:textId="77777777" w:rsidTr="001D3F21">
              <w:trPr>
                <w:trHeight w:val="223"/>
              </w:trPr>
              <w:tc>
                <w:tcPr>
                  <w:tcW w:w="1233" w:type="dxa"/>
                </w:tcPr>
                <w:p w14:paraId="7F0D7538" w14:textId="669070CC" w:rsidR="001D3F21" w:rsidRPr="00CD29BB" w:rsidRDefault="001D3F21" w:rsidP="001D3F21">
                  <w:pPr>
                    <w:jc w:val="left"/>
                    <w:rPr>
                      <w:rFonts w:ascii="Calibri" w:hAnsi="Calibri" w:cs="Calibri"/>
                      <w:color w:val="000000"/>
                      <w:sz w:val="18"/>
                      <w:szCs w:val="18"/>
                    </w:rPr>
                  </w:pPr>
                  <w:r w:rsidRPr="001C262E">
                    <w:rPr>
                      <w:rFonts w:ascii="Calibri" w:hAnsi="Calibri" w:cs="Calibri"/>
                      <w:color w:val="000000"/>
                      <w:sz w:val="18"/>
                      <w:szCs w:val="18"/>
                    </w:rPr>
                    <w:t>KDSDA1</w:t>
                  </w:r>
                  <w:r>
                    <w:rPr>
                      <w:rFonts w:ascii="Calibri" w:hAnsi="Calibri" w:cs="Calibri"/>
                      <w:color w:val="000000"/>
                      <w:sz w:val="18"/>
                      <w:szCs w:val="18"/>
                    </w:rPr>
                    <w:t>4</w:t>
                  </w:r>
                </w:p>
              </w:tc>
              <w:tc>
                <w:tcPr>
                  <w:tcW w:w="6480" w:type="dxa"/>
                </w:tcPr>
                <w:p w14:paraId="4256E9BE" w14:textId="5D6C102E" w:rsidR="001D3F21" w:rsidRPr="00CD29BB"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Optimisation</w:t>
                  </w:r>
                </w:p>
              </w:tc>
            </w:tr>
          </w:tbl>
          <w:p w14:paraId="75BDC75B" w14:textId="77777777" w:rsidR="00A16D8A" w:rsidRPr="001C262E" w:rsidRDefault="00A16D8A" w:rsidP="00730016">
            <w:pPr>
              <w:rPr>
                <w:sz w:val="18"/>
                <w:szCs w:val="18"/>
                <w:lang w:val="en-GB"/>
              </w:rPr>
            </w:pPr>
          </w:p>
        </w:tc>
      </w:tr>
      <w:tr w:rsidR="00A16D8A" w14:paraId="029F7F80" w14:textId="77777777" w:rsidTr="00730016">
        <w:tc>
          <w:tcPr>
            <w:tcW w:w="1435" w:type="dxa"/>
          </w:tcPr>
          <w:p w14:paraId="6D30458A" w14:textId="77777777" w:rsidR="00A16D8A" w:rsidRDefault="00A16D8A" w:rsidP="00730016">
            <w:pPr>
              <w:rPr>
                <w:lang w:val="en-GB"/>
              </w:rPr>
            </w:pPr>
          </w:p>
        </w:tc>
        <w:tc>
          <w:tcPr>
            <w:tcW w:w="1260" w:type="dxa"/>
          </w:tcPr>
          <w:p w14:paraId="6FE8A0FD"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4A74EC71"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6883767" w14:textId="77777777" w:rsidTr="00730016">
        <w:tc>
          <w:tcPr>
            <w:tcW w:w="1435" w:type="dxa"/>
          </w:tcPr>
          <w:p w14:paraId="3BEAF9D0"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07BD6E92" w14:textId="77777777" w:rsidTr="00730016">
              <w:trPr>
                <w:trHeight w:val="466"/>
              </w:trPr>
              <w:tc>
                <w:tcPr>
                  <w:tcW w:w="1233" w:type="dxa"/>
                  <w:hideMark/>
                </w:tcPr>
                <w:p w14:paraId="407E6FC4"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D927C7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1D3F21" w:rsidRPr="001C262E" w14:paraId="178213EE" w14:textId="77777777" w:rsidTr="001D3F21">
              <w:trPr>
                <w:trHeight w:val="304"/>
              </w:trPr>
              <w:tc>
                <w:tcPr>
                  <w:tcW w:w="1233" w:type="dxa"/>
                </w:tcPr>
                <w:p w14:paraId="09479742" w14:textId="0118CEFD"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tcPr>
                <w:p w14:paraId="1A8265A4" w14:textId="2FC96168"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1D3F21" w:rsidRPr="001C262E" w14:paraId="3BF08F61" w14:textId="77777777" w:rsidTr="001D3F21">
              <w:trPr>
                <w:trHeight w:val="322"/>
              </w:trPr>
              <w:tc>
                <w:tcPr>
                  <w:tcW w:w="1233" w:type="dxa"/>
                </w:tcPr>
                <w:p w14:paraId="744352A5" w14:textId="1FE89442" w:rsidR="001D3F21" w:rsidRPr="000779DA" w:rsidRDefault="001D3F21" w:rsidP="001D3F21">
                  <w:pPr>
                    <w:jc w:val="left"/>
                    <w:rPr>
                      <w:rFonts w:ascii="Calibri" w:hAnsi="Calibri" w:cs="Calibri"/>
                      <w:color w:val="000000"/>
                      <w:sz w:val="18"/>
                      <w:szCs w:val="18"/>
                    </w:rPr>
                  </w:pPr>
                  <w:r w:rsidRPr="000779DA">
                    <w:rPr>
                      <w:rFonts w:ascii="Calibri" w:hAnsi="Calibri" w:cs="Calibri"/>
                      <w:color w:val="000000"/>
                      <w:sz w:val="18"/>
                      <w:szCs w:val="18"/>
                    </w:rPr>
                    <w:t>SDSDA0</w:t>
                  </w:r>
                  <w:r>
                    <w:rPr>
                      <w:rFonts w:ascii="Calibri" w:hAnsi="Calibri" w:cs="Calibri"/>
                      <w:color w:val="000000"/>
                      <w:sz w:val="18"/>
                      <w:szCs w:val="18"/>
                    </w:rPr>
                    <w:t>9</w:t>
                  </w:r>
                </w:p>
              </w:tc>
              <w:tc>
                <w:tcPr>
                  <w:tcW w:w="6480" w:type="dxa"/>
                </w:tcPr>
                <w:p w14:paraId="55C68531" w14:textId="36F6E3CE" w:rsidR="001D3F21" w:rsidRPr="000779DA" w:rsidRDefault="001D3F21" w:rsidP="001D3F21">
                  <w:pPr>
                    <w:jc w:val="left"/>
                    <w:rPr>
                      <w:rFonts w:ascii="Calibri" w:hAnsi="Calibri" w:cs="Calibri"/>
                      <w:color w:val="000000"/>
                      <w:sz w:val="18"/>
                      <w:szCs w:val="18"/>
                    </w:rPr>
                  </w:pPr>
                  <w:r w:rsidRPr="001D3F21">
                    <w:rPr>
                      <w:rFonts w:ascii="Calibri" w:hAnsi="Calibri" w:cs="Calibri"/>
                      <w:color w:val="000000"/>
                      <w:sz w:val="18"/>
                      <w:szCs w:val="18"/>
                    </w:rPr>
                    <w:t>Be able to use performance and accuracy metrics for data analytics assessment and validation</w:t>
                  </w:r>
                </w:p>
              </w:tc>
            </w:tr>
            <w:tr w:rsidR="001D3F21" w:rsidRPr="001C262E" w14:paraId="75C92B45" w14:textId="77777777" w:rsidTr="001D3F21">
              <w:trPr>
                <w:trHeight w:val="268"/>
              </w:trPr>
              <w:tc>
                <w:tcPr>
                  <w:tcW w:w="1233" w:type="dxa"/>
                </w:tcPr>
                <w:p w14:paraId="16B94944" w14:textId="273041A5" w:rsidR="001D3F21" w:rsidRPr="000779DA" w:rsidRDefault="001D3F21" w:rsidP="001D3F21">
                  <w:pPr>
                    <w:jc w:val="left"/>
                    <w:rPr>
                      <w:rFonts w:ascii="Calibri" w:hAnsi="Calibri" w:cs="Calibri"/>
                      <w:color w:val="000000"/>
                      <w:sz w:val="18"/>
                      <w:szCs w:val="18"/>
                    </w:rPr>
                  </w:pPr>
                </w:p>
              </w:tc>
              <w:tc>
                <w:tcPr>
                  <w:tcW w:w="6480" w:type="dxa"/>
                </w:tcPr>
                <w:p w14:paraId="5D3C850D" w14:textId="787121F2" w:rsidR="001D3F21" w:rsidRPr="000779DA" w:rsidRDefault="001D3F21" w:rsidP="001D3F21">
                  <w:pPr>
                    <w:jc w:val="left"/>
                    <w:rPr>
                      <w:rFonts w:ascii="Calibri" w:hAnsi="Calibri" w:cs="Calibri"/>
                      <w:color w:val="000000"/>
                      <w:sz w:val="18"/>
                      <w:szCs w:val="18"/>
                    </w:rPr>
                  </w:pPr>
                </w:p>
              </w:tc>
            </w:tr>
          </w:tbl>
          <w:p w14:paraId="59AABFAD" w14:textId="77777777" w:rsidR="00A16D8A" w:rsidRPr="001C262E" w:rsidRDefault="00A16D8A" w:rsidP="00730016">
            <w:pPr>
              <w:rPr>
                <w:sz w:val="18"/>
                <w:szCs w:val="18"/>
              </w:rPr>
            </w:pPr>
          </w:p>
        </w:tc>
      </w:tr>
      <w:tr w:rsidR="00A16D8A" w14:paraId="7C558281" w14:textId="77777777" w:rsidTr="00730016">
        <w:trPr>
          <w:trHeight w:val="1498"/>
        </w:trPr>
        <w:tc>
          <w:tcPr>
            <w:tcW w:w="1435" w:type="dxa"/>
          </w:tcPr>
          <w:p w14:paraId="32C21EF2"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093E1BEA" w14:textId="77777777" w:rsidTr="00730016">
              <w:trPr>
                <w:trHeight w:val="304"/>
              </w:trPr>
              <w:tc>
                <w:tcPr>
                  <w:tcW w:w="1205" w:type="dxa"/>
                  <w:noWrap/>
                  <w:hideMark/>
                </w:tcPr>
                <w:p w14:paraId="5C29EA0D"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F04E12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R and data analytics libraries (</w:t>
                  </w:r>
                  <w:proofErr w:type="spellStart"/>
                  <w:r w:rsidRPr="000779DA">
                    <w:rPr>
                      <w:rFonts w:ascii="Calibri" w:hAnsi="Calibri" w:cs="Calibri"/>
                      <w:color w:val="000000"/>
                      <w:sz w:val="18"/>
                      <w:szCs w:val="18"/>
                    </w:rPr>
                    <w:t>cran</w:t>
                  </w:r>
                  <w:proofErr w:type="spellEnd"/>
                  <w:r w:rsidRPr="000779DA">
                    <w:rPr>
                      <w:rFonts w:ascii="Calibri" w:hAnsi="Calibri" w:cs="Calibri"/>
                      <w:color w:val="000000"/>
                      <w:sz w:val="18"/>
                      <w:szCs w:val="18"/>
                    </w:rPr>
                    <w:t xml:space="preserve">, ggplot2, </w:t>
                  </w:r>
                  <w:proofErr w:type="spellStart"/>
                  <w:r w:rsidRPr="000779DA">
                    <w:rPr>
                      <w:rFonts w:ascii="Calibri" w:hAnsi="Calibri" w:cs="Calibri"/>
                      <w:color w:val="000000"/>
                      <w:sz w:val="18"/>
                      <w:szCs w:val="18"/>
                    </w:rPr>
                    <w:t>dplyr</w:t>
                  </w:r>
                  <w:proofErr w:type="spellEnd"/>
                  <w:r w:rsidRPr="000779DA">
                    <w:rPr>
                      <w:rFonts w:ascii="Calibri" w:hAnsi="Calibri" w:cs="Calibri"/>
                      <w:color w:val="000000"/>
                      <w:sz w:val="18"/>
                      <w:szCs w:val="18"/>
                    </w:rPr>
                    <w:t>, reshap2, etc.)</w:t>
                  </w:r>
                </w:p>
              </w:tc>
            </w:tr>
            <w:tr w:rsidR="00A16D8A" w:rsidRPr="000779DA" w14:paraId="182D85C6" w14:textId="77777777" w:rsidTr="00730016">
              <w:trPr>
                <w:trHeight w:val="493"/>
              </w:trPr>
              <w:tc>
                <w:tcPr>
                  <w:tcW w:w="1205" w:type="dxa"/>
                  <w:noWrap/>
                  <w:hideMark/>
                </w:tcPr>
                <w:p w14:paraId="2EC1A0D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54376B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3456A7" w:rsidRPr="001C262E" w14:paraId="60431425" w14:textId="77777777" w:rsidTr="00730016">
              <w:trPr>
                <w:trHeight w:val="304"/>
              </w:trPr>
              <w:tc>
                <w:tcPr>
                  <w:tcW w:w="1205" w:type="dxa"/>
                  <w:noWrap/>
                </w:tcPr>
                <w:p w14:paraId="2571C11E" w14:textId="328E6208"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80A5A9E" w14:textId="1B53998F"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3456A7" w:rsidRPr="001C262E" w14:paraId="64ECED6C" w14:textId="77777777" w:rsidTr="00730016">
              <w:trPr>
                <w:trHeight w:val="331"/>
              </w:trPr>
              <w:tc>
                <w:tcPr>
                  <w:tcW w:w="1205" w:type="dxa"/>
                  <w:noWrap/>
                </w:tcPr>
                <w:p w14:paraId="0868CADA" w14:textId="60FA6415"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DSABDA09</w:t>
                  </w:r>
                </w:p>
              </w:tc>
              <w:tc>
                <w:tcPr>
                  <w:tcW w:w="6508" w:type="dxa"/>
                </w:tcPr>
                <w:p w14:paraId="373AC6E4" w14:textId="00DE59B1" w:rsidR="003456A7" w:rsidRPr="001C262E" w:rsidRDefault="003456A7" w:rsidP="003456A7">
                  <w:pPr>
                    <w:jc w:val="left"/>
                    <w:rPr>
                      <w:rFonts w:ascii="Calibri" w:hAnsi="Calibri" w:cs="Calibri"/>
                      <w:color w:val="000000"/>
                      <w:sz w:val="18"/>
                      <w:szCs w:val="18"/>
                    </w:rPr>
                  </w:pPr>
                  <w:r w:rsidRPr="001C262E">
                    <w:rPr>
                      <w:rFonts w:ascii="Calibri" w:hAnsi="Calibri" w:cs="Calibri"/>
                      <w:color w:val="000000"/>
                      <w:sz w:val="18"/>
                      <w:szCs w:val="18"/>
                    </w:rPr>
                    <w:t>Kaggle competition, resources and community platform</w:t>
                  </w:r>
                </w:p>
              </w:tc>
            </w:tr>
            <w:tr w:rsidR="003456A7" w:rsidRPr="001C262E" w14:paraId="5E4AE99A" w14:textId="77777777" w:rsidTr="00730016">
              <w:trPr>
                <w:trHeight w:val="322"/>
              </w:trPr>
              <w:tc>
                <w:tcPr>
                  <w:tcW w:w="1205" w:type="dxa"/>
                  <w:noWrap/>
                </w:tcPr>
                <w:p w14:paraId="6CFC6600" w14:textId="0F209FC1" w:rsidR="003456A7" w:rsidRPr="001C262E" w:rsidRDefault="003456A7" w:rsidP="003456A7">
                  <w:pPr>
                    <w:jc w:val="left"/>
                    <w:rPr>
                      <w:rFonts w:ascii="Calibri" w:hAnsi="Calibri" w:cs="Calibri"/>
                      <w:color w:val="000000"/>
                      <w:sz w:val="18"/>
                      <w:szCs w:val="18"/>
                    </w:rPr>
                  </w:pPr>
                </w:p>
              </w:tc>
              <w:tc>
                <w:tcPr>
                  <w:tcW w:w="6508" w:type="dxa"/>
                </w:tcPr>
                <w:p w14:paraId="29E200F1" w14:textId="0B53B0F1" w:rsidR="003456A7" w:rsidRPr="001C262E" w:rsidRDefault="003456A7" w:rsidP="003456A7">
                  <w:pPr>
                    <w:jc w:val="left"/>
                    <w:rPr>
                      <w:rFonts w:ascii="Calibri" w:hAnsi="Calibri" w:cs="Calibri"/>
                      <w:color w:val="000000"/>
                      <w:sz w:val="18"/>
                      <w:szCs w:val="18"/>
                    </w:rPr>
                  </w:pPr>
                </w:p>
              </w:tc>
            </w:tr>
          </w:tbl>
          <w:p w14:paraId="7AF0A0CB" w14:textId="77777777" w:rsidR="00A16D8A" w:rsidRPr="001C262E" w:rsidRDefault="00A16D8A" w:rsidP="00730016">
            <w:pPr>
              <w:rPr>
                <w:sz w:val="18"/>
                <w:szCs w:val="18"/>
              </w:rPr>
            </w:pPr>
          </w:p>
        </w:tc>
      </w:tr>
    </w:tbl>
    <w:p w14:paraId="777C8B51" w14:textId="77777777" w:rsidR="00A16D8A" w:rsidRDefault="00A16D8A" w:rsidP="00A16D8A">
      <w:pPr>
        <w:rPr>
          <w:lang w:val="en-GB"/>
        </w:rPr>
      </w:pPr>
    </w:p>
    <w:p w14:paraId="28E527AB" w14:textId="16B30FD7" w:rsidR="00D3031A" w:rsidRDefault="00D3031A">
      <w:pPr>
        <w:jc w:val="left"/>
        <w:rPr>
          <w:lang w:val="en-GB"/>
        </w:rPr>
      </w:pPr>
      <w:r>
        <w:br w:type="page"/>
      </w:r>
    </w:p>
    <w:p w14:paraId="6E73615A"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16D8A" w14:paraId="7E3CAAEA" w14:textId="77777777" w:rsidTr="00730016">
        <w:tc>
          <w:tcPr>
            <w:tcW w:w="1435" w:type="dxa"/>
          </w:tcPr>
          <w:p w14:paraId="7A2F85F0" w14:textId="77777777" w:rsidR="00A16D8A" w:rsidRDefault="00A16D8A" w:rsidP="00730016">
            <w:pPr>
              <w:rPr>
                <w:lang w:val="en-GB"/>
              </w:rPr>
            </w:pPr>
            <w:r>
              <w:rPr>
                <w:lang w:val="en-GB"/>
              </w:rPr>
              <w:t>Dimension 1</w:t>
            </w:r>
          </w:p>
          <w:p w14:paraId="0C323895" w14:textId="77777777" w:rsidR="00A16D8A" w:rsidRDefault="00A16D8A" w:rsidP="00730016">
            <w:pPr>
              <w:rPr>
                <w:lang w:val="en-GB"/>
              </w:rPr>
            </w:pPr>
            <w:r>
              <w:rPr>
                <w:lang w:val="en-GB"/>
              </w:rPr>
              <w:t>Competence Group</w:t>
            </w:r>
          </w:p>
        </w:tc>
        <w:tc>
          <w:tcPr>
            <w:tcW w:w="1350" w:type="dxa"/>
            <w:gridSpan w:val="2"/>
          </w:tcPr>
          <w:p w14:paraId="7DB17149" w14:textId="77777777" w:rsidR="00A16D8A" w:rsidRDefault="00A16D8A" w:rsidP="00730016">
            <w:pPr>
              <w:rPr>
                <w:lang w:val="en-GB"/>
              </w:rPr>
            </w:pPr>
            <w:r>
              <w:rPr>
                <w:lang w:val="en-GB"/>
              </w:rPr>
              <w:t>DSDA</w:t>
            </w:r>
          </w:p>
        </w:tc>
        <w:tc>
          <w:tcPr>
            <w:tcW w:w="6660" w:type="dxa"/>
          </w:tcPr>
          <w:p w14:paraId="1B53F076" w14:textId="77777777" w:rsidR="00A16D8A" w:rsidRDefault="00A16D8A" w:rsidP="00730016">
            <w:pPr>
              <w:rPr>
                <w:lang w:val="en-GB"/>
              </w:rPr>
            </w:pPr>
            <w:r>
              <w:rPr>
                <w:lang w:val="en-GB"/>
              </w:rPr>
              <w:t>Data Science Analytics</w:t>
            </w:r>
          </w:p>
        </w:tc>
      </w:tr>
      <w:tr w:rsidR="00A16D8A" w14:paraId="3E9CD415" w14:textId="77777777" w:rsidTr="00730016">
        <w:tc>
          <w:tcPr>
            <w:tcW w:w="1435" w:type="dxa"/>
          </w:tcPr>
          <w:p w14:paraId="7875E138" w14:textId="77777777" w:rsidR="00A16D8A" w:rsidRDefault="00A16D8A" w:rsidP="00730016">
            <w:pPr>
              <w:rPr>
                <w:lang w:val="en-GB"/>
              </w:rPr>
            </w:pPr>
            <w:r>
              <w:rPr>
                <w:lang w:val="en-GB"/>
              </w:rPr>
              <w:t xml:space="preserve">Dimension 2 </w:t>
            </w:r>
          </w:p>
          <w:p w14:paraId="5D4E1841" w14:textId="77777777" w:rsidR="00A16D8A" w:rsidRDefault="00A16D8A" w:rsidP="00730016">
            <w:pPr>
              <w:rPr>
                <w:lang w:val="en-GB"/>
              </w:rPr>
            </w:pPr>
            <w:r>
              <w:rPr>
                <w:lang w:val="en-GB"/>
              </w:rPr>
              <w:t>Competence</w:t>
            </w:r>
          </w:p>
        </w:tc>
        <w:tc>
          <w:tcPr>
            <w:tcW w:w="1350" w:type="dxa"/>
            <w:gridSpan w:val="2"/>
          </w:tcPr>
          <w:p w14:paraId="180559A5" w14:textId="417A67A4" w:rsidR="00A16D8A" w:rsidRDefault="00D3031A" w:rsidP="00730016">
            <w:pPr>
              <w:rPr>
                <w:lang w:val="en-GB"/>
              </w:rPr>
            </w:pPr>
            <w:r>
              <w:rPr>
                <w:lang w:val="en-GB"/>
              </w:rPr>
              <w:t>DSDA05</w:t>
            </w:r>
          </w:p>
        </w:tc>
        <w:tc>
          <w:tcPr>
            <w:tcW w:w="6660" w:type="dxa"/>
          </w:tcPr>
          <w:p w14:paraId="204CD53A" w14:textId="47569026" w:rsidR="00A16D8A" w:rsidRDefault="00D3031A" w:rsidP="00730016">
            <w:pPr>
              <w:rPr>
                <w:lang w:val="en-GB"/>
              </w:rPr>
            </w:pPr>
            <w:r w:rsidRPr="00D3031A">
              <w:rPr>
                <w:lang w:val="en-GB"/>
              </w:rPr>
              <w:t>Develop required data analy</w:t>
            </w:r>
            <w:r w:rsidR="003456A7">
              <w:rPr>
                <w:lang w:val="en-GB"/>
              </w:rPr>
              <w:t xml:space="preserve">tics for organizational tasks, </w:t>
            </w:r>
            <w:r w:rsidRPr="00D3031A">
              <w:rPr>
                <w:lang w:val="en-GB"/>
              </w:rPr>
              <w:t>integrate data analytics and processing applications into organization workflow and business processes to enable agile decision making</w:t>
            </w:r>
          </w:p>
        </w:tc>
      </w:tr>
      <w:tr w:rsidR="00A16D8A" w14:paraId="6F301FBA" w14:textId="77777777" w:rsidTr="00730016">
        <w:tc>
          <w:tcPr>
            <w:tcW w:w="1435" w:type="dxa"/>
          </w:tcPr>
          <w:p w14:paraId="21810472" w14:textId="77777777" w:rsidR="00A16D8A" w:rsidRDefault="00A16D8A" w:rsidP="00730016">
            <w:pPr>
              <w:rPr>
                <w:lang w:val="en-GB"/>
              </w:rPr>
            </w:pPr>
          </w:p>
        </w:tc>
        <w:tc>
          <w:tcPr>
            <w:tcW w:w="1350" w:type="dxa"/>
            <w:gridSpan w:val="2"/>
          </w:tcPr>
          <w:p w14:paraId="6D944295" w14:textId="77777777" w:rsidR="00A16D8A" w:rsidRDefault="00A16D8A" w:rsidP="00730016">
            <w:pPr>
              <w:rPr>
                <w:lang w:val="en-GB"/>
              </w:rPr>
            </w:pPr>
          </w:p>
        </w:tc>
        <w:tc>
          <w:tcPr>
            <w:tcW w:w="6660" w:type="dxa"/>
          </w:tcPr>
          <w:p w14:paraId="6BCB3EAB" w14:textId="77777777" w:rsidR="00A16D8A" w:rsidRDefault="00A16D8A" w:rsidP="00730016">
            <w:pPr>
              <w:rPr>
                <w:lang w:val="en-GB"/>
              </w:rPr>
            </w:pPr>
          </w:p>
        </w:tc>
      </w:tr>
      <w:tr w:rsidR="00A16D8A" w14:paraId="2DCE7F0D" w14:textId="77777777" w:rsidTr="00730016">
        <w:tc>
          <w:tcPr>
            <w:tcW w:w="1435" w:type="dxa"/>
          </w:tcPr>
          <w:p w14:paraId="243E1B48" w14:textId="77777777" w:rsidR="00A16D8A" w:rsidRDefault="00A16D8A" w:rsidP="00730016">
            <w:pPr>
              <w:rPr>
                <w:lang w:val="en-GB"/>
              </w:rPr>
            </w:pPr>
            <w:r>
              <w:rPr>
                <w:lang w:val="en-GB"/>
              </w:rPr>
              <w:t xml:space="preserve">Dimension 3 </w:t>
            </w:r>
          </w:p>
          <w:p w14:paraId="7DA9649B"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103B16D2" w14:textId="77777777" w:rsidTr="00730016">
              <w:tc>
                <w:tcPr>
                  <w:tcW w:w="2490" w:type="dxa"/>
                  <w:shd w:val="clear" w:color="auto" w:fill="BFBFBF" w:themeFill="background1" w:themeFillShade="BF"/>
                </w:tcPr>
                <w:p w14:paraId="66858B23" w14:textId="77777777" w:rsidR="00A16D8A" w:rsidRDefault="00A16D8A" w:rsidP="00730016">
                  <w:pPr>
                    <w:jc w:val="center"/>
                    <w:rPr>
                      <w:lang w:val="en-GB"/>
                    </w:rPr>
                  </w:pPr>
                  <w:r>
                    <w:rPr>
                      <w:lang w:val="en-GB"/>
                    </w:rPr>
                    <w:t>Level 1 (Entry/Associate)</w:t>
                  </w:r>
                </w:p>
              </w:tc>
              <w:tc>
                <w:tcPr>
                  <w:tcW w:w="2422" w:type="dxa"/>
                  <w:shd w:val="clear" w:color="auto" w:fill="BFBFBF" w:themeFill="background1" w:themeFillShade="BF"/>
                </w:tcPr>
                <w:p w14:paraId="2C37AF3C" w14:textId="77777777" w:rsidR="00A16D8A" w:rsidRPr="00C014A0" w:rsidRDefault="00A16D8A" w:rsidP="00730016">
                  <w:pPr>
                    <w:jc w:val="center"/>
                    <w:rPr>
                      <w:b/>
                      <w:lang w:val="en-GB"/>
                    </w:rPr>
                  </w:pPr>
                  <w:r>
                    <w:rPr>
                      <w:lang w:val="en-GB"/>
                    </w:rPr>
                    <w:t>Level 1 (Professional)</w:t>
                  </w:r>
                </w:p>
              </w:tc>
              <w:tc>
                <w:tcPr>
                  <w:tcW w:w="2801" w:type="dxa"/>
                  <w:shd w:val="clear" w:color="auto" w:fill="BFBFBF" w:themeFill="background1" w:themeFillShade="BF"/>
                </w:tcPr>
                <w:p w14:paraId="6F4A4B63" w14:textId="77777777" w:rsidR="00A16D8A" w:rsidRDefault="00A16D8A" w:rsidP="00730016">
                  <w:pPr>
                    <w:jc w:val="center"/>
                    <w:rPr>
                      <w:lang w:val="en-GB"/>
                    </w:rPr>
                  </w:pPr>
                  <w:r>
                    <w:rPr>
                      <w:lang w:val="en-GB"/>
                    </w:rPr>
                    <w:t>Level 1 (Expert)</w:t>
                  </w:r>
                </w:p>
              </w:tc>
            </w:tr>
            <w:tr w:rsidR="00A16D8A" w14:paraId="553EB946" w14:textId="77777777" w:rsidTr="00730016">
              <w:tc>
                <w:tcPr>
                  <w:tcW w:w="2490" w:type="dxa"/>
                  <w:shd w:val="clear" w:color="auto" w:fill="D9D9D9" w:themeFill="background1" w:themeFillShade="D9"/>
                </w:tcPr>
                <w:p w14:paraId="4EFDE41A" w14:textId="3A9A2EBE" w:rsidR="00A16D8A" w:rsidRPr="001C262E" w:rsidRDefault="005A183C" w:rsidP="00730016">
                  <w:pPr>
                    <w:rPr>
                      <w:sz w:val="18"/>
                      <w:lang w:val="en-GB"/>
                    </w:rPr>
                  </w:pPr>
                  <w:r>
                    <w:rPr>
                      <w:sz w:val="18"/>
                      <w:lang w:val="en-GB"/>
                    </w:rPr>
                    <w:t>Develop analytics solutions for specific tasks and pre-defined data sets. Ensure correct interaction with other components of the application.</w:t>
                  </w:r>
                </w:p>
              </w:tc>
              <w:tc>
                <w:tcPr>
                  <w:tcW w:w="2422" w:type="dxa"/>
                  <w:shd w:val="clear" w:color="auto" w:fill="D9D9D9" w:themeFill="background1" w:themeFillShade="D9"/>
                </w:tcPr>
                <w:p w14:paraId="7D248BCA" w14:textId="1815FF69" w:rsidR="00A16D8A" w:rsidRPr="005A183C" w:rsidRDefault="005A183C" w:rsidP="00730016">
                  <w:pPr>
                    <w:rPr>
                      <w:sz w:val="18"/>
                      <w:szCs w:val="18"/>
                      <w:lang w:val="en-GB"/>
                    </w:rPr>
                  </w:pPr>
                  <w:r w:rsidRPr="005A183C">
                    <w:rPr>
                      <w:sz w:val="18"/>
                      <w:szCs w:val="18"/>
                      <w:lang w:val="en-GB"/>
                    </w:rPr>
                    <w:t>Develop organisational analytics applications that support the whole organisational data lifecycle. Integrate and deploy all components. Integrate analytics application with the enterprise information system.</w:t>
                  </w:r>
                </w:p>
              </w:tc>
              <w:tc>
                <w:tcPr>
                  <w:tcW w:w="2801" w:type="dxa"/>
                  <w:shd w:val="clear" w:color="auto" w:fill="D9D9D9" w:themeFill="background1" w:themeFillShade="D9"/>
                </w:tcPr>
                <w:p w14:paraId="238C8413" w14:textId="435A18DA" w:rsidR="005A183C" w:rsidRPr="005A183C" w:rsidRDefault="005A183C" w:rsidP="00730016">
                  <w:pPr>
                    <w:rPr>
                      <w:rFonts w:ascii="Calibri" w:hAnsi="Calibri" w:cs="Calibri"/>
                      <w:color w:val="000000"/>
                      <w:sz w:val="18"/>
                      <w:szCs w:val="18"/>
                      <w:lang w:val="en-GB"/>
                    </w:rPr>
                  </w:pPr>
                  <w:r w:rsidRPr="005A183C">
                    <w:rPr>
                      <w:rFonts w:ascii="Calibri" w:hAnsi="Calibri" w:cs="Calibri"/>
                      <w:color w:val="000000"/>
                      <w:sz w:val="18"/>
                      <w:szCs w:val="18"/>
                      <w:lang w:val="en-GB"/>
                    </w:rPr>
                    <w:t xml:space="preserve">Plan, design, develop, </w:t>
                  </w:r>
                  <w:proofErr w:type="gramStart"/>
                  <w:r w:rsidRPr="005A183C">
                    <w:rPr>
                      <w:rFonts w:ascii="Calibri" w:hAnsi="Calibri" w:cs="Calibri"/>
                      <w:color w:val="000000"/>
                      <w:sz w:val="18"/>
                      <w:szCs w:val="18"/>
                      <w:lang w:val="en-GB"/>
                    </w:rPr>
                    <w:t xml:space="preserve">implement  </w:t>
                  </w:r>
                  <w:r w:rsidRPr="005A183C">
                    <w:rPr>
                      <w:sz w:val="18"/>
                      <w:szCs w:val="18"/>
                      <w:lang w:val="en-GB"/>
                    </w:rPr>
                    <w:t>analytics</w:t>
                  </w:r>
                  <w:proofErr w:type="gramEnd"/>
                  <w:r w:rsidRPr="005A183C">
                    <w:rPr>
                      <w:sz w:val="18"/>
                      <w:szCs w:val="18"/>
                      <w:lang w:val="en-GB"/>
                    </w:rPr>
                    <w:t xml:space="preserve"> for organizational tasks</w:t>
                  </w:r>
                  <w:r>
                    <w:rPr>
                      <w:sz w:val="18"/>
                      <w:szCs w:val="18"/>
                      <w:lang w:val="en-GB"/>
                    </w:rPr>
                    <w:t>. Develop the whole data processing workflow and integrate it with organisational workflow.</w:t>
                  </w:r>
                </w:p>
                <w:p w14:paraId="7E13B61F" w14:textId="221BE77E" w:rsidR="00A16D8A" w:rsidRPr="005A183C" w:rsidRDefault="005A183C" w:rsidP="00730016">
                  <w:pPr>
                    <w:rPr>
                      <w:sz w:val="18"/>
                      <w:szCs w:val="18"/>
                      <w:lang w:val="en-GB"/>
                    </w:rPr>
                  </w:pPr>
                  <w:r w:rsidRPr="005A183C">
                    <w:rPr>
                      <w:rFonts w:ascii="Calibri" w:hAnsi="Calibri" w:cs="Calibri"/>
                      <w:color w:val="000000"/>
                      <w:sz w:val="18"/>
                      <w:szCs w:val="18"/>
                    </w:rPr>
                    <w:t>Use research methods principles in developing data driven applications and implementing the whole cycle of data handling</w:t>
                  </w:r>
                </w:p>
              </w:tc>
            </w:tr>
          </w:tbl>
          <w:p w14:paraId="62568F90" w14:textId="77777777" w:rsidR="00A16D8A" w:rsidRDefault="00A16D8A" w:rsidP="00730016">
            <w:pPr>
              <w:rPr>
                <w:lang w:val="en-GB"/>
              </w:rPr>
            </w:pPr>
          </w:p>
        </w:tc>
      </w:tr>
      <w:tr w:rsidR="00A16D8A" w14:paraId="43F7FCC4" w14:textId="77777777" w:rsidTr="00730016">
        <w:tc>
          <w:tcPr>
            <w:tcW w:w="1435" w:type="dxa"/>
          </w:tcPr>
          <w:p w14:paraId="65ECD33D" w14:textId="77777777" w:rsidR="00A16D8A" w:rsidRDefault="00A16D8A" w:rsidP="00730016">
            <w:pPr>
              <w:rPr>
                <w:lang w:val="en-GB"/>
              </w:rPr>
            </w:pPr>
            <w:r>
              <w:rPr>
                <w:lang w:val="en-GB"/>
              </w:rPr>
              <w:t xml:space="preserve">Dimension 4 </w:t>
            </w:r>
          </w:p>
        </w:tc>
        <w:tc>
          <w:tcPr>
            <w:tcW w:w="1350" w:type="dxa"/>
            <w:gridSpan w:val="2"/>
          </w:tcPr>
          <w:p w14:paraId="4970A9DF" w14:textId="77777777" w:rsidR="00A16D8A" w:rsidRDefault="00A16D8A" w:rsidP="00730016">
            <w:pPr>
              <w:rPr>
                <w:lang w:val="en-GB"/>
              </w:rPr>
            </w:pPr>
            <w:r>
              <w:rPr>
                <w:lang w:val="en-GB"/>
              </w:rPr>
              <w:t>Knowledge ID</w:t>
            </w:r>
          </w:p>
        </w:tc>
        <w:tc>
          <w:tcPr>
            <w:tcW w:w="6660" w:type="dxa"/>
          </w:tcPr>
          <w:p w14:paraId="02319A45" w14:textId="77777777" w:rsidR="00A16D8A" w:rsidRDefault="00A16D8A" w:rsidP="00730016">
            <w:pPr>
              <w:rPr>
                <w:lang w:val="en-GB"/>
              </w:rPr>
            </w:pPr>
            <w:r>
              <w:rPr>
                <w:lang w:val="en-GB"/>
              </w:rPr>
              <w:t>Knowledge unit definition</w:t>
            </w:r>
          </w:p>
        </w:tc>
      </w:tr>
      <w:tr w:rsidR="00A16D8A" w14:paraId="0249F655" w14:textId="77777777" w:rsidTr="00730016">
        <w:tc>
          <w:tcPr>
            <w:tcW w:w="1435" w:type="dxa"/>
          </w:tcPr>
          <w:p w14:paraId="1BA8D1C9"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CD29BB" w14:paraId="1598EBB9" w14:textId="77777777" w:rsidTr="00730016">
              <w:trPr>
                <w:trHeight w:val="718"/>
              </w:trPr>
              <w:tc>
                <w:tcPr>
                  <w:tcW w:w="1233" w:type="dxa"/>
                  <w:hideMark/>
                </w:tcPr>
                <w:p w14:paraId="3684C9B0"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KDSDA01</w:t>
                  </w:r>
                </w:p>
              </w:tc>
              <w:tc>
                <w:tcPr>
                  <w:tcW w:w="6480" w:type="dxa"/>
                  <w:hideMark/>
                </w:tcPr>
                <w:p w14:paraId="1F3A2B3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(supervised): Decision trees, Naïve Bayes classification, Ordinary least square regression, Logistic regression, Neural Networks, SVM (Support Vector Machine), Ensemble methods, others</w:t>
                  </w:r>
                </w:p>
              </w:tc>
            </w:tr>
            <w:tr w:rsidR="00A16D8A" w:rsidRPr="00CD29BB" w14:paraId="30880CDB" w14:textId="77777777" w:rsidTr="00730016">
              <w:trPr>
                <w:trHeight w:val="628"/>
              </w:trPr>
              <w:tc>
                <w:tcPr>
                  <w:tcW w:w="1233" w:type="dxa"/>
                  <w:hideMark/>
                </w:tcPr>
                <w:p w14:paraId="2697CCA9"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KDSDA02</w:t>
                  </w:r>
                </w:p>
              </w:tc>
              <w:tc>
                <w:tcPr>
                  <w:tcW w:w="6480" w:type="dxa"/>
                  <w:hideMark/>
                </w:tcPr>
                <w:p w14:paraId="28932891" w14:textId="77777777" w:rsidR="00A16D8A" w:rsidRPr="00CD29BB" w:rsidRDefault="00A16D8A" w:rsidP="00730016">
                  <w:pPr>
                    <w:jc w:val="left"/>
                    <w:rPr>
                      <w:rFonts w:ascii="Calibri" w:hAnsi="Calibri" w:cs="Calibri"/>
                      <w:color w:val="000000"/>
                      <w:sz w:val="18"/>
                      <w:szCs w:val="18"/>
                    </w:rPr>
                  </w:pPr>
                  <w:r w:rsidRPr="00CD29BB">
                    <w:rPr>
                      <w:rFonts w:ascii="Calibri" w:hAnsi="Calibri" w:cs="Calibri"/>
                      <w:color w:val="000000"/>
                      <w:sz w:val="18"/>
                      <w:szCs w:val="18"/>
                    </w:rPr>
                    <w:t>Machine Learning (unsupervised): clustering algorithms, Principal Components Analysis (PCA), Singular Value Decomposition (SVD), Independent Components   Analysis (ICA)</w:t>
                  </w:r>
                </w:p>
              </w:tc>
            </w:tr>
            <w:tr w:rsidR="003456A7" w:rsidRPr="00CD29BB" w14:paraId="1E9B6FCD" w14:textId="77777777" w:rsidTr="003456A7">
              <w:trPr>
                <w:trHeight w:val="268"/>
              </w:trPr>
              <w:tc>
                <w:tcPr>
                  <w:tcW w:w="1233" w:type="dxa"/>
                </w:tcPr>
                <w:p w14:paraId="6E6200A7" w14:textId="1751140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0BFF15E" w14:textId="1C7AFF8E"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456A7" w:rsidRPr="00CD29BB" w14:paraId="04EC30DC" w14:textId="77777777" w:rsidTr="003456A7">
              <w:trPr>
                <w:trHeight w:val="305"/>
              </w:trPr>
              <w:tc>
                <w:tcPr>
                  <w:tcW w:w="1233" w:type="dxa"/>
                </w:tcPr>
                <w:p w14:paraId="4C1CDE58" w14:textId="38EAAB63"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A8AABC4" w14:textId="1DBDCE22"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456A7" w:rsidRPr="00CD29BB" w14:paraId="6BBCB1EA" w14:textId="77777777" w:rsidTr="003456A7">
              <w:trPr>
                <w:trHeight w:val="223"/>
              </w:trPr>
              <w:tc>
                <w:tcPr>
                  <w:tcW w:w="1233" w:type="dxa"/>
                </w:tcPr>
                <w:p w14:paraId="741B134D" w14:textId="1599A7AD"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DC077B1" w14:textId="42C2499A" w:rsidR="003456A7" w:rsidRPr="00CD29BB" w:rsidRDefault="003456A7" w:rsidP="003456A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456A7" w:rsidRPr="00CD29BB" w14:paraId="436160B0" w14:textId="77777777" w:rsidTr="003456A7">
              <w:trPr>
                <w:trHeight w:val="232"/>
              </w:trPr>
              <w:tc>
                <w:tcPr>
                  <w:tcW w:w="1233" w:type="dxa"/>
                </w:tcPr>
                <w:p w14:paraId="41025E6F" w14:textId="77210DBC"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KDSENG04</w:t>
                  </w:r>
                </w:p>
              </w:tc>
              <w:tc>
                <w:tcPr>
                  <w:tcW w:w="6480" w:type="dxa"/>
                </w:tcPr>
                <w:p w14:paraId="12EDAF0E" w14:textId="62E893B5" w:rsidR="003456A7" w:rsidRPr="00CD29BB"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Applications software requirements and design, agile development technologies, DevOps and continuous improvement cycle</w:t>
                  </w:r>
                </w:p>
              </w:tc>
            </w:tr>
            <w:tr w:rsidR="003456A7" w:rsidRPr="001C262E" w14:paraId="6EE54C74" w14:textId="77777777" w:rsidTr="00730016">
              <w:trPr>
                <w:trHeight w:val="232"/>
              </w:trPr>
              <w:tc>
                <w:tcPr>
                  <w:tcW w:w="1233" w:type="dxa"/>
                </w:tcPr>
                <w:p w14:paraId="09C7070C" w14:textId="79AC062E"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KDSENG07</w:t>
                  </w:r>
                </w:p>
              </w:tc>
              <w:tc>
                <w:tcPr>
                  <w:tcW w:w="6480" w:type="dxa"/>
                </w:tcPr>
                <w:p w14:paraId="3366194C" w14:textId="37BDF661" w:rsidR="003456A7" w:rsidRPr="001C262E" w:rsidRDefault="00E335C5" w:rsidP="003456A7">
                  <w:pPr>
                    <w:jc w:val="left"/>
                    <w:rPr>
                      <w:rFonts w:ascii="Calibri" w:hAnsi="Calibri" w:cs="Calibri"/>
                      <w:color w:val="000000"/>
                      <w:sz w:val="18"/>
                      <w:szCs w:val="18"/>
                    </w:rPr>
                  </w:pPr>
                  <w:r w:rsidRPr="00E335C5">
                    <w:rPr>
                      <w:rFonts w:ascii="Calibri" w:hAnsi="Calibri" w:cs="Calibri"/>
                      <w:color w:val="000000"/>
                      <w:sz w:val="18"/>
                      <w:szCs w:val="18"/>
                    </w:rPr>
                    <w:t>Relational, non-relational databases (SQL and NoSQL), Data Warehouse solutions, ETL (Extract, Transform, Load), OLTP, OLAP processes for large datasets</w:t>
                  </w:r>
                </w:p>
              </w:tc>
            </w:tr>
          </w:tbl>
          <w:p w14:paraId="07E549B9" w14:textId="77777777" w:rsidR="00A16D8A" w:rsidRPr="001C262E" w:rsidRDefault="00A16D8A" w:rsidP="00730016">
            <w:pPr>
              <w:rPr>
                <w:sz w:val="18"/>
                <w:szCs w:val="18"/>
                <w:lang w:val="en-GB"/>
              </w:rPr>
            </w:pPr>
          </w:p>
        </w:tc>
      </w:tr>
      <w:tr w:rsidR="00A16D8A" w14:paraId="52B6A8BE" w14:textId="77777777" w:rsidTr="00730016">
        <w:tc>
          <w:tcPr>
            <w:tcW w:w="1435" w:type="dxa"/>
          </w:tcPr>
          <w:p w14:paraId="6A7BD03A" w14:textId="77777777" w:rsidR="00A16D8A" w:rsidRDefault="00A16D8A" w:rsidP="00730016">
            <w:pPr>
              <w:rPr>
                <w:lang w:val="en-GB"/>
              </w:rPr>
            </w:pPr>
          </w:p>
        </w:tc>
        <w:tc>
          <w:tcPr>
            <w:tcW w:w="1260" w:type="dxa"/>
          </w:tcPr>
          <w:p w14:paraId="2AF02780"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Pr>
          <w:p w14:paraId="5A282F97"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009FF74E" w14:textId="77777777" w:rsidTr="00730016">
        <w:tc>
          <w:tcPr>
            <w:tcW w:w="1435" w:type="dxa"/>
          </w:tcPr>
          <w:p w14:paraId="447468A6"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32704F3A" w14:textId="77777777" w:rsidTr="00730016">
              <w:trPr>
                <w:trHeight w:val="466"/>
              </w:trPr>
              <w:tc>
                <w:tcPr>
                  <w:tcW w:w="1233" w:type="dxa"/>
                  <w:hideMark/>
                </w:tcPr>
                <w:p w14:paraId="40DF8A29"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AC4294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E335C5" w:rsidRPr="001C262E" w14:paraId="2CBE9440" w14:textId="77777777" w:rsidTr="005A183C">
              <w:trPr>
                <w:trHeight w:val="215"/>
              </w:trPr>
              <w:tc>
                <w:tcPr>
                  <w:tcW w:w="1233" w:type="dxa"/>
                  <w:hideMark/>
                </w:tcPr>
                <w:p w14:paraId="199C3405" w14:textId="7DE131BB"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SDSDA04</w:t>
                  </w:r>
                </w:p>
              </w:tc>
              <w:tc>
                <w:tcPr>
                  <w:tcW w:w="6480" w:type="dxa"/>
                  <w:hideMark/>
                </w:tcPr>
                <w:p w14:paraId="18847664" w14:textId="433DDCA7"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Predictive Analytics methods</w:t>
                  </w:r>
                </w:p>
              </w:tc>
            </w:tr>
            <w:tr w:rsidR="00E335C5" w:rsidRPr="001C262E" w14:paraId="391BE210" w14:textId="77777777" w:rsidTr="005A183C">
              <w:trPr>
                <w:trHeight w:val="233"/>
              </w:trPr>
              <w:tc>
                <w:tcPr>
                  <w:tcW w:w="1233" w:type="dxa"/>
                </w:tcPr>
                <w:p w14:paraId="264A1E63" w14:textId="3746C71D"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SDSDA05</w:t>
                  </w:r>
                </w:p>
              </w:tc>
              <w:tc>
                <w:tcPr>
                  <w:tcW w:w="6480" w:type="dxa"/>
                </w:tcPr>
                <w:p w14:paraId="047C8C38" w14:textId="31517236" w:rsidR="00E335C5" w:rsidRPr="000779DA" w:rsidRDefault="00E335C5" w:rsidP="00E335C5">
                  <w:pPr>
                    <w:jc w:val="left"/>
                    <w:rPr>
                      <w:rFonts w:ascii="Calibri" w:hAnsi="Calibri" w:cs="Calibri"/>
                      <w:color w:val="000000"/>
                      <w:sz w:val="18"/>
                      <w:szCs w:val="18"/>
                    </w:rPr>
                  </w:pPr>
                  <w:r w:rsidRPr="000779DA">
                    <w:rPr>
                      <w:rFonts w:ascii="Calibri" w:hAnsi="Calibri" w:cs="Calibri"/>
                      <w:color w:val="000000"/>
                      <w:sz w:val="18"/>
                      <w:szCs w:val="18"/>
                    </w:rPr>
                    <w:t>Apply Prescriptive Analytics methods</w:t>
                  </w:r>
                </w:p>
              </w:tc>
            </w:tr>
            <w:tr w:rsidR="00E335C5" w:rsidRPr="001C262E" w14:paraId="0AA4CEA6" w14:textId="77777777" w:rsidTr="00E335C5">
              <w:trPr>
                <w:trHeight w:val="268"/>
              </w:trPr>
              <w:tc>
                <w:tcPr>
                  <w:tcW w:w="1233" w:type="dxa"/>
                </w:tcPr>
                <w:p w14:paraId="7DBC4F9C" w14:textId="003D34F2"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SDSENG01</w:t>
                  </w:r>
                </w:p>
              </w:tc>
              <w:tc>
                <w:tcPr>
                  <w:tcW w:w="6480" w:type="dxa"/>
                </w:tcPr>
                <w:p w14:paraId="3C46FEAC" w14:textId="53753DB8" w:rsidR="00E335C5" w:rsidRPr="000779DA" w:rsidRDefault="00E335C5" w:rsidP="00E335C5">
                  <w:pPr>
                    <w:jc w:val="left"/>
                    <w:rPr>
                      <w:rFonts w:ascii="Calibri" w:hAnsi="Calibri" w:cs="Calibri"/>
                      <w:color w:val="000000"/>
                      <w:sz w:val="18"/>
                      <w:szCs w:val="18"/>
                    </w:rPr>
                  </w:pPr>
                  <w:r w:rsidRPr="00E335C5">
                    <w:rPr>
                      <w:rFonts w:ascii="Calibri" w:hAnsi="Calibri" w:cs="Calibri"/>
                      <w:color w:val="000000"/>
                      <w:sz w:val="18"/>
                      <w:szCs w:val="18"/>
                    </w:rPr>
                    <w:t>Use systems and software engineering principles to organisations information system design and development</w:t>
                  </w:r>
                  <w:r>
                    <w:rPr>
                      <w:rFonts w:ascii="Calibri" w:hAnsi="Calibri" w:cs="Calibri"/>
                      <w:color w:val="000000"/>
                      <w:sz w:val="18"/>
                      <w:szCs w:val="18"/>
                    </w:rPr>
                    <w:t>, including requirements design</w:t>
                  </w:r>
                </w:p>
              </w:tc>
            </w:tr>
            <w:tr w:rsidR="005A183C" w:rsidRPr="001C262E" w14:paraId="3C92DF67" w14:textId="77777777" w:rsidTr="00E335C5">
              <w:trPr>
                <w:trHeight w:val="268"/>
              </w:trPr>
              <w:tc>
                <w:tcPr>
                  <w:tcW w:w="1233" w:type="dxa"/>
                </w:tcPr>
                <w:p w14:paraId="5C787D19" w14:textId="07645EFF"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SDSENG0</w:t>
                  </w:r>
                  <w:r>
                    <w:rPr>
                      <w:rFonts w:ascii="Calibri" w:hAnsi="Calibri" w:cs="Calibri"/>
                      <w:color w:val="000000"/>
                      <w:sz w:val="18"/>
                      <w:szCs w:val="18"/>
                    </w:rPr>
                    <w:t>2</w:t>
                  </w:r>
                </w:p>
              </w:tc>
              <w:tc>
                <w:tcPr>
                  <w:tcW w:w="6480" w:type="dxa"/>
                </w:tcPr>
                <w:p w14:paraId="15641C00" w14:textId="309CFF54" w:rsidR="005A183C" w:rsidRPr="00E335C5" w:rsidRDefault="005A183C" w:rsidP="005A183C">
                  <w:pPr>
                    <w:jc w:val="left"/>
                    <w:rPr>
                      <w:rFonts w:ascii="Calibri" w:hAnsi="Calibri" w:cs="Calibri"/>
                      <w:color w:val="000000"/>
                      <w:sz w:val="18"/>
                      <w:szCs w:val="18"/>
                    </w:rPr>
                  </w:pPr>
                  <w:r w:rsidRPr="00E335C5">
                    <w:rPr>
                      <w:rFonts w:ascii="Calibri" w:hAnsi="Calibri" w:cs="Calibri"/>
                      <w:color w:val="000000"/>
                      <w:sz w:val="18"/>
                      <w:szCs w:val="18"/>
                    </w:rPr>
                    <w:t>Use Cloud Computing technologies and cloud powered services design for data infrastructure and data handling services</w:t>
                  </w:r>
                </w:p>
              </w:tc>
            </w:tr>
            <w:tr w:rsidR="005A183C" w:rsidRPr="001C262E" w14:paraId="078C933A" w14:textId="77777777" w:rsidTr="00E335C5">
              <w:trPr>
                <w:trHeight w:val="502"/>
              </w:trPr>
              <w:tc>
                <w:tcPr>
                  <w:tcW w:w="1233" w:type="dxa"/>
                </w:tcPr>
                <w:p w14:paraId="6F9878B0" w14:textId="5FB81EB1"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SDSRM01</w:t>
                  </w:r>
                </w:p>
              </w:tc>
              <w:tc>
                <w:tcPr>
                  <w:tcW w:w="6480" w:type="dxa"/>
                </w:tcPr>
                <w:p w14:paraId="475AF598" w14:textId="357E58A6" w:rsidR="005A183C" w:rsidRPr="000779DA" w:rsidRDefault="005A183C" w:rsidP="005A183C">
                  <w:pPr>
                    <w:jc w:val="left"/>
                    <w:rPr>
                      <w:rFonts w:ascii="Calibri" w:hAnsi="Calibri" w:cs="Calibri"/>
                      <w:color w:val="000000"/>
                      <w:sz w:val="18"/>
                      <w:szCs w:val="18"/>
                    </w:rPr>
                  </w:pPr>
                  <w:r w:rsidRPr="00367327">
                    <w:rPr>
                      <w:rFonts w:ascii="Calibri" w:hAnsi="Calibri" w:cs="Calibri"/>
                      <w:color w:val="000000"/>
                      <w:sz w:val="18"/>
                      <w:szCs w:val="18"/>
                    </w:rPr>
                    <w:t>Use research methods principles in developing data driven applications and implementing the whole cycle of data handling</w:t>
                  </w:r>
                </w:p>
              </w:tc>
            </w:tr>
          </w:tbl>
          <w:p w14:paraId="36F8C4BA" w14:textId="77777777" w:rsidR="00A16D8A" w:rsidRPr="001C262E" w:rsidRDefault="00A16D8A" w:rsidP="00730016">
            <w:pPr>
              <w:rPr>
                <w:sz w:val="18"/>
                <w:szCs w:val="18"/>
              </w:rPr>
            </w:pPr>
          </w:p>
        </w:tc>
      </w:tr>
      <w:tr w:rsidR="00A16D8A" w14:paraId="7AE0F9F8" w14:textId="77777777" w:rsidTr="00730016">
        <w:trPr>
          <w:trHeight w:val="1498"/>
        </w:trPr>
        <w:tc>
          <w:tcPr>
            <w:tcW w:w="1435" w:type="dxa"/>
          </w:tcPr>
          <w:p w14:paraId="13DF15C0"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1B2A951" w14:textId="77777777" w:rsidTr="005A183C">
              <w:trPr>
                <w:trHeight w:val="296"/>
              </w:trPr>
              <w:tc>
                <w:tcPr>
                  <w:tcW w:w="1205" w:type="dxa"/>
                  <w:noWrap/>
                  <w:hideMark/>
                </w:tcPr>
                <w:p w14:paraId="705212E2"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7AB4CEC" w14:textId="7556B20E"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R and da</w:t>
                  </w:r>
                  <w:r w:rsidR="00367327">
                    <w:rPr>
                      <w:rFonts w:ascii="Calibri" w:hAnsi="Calibri" w:cs="Calibri"/>
                      <w:color w:val="000000"/>
                      <w:sz w:val="18"/>
                      <w:szCs w:val="18"/>
                    </w:rPr>
                    <w:t xml:space="preserve">ta analytics libraries </w:t>
                  </w:r>
                </w:p>
              </w:tc>
            </w:tr>
            <w:tr w:rsidR="00A16D8A" w:rsidRPr="000779DA" w14:paraId="35FE831D" w14:textId="77777777" w:rsidTr="005A183C">
              <w:trPr>
                <w:trHeight w:val="233"/>
              </w:trPr>
              <w:tc>
                <w:tcPr>
                  <w:tcW w:w="1205" w:type="dxa"/>
                  <w:noWrap/>
                  <w:hideMark/>
                </w:tcPr>
                <w:p w14:paraId="5E16490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7FBE7F6" w14:textId="61B2E95D"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w:t>
                  </w:r>
                </w:p>
              </w:tc>
            </w:tr>
            <w:tr w:rsidR="00A16D8A" w:rsidRPr="001C262E" w14:paraId="27D8CAA4" w14:textId="77777777" w:rsidTr="005A183C">
              <w:trPr>
                <w:trHeight w:val="242"/>
              </w:trPr>
              <w:tc>
                <w:tcPr>
                  <w:tcW w:w="1205" w:type="dxa"/>
                  <w:noWrap/>
                </w:tcPr>
                <w:p w14:paraId="7FF8B298"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DSADB01</w:t>
                  </w:r>
                </w:p>
              </w:tc>
              <w:tc>
                <w:tcPr>
                  <w:tcW w:w="6508" w:type="dxa"/>
                </w:tcPr>
                <w:p w14:paraId="02E860D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SQL and relational databases (open source: PostgreSQL, mySQL, Nettezza, etc.)</w:t>
                  </w:r>
                </w:p>
              </w:tc>
            </w:tr>
            <w:tr w:rsidR="00A16D8A" w:rsidRPr="001C262E" w14:paraId="5A6C8806" w14:textId="77777777" w:rsidTr="005A183C">
              <w:trPr>
                <w:trHeight w:val="242"/>
              </w:trPr>
              <w:tc>
                <w:tcPr>
                  <w:tcW w:w="1205" w:type="dxa"/>
                  <w:noWrap/>
                </w:tcPr>
                <w:p w14:paraId="42E2AC94"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DSADB03</w:t>
                  </w:r>
                </w:p>
              </w:tc>
              <w:tc>
                <w:tcPr>
                  <w:tcW w:w="6508" w:type="dxa"/>
                </w:tcPr>
                <w:p w14:paraId="0D0380B0"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NoSQL Databases (Hbase, MongoDB, Cassandra, Redis, Accumulo, etc.)</w:t>
                  </w:r>
                </w:p>
              </w:tc>
            </w:tr>
            <w:tr w:rsidR="00A16D8A" w:rsidRPr="001C262E" w14:paraId="70854DD9" w14:textId="77777777" w:rsidTr="005A183C">
              <w:trPr>
                <w:trHeight w:val="233"/>
              </w:trPr>
              <w:tc>
                <w:tcPr>
                  <w:tcW w:w="1205" w:type="dxa"/>
                  <w:noWrap/>
                </w:tcPr>
                <w:p w14:paraId="10AB2ED7"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230ADB9"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A16D8A" w:rsidRPr="001C262E" w14:paraId="31F655FE" w14:textId="77777777" w:rsidTr="005A183C">
              <w:trPr>
                <w:trHeight w:val="242"/>
              </w:trPr>
              <w:tc>
                <w:tcPr>
                  <w:tcW w:w="1205" w:type="dxa"/>
                  <w:noWrap/>
                </w:tcPr>
                <w:p w14:paraId="45086E26"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F768C6E"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16D8A" w:rsidRPr="001C262E" w14:paraId="19C885AF" w14:textId="77777777" w:rsidTr="00730016">
              <w:trPr>
                <w:trHeight w:val="322"/>
              </w:trPr>
              <w:tc>
                <w:tcPr>
                  <w:tcW w:w="1205" w:type="dxa"/>
                  <w:noWrap/>
                </w:tcPr>
                <w:p w14:paraId="588B69B1" w14:textId="42AA1983"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DSADEV01</w:t>
                  </w:r>
                </w:p>
              </w:tc>
              <w:tc>
                <w:tcPr>
                  <w:tcW w:w="6508" w:type="dxa"/>
                </w:tcPr>
                <w:p w14:paraId="77628656" w14:textId="2817BFE3" w:rsidR="00A16D8A" w:rsidRPr="001C262E" w:rsidRDefault="00E335C5" w:rsidP="00730016">
                  <w:pPr>
                    <w:jc w:val="left"/>
                    <w:rPr>
                      <w:rFonts w:ascii="Calibri" w:hAnsi="Calibri" w:cs="Calibri"/>
                      <w:color w:val="000000"/>
                      <w:sz w:val="18"/>
                      <w:szCs w:val="18"/>
                    </w:rPr>
                  </w:pPr>
                  <w:r w:rsidRPr="00E335C5">
                    <w:rPr>
                      <w:rFonts w:ascii="Calibri" w:hAnsi="Calibri" w:cs="Calibri"/>
                      <w:color w:val="000000"/>
                      <w:sz w:val="18"/>
                      <w:szCs w:val="18"/>
                    </w:rPr>
                    <w:t>Development Frameworks: Python, Java or C/C++, AJAX (Asynchronous Javascript and XML), D3.js (Data-Driven Documents</w:t>
                  </w:r>
                  <w:proofErr w:type="gramStart"/>
                  <w:r w:rsidRPr="00E335C5">
                    <w:rPr>
                      <w:rFonts w:ascii="Calibri" w:hAnsi="Calibri" w:cs="Calibri"/>
                      <w:color w:val="000000"/>
                      <w:sz w:val="18"/>
                      <w:szCs w:val="18"/>
                    </w:rPr>
                    <w:t>),  jQuery</w:t>
                  </w:r>
                  <w:proofErr w:type="gramEnd"/>
                  <w:r w:rsidRPr="00E335C5">
                    <w:rPr>
                      <w:rFonts w:ascii="Calibri" w:hAnsi="Calibri" w:cs="Calibri"/>
                      <w:color w:val="000000"/>
                      <w:sz w:val="18"/>
                      <w:szCs w:val="18"/>
                    </w:rPr>
                    <w:t>, others</w:t>
                  </w:r>
                </w:p>
              </w:tc>
            </w:tr>
            <w:tr w:rsidR="00A16D8A" w:rsidRPr="001C262E" w14:paraId="186EC6C7" w14:textId="77777777" w:rsidTr="00730016">
              <w:trPr>
                <w:trHeight w:val="322"/>
              </w:trPr>
              <w:tc>
                <w:tcPr>
                  <w:tcW w:w="1205" w:type="dxa"/>
                  <w:noWrap/>
                </w:tcPr>
                <w:p w14:paraId="3CBD488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DSADEV03</w:t>
                  </w:r>
                </w:p>
              </w:tc>
              <w:tc>
                <w:tcPr>
                  <w:tcW w:w="6508" w:type="dxa"/>
                </w:tcPr>
                <w:p w14:paraId="4494B84A" w14:textId="77777777" w:rsidR="00A16D8A" w:rsidRPr="001C262E" w:rsidRDefault="00A16D8A" w:rsidP="00730016">
                  <w:pPr>
                    <w:jc w:val="left"/>
                    <w:rPr>
                      <w:rFonts w:ascii="Calibri" w:hAnsi="Calibri" w:cs="Calibri"/>
                      <w:color w:val="000000"/>
                      <w:sz w:val="18"/>
                      <w:szCs w:val="18"/>
                    </w:rPr>
                  </w:pPr>
                  <w:r w:rsidRPr="001C262E">
                    <w:rPr>
                      <w:rFonts w:ascii="Calibri" w:hAnsi="Calibri" w:cs="Calibri"/>
                      <w:color w:val="000000"/>
                      <w:sz w:val="18"/>
                      <w:szCs w:val="18"/>
                    </w:rPr>
                    <w:t>Git versioning system as a general platform for software development</w:t>
                  </w:r>
                </w:p>
              </w:tc>
            </w:tr>
          </w:tbl>
          <w:p w14:paraId="6CCC763D" w14:textId="77777777" w:rsidR="00A16D8A" w:rsidRPr="001C262E" w:rsidRDefault="00A16D8A" w:rsidP="00730016">
            <w:pPr>
              <w:rPr>
                <w:sz w:val="18"/>
                <w:szCs w:val="18"/>
              </w:rPr>
            </w:pPr>
          </w:p>
        </w:tc>
      </w:tr>
    </w:tbl>
    <w:p w14:paraId="23E28A05" w14:textId="77777777" w:rsidR="00A16D8A" w:rsidRDefault="00A16D8A" w:rsidP="00A16D8A">
      <w:pPr>
        <w:rPr>
          <w:lang w:val="en-GB"/>
        </w:rPr>
      </w:pPr>
    </w:p>
    <w:p w14:paraId="78BD397A" w14:textId="0D352A34" w:rsidR="00D3031A" w:rsidRDefault="00D3031A">
      <w:pPr>
        <w:jc w:val="left"/>
        <w:rPr>
          <w:lang w:val="en-GB"/>
        </w:rPr>
      </w:pPr>
      <w:r>
        <w:br w:type="page"/>
      </w:r>
    </w:p>
    <w:p w14:paraId="4BA0D1E6" w14:textId="77777777" w:rsidR="00A16D8A" w:rsidRPr="00F8418A" w:rsidRDefault="00A16D8A" w:rsidP="00A16D8A">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1109B2" w14:paraId="5C36B43A" w14:textId="77777777" w:rsidTr="00296613">
        <w:tc>
          <w:tcPr>
            <w:tcW w:w="1435" w:type="dxa"/>
          </w:tcPr>
          <w:p w14:paraId="0E52FF53" w14:textId="77777777" w:rsidR="001109B2" w:rsidRDefault="001109B2" w:rsidP="00730016">
            <w:pPr>
              <w:rPr>
                <w:lang w:val="en-GB"/>
              </w:rPr>
            </w:pPr>
            <w:r>
              <w:rPr>
                <w:lang w:val="en-GB"/>
              </w:rPr>
              <w:t>Dimension 1</w:t>
            </w:r>
          </w:p>
          <w:p w14:paraId="2119CC53" w14:textId="77777777" w:rsidR="001109B2" w:rsidRDefault="001109B2" w:rsidP="00730016">
            <w:pPr>
              <w:rPr>
                <w:lang w:val="en-GB"/>
              </w:rPr>
            </w:pPr>
            <w:r>
              <w:rPr>
                <w:lang w:val="en-GB"/>
              </w:rPr>
              <w:t>Competence Group</w:t>
            </w:r>
          </w:p>
        </w:tc>
        <w:tc>
          <w:tcPr>
            <w:tcW w:w="8010" w:type="dxa"/>
            <w:gridSpan w:val="3"/>
          </w:tcPr>
          <w:p w14:paraId="7E1278C1" w14:textId="77777777" w:rsidR="001109B2" w:rsidRDefault="001109B2" w:rsidP="00730016">
            <w:pPr>
              <w:rPr>
                <w:lang w:val="en-GB"/>
              </w:rPr>
            </w:pPr>
            <w:r>
              <w:rPr>
                <w:lang w:val="en-GB"/>
              </w:rPr>
              <w:t>DSDA</w:t>
            </w:r>
          </w:p>
          <w:p w14:paraId="6EBCCDF9" w14:textId="060EBA6C" w:rsidR="001109B2" w:rsidRDefault="001109B2" w:rsidP="00730016">
            <w:pPr>
              <w:rPr>
                <w:lang w:val="en-GB"/>
              </w:rPr>
            </w:pPr>
            <w:r>
              <w:rPr>
                <w:lang w:val="en-GB"/>
              </w:rPr>
              <w:t>Data Science Analytics</w:t>
            </w:r>
          </w:p>
        </w:tc>
      </w:tr>
      <w:tr w:rsidR="00A16D8A" w14:paraId="166CDA97" w14:textId="77777777" w:rsidTr="00730016">
        <w:tc>
          <w:tcPr>
            <w:tcW w:w="1435" w:type="dxa"/>
          </w:tcPr>
          <w:p w14:paraId="39AD0F21" w14:textId="77777777" w:rsidR="00A16D8A" w:rsidRDefault="00A16D8A" w:rsidP="00730016">
            <w:pPr>
              <w:rPr>
                <w:lang w:val="en-GB"/>
              </w:rPr>
            </w:pPr>
            <w:r>
              <w:rPr>
                <w:lang w:val="en-GB"/>
              </w:rPr>
              <w:t xml:space="preserve">Dimension 2 </w:t>
            </w:r>
          </w:p>
          <w:p w14:paraId="3F2A3AB5" w14:textId="77777777" w:rsidR="00A16D8A" w:rsidRDefault="00A16D8A" w:rsidP="00730016">
            <w:pPr>
              <w:rPr>
                <w:lang w:val="en-GB"/>
              </w:rPr>
            </w:pPr>
            <w:r>
              <w:rPr>
                <w:lang w:val="en-GB"/>
              </w:rPr>
              <w:t>Competence</w:t>
            </w:r>
          </w:p>
        </w:tc>
        <w:tc>
          <w:tcPr>
            <w:tcW w:w="1350" w:type="dxa"/>
            <w:gridSpan w:val="2"/>
          </w:tcPr>
          <w:p w14:paraId="521B03CD" w14:textId="64924952" w:rsidR="00A16D8A" w:rsidRDefault="00D3031A" w:rsidP="00730016">
            <w:pPr>
              <w:rPr>
                <w:lang w:val="en-GB"/>
              </w:rPr>
            </w:pPr>
            <w:r>
              <w:rPr>
                <w:lang w:val="en-GB"/>
              </w:rPr>
              <w:t>DSDA06</w:t>
            </w:r>
          </w:p>
        </w:tc>
        <w:tc>
          <w:tcPr>
            <w:tcW w:w="6660" w:type="dxa"/>
          </w:tcPr>
          <w:p w14:paraId="716DA556" w14:textId="3452D7FE" w:rsidR="00A16D8A" w:rsidRDefault="00D3031A" w:rsidP="00730016">
            <w:pPr>
              <w:rPr>
                <w:lang w:val="en-GB"/>
              </w:rPr>
            </w:pPr>
            <w:r w:rsidRPr="00D3031A">
              <w:rPr>
                <w:lang w:val="en-GB"/>
              </w:rPr>
              <w:t>Visualise results of data analysis, design dashboard and use storytelling method</w:t>
            </w:r>
          </w:p>
        </w:tc>
      </w:tr>
      <w:tr w:rsidR="00A16D8A" w14:paraId="5F7D3000" w14:textId="77777777" w:rsidTr="00730016">
        <w:tc>
          <w:tcPr>
            <w:tcW w:w="1435" w:type="dxa"/>
          </w:tcPr>
          <w:p w14:paraId="1AFEA03E" w14:textId="77777777" w:rsidR="00A16D8A" w:rsidRDefault="00A16D8A" w:rsidP="00730016">
            <w:pPr>
              <w:rPr>
                <w:lang w:val="en-GB"/>
              </w:rPr>
            </w:pPr>
            <w:r>
              <w:rPr>
                <w:lang w:val="en-GB"/>
              </w:rPr>
              <w:t xml:space="preserve">Dimension 3 </w:t>
            </w:r>
          </w:p>
          <w:p w14:paraId="355636F4" w14:textId="77777777" w:rsidR="00A16D8A" w:rsidRDefault="00A16D8A" w:rsidP="00730016">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16D8A" w14:paraId="30ECF293" w14:textId="77777777" w:rsidTr="001109B2">
              <w:tc>
                <w:tcPr>
                  <w:tcW w:w="2490" w:type="dxa"/>
                  <w:shd w:val="clear" w:color="auto" w:fill="A6A6A6" w:themeFill="background1" w:themeFillShade="A6"/>
                </w:tcPr>
                <w:p w14:paraId="4786EC9B" w14:textId="77777777" w:rsidR="00A16D8A" w:rsidRDefault="00A16D8A" w:rsidP="00730016">
                  <w:pPr>
                    <w:jc w:val="center"/>
                    <w:rPr>
                      <w:lang w:val="en-GB"/>
                    </w:rPr>
                  </w:pPr>
                  <w:r>
                    <w:rPr>
                      <w:lang w:val="en-GB"/>
                    </w:rPr>
                    <w:t>Level 1 (Entry/Associate)</w:t>
                  </w:r>
                </w:p>
              </w:tc>
              <w:tc>
                <w:tcPr>
                  <w:tcW w:w="2422" w:type="dxa"/>
                  <w:shd w:val="clear" w:color="auto" w:fill="A6A6A6" w:themeFill="background1" w:themeFillShade="A6"/>
                </w:tcPr>
                <w:p w14:paraId="1E2FD878" w14:textId="77777777" w:rsidR="00A16D8A" w:rsidRPr="00C014A0" w:rsidRDefault="00A16D8A" w:rsidP="00730016">
                  <w:pPr>
                    <w:jc w:val="center"/>
                    <w:rPr>
                      <w:b/>
                      <w:lang w:val="en-GB"/>
                    </w:rPr>
                  </w:pPr>
                  <w:r>
                    <w:rPr>
                      <w:lang w:val="en-GB"/>
                    </w:rPr>
                    <w:t>Level 1 (Professional)</w:t>
                  </w:r>
                </w:p>
              </w:tc>
              <w:tc>
                <w:tcPr>
                  <w:tcW w:w="2801" w:type="dxa"/>
                  <w:shd w:val="clear" w:color="auto" w:fill="A6A6A6" w:themeFill="background1" w:themeFillShade="A6"/>
                </w:tcPr>
                <w:p w14:paraId="2C90251F" w14:textId="77777777" w:rsidR="00A16D8A" w:rsidRDefault="00A16D8A" w:rsidP="00730016">
                  <w:pPr>
                    <w:jc w:val="center"/>
                    <w:rPr>
                      <w:lang w:val="en-GB"/>
                    </w:rPr>
                  </w:pPr>
                  <w:r>
                    <w:rPr>
                      <w:lang w:val="en-GB"/>
                    </w:rPr>
                    <w:t>Level 1 (Expert)</w:t>
                  </w:r>
                </w:p>
              </w:tc>
            </w:tr>
            <w:tr w:rsidR="00A16D8A" w14:paraId="49E3F4FD" w14:textId="77777777" w:rsidTr="001109B2">
              <w:tc>
                <w:tcPr>
                  <w:tcW w:w="2490" w:type="dxa"/>
                  <w:shd w:val="clear" w:color="auto" w:fill="D9D9D9" w:themeFill="background1" w:themeFillShade="D9"/>
                </w:tcPr>
                <w:p w14:paraId="0999E9AF" w14:textId="15E4C5AB" w:rsidR="00A16D8A" w:rsidRPr="001C262E" w:rsidRDefault="00367327" w:rsidP="00730016">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83D7110" w14:textId="77777777" w:rsidR="00A16D8A" w:rsidRDefault="00367327" w:rsidP="00730016">
                  <w:pPr>
                    <w:rPr>
                      <w:sz w:val="18"/>
                      <w:lang w:val="en-GB"/>
                    </w:rPr>
                  </w:pPr>
                  <w:r>
                    <w:rPr>
                      <w:sz w:val="18"/>
                      <w:lang w:val="en-GB"/>
                    </w:rPr>
                    <w:t>Use multiple visualisation techniques, languages for existing and new analytics applications and processes.</w:t>
                  </w:r>
                </w:p>
                <w:p w14:paraId="70A692CC" w14:textId="6A3741AA" w:rsidR="00367327" w:rsidRPr="001C262E" w:rsidRDefault="00367327" w:rsidP="00730016">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15A8D1A" w14:textId="5F08C3EC" w:rsidR="00A16D8A" w:rsidRPr="001C262E" w:rsidRDefault="00367327" w:rsidP="00730016">
                  <w:pPr>
                    <w:rPr>
                      <w:sz w:val="18"/>
                      <w:lang w:val="en-GB"/>
                    </w:rPr>
                  </w:pPr>
                  <w:r>
                    <w:rPr>
                      <w:sz w:val="18"/>
                      <w:lang w:val="en-GB"/>
                    </w:rPr>
                    <w:t xml:space="preserve">Define best visualisation approach and solutions for specific business bases. Use multiple techniques to create interactive dashboards. </w:t>
                  </w:r>
                </w:p>
              </w:tc>
            </w:tr>
          </w:tbl>
          <w:p w14:paraId="493A5FE2" w14:textId="77777777" w:rsidR="00A16D8A" w:rsidRDefault="00A16D8A" w:rsidP="00730016">
            <w:pPr>
              <w:rPr>
                <w:lang w:val="en-GB"/>
              </w:rPr>
            </w:pPr>
          </w:p>
        </w:tc>
      </w:tr>
      <w:tr w:rsidR="00A16D8A" w14:paraId="1F2D9095" w14:textId="77777777" w:rsidTr="002358D6">
        <w:tc>
          <w:tcPr>
            <w:tcW w:w="1435" w:type="dxa"/>
            <w:tcMar>
              <w:top w:w="43" w:type="dxa"/>
              <w:left w:w="72" w:type="dxa"/>
              <w:bottom w:w="43" w:type="dxa"/>
              <w:right w:w="72" w:type="dxa"/>
            </w:tcMar>
          </w:tcPr>
          <w:p w14:paraId="60A7541A" w14:textId="77777777" w:rsidR="00A16D8A" w:rsidRDefault="00A16D8A" w:rsidP="00730016">
            <w:pPr>
              <w:rPr>
                <w:lang w:val="en-GB"/>
              </w:rPr>
            </w:pPr>
            <w:r>
              <w:rPr>
                <w:lang w:val="en-GB"/>
              </w:rPr>
              <w:t xml:space="preserve">Dimension 4 </w:t>
            </w:r>
          </w:p>
        </w:tc>
        <w:tc>
          <w:tcPr>
            <w:tcW w:w="1350" w:type="dxa"/>
            <w:gridSpan w:val="2"/>
            <w:tcMar>
              <w:top w:w="43" w:type="dxa"/>
              <w:left w:w="72" w:type="dxa"/>
              <w:bottom w:w="43" w:type="dxa"/>
              <w:right w:w="72" w:type="dxa"/>
            </w:tcMar>
          </w:tcPr>
          <w:p w14:paraId="0E525D10" w14:textId="77777777" w:rsidR="00A16D8A" w:rsidRDefault="00A16D8A" w:rsidP="00730016">
            <w:pPr>
              <w:rPr>
                <w:lang w:val="en-GB"/>
              </w:rPr>
            </w:pPr>
            <w:r>
              <w:rPr>
                <w:lang w:val="en-GB"/>
              </w:rPr>
              <w:t>Knowledge ID</w:t>
            </w:r>
          </w:p>
        </w:tc>
        <w:tc>
          <w:tcPr>
            <w:tcW w:w="6660" w:type="dxa"/>
            <w:tcMar>
              <w:top w:w="43" w:type="dxa"/>
              <w:left w:w="72" w:type="dxa"/>
              <w:bottom w:w="43" w:type="dxa"/>
              <w:right w:w="72" w:type="dxa"/>
            </w:tcMar>
          </w:tcPr>
          <w:p w14:paraId="08C8ECB5" w14:textId="77777777" w:rsidR="00A16D8A" w:rsidRDefault="00A16D8A" w:rsidP="00730016">
            <w:pPr>
              <w:rPr>
                <w:lang w:val="en-GB"/>
              </w:rPr>
            </w:pPr>
            <w:r>
              <w:rPr>
                <w:lang w:val="en-GB"/>
              </w:rPr>
              <w:t>Knowledge unit definition</w:t>
            </w:r>
          </w:p>
        </w:tc>
      </w:tr>
      <w:tr w:rsidR="00A16D8A" w14:paraId="78250D3C" w14:textId="77777777" w:rsidTr="00730016">
        <w:tc>
          <w:tcPr>
            <w:tcW w:w="1435" w:type="dxa"/>
          </w:tcPr>
          <w:p w14:paraId="321059C7" w14:textId="77777777" w:rsidR="00A16D8A" w:rsidRDefault="00A16D8A" w:rsidP="00730016">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367327" w:rsidRPr="00CD29BB" w14:paraId="6D561F81" w14:textId="77777777" w:rsidTr="005A183C">
              <w:trPr>
                <w:trHeight w:val="494"/>
              </w:trPr>
              <w:tc>
                <w:tcPr>
                  <w:tcW w:w="1233" w:type="dxa"/>
                </w:tcPr>
                <w:p w14:paraId="3851033B" w14:textId="0153A8D9"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6F5C368" w14:textId="01812E08"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367327" w:rsidRPr="00CD29BB" w14:paraId="4F7A4ADC" w14:textId="77777777" w:rsidTr="005A183C">
              <w:trPr>
                <w:trHeight w:val="242"/>
              </w:trPr>
              <w:tc>
                <w:tcPr>
                  <w:tcW w:w="1233" w:type="dxa"/>
                </w:tcPr>
                <w:p w14:paraId="1C0396F2" w14:textId="6FB58641"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50C277C9" w14:textId="21EC6A8C"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367327" w:rsidRPr="00CD29BB" w14:paraId="5EEC4D25" w14:textId="77777777" w:rsidTr="00367327">
              <w:trPr>
                <w:trHeight w:val="268"/>
              </w:trPr>
              <w:tc>
                <w:tcPr>
                  <w:tcW w:w="1233" w:type="dxa"/>
                </w:tcPr>
                <w:p w14:paraId="2196C8E5" w14:textId="05C0333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30A5AD0B" w14:textId="39786000" w:rsidR="00367327" w:rsidRPr="00CD29BB" w:rsidRDefault="00367327" w:rsidP="00367327">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367327" w:rsidRPr="00CD29BB" w14:paraId="14134827" w14:textId="77777777" w:rsidTr="005A183C">
              <w:trPr>
                <w:trHeight w:val="296"/>
              </w:trPr>
              <w:tc>
                <w:tcPr>
                  <w:tcW w:w="1233" w:type="dxa"/>
                </w:tcPr>
                <w:p w14:paraId="2A586F97" w14:textId="744C7BCB" w:rsidR="00367327" w:rsidRPr="00CD29BB" w:rsidRDefault="00367327" w:rsidP="00367327">
                  <w:pPr>
                    <w:jc w:val="left"/>
                    <w:rPr>
                      <w:rFonts w:ascii="Calibri" w:hAnsi="Calibri" w:cs="Calibri"/>
                      <w:color w:val="000000"/>
                      <w:sz w:val="18"/>
                      <w:szCs w:val="18"/>
                    </w:rPr>
                  </w:pPr>
                </w:p>
              </w:tc>
              <w:tc>
                <w:tcPr>
                  <w:tcW w:w="6480" w:type="dxa"/>
                </w:tcPr>
                <w:p w14:paraId="1DBDC3F5" w14:textId="30F2F923" w:rsidR="00367327" w:rsidRPr="00CD29BB" w:rsidRDefault="00367327" w:rsidP="00367327">
                  <w:pPr>
                    <w:jc w:val="left"/>
                    <w:rPr>
                      <w:rFonts w:ascii="Calibri" w:hAnsi="Calibri" w:cs="Calibri"/>
                      <w:color w:val="000000"/>
                      <w:sz w:val="18"/>
                      <w:szCs w:val="18"/>
                    </w:rPr>
                  </w:pPr>
                </w:p>
              </w:tc>
            </w:tr>
          </w:tbl>
          <w:p w14:paraId="5E40D480" w14:textId="77777777" w:rsidR="00A16D8A" w:rsidRPr="001C262E" w:rsidRDefault="00A16D8A" w:rsidP="00730016">
            <w:pPr>
              <w:rPr>
                <w:sz w:val="18"/>
                <w:szCs w:val="18"/>
                <w:lang w:val="en-GB"/>
              </w:rPr>
            </w:pPr>
          </w:p>
        </w:tc>
      </w:tr>
      <w:tr w:rsidR="00A16D8A" w14:paraId="29014EF0" w14:textId="77777777" w:rsidTr="002358D6">
        <w:tc>
          <w:tcPr>
            <w:tcW w:w="1435" w:type="dxa"/>
            <w:tcMar>
              <w:top w:w="43" w:type="dxa"/>
              <w:left w:w="72" w:type="dxa"/>
              <w:bottom w:w="43" w:type="dxa"/>
              <w:right w:w="72" w:type="dxa"/>
            </w:tcMar>
          </w:tcPr>
          <w:p w14:paraId="4079B5BA" w14:textId="77777777" w:rsidR="00A16D8A" w:rsidRDefault="00A16D8A" w:rsidP="00730016">
            <w:pPr>
              <w:rPr>
                <w:lang w:val="en-GB"/>
              </w:rPr>
            </w:pPr>
          </w:p>
        </w:tc>
        <w:tc>
          <w:tcPr>
            <w:tcW w:w="1260" w:type="dxa"/>
            <w:tcMar>
              <w:top w:w="43" w:type="dxa"/>
              <w:left w:w="72" w:type="dxa"/>
              <w:bottom w:w="43" w:type="dxa"/>
              <w:right w:w="72" w:type="dxa"/>
            </w:tcMar>
          </w:tcPr>
          <w:p w14:paraId="183D6F06"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7D8F37A" w14:textId="77777777" w:rsidR="00A16D8A" w:rsidRPr="00CD29BB" w:rsidRDefault="00A16D8A" w:rsidP="00730016">
            <w:pPr>
              <w:jc w:val="left"/>
              <w:rPr>
                <w:rFonts w:ascii="Calibri" w:hAnsi="Calibri" w:cs="Calibri"/>
                <w:color w:val="000000"/>
                <w:sz w:val="18"/>
                <w:szCs w:val="18"/>
              </w:rPr>
            </w:pPr>
            <w:r>
              <w:rPr>
                <w:rFonts w:ascii="Calibri" w:hAnsi="Calibri" w:cs="Calibri"/>
                <w:color w:val="000000"/>
                <w:sz w:val="18"/>
                <w:szCs w:val="18"/>
              </w:rPr>
              <w:t>Skills definition</w:t>
            </w:r>
          </w:p>
        </w:tc>
      </w:tr>
      <w:tr w:rsidR="00A16D8A" w14:paraId="6D8988B0" w14:textId="77777777" w:rsidTr="00730016">
        <w:tc>
          <w:tcPr>
            <w:tcW w:w="1435" w:type="dxa"/>
          </w:tcPr>
          <w:p w14:paraId="323E08D5" w14:textId="77777777" w:rsidR="00A16D8A" w:rsidRDefault="00A16D8A" w:rsidP="00730016">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16D8A" w:rsidRPr="001C262E" w14:paraId="2D843506" w14:textId="77777777" w:rsidTr="00730016">
              <w:trPr>
                <w:trHeight w:val="466"/>
              </w:trPr>
              <w:tc>
                <w:tcPr>
                  <w:tcW w:w="1233" w:type="dxa"/>
                  <w:hideMark/>
                </w:tcPr>
                <w:p w14:paraId="10E59D56"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3D1AA6F"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16D8A" w:rsidRPr="001C262E" w14:paraId="2C9309AF" w14:textId="77777777" w:rsidTr="00730016">
              <w:trPr>
                <w:trHeight w:val="304"/>
              </w:trPr>
              <w:tc>
                <w:tcPr>
                  <w:tcW w:w="1233" w:type="dxa"/>
                  <w:hideMark/>
                </w:tcPr>
                <w:p w14:paraId="43F2F2B5"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A55E730"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65A34" w:rsidRPr="001C262E" w14:paraId="2C2DA781" w14:textId="77777777" w:rsidTr="00A65A34">
              <w:trPr>
                <w:trHeight w:val="322"/>
              </w:trPr>
              <w:tc>
                <w:tcPr>
                  <w:tcW w:w="1233" w:type="dxa"/>
                </w:tcPr>
                <w:p w14:paraId="1FE751F9" w14:textId="28317149" w:rsidR="00A65A34" w:rsidRPr="000779DA" w:rsidRDefault="00A65A34" w:rsidP="00A65A3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840774E" w14:textId="5F56DCE3" w:rsidR="00A65A34" w:rsidRPr="00A65A34" w:rsidRDefault="00A65A34" w:rsidP="00A65A3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65A34" w:rsidRPr="001C262E" w14:paraId="1813ECAE" w14:textId="77777777" w:rsidTr="00A65A34">
              <w:trPr>
                <w:trHeight w:val="502"/>
              </w:trPr>
              <w:tc>
                <w:tcPr>
                  <w:tcW w:w="1233" w:type="dxa"/>
                </w:tcPr>
                <w:p w14:paraId="4F5D1D2F" w14:textId="0E638A87" w:rsidR="00A65A34" w:rsidRPr="000779DA" w:rsidRDefault="00A65A34" w:rsidP="00A65A34">
                  <w:pPr>
                    <w:jc w:val="left"/>
                    <w:rPr>
                      <w:rFonts w:ascii="Calibri" w:hAnsi="Calibri" w:cs="Calibri"/>
                      <w:color w:val="000000"/>
                      <w:sz w:val="18"/>
                      <w:szCs w:val="18"/>
                    </w:rPr>
                  </w:pPr>
                </w:p>
              </w:tc>
              <w:tc>
                <w:tcPr>
                  <w:tcW w:w="6480" w:type="dxa"/>
                </w:tcPr>
                <w:p w14:paraId="4235769B" w14:textId="1A9983D7" w:rsidR="00A65A34" w:rsidRPr="000779DA" w:rsidRDefault="00A65A34" w:rsidP="00A65A34">
                  <w:pPr>
                    <w:jc w:val="left"/>
                    <w:rPr>
                      <w:rFonts w:ascii="Calibri" w:hAnsi="Calibri" w:cs="Calibri"/>
                      <w:color w:val="000000"/>
                      <w:sz w:val="18"/>
                      <w:szCs w:val="18"/>
                    </w:rPr>
                  </w:pPr>
                </w:p>
              </w:tc>
            </w:tr>
          </w:tbl>
          <w:p w14:paraId="4F6B96EB" w14:textId="77777777" w:rsidR="00A16D8A" w:rsidRPr="001C262E" w:rsidRDefault="00A16D8A" w:rsidP="00730016">
            <w:pPr>
              <w:rPr>
                <w:sz w:val="18"/>
                <w:szCs w:val="18"/>
              </w:rPr>
            </w:pPr>
          </w:p>
        </w:tc>
      </w:tr>
      <w:tr w:rsidR="00A16D8A" w14:paraId="22878227" w14:textId="77777777" w:rsidTr="00730016">
        <w:trPr>
          <w:trHeight w:val="1498"/>
        </w:trPr>
        <w:tc>
          <w:tcPr>
            <w:tcW w:w="1435" w:type="dxa"/>
          </w:tcPr>
          <w:p w14:paraId="504DC78A" w14:textId="77777777" w:rsidR="00A16D8A" w:rsidRDefault="00A16D8A" w:rsidP="00730016">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16D8A" w:rsidRPr="000779DA" w14:paraId="259E2C93" w14:textId="77777777" w:rsidTr="00730016">
              <w:trPr>
                <w:trHeight w:val="304"/>
              </w:trPr>
              <w:tc>
                <w:tcPr>
                  <w:tcW w:w="1205" w:type="dxa"/>
                  <w:noWrap/>
                  <w:hideMark/>
                </w:tcPr>
                <w:p w14:paraId="52ECDFDC"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6454D5E2" w14:textId="2F001798" w:rsidR="00A16D8A" w:rsidRPr="000779DA" w:rsidRDefault="00A65A34" w:rsidP="00730016">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A16D8A" w:rsidRPr="000779DA" w14:paraId="507D156E" w14:textId="77777777" w:rsidTr="00730016">
              <w:trPr>
                <w:trHeight w:val="493"/>
              </w:trPr>
              <w:tc>
                <w:tcPr>
                  <w:tcW w:w="1205" w:type="dxa"/>
                  <w:noWrap/>
                  <w:hideMark/>
                </w:tcPr>
                <w:p w14:paraId="4020C557"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443F6E73" w14:textId="77777777" w:rsidR="00A16D8A" w:rsidRPr="000779DA" w:rsidRDefault="00A16D8A" w:rsidP="00730016">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9D566F" w:rsidRPr="001C262E" w14:paraId="44F8F040" w14:textId="77777777" w:rsidTr="00730016">
              <w:trPr>
                <w:trHeight w:val="304"/>
              </w:trPr>
              <w:tc>
                <w:tcPr>
                  <w:tcW w:w="1205" w:type="dxa"/>
                  <w:noWrap/>
                </w:tcPr>
                <w:p w14:paraId="69AC0D20" w14:textId="068D283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880819C" w14:textId="704CFFF3"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9D566F" w:rsidRPr="001C262E" w14:paraId="0E2DDEEA" w14:textId="77777777" w:rsidTr="00730016">
              <w:trPr>
                <w:trHeight w:val="331"/>
              </w:trPr>
              <w:tc>
                <w:tcPr>
                  <w:tcW w:w="1205" w:type="dxa"/>
                  <w:noWrap/>
                </w:tcPr>
                <w:p w14:paraId="1D259208" w14:textId="55040709"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455FFB06" w14:textId="168EC48E"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9D566F" w:rsidRPr="001C262E" w14:paraId="77D6731A" w14:textId="77777777" w:rsidTr="00730016">
              <w:trPr>
                <w:trHeight w:val="322"/>
              </w:trPr>
              <w:tc>
                <w:tcPr>
                  <w:tcW w:w="1205" w:type="dxa"/>
                  <w:noWrap/>
                </w:tcPr>
                <w:p w14:paraId="10CD604C" w14:textId="7E173EB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1F3FA4F" w14:textId="5CCE0F74"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9D566F" w:rsidRPr="001C262E" w14:paraId="2BAF0E9A" w14:textId="77777777" w:rsidTr="00730016">
              <w:trPr>
                <w:trHeight w:val="322"/>
              </w:trPr>
              <w:tc>
                <w:tcPr>
                  <w:tcW w:w="1205" w:type="dxa"/>
                  <w:noWrap/>
                </w:tcPr>
                <w:p w14:paraId="790A9471" w14:textId="6833C3A8"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25EDB7C0" w14:textId="24E6012A" w:rsidR="009D566F" w:rsidRPr="001C262E" w:rsidRDefault="009D566F" w:rsidP="009D566F">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9D566F" w:rsidRPr="001C262E" w14:paraId="6C21982E" w14:textId="77777777" w:rsidTr="00730016">
              <w:trPr>
                <w:trHeight w:val="322"/>
              </w:trPr>
              <w:tc>
                <w:tcPr>
                  <w:tcW w:w="1205" w:type="dxa"/>
                  <w:noWrap/>
                </w:tcPr>
                <w:p w14:paraId="75CFF937" w14:textId="26C768C6" w:rsidR="009D566F" w:rsidRPr="001C262E" w:rsidRDefault="009D566F" w:rsidP="009D566F">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698B9ED" w14:textId="4B0B3677" w:rsidR="009D566F" w:rsidRPr="001C262E" w:rsidRDefault="009D566F" w:rsidP="009D566F">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9D566F" w:rsidRPr="001C262E" w14:paraId="1D69A026" w14:textId="77777777" w:rsidTr="00730016">
              <w:trPr>
                <w:trHeight w:val="322"/>
              </w:trPr>
              <w:tc>
                <w:tcPr>
                  <w:tcW w:w="1205" w:type="dxa"/>
                  <w:noWrap/>
                </w:tcPr>
                <w:p w14:paraId="0FD6B89E" w14:textId="539048D5" w:rsidR="009D566F" w:rsidRPr="001C262E" w:rsidRDefault="009D566F" w:rsidP="009D566F">
                  <w:pPr>
                    <w:jc w:val="left"/>
                    <w:rPr>
                      <w:rFonts w:ascii="Calibri" w:hAnsi="Calibri" w:cs="Calibri"/>
                      <w:color w:val="000000"/>
                      <w:sz w:val="18"/>
                      <w:szCs w:val="18"/>
                    </w:rPr>
                  </w:pPr>
                </w:p>
              </w:tc>
              <w:tc>
                <w:tcPr>
                  <w:tcW w:w="6508" w:type="dxa"/>
                </w:tcPr>
                <w:p w14:paraId="3B754876" w14:textId="5E103F77" w:rsidR="009D566F" w:rsidRPr="001C262E" w:rsidRDefault="009D566F" w:rsidP="009D566F">
                  <w:pPr>
                    <w:jc w:val="left"/>
                    <w:rPr>
                      <w:rFonts w:ascii="Calibri" w:hAnsi="Calibri" w:cs="Calibri"/>
                      <w:color w:val="000000"/>
                      <w:sz w:val="18"/>
                      <w:szCs w:val="18"/>
                    </w:rPr>
                  </w:pPr>
                </w:p>
              </w:tc>
            </w:tr>
          </w:tbl>
          <w:p w14:paraId="78319E01" w14:textId="77777777" w:rsidR="00A16D8A" w:rsidRPr="001C262E" w:rsidRDefault="00A16D8A" w:rsidP="00730016">
            <w:pPr>
              <w:rPr>
                <w:sz w:val="18"/>
                <w:szCs w:val="18"/>
              </w:rPr>
            </w:pPr>
          </w:p>
        </w:tc>
      </w:tr>
    </w:tbl>
    <w:p w14:paraId="4398DA53" w14:textId="77777777" w:rsidR="00A16D8A" w:rsidRDefault="00A16D8A" w:rsidP="00A16D8A">
      <w:pPr>
        <w:rPr>
          <w:lang w:val="en-GB"/>
        </w:rPr>
      </w:pPr>
    </w:p>
    <w:p w14:paraId="3E60C46E" w14:textId="7A6EEE27" w:rsidR="00425A2D" w:rsidRDefault="00425A2D">
      <w:pPr>
        <w:jc w:val="left"/>
        <w:rPr>
          <w:lang w:val="en-GB"/>
        </w:rPr>
      </w:pPr>
      <w:r>
        <w:rPr>
          <w:lang w:val="en-GB"/>
        </w:rPr>
        <w:br w:type="page"/>
      </w:r>
    </w:p>
    <w:p w14:paraId="1A3A134E"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3EF1F396" w14:textId="77777777" w:rsidTr="004E1685">
        <w:tc>
          <w:tcPr>
            <w:tcW w:w="1435" w:type="dxa"/>
          </w:tcPr>
          <w:p w14:paraId="41036915" w14:textId="77777777" w:rsidR="004E1685" w:rsidRDefault="004E1685" w:rsidP="004E1685">
            <w:pPr>
              <w:rPr>
                <w:lang w:val="en-GB"/>
              </w:rPr>
            </w:pPr>
            <w:r>
              <w:rPr>
                <w:lang w:val="en-GB"/>
              </w:rPr>
              <w:t>Dimension 1</w:t>
            </w:r>
          </w:p>
          <w:p w14:paraId="3AE32AFD" w14:textId="77777777" w:rsidR="004E1685" w:rsidRDefault="004E1685" w:rsidP="004E1685">
            <w:pPr>
              <w:rPr>
                <w:lang w:val="en-GB"/>
              </w:rPr>
            </w:pPr>
            <w:r>
              <w:rPr>
                <w:lang w:val="en-GB"/>
              </w:rPr>
              <w:t>Competence Group</w:t>
            </w:r>
          </w:p>
        </w:tc>
        <w:tc>
          <w:tcPr>
            <w:tcW w:w="8010" w:type="dxa"/>
            <w:gridSpan w:val="3"/>
          </w:tcPr>
          <w:p w14:paraId="37F4F604" w14:textId="40D280D1" w:rsidR="004E1685" w:rsidRDefault="004E1685" w:rsidP="004E1685">
            <w:pPr>
              <w:rPr>
                <w:lang w:val="en-GB"/>
              </w:rPr>
            </w:pPr>
            <w:r>
              <w:rPr>
                <w:lang w:val="en-GB"/>
              </w:rPr>
              <w:t>DSENG</w:t>
            </w:r>
          </w:p>
          <w:p w14:paraId="4B8EC394" w14:textId="3EAF978B" w:rsidR="004E1685" w:rsidRDefault="004E1685" w:rsidP="004E1685">
            <w:pPr>
              <w:rPr>
                <w:lang w:val="en-GB"/>
              </w:rPr>
            </w:pPr>
            <w:r>
              <w:rPr>
                <w:lang w:val="en-GB"/>
              </w:rPr>
              <w:t>Data Science Engineering</w:t>
            </w:r>
          </w:p>
        </w:tc>
      </w:tr>
      <w:tr w:rsidR="004E1685" w14:paraId="1AF40C4F" w14:textId="77777777" w:rsidTr="004E1685">
        <w:tc>
          <w:tcPr>
            <w:tcW w:w="1435" w:type="dxa"/>
          </w:tcPr>
          <w:p w14:paraId="631A8DC4" w14:textId="77777777" w:rsidR="004E1685" w:rsidRDefault="004E1685" w:rsidP="004E1685">
            <w:pPr>
              <w:rPr>
                <w:lang w:val="en-GB"/>
              </w:rPr>
            </w:pPr>
            <w:r>
              <w:rPr>
                <w:lang w:val="en-GB"/>
              </w:rPr>
              <w:t xml:space="preserve">Dimension 2 </w:t>
            </w:r>
          </w:p>
          <w:p w14:paraId="0CBD94F6" w14:textId="77777777" w:rsidR="004E1685" w:rsidRDefault="004E1685" w:rsidP="004E1685">
            <w:pPr>
              <w:rPr>
                <w:lang w:val="en-GB"/>
              </w:rPr>
            </w:pPr>
            <w:r>
              <w:rPr>
                <w:lang w:val="en-GB"/>
              </w:rPr>
              <w:t>Competence</w:t>
            </w:r>
          </w:p>
        </w:tc>
        <w:tc>
          <w:tcPr>
            <w:tcW w:w="1350" w:type="dxa"/>
            <w:gridSpan w:val="2"/>
          </w:tcPr>
          <w:p w14:paraId="60086567" w14:textId="394599F8" w:rsidR="004E1685" w:rsidRDefault="004E1685" w:rsidP="004E1685">
            <w:pPr>
              <w:rPr>
                <w:lang w:val="en-GB"/>
              </w:rPr>
            </w:pPr>
            <w:r>
              <w:rPr>
                <w:lang w:val="en-GB"/>
              </w:rPr>
              <w:t>DSENG01</w:t>
            </w:r>
          </w:p>
        </w:tc>
        <w:tc>
          <w:tcPr>
            <w:tcW w:w="6660" w:type="dxa"/>
          </w:tcPr>
          <w:p w14:paraId="3D26F78F" w14:textId="4A409EDE" w:rsidR="004E1685" w:rsidRDefault="00A51BF3" w:rsidP="004E1685">
            <w:pPr>
              <w:rPr>
                <w:lang w:val="en-GB"/>
              </w:rPr>
            </w:pPr>
            <w:r w:rsidRPr="00A51BF3">
              <w:rPr>
                <w:lang w:val="en-GB"/>
              </w:rPr>
              <w:t>Use engineering principles (general and software) to research, desi</w:t>
            </w:r>
            <w:r w:rsidR="00681B14">
              <w:rPr>
                <w:lang w:val="en-GB"/>
              </w:rPr>
              <w:t xml:space="preserve">gn, develop and implement </w:t>
            </w:r>
            <w:proofErr w:type="gramStart"/>
            <w:r w:rsidR="00681B14">
              <w:rPr>
                <w:lang w:val="en-GB"/>
              </w:rPr>
              <w:t xml:space="preserve">new  </w:t>
            </w:r>
            <w:proofErr w:type="spellStart"/>
            <w:r w:rsidRPr="00A51BF3">
              <w:rPr>
                <w:lang w:val="en-GB"/>
              </w:rPr>
              <w:t>nstruments</w:t>
            </w:r>
            <w:proofErr w:type="spellEnd"/>
            <w:proofErr w:type="gramEnd"/>
            <w:r w:rsidRPr="00A51BF3">
              <w:rPr>
                <w:lang w:val="en-GB"/>
              </w:rPr>
              <w:t xml:space="preserve"> and applications for data collection, storage, analysis and visualisation</w:t>
            </w:r>
          </w:p>
        </w:tc>
      </w:tr>
      <w:tr w:rsidR="004E1685" w14:paraId="5F8656A5" w14:textId="77777777" w:rsidTr="004E1685">
        <w:tc>
          <w:tcPr>
            <w:tcW w:w="1435" w:type="dxa"/>
          </w:tcPr>
          <w:p w14:paraId="1F88E0A2" w14:textId="77777777" w:rsidR="004E1685" w:rsidRDefault="004E1685" w:rsidP="004E1685">
            <w:pPr>
              <w:rPr>
                <w:lang w:val="en-GB"/>
              </w:rPr>
            </w:pPr>
            <w:r>
              <w:rPr>
                <w:lang w:val="en-GB"/>
              </w:rPr>
              <w:t xml:space="preserve">Dimension 3 </w:t>
            </w:r>
          </w:p>
          <w:p w14:paraId="611E6797"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0A28C197" w14:textId="77777777" w:rsidTr="004E1685">
              <w:tc>
                <w:tcPr>
                  <w:tcW w:w="2490" w:type="dxa"/>
                  <w:shd w:val="clear" w:color="auto" w:fill="A6A6A6" w:themeFill="background1" w:themeFillShade="A6"/>
                </w:tcPr>
                <w:p w14:paraId="6678E34B"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46B4B379"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1D561322" w14:textId="77777777" w:rsidR="004E1685" w:rsidRDefault="004E1685" w:rsidP="004E1685">
                  <w:pPr>
                    <w:jc w:val="center"/>
                    <w:rPr>
                      <w:lang w:val="en-GB"/>
                    </w:rPr>
                  </w:pPr>
                  <w:r>
                    <w:rPr>
                      <w:lang w:val="en-GB"/>
                    </w:rPr>
                    <w:t>Level 1 (Expert)</w:t>
                  </w:r>
                </w:p>
              </w:tc>
            </w:tr>
            <w:tr w:rsidR="004E1685" w14:paraId="3F26AFD7" w14:textId="77777777" w:rsidTr="004E1685">
              <w:tc>
                <w:tcPr>
                  <w:tcW w:w="2490" w:type="dxa"/>
                  <w:shd w:val="clear" w:color="auto" w:fill="D9D9D9" w:themeFill="background1" w:themeFillShade="D9"/>
                </w:tcPr>
                <w:p w14:paraId="58978736"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82AF5CA"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332411B0"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09C75579"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4A349D60" w14:textId="77777777" w:rsidR="004E1685" w:rsidRDefault="004E1685" w:rsidP="004E1685">
            <w:pPr>
              <w:rPr>
                <w:lang w:val="en-GB"/>
              </w:rPr>
            </w:pPr>
          </w:p>
        </w:tc>
      </w:tr>
      <w:tr w:rsidR="004E1685" w14:paraId="375DFB7E" w14:textId="77777777" w:rsidTr="004E1685">
        <w:tc>
          <w:tcPr>
            <w:tcW w:w="1435" w:type="dxa"/>
            <w:tcMar>
              <w:top w:w="43" w:type="dxa"/>
              <w:left w:w="72" w:type="dxa"/>
              <w:bottom w:w="43" w:type="dxa"/>
              <w:right w:w="72" w:type="dxa"/>
            </w:tcMar>
          </w:tcPr>
          <w:p w14:paraId="3FB6F1ED"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686BDFD8"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0D775E01" w14:textId="77777777" w:rsidR="004E1685" w:rsidRDefault="004E1685" w:rsidP="004E1685">
            <w:pPr>
              <w:rPr>
                <w:lang w:val="en-GB"/>
              </w:rPr>
            </w:pPr>
            <w:r>
              <w:rPr>
                <w:lang w:val="en-GB"/>
              </w:rPr>
              <w:t>Knowledge unit definition</w:t>
            </w:r>
          </w:p>
        </w:tc>
      </w:tr>
      <w:tr w:rsidR="004E1685" w14:paraId="2981C34B" w14:textId="77777777" w:rsidTr="004E1685">
        <w:tc>
          <w:tcPr>
            <w:tcW w:w="1435" w:type="dxa"/>
          </w:tcPr>
          <w:p w14:paraId="2B85F448"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33F0E2D3" w14:textId="77777777" w:rsidTr="004E1685">
              <w:trPr>
                <w:trHeight w:val="494"/>
              </w:trPr>
              <w:tc>
                <w:tcPr>
                  <w:tcW w:w="1233" w:type="dxa"/>
                </w:tcPr>
                <w:p w14:paraId="4CF92A0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0DCE070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3F8C5581" w14:textId="77777777" w:rsidTr="004E1685">
              <w:trPr>
                <w:trHeight w:val="242"/>
              </w:trPr>
              <w:tc>
                <w:tcPr>
                  <w:tcW w:w="1233" w:type="dxa"/>
                </w:tcPr>
                <w:p w14:paraId="3B3A8A7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4FDF2B4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031024AB" w14:textId="77777777" w:rsidTr="004E1685">
              <w:trPr>
                <w:trHeight w:val="268"/>
              </w:trPr>
              <w:tc>
                <w:tcPr>
                  <w:tcW w:w="1233" w:type="dxa"/>
                </w:tcPr>
                <w:p w14:paraId="05B9025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59C951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1A75404E" w14:textId="77777777" w:rsidTr="004E1685">
              <w:trPr>
                <w:trHeight w:val="296"/>
              </w:trPr>
              <w:tc>
                <w:tcPr>
                  <w:tcW w:w="1233" w:type="dxa"/>
                </w:tcPr>
                <w:p w14:paraId="1D5B6607" w14:textId="77777777" w:rsidR="004E1685" w:rsidRPr="00CD29BB" w:rsidRDefault="004E1685" w:rsidP="004E1685">
                  <w:pPr>
                    <w:jc w:val="left"/>
                    <w:rPr>
                      <w:rFonts w:ascii="Calibri" w:hAnsi="Calibri" w:cs="Calibri"/>
                      <w:color w:val="000000"/>
                      <w:sz w:val="18"/>
                      <w:szCs w:val="18"/>
                    </w:rPr>
                  </w:pPr>
                </w:p>
              </w:tc>
              <w:tc>
                <w:tcPr>
                  <w:tcW w:w="6480" w:type="dxa"/>
                </w:tcPr>
                <w:p w14:paraId="5665CCF9" w14:textId="77777777" w:rsidR="004E1685" w:rsidRPr="00CD29BB" w:rsidRDefault="004E1685" w:rsidP="004E1685">
                  <w:pPr>
                    <w:jc w:val="left"/>
                    <w:rPr>
                      <w:rFonts w:ascii="Calibri" w:hAnsi="Calibri" w:cs="Calibri"/>
                      <w:color w:val="000000"/>
                      <w:sz w:val="18"/>
                      <w:szCs w:val="18"/>
                    </w:rPr>
                  </w:pPr>
                </w:p>
              </w:tc>
            </w:tr>
          </w:tbl>
          <w:p w14:paraId="1F30ADA1" w14:textId="77777777" w:rsidR="004E1685" w:rsidRPr="001C262E" w:rsidRDefault="004E1685" w:rsidP="004E1685">
            <w:pPr>
              <w:rPr>
                <w:sz w:val="18"/>
                <w:szCs w:val="18"/>
                <w:lang w:val="en-GB"/>
              </w:rPr>
            </w:pPr>
          </w:p>
        </w:tc>
      </w:tr>
      <w:tr w:rsidR="004E1685" w14:paraId="2967792F" w14:textId="77777777" w:rsidTr="004E1685">
        <w:tc>
          <w:tcPr>
            <w:tcW w:w="1435" w:type="dxa"/>
            <w:tcMar>
              <w:top w:w="43" w:type="dxa"/>
              <w:left w:w="72" w:type="dxa"/>
              <w:bottom w:w="43" w:type="dxa"/>
              <w:right w:w="72" w:type="dxa"/>
            </w:tcMar>
          </w:tcPr>
          <w:p w14:paraId="722DEADC" w14:textId="77777777" w:rsidR="004E1685" w:rsidRDefault="004E1685" w:rsidP="004E1685">
            <w:pPr>
              <w:rPr>
                <w:lang w:val="en-GB"/>
              </w:rPr>
            </w:pPr>
          </w:p>
        </w:tc>
        <w:tc>
          <w:tcPr>
            <w:tcW w:w="1260" w:type="dxa"/>
            <w:tcMar>
              <w:top w:w="43" w:type="dxa"/>
              <w:left w:w="72" w:type="dxa"/>
              <w:bottom w:w="43" w:type="dxa"/>
              <w:right w:w="72" w:type="dxa"/>
            </w:tcMar>
          </w:tcPr>
          <w:p w14:paraId="6697F939"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6F40F0EC"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5CF0E6D3" w14:textId="77777777" w:rsidTr="004E1685">
        <w:tc>
          <w:tcPr>
            <w:tcW w:w="1435" w:type="dxa"/>
          </w:tcPr>
          <w:p w14:paraId="01A0C5D6"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288A6255" w14:textId="77777777" w:rsidTr="004E1685">
              <w:trPr>
                <w:trHeight w:val="466"/>
              </w:trPr>
              <w:tc>
                <w:tcPr>
                  <w:tcW w:w="1233" w:type="dxa"/>
                  <w:hideMark/>
                </w:tcPr>
                <w:p w14:paraId="0FD25A5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13E08CE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14B15DCB" w14:textId="77777777" w:rsidTr="004E1685">
              <w:trPr>
                <w:trHeight w:val="304"/>
              </w:trPr>
              <w:tc>
                <w:tcPr>
                  <w:tcW w:w="1233" w:type="dxa"/>
                  <w:hideMark/>
                </w:tcPr>
                <w:p w14:paraId="5FEB21F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A83FDE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62CAAC48" w14:textId="77777777" w:rsidTr="004E1685">
              <w:trPr>
                <w:trHeight w:val="322"/>
              </w:trPr>
              <w:tc>
                <w:tcPr>
                  <w:tcW w:w="1233" w:type="dxa"/>
                </w:tcPr>
                <w:p w14:paraId="7367EF6A"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755897F6"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6E0DEF16" w14:textId="77777777" w:rsidTr="004E1685">
              <w:trPr>
                <w:trHeight w:val="502"/>
              </w:trPr>
              <w:tc>
                <w:tcPr>
                  <w:tcW w:w="1233" w:type="dxa"/>
                </w:tcPr>
                <w:p w14:paraId="14402000" w14:textId="77777777" w:rsidR="004E1685" w:rsidRPr="000779DA" w:rsidRDefault="004E1685" w:rsidP="004E1685">
                  <w:pPr>
                    <w:jc w:val="left"/>
                    <w:rPr>
                      <w:rFonts w:ascii="Calibri" w:hAnsi="Calibri" w:cs="Calibri"/>
                      <w:color w:val="000000"/>
                      <w:sz w:val="18"/>
                      <w:szCs w:val="18"/>
                    </w:rPr>
                  </w:pPr>
                </w:p>
              </w:tc>
              <w:tc>
                <w:tcPr>
                  <w:tcW w:w="6480" w:type="dxa"/>
                </w:tcPr>
                <w:p w14:paraId="7B184B4E" w14:textId="77777777" w:rsidR="004E1685" w:rsidRPr="000779DA" w:rsidRDefault="004E1685" w:rsidP="004E1685">
                  <w:pPr>
                    <w:jc w:val="left"/>
                    <w:rPr>
                      <w:rFonts w:ascii="Calibri" w:hAnsi="Calibri" w:cs="Calibri"/>
                      <w:color w:val="000000"/>
                      <w:sz w:val="18"/>
                      <w:szCs w:val="18"/>
                    </w:rPr>
                  </w:pPr>
                </w:p>
              </w:tc>
            </w:tr>
          </w:tbl>
          <w:p w14:paraId="279A13A8" w14:textId="77777777" w:rsidR="004E1685" w:rsidRPr="001C262E" w:rsidRDefault="004E1685" w:rsidP="004E1685">
            <w:pPr>
              <w:rPr>
                <w:sz w:val="18"/>
                <w:szCs w:val="18"/>
              </w:rPr>
            </w:pPr>
          </w:p>
        </w:tc>
      </w:tr>
      <w:tr w:rsidR="004E1685" w14:paraId="0406CB5F" w14:textId="77777777" w:rsidTr="004E1685">
        <w:trPr>
          <w:trHeight w:val="1498"/>
        </w:trPr>
        <w:tc>
          <w:tcPr>
            <w:tcW w:w="1435" w:type="dxa"/>
          </w:tcPr>
          <w:p w14:paraId="20D421D8"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150C2613" w14:textId="77777777" w:rsidTr="004E1685">
              <w:trPr>
                <w:trHeight w:val="304"/>
              </w:trPr>
              <w:tc>
                <w:tcPr>
                  <w:tcW w:w="1205" w:type="dxa"/>
                  <w:noWrap/>
                  <w:hideMark/>
                </w:tcPr>
                <w:p w14:paraId="0523123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2D7FA5E6"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69DA02ED" w14:textId="77777777" w:rsidTr="004E1685">
              <w:trPr>
                <w:trHeight w:val="493"/>
              </w:trPr>
              <w:tc>
                <w:tcPr>
                  <w:tcW w:w="1205" w:type="dxa"/>
                  <w:noWrap/>
                  <w:hideMark/>
                </w:tcPr>
                <w:p w14:paraId="0E1D5F40"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7DBE482"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6DCCD9B9" w14:textId="77777777" w:rsidTr="004E1685">
              <w:trPr>
                <w:trHeight w:val="304"/>
              </w:trPr>
              <w:tc>
                <w:tcPr>
                  <w:tcW w:w="1205" w:type="dxa"/>
                  <w:noWrap/>
                </w:tcPr>
                <w:p w14:paraId="6BAF24A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391ECDE0"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6D178C07" w14:textId="77777777" w:rsidTr="004E1685">
              <w:trPr>
                <w:trHeight w:val="331"/>
              </w:trPr>
              <w:tc>
                <w:tcPr>
                  <w:tcW w:w="1205" w:type="dxa"/>
                  <w:noWrap/>
                </w:tcPr>
                <w:p w14:paraId="66C975C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59B76E8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00C07A9B" w14:textId="77777777" w:rsidTr="004E1685">
              <w:trPr>
                <w:trHeight w:val="322"/>
              </w:trPr>
              <w:tc>
                <w:tcPr>
                  <w:tcW w:w="1205" w:type="dxa"/>
                  <w:noWrap/>
                </w:tcPr>
                <w:p w14:paraId="3B63CCB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7EB1A97F"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29D3D5BB" w14:textId="77777777" w:rsidTr="004E1685">
              <w:trPr>
                <w:trHeight w:val="322"/>
              </w:trPr>
              <w:tc>
                <w:tcPr>
                  <w:tcW w:w="1205" w:type="dxa"/>
                  <w:noWrap/>
                </w:tcPr>
                <w:p w14:paraId="732C3D6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033BD7D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525AF89A" w14:textId="77777777" w:rsidTr="004E1685">
              <w:trPr>
                <w:trHeight w:val="322"/>
              </w:trPr>
              <w:tc>
                <w:tcPr>
                  <w:tcW w:w="1205" w:type="dxa"/>
                  <w:noWrap/>
                </w:tcPr>
                <w:p w14:paraId="3EBB2820"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2CFF1F27"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28529E60" w14:textId="77777777" w:rsidTr="004E1685">
              <w:trPr>
                <w:trHeight w:val="322"/>
              </w:trPr>
              <w:tc>
                <w:tcPr>
                  <w:tcW w:w="1205" w:type="dxa"/>
                  <w:noWrap/>
                </w:tcPr>
                <w:p w14:paraId="07001932" w14:textId="77777777" w:rsidR="004E1685" w:rsidRPr="001C262E" w:rsidRDefault="004E1685" w:rsidP="004E1685">
                  <w:pPr>
                    <w:jc w:val="left"/>
                    <w:rPr>
                      <w:rFonts w:ascii="Calibri" w:hAnsi="Calibri" w:cs="Calibri"/>
                      <w:color w:val="000000"/>
                      <w:sz w:val="18"/>
                      <w:szCs w:val="18"/>
                    </w:rPr>
                  </w:pPr>
                </w:p>
              </w:tc>
              <w:tc>
                <w:tcPr>
                  <w:tcW w:w="6508" w:type="dxa"/>
                </w:tcPr>
                <w:p w14:paraId="29D34033" w14:textId="77777777" w:rsidR="004E1685" w:rsidRPr="001C262E" w:rsidRDefault="004E1685" w:rsidP="004E1685">
                  <w:pPr>
                    <w:jc w:val="left"/>
                    <w:rPr>
                      <w:rFonts w:ascii="Calibri" w:hAnsi="Calibri" w:cs="Calibri"/>
                      <w:color w:val="000000"/>
                      <w:sz w:val="18"/>
                      <w:szCs w:val="18"/>
                    </w:rPr>
                  </w:pPr>
                </w:p>
              </w:tc>
            </w:tr>
          </w:tbl>
          <w:p w14:paraId="0492850C" w14:textId="77777777" w:rsidR="004E1685" w:rsidRPr="001C262E" w:rsidRDefault="004E1685" w:rsidP="004E1685">
            <w:pPr>
              <w:rPr>
                <w:sz w:val="18"/>
                <w:szCs w:val="18"/>
              </w:rPr>
            </w:pPr>
          </w:p>
        </w:tc>
      </w:tr>
    </w:tbl>
    <w:p w14:paraId="6AA8C980" w14:textId="77777777" w:rsidR="004E1685" w:rsidRDefault="004E1685" w:rsidP="004E1685">
      <w:pPr>
        <w:jc w:val="left"/>
        <w:rPr>
          <w:lang w:val="en-GB"/>
        </w:rPr>
      </w:pPr>
      <w:r>
        <w:rPr>
          <w:lang w:val="en-GB"/>
        </w:rPr>
        <w:br w:type="page"/>
      </w:r>
    </w:p>
    <w:p w14:paraId="68472EE8"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700648A1" w14:textId="77777777" w:rsidTr="004E1685">
        <w:tc>
          <w:tcPr>
            <w:tcW w:w="1435" w:type="dxa"/>
          </w:tcPr>
          <w:p w14:paraId="0DDF5A58" w14:textId="77777777" w:rsidR="004E1685" w:rsidRDefault="004E1685" w:rsidP="004E1685">
            <w:pPr>
              <w:rPr>
                <w:lang w:val="en-GB"/>
              </w:rPr>
            </w:pPr>
            <w:r>
              <w:rPr>
                <w:lang w:val="en-GB"/>
              </w:rPr>
              <w:t>Dimension 1</w:t>
            </w:r>
          </w:p>
          <w:p w14:paraId="4C999033" w14:textId="77777777" w:rsidR="004E1685" w:rsidRDefault="004E1685" w:rsidP="004E1685">
            <w:pPr>
              <w:rPr>
                <w:lang w:val="en-GB"/>
              </w:rPr>
            </w:pPr>
            <w:r>
              <w:rPr>
                <w:lang w:val="en-GB"/>
              </w:rPr>
              <w:t>Competence Group</w:t>
            </w:r>
          </w:p>
        </w:tc>
        <w:tc>
          <w:tcPr>
            <w:tcW w:w="8010" w:type="dxa"/>
            <w:gridSpan w:val="3"/>
          </w:tcPr>
          <w:p w14:paraId="3A3DD124" w14:textId="77777777" w:rsidR="004E1685" w:rsidRDefault="004E1685" w:rsidP="004E1685">
            <w:pPr>
              <w:rPr>
                <w:lang w:val="en-GB"/>
              </w:rPr>
            </w:pPr>
            <w:r>
              <w:rPr>
                <w:lang w:val="en-GB"/>
              </w:rPr>
              <w:t>DSENG</w:t>
            </w:r>
          </w:p>
          <w:p w14:paraId="708D1908" w14:textId="77777777" w:rsidR="004E1685" w:rsidRDefault="004E1685" w:rsidP="004E1685">
            <w:pPr>
              <w:rPr>
                <w:lang w:val="en-GB"/>
              </w:rPr>
            </w:pPr>
            <w:r>
              <w:rPr>
                <w:lang w:val="en-GB"/>
              </w:rPr>
              <w:t>Data Science Engineering</w:t>
            </w:r>
          </w:p>
        </w:tc>
      </w:tr>
      <w:tr w:rsidR="004E1685" w14:paraId="5A831A36" w14:textId="77777777" w:rsidTr="004E1685">
        <w:tc>
          <w:tcPr>
            <w:tcW w:w="1435" w:type="dxa"/>
          </w:tcPr>
          <w:p w14:paraId="3C1D4B17" w14:textId="77777777" w:rsidR="004E1685" w:rsidRDefault="004E1685" w:rsidP="004E1685">
            <w:pPr>
              <w:rPr>
                <w:lang w:val="en-GB"/>
              </w:rPr>
            </w:pPr>
            <w:r>
              <w:rPr>
                <w:lang w:val="en-GB"/>
              </w:rPr>
              <w:t xml:space="preserve">Dimension 2 </w:t>
            </w:r>
          </w:p>
          <w:p w14:paraId="4AD67BE9" w14:textId="77777777" w:rsidR="004E1685" w:rsidRDefault="004E1685" w:rsidP="004E1685">
            <w:pPr>
              <w:rPr>
                <w:lang w:val="en-GB"/>
              </w:rPr>
            </w:pPr>
            <w:r>
              <w:rPr>
                <w:lang w:val="en-GB"/>
              </w:rPr>
              <w:t>Competence</w:t>
            </w:r>
          </w:p>
        </w:tc>
        <w:tc>
          <w:tcPr>
            <w:tcW w:w="1350" w:type="dxa"/>
            <w:gridSpan w:val="2"/>
          </w:tcPr>
          <w:p w14:paraId="215C6938" w14:textId="0A7FA226" w:rsidR="004E1685" w:rsidRDefault="00681B14" w:rsidP="004E1685">
            <w:pPr>
              <w:rPr>
                <w:lang w:val="en-GB"/>
              </w:rPr>
            </w:pPr>
            <w:r>
              <w:rPr>
                <w:lang w:val="en-GB"/>
              </w:rPr>
              <w:t>DSENG02</w:t>
            </w:r>
          </w:p>
        </w:tc>
        <w:tc>
          <w:tcPr>
            <w:tcW w:w="6660" w:type="dxa"/>
          </w:tcPr>
          <w:p w14:paraId="713D5F6F" w14:textId="6648249D" w:rsidR="004E1685" w:rsidRDefault="00A51BF3" w:rsidP="004E1685">
            <w:pPr>
              <w:rPr>
                <w:lang w:val="en-GB"/>
              </w:rPr>
            </w:pPr>
            <w:r w:rsidRPr="00A51BF3">
              <w:rPr>
                <w:lang w:val="en-GB"/>
              </w:rPr>
              <w:t>Develop and apply computational and data driven solutions to domain related problems using wide range of data analytics platforms, with the special focus on Big Data technologies for large datasets and cloud based data analytics platforms</w:t>
            </w:r>
          </w:p>
        </w:tc>
      </w:tr>
      <w:tr w:rsidR="004E1685" w14:paraId="0A8C28AE" w14:textId="77777777" w:rsidTr="004E1685">
        <w:tc>
          <w:tcPr>
            <w:tcW w:w="1435" w:type="dxa"/>
          </w:tcPr>
          <w:p w14:paraId="7291713E" w14:textId="77777777" w:rsidR="004E1685" w:rsidRDefault="004E1685" w:rsidP="004E1685">
            <w:pPr>
              <w:rPr>
                <w:lang w:val="en-GB"/>
              </w:rPr>
            </w:pPr>
            <w:r>
              <w:rPr>
                <w:lang w:val="en-GB"/>
              </w:rPr>
              <w:t xml:space="preserve">Dimension 3 </w:t>
            </w:r>
          </w:p>
          <w:p w14:paraId="50B23961"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119DAB97" w14:textId="77777777" w:rsidTr="004E1685">
              <w:tc>
                <w:tcPr>
                  <w:tcW w:w="2490" w:type="dxa"/>
                  <w:shd w:val="clear" w:color="auto" w:fill="A6A6A6" w:themeFill="background1" w:themeFillShade="A6"/>
                </w:tcPr>
                <w:p w14:paraId="605020C4"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7D05F9EF"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695233E4" w14:textId="77777777" w:rsidR="004E1685" w:rsidRDefault="004E1685" w:rsidP="004E1685">
                  <w:pPr>
                    <w:jc w:val="center"/>
                    <w:rPr>
                      <w:lang w:val="en-GB"/>
                    </w:rPr>
                  </w:pPr>
                  <w:r>
                    <w:rPr>
                      <w:lang w:val="en-GB"/>
                    </w:rPr>
                    <w:t>Level 1 (Expert)</w:t>
                  </w:r>
                </w:p>
              </w:tc>
            </w:tr>
            <w:tr w:rsidR="004E1685" w14:paraId="322D2C75" w14:textId="77777777" w:rsidTr="004E1685">
              <w:tc>
                <w:tcPr>
                  <w:tcW w:w="2490" w:type="dxa"/>
                  <w:shd w:val="clear" w:color="auto" w:fill="D9D9D9" w:themeFill="background1" w:themeFillShade="D9"/>
                </w:tcPr>
                <w:p w14:paraId="68CC79B3"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0765AA90"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624D0451"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3FAB857F"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0A0F5DBF" w14:textId="77777777" w:rsidR="004E1685" w:rsidRDefault="004E1685" w:rsidP="004E1685">
            <w:pPr>
              <w:rPr>
                <w:lang w:val="en-GB"/>
              </w:rPr>
            </w:pPr>
          </w:p>
        </w:tc>
      </w:tr>
      <w:tr w:rsidR="004E1685" w14:paraId="2B7CD539" w14:textId="77777777" w:rsidTr="004E1685">
        <w:tc>
          <w:tcPr>
            <w:tcW w:w="1435" w:type="dxa"/>
            <w:tcMar>
              <w:top w:w="43" w:type="dxa"/>
              <w:left w:w="72" w:type="dxa"/>
              <w:bottom w:w="43" w:type="dxa"/>
              <w:right w:w="72" w:type="dxa"/>
            </w:tcMar>
          </w:tcPr>
          <w:p w14:paraId="3E0148D8"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525451B2"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07CF0198" w14:textId="77777777" w:rsidR="004E1685" w:rsidRDefault="004E1685" w:rsidP="004E1685">
            <w:pPr>
              <w:rPr>
                <w:lang w:val="en-GB"/>
              </w:rPr>
            </w:pPr>
            <w:r>
              <w:rPr>
                <w:lang w:val="en-GB"/>
              </w:rPr>
              <w:t>Knowledge unit definition</w:t>
            </w:r>
          </w:p>
        </w:tc>
      </w:tr>
      <w:tr w:rsidR="004E1685" w14:paraId="35A186AD" w14:textId="77777777" w:rsidTr="004E1685">
        <w:tc>
          <w:tcPr>
            <w:tcW w:w="1435" w:type="dxa"/>
          </w:tcPr>
          <w:p w14:paraId="6F0CBD9A"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008D41D8" w14:textId="77777777" w:rsidTr="004E1685">
              <w:trPr>
                <w:trHeight w:val="494"/>
              </w:trPr>
              <w:tc>
                <w:tcPr>
                  <w:tcW w:w="1233" w:type="dxa"/>
                </w:tcPr>
                <w:p w14:paraId="56D2AB3D"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6B002B62"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7C4561C9" w14:textId="77777777" w:rsidTr="004E1685">
              <w:trPr>
                <w:trHeight w:val="242"/>
              </w:trPr>
              <w:tc>
                <w:tcPr>
                  <w:tcW w:w="1233" w:type="dxa"/>
                </w:tcPr>
                <w:p w14:paraId="4623BD0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6417B34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7F129458" w14:textId="77777777" w:rsidTr="004E1685">
              <w:trPr>
                <w:trHeight w:val="268"/>
              </w:trPr>
              <w:tc>
                <w:tcPr>
                  <w:tcW w:w="1233" w:type="dxa"/>
                </w:tcPr>
                <w:p w14:paraId="0CC568A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0C4CF2FD"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407D4B7C" w14:textId="77777777" w:rsidTr="004E1685">
              <w:trPr>
                <w:trHeight w:val="296"/>
              </w:trPr>
              <w:tc>
                <w:tcPr>
                  <w:tcW w:w="1233" w:type="dxa"/>
                </w:tcPr>
                <w:p w14:paraId="06D1FC44" w14:textId="77777777" w:rsidR="004E1685" w:rsidRPr="00CD29BB" w:rsidRDefault="004E1685" w:rsidP="004E1685">
                  <w:pPr>
                    <w:jc w:val="left"/>
                    <w:rPr>
                      <w:rFonts w:ascii="Calibri" w:hAnsi="Calibri" w:cs="Calibri"/>
                      <w:color w:val="000000"/>
                      <w:sz w:val="18"/>
                      <w:szCs w:val="18"/>
                    </w:rPr>
                  </w:pPr>
                </w:p>
              </w:tc>
              <w:tc>
                <w:tcPr>
                  <w:tcW w:w="6480" w:type="dxa"/>
                </w:tcPr>
                <w:p w14:paraId="40C77FC4" w14:textId="77777777" w:rsidR="004E1685" w:rsidRPr="00CD29BB" w:rsidRDefault="004E1685" w:rsidP="004E1685">
                  <w:pPr>
                    <w:jc w:val="left"/>
                    <w:rPr>
                      <w:rFonts w:ascii="Calibri" w:hAnsi="Calibri" w:cs="Calibri"/>
                      <w:color w:val="000000"/>
                      <w:sz w:val="18"/>
                      <w:szCs w:val="18"/>
                    </w:rPr>
                  </w:pPr>
                </w:p>
              </w:tc>
            </w:tr>
          </w:tbl>
          <w:p w14:paraId="21C5A040" w14:textId="77777777" w:rsidR="004E1685" w:rsidRPr="001C262E" w:rsidRDefault="004E1685" w:rsidP="004E1685">
            <w:pPr>
              <w:rPr>
                <w:sz w:val="18"/>
                <w:szCs w:val="18"/>
                <w:lang w:val="en-GB"/>
              </w:rPr>
            </w:pPr>
          </w:p>
        </w:tc>
      </w:tr>
      <w:tr w:rsidR="004E1685" w14:paraId="27A71330" w14:textId="77777777" w:rsidTr="004E1685">
        <w:tc>
          <w:tcPr>
            <w:tcW w:w="1435" w:type="dxa"/>
            <w:tcMar>
              <w:top w:w="43" w:type="dxa"/>
              <w:left w:w="72" w:type="dxa"/>
              <w:bottom w:w="43" w:type="dxa"/>
              <w:right w:w="72" w:type="dxa"/>
            </w:tcMar>
          </w:tcPr>
          <w:p w14:paraId="10B86302" w14:textId="77777777" w:rsidR="004E1685" w:rsidRDefault="004E1685" w:rsidP="004E1685">
            <w:pPr>
              <w:rPr>
                <w:lang w:val="en-GB"/>
              </w:rPr>
            </w:pPr>
          </w:p>
        </w:tc>
        <w:tc>
          <w:tcPr>
            <w:tcW w:w="1260" w:type="dxa"/>
            <w:tcMar>
              <w:top w:w="43" w:type="dxa"/>
              <w:left w:w="72" w:type="dxa"/>
              <w:bottom w:w="43" w:type="dxa"/>
              <w:right w:w="72" w:type="dxa"/>
            </w:tcMar>
          </w:tcPr>
          <w:p w14:paraId="0CBAF422"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7B347CDD"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22382366" w14:textId="77777777" w:rsidTr="004E1685">
        <w:tc>
          <w:tcPr>
            <w:tcW w:w="1435" w:type="dxa"/>
          </w:tcPr>
          <w:p w14:paraId="4F97D74D"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7AA0A5FD" w14:textId="77777777" w:rsidTr="004E1685">
              <w:trPr>
                <w:trHeight w:val="466"/>
              </w:trPr>
              <w:tc>
                <w:tcPr>
                  <w:tcW w:w="1233" w:type="dxa"/>
                  <w:hideMark/>
                </w:tcPr>
                <w:p w14:paraId="0F2B8E0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14F448F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443B0972" w14:textId="77777777" w:rsidTr="004E1685">
              <w:trPr>
                <w:trHeight w:val="304"/>
              </w:trPr>
              <w:tc>
                <w:tcPr>
                  <w:tcW w:w="1233" w:type="dxa"/>
                  <w:hideMark/>
                </w:tcPr>
                <w:p w14:paraId="000CCED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06674E7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4BA0402C" w14:textId="77777777" w:rsidTr="004E1685">
              <w:trPr>
                <w:trHeight w:val="322"/>
              </w:trPr>
              <w:tc>
                <w:tcPr>
                  <w:tcW w:w="1233" w:type="dxa"/>
                </w:tcPr>
                <w:p w14:paraId="27E64176"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476A1479"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37C76B99" w14:textId="77777777" w:rsidTr="004E1685">
              <w:trPr>
                <w:trHeight w:val="502"/>
              </w:trPr>
              <w:tc>
                <w:tcPr>
                  <w:tcW w:w="1233" w:type="dxa"/>
                </w:tcPr>
                <w:p w14:paraId="5DCAA622" w14:textId="77777777" w:rsidR="004E1685" w:rsidRPr="000779DA" w:rsidRDefault="004E1685" w:rsidP="004E1685">
                  <w:pPr>
                    <w:jc w:val="left"/>
                    <w:rPr>
                      <w:rFonts w:ascii="Calibri" w:hAnsi="Calibri" w:cs="Calibri"/>
                      <w:color w:val="000000"/>
                      <w:sz w:val="18"/>
                      <w:szCs w:val="18"/>
                    </w:rPr>
                  </w:pPr>
                </w:p>
              </w:tc>
              <w:tc>
                <w:tcPr>
                  <w:tcW w:w="6480" w:type="dxa"/>
                </w:tcPr>
                <w:p w14:paraId="42545180" w14:textId="77777777" w:rsidR="004E1685" w:rsidRPr="000779DA" w:rsidRDefault="004E1685" w:rsidP="004E1685">
                  <w:pPr>
                    <w:jc w:val="left"/>
                    <w:rPr>
                      <w:rFonts w:ascii="Calibri" w:hAnsi="Calibri" w:cs="Calibri"/>
                      <w:color w:val="000000"/>
                      <w:sz w:val="18"/>
                      <w:szCs w:val="18"/>
                    </w:rPr>
                  </w:pPr>
                </w:p>
              </w:tc>
            </w:tr>
          </w:tbl>
          <w:p w14:paraId="7877AD16" w14:textId="77777777" w:rsidR="004E1685" w:rsidRPr="001C262E" w:rsidRDefault="004E1685" w:rsidP="004E1685">
            <w:pPr>
              <w:rPr>
                <w:sz w:val="18"/>
                <w:szCs w:val="18"/>
              </w:rPr>
            </w:pPr>
          </w:p>
        </w:tc>
      </w:tr>
      <w:tr w:rsidR="004E1685" w14:paraId="55AF35D4" w14:textId="77777777" w:rsidTr="004E1685">
        <w:trPr>
          <w:trHeight w:val="1498"/>
        </w:trPr>
        <w:tc>
          <w:tcPr>
            <w:tcW w:w="1435" w:type="dxa"/>
          </w:tcPr>
          <w:p w14:paraId="5EB2C403"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7A99E9DD" w14:textId="77777777" w:rsidTr="004E1685">
              <w:trPr>
                <w:trHeight w:val="304"/>
              </w:trPr>
              <w:tc>
                <w:tcPr>
                  <w:tcW w:w="1205" w:type="dxa"/>
                  <w:noWrap/>
                  <w:hideMark/>
                </w:tcPr>
                <w:p w14:paraId="0B169DA1"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7DA9EA99"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08A51275" w14:textId="77777777" w:rsidTr="004E1685">
              <w:trPr>
                <w:trHeight w:val="493"/>
              </w:trPr>
              <w:tc>
                <w:tcPr>
                  <w:tcW w:w="1205" w:type="dxa"/>
                  <w:noWrap/>
                  <w:hideMark/>
                </w:tcPr>
                <w:p w14:paraId="7DADADE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0AF5896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05A19E3F" w14:textId="77777777" w:rsidTr="004E1685">
              <w:trPr>
                <w:trHeight w:val="304"/>
              </w:trPr>
              <w:tc>
                <w:tcPr>
                  <w:tcW w:w="1205" w:type="dxa"/>
                  <w:noWrap/>
                </w:tcPr>
                <w:p w14:paraId="3FC1C468"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798A293"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0C5B1558" w14:textId="77777777" w:rsidTr="004E1685">
              <w:trPr>
                <w:trHeight w:val="331"/>
              </w:trPr>
              <w:tc>
                <w:tcPr>
                  <w:tcW w:w="1205" w:type="dxa"/>
                  <w:noWrap/>
                </w:tcPr>
                <w:p w14:paraId="24409D3F"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5DDD42DE"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3F983587" w14:textId="77777777" w:rsidTr="004E1685">
              <w:trPr>
                <w:trHeight w:val="322"/>
              </w:trPr>
              <w:tc>
                <w:tcPr>
                  <w:tcW w:w="1205" w:type="dxa"/>
                  <w:noWrap/>
                </w:tcPr>
                <w:p w14:paraId="1D4E8A84"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6924B09C"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082775F8" w14:textId="77777777" w:rsidTr="004E1685">
              <w:trPr>
                <w:trHeight w:val="322"/>
              </w:trPr>
              <w:tc>
                <w:tcPr>
                  <w:tcW w:w="1205" w:type="dxa"/>
                  <w:noWrap/>
                </w:tcPr>
                <w:p w14:paraId="4D4A4240"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4DC72A8"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2B32F5D2" w14:textId="77777777" w:rsidTr="004E1685">
              <w:trPr>
                <w:trHeight w:val="322"/>
              </w:trPr>
              <w:tc>
                <w:tcPr>
                  <w:tcW w:w="1205" w:type="dxa"/>
                  <w:noWrap/>
                </w:tcPr>
                <w:p w14:paraId="6CE563E3"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735EF88"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100C98BB" w14:textId="77777777" w:rsidTr="004E1685">
              <w:trPr>
                <w:trHeight w:val="322"/>
              </w:trPr>
              <w:tc>
                <w:tcPr>
                  <w:tcW w:w="1205" w:type="dxa"/>
                  <w:noWrap/>
                </w:tcPr>
                <w:p w14:paraId="5D0D42B8" w14:textId="77777777" w:rsidR="004E1685" w:rsidRPr="001C262E" w:rsidRDefault="004E1685" w:rsidP="004E1685">
                  <w:pPr>
                    <w:jc w:val="left"/>
                    <w:rPr>
                      <w:rFonts w:ascii="Calibri" w:hAnsi="Calibri" w:cs="Calibri"/>
                      <w:color w:val="000000"/>
                      <w:sz w:val="18"/>
                      <w:szCs w:val="18"/>
                    </w:rPr>
                  </w:pPr>
                </w:p>
              </w:tc>
              <w:tc>
                <w:tcPr>
                  <w:tcW w:w="6508" w:type="dxa"/>
                </w:tcPr>
                <w:p w14:paraId="60C566FB" w14:textId="77777777" w:rsidR="004E1685" w:rsidRPr="001C262E" w:rsidRDefault="004E1685" w:rsidP="004E1685">
                  <w:pPr>
                    <w:jc w:val="left"/>
                    <w:rPr>
                      <w:rFonts w:ascii="Calibri" w:hAnsi="Calibri" w:cs="Calibri"/>
                      <w:color w:val="000000"/>
                      <w:sz w:val="18"/>
                      <w:szCs w:val="18"/>
                    </w:rPr>
                  </w:pPr>
                </w:p>
              </w:tc>
            </w:tr>
          </w:tbl>
          <w:p w14:paraId="4E4C06D7" w14:textId="77777777" w:rsidR="004E1685" w:rsidRPr="001C262E" w:rsidRDefault="004E1685" w:rsidP="004E1685">
            <w:pPr>
              <w:rPr>
                <w:sz w:val="18"/>
                <w:szCs w:val="18"/>
              </w:rPr>
            </w:pPr>
          </w:p>
        </w:tc>
      </w:tr>
    </w:tbl>
    <w:p w14:paraId="3DB0EA0C" w14:textId="77777777" w:rsidR="004E1685" w:rsidRDefault="004E1685" w:rsidP="004E1685">
      <w:pPr>
        <w:rPr>
          <w:lang w:val="en-GB"/>
        </w:rPr>
      </w:pPr>
    </w:p>
    <w:p w14:paraId="1F12DEFF" w14:textId="77777777" w:rsidR="004E1685" w:rsidRDefault="004E1685" w:rsidP="004E1685">
      <w:pPr>
        <w:jc w:val="left"/>
        <w:rPr>
          <w:lang w:val="en-GB"/>
        </w:rPr>
      </w:pPr>
      <w:r>
        <w:rPr>
          <w:lang w:val="en-GB"/>
        </w:rPr>
        <w:br w:type="page"/>
      </w:r>
    </w:p>
    <w:p w14:paraId="3201AA90"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745BEDD3" w14:textId="77777777" w:rsidTr="004E1685">
        <w:tc>
          <w:tcPr>
            <w:tcW w:w="1435" w:type="dxa"/>
          </w:tcPr>
          <w:p w14:paraId="04F92C8F" w14:textId="77777777" w:rsidR="004E1685" w:rsidRDefault="004E1685" w:rsidP="004E1685">
            <w:pPr>
              <w:rPr>
                <w:lang w:val="en-GB"/>
              </w:rPr>
            </w:pPr>
            <w:r>
              <w:rPr>
                <w:lang w:val="en-GB"/>
              </w:rPr>
              <w:t>Dimension 1</w:t>
            </w:r>
          </w:p>
          <w:p w14:paraId="662F200C" w14:textId="77777777" w:rsidR="004E1685" w:rsidRDefault="004E1685" w:rsidP="004E1685">
            <w:pPr>
              <w:rPr>
                <w:lang w:val="en-GB"/>
              </w:rPr>
            </w:pPr>
            <w:r>
              <w:rPr>
                <w:lang w:val="en-GB"/>
              </w:rPr>
              <w:t>Competence Group</w:t>
            </w:r>
          </w:p>
        </w:tc>
        <w:tc>
          <w:tcPr>
            <w:tcW w:w="8010" w:type="dxa"/>
            <w:gridSpan w:val="3"/>
          </w:tcPr>
          <w:p w14:paraId="38ED4BBE" w14:textId="77777777" w:rsidR="004E1685" w:rsidRDefault="004E1685" w:rsidP="004E1685">
            <w:pPr>
              <w:rPr>
                <w:lang w:val="en-GB"/>
              </w:rPr>
            </w:pPr>
            <w:r>
              <w:rPr>
                <w:lang w:val="en-GB"/>
              </w:rPr>
              <w:t>DSENG</w:t>
            </w:r>
          </w:p>
          <w:p w14:paraId="027F9AA2" w14:textId="77777777" w:rsidR="004E1685" w:rsidRDefault="004E1685" w:rsidP="004E1685">
            <w:pPr>
              <w:rPr>
                <w:lang w:val="en-GB"/>
              </w:rPr>
            </w:pPr>
            <w:r>
              <w:rPr>
                <w:lang w:val="en-GB"/>
              </w:rPr>
              <w:t>Data Science Engineering</w:t>
            </w:r>
          </w:p>
        </w:tc>
      </w:tr>
      <w:tr w:rsidR="004E1685" w14:paraId="2CE9276D" w14:textId="77777777" w:rsidTr="004E1685">
        <w:tc>
          <w:tcPr>
            <w:tcW w:w="1435" w:type="dxa"/>
          </w:tcPr>
          <w:p w14:paraId="05BFA19B" w14:textId="77777777" w:rsidR="004E1685" w:rsidRDefault="004E1685" w:rsidP="004E1685">
            <w:pPr>
              <w:rPr>
                <w:lang w:val="en-GB"/>
              </w:rPr>
            </w:pPr>
            <w:r>
              <w:rPr>
                <w:lang w:val="en-GB"/>
              </w:rPr>
              <w:t xml:space="preserve">Dimension 2 </w:t>
            </w:r>
          </w:p>
          <w:p w14:paraId="23A77BB8" w14:textId="77777777" w:rsidR="004E1685" w:rsidRDefault="004E1685" w:rsidP="004E1685">
            <w:pPr>
              <w:rPr>
                <w:lang w:val="en-GB"/>
              </w:rPr>
            </w:pPr>
            <w:r>
              <w:rPr>
                <w:lang w:val="en-GB"/>
              </w:rPr>
              <w:t>Competence</w:t>
            </w:r>
          </w:p>
        </w:tc>
        <w:tc>
          <w:tcPr>
            <w:tcW w:w="1350" w:type="dxa"/>
            <w:gridSpan w:val="2"/>
          </w:tcPr>
          <w:p w14:paraId="6B421576" w14:textId="28037A4A" w:rsidR="004E1685" w:rsidRDefault="00681B14" w:rsidP="004E1685">
            <w:pPr>
              <w:rPr>
                <w:lang w:val="en-GB"/>
              </w:rPr>
            </w:pPr>
            <w:r>
              <w:rPr>
                <w:lang w:val="en-GB"/>
              </w:rPr>
              <w:t>DSENG03</w:t>
            </w:r>
          </w:p>
        </w:tc>
        <w:tc>
          <w:tcPr>
            <w:tcW w:w="6660" w:type="dxa"/>
          </w:tcPr>
          <w:p w14:paraId="613E44FA" w14:textId="09E6A2DA" w:rsidR="004E1685" w:rsidRDefault="00681B14" w:rsidP="004E1685">
            <w:pPr>
              <w:rPr>
                <w:lang w:val="en-GB"/>
              </w:rPr>
            </w:pPr>
            <w:r w:rsidRPr="00681B14">
              <w:rPr>
                <w:lang w:val="en-GB"/>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r>
      <w:tr w:rsidR="004E1685" w14:paraId="7BCF4D52" w14:textId="77777777" w:rsidTr="004E1685">
        <w:tc>
          <w:tcPr>
            <w:tcW w:w="1435" w:type="dxa"/>
          </w:tcPr>
          <w:p w14:paraId="079A5D10" w14:textId="77777777" w:rsidR="004E1685" w:rsidRDefault="004E1685" w:rsidP="004E1685">
            <w:pPr>
              <w:rPr>
                <w:lang w:val="en-GB"/>
              </w:rPr>
            </w:pPr>
            <w:r>
              <w:rPr>
                <w:lang w:val="en-GB"/>
              </w:rPr>
              <w:t xml:space="preserve">Dimension 3 </w:t>
            </w:r>
          </w:p>
          <w:p w14:paraId="47F0E7D5"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0FC9F44B" w14:textId="77777777" w:rsidTr="004E1685">
              <w:tc>
                <w:tcPr>
                  <w:tcW w:w="2490" w:type="dxa"/>
                  <w:shd w:val="clear" w:color="auto" w:fill="A6A6A6" w:themeFill="background1" w:themeFillShade="A6"/>
                </w:tcPr>
                <w:p w14:paraId="7FFAB8FB"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509776E2"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5DB8A620" w14:textId="77777777" w:rsidR="004E1685" w:rsidRDefault="004E1685" w:rsidP="004E1685">
                  <w:pPr>
                    <w:jc w:val="center"/>
                    <w:rPr>
                      <w:lang w:val="en-GB"/>
                    </w:rPr>
                  </w:pPr>
                  <w:r>
                    <w:rPr>
                      <w:lang w:val="en-GB"/>
                    </w:rPr>
                    <w:t>Level 1 (Expert)</w:t>
                  </w:r>
                </w:p>
              </w:tc>
            </w:tr>
            <w:tr w:rsidR="004E1685" w14:paraId="18649E25" w14:textId="77777777" w:rsidTr="004E1685">
              <w:tc>
                <w:tcPr>
                  <w:tcW w:w="2490" w:type="dxa"/>
                  <w:shd w:val="clear" w:color="auto" w:fill="D9D9D9" w:themeFill="background1" w:themeFillShade="D9"/>
                </w:tcPr>
                <w:p w14:paraId="51AD8C7B"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09F31D1C"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4EB06727"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607234E8"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6713C090" w14:textId="77777777" w:rsidR="004E1685" w:rsidRDefault="004E1685" w:rsidP="004E1685">
            <w:pPr>
              <w:rPr>
                <w:lang w:val="en-GB"/>
              </w:rPr>
            </w:pPr>
          </w:p>
        </w:tc>
      </w:tr>
      <w:tr w:rsidR="004E1685" w14:paraId="32557AD3" w14:textId="77777777" w:rsidTr="004E1685">
        <w:tc>
          <w:tcPr>
            <w:tcW w:w="1435" w:type="dxa"/>
            <w:tcMar>
              <w:top w:w="43" w:type="dxa"/>
              <w:left w:w="72" w:type="dxa"/>
              <w:bottom w:w="43" w:type="dxa"/>
              <w:right w:w="72" w:type="dxa"/>
            </w:tcMar>
          </w:tcPr>
          <w:p w14:paraId="5AD62A0A"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6517A729"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5774AE74" w14:textId="77777777" w:rsidR="004E1685" w:rsidRDefault="004E1685" w:rsidP="004E1685">
            <w:pPr>
              <w:rPr>
                <w:lang w:val="en-GB"/>
              </w:rPr>
            </w:pPr>
            <w:r>
              <w:rPr>
                <w:lang w:val="en-GB"/>
              </w:rPr>
              <w:t>Knowledge unit definition</w:t>
            </w:r>
          </w:p>
        </w:tc>
      </w:tr>
      <w:tr w:rsidR="004E1685" w14:paraId="4A1E4F5A" w14:textId="77777777" w:rsidTr="004E1685">
        <w:tc>
          <w:tcPr>
            <w:tcW w:w="1435" w:type="dxa"/>
          </w:tcPr>
          <w:p w14:paraId="1455AC99"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6BF59F28" w14:textId="77777777" w:rsidTr="004E1685">
              <w:trPr>
                <w:trHeight w:val="494"/>
              </w:trPr>
              <w:tc>
                <w:tcPr>
                  <w:tcW w:w="1233" w:type="dxa"/>
                </w:tcPr>
                <w:p w14:paraId="35CB290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DF2856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22D8B0ED" w14:textId="77777777" w:rsidTr="004E1685">
              <w:trPr>
                <w:trHeight w:val="242"/>
              </w:trPr>
              <w:tc>
                <w:tcPr>
                  <w:tcW w:w="1233" w:type="dxa"/>
                </w:tcPr>
                <w:p w14:paraId="48E7A55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9BEABF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25202672" w14:textId="77777777" w:rsidTr="004E1685">
              <w:trPr>
                <w:trHeight w:val="268"/>
              </w:trPr>
              <w:tc>
                <w:tcPr>
                  <w:tcW w:w="1233" w:type="dxa"/>
                </w:tcPr>
                <w:p w14:paraId="6E082792"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9E3041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777B2C7F" w14:textId="77777777" w:rsidTr="004E1685">
              <w:trPr>
                <w:trHeight w:val="296"/>
              </w:trPr>
              <w:tc>
                <w:tcPr>
                  <w:tcW w:w="1233" w:type="dxa"/>
                </w:tcPr>
                <w:p w14:paraId="5D6F9936" w14:textId="77777777" w:rsidR="004E1685" w:rsidRPr="00CD29BB" w:rsidRDefault="004E1685" w:rsidP="004E1685">
                  <w:pPr>
                    <w:jc w:val="left"/>
                    <w:rPr>
                      <w:rFonts w:ascii="Calibri" w:hAnsi="Calibri" w:cs="Calibri"/>
                      <w:color w:val="000000"/>
                      <w:sz w:val="18"/>
                      <w:szCs w:val="18"/>
                    </w:rPr>
                  </w:pPr>
                </w:p>
              </w:tc>
              <w:tc>
                <w:tcPr>
                  <w:tcW w:w="6480" w:type="dxa"/>
                </w:tcPr>
                <w:p w14:paraId="1D55967E" w14:textId="77777777" w:rsidR="004E1685" w:rsidRPr="00CD29BB" w:rsidRDefault="004E1685" w:rsidP="004E1685">
                  <w:pPr>
                    <w:jc w:val="left"/>
                    <w:rPr>
                      <w:rFonts w:ascii="Calibri" w:hAnsi="Calibri" w:cs="Calibri"/>
                      <w:color w:val="000000"/>
                      <w:sz w:val="18"/>
                      <w:szCs w:val="18"/>
                    </w:rPr>
                  </w:pPr>
                </w:p>
              </w:tc>
            </w:tr>
          </w:tbl>
          <w:p w14:paraId="4B670457" w14:textId="77777777" w:rsidR="004E1685" w:rsidRPr="001C262E" w:rsidRDefault="004E1685" w:rsidP="004E1685">
            <w:pPr>
              <w:rPr>
                <w:sz w:val="18"/>
                <w:szCs w:val="18"/>
                <w:lang w:val="en-GB"/>
              </w:rPr>
            </w:pPr>
          </w:p>
        </w:tc>
      </w:tr>
      <w:tr w:rsidR="004E1685" w14:paraId="63ADB4EA" w14:textId="77777777" w:rsidTr="004E1685">
        <w:tc>
          <w:tcPr>
            <w:tcW w:w="1435" w:type="dxa"/>
            <w:tcMar>
              <w:top w:w="43" w:type="dxa"/>
              <w:left w:w="72" w:type="dxa"/>
              <w:bottom w:w="43" w:type="dxa"/>
              <w:right w:w="72" w:type="dxa"/>
            </w:tcMar>
          </w:tcPr>
          <w:p w14:paraId="07D7100F" w14:textId="77777777" w:rsidR="004E1685" w:rsidRDefault="004E1685" w:rsidP="004E1685">
            <w:pPr>
              <w:rPr>
                <w:lang w:val="en-GB"/>
              </w:rPr>
            </w:pPr>
          </w:p>
        </w:tc>
        <w:tc>
          <w:tcPr>
            <w:tcW w:w="1260" w:type="dxa"/>
            <w:tcMar>
              <w:top w:w="43" w:type="dxa"/>
              <w:left w:w="72" w:type="dxa"/>
              <w:bottom w:w="43" w:type="dxa"/>
              <w:right w:w="72" w:type="dxa"/>
            </w:tcMar>
          </w:tcPr>
          <w:p w14:paraId="608FB330"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3DA2AEF"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19C572CA" w14:textId="77777777" w:rsidTr="004E1685">
        <w:tc>
          <w:tcPr>
            <w:tcW w:w="1435" w:type="dxa"/>
          </w:tcPr>
          <w:p w14:paraId="1A0267A7"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125900F5" w14:textId="77777777" w:rsidTr="004E1685">
              <w:trPr>
                <w:trHeight w:val="466"/>
              </w:trPr>
              <w:tc>
                <w:tcPr>
                  <w:tcW w:w="1233" w:type="dxa"/>
                  <w:hideMark/>
                </w:tcPr>
                <w:p w14:paraId="694F21B2"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1BCC9411"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1CAE7EA4" w14:textId="77777777" w:rsidTr="004E1685">
              <w:trPr>
                <w:trHeight w:val="304"/>
              </w:trPr>
              <w:tc>
                <w:tcPr>
                  <w:tcW w:w="1233" w:type="dxa"/>
                  <w:hideMark/>
                </w:tcPr>
                <w:p w14:paraId="7B8673F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01CD1E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65E6C816" w14:textId="77777777" w:rsidTr="004E1685">
              <w:trPr>
                <w:trHeight w:val="322"/>
              </w:trPr>
              <w:tc>
                <w:tcPr>
                  <w:tcW w:w="1233" w:type="dxa"/>
                </w:tcPr>
                <w:p w14:paraId="6D3D11B2"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5ADCDBBD"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4ABF872A" w14:textId="77777777" w:rsidTr="004E1685">
              <w:trPr>
                <w:trHeight w:val="502"/>
              </w:trPr>
              <w:tc>
                <w:tcPr>
                  <w:tcW w:w="1233" w:type="dxa"/>
                </w:tcPr>
                <w:p w14:paraId="6196D972" w14:textId="77777777" w:rsidR="004E1685" w:rsidRPr="000779DA" w:rsidRDefault="004E1685" w:rsidP="004E1685">
                  <w:pPr>
                    <w:jc w:val="left"/>
                    <w:rPr>
                      <w:rFonts w:ascii="Calibri" w:hAnsi="Calibri" w:cs="Calibri"/>
                      <w:color w:val="000000"/>
                      <w:sz w:val="18"/>
                      <w:szCs w:val="18"/>
                    </w:rPr>
                  </w:pPr>
                </w:p>
              </w:tc>
              <w:tc>
                <w:tcPr>
                  <w:tcW w:w="6480" w:type="dxa"/>
                </w:tcPr>
                <w:p w14:paraId="7320C201" w14:textId="77777777" w:rsidR="004E1685" w:rsidRPr="000779DA" w:rsidRDefault="004E1685" w:rsidP="004E1685">
                  <w:pPr>
                    <w:jc w:val="left"/>
                    <w:rPr>
                      <w:rFonts w:ascii="Calibri" w:hAnsi="Calibri" w:cs="Calibri"/>
                      <w:color w:val="000000"/>
                      <w:sz w:val="18"/>
                      <w:szCs w:val="18"/>
                    </w:rPr>
                  </w:pPr>
                </w:p>
              </w:tc>
            </w:tr>
          </w:tbl>
          <w:p w14:paraId="30B13831" w14:textId="77777777" w:rsidR="004E1685" w:rsidRPr="001C262E" w:rsidRDefault="004E1685" w:rsidP="004E1685">
            <w:pPr>
              <w:rPr>
                <w:sz w:val="18"/>
                <w:szCs w:val="18"/>
              </w:rPr>
            </w:pPr>
          </w:p>
        </w:tc>
      </w:tr>
      <w:tr w:rsidR="004E1685" w14:paraId="529710B1" w14:textId="77777777" w:rsidTr="004E1685">
        <w:trPr>
          <w:trHeight w:val="1498"/>
        </w:trPr>
        <w:tc>
          <w:tcPr>
            <w:tcW w:w="1435" w:type="dxa"/>
          </w:tcPr>
          <w:p w14:paraId="46D171B2"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25DA121F" w14:textId="77777777" w:rsidTr="004E1685">
              <w:trPr>
                <w:trHeight w:val="304"/>
              </w:trPr>
              <w:tc>
                <w:tcPr>
                  <w:tcW w:w="1205" w:type="dxa"/>
                  <w:noWrap/>
                  <w:hideMark/>
                </w:tcPr>
                <w:p w14:paraId="6C0389F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5ED17DF5"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183D5E85" w14:textId="77777777" w:rsidTr="004E1685">
              <w:trPr>
                <w:trHeight w:val="493"/>
              </w:trPr>
              <w:tc>
                <w:tcPr>
                  <w:tcW w:w="1205" w:type="dxa"/>
                  <w:noWrap/>
                  <w:hideMark/>
                </w:tcPr>
                <w:p w14:paraId="39F5FB3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CB4340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2C972063" w14:textId="77777777" w:rsidTr="004E1685">
              <w:trPr>
                <w:trHeight w:val="304"/>
              </w:trPr>
              <w:tc>
                <w:tcPr>
                  <w:tcW w:w="1205" w:type="dxa"/>
                  <w:noWrap/>
                </w:tcPr>
                <w:p w14:paraId="055FC39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45DF8FA9"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2E5C5D2E" w14:textId="77777777" w:rsidTr="004E1685">
              <w:trPr>
                <w:trHeight w:val="331"/>
              </w:trPr>
              <w:tc>
                <w:tcPr>
                  <w:tcW w:w="1205" w:type="dxa"/>
                  <w:noWrap/>
                </w:tcPr>
                <w:p w14:paraId="3CC22F3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0099FBC5"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57D4AA90" w14:textId="77777777" w:rsidTr="004E1685">
              <w:trPr>
                <w:trHeight w:val="322"/>
              </w:trPr>
              <w:tc>
                <w:tcPr>
                  <w:tcW w:w="1205" w:type="dxa"/>
                  <w:noWrap/>
                </w:tcPr>
                <w:p w14:paraId="286F726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56856DDD"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12ECA303" w14:textId="77777777" w:rsidTr="004E1685">
              <w:trPr>
                <w:trHeight w:val="322"/>
              </w:trPr>
              <w:tc>
                <w:tcPr>
                  <w:tcW w:w="1205" w:type="dxa"/>
                  <w:noWrap/>
                </w:tcPr>
                <w:p w14:paraId="14A02E6E"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021FCD0"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39572A43" w14:textId="77777777" w:rsidTr="004E1685">
              <w:trPr>
                <w:trHeight w:val="322"/>
              </w:trPr>
              <w:tc>
                <w:tcPr>
                  <w:tcW w:w="1205" w:type="dxa"/>
                  <w:noWrap/>
                </w:tcPr>
                <w:p w14:paraId="1B366FB3"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1267F60E"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55A04F9A" w14:textId="77777777" w:rsidTr="004E1685">
              <w:trPr>
                <w:trHeight w:val="322"/>
              </w:trPr>
              <w:tc>
                <w:tcPr>
                  <w:tcW w:w="1205" w:type="dxa"/>
                  <w:noWrap/>
                </w:tcPr>
                <w:p w14:paraId="5FFD2880" w14:textId="77777777" w:rsidR="004E1685" w:rsidRPr="001C262E" w:rsidRDefault="004E1685" w:rsidP="004E1685">
                  <w:pPr>
                    <w:jc w:val="left"/>
                    <w:rPr>
                      <w:rFonts w:ascii="Calibri" w:hAnsi="Calibri" w:cs="Calibri"/>
                      <w:color w:val="000000"/>
                      <w:sz w:val="18"/>
                      <w:szCs w:val="18"/>
                    </w:rPr>
                  </w:pPr>
                </w:p>
              </w:tc>
              <w:tc>
                <w:tcPr>
                  <w:tcW w:w="6508" w:type="dxa"/>
                </w:tcPr>
                <w:p w14:paraId="0E07A061" w14:textId="77777777" w:rsidR="004E1685" w:rsidRPr="001C262E" w:rsidRDefault="004E1685" w:rsidP="004E1685">
                  <w:pPr>
                    <w:jc w:val="left"/>
                    <w:rPr>
                      <w:rFonts w:ascii="Calibri" w:hAnsi="Calibri" w:cs="Calibri"/>
                      <w:color w:val="000000"/>
                      <w:sz w:val="18"/>
                      <w:szCs w:val="18"/>
                    </w:rPr>
                  </w:pPr>
                </w:p>
              </w:tc>
            </w:tr>
          </w:tbl>
          <w:p w14:paraId="021AA0CA" w14:textId="77777777" w:rsidR="004E1685" w:rsidRPr="001C262E" w:rsidRDefault="004E1685" w:rsidP="004E1685">
            <w:pPr>
              <w:rPr>
                <w:sz w:val="18"/>
                <w:szCs w:val="18"/>
              </w:rPr>
            </w:pPr>
          </w:p>
        </w:tc>
      </w:tr>
    </w:tbl>
    <w:p w14:paraId="08682FB2" w14:textId="77777777" w:rsidR="004E1685" w:rsidRDefault="004E1685" w:rsidP="004E1685">
      <w:pPr>
        <w:rPr>
          <w:lang w:val="en-GB"/>
        </w:rPr>
      </w:pPr>
    </w:p>
    <w:p w14:paraId="7F26577F" w14:textId="77777777" w:rsidR="004E1685" w:rsidRDefault="004E1685" w:rsidP="004E1685">
      <w:pPr>
        <w:jc w:val="left"/>
        <w:rPr>
          <w:lang w:val="en-GB"/>
        </w:rPr>
      </w:pPr>
      <w:r>
        <w:rPr>
          <w:lang w:val="en-GB"/>
        </w:rPr>
        <w:br w:type="page"/>
      </w:r>
    </w:p>
    <w:p w14:paraId="7CF792C7"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16FA4D3E" w14:textId="77777777" w:rsidTr="004E1685">
        <w:tc>
          <w:tcPr>
            <w:tcW w:w="1435" w:type="dxa"/>
          </w:tcPr>
          <w:p w14:paraId="40C6CF02" w14:textId="77777777" w:rsidR="004E1685" w:rsidRDefault="004E1685" w:rsidP="004E1685">
            <w:pPr>
              <w:rPr>
                <w:lang w:val="en-GB"/>
              </w:rPr>
            </w:pPr>
            <w:r>
              <w:rPr>
                <w:lang w:val="en-GB"/>
              </w:rPr>
              <w:t>Dimension 1</w:t>
            </w:r>
          </w:p>
          <w:p w14:paraId="26005D2A" w14:textId="77777777" w:rsidR="004E1685" w:rsidRDefault="004E1685" w:rsidP="004E1685">
            <w:pPr>
              <w:rPr>
                <w:lang w:val="en-GB"/>
              </w:rPr>
            </w:pPr>
            <w:r>
              <w:rPr>
                <w:lang w:val="en-GB"/>
              </w:rPr>
              <w:t>Competence Group</w:t>
            </w:r>
          </w:p>
        </w:tc>
        <w:tc>
          <w:tcPr>
            <w:tcW w:w="8010" w:type="dxa"/>
            <w:gridSpan w:val="3"/>
          </w:tcPr>
          <w:p w14:paraId="7702DB23" w14:textId="77777777" w:rsidR="004E1685" w:rsidRDefault="004E1685" w:rsidP="004E1685">
            <w:pPr>
              <w:rPr>
                <w:lang w:val="en-GB"/>
              </w:rPr>
            </w:pPr>
            <w:r>
              <w:rPr>
                <w:lang w:val="en-GB"/>
              </w:rPr>
              <w:t>DSENG</w:t>
            </w:r>
          </w:p>
          <w:p w14:paraId="439DC779" w14:textId="77777777" w:rsidR="004E1685" w:rsidRDefault="004E1685" w:rsidP="004E1685">
            <w:pPr>
              <w:rPr>
                <w:lang w:val="en-GB"/>
              </w:rPr>
            </w:pPr>
            <w:r>
              <w:rPr>
                <w:lang w:val="en-GB"/>
              </w:rPr>
              <w:t>Data Science Engineering</w:t>
            </w:r>
          </w:p>
        </w:tc>
      </w:tr>
      <w:tr w:rsidR="004E1685" w14:paraId="2C0FD549" w14:textId="77777777" w:rsidTr="004E1685">
        <w:tc>
          <w:tcPr>
            <w:tcW w:w="1435" w:type="dxa"/>
          </w:tcPr>
          <w:p w14:paraId="1B7206A9" w14:textId="77777777" w:rsidR="004E1685" w:rsidRDefault="004E1685" w:rsidP="004E1685">
            <w:pPr>
              <w:rPr>
                <w:lang w:val="en-GB"/>
              </w:rPr>
            </w:pPr>
            <w:r>
              <w:rPr>
                <w:lang w:val="en-GB"/>
              </w:rPr>
              <w:t xml:space="preserve">Dimension 2 </w:t>
            </w:r>
          </w:p>
          <w:p w14:paraId="007651A6" w14:textId="77777777" w:rsidR="004E1685" w:rsidRDefault="004E1685" w:rsidP="004E1685">
            <w:pPr>
              <w:rPr>
                <w:lang w:val="en-GB"/>
              </w:rPr>
            </w:pPr>
            <w:r>
              <w:rPr>
                <w:lang w:val="en-GB"/>
              </w:rPr>
              <w:t>Competence</w:t>
            </w:r>
          </w:p>
        </w:tc>
        <w:tc>
          <w:tcPr>
            <w:tcW w:w="1350" w:type="dxa"/>
            <w:gridSpan w:val="2"/>
          </w:tcPr>
          <w:p w14:paraId="5626EF05" w14:textId="239B5761" w:rsidR="004E1685" w:rsidRDefault="002A4FBF" w:rsidP="004E1685">
            <w:pPr>
              <w:rPr>
                <w:lang w:val="en-GB"/>
              </w:rPr>
            </w:pPr>
            <w:r>
              <w:rPr>
                <w:lang w:val="en-GB"/>
              </w:rPr>
              <w:t>DSENG04</w:t>
            </w:r>
          </w:p>
        </w:tc>
        <w:tc>
          <w:tcPr>
            <w:tcW w:w="6660" w:type="dxa"/>
          </w:tcPr>
          <w:p w14:paraId="2EAC88FB" w14:textId="52CCB39E" w:rsidR="004E1685" w:rsidRDefault="002A4FBF" w:rsidP="004E1685">
            <w:pPr>
              <w:rPr>
                <w:lang w:val="en-GB"/>
              </w:rPr>
            </w:pPr>
            <w:r w:rsidRPr="002A4FBF">
              <w:rPr>
                <w:lang w:val="en-GB"/>
              </w:rPr>
              <w:t>Develop, deploy and operate large scale data storage and processing solutions using different distributed and cloud based platforms for storing data (e.g. Data Lakes, Hadoop, Hbase, Cassandra, MongoDB, Accumulo, DynamoDB, others)</w:t>
            </w:r>
          </w:p>
        </w:tc>
      </w:tr>
      <w:tr w:rsidR="004E1685" w14:paraId="5AE04801" w14:textId="77777777" w:rsidTr="004E1685">
        <w:tc>
          <w:tcPr>
            <w:tcW w:w="1435" w:type="dxa"/>
          </w:tcPr>
          <w:p w14:paraId="76760BA9" w14:textId="77777777" w:rsidR="004E1685" w:rsidRDefault="004E1685" w:rsidP="004E1685">
            <w:pPr>
              <w:rPr>
                <w:lang w:val="en-GB"/>
              </w:rPr>
            </w:pPr>
            <w:r>
              <w:rPr>
                <w:lang w:val="en-GB"/>
              </w:rPr>
              <w:t xml:space="preserve">Dimension 3 </w:t>
            </w:r>
          </w:p>
          <w:p w14:paraId="29AA50CD"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07756BF5" w14:textId="77777777" w:rsidTr="004E1685">
              <w:tc>
                <w:tcPr>
                  <w:tcW w:w="2490" w:type="dxa"/>
                  <w:shd w:val="clear" w:color="auto" w:fill="A6A6A6" w:themeFill="background1" w:themeFillShade="A6"/>
                </w:tcPr>
                <w:p w14:paraId="05EA8C70"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121A4E80"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1642459E" w14:textId="77777777" w:rsidR="004E1685" w:rsidRDefault="004E1685" w:rsidP="004E1685">
                  <w:pPr>
                    <w:jc w:val="center"/>
                    <w:rPr>
                      <w:lang w:val="en-GB"/>
                    </w:rPr>
                  </w:pPr>
                  <w:r>
                    <w:rPr>
                      <w:lang w:val="en-GB"/>
                    </w:rPr>
                    <w:t>Level 1 (Expert)</w:t>
                  </w:r>
                </w:p>
              </w:tc>
            </w:tr>
            <w:tr w:rsidR="004E1685" w14:paraId="73683BC5" w14:textId="77777777" w:rsidTr="004E1685">
              <w:tc>
                <w:tcPr>
                  <w:tcW w:w="2490" w:type="dxa"/>
                  <w:shd w:val="clear" w:color="auto" w:fill="D9D9D9" w:themeFill="background1" w:themeFillShade="D9"/>
                </w:tcPr>
                <w:p w14:paraId="3EBB5A44"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3482A863"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1382B4F6"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1864F06D"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00C9DAEC" w14:textId="77777777" w:rsidR="004E1685" w:rsidRDefault="004E1685" w:rsidP="004E1685">
            <w:pPr>
              <w:rPr>
                <w:lang w:val="en-GB"/>
              </w:rPr>
            </w:pPr>
          </w:p>
        </w:tc>
      </w:tr>
      <w:tr w:rsidR="004E1685" w14:paraId="2E8108AC" w14:textId="77777777" w:rsidTr="004E1685">
        <w:tc>
          <w:tcPr>
            <w:tcW w:w="1435" w:type="dxa"/>
            <w:tcMar>
              <w:top w:w="43" w:type="dxa"/>
              <w:left w:w="72" w:type="dxa"/>
              <w:bottom w:w="43" w:type="dxa"/>
              <w:right w:w="72" w:type="dxa"/>
            </w:tcMar>
          </w:tcPr>
          <w:p w14:paraId="69373803"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066CB4BE"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135E94D9" w14:textId="77777777" w:rsidR="004E1685" w:rsidRDefault="004E1685" w:rsidP="004E1685">
            <w:pPr>
              <w:rPr>
                <w:lang w:val="en-GB"/>
              </w:rPr>
            </w:pPr>
            <w:r>
              <w:rPr>
                <w:lang w:val="en-GB"/>
              </w:rPr>
              <w:t>Knowledge unit definition</w:t>
            </w:r>
          </w:p>
        </w:tc>
      </w:tr>
      <w:tr w:rsidR="004E1685" w14:paraId="3A754547" w14:textId="77777777" w:rsidTr="004E1685">
        <w:tc>
          <w:tcPr>
            <w:tcW w:w="1435" w:type="dxa"/>
          </w:tcPr>
          <w:p w14:paraId="27367F09"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5C30E427" w14:textId="77777777" w:rsidTr="004E1685">
              <w:trPr>
                <w:trHeight w:val="494"/>
              </w:trPr>
              <w:tc>
                <w:tcPr>
                  <w:tcW w:w="1233" w:type="dxa"/>
                </w:tcPr>
                <w:p w14:paraId="70B439D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D1C9299"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2B480567" w14:textId="77777777" w:rsidTr="004E1685">
              <w:trPr>
                <w:trHeight w:val="242"/>
              </w:trPr>
              <w:tc>
                <w:tcPr>
                  <w:tcW w:w="1233" w:type="dxa"/>
                </w:tcPr>
                <w:p w14:paraId="5AAD8D9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4F1D1F5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661EE268" w14:textId="77777777" w:rsidTr="004E1685">
              <w:trPr>
                <w:trHeight w:val="268"/>
              </w:trPr>
              <w:tc>
                <w:tcPr>
                  <w:tcW w:w="1233" w:type="dxa"/>
                </w:tcPr>
                <w:p w14:paraId="05040E1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079E7C9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4F966543" w14:textId="77777777" w:rsidTr="004E1685">
              <w:trPr>
                <w:trHeight w:val="296"/>
              </w:trPr>
              <w:tc>
                <w:tcPr>
                  <w:tcW w:w="1233" w:type="dxa"/>
                </w:tcPr>
                <w:p w14:paraId="49E08E0A" w14:textId="77777777" w:rsidR="004E1685" w:rsidRPr="00CD29BB" w:rsidRDefault="004E1685" w:rsidP="004E1685">
                  <w:pPr>
                    <w:jc w:val="left"/>
                    <w:rPr>
                      <w:rFonts w:ascii="Calibri" w:hAnsi="Calibri" w:cs="Calibri"/>
                      <w:color w:val="000000"/>
                      <w:sz w:val="18"/>
                      <w:szCs w:val="18"/>
                    </w:rPr>
                  </w:pPr>
                </w:p>
              </w:tc>
              <w:tc>
                <w:tcPr>
                  <w:tcW w:w="6480" w:type="dxa"/>
                </w:tcPr>
                <w:p w14:paraId="46B602CE" w14:textId="77777777" w:rsidR="004E1685" w:rsidRPr="00CD29BB" w:rsidRDefault="004E1685" w:rsidP="004E1685">
                  <w:pPr>
                    <w:jc w:val="left"/>
                    <w:rPr>
                      <w:rFonts w:ascii="Calibri" w:hAnsi="Calibri" w:cs="Calibri"/>
                      <w:color w:val="000000"/>
                      <w:sz w:val="18"/>
                      <w:szCs w:val="18"/>
                    </w:rPr>
                  </w:pPr>
                </w:p>
              </w:tc>
            </w:tr>
          </w:tbl>
          <w:p w14:paraId="57B79FAB" w14:textId="77777777" w:rsidR="004E1685" w:rsidRPr="001C262E" w:rsidRDefault="004E1685" w:rsidP="004E1685">
            <w:pPr>
              <w:rPr>
                <w:sz w:val="18"/>
                <w:szCs w:val="18"/>
                <w:lang w:val="en-GB"/>
              </w:rPr>
            </w:pPr>
          </w:p>
        </w:tc>
      </w:tr>
      <w:tr w:rsidR="004E1685" w14:paraId="0F0F6F7F" w14:textId="77777777" w:rsidTr="004E1685">
        <w:tc>
          <w:tcPr>
            <w:tcW w:w="1435" w:type="dxa"/>
            <w:tcMar>
              <w:top w:w="43" w:type="dxa"/>
              <w:left w:w="72" w:type="dxa"/>
              <w:bottom w:w="43" w:type="dxa"/>
              <w:right w:w="72" w:type="dxa"/>
            </w:tcMar>
          </w:tcPr>
          <w:p w14:paraId="3FEF8CAF" w14:textId="77777777" w:rsidR="004E1685" w:rsidRDefault="004E1685" w:rsidP="004E1685">
            <w:pPr>
              <w:rPr>
                <w:lang w:val="en-GB"/>
              </w:rPr>
            </w:pPr>
          </w:p>
        </w:tc>
        <w:tc>
          <w:tcPr>
            <w:tcW w:w="1260" w:type="dxa"/>
            <w:tcMar>
              <w:top w:w="43" w:type="dxa"/>
              <w:left w:w="72" w:type="dxa"/>
              <w:bottom w:w="43" w:type="dxa"/>
              <w:right w:w="72" w:type="dxa"/>
            </w:tcMar>
          </w:tcPr>
          <w:p w14:paraId="63F4F1E2"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46F062E9"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73A49AE5" w14:textId="77777777" w:rsidTr="004E1685">
        <w:tc>
          <w:tcPr>
            <w:tcW w:w="1435" w:type="dxa"/>
          </w:tcPr>
          <w:p w14:paraId="5E350F5C"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29034EB2" w14:textId="77777777" w:rsidTr="004E1685">
              <w:trPr>
                <w:trHeight w:val="466"/>
              </w:trPr>
              <w:tc>
                <w:tcPr>
                  <w:tcW w:w="1233" w:type="dxa"/>
                  <w:hideMark/>
                </w:tcPr>
                <w:p w14:paraId="349B2D6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02A120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7D41871E" w14:textId="77777777" w:rsidTr="004E1685">
              <w:trPr>
                <w:trHeight w:val="304"/>
              </w:trPr>
              <w:tc>
                <w:tcPr>
                  <w:tcW w:w="1233" w:type="dxa"/>
                  <w:hideMark/>
                </w:tcPr>
                <w:p w14:paraId="7EEED18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2AEA656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20CE6BD5" w14:textId="77777777" w:rsidTr="004E1685">
              <w:trPr>
                <w:trHeight w:val="322"/>
              </w:trPr>
              <w:tc>
                <w:tcPr>
                  <w:tcW w:w="1233" w:type="dxa"/>
                </w:tcPr>
                <w:p w14:paraId="55E99484"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7CF3674A"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18FCBD98" w14:textId="77777777" w:rsidTr="004E1685">
              <w:trPr>
                <w:trHeight w:val="502"/>
              </w:trPr>
              <w:tc>
                <w:tcPr>
                  <w:tcW w:w="1233" w:type="dxa"/>
                </w:tcPr>
                <w:p w14:paraId="2A0B9E3A" w14:textId="77777777" w:rsidR="004E1685" w:rsidRPr="000779DA" w:rsidRDefault="004E1685" w:rsidP="004E1685">
                  <w:pPr>
                    <w:jc w:val="left"/>
                    <w:rPr>
                      <w:rFonts w:ascii="Calibri" w:hAnsi="Calibri" w:cs="Calibri"/>
                      <w:color w:val="000000"/>
                      <w:sz w:val="18"/>
                      <w:szCs w:val="18"/>
                    </w:rPr>
                  </w:pPr>
                </w:p>
              </w:tc>
              <w:tc>
                <w:tcPr>
                  <w:tcW w:w="6480" w:type="dxa"/>
                </w:tcPr>
                <w:p w14:paraId="1AC1D45D" w14:textId="77777777" w:rsidR="004E1685" w:rsidRPr="000779DA" w:rsidRDefault="004E1685" w:rsidP="004E1685">
                  <w:pPr>
                    <w:jc w:val="left"/>
                    <w:rPr>
                      <w:rFonts w:ascii="Calibri" w:hAnsi="Calibri" w:cs="Calibri"/>
                      <w:color w:val="000000"/>
                      <w:sz w:val="18"/>
                      <w:szCs w:val="18"/>
                    </w:rPr>
                  </w:pPr>
                </w:p>
              </w:tc>
            </w:tr>
          </w:tbl>
          <w:p w14:paraId="33022079" w14:textId="77777777" w:rsidR="004E1685" w:rsidRPr="001C262E" w:rsidRDefault="004E1685" w:rsidP="004E1685">
            <w:pPr>
              <w:rPr>
                <w:sz w:val="18"/>
                <w:szCs w:val="18"/>
              </w:rPr>
            </w:pPr>
          </w:p>
        </w:tc>
      </w:tr>
      <w:tr w:rsidR="004E1685" w14:paraId="4D04A4D5" w14:textId="77777777" w:rsidTr="004E1685">
        <w:trPr>
          <w:trHeight w:val="1498"/>
        </w:trPr>
        <w:tc>
          <w:tcPr>
            <w:tcW w:w="1435" w:type="dxa"/>
          </w:tcPr>
          <w:p w14:paraId="0CD73456"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50E94F99" w14:textId="77777777" w:rsidTr="004E1685">
              <w:trPr>
                <w:trHeight w:val="304"/>
              </w:trPr>
              <w:tc>
                <w:tcPr>
                  <w:tcW w:w="1205" w:type="dxa"/>
                  <w:noWrap/>
                  <w:hideMark/>
                </w:tcPr>
                <w:p w14:paraId="36FF8582"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3B1A3E6"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409553E0" w14:textId="77777777" w:rsidTr="004E1685">
              <w:trPr>
                <w:trHeight w:val="493"/>
              </w:trPr>
              <w:tc>
                <w:tcPr>
                  <w:tcW w:w="1205" w:type="dxa"/>
                  <w:noWrap/>
                  <w:hideMark/>
                </w:tcPr>
                <w:p w14:paraId="219F7E6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EC0AC0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170848D1" w14:textId="77777777" w:rsidTr="004E1685">
              <w:trPr>
                <w:trHeight w:val="304"/>
              </w:trPr>
              <w:tc>
                <w:tcPr>
                  <w:tcW w:w="1205" w:type="dxa"/>
                  <w:noWrap/>
                </w:tcPr>
                <w:p w14:paraId="3BBF9A9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409B0B2B"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6235FB71" w14:textId="77777777" w:rsidTr="004E1685">
              <w:trPr>
                <w:trHeight w:val="331"/>
              </w:trPr>
              <w:tc>
                <w:tcPr>
                  <w:tcW w:w="1205" w:type="dxa"/>
                  <w:noWrap/>
                </w:tcPr>
                <w:p w14:paraId="33DE256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6C4D07E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28347E27" w14:textId="77777777" w:rsidTr="004E1685">
              <w:trPr>
                <w:trHeight w:val="322"/>
              </w:trPr>
              <w:tc>
                <w:tcPr>
                  <w:tcW w:w="1205" w:type="dxa"/>
                  <w:noWrap/>
                </w:tcPr>
                <w:p w14:paraId="4BFC111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20278C0C"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26DBB3A6" w14:textId="77777777" w:rsidTr="004E1685">
              <w:trPr>
                <w:trHeight w:val="322"/>
              </w:trPr>
              <w:tc>
                <w:tcPr>
                  <w:tcW w:w="1205" w:type="dxa"/>
                  <w:noWrap/>
                </w:tcPr>
                <w:p w14:paraId="00D87730"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0B6117D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34142511" w14:textId="77777777" w:rsidTr="004E1685">
              <w:trPr>
                <w:trHeight w:val="322"/>
              </w:trPr>
              <w:tc>
                <w:tcPr>
                  <w:tcW w:w="1205" w:type="dxa"/>
                  <w:noWrap/>
                </w:tcPr>
                <w:p w14:paraId="5587BCE9"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5367116B"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2DCF03F2" w14:textId="77777777" w:rsidTr="004E1685">
              <w:trPr>
                <w:trHeight w:val="322"/>
              </w:trPr>
              <w:tc>
                <w:tcPr>
                  <w:tcW w:w="1205" w:type="dxa"/>
                  <w:noWrap/>
                </w:tcPr>
                <w:p w14:paraId="03DEC5EF" w14:textId="77777777" w:rsidR="004E1685" w:rsidRPr="001C262E" w:rsidRDefault="004E1685" w:rsidP="004E1685">
                  <w:pPr>
                    <w:jc w:val="left"/>
                    <w:rPr>
                      <w:rFonts w:ascii="Calibri" w:hAnsi="Calibri" w:cs="Calibri"/>
                      <w:color w:val="000000"/>
                      <w:sz w:val="18"/>
                      <w:szCs w:val="18"/>
                    </w:rPr>
                  </w:pPr>
                </w:p>
              </w:tc>
              <w:tc>
                <w:tcPr>
                  <w:tcW w:w="6508" w:type="dxa"/>
                </w:tcPr>
                <w:p w14:paraId="145C239D" w14:textId="77777777" w:rsidR="004E1685" w:rsidRPr="001C262E" w:rsidRDefault="004E1685" w:rsidP="004E1685">
                  <w:pPr>
                    <w:jc w:val="left"/>
                    <w:rPr>
                      <w:rFonts w:ascii="Calibri" w:hAnsi="Calibri" w:cs="Calibri"/>
                      <w:color w:val="000000"/>
                      <w:sz w:val="18"/>
                      <w:szCs w:val="18"/>
                    </w:rPr>
                  </w:pPr>
                </w:p>
              </w:tc>
            </w:tr>
          </w:tbl>
          <w:p w14:paraId="79D72072" w14:textId="77777777" w:rsidR="004E1685" w:rsidRPr="001C262E" w:rsidRDefault="004E1685" w:rsidP="004E1685">
            <w:pPr>
              <w:rPr>
                <w:sz w:val="18"/>
                <w:szCs w:val="18"/>
              </w:rPr>
            </w:pPr>
          </w:p>
        </w:tc>
      </w:tr>
    </w:tbl>
    <w:p w14:paraId="46345D1D" w14:textId="77777777" w:rsidR="004E1685" w:rsidRDefault="004E1685" w:rsidP="004E1685">
      <w:pPr>
        <w:rPr>
          <w:lang w:val="en-GB"/>
        </w:rPr>
      </w:pPr>
    </w:p>
    <w:p w14:paraId="2481DA96" w14:textId="77777777" w:rsidR="004E1685" w:rsidRDefault="004E1685" w:rsidP="004E1685">
      <w:pPr>
        <w:jc w:val="left"/>
        <w:rPr>
          <w:lang w:val="en-GB"/>
        </w:rPr>
      </w:pPr>
      <w:r>
        <w:rPr>
          <w:lang w:val="en-GB"/>
        </w:rPr>
        <w:br w:type="page"/>
      </w:r>
    </w:p>
    <w:p w14:paraId="24AB800A"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6805C98E" w14:textId="77777777" w:rsidTr="004E1685">
        <w:tc>
          <w:tcPr>
            <w:tcW w:w="1435" w:type="dxa"/>
          </w:tcPr>
          <w:p w14:paraId="625BC76A" w14:textId="77777777" w:rsidR="004E1685" w:rsidRDefault="004E1685" w:rsidP="004E1685">
            <w:pPr>
              <w:rPr>
                <w:lang w:val="en-GB"/>
              </w:rPr>
            </w:pPr>
            <w:r>
              <w:rPr>
                <w:lang w:val="en-GB"/>
              </w:rPr>
              <w:t>Dimension 1</w:t>
            </w:r>
          </w:p>
          <w:p w14:paraId="75FE07CB" w14:textId="77777777" w:rsidR="004E1685" w:rsidRDefault="004E1685" w:rsidP="004E1685">
            <w:pPr>
              <w:rPr>
                <w:lang w:val="en-GB"/>
              </w:rPr>
            </w:pPr>
            <w:r>
              <w:rPr>
                <w:lang w:val="en-GB"/>
              </w:rPr>
              <w:t>Competence Group</w:t>
            </w:r>
          </w:p>
        </w:tc>
        <w:tc>
          <w:tcPr>
            <w:tcW w:w="8010" w:type="dxa"/>
            <w:gridSpan w:val="3"/>
          </w:tcPr>
          <w:p w14:paraId="2D7DF23B" w14:textId="77777777" w:rsidR="004E1685" w:rsidRDefault="004E1685" w:rsidP="004E1685">
            <w:pPr>
              <w:rPr>
                <w:lang w:val="en-GB"/>
              </w:rPr>
            </w:pPr>
            <w:r>
              <w:rPr>
                <w:lang w:val="en-GB"/>
              </w:rPr>
              <w:t>DSENG</w:t>
            </w:r>
          </w:p>
          <w:p w14:paraId="53C28219" w14:textId="77777777" w:rsidR="004E1685" w:rsidRDefault="004E1685" w:rsidP="004E1685">
            <w:pPr>
              <w:rPr>
                <w:lang w:val="en-GB"/>
              </w:rPr>
            </w:pPr>
            <w:r>
              <w:rPr>
                <w:lang w:val="en-GB"/>
              </w:rPr>
              <w:t>Data Science Engineering</w:t>
            </w:r>
          </w:p>
        </w:tc>
      </w:tr>
      <w:tr w:rsidR="004E1685" w14:paraId="6021BE0E" w14:textId="77777777" w:rsidTr="004E1685">
        <w:tc>
          <w:tcPr>
            <w:tcW w:w="1435" w:type="dxa"/>
          </w:tcPr>
          <w:p w14:paraId="41122992" w14:textId="77777777" w:rsidR="004E1685" w:rsidRDefault="004E1685" w:rsidP="004E1685">
            <w:pPr>
              <w:rPr>
                <w:lang w:val="en-GB"/>
              </w:rPr>
            </w:pPr>
            <w:r>
              <w:rPr>
                <w:lang w:val="en-GB"/>
              </w:rPr>
              <w:t xml:space="preserve">Dimension 2 </w:t>
            </w:r>
          </w:p>
          <w:p w14:paraId="70D1AFD6" w14:textId="77777777" w:rsidR="004E1685" w:rsidRDefault="004E1685" w:rsidP="004E1685">
            <w:pPr>
              <w:rPr>
                <w:lang w:val="en-GB"/>
              </w:rPr>
            </w:pPr>
            <w:r>
              <w:rPr>
                <w:lang w:val="en-GB"/>
              </w:rPr>
              <w:t>Competence</w:t>
            </w:r>
          </w:p>
        </w:tc>
        <w:tc>
          <w:tcPr>
            <w:tcW w:w="1350" w:type="dxa"/>
            <w:gridSpan w:val="2"/>
          </w:tcPr>
          <w:p w14:paraId="375390DD" w14:textId="3B684A22" w:rsidR="004E1685" w:rsidRDefault="004E1685" w:rsidP="004E1685">
            <w:pPr>
              <w:rPr>
                <w:lang w:val="en-GB"/>
              </w:rPr>
            </w:pPr>
            <w:r>
              <w:rPr>
                <w:lang w:val="en-GB"/>
              </w:rPr>
              <w:t>DSENG0</w:t>
            </w:r>
            <w:r w:rsidR="002A4FBF">
              <w:rPr>
                <w:lang w:val="en-GB"/>
              </w:rPr>
              <w:t>5</w:t>
            </w:r>
          </w:p>
        </w:tc>
        <w:tc>
          <w:tcPr>
            <w:tcW w:w="6660" w:type="dxa"/>
          </w:tcPr>
          <w:p w14:paraId="1BE94C53" w14:textId="469C95BB" w:rsidR="004E1685" w:rsidRDefault="002A4FBF" w:rsidP="004E1685">
            <w:pPr>
              <w:rPr>
                <w:lang w:val="en-GB"/>
              </w:rPr>
            </w:pPr>
            <w:r w:rsidRPr="002A4FBF">
              <w:rPr>
                <w:lang w:val="en-GB"/>
              </w:rPr>
              <w:t>Consistently apply data security mechanisms and controls at each stage of the data processing, including data anonymisation, privacy and IPR protection.</w:t>
            </w:r>
          </w:p>
        </w:tc>
      </w:tr>
      <w:tr w:rsidR="004E1685" w14:paraId="7127B4C1" w14:textId="77777777" w:rsidTr="004E1685">
        <w:tc>
          <w:tcPr>
            <w:tcW w:w="1435" w:type="dxa"/>
          </w:tcPr>
          <w:p w14:paraId="0984F7E1" w14:textId="77777777" w:rsidR="004E1685" w:rsidRDefault="004E1685" w:rsidP="004E1685">
            <w:pPr>
              <w:rPr>
                <w:lang w:val="en-GB"/>
              </w:rPr>
            </w:pPr>
            <w:r>
              <w:rPr>
                <w:lang w:val="en-GB"/>
              </w:rPr>
              <w:t xml:space="preserve">Dimension 3 </w:t>
            </w:r>
          </w:p>
          <w:p w14:paraId="4D262F94"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3CC2CBBA" w14:textId="77777777" w:rsidTr="004E1685">
              <w:tc>
                <w:tcPr>
                  <w:tcW w:w="2490" w:type="dxa"/>
                  <w:shd w:val="clear" w:color="auto" w:fill="A6A6A6" w:themeFill="background1" w:themeFillShade="A6"/>
                </w:tcPr>
                <w:p w14:paraId="4CFC2D7C"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0169DD65"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555F1C05" w14:textId="77777777" w:rsidR="004E1685" w:rsidRDefault="004E1685" w:rsidP="004E1685">
                  <w:pPr>
                    <w:jc w:val="center"/>
                    <w:rPr>
                      <w:lang w:val="en-GB"/>
                    </w:rPr>
                  </w:pPr>
                  <w:r>
                    <w:rPr>
                      <w:lang w:val="en-GB"/>
                    </w:rPr>
                    <w:t>Level 1 (Expert)</w:t>
                  </w:r>
                </w:p>
              </w:tc>
            </w:tr>
            <w:tr w:rsidR="004E1685" w14:paraId="0585F43C" w14:textId="77777777" w:rsidTr="004E1685">
              <w:tc>
                <w:tcPr>
                  <w:tcW w:w="2490" w:type="dxa"/>
                  <w:shd w:val="clear" w:color="auto" w:fill="D9D9D9" w:themeFill="background1" w:themeFillShade="D9"/>
                </w:tcPr>
                <w:p w14:paraId="180E70B2"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7D061322"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6D190193"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735E58EA"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7EF75292" w14:textId="77777777" w:rsidR="004E1685" w:rsidRDefault="004E1685" w:rsidP="004E1685">
            <w:pPr>
              <w:rPr>
                <w:lang w:val="en-GB"/>
              </w:rPr>
            </w:pPr>
          </w:p>
        </w:tc>
      </w:tr>
      <w:tr w:rsidR="004E1685" w14:paraId="0D06F07A" w14:textId="77777777" w:rsidTr="004E1685">
        <w:tc>
          <w:tcPr>
            <w:tcW w:w="1435" w:type="dxa"/>
            <w:tcMar>
              <w:top w:w="43" w:type="dxa"/>
              <w:left w:w="72" w:type="dxa"/>
              <w:bottom w:w="43" w:type="dxa"/>
              <w:right w:w="72" w:type="dxa"/>
            </w:tcMar>
          </w:tcPr>
          <w:p w14:paraId="1B4E4AEC"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259D0E7C"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15418138" w14:textId="77777777" w:rsidR="004E1685" w:rsidRDefault="004E1685" w:rsidP="004E1685">
            <w:pPr>
              <w:rPr>
                <w:lang w:val="en-GB"/>
              </w:rPr>
            </w:pPr>
            <w:r>
              <w:rPr>
                <w:lang w:val="en-GB"/>
              </w:rPr>
              <w:t>Knowledge unit definition</w:t>
            </w:r>
          </w:p>
        </w:tc>
      </w:tr>
      <w:tr w:rsidR="004E1685" w14:paraId="03CC4C7C" w14:textId="77777777" w:rsidTr="004E1685">
        <w:tc>
          <w:tcPr>
            <w:tcW w:w="1435" w:type="dxa"/>
          </w:tcPr>
          <w:p w14:paraId="5E443576"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4251E0E4" w14:textId="77777777" w:rsidTr="004E1685">
              <w:trPr>
                <w:trHeight w:val="494"/>
              </w:trPr>
              <w:tc>
                <w:tcPr>
                  <w:tcW w:w="1233" w:type="dxa"/>
                </w:tcPr>
                <w:p w14:paraId="79C3D21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685FE7F0"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211A8380" w14:textId="77777777" w:rsidTr="004E1685">
              <w:trPr>
                <w:trHeight w:val="242"/>
              </w:trPr>
              <w:tc>
                <w:tcPr>
                  <w:tcW w:w="1233" w:type="dxa"/>
                </w:tcPr>
                <w:p w14:paraId="5A2D6A9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1B5EDB94"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5E1860EC" w14:textId="77777777" w:rsidTr="004E1685">
              <w:trPr>
                <w:trHeight w:val="268"/>
              </w:trPr>
              <w:tc>
                <w:tcPr>
                  <w:tcW w:w="1233" w:type="dxa"/>
                </w:tcPr>
                <w:p w14:paraId="11338AF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0166C17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2C5D1236" w14:textId="77777777" w:rsidTr="004E1685">
              <w:trPr>
                <w:trHeight w:val="296"/>
              </w:trPr>
              <w:tc>
                <w:tcPr>
                  <w:tcW w:w="1233" w:type="dxa"/>
                </w:tcPr>
                <w:p w14:paraId="684B1925" w14:textId="77777777" w:rsidR="004E1685" w:rsidRPr="00CD29BB" w:rsidRDefault="004E1685" w:rsidP="004E1685">
                  <w:pPr>
                    <w:jc w:val="left"/>
                    <w:rPr>
                      <w:rFonts w:ascii="Calibri" w:hAnsi="Calibri" w:cs="Calibri"/>
                      <w:color w:val="000000"/>
                      <w:sz w:val="18"/>
                      <w:szCs w:val="18"/>
                    </w:rPr>
                  </w:pPr>
                </w:p>
              </w:tc>
              <w:tc>
                <w:tcPr>
                  <w:tcW w:w="6480" w:type="dxa"/>
                </w:tcPr>
                <w:p w14:paraId="24109CD3" w14:textId="77777777" w:rsidR="004E1685" w:rsidRPr="00CD29BB" w:rsidRDefault="004E1685" w:rsidP="004E1685">
                  <w:pPr>
                    <w:jc w:val="left"/>
                    <w:rPr>
                      <w:rFonts w:ascii="Calibri" w:hAnsi="Calibri" w:cs="Calibri"/>
                      <w:color w:val="000000"/>
                      <w:sz w:val="18"/>
                      <w:szCs w:val="18"/>
                    </w:rPr>
                  </w:pPr>
                </w:p>
              </w:tc>
            </w:tr>
          </w:tbl>
          <w:p w14:paraId="09906701" w14:textId="77777777" w:rsidR="004E1685" w:rsidRPr="001C262E" w:rsidRDefault="004E1685" w:rsidP="004E1685">
            <w:pPr>
              <w:rPr>
                <w:sz w:val="18"/>
                <w:szCs w:val="18"/>
                <w:lang w:val="en-GB"/>
              </w:rPr>
            </w:pPr>
          </w:p>
        </w:tc>
      </w:tr>
      <w:tr w:rsidR="004E1685" w14:paraId="3C40D2DD" w14:textId="77777777" w:rsidTr="004E1685">
        <w:tc>
          <w:tcPr>
            <w:tcW w:w="1435" w:type="dxa"/>
            <w:tcMar>
              <w:top w:w="43" w:type="dxa"/>
              <w:left w:w="72" w:type="dxa"/>
              <w:bottom w:w="43" w:type="dxa"/>
              <w:right w:w="72" w:type="dxa"/>
            </w:tcMar>
          </w:tcPr>
          <w:p w14:paraId="4F9EF096" w14:textId="77777777" w:rsidR="004E1685" w:rsidRDefault="004E1685" w:rsidP="004E1685">
            <w:pPr>
              <w:rPr>
                <w:lang w:val="en-GB"/>
              </w:rPr>
            </w:pPr>
          </w:p>
        </w:tc>
        <w:tc>
          <w:tcPr>
            <w:tcW w:w="1260" w:type="dxa"/>
            <w:tcMar>
              <w:top w:w="43" w:type="dxa"/>
              <w:left w:w="72" w:type="dxa"/>
              <w:bottom w:w="43" w:type="dxa"/>
              <w:right w:w="72" w:type="dxa"/>
            </w:tcMar>
          </w:tcPr>
          <w:p w14:paraId="1F808588"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208F807C"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02A1F129" w14:textId="77777777" w:rsidTr="004E1685">
        <w:tc>
          <w:tcPr>
            <w:tcW w:w="1435" w:type="dxa"/>
          </w:tcPr>
          <w:p w14:paraId="1DE63C82"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585A0704" w14:textId="77777777" w:rsidTr="004E1685">
              <w:trPr>
                <w:trHeight w:val="466"/>
              </w:trPr>
              <w:tc>
                <w:tcPr>
                  <w:tcW w:w="1233" w:type="dxa"/>
                  <w:hideMark/>
                </w:tcPr>
                <w:p w14:paraId="24AC0100"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5AF1232"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66DB9BAD" w14:textId="77777777" w:rsidTr="004E1685">
              <w:trPr>
                <w:trHeight w:val="304"/>
              </w:trPr>
              <w:tc>
                <w:tcPr>
                  <w:tcW w:w="1233" w:type="dxa"/>
                  <w:hideMark/>
                </w:tcPr>
                <w:p w14:paraId="10CC123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FE3F28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43776371" w14:textId="77777777" w:rsidTr="004E1685">
              <w:trPr>
                <w:trHeight w:val="322"/>
              </w:trPr>
              <w:tc>
                <w:tcPr>
                  <w:tcW w:w="1233" w:type="dxa"/>
                </w:tcPr>
                <w:p w14:paraId="11F02114"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4431BEF4"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32E502B9" w14:textId="77777777" w:rsidTr="004E1685">
              <w:trPr>
                <w:trHeight w:val="502"/>
              </w:trPr>
              <w:tc>
                <w:tcPr>
                  <w:tcW w:w="1233" w:type="dxa"/>
                </w:tcPr>
                <w:p w14:paraId="562EC6DB" w14:textId="77777777" w:rsidR="004E1685" w:rsidRPr="000779DA" w:rsidRDefault="004E1685" w:rsidP="004E1685">
                  <w:pPr>
                    <w:jc w:val="left"/>
                    <w:rPr>
                      <w:rFonts w:ascii="Calibri" w:hAnsi="Calibri" w:cs="Calibri"/>
                      <w:color w:val="000000"/>
                      <w:sz w:val="18"/>
                      <w:szCs w:val="18"/>
                    </w:rPr>
                  </w:pPr>
                </w:p>
              </w:tc>
              <w:tc>
                <w:tcPr>
                  <w:tcW w:w="6480" w:type="dxa"/>
                </w:tcPr>
                <w:p w14:paraId="5B8FB379" w14:textId="77777777" w:rsidR="004E1685" w:rsidRPr="000779DA" w:rsidRDefault="004E1685" w:rsidP="004E1685">
                  <w:pPr>
                    <w:jc w:val="left"/>
                    <w:rPr>
                      <w:rFonts w:ascii="Calibri" w:hAnsi="Calibri" w:cs="Calibri"/>
                      <w:color w:val="000000"/>
                      <w:sz w:val="18"/>
                      <w:szCs w:val="18"/>
                    </w:rPr>
                  </w:pPr>
                </w:p>
              </w:tc>
            </w:tr>
          </w:tbl>
          <w:p w14:paraId="16A63DEA" w14:textId="77777777" w:rsidR="004E1685" w:rsidRPr="001C262E" w:rsidRDefault="004E1685" w:rsidP="004E1685">
            <w:pPr>
              <w:rPr>
                <w:sz w:val="18"/>
                <w:szCs w:val="18"/>
              </w:rPr>
            </w:pPr>
          </w:p>
        </w:tc>
      </w:tr>
      <w:tr w:rsidR="004E1685" w14:paraId="7A2A6EEC" w14:textId="77777777" w:rsidTr="004E1685">
        <w:trPr>
          <w:trHeight w:val="1498"/>
        </w:trPr>
        <w:tc>
          <w:tcPr>
            <w:tcW w:w="1435" w:type="dxa"/>
          </w:tcPr>
          <w:p w14:paraId="19AD5962"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42CFC64F" w14:textId="77777777" w:rsidTr="004E1685">
              <w:trPr>
                <w:trHeight w:val="304"/>
              </w:trPr>
              <w:tc>
                <w:tcPr>
                  <w:tcW w:w="1205" w:type="dxa"/>
                  <w:noWrap/>
                  <w:hideMark/>
                </w:tcPr>
                <w:p w14:paraId="2A4AD3E1"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3AF2FF7"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74644C17" w14:textId="77777777" w:rsidTr="004E1685">
              <w:trPr>
                <w:trHeight w:val="493"/>
              </w:trPr>
              <w:tc>
                <w:tcPr>
                  <w:tcW w:w="1205" w:type="dxa"/>
                  <w:noWrap/>
                  <w:hideMark/>
                </w:tcPr>
                <w:p w14:paraId="37F7ABA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3380EF2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4FBDAF42" w14:textId="77777777" w:rsidTr="004E1685">
              <w:trPr>
                <w:trHeight w:val="304"/>
              </w:trPr>
              <w:tc>
                <w:tcPr>
                  <w:tcW w:w="1205" w:type="dxa"/>
                  <w:noWrap/>
                </w:tcPr>
                <w:p w14:paraId="46C7F7C8"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0797D04"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125DA36B" w14:textId="77777777" w:rsidTr="004E1685">
              <w:trPr>
                <w:trHeight w:val="331"/>
              </w:trPr>
              <w:tc>
                <w:tcPr>
                  <w:tcW w:w="1205" w:type="dxa"/>
                  <w:noWrap/>
                </w:tcPr>
                <w:p w14:paraId="3AF968A5"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0D3055F0"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71BB1632" w14:textId="77777777" w:rsidTr="004E1685">
              <w:trPr>
                <w:trHeight w:val="322"/>
              </w:trPr>
              <w:tc>
                <w:tcPr>
                  <w:tcW w:w="1205" w:type="dxa"/>
                  <w:noWrap/>
                </w:tcPr>
                <w:p w14:paraId="2D53016F"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646AD6B0"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6873BCCF" w14:textId="77777777" w:rsidTr="004E1685">
              <w:trPr>
                <w:trHeight w:val="322"/>
              </w:trPr>
              <w:tc>
                <w:tcPr>
                  <w:tcW w:w="1205" w:type="dxa"/>
                  <w:noWrap/>
                </w:tcPr>
                <w:p w14:paraId="314F6A7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4EB3F2B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31B2A964" w14:textId="77777777" w:rsidTr="004E1685">
              <w:trPr>
                <w:trHeight w:val="322"/>
              </w:trPr>
              <w:tc>
                <w:tcPr>
                  <w:tcW w:w="1205" w:type="dxa"/>
                  <w:noWrap/>
                </w:tcPr>
                <w:p w14:paraId="3B1F38FA"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7D99840"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61EAC1DC" w14:textId="77777777" w:rsidTr="004E1685">
              <w:trPr>
                <w:trHeight w:val="322"/>
              </w:trPr>
              <w:tc>
                <w:tcPr>
                  <w:tcW w:w="1205" w:type="dxa"/>
                  <w:noWrap/>
                </w:tcPr>
                <w:p w14:paraId="2E192883" w14:textId="77777777" w:rsidR="004E1685" w:rsidRPr="001C262E" w:rsidRDefault="004E1685" w:rsidP="004E1685">
                  <w:pPr>
                    <w:jc w:val="left"/>
                    <w:rPr>
                      <w:rFonts w:ascii="Calibri" w:hAnsi="Calibri" w:cs="Calibri"/>
                      <w:color w:val="000000"/>
                      <w:sz w:val="18"/>
                      <w:szCs w:val="18"/>
                    </w:rPr>
                  </w:pPr>
                </w:p>
              </w:tc>
              <w:tc>
                <w:tcPr>
                  <w:tcW w:w="6508" w:type="dxa"/>
                </w:tcPr>
                <w:p w14:paraId="1633F27F" w14:textId="77777777" w:rsidR="004E1685" w:rsidRPr="001C262E" w:rsidRDefault="004E1685" w:rsidP="004E1685">
                  <w:pPr>
                    <w:jc w:val="left"/>
                    <w:rPr>
                      <w:rFonts w:ascii="Calibri" w:hAnsi="Calibri" w:cs="Calibri"/>
                      <w:color w:val="000000"/>
                      <w:sz w:val="18"/>
                      <w:szCs w:val="18"/>
                    </w:rPr>
                  </w:pPr>
                </w:p>
              </w:tc>
            </w:tr>
          </w:tbl>
          <w:p w14:paraId="061BF8F4" w14:textId="77777777" w:rsidR="004E1685" w:rsidRPr="001C262E" w:rsidRDefault="004E1685" w:rsidP="004E1685">
            <w:pPr>
              <w:rPr>
                <w:sz w:val="18"/>
                <w:szCs w:val="18"/>
              </w:rPr>
            </w:pPr>
          </w:p>
        </w:tc>
      </w:tr>
    </w:tbl>
    <w:p w14:paraId="48EE3C1C" w14:textId="77777777" w:rsidR="004E1685" w:rsidRDefault="004E1685" w:rsidP="004E1685">
      <w:pPr>
        <w:rPr>
          <w:lang w:val="en-GB"/>
        </w:rPr>
      </w:pPr>
    </w:p>
    <w:p w14:paraId="634DE528" w14:textId="77777777" w:rsidR="004E1685" w:rsidRDefault="004E1685" w:rsidP="004E1685">
      <w:pPr>
        <w:jc w:val="left"/>
        <w:rPr>
          <w:lang w:val="en-GB"/>
        </w:rPr>
      </w:pPr>
      <w:r>
        <w:rPr>
          <w:lang w:val="en-GB"/>
        </w:rPr>
        <w:br w:type="page"/>
      </w:r>
    </w:p>
    <w:p w14:paraId="3E5D1642"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0EA659DD" w14:textId="77777777" w:rsidTr="004E1685">
        <w:tc>
          <w:tcPr>
            <w:tcW w:w="1435" w:type="dxa"/>
          </w:tcPr>
          <w:p w14:paraId="142BBCF1" w14:textId="77777777" w:rsidR="004E1685" w:rsidRDefault="004E1685" w:rsidP="004E1685">
            <w:pPr>
              <w:rPr>
                <w:lang w:val="en-GB"/>
              </w:rPr>
            </w:pPr>
            <w:r>
              <w:rPr>
                <w:lang w:val="en-GB"/>
              </w:rPr>
              <w:t>Dimension 1</w:t>
            </w:r>
          </w:p>
          <w:p w14:paraId="6CFC30A8" w14:textId="77777777" w:rsidR="004E1685" w:rsidRDefault="004E1685" w:rsidP="004E1685">
            <w:pPr>
              <w:rPr>
                <w:lang w:val="en-GB"/>
              </w:rPr>
            </w:pPr>
            <w:r>
              <w:rPr>
                <w:lang w:val="en-GB"/>
              </w:rPr>
              <w:t>Competence Group</w:t>
            </w:r>
          </w:p>
        </w:tc>
        <w:tc>
          <w:tcPr>
            <w:tcW w:w="8010" w:type="dxa"/>
            <w:gridSpan w:val="3"/>
          </w:tcPr>
          <w:p w14:paraId="21E38555" w14:textId="77777777" w:rsidR="004E1685" w:rsidRDefault="004E1685" w:rsidP="004E1685">
            <w:pPr>
              <w:rPr>
                <w:lang w:val="en-GB"/>
              </w:rPr>
            </w:pPr>
            <w:r>
              <w:rPr>
                <w:lang w:val="en-GB"/>
              </w:rPr>
              <w:t>DSENG</w:t>
            </w:r>
          </w:p>
          <w:p w14:paraId="307EE1BA" w14:textId="77777777" w:rsidR="004E1685" w:rsidRDefault="004E1685" w:rsidP="004E1685">
            <w:pPr>
              <w:rPr>
                <w:lang w:val="en-GB"/>
              </w:rPr>
            </w:pPr>
            <w:r>
              <w:rPr>
                <w:lang w:val="en-GB"/>
              </w:rPr>
              <w:t>Data Science Engineering</w:t>
            </w:r>
          </w:p>
        </w:tc>
      </w:tr>
      <w:tr w:rsidR="004E1685" w14:paraId="109933DD" w14:textId="77777777" w:rsidTr="004E1685">
        <w:tc>
          <w:tcPr>
            <w:tcW w:w="1435" w:type="dxa"/>
          </w:tcPr>
          <w:p w14:paraId="1ED23D18" w14:textId="77777777" w:rsidR="004E1685" w:rsidRDefault="004E1685" w:rsidP="004E1685">
            <w:pPr>
              <w:rPr>
                <w:lang w:val="en-GB"/>
              </w:rPr>
            </w:pPr>
            <w:r>
              <w:rPr>
                <w:lang w:val="en-GB"/>
              </w:rPr>
              <w:t xml:space="preserve">Dimension 2 </w:t>
            </w:r>
          </w:p>
          <w:p w14:paraId="027E71FA" w14:textId="77777777" w:rsidR="004E1685" w:rsidRDefault="004E1685" w:rsidP="004E1685">
            <w:pPr>
              <w:rPr>
                <w:lang w:val="en-GB"/>
              </w:rPr>
            </w:pPr>
            <w:r>
              <w:rPr>
                <w:lang w:val="en-GB"/>
              </w:rPr>
              <w:t>Competence</w:t>
            </w:r>
          </w:p>
        </w:tc>
        <w:tc>
          <w:tcPr>
            <w:tcW w:w="1350" w:type="dxa"/>
            <w:gridSpan w:val="2"/>
          </w:tcPr>
          <w:p w14:paraId="47E73666" w14:textId="1F0082B0" w:rsidR="004E1685" w:rsidRDefault="002A4FBF" w:rsidP="004E1685">
            <w:pPr>
              <w:rPr>
                <w:lang w:val="en-GB"/>
              </w:rPr>
            </w:pPr>
            <w:r>
              <w:rPr>
                <w:lang w:val="en-GB"/>
              </w:rPr>
              <w:t>DSENG06</w:t>
            </w:r>
          </w:p>
        </w:tc>
        <w:tc>
          <w:tcPr>
            <w:tcW w:w="6660" w:type="dxa"/>
          </w:tcPr>
          <w:p w14:paraId="0C1EB1D7" w14:textId="2A74435A" w:rsidR="004E1685" w:rsidRDefault="002A4FBF" w:rsidP="004E1685">
            <w:pPr>
              <w:rPr>
                <w:lang w:val="en-GB"/>
              </w:rPr>
            </w:pPr>
            <w:r w:rsidRPr="002A4FBF">
              <w:rPr>
                <w:lang w:val="en-GB"/>
              </w:rPr>
              <w:t>Design, build, operate relational and non-relational databases (SQL and NoSQL), integrate them with the modern Data Warehouse solutions, ensure effective ETL (Extract, Transform, Load), OLTP, OLAP processes for large datasets</w:t>
            </w:r>
          </w:p>
        </w:tc>
      </w:tr>
      <w:tr w:rsidR="004E1685" w14:paraId="037B7282" w14:textId="77777777" w:rsidTr="004E1685">
        <w:tc>
          <w:tcPr>
            <w:tcW w:w="1435" w:type="dxa"/>
          </w:tcPr>
          <w:p w14:paraId="606765F2" w14:textId="77777777" w:rsidR="004E1685" w:rsidRDefault="004E1685" w:rsidP="004E1685">
            <w:pPr>
              <w:rPr>
                <w:lang w:val="en-GB"/>
              </w:rPr>
            </w:pPr>
            <w:r>
              <w:rPr>
                <w:lang w:val="en-GB"/>
              </w:rPr>
              <w:t xml:space="preserve">Dimension 3 </w:t>
            </w:r>
          </w:p>
          <w:p w14:paraId="79BEEBBF"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0E56BEF6" w14:textId="77777777" w:rsidTr="004E1685">
              <w:tc>
                <w:tcPr>
                  <w:tcW w:w="2490" w:type="dxa"/>
                  <w:shd w:val="clear" w:color="auto" w:fill="A6A6A6" w:themeFill="background1" w:themeFillShade="A6"/>
                </w:tcPr>
                <w:p w14:paraId="2C6701BD"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06BA732D"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39E12BB6" w14:textId="77777777" w:rsidR="004E1685" w:rsidRDefault="004E1685" w:rsidP="004E1685">
                  <w:pPr>
                    <w:jc w:val="center"/>
                    <w:rPr>
                      <w:lang w:val="en-GB"/>
                    </w:rPr>
                  </w:pPr>
                  <w:r>
                    <w:rPr>
                      <w:lang w:val="en-GB"/>
                    </w:rPr>
                    <w:t>Level 1 (Expert)</w:t>
                  </w:r>
                </w:p>
              </w:tc>
            </w:tr>
            <w:tr w:rsidR="004E1685" w14:paraId="576CA9D2" w14:textId="77777777" w:rsidTr="004E1685">
              <w:tc>
                <w:tcPr>
                  <w:tcW w:w="2490" w:type="dxa"/>
                  <w:shd w:val="clear" w:color="auto" w:fill="D9D9D9" w:themeFill="background1" w:themeFillShade="D9"/>
                </w:tcPr>
                <w:p w14:paraId="30E88EAD"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64B65C3C"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42FD5E63"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0D1AC7B9"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7EBBBE2B" w14:textId="77777777" w:rsidR="004E1685" w:rsidRDefault="004E1685" w:rsidP="004E1685">
            <w:pPr>
              <w:rPr>
                <w:lang w:val="en-GB"/>
              </w:rPr>
            </w:pPr>
          </w:p>
        </w:tc>
      </w:tr>
      <w:tr w:rsidR="004E1685" w14:paraId="7A9B4BC2" w14:textId="77777777" w:rsidTr="004E1685">
        <w:tc>
          <w:tcPr>
            <w:tcW w:w="1435" w:type="dxa"/>
            <w:tcMar>
              <w:top w:w="43" w:type="dxa"/>
              <w:left w:w="72" w:type="dxa"/>
              <w:bottom w:w="43" w:type="dxa"/>
              <w:right w:w="72" w:type="dxa"/>
            </w:tcMar>
          </w:tcPr>
          <w:p w14:paraId="31E49482"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29220A4E"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19F22C54" w14:textId="77777777" w:rsidR="004E1685" w:rsidRDefault="004E1685" w:rsidP="004E1685">
            <w:pPr>
              <w:rPr>
                <w:lang w:val="en-GB"/>
              </w:rPr>
            </w:pPr>
            <w:r>
              <w:rPr>
                <w:lang w:val="en-GB"/>
              </w:rPr>
              <w:t>Knowledge unit definition</w:t>
            </w:r>
          </w:p>
        </w:tc>
      </w:tr>
      <w:tr w:rsidR="004E1685" w14:paraId="04C7066A" w14:textId="77777777" w:rsidTr="004E1685">
        <w:tc>
          <w:tcPr>
            <w:tcW w:w="1435" w:type="dxa"/>
          </w:tcPr>
          <w:p w14:paraId="32B648FD"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2DA8D65F" w14:textId="77777777" w:rsidTr="004E1685">
              <w:trPr>
                <w:trHeight w:val="494"/>
              </w:trPr>
              <w:tc>
                <w:tcPr>
                  <w:tcW w:w="1233" w:type="dxa"/>
                </w:tcPr>
                <w:p w14:paraId="161AE0F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2035090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5C63933A" w14:textId="77777777" w:rsidTr="004E1685">
              <w:trPr>
                <w:trHeight w:val="242"/>
              </w:trPr>
              <w:tc>
                <w:tcPr>
                  <w:tcW w:w="1233" w:type="dxa"/>
                </w:tcPr>
                <w:p w14:paraId="4134B927"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1EAFE151"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0D61C54A" w14:textId="77777777" w:rsidTr="004E1685">
              <w:trPr>
                <w:trHeight w:val="268"/>
              </w:trPr>
              <w:tc>
                <w:tcPr>
                  <w:tcW w:w="1233" w:type="dxa"/>
                </w:tcPr>
                <w:p w14:paraId="7313F7C0"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60147F3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3100687D" w14:textId="77777777" w:rsidTr="004E1685">
              <w:trPr>
                <w:trHeight w:val="296"/>
              </w:trPr>
              <w:tc>
                <w:tcPr>
                  <w:tcW w:w="1233" w:type="dxa"/>
                </w:tcPr>
                <w:p w14:paraId="7ADA6CF7" w14:textId="77777777" w:rsidR="004E1685" w:rsidRPr="00CD29BB" w:rsidRDefault="004E1685" w:rsidP="004E1685">
                  <w:pPr>
                    <w:jc w:val="left"/>
                    <w:rPr>
                      <w:rFonts w:ascii="Calibri" w:hAnsi="Calibri" w:cs="Calibri"/>
                      <w:color w:val="000000"/>
                      <w:sz w:val="18"/>
                      <w:szCs w:val="18"/>
                    </w:rPr>
                  </w:pPr>
                </w:p>
              </w:tc>
              <w:tc>
                <w:tcPr>
                  <w:tcW w:w="6480" w:type="dxa"/>
                </w:tcPr>
                <w:p w14:paraId="28932BB4" w14:textId="77777777" w:rsidR="004E1685" w:rsidRPr="00CD29BB" w:rsidRDefault="004E1685" w:rsidP="004E1685">
                  <w:pPr>
                    <w:jc w:val="left"/>
                    <w:rPr>
                      <w:rFonts w:ascii="Calibri" w:hAnsi="Calibri" w:cs="Calibri"/>
                      <w:color w:val="000000"/>
                      <w:sz w:val="18"/>
                      <w:szCs w:val="18"/>
                    </w:rPr>
                  </w:pPr>
                </w:p>
              </w:tc>
            </w:tr>
          </w:tbl>
          <w:p w14:paraId="77B563EA" w14:textId="77777777" w:rsidR="004E1685" w:rsidRPr="001C262E" w:rsidRDefault="004E1685" w:rsidP="004E1685">
            <w:pPr>
              <w:rPr>
                <w:sz w:val="18"/>
                <w:szCs w:val="18"/>
                <w:lang w:val="en-GB"/>
              </w:rPr>
            </w:pPr>
          </w:p>
        </w:tc>
      </w:tr>
      <w:tr w:rsidR="004E1685" w14:paraId="3117DC22" w14:textId="77777777" w:rsidTr="004E1685">
        <w:tc>
          <w:tcPr>
            <w:tcW w:w="1435" w:type="dxa"/>
            <w:tcMar>
              <w:top w:w="43" w:type="dxa"/>
              <w:left w:w="72" w:type="dxa"/>
              <w:bottom w:w="43" w:type="dxa"/>
              <w:right w:w="72" w:type="dxa"/>
            </w:tcMar>
          </w:tcPr>
          <w:p w14:paraId="624DD477" w14:textId="77777777" w:rsidR="004E1685" w:rsidRDefault="004E1685" w:rsidP="004E1685">
            <w:pPr>
              <w:rPr>
                <w:lang w:val="en-GB"/>
              </w:rPr>
            </w:pPr>
          </w:p>
        </w:tc>
        <w:tc>
          <w:tcPr>
            <w:tcW w:w="1260" w:type="dxa"/>
            <w:tcMar>
              <w:top w:w="43" w:type="dxa"/>
              <w:left w:w="72" w:type="dxa"/>
              <w:bottom w:w="43" w:type="dxa"/>
              <w:right w:w="72" w:type="dxa"/>
            </w:tcMar>
          </w:tcPr>
          <w:p w14:paraId="5EDCCFC4"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581B79AE"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76FD8FF3" w14:textId="77777777" w:rsidTr="004E1685">
        <w:tc>
          <w:tcPr>
            <w:tcW w:w="1435" w:type="dxa"/>
          </w:tcPr>
          <w:p w14:paraId="7B64C89C"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454A5FE7" w14:textId="77777777" w:rsidTr="004E1685">
              <w:trPr>
                <w:trHeight w:val="466"/>
              </w:trPr>
              <w:tc>
                <w:tcPr>
                  <w:tcW w:w="1233" w:type="dxa"/>
                  <w:hideMark/>
                </w:tcPr>
                <w:p w14:paraId="6470F4B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C690DF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3E930D49" w14:textId="77777777" w:rsidTr="004E1685">
              <w:trPr>
                <w:trHeight w:val="304"/>
              </w:trPr>
              <w:tc>
                <w:tcPr>
                  <w:tcW w:w="1233" w:type="dxa"/>
                  <w:hideMark/>
                </w:tcPr>
                <w:p w14:paraId="514DF536"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36C4FFB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2B003B88" w14:textId="77777777" w:rsidTr="004E1685">
              <w:trPr>
                <w:trHeight w:val="322"/>
              </w:trPr>
              <w:tc>
                <w:tcPr>
                  <w:tcW w:w="1233" w:type="dxa"/>
                </w:tcPr>
                <w:p w14:paraId="2A718263"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5FA3D3C6"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7C40BB64" w14:textId="77777777" w:rsidTr="004E1685">
              <w:trPr>
                <w:trHeight w:val="502"/>
              </w:trPr>
              <w:tc>
                <w:tcPr>
                  <w:tcW w:w="1233" w:type="dxa"/>
                </w:tcPr>
                <w:p w14:paraId="42F899C3" w14:textId="77777777" w:rsidR="004E1685" w:rsidRPr="000779DA" w:rsidRDefault="004E1685" w:rsidP="004E1685">
                  <w:pPr>
                    <w:jc w:val="left"/>
                    <w:rPr>
                      <w:rFonts w:ascii="Calibri" w:hAnsi="Calibri" w:cs="Calibri"/>
                      <w:color w:val="000000"/>
                      <w:sz w:val="18"/>
                      <w:szCs w:val="18"/>
                    </w:rPr>
                  </w:pPr>
                </w:p>
              </w:tc>
              <w:tc>
                <w:tcPr>
                  <w:tcW w:w="6480" w:type="dxa"/>
                </w:tcPr>
                <w:p w14:paraId="562FA102" w14:textId="77777777" w:rsidR="004E1685" w:rsidRPr="000779DA" w:rsidRDefault="004E1685" w:rsidP="004E1685">
                  <w:pPr>
                    <w:jc w:val="left"/>
                    <w:rPr>
                      <w:rFonts w:ascii="Calibri" w:hAnsi="Calibri" w:cs="Calibri"/>
                      <w:color w:val="000000"/>
                      <w:sz w:val="18"/>
                      <w:szCs w:val="18"/>
                    </w:rPr>
                  </w:pPr>
                </w:p>
              </w:tc>
            </w:tr>
          </w:tbl>
          <w:p w14:paraId="5A61DA39" w14:textId="77777777" w:rsidR="004E1685" w:rsidRPr="001C262E" w:rsidRDefault="004E1685" w:rsidP="004E1685">
            <w:pPr>
              <w:rPr>
                <w:sz w:val="18"/>
                <w:szCs w:val="18"/>
              </w:rPr>
            </w:pPr>
          </w:p>
        </w:tc>
      </w:tr>
      <w:tr w:rsidR="004E1685" w14:paraId="1940B92E" w14:textId="77777777" w:rsidTr="004E1685">
        <w:trPr>
          <w:trHeight w:val="1498"/>
        </w:trPr>
        <w:tc>
          <w:tcPr>
            <w:tcW w:w="1435" w:type="dxa"/>
          </w:tcPr>
          <w:p w14:paraId="788855E9"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19B4362E" w14:textId="77777777" w:rsidTr="004E1685">
              <w:trPr>
                <w:trHeight w:val="304"/>
              </w:trPr>
              <w:tc>
                <w:tcPr>
                  <w:tcW w:w="1205" w:type="dxa"/>
                  <w:noWrap/>
                  <w:hideMark/>
                </w:tcPr>
                <w:p w14:paraId="2154B692"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9ECBA4F"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5A3CA6D6" w14:textId="77777777" w:rsidTr="004E1685">
              <w:trPr>
                <w:trHeight w:val="493"/>
              </w:trPr>
              <w:tc>
                <w:tcPr>
                  <w:tcW w:w="1205" w:type="dxa"/>
                  <w:noWrap/>
                  <w:hideMark/>
                </w:tcPr>
                <w:p w14:paraId="318F2F2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D106D4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59CFCE3C" w14:textId="77777777" w:rsidTr="004E1685">
              <w:trPr>
                <w:trHeight w:val="304"/>
              </w:trPr>
              <w:tc>
                <w:tcPr>
                  <w:tcW w:w="1205" w:type="dxa"/>
                  <w:noWrap/>
                </w:tcPr>
                <w:p w14:paraId="63D9577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23FDC734"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2367F79E" w14:textId="77777777" w:rsidTr="004E1685">
              <w:trPr>
                <w:trHeight w:val="331"/>
              </w:trPr>
              <w:tc>
                <w:tcPr>
                  <w:tcW w:w="1205" w:type="dxa"/>
                  <w:noWrap/>
                </w:tcPr>
                <w:p w14:paraId="1427C46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54A6F09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0AD4DC78" w14:textId="77777777" w:rsidTr="004E1685">
              <w:trPr>
                <w:trHeight w:val="322"/>
              </w:trPr>
              <w:tc>
                <w:tcPr>
                  <w:tcW w:w="1205" w:type="dxa"/>
                  <w:noWrap/>
                </w:tcPr>
                <w:p w14:paraId="6693356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87565F3"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1E7C627A" w14:textId="77777777" w:rsidTr="004E1685">
              <w:trPr>
                <w:trHeight w:val="322"/>
              </w:trPr>
              <w:tc>
                <w:tcPr>
                  <w:tcW w:w="1205" w:type="dxa"/>
                  <w:noWrap/>
                </w:tcPr>
                <w:p w14:paraId="231A9C1F"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4EE4116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54B2655C" w14:textId="77777777" w:rsidTr="004E1685">
              <w:trPr>
                <w:trHeight w:val="322"/>
              </w:trPr>
              <w:tc>
                <w:tcPr>
                  <w:tcW w:w="1205" w:type="dxa"/>
                  <w:noWrap/>
                </w:tcPr>
                <w:p w14:paraId="24DAB5CB"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757CED8E"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60F40BEA" w14:textId="77777777" w:rsidTr="004E1685">
              <w:trPr>
                <w:trHeight w:val="322"/>
              </w:trPr>
              <w:tc>
                <w:tcPr>
                  <w:tcW w:w="1205" w:type="dxa"/>
                  <w:noWrap/>
                </w:tcPr>
                <w:p w14:paraId="5AE74F2A" w14:textId="77777777" w:rsidR="004E1685" w:rsidRPr="001C262E" w:rsidRDefault="004E1685" w:rsidP="004E1685">
                  <w:pPr>
                    <w:jc w:val="left"/>
                    <w:rPr>
                      <w:rFonts w:ascii="Calibri" w:hAnsi="Calibri" w:cs="Calibri"/>
                      <w:color w:val="000000"/>
                      <w:sz w:val="18"/>
                      <w:szCs w:val="18"/>
                    </w:rPr>
                  </w:pPr>
                </w:p>
              </w:tc>
              <w:tc>
                <w:tcPr>
                  <w:tcW w:w="6508" w:type="dxa"/>
                </w:tcPr>
                <w:p w14:paraId="76D4E8CE" w14:textId="77777777" w:rsidR="004E1685" w:rsidRPr="001C262E" w:rsidRDefault="004E1685" w:rsidP="004E1685">
                  <w:pPr>
                    <w:jc w:val="left"/>
                    <w:rPr>
                      <w:rFonts w:ascii="Calibri" w:hAnsi="Calibri" w:cs="Calibri"/>
                      <w:color w:val="000000"/>
                      <w:sz w:val="18"/>
                      <w:szCs w:val="18"/>
                    </w:rPr>
                  </w:pPr>
                </w:p>
              </w:tc>
            </w:tr>
          </w:tbl>
          <w:p w14:paraId="0D79EB33" w14:textId="77777777" w:rsidR="004E1685" w:rsidRPr="001C262E" w:rsidRDefault="004E1685" w:rsidP="004E1685">
            <w:pPr>
              <w:rPr>
                <w:sz w:val="18"/>
                <w:szCs w:val="18"/>
              </w:rPr>
            </w:pPr>
          </w:p>
        </w:tc>
      </w:tr>
    </w:tbl>
    <w:p w14:paraId="630CCF48" w14:textId="77777777" w:rsidR="004E1685" w:rsidRDefault="004E1685" w:rsidP="004E1685">
      <w:pPr>
        <w:rPr>
          <w:lang w:val="en-GB"/>
        </w:rPr>
      </w:pPr>
    </w:p>
    <w:p w14:paraId="13B49CDC" w14:textId="77777777" w:rsidR="004E1685" w:rsidRDefault="004E1685" w:rsidP="004E1685">
      <w:pPr>
        <w:rPr>
          <w:lang w:val="en-GB"/>
        </w:rPr>
      </w:pPr>
    </w:p>
    <w:p w14:paraId="12F250E2" w14:textId="77777777" w:rsidR="004E1685" w:rsidRDefault="004E1685" w:rsidP="004E1685">
      <w:pPr>
        <w:jc w:val="left"/>
        <w:rPr>
          <w:lang w:val="en-GB"/>
        </w:rPr>
      </w:pPr>
      <w:r>
        <w:rPr>
          <w:lang w:val="en-GB"/>
        </w:rPr>
        <w:br w:type="page"/>
      </w:r>
    </w:p>
    <w:p w14:paraId="382D0909"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rsidRPr="004E1685" w14:paraId="79514BCF" w14:textId="77777777" w:rsidTr="004E1685">
        <w:tc>
          <w:tcPr>
            <w:tcW w:w="1435" w:type="dxa"/>
          </w:tcPr>
          <w:p w14:paraId="32C0703E" w14:textId="77777777" w:rsidR="004E1685" w:rsidRDefault="004E1685" w:rsidP="004E1685">
            <w:pPr>
              <w:rPr>
                <w:lang w:val="en-GB"/>
              </w:rPr>
            </w:pPr>
            <w:r>
              <w:rPr>
                <w:lang w:val="en-GB"/>
              </w:rPr>
              <w:t>Dimension 1</w:t>
            </w:r>
          </w:p>
          <w:p w14:paraId="1B9EC96D" w14:textId="77777777" w:rsidR="004E1685" w:rsidRDefault="004E1685" w:rsidP="004E1685">
            <w:pPr>
              <w:rPr>
                <w:lang w:val="en-GB"/>
              </w:rPr>
            </w:pPr>
            <w:r>
              <w:rPr>
                <w:lang w:val="en-GB"/>
              </w:rPr>
              <w:t>Competence Group</w:t>
            </w:r>
          </w:p>
        </w:tc>
        <w:tc>
          <w:tcPr>
            <w:tcW w:w="8010" w:type="dxa"/>
            <w:gridSpan w:val="3"/>
          </w:tcPr>
          <w:p w14:paraId="35A21857" w14:textId="282C00CE" w:rsidR="004E1685" w:rsidRDefault="004E1685" w:rsidP="004E1685">
            <w:pPr>
              <w:rPr>
                <w:lang w:val="en-GB"/>
              </w:rPr>
            </w:pPr>
            <w:r>
              <w:rPr>
                <w:lang w:val="en-GB"/>
              </w:rPr>
              <w:t>DSDM</w:t>
            </w:r>
          </w:p>
          <w:p w14:paraId="268C8EDC" w14:textId="1E4A5337" w:rsidR="004E1685" w:rsidRDefault="004E1685" w:rsidP="004E1685">
            <w:pPr>
              <w:rPr>
                <w:lang w:val="en-GB"/>
              </w:rPr>
            </w:pPr>
            <w:r>
              <w:rPr>
                <w:lang w:val="en-GB"/>
              </w:rPr>
              <w:t>Data Management</w:t>
            </w:r>
            <w:r w:rsidR="00DA1E0F">
              <w:rPr>
                <w:lang w:val="en-GB"/>
              </w:rPr>
              <w:t xml:space="preserve"> and Governance</w:t>
            </w:r>
          </w:p>
        </w:tc>
      </w:tr>
      <w:tr w:rsidR="004E1685" w14:paraId="05C30CA3" w14:textId="77777777" w:rsidTr="004E1685">
        <w:tc>
          <w:tcPr>
            <w:tcW w:w="1435" w:type="dxa"/>
          </w:tcPr>
          <w:p w14:paraId="3ED645C0" w14:textId="77777777" w:rsidR="004E1685" w:rsidRDefault="004E1685" w:rsidP="004E1685">
            <w:pPr>
              <w:rPr>
                <w:lang w:val="en-GB"/>
              </w:rPr>
            </w:pPr>
            <w:r>
              <w:rPr>
                <w:lang w:val="en-GB"/>
              </w:rPr>
              <w:t xml:space="preserve">Dimension 2 </w:t>
            </w:r>
          </w:p>
          <w:p w14:paraId="3D3EB2D6" w14:textId="77777777" w:rsidR="004E1685" w:rsidRDefault="004E1685" w:rsidP="004E1685">
            <w:pPr>
              <w:rPr>
                <w:lang w:val="en-GB"/>
              </w:rPr>
            </w:pPr>
            <w:r>
              <w:rPr>
                <w:lang w:val="en-GB"/>
              </w:rPr>
              <w:t>Competence</w:t>
            </w:r>
          </w:p>
        </w:tc>
        <w:tc>
          <w:tcPr>
            <w:tcW w:w="1350" w:type="dxa"/>
            <w:gridSpan w:val="2"/>
          </w:tcPr>
          <w:p w14:paraId="295F9EA6" w14:textId="038230F0" w:rsidR="004E1685" w:rsidRDefault="004E1685" w:rsidP="004E1685">
            <w:pPr>
              <w:rPr>
                <w:lang w:val="en-GB"/>
              </w:rPr>
            </w:pPr>
            <w:r>
              <w:rPr>
                <w:lang w:val="en-GB"/>
              </w:rPr>
              <w:t>DSDM01</w:t>
            </w:r>
          </w:p>
        </w:tc>
        <w:tc>
          <w:tcPr>
            <w:tcW w:w="6660" w:type="dxa"/>
          </w:tcPr>
          <w:p w14:paraId="54561727" w14:textId="78CA7D26" w:rsidR="004E1685" w:rsidRDefault="00DA1E0F" w:rsidP="004E1685">
            <w:pPr>
              <w:rPr>
                <w:lang w:val="en-GB"/>
              </w:rPr>
            </w:pPr>
            <w:r w:rsidRPr="00DA1E0F">
              <w:rPr>
                <w:lang w:val="en-GB"/>
              </w:rPr>
              <w:t>Develop and implement data strategy, in particular, in a form of data management policy and Data Management Plan (DMP)</w:t>
            </w:r>
          </w:p>
        </w:tc>
      </w:tr>
      <w:tr w:rsidR="004E1685" w14:paraId="74189FF2" w14:textId="77777777" w:rsidTr="004E1685">
        <w:tc>
          <w:tcPr>
            <w:tcW w:w="1435" w:type="dxa"/>
          </w:tcPr>
          <w:p w14:paraId="26C8780C" w14:textId="77777777" w:rsidR="004E1685" w:rsidRDefault="004E1685" w:rsidP="004E1685">
            <w:pPr>
              <w:rPr>
                <w:lang w:val="en-GB"/>
              </w:rPr>
            </w:pPr>
            <w:r>
              <w:rPr>
                <w:lang w:val="en-GB"/>
              </w:rPr>
              <w:t xml:space="preserve">Dimension 3 </w:t>
            </w:r>
          </w:p>
          <w:p w14:paraId="73B22BFD"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175996B6" w14:textId="77777777" w:rsidTr="004E1685">
              <w:tc>
                <w:tcPr>
                  <w:tcW w:w="2490" w:type="dxa"/>
                  <w:shd w:val="clear" w:color="auto" w:fill="A6A6A6" w:themeFill="background1" w:themeFillShade="A6"/>
                </w:tcPr>
                <w:p w14:paraId="154E7BA1"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7EE9868F"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5FDC0931" w14:textId="77777777" w:rsidR="004E1685" w:rsidRDefault="004E1685" w:rsidP="004E1685">
                  <w:pPr>
                    <w:jc w:val="center"/>
                    <w:rPr>
                      <w:lang w:val="en-GB"/>
                    </w:rPr>
                  </w:pPr>
                  <w:r>
                    <w:rPr>
                      <w:lang w:val="en-GB"/>
                    </w:rPr>
                    <w:t>Level 1 (Expert)</w:t>
                  </w:r>
                </w:p>
              </w:tc>
            </w:tr>
            <w:tr w:rsidR="004E1685" w14:paraId="00BF16CB" w14:textId="77777777" w:rsidTr="004E1685">
              <w:tc>
                <w:tcPr>
                  <w:tcW w:w="2490" w:type="dxa"/>
                  <w:shd w:val="clear" w:color="auto" w:fill="D9D9D9" w:themeFill="background1" w:themeFillShade="D9"/>
                </w:tcPr>
                <w:p w14:paraId="62F78BE6"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DBED0D8"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2C5EC397"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A823885"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3DDA205F" w14:textId="77777777" w:rsidR="004E1685" w:rsidRDefault="004E1685" w:rsidP="004E1685">
            <w:pPr>
              <w:rPr>
                <w:lang w:val="en-GB"/>
              </w:rPr>
            </w:pPr>
          </w:p>
        </w:tc>
      </w:tr>
      <w:tr w:rsidR="004E1685" w14:paraId="7CE2A7BC" w14:textId="77777777" w:rsidTr="004E1685">
        <w:tc>
          <w:tcPr>
            <w:tcW w:w="1435" w:type="dxa"/>
            <w:tcMar>
              <w:top w:w="43" w:type="dxa"/>
              <w:left w:w="72" w:type="dxa"/>
              <w:bottom w:w="43" w:type="dxa"/>
              <w:right w:w="72" w:type="dxa"/>
            </w:tcMar>
          </w:tcPr>
          <w:p w14:paraId="6FBCFE7F"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407C4A71"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7B40B813" w14:textId="77777777" w:rsidR="004E1685" w:rsidRDefault="004E1685" w:rsidP="004E1685">
            <w:pPr>
              <w:rPr>
                <w:lang w:val="en-GB"/>
              </w:rPr>
            </w:pPr>
            <w:r>
              <w:rPr>
                <w:lang w:val="en-GB"/>
              </w:rPr>
              <w:t>Knowledge unit definition</w:t>
            </w:r>
          </w:p>
        </w:tc>
      </w:tr>
      <w:tr w:rsidR="004E1685" w14:paraId="19063400" w14:textId="77777777" w:rsidTr="004E1685">
        <w:tc>
          <w:tcPr>
            <w:tcW w:w="1435" w:type="dxa"/>
          </w:tcPr>
          <w:p w14:paraId="1E49DACC"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3BDEA3EA" w14:textId="77777777" w:rsidTr="004E1685">
              <w:trPr>
                <w:trHeight w:val="494"/>
              </w:trPr>
              <w:tc>
                <w:tcPr>
                  <w:tcW w:w="1233" w:type="dxa"/>
                </w:tcPr>
                <w:p w14:paraId="125B958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5E85536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05985D74" w14:textId="77777777" w:rsidTr="004E1685">
              <w:trPr>
                <w:trHeight w:val="242"/>
              </w:trPr>
              <w:tc>
                <w:tcPr>
                  <w:tcW w:w="1233" w:type="dxa"/>
                </w:tcPr>
                <w:p w14:paraId="674312A2"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132ECDC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74C498E4" w14:textId="77777777" w:rsidTr="004E1685">
              <w:trPr>
                <w:trHeight w:val="268"/>
              </w:trPr>
              <w:tc>
                <w:tcPr>
                  <w:tcW w:w="1233" w:type="dxa"/>
                </w:tcPr>
                <w:p w14:paraId="4145D3AD"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ED677F4"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3D9EACAE" w14:textId="77777777" w:rsidTr="004E1685">
              <w:trPr>
                <w:trHeight w:val="296"/>
              </w:trPr>
              <w:tc>
                <w:tcPr>
                  <w:tcW w:w="1233" w:type="dxa"/>
                </w:tcPr>
                <w:p w14:paraId="352A4715" w14:textId="77777777" w:rsidR="004E1685" w:rsidRPr="00CD29BB" w:rsidRDefault="004E1685" w:rsidP="004E1685">
                  <w:pPr>
                    <w:jc w:val="left"/>
                    <w:rPr>
                      <w:rFonts w:ascii="Calibri" w:hAnsi="Calibri" w:cs="Calibri"/>
                      <w:color w:val="000000"/>
                      <w:sz w:val="18"/>
                      <w:szCs w:val="18"/>
                    </w:rPr>
                  </w:pPr>
                </w:p>
              </w:tc>
              <w:tc>
                <w:tcPr>
                  <w:tcW w:w="6480" w:type="dxa"/>
                </w:tcPr>
                <w:p w14:paraId="31F5CBF8" w14:textId="77777777" w:rsidR="004E1685" w:rsidRPr="00CD29BB" w:rsidRDefault="004E1685" w:rsidP="004E1685">
                  <w:pPr>
                    <w:jc w:val="left"/>
                    <w:rPr>
                      <w:rFonts w:ascii="Calibri" w:hAnsi="Calibri" w:cs="Calibri"/>
                      <w:color w:val="000000"/>
                      <w:sz w:val="18"/>
                      <w:szCs w:val="18"/>
                    </w:rPr>
                  </w:pPr>
                </w:p>
              </w:tc>
            </w:tr>
          </w:tbl>
          <w:p w14:paraId="0B5362E9" w14:textId="77777777" w:rsidR="004E1685" w:rsidRPr="001C262E" w:rsidRDefault="004E1685" w:rsidP="004E1685">
            <w:pPr>
              <w:rPr>
                <w:sz w:val="18"/>
                <w:szCs w:val="18"/>
                <w:lang w:val="en-GB"/>
              </w:rPr>
            </w:pPr>
          </w:p>
        </w:tc>
      </w:tr>
      <w:tr w:rsidR="004E1685" w14:paraId="1DCE53B7" w14:textId="77777777" w:rsidTr="004E1685">
        <w:tc>
          <w:tcPr>
            <w:tcW w:w="1435" w:type="dxa"/>
            <w:tcMar>
              <w:top w:w="43" w:type="dxa"/>
              <w:left w:w="72" w:type="dxa"/>
              <w:bottom w:w="43" w:type="dxa"/>
              <w:right w:w="72" w:type="dxa"/>
            </w:tcMar>
          </w:tcPr>
          <w:p w14:paraId="1E05B60D" w14:textId="77777777" w:rsidR="004E1685" w:rsidRDefault="004E1685" w:rsidP="004E1685">
            <w:pPr>
              <w:rPr>
                <w:lang w:val="en-GB"/>
              </w:rPr>
            </w:pPr>
          </w:p>
        </w:tc>
        <w:tc>
          <w:tcPr>
            <w:tcW w:w="1260" w:type="dxa"/>
            <w:tcMar>
              <w:top w:w="43" w:type="dxa"/>
              <w:left w:w="72" w:type="dxa"/>
              <w:bottom w:w="43" w:type="dxa"/>
              <w:right w:w="72" w:type="dxa"/>
            </w:tcMar>
          </w:tcPr>
          <w:p w14:paraId="5C25C03A"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2F4C510E"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52DECF4C" w14:textId="77777777" w:rsidTr="004E1685">
        <w:tc>
          <w:tcPr>
            <w:tcW w:w="1435" w:type="dxa"/>
          </w:tcPr>
          <w:p w14:paraId="0F6E4DDA"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721FD909" w14:textId="77777777" w:rsidTr="004E1685">
              <w:trPr>
                <w:trHeight w:val="466"/>
              </w:trPr>
              <w:tc>
                <w:tcPr>
                  <w:tcW w:w="1233" w:type="dxa"/>
                  <w:hideMark/>
                </w:tcPr>
                <w:p w14:paraId="15AD6AC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38E6322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1BFFF441" w14:textId="77777777" w:rsidTr="004E1685">
              <w:trPr>
                <w:trHeight w:val="304"/>
              </w:trPr>
              <w:tc>
                <w:tcPr>
                  <w:tcW w:w="1233" w:type="dxa"/>
                  <w:hideMark/>
                </w:tcPr>
                <w:p w14:paraId="4AD635A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16D59D4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6BFDC569" w14:textId="77777777" w:rsidTr="004E1685">
              <w:trPr>
                <w:trHeight w:val="322"/>
              </w:trPr>
              <w:tc>
                <w:tcPr>
                  <w:tcW w:w="1233" w:type="dxa"/>
                </w:tcPr>
                <w:p w14:paraId="454A2952"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4920021C"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72F0AFC7" w14:textId="77777777" w:rsidTr="004E1685">
              <w:trPr>
                <w:trHeight w:val="502"/>
              </w:trPr>
              <w:tc>
                <w:tcPr>
                  <w:tcW w:w="1233" w:type="dxa"/>
                </w:tcPr>
                <w:p w14:paraId="018B33CD" w14:textId="77777777" w:rsidR="004E1685" w:rsidRPr="000779DA" w:rsidRDefault="004E1685" w:rsidP="004E1685">
                  <w:pPr>
                    <w:jc w:val="left"/>
                    <w:rPr>
                      <w:rFonts w:ascii="Calibri" w:hAnsi="Calibri" w:cs="Calibri"/>
                      <w:color w:val="000000"/>
                      <w:sz w:val="18"/>
                      <w:szCs w:val="18"/>
                    </w:rPr>
                  </w:pPr>
                </w:p>
              </w:tc>
              <w:tc>
                <w:tcPr>
                  <w:tcW w:w="6480" w:type="dxa"/>
                </w:tcPr>
                <w:p w14:paraId="544EED41" w14:textId="77777777" w:rsidR="004E1685" w:rsidRPr="000779DA" w:rsidRDefault="004E1685" w:rsidP="004E1685">
                  <w:pPr>
                    <w:jc w:val="left"/>
                    <w:rPr>
                      <w:rFonts w:ascii="Calibri" w:hAnsi="Calibri" w:cs="Calibri"/>
                      <w:color w:val="000000"/>
                      <w:sz w:val="18"/>
                      <w:szCs w:val="18"/>
                    </w:rPr>
                  </w:pPr>
                </w:p>
              </w:tc>
            </w:tr>
          </w:tbl>
          <w:p w14:paraId="16945071" w14:textId="77777777" w:rsidR="004E1685" w:rsidRPr="001C262E" w:rsidRDefault="004E1685" w:rsidP="004E1685">
            <w:pPr>
              <w:rPr>
                <w:sz w:val="18"/>
                <w:szCs w:val="18"/>
              </w:rPr>
            </w:pPr>
          </w:p>
        </w:tc>
      </w:tr>
      <w:tr w:rsidR="004E1685" w14:paraId="5D06A54F" w14:textId="77777777" w:rsidTr="004E1685">
        <w:trPr>
          <w:trHeight w:val="1498"/>
        </w:trPr>
        <w:tc>
          <w:tcPr>
            <w:tcW w:w="1435" w:type="dxa"/>
          </w:tcPr>
          <w:p w14:paraId="48C3850E"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0F9B6D9C" w14:textId="77777777" w:rsidTr="004E1685">
              <w:trPr>
                <w:trHeight w:val="304"/>
              </w:trPr>
              <w:tc>
                <w:tcPr>
                  <w:tcW w:w="1205" w:type="dxa"/>
                  <w:noWrap/>
                  <w:hideMark/>
                </w:tcPr>
                <w:p w14:paraId="0FD439E3"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5BBD7E19"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594FDDF3" w14:textId="77777777" w:rsidTr="004E1685">
              <w:trPr>
                <w:trHeight w:val="493"/>
              </w:trPr>
              <w:tc>
                <w:tcPr>
                  <w:tcW w:w="1205" w:type="dxa"/>
                  <w:noWrap/>
                  <w:hideMark/>
                </w:tcPr>
                <w:p w14:paraId="58C8BC0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7E362B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0B9E2B92" w14:textId="77777777" w:rsidTr="004E1685">
              <w:trPr>
                <w:trHeight w:val="304"/>
              </w:trPr>
              <w:tc>
                <w:tcPr>
                  <w:tcW w:w="1205" w:type="dxa"/>
                  <w:noWrap/>
                </w:tcPr>
                <w:p w14:paraId="6802A5B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489B5F27"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52C45B17" w14:textId="77777777" w:rsidTr="004E1685">
              <w:trPr>
                <w:trHeight w:val="331"/>
              </w:trPr>
              <w:tc>
                <w:tcPr>
                  <w:tcW w:w="1205" w:type="dxa"/>
                  <w:noWrap/>
                </w:tcPr>
                <w:p w14:paraId="4DFA2FB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204873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672B41FA" w14:textId="77777777" w:rsidTr="004E1685">
              <w:trPr>
                <w:trHeight w:val="322"/>
              </w:trPr>
              <w:tc>
                <w:tcPr>
                  <w:tcW w:w="1205" w:type="dxa"/>
                  <w:noWrap/>
                </w:tcPr>
                <w:p w14:paraId="51E762D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4C791A5"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1E3EC2C1" w14:textId="77777777" w:rsidTr="004E1685">
              <w:trPr>
                <w:trHeight w:val="322"/>
              </w:trPr>
              <w:tc>
                <w:tcPr>
                  <w:tcW w:w="1205" w:type="dxa"/>
                  <w:noWrap/>
                </w:tcPr>
                <w:p w14:paraId="018F084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73CB027"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04F82786" w14:textId="77777777" w:rsidTr="004E1685">
              <w:trPr>
                <w:trHeight w:val="322"/>
              </w:trPr>
              <w:tc>
                <w:tcPr>
                  <w:tcW w:w="1205" w:type="dxa"/>
                  <w:noWrap/>
                </w:tcPr>
                <w:p w14:paraId="68C22B58"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7C05C8E0"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02B34E69" w14:textId="77777777" w:rsidTr="004E1685">
              <w:trPr>
                <w:trHeight w:val="322"/>
              </w:trPr>
              <w:tc>
                <w:tcPr>
                  <w:tcW w:w="1205" w:type="dxa"/>
                  <w:noWrap/>
                </w:tcPr>
                <w:p w14:paraId="3F10F3C1" w14:textId="77777777" w:rsidR="004E1685" w:rsidRPr="001C262E" w:rsidRDefault="004E1685" w:rsidP="004E1685">
                  <w:pPr>
                    <w:jc w:val="left"/>
                    <w:rPr>
                      <w:rFonts w:ascii="Calibri" w:hAnsi="Calibri" w:cs="Calibri"/>
                      <w:color w:val="000000"/>
                      <w:sz w:val="18"/>
                      <w:szCs w:val="18"/>
                    </w:rPr>
                  </w:pPr>
                </w:p>
              </w:tc>
              <w:tc>
                <w:tcPr>
                  <w:tcW w:w="6508" w:type="dxa"/>
                </w:tcPr>
                <w:p w14:paraId="0864162C" w14:textId="77777777" w:rsidR="004E1685" w:rsidRPr="001C262E" w:rsidRDefault="004E1685" w:rsidP="004E1685">
                  <w:pPr>
                    <w:jc w:val="left"/>
                    <w:rPr>
                      <w:rFonts w:ascii="Calibri" w:hAnsi="Calibri" w:cs="Calibri"/>
                      <w:color w:val="000000"/>
                      <w:sz w:val="18"/>
                      <w:szCs w:val="18"/>
                    </w:rPr>
                  </w:pPr>
                </w:p>
              </w:tc>
            </w:tr>
          </w:tbl>
          <w:p w14:paraId="33D3BD01" w14:textId="77777777" w:rsidR="004E1685" w:rsidRPr="001C262E" w:rsidRDefault="004E1685" w:rsidP="004E1685">
            <w:pPr>
              <w:rPr>
                <w:sz w:val="18"/>
                <w:szCs w:val="18"/>
              </w:rPr>
            </w:pPr>
          </w:p>
        </w:tc>
      </w:tr>
    </w:tbl>
    <w:p w14:paraId="65B78948" w14:textId="77777777" w:rsidR="004E1685" w:rsidRDefault="004E1685" w:rsidP="004E1685">
      <w:pPr>
        <w:jc w:val="left"/>
        <w:rPr>
          <w:lang w:val="en-GB"/>
        </w:rPr>
      </w:pPr>
      <w:r>
        <w:rPr>
          <w:lang w:val="en-GB"/>
        </w:rPr>
        <w:br w:type="page"/>
      </w:r>
    </w:p>
    <w:p w14:paraId="4D1A87CA"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rsidRPr="004E1685" w14:paraId="7C69D79F" w14:textId="77777777" w:rsidTr="004E1685">
        <w:tc>
          <w:tcPr>
            <w:tcW w:w="1435" w:type="dxa"/>
          </w:tcPr>
          <w:p w14:paraId="0DD83B29" w14:textId="77777777" w:rsidR="004E1685" w:rsidRDefault="004E1685" w:rsidP="004E1685">
            <w:pPr>
              <w:rPr>
                <w:lang w:val="en-GB"/>
              </w:rPr>
            </w:pPr>
            <w:r>
              <w:rPr>
                <w:lang w:val="en-GB"/>
              </w:rPr>
              <w:t>Dimension 1</w:t>
            </w:r>
          </w:p>
          <w:p w14:paraId="3B624127" w14:textId="77777777" w:rsidR="004E1685" w:rsidRDefault="004E1685" w:rsidP="004E1685">
            <w:pPr>
              <w:rPr>
                <w:lang w:val="en-GB"/>
              </w:rPr>
            </w:pPr>
            <w:r>
              <w:rPr>
                <w:lang w:val="en-GB"/>
              </w:rPr>
              <w:t>Competence Group</w:t>
            </w:r>
          </w:p>
        </w:tc>
        <w:tc>
          <w:tcPr>
            <w:tcW w:w="8010" w:type="dxa"/>
            <w:gridSpan w:val="3"/>
          </w:tcPr>
          <w:p w14:paraId="436A43EB" w14:textId="77777777" w:rsidR="004E1685" w:rsidRDefault="004E1685" w:rsidP="004E1685">
            <w:pPr>
              <w:rPr>
                <w:lang w:val="en-GB"/>
              </w:rPr>
            </w:pPr>
            <w:r>
              <w:rPr>
                <w:lang w:val="en-GB"/>
              </w:rPr>
              <w:t>DSDM</w:t>
            </w:r>
          </w:p>
          <w:p w14:paraId="5EBC6489" w14:textId="05B48DEE" w:rsidR="004E1685" w:rsidRDefault="004E1685" w:rsidP="004E1685">
            <w:pPr>
              <w:rPr>
                <w:lang w:val="en-GB"/>
              </w:rPr>
            </w:pPr>
            <w:r>
              <w:rPr>
                <w:lang w:val="en-GB"/>
              </w:rPr>
              <w:t>Data Management</w:t>
            </w:r>
            <w:r w:rsidR="00DA1E0F">
              <w:rPr>
                <w:lang w:val="en-GB"/>
              </w:rPr>
              <w:t xml:space="preserve"> and Governance</w:t>
            </w:r>
          </w:p>
        </w:tc>
      </w:tr>
      <w:tr w:rsidR="004E1685" w14:paraId="1DFA4DF4" w14:textId="77777777" w:rsidTr="004E1685">
        <w:tc>
          <w:tcPr>
            <w:tcW w:w="1435" w:type="dxa"/>
          </w:tcPr>
          <w:p w14:paraId="0381F8A2" w14:textId="77777777" w:rsidR="004E1685" w:rsidRDefault="004E1685" w:rsidP="004E1685">
            <w:pPr>
              <w:rPr>
                <w:lang w:val="en-GB"/>
              </w:rPr>
            </w:pPr>
            <w:r>
              <w:rPr>
                <w:lang w:val="en-GB"/>
              </w:rPr>
              <w:t xml:space="preserve">Dimension 2 </w:t>
            </w:r>
          </w:p>
          <w:p w14:paraId="2C2C1AB9" w14:textId="77777777" w:rsidR="004E1685" w:rsidRDefault="004E1685" w:rsidP="004E1685">
            <w:pPr>
              <w:rPr>
                <w:lang w:val="en-GB"/>
              </w:rPr>
            </w:pPr>
            <w:r>
              <w:rPr>
                <w:lang w:val="en-GB"/>
              </w:rPr>
              <w:t>Competence</w:t>
            </w:r>
          </w:p>
        </w:tc>
        <w:tc>
          <w:tcPr>
            <w:tcW w:w="1350" w:type="dxa"/>
            <w:gridSpan w:val="2"/>
          </w:tcPr>
          <w:p w14:paraId="3309E3B4" w14:textId="412EF711" w:rsidR="004E1685" w:rsidRDefault="00DA1E0F" w:rsidP="004E1685">
            <w:pPr>
              <w:rPr>
                <w:lang w:val="en-GB"/>
              </w:rPr>
            </w:pPr>
            <w:r>
              <w:rPr>
                <w:lang w:val="en-GB"/>
              </w:rPr>
              <w:t>DSDM02</w:t>
            </w:r>
          </w:p>
        </w:tc>
        <w:tc>
          <w:tcPr>
            <w:tcW w:w="6660" w:type="dxa"/>
          </w:tcPr>
          <w:p w14:paraId="1D714895" w14:textId="00263313" w:rsidR="004E1685" w:rsidRDefault="00DA1E0F" w:rsidP="004E1685">
            <w:pPr>
              <w:rPr>
                <w:lang w:val="en-GB"/>
              </w:rPr>
            </w:pPr>
            <w:r w:rsidRPr="00DA1E0F">
              <w:rPr>
                <w:lang w:val="en-GB"/>
              </w:rPr>
              <w:t>Develop and implement relevant data models, define metadata using common standards and practices, for different data sources in variety of scientific and industry domains</w:t>
            </w:r>
          </w:p>
        </w:tc>
      </w:tr>
      <w:tr w:rsidR="004E1685" w14:paraId="1E306BC5" w14:textId="77777777" w:rsidTr="004E1685">
        <w:tc>
          <w:tcPr>
            <w:tcW w:w="1435" w:type="dxa"/>
          </w:tcPr>
          <w:p w14:paraId="268D4A9B" w14:textId="77777777" w:rsidR="004E1685" w:rsidRDefault="004E1685" w:rsidP="004E1685">
            <w:pPr>
              <w:rPr>
                <w:lang w:val="en-GB"/>
              </w:rPr>
            </w:pPr>
            <w:r>
              <w:rPr>
                <w:lang w:val="en-GB"/>
              </w:rPr>
              <w:t xml:space="preserve">Dimension 3 </w:t>
            </w:r>
          </w:p>
          <w:p w14:paraId="1573E24B"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574A9CF0" w14:textId="77777777" w:rsidTr="004E1685">
              <w:tc>
                <w:tcPr>
                  <w:tcW w:w="2490" w:type="dxa"/>
                  <w:shd w:val="clear" w:color="auto" w:fill="A6A6A6" w:themeFill="background1" w:themeFillShade="A6"/>
                </w:tcPr>
                <w:p w14:paraId="19BD23C0"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081141B0"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1911B49D" w14:textId="77777777" w:rsidR="004E1685" w:rsidRDefault="004E1685" w:rsidP="004E1685">
                  <w:pPr>
                    <w:jc w:val="center"/>
                    <w:rPr>
                      <w:lang w:val="en-GB"/>
                    </w:rPr>
                  </w:pPr>
                  <w:r>
                    <w:rPr>
                      <w:lang w:val="en-GB"/>
                    </w:rPr>
                    <w:t>Level 1 (Expert)</w:t>
                  </w:r>
                </w:p>
              </w:tc>
            </w:tr>
            <w:tr w:rsidR="004E1685" w14:paraId="097F6B40" w14:textId="77777777" w:rsidTr="004E1685">
              <w:tc>
                <w:tcPr>
                  <w:tcW w:w="2490" w:type="dxa"/>
                  <w:shd w:val="clear" w:color="auto" w:fill="D9D9D9" w:themeFill="background1" w:themeFillShade="D9"/>
                </w:tcPr>
                <w:p w14:paraId="64737BFA"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3D680907"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5B2F17E6"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38B4C1E6"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78422FCB" w14:textId="77777777" w:rsidR="004E1685" w:rsidRDefault="004E1685" w:rsidP="004E1685">
            <w:pPr>
              <w:rPr>
                <w:lang w:val="en-GB"/>
              </w:rPr>
            </w:pPr>
          </w:p>
        </w:tc>
      </w:tr>
      <w:tr w:rsidR="004E1685" w14:paraId="4B54A9D3" w14:textId="77777777" w:rsidTr="004E1685">
        <w:tc>
          <w:tcPr>
            <w:tcW w:w="1435" w:type="dxa"/>
            <w:tcMar>
              <w:top w:w="43" w:type="dxa"/>
              <w:left w:w="72" w:type="dxa"/>
              <w:bottom w:w="43" w:type="dxa"/>
              <w:right w:w="72" w:type="dxa"/>
            </w:tcMar>
          </w:tcPr>
          <w:p w14:paraId="42A32322"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07879C88"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788CC453" w14:textId="77777777" w:rsidR="004E1685" w:rsidRDefault="004E1685" w:rsidP="004E1685">
            <w:pPr>
              <w:rPr>
                <w:lang w:val="en-GB"/>
              </w:rPr>
            </w:pPr>
            <w:r>
              <w:rPr>
                <w:lang w:val="en-GB"/>
              </w:rPr>
              <w:t>Knowledge unit definition</w:t>
            </w:r>
          </w:p>
        </w:tc>
      </w:tr>
      <w:tr w:rsidR="004E1685" w14:paraId="7C295EE6" w14:textId="77777777" w:rsidTr="004E1685">
        <w:tc>
          <w:tcPr>
            <w:tcW w:w="1435" w:type="dxa"/>
          </w:tcPr>
          <w:p w14:paraId="0A03DF4B"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534C83ED" w14:textId="77777777" w:rsidTr="004E1685">
              <w:trPr>
                <w:trHeight w:val="494"/>
              </w:trPr>
              <w:tc>
                <w:tcPr>
                  <w:tcW w:w="1233" w:type="dxa"/>
                </w:tcPr>
                <w:p w14:paraId="5199F957"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1AFF682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4E920D42" w14:textId="77777777" w:rsidTr="004E1685">
              <w:trPr>
                <w:trHeight w:val="242"/>
              </w:trPr>
              <w:tc>
                <w:tcPr>
                  <w:tcW w:w="1233" w:type="dxa"/>
                </w:tcPr>
                <w:p w14:paraId="396E056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4CD2D06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6B09769B" w14:textId="77777777" w:rsidTr="004E1685">
              <w:trPr>
                <w:trHeight w:val="268"/>
              </w:trPr>
              <w:tc>
                <w:tcPr>
                  <w:tcW w:w="1233" w:type="dxa"/>
                </w:tcPr>
                <w:p w14:paraId="541370E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08DEEBD1"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7A24AAC0" w14:textId="77777777" w:rsidTr="004E1685">
              <w:trPr>
                <w:trHeight w:val="296"/>
              </w:trPr>
              <w:tc>
                <w:tcPr>
                  <w:tcW w:w="1233" w:type="dxa"/>
                </w:tcPr>
                <w:p w14:paraId="651815A9" w14:textId="77777777" w:rsidR="004E1685" w:rsidRPr="00CD29BB" w:rsidRDefault="004E1685" w:rsidP="004E1685">
                  <w:pPr>
                    <w:jc w:val="left"/>
                    <w:rPr>
                      <w:rFonts w:ascii="Calibri" w:hAnsi="Calibri" w:cs="Calibri"/>
                      <w:color w:val="000000"/>
                      <w:sz w:val="18"/>
                      <w:szCs w:val="18"/>
                    </w:rPr>
                  </w:pPr>
                </w:p>
              </w:tc>
              <w:tc>
                <w:tcPr>
                  <w:tcW w:w="6480" w:type="dxa"/>
                </w:tcPr>
                <w:p w14:paraId="6803F040" w14:textId="77777777" w:rsidR="004E1685" w:rsidRPr="00CD29BB" w:rsidRDefault="004E1685" w:rsidP="004E1685">
                  <w:pPr>
                    <w:jc w:val="left"/>
                    <w:rPr>
                      <w:rFonts w:ascii="Calibri" w:hAnsi="Calibri" w:cs="Calibri"/>
                      <w:color w:val="000000"/>
                      <w:sz w:val="18"/>
                      <w:szCs w:val="18"/>
                    </w:rPr>
                  </w:pPr>
                </w:p>
              </w:tc>
            </w:tr>
          </w:tbl>
          <w:p w14:paraId="6BB79058" w14:textId="77777777" w:rsidR="004E1685" w:rsidRPr="001C262E" w:rsidRDefault="004E1685" w:rsidP="004E1685">
            <w:pPr>
              <w:rPr>
                <w:sz w:val="18"/>
                <w:szCs w:val="18"/>
                <w:lang w:val="en-GB"/>
              </w:rPr>
            </w:pPr>
          </w:p>
        </w:tc>
      </w:tr>
      <w:tr w:rsidR="004E1685" w14:paraId="5EE4D8E1" w14:textId="77777777" w:rsidTr="004E1685">
        <w:tc>
          <w:tcPr>
            <w:tcW w:w="1435" w:type="dxa"/>
            <w:tcMar>
              <w:top w:w="43" w:type="dxa"/>
              <w:left w:w="72" w:type="dxa"/>
              <w:bottom w:w="43" w:type="dxa"/>
              <w:right w:w="72" w:type="dxa"/>
            </w:tcMar>
          </w:tcPr>
          <w:p w14:paraId="5A2AA327" w14:textId="77777777" w:rsidR="004E1685" w:rsidRDefault="004E1685" w:rsidP="004E1685">
            <w:pPr>
              <w:rPr>
                <w:lang w:val="en-GB"/>
              </w:rPr>
            </w:pPr>
          </w:p>
        </w:tc>
        <w:tc>
          <w:tcPr>
            <w:tcW w:w="1260" w:type="dxa"/>
            <w:tcMar>
              <w:top w:w="43" w:type="dxa"/>
              <w:left w:w="72" w:type="dxa"/>
              <w:bottom w:w="43" w:type="dxa"/>
              <w:right w:w="72" w:type="dxa"/>
            </w:tcMar>
          </w:tcPr>
          <w:p w14:paraId="30C1E3EA"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19514C32"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5CB129B6" w14:textId="77777777" w:rsidTr="004E1685">
        <w:tc>
          <w:tcPr>
            <w:tcW w:w="1435" w:type="dxa"/>
          </w:tcPr>
          <w:p w14:paraId="0C610ADB"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709B5EF0" w14:textId="77777777" w:rsidTr="004E1685">
              <w:trPr>
                <w:trHeight w:val="466"/>
              </w:trPr>
              <w:tc>
                <w:tcPr>
                  <w:tcW w:w="1233" w:type="dxa"/>
                  <w:hideMark/>
                </w:tcPr>
                <w:p w14:paraId="01EA223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0E305E3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0DCDD6A2" w14:textId="77777777" w:rsidTr="004E1685">
              <w:trPr>
                <w:trHeight w:val="304"/>
              </w:trPr>
              <w:tc>
                <w:tcPr>
                  <w:tcW w:w="1233" w:type="dxa"/>
                  <w:hideMark/>
                </w:tcPr>
                <w:p w14:paraId="139610C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F0F6CC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7AF45D73" w14:textId="77777777" w:rsidTr="004E1685">
              <w:trPr>
                <w:trHeight w:val="322"/>
              </w:trPr>
              <w:tc>
                <w:tcPr>
                  <w:tcW w:w="1233" w:type="dxa"/>
                </w:tcPr>
                <w:p w14:paraId="2CAFB688"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6BFA434A"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09324EC8" w14:textId="77777777" w:rsidTr="004E1685">
              <w:trPr>
                <w:trHeight w:val="502"/>
              </w:trPr>
              <w:tc>
                <w:tcPr>
                  <w:tcW w:w="1233" w:type="dxa"/>
                </w:tcPr>
                <w:p w14:paraId="0BB1F074" w14:textId="77777777" w:rsidR="004E1685" w:rsidRPr="000779DA" w:rsidRDefault="004E1685" w:rsidP="004E1685">
                  <w:pPr>
                    <w:jc w:val="left"/>
                    <w:rPr>
                      <w:rFonts w:ascii="Calibri" w:hAnsi="Calibri" w:cs="Calibri"/>
                      <w:color w:val="000000"/>
                      <w:sz w:val="18"/>
                      <w:szCs w:val="18"/>
                    </w:rPr>
                  </w:pPr>
                </w:p>
              </w:tc>
              <w:tc>
                <w:tcPr>
                  <w:tcW w:w="6480" w:type="dxa"/>
                </w:tcPr>
                <w:p w14:paraId="4462465E" w14:textId="77777777" w:rsidR="004E1685" w:rsidRPr="000779DA" w:rsidRDefault="004E1685" w:rsidP="004E1685">
                  <w:pPr>
                    <w:jc w:val="left"/>
                    <w:rPr>
                      <w:rFonts w:ascii="Calibri" w:hAnsi="Calibri" w:cs="Calibri"/>
                      <w:color w:val="000000"/>
                      <w:sz w:val="18"/>
                      <w:szCs w:val="18"/>
                    </w:rPr>
                  </w:pPr>
                </w:p>
              </w:tc>
            </w:tr>
          </w:tbl>
          <w:p w14:paraId="6A04FED5" w14:textId="77777777" w:rsidR="004E1685" w:rsidRPr="001C262E" w:rsidRDefault="004E1685" w:rsidP="004E1685">
            <w:pPr>
              <w:rPr>
                <w:sz w:val="18"/>
                <w:szCs w:val="18"/>
              </w:rPr>
            </w:pPr>
          </w:p>
        </w:tc>
      </w:tr>
      <w:tr w:rsidR="004E1685" w14:paraId="142B2433" w14:textId="77777777" w:rsidTr="004E1685">
        <w:trPr>
          <w:trHeight w:val="1498"/>
        </w:trPr>
        <w:tc>
          <w:tcPr>
            <w:tcW w:w="1435" w:type="dxa"/>
          </w:tcPr>
          <w:p w14:paraId="139A2062"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55186699" w14:textId="77777777" w:rsidTr="004E1685">
              <w:trPr>
                <w:trHeight w:val="304"/>
              </w:trPr>
              <w:tc>
                <w:tcPr>
                  <w:tcW w:w="1205" w:type="dxa"/>
                  <w:noWrap/>
                  <w:hideMark/>
                </w:tcPr>
                <w:p w14:paraId="1AD90D5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13E1B639"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00D84CB5" w14:textId="77777777" w:rsidTr="004E1685">
              <w:trPr>
                <w:trHeight w:val="493"/>
              </w:trPr>
              <w:tc>
                <w:tcPr>
                  <w:tcW w:w="1205" w:type="dxa"/>
                  <w:noWrap/>
                  <w:hideMark/>
                </w:tcPr>
                <w:p w14:paraId="2424D6C6"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34501F9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72C999CD" w14:textId="77777777" w:rsidTr="004E1685">
              <w:trPr>
                <w:trHeight w:val="304"/>
              </w:trPr>
              <w:tc>
                <w:tcPr>
                  <w:tcW w:w="1205" w:type="dxa"/>
                  <w:noWrap/>
                </w:tcPr>
                <w:p w14:paraId="05036A5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6F142483"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2EE278C8" w14:textId="77777777" w:rsidTr="004E1685">
              <w:trPr>
                <w:trHeight w:val="331"/>
              </w:trPr>
              <w:tc>
                <w:tcPr>
                  <w:tcW w:w="1205" w:type="dxa"/>
                  <w:noWrap/>
                </w:tcPr>
                <w:p w14:paraId="3B1E30C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0412984"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6E7ADFA5" w14:textId="77777777" w:rsidTr="004E1685">
              <w:trPr>
                <w:trHeight w:val="322"/>
              </w:trPr>
              <w:tc>
                <w:tcPr>
                  <w:tcW w:w="1205" w:type="dxa"/>
                  <w:noWrap/>
                </w:tcPr>
                <w:p w14:paraId="4140639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5E39E7B4"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30C5C543" w14:textId="77777777" w:rsidTr="004E1685">
              <w:trPr>
                <w:trHeight w:val="322"/>
              </w:trPr>
              <w:tc>
                <w:tcPr>
                  <w:tcW w:w="1205" w:type="dxa"/>
                  <w:noWrap/>
                </w:tcPr>
                <w:p w14:paraId="7AE2B56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656F36F"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7A79A118" w14:textId="77777777" w:rsidTr="004E1685">
              <w:trPr>
                <w:trHeight w:val="322"/>
              </w:trPr>
              <w:tc>
                <w:tcPr>
                  <w:tcW w:w="1205" w:type="dxa"/>
                  <w:noWrap/>
                </w:tcPr>
                <w:p w14:paraId="2E2D704F"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203A5FCB"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70CF1B8A" w14:textId="77777777" w:rsidTr="004E1685">
              <w:trPr>
                <w:trHeight w:val="322"/>
              </w:trPr>
              <w:tc>
                <w:tcPr>
                  <w:tcW w:w="1205" w:type="dxa"/>
                  <w:noWrap/>
                </w:tcPr>
                <w:p w14:paraId="27261852" w14:textId="77777777" w:rsidR="004E1685" w:rsidRPr="001C262E" w:rsidRDefault="004E1685" w:rsidP="004E1685">
                  <w:pPr>
                    <w:jc w:val="left"/>
                    <w:rPr>
                      <w:rFonts w:ascii="Calibri" w:hAnsi="Calibri" w:cs="Calibri"/>
                      <w:color w:val="000000"/>
                      <w:sz w:val="18"/>
                      <w:szCs w:val="18"/>
                    </w:rPr>
                  </w:pPr>
                </w:p>
              </w:tc>
              <w:tc>
                <w:tcPr>
                  <w:tcW w:w="6508" w:type="dxa"/>
                </w:tcPr>
                <w:p w14:paraId="7B7FCC57" w14:textId="77777777" w:rsidR="004E1685" w:rsidRPr="001C262E" w:rsidRDefault="004E1685" w:rsidP="004E1685">
                  <w:pPr>
                    <w:jc w:val="left"/>
                    <w:rPr>
                      <w:rFonts w:ascii="Calibri" w:hAnsi="Calibri" w:cs="Calibri"/>
                      <w:color w:val="000000"/>
                      <w:sz w:val="18"/>
                      <w:szCs w:val="18"/>
                    </w:rPr>
                  </w:pPr>
                </w:p>
              </w:tc>
            </w:tr>
          </w:tbl>
          <w:p w14:paraId="546079BD" w14:textId="77777777" w:rsidR="004E1685" w:rsidRPr="001C262E" w:rsidRDefault="004E1685" w:rsidP="004E1685">
            <w:pPr>
              <w:rPr>
                <w:sz w:val="18"/>
                <w:szCs w:val="18"/>
              </w:rPr>
            </w:pPr>
          </w:p>
        </w:tc>
      </w:tr>
    </w:tbl>
    <w:p w14:paraId="56187884" w14:textId="77777777" w:rsidR="004E1685" w:rsidRDefault="004E1685" w:rsidP="004E1685">
      <w:pPr>
        <w:rPr>
          <w:lang w:val="en-GB"/>
        </w:rPr>
      </w:pPr>
    </w:p>
    <w:p w14:paraId="7D8C5ADA" w14:textId="77777777" w:rsidR="004E1685" w:rsidRDefault="004E1685" w:rsidP="004E1685">
      <w:pPr>
        <w:jc w:val="left"/>
        <w:rPr>
          <w:lang w:val="en-GB"/>
        </w:rPr>
      </w:pPr>
      <w:r>
        <w:rPr>
          <w:lang w:val="en-GB"/>
        </w:rPr>
        <w:br w:type="page"/>
      </w:r>
    </w:p>
    <w:p w14:paraId="0C864FEA"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rsidRPr="004E1685" w14:paraId="226537B9" w14:textId="77777777" w:rsidTr="004E1685">
        <w:tc>
          <w:tcPr>
            <w:tcW w:w="1435" w:type="dxa"/>
          </w:tcPr>
          <w:p w14:paraId="17B47B15" w14:textId="77777777" w:rsidR="004E1685" w:rsidRDefault="004E1685" w:rsidP="004E1685">
            <w:pPr>
              <w:rPr>
                <w:lang w:val="en-GB"/>
              </w:rPr>
            </w:pPr>
            <w:r>
              <w:rPr>
                <w:lang w:val="en-GB"/>
              </w:rPr>
              <w:t>Dimension 1</w:t>
            </w:r>
          </w:p>
          <w:p w14:paraId="01E29B84" w14:textId="77777777" w:rsidR="004E1685" w:rsidRDefault="004E1685" w:rsidP="004E1685">
            <w:pPr>
              <w:rPr>
                <w:lang w:val="en-GB"/>
              </w:rPr>
            </w:pPr>
            <w:r>
              <w:rPr>
                <w:lang w:val="en-GB"/>
              </w:rPr>
              <w:t>Competence Group</w:t>
            </w:r>
          </w:p>
        </w:tc>
        <w:tc>
          <w:tcPr>
            <w:tcW w:w="8010" w:type="dxa"/>
            <w:gridSpan w:val="3"/>
          </w:tcPr>
          <w:p w14:paraId="6D74C3FC" w14:textId="77777777" w:rsidR="004E1685" w:rsidRDefault="004E1685" w:rsidP="004E1685">
            <w:pPr>
              <w:rPr>
                <w:lang w:val="en-GB"/>
              </w:rPr>
            </w:pPr>
            <w:r>
              <w:rPr>
                <w:lang w:val="en-GB"/>
              </w:rPr>
              <w:t>DSDM</w:t>
            </w:r>
          </w:p>
          <w:p w14:paraId="338F7AC2" w14:textId="51A29715" w:rsidR="004E1685" w:rsidRDefault="004E1685" w:rsidP="004E1685">
            <w:pPr>
              <w:rPr>
                <w:lang w:val="en-GB"/>
              </w:rPr>
            </w:pPr>
            <w:r>
              <w:rPr>
                <w:lang w:val="en-GB"/>
              </w:rPr>
              <w:t>Data Management</w:t>
            </w:r>
            <w:r w:rsidR="00DA1E0F">
              <w:rPr>
                <w:lang w:val="en-GB"/>
              </w:rPr>
              <w:t xml:space="preserve"> and Governance</w:t>
            </w:r>
          </w:p>
        </w:tc>
      </w:tr>
      <w:tr w:rsidR="004E1685" w14:paraId="17C1223B" w14:textId="77777777" w:rsidTr="004E1685">
        <w:tc>
          <w:tcPr>
            <w:tcW w:w="1435" w:type="dxa"/>
          </w:tcPr>
          <w:p w14:paraId="2017867B" w14:textId="77777777" w:rsidR="004E1685" w:rsidRDefault="004E1685" w:rsidP="004E1685">
            <w:pPr>
              <w:rPr>
                <w:lang w:val="en-GB"/>
              </w:rPr>
            </w:pPr>
            <w:r>
              <w:rPr>
                <w:lang w:val="en-GB"/>
              </w:rPr>
              <w:t xml:space="preserve">Dimension 2 </w:t>
            </w:r>
          </w:p>
          <w:p w14:paraId="418EE118" w14:textId="77777777" w:rsidR="004E1685" w:rsidRDefault="004E1685" w:rsidP="004E1685">
            <w:pPr>
              <w:rPr>
                <w:lang w:val="en-GB"/>
              </w:rPr>
            </w:pPr>
            <w:r>
              <w:rPr>
                <w:lang w:val="en-GB"/>
              </w:rPr>
              <w:t>Competence</w:t>
            </w:r>
          </w:p>
        </w:tc>
        <w:tc>
          <w:tcPr>
            <w:tcW w:w="1350" w:type="dxa"/>
            <w:gridSpan w:val="2"/>
          </w:tcPr>
          <w:p w14:paraId="215E2957" w14:textId="6CF17AC2" w:rsidR="004E1685" w:rsidRDefault="00DA1E0F" w:rsidP="004E1685">
            <w:pPr>
              <w:rPr>
                <w:lang w:val="en-GB"/>
              </w:rPr>
            </w:pPr>
            <w:r>
              <w:rPr>
                <w:lang w:val="en-GB"/>
              </w:rPr>
              <w:t>DSDM03</w:t>
            </w:r>
          </w:p>
        </w:tc>
        <w:tc>
          <w:tcPr>
            <w:tcW w:w="6660" w:type="dxa"/>
          </w:tcPr>
          <w:p w14:paraId="3464BD5B" w14:textId="739850D4" w:rsidR="004E1685" w:rsidRDefault="00DA1E0F" w:rsidP="004E1685">
            <w:pPr>
              <w:rPr>
                <w:lang w:val="en-GB"/>
              </w:rPr>
            </w:pPr>
            <w:r w:rsidRPr="00DA1E0F">
              <w:rPr>
                <w:lang w:val="en-GB"/>
              </w:rPr>
              <w:t>Integrate heterogeneous data from multiple source and provide them for further analysis and use</w:t>
            </w:r>
          </w:p>
        </w:tc>
      </w:tr>
      <w:tr w:rsidR="004E1685" w14:paraId="79504DE9" w14:textId="77777777" w:rsidTr="004E1685">
        <w:tc>
          <w:tcPr>
            <w:tcW w:w="1435" w:type="dxa"/>
          </w:tcPr>
          <w:p w14:paraId="674AE090" w14:textId="77777777" w:rsidR="004E1685" w:rsidRDefault="004E1685" w:rsidP="004E1685">
            <w:pPr>
              <w:rPr>
                <w:lang w:val="en-GB"/>
              </w:rPr>
            </w:pPr>
            <w:r>
              <w:rPr>
                <w:lang w:val="en-GB"/>
              </w:rPr>
              <w:t xml:space="preserve">Dimension 3 </w:t>
            </w:r>
          </w:p>
          <w:p w14:paraId="3E95D7D1"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55FFD423" w14:textId="77777777" w:rsidTr="004E1685">
              <w:tc>
                <w:tcPr>
                  <w:tcW w:w="2490" w:type="dxa"/>
                  <w:shd w:val="clear" w:color="auto" w:fill="A6A6A6" w:themeFill="background1" w:themeFillShade="A6"/>
                </w:tcPr>
                <w:p w14:paraId="15854F29"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363A9064"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7FC22484" w14:textId="77777777" w:rsidR="004E1685" w:rsidRDefault="004E1685" w:rsidP="004E1685">
                  <w:pPr>
                    <w:jc w:val="center"/>
                    <w:rPr>
                      <w:lang w:val="en-GB"/>
                    </w:rPr>
                  </w:pPr>
                  <w:r>
                    <w:rPr>
                      <w:lang w:val="en-GB"/>
                    </w:rPr>
                    <w:t>Level 1 (Expert)</w:t>
                  </w:r>
                </w:p>
              </w:tc>
            </w:tr>
            <w:tr w:rsidR="004E1685" w14:paraId="695A2F0B" w14:textId="77777777" w:rsidTr="004E1685">
              <w:tc>
                <w:tcPr>
                  <w:tcW w:w="2490" w:type="dxa"/>
                  <w:shd w:val="clear" w:color="auto" w:fill="D9D9D9" w:themeFill="background1" w:themeFillShade="D9"/>
                </w:tcPr>
                <w:p w14:paraId="527A2A0A"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33ABADFB"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5C3E42AF"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5B911EDF"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43CBB7A0" w14:textId="77777777" w:rsidR="004E1685" w:rsidRDefault="004E1685" w:rsidP="004E1685">
            <w:pPr>
              <w:rPr>
                <w:lang w:val="en-GB"/>
              </w:rPr>
            </w:pPr>
          </w:p>
        </w:tc>
      </w:tr>
      <w:tr w:rsidR="004E1685" w14:paraId="203E6030" w14:textId="77777777" w:rsidTr="004E1685">
        <w:tc>
          <w:tcPr>
            <w:tcW w:w="1435" w:type="dxa"/>
            <w:tcMar>
              <w:top w:w="43" w:type="dxa"/>
              <w:left w:w="72" w:type="dxa"/>
              <w:bottom w:w="43" w:type="dxa"/>
              <w:right w:w="72" w:type="dxa"/>
            </w:tcMar>
          </w:tcPr>
          <w:p w14:paraId="18C9ED37"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159E1D57"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6DD85B95" w14:textId="77777777" w:rsidR="004E1685" w:rsidRDefault="004E1685" w:rsidP="004E1685">
            <w:pPr>
              <w:rPr>
                <w:lang w:val="en-GB"/>
              </w:rPr>
            </w:pPr>
            <w:r>
              <w:rPr>
                <w:lang w:val="en-GB"/>
              </w:rPr>
              <w:t>Knowledge unit definition</w:t>
            </w:r>
          </w:p>
        </w:tc>
      </w:tr>
      <w:tr w:rsidR="004E1685" w14:paraId="2A9E9B24" w14:textId="77777777" w:rsidTr="004E1685">
        <w:tc>
          <w:tcPr>
            <w:tcW w:w="1435" w:type="dxa"/>
          </w:tcPr>
          <w:p w14:paraId="13FCCB0F"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074394CD" w14:textId="77777777" w:rsidTr="004E1685">
              <w:trPr>
                <w:trHeight w:val="494"/>
              </w:trPr>
              <w:tc>
                <w:tcPr>
                  <w:tcW w:w="1233" w:type="dxa"/>
                </w:tcPr>
                <w:p w14:paraId="6406CC1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73CFD5A2"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0E44C38C" w14:textId="77777777" w:rsidTr="004E1685">
              <w:trPr>
                <w:trHeight w:val="242"/>
              </w:trPr>
              <w:tc>
                <w:tcPr>
                  <w:tcW w:w="1233" w:type="dxa"/>
                </w:tcPr>
                <w:p w14:paraId="46B0342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0CD47B4"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407DD99F" w14:textId="77777777" w:rsidTr="004E1685">
              <w:trPr>
                <w:trHeight w:val="268"/>
              </w:trPr>
              <w:tc>
                <w:tcPr>
                  <w:tcW w:w="1233" w:type="dxa"/>
                </w:tcPr>
                <w:p w14:paraId="7F0E8EC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6C88359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2EC7E5BA" w14:textId="77777777" w:rsidTr="004E1685">
              <w:trPr>
                <w:trHeight w:val="296"/>
              </w:trPr>
              <w:tc>
                <w:tcPr>
                  <w:tcW w:w="1233" w:type="dxa"/>
                </w:tcPr>
                <w:p w14:paraId="37127FE7" w14:textId="77777777" w:rsidR="004E1685" w:rsidRPr="00CD29BB" w:rsidRDefault="004E1685" w:rsidP="004E1685">
                  <w:pPr>
                    <w:jc w:val="left"/>
                    <w:rPr>
                      <w:rFonts w:ascii="Calibri" w:hAnsi="Calibri" w:cs="Calibri"/>
                      <w:color w:val="000000"/>
                      <w:sz w:val="18"/>
                      <w:szCs w:val="18"/>
                    </w:rPr>
                  </w:pPr>
                </w:p>
              </w:tc>
              <w:tc>
                <w:tcPr>
                  <w:tcW w:w="6480" w:type="dxa"/>
                </w:tcPr>
                <w:p w14:paraId="5BC1A446" w14:textId="77777777" w:rsidR="004E1685" w:rsidRPr="00CD29BB" w:rsidRDefault="004E1685" w:rsidP="004E1685">
                  <w:pPr>
                    <w:jc w:val="left"/>
                    <w:rPr>
                      <w:rFonts w:ascii="Calibri" w:hAnsi="Calibri" w:cs="Calibri"/>
                      <w:color w:val="000000"/>
                      <w:sz w:val="18"/>
                      <w:szCs w:val="18"/>
                    </w:rPr>
                  </w:pPr>
                </w:p>
              </w:tc>
            </w:tr>
          </w:tbl>
          <w:p w14:paraId="45C4D14F" w14:textId="77777777" w:rsidR="004E1685" w:rsidRPr="001C262E" w:rsidRDefault="004E1685" w:rsidP="004E1685">
            <w:pPr>
              <w:rPr>
                <w:sz w:val="18"/>
                <w:szCs w:val="18"/>
                <w:lang w:val="en-GB"/>
              </w:rPr>
            </w:pPr>
          </w:p>
        </w:tc>
      </w:tr>
      <w:tr w:rsidR="004E1685" w14:paraId="4F5A868E" w14:textId="77777777" w:rsidTr="004E1685">
        <w:tc>
          <w:tcPr>
            <w:tcW w:w="1435" w:type="dxa"/>
            <w:tcMar>
              <w:top w:w="43" w:type="dxa"/>
              <w:left w:w="72" w:type="dxa"/>
              <w:bottom w:w="43" w:type="dxa"/>
              <w:right w:w="72" w:type="dxa"/>
            </w:tcMar>
          </w:tcPr>
          <w:p w14:paraId="21B28CF2" w14:textId="77777777" w:rsidR="004E1685" w:rsidRDefault="004E1685" w:rsidP="004E1685">
            <w:pPr>
              <w:rPr>
                <w:lang w:val="en-GB"/>
              </w:rPr>
            </w:pPr>
          </w:p>
        </w:tc>
        <w:tc>
          <w:tcPr>
            <w:tcW w:w="1260" w:type="dxa"/>
            <w:tcMar>
              <w:top w:w="43" w:type="dxa"/>
              <w:left w:w="72" w:type="dxa"/>
              <w:bottom w:w="43" w:type="dxa"/>
              <w:right w:w="72" w:type="dxa"/>
            </w:tcMar>
          </w:tcPr>
          <w:p w14:paraId="59D5E3B9"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7D8E18CE"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66F0A836" w14:textId="77777777" w:rsidTr="004E1685">
        <w:tc>
          <w:tcPr>
            <w:tcW w:w="1435" w:type="dxa"/>
          </w:tcPr>
          <w:p w14:paraId="5EE8C8D4"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0361DEE4" w14:textId="77777777" w:rsidTr="004E1685">
              <w:trPr>
                <w:trHeight w:val="466"/>
              </w:trPr>
              <w:tc>
                <w:tcPr>
                  <w:tcW w:w="1233" w:type="dxa"/>
                  <w:hideMark/>
                </w:tcPr>
                <w:p w14:paraId="236D65A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36E17C1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6996CC4C" w14:textId="77777777" w:rsidTr="004E1685">
              <w:trPr>
                <w:trHeight w:val="304"/>
              </w:trPr>
              <w:tc>
                <w:tcPr>
                  <w:tcW w:w="1233" w:type="dxa"/>
                  <w:hideMark/>
                </w:tcPr>
                <w:p w14:paraId="5CB0793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7927092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1C1B74F5" w14:textId="77777777" w:rsidTr="004E1685">
              <w:trPr>
                <w:trHeight w:val="322"/>
              </w:trPr>
              <w:tc>
                <w:tcPr>
                  <w:tcW w:w="1233" w:type="dxa"/>
                </w:tcPr>
                <w:p w14:paraId="59286330"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7D7211A2"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3AC59C33" w14:textId="77777777" w:rsidTr="004E1685">
              <w:trPr>
                <w:trHeight w:val="502"/>
              </w:trPr>
              <w:tc>
                <w:tcPr>
                  <w:tcW w:w="1233" w:type="dxa"/>
                </w:tcPr>
                <w:p w14:paraId="64628D47" w14:textId="77777777" w:rsidR="004E1685" w:rsidRPr="000779DA" w:rsidRDefault="004E1685" w:rsidP="004E1685">
                  <w:pPr>
                    <w:jc w:val="left"/>
                    <w:rPr>
                      <w:rFonts w:ascii="Calibri" w:hAnsi="Calibri" w:cs="Calibri"/>
                      <w:color w:val="000000"/>
                      <w:sz w:val="18"/>
                      <w:szCs w:val="18"/>
                    </w:rPr>
                  </w:pPr>
                </w:p>
              </w:tc>
              <w:tc>
                <w:tcPr>
                  <w:tcW w:w="6480" w:type="dxa"/>
                </w:tcPr>
                <w:p w14:paraId="33D2D86D" w14:textId="77777777" w:rsidR="004E1685" w:rsidRPr="000779DA" w:rsidRDefault="004E1685" w:rsidP="004E1685">
                  <w:pPr>
                    <w:jc w:val="left"/>
                    <w:rPr>
                      <w:rFonts w:ascii="Calibri" w:hAnsi="Calibri" w:cs="Calibri"/>
                      <w:color w:val="000000"/>
                      <w:sz w:val="18"/>
                      <w:szCs w:val="18"/>
                    </w:rPr>
                  </w:pPr>
                </w:p>
              </w:tc>
            </w:tr>
          </w:tbl>
          <w:p w14:paraId="4A0618C2" w14:textId="77777777" w:rsidR="004E1685" w:rsidRPr="001C262E" w:rsidRDefault="004E1685" w:rsidP="004E1685">
            <w:pPr>
              <w:rPr>
                <w:sz w:val="18"/>
                <w:szCs w:val="18"/>
              </w:rPr>
            </w:pPr>
          </w:p>
        </w:tc>
      </w:tr>
      <w:tr w:rsidR="004E1685" w14:paraId="4ED26458" w14:textId="77777777" w:rsidTr="004E1685">
        <w:trPr>
          <w:trHeight w:val="1498"/>
        </w:trPr>
        <w:tc>
          <w:tcPr>
            <w:tcW w:w="1435" w:type="dxa"/>
          </w:tcPr>
          <w:p w14:paraId="39720260"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2032CB04" w14:textId="77777777" w:rsidTr="004E1685">
              <w:trPr>
                <w:trHeight w:val="304"/>
              </w:trPr>
              <w:tc>
                <w:tcPr>
                  <w:tcW w:w="1205" w:type="dxa"/>
                  <w:noWrap/>
                  <w:hideMark/>
                </w:tcPr>
                <w:p w14:paraId="65D1DFC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3F8303BA"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6F11C70D" w14:textId="77777777" w:rsidTr="004E1685">
              <w:trPr>
                <w:trHeight w:val="493"/>
              </w:trPr>
              <w:tc>
                <w:tcPr>
                  <w:tcW w:w="1205" w:type="dxa"/>
                  <w:noWrap/>
                  <w:hideMark/>
                </w:tcPr>
                <w:p w14:paraId="57A32720"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920EC30"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6ED8873F" w14:textId="77777777" w:rsidTr="004E1685">
              <w:trPr>
                <w:trHeight w:val="304"/>
              </w:trPr>
              <w:tc>
                <w:tcPr>
                  <w:tcW w:w="1205" w:type="dxa"/>
                  <w:noWrap/>
                </w:tcPr>
                <w:p w14:paraId="180E20D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710F3105"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044E78BE" w14:textId="77777777" w:rsidTr="004E1685">
              <w:trPr>
                <w:trHeight w:val="331"/>
              </w:trPr>
              <w:tc>
                <w:tcPr>
                  <w:tcW w:w="1205" w:type="dxa"/>
                  <w:noWrap/>
                </w:tcPr>
                <w:p w14:paraId="03C9749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628ADD08"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43556F06" w14:textId="77777777" w:rsidTr="004E1685">
              <w:trPr>
                <w:trHeight w:val="322"/>
              </w:trPr>
              <w:tc>
                <w:tcPr>
                  <w:tcW w:w="1205" w:type="dxa"/>
                  <w:noWrap/>
                </w:tcPr>
                <w:p w14:paraId="517AB5A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6B980DC7"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728089EB" w14:textId="77777777" w:rsidTr="004E1685">
              <w:trPr>
                <w:trHeight w:val="322"/>
              </w:trPr>
              <w:tc>
                <w:tcPr>
                  <w:tcW w:w="1205" w:type="dxa"/>
                  <w:noWrap/>
                </w:tcPr>
                <w:p w14:paraId="3F910A07"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A3A880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0318DFDD" w14:textId="77777777" w:rsidTr="004E1685">
              <w:trPr>
                <w:trHeight w:val="322"/>
              </w:trPr>
              <w:tc>
                <w:tcPr>
                  <w:tcW w:w="1205" w:type="dxa"/>
                  <w:noWrap/>
                </w:tcPr>
                <w:p w14:paraId="4837EA5E"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2426E481"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1C8551E9" w14:textId="77777777" w:rsidTr="004E1685">
              <w:trPr>
                <w:trHeight w:val="322"/>
              </w:trPr>
              <w:tc>
                <w:tcPr>
                  <w:tcW w:w="1205" w:type="dxa"/>
                  <w:noWrap/>
                </w:tcPr>
                <w:p w14:paraId="6C50E132" w14:textId="77777777" w:rsidR="004E1685" w:rsidRPr="001C262E" w:rsidRDefault="004E1685" w:rsidP="004E1685">
                  <w:pPr>
                    <w:jc w:val="left"/>
                    <w:rPr>
                      <w:rFonts w:ascii="Calibri" w:hAnsi="Calibri" w:cs="Calibri"/>
                      <w:color w:val="000000"/>
                      <w:sz w:val="18"/>
                      <w:szCs w:val="18"/>
                    </w:rPr>
                  </w:pPr>
                </w:p>
              </w:tc>
              <w:tc>
                <w:tcPr>
                  <w:tcW w:w="6508" w:type="dxa"/>
                </w:tcPr>
                <w:p w14:paraId="75DC390B" w14:textId="77777777" w:rsidR="004E1685" w:rsidRPr="001C262E" w:rsidRDefault="004E1685" w:rsidP="004E1685">
                  <w:pPr>
                    <w:jc w:val="left"/>
                    <w:rPr>
                      <w:rFonts w:ascii="Calibri" w:hAnsi="Calibri" w:cs="Calibri"/>
                      <w:color w:val="000000"/>
                      <w:sz w:val="18"/>
                      <w:szCs w:val="18"/>
                    </w:rPr>
                  </w:pPr>
                </w:p>
              </w:tc>
            </w:tr>
          </w:tbl>
          <w:p w14:paraId="41A41550" w14:textId="77777777" w:rsidR="004E1685" w:rsidRPr="001C262E" w:rsidRDefault="004E1685" w:rsidP="004E1685">
            <w:pPr>
              <w:rPr>
                <w:sz w:val="18"/>
                <w:szCs w:val="18"/>
              </w:rPr>
            </w:pPr>
          </w:p>
        </w:tc>
      </w:tr>
    </w:tbl>
    <w:p w14:paraId="78606C57" w14:textId="77777777" w:rsidR="004E1685" w:rsidRDefault="004E1685" w:rsidP="004E1685">
      <w:pPr>
        <w:rPr>
          <w:lang w:val="en-GB"/>
        </w:rPr>
      </w:pPr>
    </w:p>
    <w:p w14:paraId="39858719" w14:textId="77777777" w:rsidR="004E1685" w:rsidRDefault="004E1685" w:rsidP="004E1685">
      <w:pPr>
        <w:jc w:val="left"/>
        <w:rPr>
          <w:lang w:val="en-GB"/>
        </w:rPr>
      </w:pPr>
      <w:r>
        <w:rPr>
          <w:lang w:val="en-GB"/>
        </w:rPr>
        <w:br w:type="page"/>
      </w:r>
    </w:p>
    <w:p w14:paraId="529CA498"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rsidRPr="004E1685" w14:paraId="42C160A6" w14:textId="77777777" w:rsidTr="004E1685">
        <w:tc>
          <w:tcPr>
            <w:tcW w:w="1435" w:type="dxa"/>
          </w:tcPr>
          <w:p w14:paraId="5E63453E" w14:textId="77777777" w:rsidR="004E1685" w:rsidRDefault="004E1685" w:rsidP="004E1685">
            <w:pPr>
              <w:rPr>
                <w:lang w:val="en-GB"/>
              </w:rPr>
            </w:pPr>
            <w:r>
              <w:rPr>
                <w:lang w:val="en-GB"/>
              </w:rPr>
              <w:t>Dimension 1</w:t>
            </w:r>
          </w:p>
          <w:p w14:paraId="21643630" w14:textId="77777777" w:rsidR="004E1685" w:rsidRDefault="004E1685" w:rsidP="004E1685">
            <w:pPr>
              <w:rPr>
                <w:lang w:val="en-GB"/>
              </w:rPr>
            </w:pPr>
            <w:r>
              <w:rPr>
                <w:lang w:val="en-GB"/>
              </w:rPr>
              <w:t>Competence Group</w:t>
            </w:r>
          </w:p>
        </w:tc>
        <w:tc>
          <w:tcPr>
            <w:tcW w:w="8010" w:type="dxa"/>
            <w:gridSpan w:val="3"/>
          </w:tcPr>
          <w:p w14:paraId="1C7FA109" w14:textId="77777777" w:rsidR="004E1685" w:rsidRDefault="004E1685" w:rsidP="004E1685">
            <w:pPr>
              <w:rPr>
                <w:lang w:val="en-GB"/>
              </w:rPr>
            </w:pPr>
            <w:r>
              <w:rPr>
                <w:lang w:val="en-GB"/>
              </w:rPr>
              <w:t>DSDM</w:t>
            </w:r>
          </w:p>
          <w:p w14:paraId="6751A8B0" w14:textId="011EA0EE" w:rsidR="004E1685" w:rsidRDefault="004E1685" w:rsidP="004E1685">
            <w:pPr>
              <w:rPr>
                <w:lang w:val="en-GB"/>
              </w:rPr>
            </w:pPr>
            <w:r>
              <w:rPr>
                <w:lang w:val="en-GB"/>
              </w:rPr>
              <w:t>Data Management</w:t>
            </w:r>
            <w:r w:rsidR="00DA1E0F">
              <w:rPr>
                <w:lang w:val="en-GB"/>
              </w:rPr>
              <w:t xml:space="preserve"> and Governance</w:t>
            </w:r>
          </w:p>
        </w:tc>
      </w:tr>
      <w:tr w:rsidR="004E1685" w14:paraId="5769ABC3" w14:textId="77777777" w:rsidTr="004E1685">
        <w:tc>
          <w:tcPr>
            <w:tcW w:w="1435" w:type="dxa"/>
          </w:tcPr>
          <w:p w14:paraId="0FA58BB0" w14:textId="77777777" w:rsidR="004E1685" w:rsidRDefault="004E1685" w:rsidP="004E1685">
            <w:pPr>
              <w:rPr>
                <w:lang w:val="en-GB"/>
              </w:rPr>
            </w:pPr>
            <w:r>
              <w:rPr>
                <w:lang w:val="en-GB"/>
              </w:rPr>
              <w:t xml:space="preserve">Dimension 2 </w:t>
            </w:r>
          </w:p>
          <w:p w14:paraId="5CEC8812" w14:textId="77777777" w:rsidR="004E1685" w:rsidRDefault="004E1685" w:rsidP="004E1685">
            <w:pPr>
              <w:rPr>
                <w:lang w:val="en-GB"/>
              </w:rPr>
            </w:pPr>
            <w:r>
              <w:rPr>
                <w:lang w:val="en-GB"/>
              </w:rPr>
              <w:t>Competence</w:t>
            </w:r>
          </w:p>
        </w:tc>
        <w:tc>
          <w:tcPr>
            <w:tcW w:w="1350" w:type="dxa"/>
            <w:gridSpan w:val="2"/>
          </w:tcPr>
          <w:p w14:paraId="792D1006" w14:textId="1ED9941C" w:rsidR="004E1685" w:rsidRDefault="00DA1E0F" w:rsidP="004E1685">
            <w:pPr>
              <w:rPr>
                <w:lang w:val="en-GB"/>
              </w:rPr>
            </w:pPr>
            <w:r>
              <w:rPr>
                <w:lang w:val="en-GB"/>
              </w:rPr>
              <w:t>DSDM04</w:t>
            </w:r>
          </w:p>
        </w:tc>
        <w:tc>
          <w:tcPr>
            <w:tcW w:w="6660" w:type="dxa"/>
          </w:tcPr>
          <w:p w14:paraId="50CCAF30" w14:textId="10FC2B5A" w:rsidR="004E1685" w:rsidRDefault="00DA1E0F" w:rsidP="004E1685">
            <w:pPr>
              <w:rPr>
                <w:lang w:val="en-GB"/>
              </w:rPr>
            </w:pPr>
            <w:r w:rsidRPr="00DA1E0F">
              <w:rPr>
                <w:lang w:val="en-GB"/>
              </w:rPr>
              <w:t>Maintain historical information on data handling, including reference to published data and corresponding data sources (data provenance)</w:t>
            </w:r>
          </w:p>
        </w:tc>
      </w:tr>
      <w:tr w:rsidR="004E1685" w14:paraId="6A764324" w14:textId="77777777" w:rsidTr="004E1685">
        <w:tc>
          <w:tcPr>
            <w:tcW w:w="1435" w:type="dxa"/>
          </w:tcPr>
          <w:p w14:paraId="0BEF4431" w14:textId="77777777" w:rsidR="004E1685" w:rsidRDefault="004E1685" w:rsidP="004E1685">
            <w:pPr>
              <w:rPr>
                <w:lang w:val="en-GB"/>
              </w:rPr>
            </w:pPr>
            <w:r>
              <w:rPr>
                <w:lang w:val="en-GB"/>
              </w:rPr>
              <w:t xml:space="preserve">Dimension 3 </w:t>
            </w:r>
          </w:p>
          <w:p w14:paraId="7517B1F0"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5F3748FB" w14:textId="77777777" w:rsidTr="004E1685">
              <w:tc>
                <w:tcPr>
                  <w:tcW w:w="2490" w:type="dxa"/>
                  <w:shd w:val="clear" w:color="auto" w:fill="A6A6A6" w:themeFill="background1" w:themeFillShade="A6"/>
                </w:tcPr>
                <w:p w14:paraId="29122F7D"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39B48615"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5D88ABE5" w14:textId="77777777" w:rsidR="004E1685" w:rsidRDefault="004E1685" w:rsidP="004E1685">
                  <w:pPr>
                    <w:jc w:val="center"/>
                    <w:rPr>
                      <w:lang w:val="en-GB"/>
                    </w:rPr>
                  </w:pPr>
                  <w:r>
                    <w:rPr>
                      <w:lang w:val="en-GB"/>
                    </w:rPr>
                    <w:t>Level 1 (Expert)</w:t>
                  </w:r>
                </w:p>
              </w:tc>
            </w:tr>
            <w:tr w:rsidR="004E1685" w14:paraId="01C1B5BA" w14:textId="77777777" w:rsidTr="004E1685">
              <w:tc>
                <w:tcPr>
                  <w:tcW w:w="2490" w:type="dxa"/>
                  <w:shd w:val="clear" w:color="auto" w:fill="D9D9D9" w:themeFill="background1" w:themeFillShade="D9"/>
                </w:tcPr>
                <w:p w14:paraId="66F7A863"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603CAB0"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1A838AEC"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3753010"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7F6540DC" w14:textId="77777777" w:rsidR="004E1685" w:rsidRDefault="004E1685" w:rsidP="004E1685">
            <w:pPr>
              <w:rPr>
                <w:lang w:val="en-GB"/>
              </w:rPr>
            </w:pPr>
          </w:p>
        </w:tc>
      </w:tr>
      <w:tr w:rsidR="004E1685" w14:paraId="75992A84" w14:textId="77777777" w:rsidTr="004E1685">
        <w:tc>
          <w:tcPr>
            <w:tcW w:w="1435" w:type="dxa"/>
            <w:tcMar>
              <w:top w:w="43" w:type="dxa"/>
              <w:left w:w="72" w:type="dxa"/>
              <w:bottom w:w="43" w:type="dxa"/>
              <w:right w:w="72" w:type="dxa"/>
            </w:tcMar>
          </w:tcPr>
          <w:p w14:paraId="55FA995D"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09DA6419"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1A3EC85C" w14:textId="77777777" w:rsidR="004E1685" w:rsidRDefault="004E1685" w:rsidP="004E1685">
            <w:pPr>
              <w:rPr>
                <w:lang w:val="en-GB"/>
              </w:rPr>
            </w:pPr>
            <w:r>
              <w:rPr>
                <w:lang w:val="en-GB"/>
              </w:rPr>
              <w:t>Knowledge unit definition</w:t>
            </w:r>
          </w:p>
        </w:tc>
      </w:tr>
      <w:tr w:rsidR="004E1685" w14:paraId="50AEF97A" w14:textId="77777777" w:rsidTr="004E1685">
        <w:tc>
          <w:tcPr>
            <w:tcW w:w="1435" w:type="dxa"/>
          </w:tcPr>
          <w:p w14:paraId="1000F388"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3F597B09" w14:textId="77777777" w:rsidTr="004E1685">
              <w:trPr>
                <w:trHeight w:val="494"/>
              </w:trPr>
              <w:tc>
                <w:tcPr>
                  <w:tcW w:w="1233" w:type="dxa"/>
                </w:tcPr>
                <w:p w14:paraId="0F8B595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6FEF032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3F27844E" w14:textId="77777777" w:rsidTr="004E1685">
              <w:trPr>
                <w:trHeight w:val="242"/>
              </w:trPr>
              <w:tc>
                <w:tcPr>
                  <w:tcW w:w="1233" w:type="dxa"/>
                </w:tcPr>
                <w:p w14:paraId="66D1F031"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1EF8858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25D7FB57" w14:textId="77777777" w:rsidTr="004E1685">
              <w:trPr>
                <w:trHeight w:val="268"/>
              </w:trPr>
              <w:tc>
                <w:tcPr>
                  <w:tcW w:w="1233" w:type="dxa"/>
                </w:tcPr>
                <w:p w14:paraId="6A0B6C44"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534554ED"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12C65A07" w14:textId="77777777" w:rsidTr="004E1685">
              <w:trPr>
                <w:trHeight w:val="296"/>
              </w:trPr>
              <w:tc>
                <w:tcPr>
                  <w:tcW w:w="1233" w:type="dxa"/>
                </w:tcPr>
                <w:p w14:paraId="69D1FA04" w14:textId="77777777" w:rsidR="004E1685" w:rsidRPr="00CD29BB" w:rsidRDefault="004E1685" w:rsidP="004E1685">
                  <w:pPr>
                    <w:jc w:val="left"/>
                    <w:rPr>
                      <w:rFonts w:ascii="Calibri" w:hAnsi="Calibri" w:cs="Calibri"/>
                      <w:color w:val="000000"/>
                      <w:sz w:val="18"/>
                      <w:szCs w:val="18"/>
                    </w:rPr>
                  </w:pPr>
                </w:p>
              </w:tc>
              <w:tc>
                <w:tcPr>
                  <w:tcW w:w="6480" w:type="dxa"/>
                </w:tcPr>
                <w:p w14:paraId="37715B3F" w14:textId="77777777" w:rsidR="004E1685" w:rsidRPr="00CD29BB" w:rsidRDefault="004E1685" w:rsidP="004E1685">
                  <w:pPr>
                    <w:jc w:val="left"/>
                    <w:rPr>
                      <w:rFonts w:ascii="Calibri" w:hAnsi="Calibri" w:cs="Calibri"/>
                      <w:color w:val="000000"/>
                      <w:sz w:val="18"/>
                      <w:szCs w:val="18"/>
                    </w:rPr>
                  </w:pPr>
                </w:p>
              </w:tc>
            </w:tr>
          </w:tbl>
          <w:p w14:paraId="5E7885B9" w14:textId="77777777" w:rsidR="004E1685" w:rsidRPr="001C262E" w:rsidRDefault="004E1685" w:rsidP="004E1685">
            <w:pPr>
              <w:rPr>
                <w:sz w:val="18"/>
                <w:szCs w:val="18"/>
                <w:lang w:val="en-GB"/>
              </w:rPr>
            </w:pPr>
          </w:p>
        </w:tc>
      </w:tr>
      <w:tr w:rsidR="004E1685" w14:paraId="6C0DEC06" w14:textId="77777777" w:rsidTr="004E1685">
        <w:tc>
          <w:tcPr>
            <w:tcW w:w="1435" w:type="dxa"/>
            <w:tcMar>
              <w:top w:w="43" w:type="dxa"/>
              <w:left w:w="72" w:type="dxa"/>
              <w:bottom w:w="43" w:type="dxa"/>
              <w:right w:w="72" w:type="dxa"/>
            </w:tcMar>
          </w:tcPr>
          <w:p w14:paraId="63A58D0B" w14:textId="77777777" w:rsidR="004E1685" w:rsidRDefault="004E1685" w:rsidP="004E1685">
            <w:pPr>
              <w:rPr>
                <w:lang w:val="en-GB"/>
              </w:rPr>
            </w:pPr>
          </w:p>
        </w:tc>
        <w:tc>
          <w:tcPr>
            <w:tcW w:w="1260" w:type="dxa"/>
            <w:tcMar>
              <w:top w:w="43" w:type="dxa"/>
              <w:left w:w="72" w:type="dxa"/>
              <w:bottom w:w="43" w:type="dxa"/>
              <w:right w:w="72" w:type="dxa"/>
            </w:tcMar>
          </w:tcPr>
          <w:p w14:paraId="6120C306"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40E6A9D3"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1C8A86F6" w14:textId="77777777" w:rsidTr="004E1685">
        <w:tc>
          <w:tcPr>
            <w:tcW w:w="1435" w:type="dxa"/>
          </w:tcPr>
          <w:p w14:paraId="6D24A35B"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3069EA06" w14:textId="77777777" w:rsidTr="004E1685">
              <w:trPr>
                <w:trHeight w:val="466"/>
              </w:trPr>
              <w:tc>
                <w:tcPr>
                  <w:tcW w:w="1233" w:type="dxa"/>
                  <w:hideMark/>
                </w:tcPr>
                <w:p w14:paraId="319BB99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3E2BC67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53EF1D31" w14:textId="77777777" w:rsidTr="004E1685">
              <w:trPr>
                <w:trHeight w:val="304"/>
              </w:trPr>
              <w:tc>
                <w:tcPr>
                  <w:tcW w:w="1233" w:type="dxa"/>
                  <w:hideMark/>
                </w:tcPr>
                <w:p w14:paraId="6A43A86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409FF7B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6C5ADDA1" w14:textId="77777777" w:rsidTr="004E1685">
              <w:trPr>
                <w:trHeight w:val="322"/>
              </w:trPr>
              <w:tc>
                <w:tcPr>
                  <w:tcW w:w="1233" w:type="dxa"/>
                </w:tcPr>
                <w:p w14:paraId="173FC85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4F5FF96"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7100E2A8" w14:textId="77777777" w:rsidTr="004E1685">
              <w:trPr>
                <w:trHeight w:val="502"/>
              </w:trPr>
              <w:tc>
                <w:tcPr>
                  <w:tcW w:w="1233" w:type="dxa"/>
                </w:tcPr>
                <w:p w14:paraId="74F555E8" w14:textId="77777777" w:rsidR="004E1685" w:rsidRPr="000779DA" w:rsidRDefault="004E1685" w:rsidP="004E1685">
                  <w:pPr>
                    <w:jc w:val="left"/>
                    <w:rPr>
                      <w:rFonts w:ascii="Calibri" w:hAnsi="Calibri" w:cs="Calibri"/>
                      <w:color w:val="000000"/>
                      <w:sz w:val="18"/>
                      <w:szCs w:val="18"/>
                    </w:rPr>
                  </w:pPr>
                </w:p>
              </w:tc>
              <w:tc>
                <w:tcPr>
                  <w:tcW w:w="6480" w:type="dxa"/>
                </w:tcPr>
                <w:p w14:paraId="02ED9F32" w14:textId="77777777" w:rsidR="004E1685" w:rsidRPr="000779DA" w:rsidRDefault="004E1685" w:rsidP="004E1685">
                  <w:pPr>
                    <w:jc w:val="left"/>
                    <w:rPr>
                      <w:rFonts w:ascii="Calibri" w:hAnsi="Calibri" w:cs="Calibri"/>
                      <w:color w:val="000000"/>
                      <w:sz w:val="18"/>
                      <w:szCs w:val="18"/>
                    </w:rPr>
                  </w:pPr>
                </w:p>
              </w:tc>
            </w:tr>
          </w:tbl>
          <w:p w14:paraId="4A04284A" w14:textId="77777777" w:rsidR="004E1685" w:rsidRPr="001C262E" w:rsidRDefault="004E1685" w:rsidP="004E1685">
            <w:pPr>
              <w:rPr>
                <w:sz w:val="18"/>
                <w:szCs w:val="18"/>
              </w:rPr>
            </w:pPr>
          </w:p>
        </w:tc>
      </w:tr>
      <w:tr w:rsidR="004E1685" w14:paraId="600FD491" w14:textId="77777777" w:rsidTr="004E1685">
        <w:trPr>
          <w:trHeight w:val="1498"/>
        </w:trPr>
        <w:tc>
          <w:tcPr>
            <w:tcW w:w="1435" w:type="dxa"/>
          </w:tcPr>
          <w:p w14:paraId="09684A50"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5AF324D8" w14:textId="77777777" w:rsidTr="004E1685">
              <w:trPr>
                <w:trHeight w:val="304"/>
              </w:trPr>
              <w:tc>
                <w:tcPr>
                  <w:tcW w:w="1205" w:type="dxa"/>
                  <w:noWrap/>
                  <w:hideMark/>
                </w:tcPr>
                <w:p w14:paraId="00F7825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3250A5BD"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3EE69141" w14:textId="77777777" w:rsidTr="004E1685">
              <w:trPr>
                <w:trHeight w:val="493"/>
              </w:trPr>
              <w:tc>
                <w:tcPr>
                  <w:tcW w:w="1205" w:type="dxa"/>
                  <w:noWrap/>
                  <w:hideMark/>
                </w:tcPr>
                <w:p w14:paraId="3CD94800"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6ABFBC4"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5B41953A" w14:textId="77777777" w:rsidTr="004E1685">
              <w:trPr>
                <w:trHeight w:val="304"/>
              </w:trPr>
              <w:tc>
                <w:tcPr>
                  <w:tcW w:w="1205" w:type="dxa"/>
                  <w:noWrap/>
                </w:tcPr>
                <w:p w14:paraId="2E5F389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160BBC40"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0D8E3942" w14:textId="77777777" w:rsidTr="004E1685">
              <w:trPr>
                <w:trHeight w:val="331"/>
              </w:trPr>
              <w:tc>
                <w:tcPr>
                  <w:tcW w:w="1205" w:type="dxa"/>
                  <w:noWrap/>
                </w:tcPr>
                <w:p w14:paraId="7E06B1D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61E0F11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4C012D86" w14:textId="77777777" w:rsidTr="004E1685">
              <w:trPr>
                <w:trHeight w:val="322"/>
              </w:trPr>
              <w:tc>
                <w:tcPr>
                  <w:tcW w:w="1205" w:type="dxa"/>
                  <w:noWrap/>
                </w:tcPr>
                <w:p w14:paraId="24373F0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767A46F5"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2896F7ED" w14:textId="77777777" w:rsidTr="004E1685">
              <w:trPr>
                <w:trHeight w:val="322"/>
              </w:trPr>
              <w:tc>
                <w:tcPr>
                  <w:tcW w:w="1205" w:type="dxa"/>
                  <w:noWrap/>
                </w:tcPr>
                <w:p w14:paraId="643C45B8"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774B8E17"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73C5FB44" w14:textId="77777777" w:rsidTr="004E1685">
              <w:trPr>
                <w:trHeight w:val="322"/>
              </w:trPr>
              <w:tc>
                <w:tcPr>
                  <w:tcW w:w="1205" w:type="dxa"/>
                  <w:noWrap/>
                </w:tcPr>
                <w:p w14:paraId="42B20468"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25FE44B"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4C3F6E91" w14:textId="77777777" w:rsidTr="004E1685">
              <w:trPr>
                <w:trHeight w:val="322"/>
              </w:trPr>
              <w:tc>
                <w:tcPr>
                  <w:tcW w:w="1205" w:type="dxa"/>
                  <w:noWrap/>
                </w:tcPr>
                <w:p w14:paraId="0D4560BC" w14:textId="77777777" w:rsidR="004E1685" w:rsidRPr="001C262E" w:rsidRDefault="004E1685" w:rsidP="004E1685">
                  <w:pPr>
                    <w:jc w:val="left"/>
                    <w:rPr>
                      <w:rFonts w:ascii="Calibri" w:hAnsi="Calibri" w:cs="Calibri"/>
                      <w:color w:val="000000"/>
                      <w:sz w:val="18"/>
                      <w:szCs w:val="18"/>
                    </w:rPr>
                  </w:pPr>
                </w:p>
              </w:tc>
              <w:tc>
                <w:tcPr>
                  <w:tcW w:w="6508" w:type="dxa"/>
                </w:tcPr>
                <w:p w14:paraId="399CB7AE" w14:textId="77777777" w:rsidR="004E1685" w:rsidRPr="001C262E" w:rsidRDefault="004E1685" w:rsidP="004E1685">
                  <w:pPr>
                    <w:jc w:val="left"/>
                    <w:rPr>
                      <w:rFonts w:ascii="Calibri" w:hAnsi="Calibri" w:cs="Calibri"/>
                      <w:color w:val="000000"/>
                      <w:sz w:val="18"/>
                      <w:szCs w:val="18"/>
                    </w:rPr>
                  </w:pPr>
                </w:p>
              </w:tc>
            </w:tr>
          </w:tbl>
          <w:p w14:paraId="3881A125" w14:textId="77777777" w:rsidR="004E1685" w:rsidRPr="001C262E" w:rsidRDefault="004E1685" w:rsidP="004E1685">
            <w:pPr>
              <w:rPr>
                <w:sz w:val="18"/>
                <w:szCs w:val="18"/>
              </w:rPr>
            </w:pPr>
          </w:p>
        </w:tc>
      </w:tr>
    </w:tbl>
    <w:p w14:paraId="5A5AAD7E" w14:textId="77777777" w:rsidR="004E1685" w:rsidRDefault="004E1685" w:rsidP="004E1685">
      <w:pPr>
        <w:rPr>
          <w:lang w:val="en-GB"/>
        </w:rPr>
      </w:pPr>
    </w:p>
    <w:p w14:paraId="69CC893E" w14:textId="77777777" w:rsidR="004E1685" w:rsidRDefault="004E1685" w:rsidP="004E1685">
      <w:pPr>
        <w:jc w:val="left"/>
        <w:rPr>
          <w:lang w:val="en-GB"/>
        </w:rPr>
      </w:pPr>
      <w:r>
        <w:rPr>
          <w:lang w:val="en-GB"/>
        </w:rPr>
        <w:br w:type="page"/>
      </w:r>
    </w:p>
    <w:p w14:paraId="66BA0BFA"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rsidRPr="004E1685" w14:paraId="619C0AE0" w14:textId="77777777" w:rsidTr="004E1685">
        <w:tc>
          <w:tcPr>
            <w:tcW w:w="1435" w:type="dxa"/>
          </w:tcPr>
          <w:p w14:paraId="0A6A6AB6" w14:textId="77777777" w:rsidR="004E1685" w:rsidRDefault="004E1685" w:rsidP="004E1685">
            <w:pPr>
              <w:rPr>
                <w:lang w:val="en-GB"/>
              </w:rPr>
            </w:pPr>
            <w:r>
              <w:rPr>
                <w:lang w:val="en-GB"/>
              </w:rPr>
              <w:t>Dimension 1</w:t>
            </w:r>
          </w:p>
          <w:p w14:paraId="2F8C8962" w14:textId="77777777" w:rsidR="004E1685" w:rsidRDefault="004E1685" w:rsidP="004E1685">
            <w:pPr>
              <w:rPr>
                <w:lang w:val="en-GB"/>
              </w:rPr>
            </w:pPr>
            <w:r>
              <w:rPr>
                <w:lang w:val="en-GB"/>
              </w:rPr>
              <w:t>Competence Group</w:t>
            </w:r>
          </w:p>
        </w:tc>
        <w:tc>
          <w:tcPr>
            <w:tcW w:w="8010" w:type="dxa"/>
            <w:gridSpan w:val="3"/>
          </w:tcPr>
          <w:p w14:paraId="3D7F3018" w14:textId="77777777" w:rsidR="004E1685" w:rsidRDefault="004E1685" w:rsidP="004E1685">
            <w:pPr>
              <w:rPr>
                <w:lang w:val="en-GB"/>
              </w:rPr>
            </w:pPr>
            <w:r>
              <w:rPr>
                <w:lang w:val="en-GB"/>
              </w:rPr>
              <w:t>DSDM</w:t>
            </w:r>
          </w:p>
          <w:p w14:paraId="5364EB19" w14:textId="4FCFC1B1" w:rsidR="004E1685" w:rsidRDefault="004E1685" w:rsidP="004E1685">
            <w:pPr>
              <w:rPr>
                <w:lang w:val="en-GB"/>
              </w:rPr>
            </w:pPr>
            <w:r>
              <w:rPr>
                <w:lang w:val="en-GB"/>
              </w:rPr>
              <w:t>Data Management</w:t>
            </w:r>
            <w:r w:rsidR="00DA1E0F">
              <w:rPr>
                <w:lang w:val="en-GB"/>
              </w:rPr>
              <w:t xml:space="preserve"> and Governance</w:t>
            </w:r>
          </w:p>
        </w:tc>
      </w:tr>
      <w:tr w:rsidR="004E1685" w14:paraId="4049E9D2" w14:textId="77777777" w:rsidTr="004E1685">
        <w:tc>
          <w:tcPr>
            <w:tcW w:w="1435" w:type="dxa"/>
          </w:tcPr>
          <w:p w14:paraId="3A5A29B0" w14:textId="77777777" w:rsidR="004E1685" w:rsidRDefault="004E1685" w:rsidP="004E1685">
            <w:pPr>
              <w:rPr>
                <w:lang w:val="en-GB"/>
              </w:rPr>
            </w:pPr>
            <w:r>
              <w:rPr>
                <w:lang w:val="en-GB"/>
              </w:rPr>
              <w:t xml:space="preserve">Dimension 2 </w:t>
            </w:r>
          </w:p>
          <w:p w14:paraId="2FFE1783" w14:textId="77777777" w:rsidR="004E1685" w:rsidRDefault="004E1685" w:rsidP="004E1685">
            <w:pPr>
              <w:rPr>
                <w:lang w:val="en-GB"/>
              </w:rPr>
            </w:pPr>
            <w:r>
              <w:rPr>
                <w:lang w:val="en-GB"/>
              </w:rPr>
              <w:t>Competence</w:t>
            </w:r>
          </w:p>
        </w:tc>
        <w:tc>
          <w:tcPr>
            <w:tcW w:w="1350" w:type="dxa"/>
            <w:gridSpan w:val="2"/>
          </w:tcPr>
          <w:p w14:paraId="41D8B682" w14:textId="558BB120" w:rsidR="004E1685" w:rsidRDefault="004E1685" w:rsidP="004E1685">
            <w:pPr>
              <w:rPr>
                <w:lang w:val="en-GB"/>
              </w:rPr>
            </w:pPr>
            <w:r>
              <w:rPr>
                <w:lang w:val="en-GB"/>
              </w:rPr>
              <w:t>DSDM0</w:t>
            </w:r>
            <w:r w:rsidR="00DA1E0F">
              <w:rPr>
                <w:lang w:val="en-GB"/>
              </w:rPr>
              <w:t>5</w:t>
            </w:r>
          </w:p>
        </w:tc>
        <w:tc>
          <w:tcPr>
            <w:tcW w:w="6660" w:type="dxa"/>
          </w:tcPr>
          <w:p w14:paraId="31DE82BA" w14:textId="1D8B1EAD" w:rsidR="004E1685" w:rsidRDefault="00DA1E0F" w:rsidP="004E1685">
            <w:pPr>
              <w:rPr>
                <w:lang w:val="en-GB"/>
              </w:rPr>
            </w:pPr>
            <w:r w:rsidRPr="00DA1E0F">
              <w:rPr>
                <w:lang w:val="en-GB"/>
              </w:rPr>
              <w:t>Ensure data quality, accessibility, interoperability, compliance to standards, and publication (data curation)</w:t>
            </w:r>
          </w:p>
        </w:tc>
      </w:tr>
      <w:tr w:rsidR="004E1685" w14:paraId="3BAC1DB2" w14:textId="77777777" w:rsidTr="004E1685">
        <w:tc>
          <w:tcPr>
            <w:tcW w:w="1435" w:type="dxa"/>
          </w:tcPr>
          <w:p w14:paraId="6E9BE55E" w14:textId="77777777" w:rsidR="004E1685" w:rsidRDefault="004E1685" w:rsidP="004E1685">
            <w:pPr>
              <w:rPr>
                <w:lang w:val="en-GB"/>
              </w:rPr>
            </w:pPr>
            <w:r>
              <w:rPr>
                <w:lang w:val="en-GB"/>
              </w:rPr>
              <w:t xml:space="preserve">Dimension 3 </w:t>
            </w:r>
          </w:p>
          <w:p w14:paraId="6DBB3D4F"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1190C3D3" w14:textId="77777777" w:rsidTr="004E1685">
              <w:tc>
                <w:tcPr>
                  <w:tcW w:w="2490" w:type="dxa"/>
                  <w:shd w:val="clear" w:color="auto" w:fill="A6A6A6" w:themeFill="background1" w:themeFillShade="A6"/>
                </w:tcPr>
                <w:p w14:paraId="432BEAC6"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06DA7723"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06193EF4" w14:textId="77777777" w:rsidR="004E1685" w:rsidRDefault="004E1685" w:rsidP="004E1685">
                  <w:pPr>
                    <w:jc w:val="center"/>
                    <w:rPr>
                      <w:lang w:val="en-GB"/>
                    </w:rPr>
                  </w:pPr>
                  <w:r>
                    <w:rPr>
                      <w:lang w:val="en-GB"/>
                    </w:rPr>
                    <w:t>Level 1 (Expert)</w:t>
                  </w:r>
                </w:p>
              </w:tc>
            </w:tr>
            <w:tr w:rsidR="004E1685" w14:paraId="1FF19088" w14:textId="77777777" w:rsidTr="004E1685">
              <w:tc>
                <w:tcPr>
                  <w:tcW w:w="2490" w:type="dxa"/>
                  <w:shd w:val="clear" w:color="auto" w:fill="D9D9D9" w:themeFill="background1" w:themeFillShade="D9"/>
                </w:tcPr>
                <w:p w14:paraId="79B53D6E"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3902A59D"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35984D3B"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2ED79811"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11426868" w14:textId="77777777" w:rsidR="004E1685" w:rsidRDefault="004E1685" w:rsidP="004E1685">
            <w:pPr>
              <w:rPr>
                <w:lang w:val="en-GB"/>
              </w:rPr>
            </w:pPr>
          </w:p>
        </w:tc>
      </w:tr>
      <w:tr w:rsidR="004E1685" w14:paraId="584B9AD5" w14:textId="77777777" w:rsidTr="004E1685">
        <w:tc>
          <w:tcPr>
            <w:tcW w:w="1435" w:type="dxa"/>
            <w:tcMar>
              <w:top w:w="43" w:type="dxa"/>
              <w:left w:w="72" w:type="dxa"/>
              <w:bottom w:w="43" w:type="dxa"/>
              <w:right w:w="72" w:type="dxa"/>
            </w:tcMar>
          </w:tcPr>
          <w:p w14:paraId="54FC0D2E"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64927D8B"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62E7238C" w14:textId="77777777" w:rsidR="004E1685" w:rsidRDefault="004E1685" w:rsidP="004E1685">
            <w:pPr>
              <w:rPr>
                <w:lang w:val="en-GB"/>
              </w:rPr>
            </w:pPr>
            <w:r>
              <w:rPr>
                <w:lang w:val="en-GB"/>
              </w:rPr>
              <w:t>Knowledge unit definition</w:t>
            </w:r>
          </w:p>
        </w:tc>
      </w:tr>
      <w:tr w:rsidR="004E1685" w14:paraId="4CEF497D" w14:textId="77777777" w:rsidTr="004E1685">
        <w:tc>
          <w:tcPr>
            <w:tcW w:w="1435" w:type="dxa"/>
          </w:tcPr>
          <w:p w14:paraId="677FC993"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6E00515F" w14:textId="77777777" w:rsidTr="004E1685">
              <w:trPr>
                <w:trHeight w:val="494"/>
              </w:trPr>
              <w:tc>
                <w:tcPr>
                  <w:tcW w:w="1233" w:type="dxa"/>
                </w:tcPr>
                <w:p w14:paraId="2C64F15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378B170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271D528F" w14:textId="77777777" w:rsidTr="004E1685">
              <w:trPr>
                <w:trHeight w:val="242"/>
              </w:trPr>
              <w:tc>
                <w:tcPr>
                  <w:tcW w:w="1233" w:type="dxa"/>
                </w:tcPr>
                <w:p w14:paraId="1D3E88D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313BBE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227933CB" w14:textId="77777777" w:rsidTr="004E1685">
              <w:trPr>
                <w:trHeight w:val="268"/>
              </w:trPr>
              <w:tc>
                <w:tcPr>
                  <w:tcW w:w="1233" w:type="dxa"/>
                </w:tcPr>
                <w:p w14:paraId="2AF4FB2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1354421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06D91D8E" w14:textId="77777777" w:rsidTr="004E1685">
              <w:trPr>
                <w:trHeight w:val="296"/>
              </w:trPr>
              <w:tc>
                <w:tcPr>
                  <w:tcW w:w="1233" w:type="dxa"/>
                </w:tcPr>
                <w:p w14:paraId="1EC4C3BF" w14:textId="77777777" w:rsidR="004E1685" w:rsidRPr="00CD29BB" w:rsidRDefault="004E1685" w:rsidP="004E1685">
                  <w:pPr>
                    <w:jc w:val="left"/>
                    <w:rPr>
                      <w:rFonts w:ascii="Calibri" w:hAnsi="Calibri" w:cs="Calibri"/>
                      <w:color w:val="000000"/>
                      <w:sz w:val="18"/>
                      <w:szCs w:val="18"/>
                    </w:rPr>
                  </w:pPr>
                </w:p>
              </w:tc>
              <w:tc>
                <w:tcPr>
                  <w:tcW w:w="6480" w:type="dxa"/>
                </w:tcPr>
                <w:p w14:paraId="7D96376C" w14:textId="77777777" w:rsidR="004E1685" w:rsidRPr="00CD29BB" w:rsidRDefault="004E1685" w:rsidP="004E1685">
                  <w:pPr>
                    <w:jc w:val="left"/>
                    <w:rPr>
                      <w:rFonts w:ascii="Calibri" w:hAnsi="Calibri" w:cs="Calibri"/>
                      <w:color w:val="000000"/>
                      <w:sz w:val="18"/>
                      <w:szCs w:val="18"/>
                    </w:rPr>
                  </w:pPr>
                </w:p>
              </w:tc>
            </w:tr>
          </w:tbl>
          <w:p w14:paraId="524F72AD" w14:textId="77777777" w:rsidR="004E1685" w:rsidRPr="001C262E" w:rsidRDefault="004E1685" w:rsidP="004E1685">
            <w:pPr>
              <w:rPr>
                <w:sz w:val="18"/>
                <w:szCs w:val="18"/>
                <w:lang w:val="en-GB"/>
              </w:rPr>
            </w:pPr>
          </w:p>
        </w:tc>
      </w:tr>
      <w:tr w:rsidR="004E1685" w14:paraId="2C285586" w14:textId="77777777" w:rsidTr="004E1685">
        <w:tc>
          <w:tcPr>
            <w:tcW w:w="1435" w:type="dxa"/>
            <w:tcMar>
              <w:top w:w="43" w:type="dxa"/>
              <w:left w:w="72" w:type="dxa"/>
              <w:bottom w:w="43" w:type="dxa"/>
              <w:right w:w="72" w:type="dxa"/>
            </w:tcMar>
          </w:tcPr>
          <w:p w14:paraId="12E316CE" w14:textId="77777777" w:rsidR="004E1685" w:rsidRDefault="004E1685" w:rsidP="004E1685">
            <w:pPr>
              <w:rPr>
                <w:lang w:val="en-GB"/>
              </w:rPr>
            </w:pPr>
          </w:p>
        </w:tc>
        <w:tc>
          <w:tcPr>
            <w:tcW w:w="1260" w:type="dxa"/>
            <w:tcMar>
              <w:top w:w="43" w:type="dxa"/>
              <w:left w:w="72" w:type="dxa"/>
              <w:bottom w:w="43" w:type="dxa"/>
              <w:right w:w="72" w:type="dxa"/>
            </w:tcMar>
          </w:tcPr>
          <w:p w14:paraId="2CEEA0DF"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599E6227"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0E82958D" w14:textId="77777777" w:rsidTr="004E1685">
        <w:tc>
          <w:tcPr>
            <w:tcW w:w="1435" w:type="dxa"/>
          </w:tcPr>
          <w:p w14:paraId="2265C9FA"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5EDA0231" w14:textId="77777777" w:rsidTr="004E1685">
              <w:trPr>
                <w:trHeight w:val="466"/>
              </w:trPr>
              <w:tc>
                <w:tcPr>
                  <w:tcW w:w="1233" w:type="dxa"/>
                  <w:hideMark/>
                </w:tcPr>
                <w:p w14:paraId="36023C8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0EDA116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7879D0CD" w14:textId="77777777" w:rsidTr="004E1685">
              <w:trPr>
                <w:trHeight w:val="304"/>
              </w:trPr>
              <w:tc>
                <w:tcPr>
                  <w:tcW w:w="1233" w:type="dxa"/>
                  <w:hideMark/>
                </w:tcPr>
                <w:p w14:paraId="6C92FBF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DD9680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3AFF4541" w14:textId="77777777" w:rsidTr="004E1685">
              <w:trPr>
                <w:trHeight w:val="322"/>
              </w:trPr>
              <w:tc>
                <w:tcPr>
                  <w:tcW w:w="1233" w:type="dxa"/>
                </w:tcPr>
                <w:p w14:paraId="744C4201"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2C8D122E"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44F10582" w14:textId="77777777" w:rsidTr="004E1685">
              <w:trPr>
                <w:trHeight w:val="502"/>
              </w:trPr>
              <w:tc>
                <w:tcPr>
                  <w:tcW w:w="1233" w:type="dxa"/>
                </w:tcPr>
                <w:p w14:paraId="6E10A095" w14:textId="77777777" w:rsidR="004E1685" w:rsidRPr="000779DA" w:rsidRDefault="004E1685" w:rsidP="004E1685">
                  <w:pPr>
                    <w:jc w:val="left"/>
                    <w:rPr>
                      <w:rFonts w:ascii="Calibri" w:hAnsi="Calibri" w:cs="Calibri"/>
                      <w:color w:val="000000"/>
                      <w:sz w:val="18"/>
                      <w:szCs w:val="18"/>
                    </w:rPr>
                  </w:pPr>
                </w:p>
              </w:tc>
              <w:tc>
                <w:tcPr>
                  <w:tcW w:w="6480" w:type="dxa"/>
                </w:tcPr>
                <w:p w14:paraId="0EED6965" w14:textId="77777777" w:rsidR="004E1685" w:rsidRPr="000779DA" w:rsidRDefault="004E1685" w:rsidP="004E1685">
                  <w:pPr>
                    <w:jc w:val="left"/>
                    <w:rPr>
                      <w:rFonts w:ascii="Calibri" w:hAnsi="Calibri" w:cs="Calibri"/>
                      <w:color w:val="000000"/>
                      <w:sz w:val="18"/>
                      <w:szCs w:val="18"/>
                    </w:rPr>
                  </w:pPr>
                </w:p>
              </w:tc>
            </w:tr>
          </w:tbl>
          <w:p w14:paraId="6D6D2072" w14:textId="77777777" w:rsidR="004E1685" w:rsidRPr="001C262E" w:rsidRDefault="004E1685" w:rsidP="004E1685">
            <w:pPr>
              <w:rPr>
                <w:sz w:val="18"/>
                <w:szCs w:val="18"/>
              </w:rPr>
            </w:pPr>
          </w:p>
        </w:tc>
      </w:tr>
      <w:tr w:rsidR="004E1685" w14:paraId="24543A72" w14:textId="77777777" w:rsidTr="004E1685">
        <w:trPr>
          <w:trHeight w:val="1498"/>
        </w:trPr>
        <w:tc>
          <w:tcPr>
            <w:tcW w:w="1435" w:type="dxa"/>
          </w:tcPr>
          <w:p w14:paraId="42AFF77F"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51416509" w14:textId="77777777" w:rsidTr="004E1685">
              <w:trPr>
                <w:trHeight w:val="304"/>
              </w:trPr>
              <w:tc>
                <w:tcPr>
                  <w:tcW w:w="1205" w:type="dxa"/>
                  <w:noWrap/>
                  <w:hideMark/>
                </w:tcPr>
                <w:p w14:paraId="73B6A29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0888AC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7DE0CAA2" w14:textId="77777777" w:rsidTr="004E1685">
              <w:trPr>
                <w:trHeight w:val="493"/>
              </w:trPr>
              <w:tc>
                <w:tcPr>
                  <w:tcW w:w="1205" w:type="dxa"/>
                  <w:noWrap/>
                  <w:hideMark/>
                </w:tcPr>
                <w:p w14:paraId="54CDFB8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D388F5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1C1C344C" w14:textId="77777777" w:rsidTr="004E1685">
              <w:trPr>
                <w:trHeight w:val="304"/>
              </w:trPr>
              <w:tc>
                <w:tcPr>
                  <w:tcW w:w="1205" w:type="dxa"/>
                  <w:noWrap/>
                </w:tcPr>
                <w:p w14:paraId="33CA9FC4"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7F5FDFDE"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6B4A01B7" w14:textId="77777777" w:rsidTr="004E1685">
              <w:trPr>
                <w:trHeight w:val="331"/>
              </w:trPr>
              <w:tc>
                <w:tcPr>
                  <w:tcW w:w="1205" w:type="dxa"/>
                  <w:noWrap/>
                </w:tcPr>
                <w:p w14:paraId="010F09C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8F6B35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6DF5F32D" w14:textId="77777777" w:rsidTr="004E1685">
              <w:trPr>
                <w:trHeight w:val="322"/>
              </w:trPr>
              <w:tc>
                <w:tcPr>
                  <w:tcW w:w="1205" w:type="dxa"/>
                  <w:noWrap/>
                </w:tcPr>
                <w:p w14:paraId="1130C63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1731D646"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23D8E190" w14:textId="77777777" w:rsidTr="004E1685">
              <w:trPr>
                <w:trHeight w:val="322"/>
              </w:trPr>
              <w:tc>
                <w:tcPr>
                  <w:tcW w:w="1205" w:type="dxa"/>
                  <w:noWrap/>
                </w:tcPr>
                <w:p w14:paraId="0F7EE49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213FCE0"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27BB7D14" w14:textId="77777777" w:rsidTr="004E1685">
              <w:trPr>
                <w:trHeight w:val="322"/>
              </w:trPr>
              <w:tc>
                <w:tcPr>
                  <w:tcW w:w="1205" w:type="dxa"/>
                  <w:noWrap/>
                </w:tcPr>
                <w:p w14:paraId="52521007"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13DB7A8"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4605EFFA" w14:textId="77777777" w:rsidTr="004E1685">
              <w:trPr>
                <w:trHeight w:val="322"/>
              </w:trPr>
              <w:tc>
                <w:tcPr>
                  <w:tcW w:w="1205" w:type="dxa"/>
                  <w:noWrap/>
                </w:tcPr>
                <w:p w14:paraId="5EBA21F5" w14:textId="77777777" w:rsidR="004E1685" w:rsidRPr="001C262E" w:rsidRDefault="004E1685" w:rsidP="004E1685">
                  <w:pPr>
                    <w:jc w:val="left"/>
                    <w:rPr>
                      <w:rFonts w:ascii="Calibri" w:hAnsi="Calibri" w:cs="Calibri"/>
                      <w:color w:val="000000"/>
                      <w:sz w:val="18"/>
                      <w:szCs w:val="18"/>
                    </w:rPr>
                  </w:pPr>
                </w:p>
              </w:tc>
              <w:tc>
                <w:tcPr>
                  <w:tcW w:w="6508" w:type="dxa"/>
                </w:tcPr>
                <w:p w14:paraId="25B5AEF7" w14:textId="77777777" w:rsidR="004E1685" w:rsidRPr="001C262E" w:rsidRDefault="004E1685" w:rsidP="004E1685">
                  <w:pPr>
                    <w:jc w:val="left"/>
                    <w:rPr>
                      <w:rFonts w:ascii="Calibri" w:hAnsi="Calibri" w:cs="Calibri"/>
                      <w:color w:val="000000"/>
                      <w:sz w:val="18"/>
                      <w:szCs w:val="18"/>
                    </w:rPr>
                  </w:pPr>
                </w:p>
              </w:tc>
            </w:tr>
          </w:tbl>
          <w:p w14:paraId="6CD43723" w14:textId="77777777" w:rsidR="004E1685" w:rsidRPr="001C262E" w:rsidRDefault="004E1685" w:rsidP="004E1685">
            <w:pPr>
              <w:rPr>
                <w:sz w:val="18"/>
                <w:szCs w:val="18"/>
              </w:rPr>
            </w:pPr>
          </w:p>
        </w:tc>
      </w:tr>
    </w:tbl>
    <w:p w14:paraId="4E52DD49" w14:textId="77777777" w:rsidR="004E1685" w:rsidRDefault="004E1685" w:rsidP="004E1685">
      <w:pPr>
        <w:rPr>
          <w:lang w:val="en-GB"/>
        </w:rPr>
      </w:pPr>
    </w:p>
    <w:p w14:paraId="1CA8A843" w14:textId="77777777" w:rsidR="004E1685" w:rsidRDefault="004E1685" w:rsidP="004E1685">
      <w:pPr>
        <w:jc w:val="left"/>
        <w:rPr>
          <w:lang w:val="en-GB"/>
        </w:rPr>
      </w:pPr>
      <w:r>
        <w:rPr>
          <w:lang w:val="en-GB"/>
        </w:rPr>
        <w:br w:type="page"/>
      </w:r>
    </w:p>
    <w:p w14:paraId="0D4BD8ED"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rsidRPr="004E1685" w14:paraId="74B238C8" w14:textId="77777777" w:rsidTr="004E1685">
        <w:tc>
          <w:tcPr>
            <w:tcW w:w="1435" w:type="dxa"/>
          </w:tcPr>
          <w:p w14:paraId="31CDB39F" w14:textId="77777777" w:rsidR="004E1685" w:rsidRDefault="004E1685" w:rsidP="004E1685">
            <w:pPr>
              <w:rPr>
                <w:lang w:val="en-GB"/>
              </w:rPr>
            </w:pPr>
            <w:r>
              <w:rPr>
                <w:lang w:val="en-GB"/>
              </w:rPr>
              <w:t>Dimension 1</w:t>
            </w:r>
          </w:p>
          <w:p w14:paraId="3B70A517" w14:textId="77777777" w:rsidR="004E1685" w:rsidRDefault="004E1685" w:rsidP="004E1685">
            <w:pPr>
              <w:rPr>
                <w:lang w:val="en-GB"/>
              </w:rPr>
            </w:pPr>
            <w:r>
              <w:rPr>
                <w:lang w:val="en-GB"/>
              </w:rPr>
              <w:t>Competence Group</w:t>
            </w:r>
          </w:p>
        </w:tc>
        <w:tc>
          <w:tcPr>
            <w:tcW w:w="8010" w:type="dxa"/>
            <w:gridSpan w:val="3"/>
          </w:tcPr>
          <w:p w14:paraId="6B7A4463" w14:textId="77777777" w:rsidR="004E1685" w:rsidRDefault="004E1685" w:rsidP="004E1685">
            <w:pPr>
              <w:rPr>
                <w:lang w:val="en-GB"/>
              </w:rPr>
            </w:pPr>
            <w:r>
              <w:rPr>
                <w:lang w:val="en-GB"/>
              </w:rPr>
              <w:t>DSDM</w:t>
            </w:r>
          </w:p>
          <w:p w14:paraId="4C9E6C6C" w14:textId="2B83674E" w:rsidR="004E1685" w:rsidRDefault="004E1685" w:rsidP="004E1685">
            <w:pPr>
              <w:rPr>
                <w:lang w:val="en-GB"/>
              </w:rPr>
            </w:pPr>
            <w:r>
              <w:rPr>
                <w:lang w:val="en-GB"/>
              </w:rPr>
              <w:t>Data Management</w:t>
            </w:r>
            <w:r w:rsidR="00DA1E0F">
              <w:rPr>
                <w:lang w:val="en-GB"/>
              </w:rPr>
              <w:t xml:space="preserve"> and Governance</w:t>
            </w:r>
          </w:p>
        </w:tc>
      </w:tr>
      <w:tr w:rsidR="004E1685" w14:paraId="2A66093C" w14:textId="77777777" w:rsidTr="004E1685">
        <w:tc>
          <w:tcPr>
            <w:tcW w:w="1435" w:type="dxa"/>
          </w:tcPr>
          <w:p w14:paraId="743950C8" w14:textId="77777777" w:rsidR="004E1685" w:rsidRDefault="004E1685" w:rsidP="004E1685">
            <w:pPr>
              <w:rPr>
                <w:lang w:val="en-GB"/>
              </w:rPr>
            </w:pPr>
            <w:r>
              <w:rPr>
                <w:lang w:val="en-GB"/>
              </w:rPr>
              <w:t xml:space="preserve">Dimension 2 </w:t>
            </w:r>
          </w:p>
          <w:p w14:paraId="55DCF9DF" w14:textId="77777777" w:rsidR="004E1685" w:rsidRDefault="004E1685" w:rsidP="004E1685">
            <w:pPr>
              <w:rPr>
                <w:lang w:val="en-GB"/>
              </w:rPr>
            </w:pPr>
            <w:r>
              <w:rPr>
                <w:lang w:val="en-GB"/>
              </w:rPr>
              <w:t>Competence</w:t>
            </w:r>
          </w:p>
        </w:tc>
        <w:tc>
          <w:tcPr>
            <w:tcW w:w="1350" w:type="dxa"/>
            <w:gridSpan w:val="2"/>
          </w:tcPr>
          <w:p w14:paraId="196ACB89" w14:textId="25D35D6F" w:rsidR="004E1685" w:rsidRDefault="00DA1E0F" w:rsidP="004E1685">
            <w:pPr>
              <w:rPr>
                <w:lang w:val="en-GB"/>
              </w:rPr>
            </w:pPr>
            <w:r>
              <w:rPr>
                <w:lang w:val="en-GB"/>
              </w:rPr>
              <w:t>DSDM06</w:t>
            </w:r>
          </w:p>
        </w:tc>
        <w:tc>
          <w:tcPr>
            <w:tcW w:w="6660" w:type="dxa"/>
          </w:tcPr>
          <w:p w14:paraId="310F1359" w14:textId="32959079" w:rsidR="004E1685" w:rsidRDefault="00DA1E0F" w:rsidP="004E1685">
            <w:pPr>
              <w:rPr>
                <w:lang w:val="en-GB"/>
              </w:rPr>
            </w:pPr>
            <w:r w:rsidRPr="00DA1E0F">
              <w:rPr>
                <w:lang w:val="en-GB"/>
              </w:rPr>
              <w:t>Develop and manage/supervise policies on data protection, privacy, IPR and ethical issues in data management</w:t>
            </w:r>
          </w:p>
        </w:tc>
      </w:tr>
      <w:tr w:rsidR="004E1685" w14:paraId="5686F4DE" w14:textId="77777777" w:rsidTr="004E1685">
        <w:tc>
          <w:tcPr>
            <w:tcW w:w="1435" w:type="dxa"/>
          </w:tcPr>
          <w:p w14:paraId="277D1CB6" w14:textId="77777777" w:rsidR="004E1685" w:rsidRDefault="004E1685" w:rsidP="004E1685">
            <w:pPr>
              <w:rPr>
                <w:lang w:val="en-GB"/>
              </w:rPr>
            </w:pPr>
            <w:r>
              <w:rPr>
                <w:lang w:val="en-GB"/>
              </w:rPr>
              <w:t xml:space="preserve">Dimension 3 </w:t>
            </w:r>
          </w:p>
          <w:p w14:paraId="05C34AC3"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6F676ED0" w14:textId="77777777" w:rsidTr="004E1685">
              <w:tc>
                <w:tcPr>
                  <w:tcW w:w="2490" w:type="dxa"/>
                  <w:shd w:val="clear" w:color="auto" w:fill="A6A6A6" w:themeFill="background1" w:themeFillShade="A6"/>
                </w:tcPr>
                <w:p w14:paraId="3017C9BF"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1BA372FD"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687F1C24" w14:textId="77777777" w:rsidR="004E1685" w:rsidRDefault="004E1685" w:rsidP="004E1685">
                  <w:pPr>
                    <w:jc w:val="center"/>
                    <w:rPr>
                      <w:lang w:val="en-GB"/>
                    </w:rPr>
                  </w:pPr>
                  <w:r>
                    <w:rPr>
                      <w:lang w:val="en-GB"/>
                    </w:rPr>
                    <w:t>Level 1 (Expert)</w:t>
                  </w:r>
                </w:p>
              </w:tc>
            </w:tr>
            <w:tr w:rsidR="004E1685" w14:paraId="72FD25FE" w14:textId="77777777" w:rsidTr="004E1685">
              <w:tc>
                <w:tcPr>
                  <w:tcW w:w="2490" w:type="dxa"/>
                  <w:shd w:val="clear" w:color="auto" w:fill="D9D9D9" w:themeFill="background1" w:themeFillShade="D9"/>
                </w:tcPr>
                <w:p w14:paraId="6E130451"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6A9980D9"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1DF0F48D"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3FE29865"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74A7702A" w14:textId="77777777" w:rsidR="004E1685" w:rsidRDefault="004E1685" w:rsidP="004E1685">
            <w:pPr>
              <w:rPr>
                <w:lang w:val="en-GB"/>
              </w:rPr>
            </w:pPr>
          </w:p>
        </w:tc>
      </w:tr>
      <w:tr w:rsidR="004E1685" w14:paraId="09765BD8" w14:textId="77777777" w:rsidTr="004E1685">
        <w:tc>
          <w:tcPr>
            <w:tcW w:w="1435" w:type="dxa"/>
            <w:tcMar>
              <w:top w:w="43" w:type="dxa"/>
              <w:left w:w="72" w:type="dxa"/>
              <w:bottom w:w="43" w:type="dxa"/>
              <w:right w:w="72" w:type="dxa"/>
            </w:tcMar>
          </w:tcPr>
          <w:p w14:paraId="126CBAFF"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704E9403"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11912CF5" w14:textId="77777777" w:rsidR="004E1685" w:rsidRDefault="004E1685" w:rsidP="004E1685">
            <w:pPr>
              <w:rPr>
                <w:lang w:val="en-GB"/>
              </w:rPr>
            </w:pPr>
            <w:r>
              <w:rPr>
                <w:lang w:val="en-GB"/>
              </w:rPr>
              <w:t>Knowledge unit definition</w:t>
            </w:r>
          </w:p>
        </w:tc>
      </w:tr>
      <w:tr w:rsidR="004E1685" w14:paraId="6F49926C" w14:textId="77777777" w:rsidTr="004E1685">
        <w:tc>
          <w:tcPr>
            <w:tcW w:w="1435" w:type="dxa"/>
          </w:tcPr>
          <w:p w14:paraId="1CAE20B9"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64E1FFB7" w14:textId="77777777" w:rsidTr="004E1685">
              <w:trPr>
                <w:trHeight w:val="494"/>
              </w:trPr>
              <w:tc>
                <w:tcPr>
                  <w:tcW w:w="1233" w:type="dxa"/>
                </w:tcPr>
                <w:p w14:paraId="5F2A15F9"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6C99D73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665B094E" w14:textId="77777777" w:rsidTr="004E1685">
              <w:trPr>
                <w:trHeight w:val="242"/>
              </w:trPr>
              <w:tc>
                <w:tcPr>
                  <w:tcW w:w="1233" w:type="dxa"/>
                </w:tcPr>
                <w:p w14:paraId="4D1C0C3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480E4432"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716CF851" w14:textId="77777777" w:rsidTr="004E1685">
              <w:trPr>
                <w:trHeight w:val="268"/>
              </w:trPr>
              <w:tc>
                <w:tcPr>
                  <w:tcW w:w="1233" w:type="dxa"/>
                </w:tcPr>
                <w:p w14:paraId="4D80D8B1"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6305D29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5E14DEBA" w14:textId="77777777" w:rsidTr="004E1685">
              <w:trPr>
                <w:trHeight w:val="296"/>
              </w:trPr>
              <w:tc>
                <w:tcPr>
                  <w:tcW w:w="1233" w:type="dxa"/>
                </w:tcPr>
                <w:p w14:paraId="7C7F393A" w14:textId="77777777" w:rsidR="004E1685" w:rsidRPr="00CD29BB" w:rsidRDefault="004E1685" w:rsidP="004E1685">
                  <w:pPr>
                    <w:jc w:val="left"/>
                    <w:rPr>
                      <w:rFonts w:ascii="Calibri" w:hAnsi="Calibri" w:cs="Calibri"/>
                      <w:color w:val="000000"/>
                      <w:sz w:val="18"/>
                      <w:szCs w:val="18"/>
                    </w:rPr>
                  </w:pPr>
                </w:p>
              </w:tc>
              <w:tc>
                <w:tcPr>
                  <w:tcW w:w="6480" w:type="dxa"/>
                </w:tcPr>
                <w:p w14:paraId="37C36560" w14:textId="77777777" w:rsidR="004E1685" w:rsidRPr="00CD29BB" w:rsidRDefault="004E1685" w:rsidP="004E1685">
                  <w:pPr>
                    <w:jc w:val="left"/>
                    <w:rPr>
                      <w:rFonts w:ascii="Calibri" w:hAnsi="Calibri" w:cs="Calibri"/>
                      <w:color w:val="000000"/>
                      <w:sz w:val="18"/>
                      <w:szCs w:val="18"/>
                    </w:rPr>
                  </w:pPr>
                </w:p>
              </w:tc>
            </w:tr>
          </w:tbl>
          <w:p w14:paraId="61B17104" w14:textId="77777777" w:rsidR="004E1685" w:rsidRPr="001C262E" w:rsidRDefault="004E1685" w:rsidP="004E1685">
            <w:pPr>
              <w:rPr>
                <w:sz w:val="18"/>
                <w:szCs w:val="18"/>
                <w:lang w:val="en-GB"/>
              </w:rPr>
            </w:pPr>
          </w:p>
        </w:tc>
      </w:tr>
      <w:tr w:rsidR="004E1685" w14:paraId="08E2B019" w14:textId="77777777" w:rsidTr="004E1685">
        <w:tc>
          <w:tcPr>
            <w:tcW w:w="1435" w:type="dxa"/>
            <w:tcMar>
              <w:top w:w="43" w:type="dxa"/>
              <w:left w:w="72" w:type="dxa"/>
              <w:bottom w:w="43" w:type="dxa"/>
              <w:right w:w="72" w:type="dxa"/>
            </w:tcMar>
          </w:tcPr>
          <w:p w14:paraId="74832F9E" w14:textId="77777777" w:rsidR="004E1685" w:rsidRDefault="004E1685" w:rsidP="004E1685">
            <w:pPr>
              <w:rPr>
                <w:lang w:val="en-GB"/>
              </w:rPr>
            </w:pPr>
          </w:p>
        </w:tc>
        <w:tc>
          <w:tcPr>
            <w:tcW w:w="1260" w:type="dxa"/>
            <w:tcMar>
              <w:top w:w="43" w:type="dxa"/>
              <w:left w:w="72" w:type="dxa"/>
              <w:bottom w:w="43" w:type="dxa"/>
              <w:right w:w="72" w:type="dxa"/>
            </w:tcMar>
          </w:tcPr>
          <w:p w14:paraId="67C6C04D"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4ECC2635"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559486A6" w14:textId="77777777" w:rsidTr="004E1685">
        <w:tc>
          <w:tcPr>
            <w:tcW w:w="1435" w:type="dxa"/>
          </w:tcPr>
          <w:p w14:paraId="7B8A77AF"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6ECE3992" w14:textId="77777777" w:rsidTr="004E1685">
              <w:trPr>
                <w:trHeight w:val="466"/>
              </w:trPr>
              <w:tc>
                <w:tcPr>
                  <w:tcW w:w="1233" w:type="dxa"/>
                  <w:hideMark/>
                </w:tcPr>
                <w:p w14:paraId="0A1E752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D812751"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699463B6" w14:textId="77777777" w:rsidTr="004E1685">
              <w:trPr>
                <w:trHeight w:val="304"/>
              </w:trPr>
              <w:tc>
                <w:tcPr>
                  <w:tcW w:w="1233" w:type="dxa"/>
                  <w:hideMark/>
                </w:tcPr>
                <w:p w14:paraId="78838C7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69B1EB1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33A6C237" w14:textId="77777777" w:rsidTr="004E1685">
              <w:trPr>
                <w:trHeight w:val="322"/>
              </w:trPr>
              <w:tc>
                <w:tcPr>
                  <w:tcW w:w="1233" w:type="dxa"/>
                </w:tcPr>
                <w:p w14:paraId="7CC22A36"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3FDA4570"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67629CFA" w14:textId="77777777" w:rsidTr="004E1685">
              <w:trPr>
                <w:trHeight w:val="502"/>
              </w:trPr>
              <w:tc>
                <w:tcPr>
                  <w:tcW w:w="1233" w:type="dxa"/>
                </w:tcPr>
                <w:p w14:paraId="1F757A5F" w14:textId="77777777" w:rsidR="004E1685" w:rsidRPr="000779DA" w:rsidRDefault="004E1685" w:rsidP="004E1685">
                  <w:pPr>
                    <w:jc w:val="left"/>
                    <w:rPr>
                      <w:rFonts w:ascii="Calibri" w:hAnsi="Calibri" w:cs="Calibri"/>
                      <w:color w:val="000000"/>
                      <w:sz w:val="18"/>
                      <w:szCs w:val="18"/>
                    </w:rPr>
                  </w:pPr>
                </w:p>
              </w:tc>
              <w:tc>
                <w:tcPr>
                  <w:tcW w:w="6480" w:type="dxa"/>
                </w:tcPr>
                <w:p w14:paraId="78E43F70" w14:textId="77777777" w:rsidR="004E1685" w:rsidRPr="000779DA" w:rsidRDefault="004E1685" w:rsidP="004E1685">
                  <w:pPr>
                    <w:jc w:val="left"/>
                    <w:rPr>
                      <w:rFonts w:ascii="Calibri" w:hAnsi="Calibri" w:cs="Calibri"/>
                      <w:color w:val="000000"/>
                      <w:sz w:val="18"/>
                      <w:szCs w:val="18"/>
                    </w:rPr>
                  </w:pPr>
                </w:p>
              </w:tc>
            </w:tr>
          </w:tbl>
          <w:p w14:paraId="4D2D153C" w14:textId="77777777" w:rsidR="004E1685" w:rsidRPr="001C262E" w:rsidRDefault="004E1685" w:rsidP="004E1685">
            <w:pPr>
              <w:rPr>
                <w:sz w:val="18"/>
                <w:szCs w:val="18"/>
              </w:rPr>
            </w:pPr>
          </w:p>
        </w:tc>
      </w:tr>
      <w:tr w:rsidR="004E1685" w14:paraId="1FF34A81" w14:textId="77777777" w:rsidTr="004E1685">
        <w:trPr>
          <w:trHeight w:val="1498"/>
        </w:trPr>
        <w:tc>
          <w:tcPr>
            <w:tcW w:w="1435" w:type="dxa"/>
          </w:tcPr>
          <w:p w14:paraId="3DFE5EB4"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4071B2C6" w14:textId="77777777" w:rsidTr="004E1685">
              <w:trPr>
                <w:trHeight w:val="304"/>
              </w:trPr>
              <w:tc>
                <w:tcPr>
                  <w:tcW w:w="1205" w:type="dxa"/>
                  <w:noWrap/>
                  <w:hideMark/>
                </w:tcPr>
                <w:p w14:paraId="6283F56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7B6A84B3"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4DD8842E" w14:textId="77777777" w:rsidTr="004E1685">
              <w:trPr>
                <w:trHeight w:val="493"/>
              </w:trPr>
              <w:tc>
                <w:tcPr>
                  <w:tcW w:w="1205" w:type="dxa"/>
                  <w:noWrap/>
                  <w:hideMark/>
                </w:tcPr>
                <w:p w14:paraId="64E4378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2345CC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3E2208A7" w14:textId="77777777" w:rsidTr="004E1685">
              <w:trPr>
                <w:trHeight w:val="304"/>
              </w:trPr>
              <w:tc>
                <w:tcPr>
                  <w:tcW w:w="1205" w:type="dxa"/>
                  <w:noWrap/>
                </w:tcPr>
                <w:p w14:paraId="0653A78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524F0FE8"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4615624B" w14:textId="77777777" w:rsidTr="004E1685">
              <w:trPr>
                <w:trHeight w:val="331"/>
              </w:trPr>
              <w:tc>
                <w:tcPr>
                  <w:tcW w:w="1205" w:type="dxa"/>
                  <w:noWrap/>
                </w:tcPr>
                <w:p w14:paraId="3AB2D28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7944239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1E487CB6" w14:textId="77777777" w:rsidTr="004E1685">
              <w:trPr>
                <w:trHeight w:val="322"/>
              </w:trPr>
              <w:tc>
                <w:tcPr>
                  <w:tcW w:w="1205" w:type="dxa"/>
                  <w:noWrap/>
                </w:tcPr>
                <w:p w14:paraId="3D68B16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7469EA25"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1C2783E4" w14:textId="77777777" w:rsidTr="004E1685">
              <w:trPr>
                <w:trHeight w:val="322"/>
              </w:trPr>
              <w:tc>
                <w:tcPr>
                  <w:tcW w:w="1205" w:type="dxa"/>
                  <w:noWrap/>
                </w:tcPr>
                <w:p w14:paraId="5DE521E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A52F90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46CC8D5C" w14:textId="77777777" w:rsidTr="004E1685">
              <w:trPr>
                <w:trHeight w:val="322"/>
              </w:trPr>
              <w:tc>
                <w:tcPr>
                  <w:tcW w:w="1205" w:type="dxa"/>
                  <w:noWrap/>
                </w:tcPr>
                <w:p w14:paraId="32FB8437"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760C0945"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0ACED89A" w14:textId="77777777" w:rsidTr="004E1685">
              <w:trPr>
                <w:trHeight w:val="322"/>
              </w:trPr>
              <w:tc>
                <w:tcPr>
                  <w:tcW w:w="1205" w:type="dxa"/>
                  <w:noWrap/>
                </w:tcPr>
                <w:p w14:paraId="3057CE7A" w14:textId="77777777" w:rsidR="004E1685" w:rsidRPr="001C262E" w:rsidRDefault="004E1685" w:rsidP="004E1685">
                  <w:pPr>
                    <w:jc w:val="left"/>
                    <w:rPr>
                      <w:rFonts w:ascii="Calibri" w:hAnsi="Calibri" w:cs="Calibri"/>
                      <w:color w:val="000000"/>
                      <w:sz w:val="18"/>
                      <w:szCs w:val="18"/>
                    </w:rPr>
                  </w:pPr>
                </w:p>
              </w:tc>
              <w:tc>
                <w:tcPr>
                  <w:tcW w:w="6508" w:type="dxa"/>
                </w:tcPr>
                <w:p w14:paraId="3398DFCF" w14:textId="77777777" w:rsidR="004E1685" w:rsidRPr="001C262E" w:rsidRDefault="004E1685" w:rsidP="004E1685">
                  <w:pPr>
                    <w:jc w:val="left"/>
                    <w:rPr>
                      <w:rFonts w:ascii="Calibri" w:hAnsi="Calibri" w:cs="Calibri"/>
                      <w:color w:val="000000"/>
                      <w:sz w:val="18"/>
                      <w:szCs w:val="18"/>
                    </w:rPr>
                  </w:pPr>
                </w:p>
              </w:tc>
            </w:tr>
          </w:tbl>
          <w:p w14:paraId="3C583B9A" w14:textId="77777777" w:rsidR="004E1685" w:rsidRPr="001C262E" w:rsidRDefault="004E1685" w:rsidP="004E1685">
            <w:pPr>
              <w:rPr>
                <w:sz w:val="18"/>
                <w:szCs w:val="18"/>
              </w:rPr>
            </w:pPr>
          </w:p>
        </w:tc>
      </w:tr>
    </w:tbl>
    <w:p w14:paraId="537DFC3F" w14:textId="77777777" w:rsidR="004E1685" w:rsidRDefault="004E1685" w:rsidP="004E1685">
      <w:pPr>
        <w:rPr>
          <w:lang w:val="en-GB"/>
        </w:rPr>
      </w:pPr>
    </w:p>
    <w:p w14:paraId="63009F4A" w14:textId="77777777" w:rsidR="004E1685" w:rsidRDefault="004E1685" w:rsidP="004E1685">
      <w:pPr>
        <w:rPr>
          <w:lang w:val="en-GB"/>
        </w:rPr>
      </w:pPr>
    </w:p>
    <w:p w14:paraId="29EBC0B0" w14:textId="77777777" w:rsidR="004E1685" w:rsidRDefault="004E1685" w:rsidP="004E1685">
      <w:pPr>
        <w:jc w:val="left"/>
        <w:rPr>
          <w:lang w:val="en-GB"/>
        </w:rPr>
      </w:pPr>
      <w:r>
        <w:rPr>
          <w:lang w:val="en-GB"/>
        </w:rPr>
        <w:br w:type="page"/>
      </w:r>
    </w:p>
    <w:p w14:paraId="151E2817"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53DE433A" w14:textId="77777777" w:rsidTr="004E1685">
        <w:tc>
          <w:tcPr>
            <w:tcW w:w="1435" w:type="dxa"/>
          </w:tcPr>
          <w:p w14:paraId="40F4C3DC" w14:textId="77777777" w:rsidR="004E1685" w:rsidRDefault="004E1685" w:rsidP="004E1685">
            <w:pPr>
              <w:rPr>
                <w:lang w:val="en-GB"/>
              </w:rPr>
            </w:pPr>
            <w:r>
              <w:rPr>
                <w:lang w:val="en-GB"/>
              </w:rPr>
              <w:t>Dimension 1</w:t>
            </w:r>
          </w:p>
          <w:p w14:paraId="090AB008" w14:textId="77777777" w:rsidR="004E1685" w:rsidRDefault="004E1685" w:rsidP="004E1685">
            <w:pPr>
              <w:rPr>
                <w:lang w:val="en-GB"/>
              </w:rPr>
            </w:pPr>
            <w:r>
              <w:rPr>
                <w:lang w:val="en-GB"/>
              </w:rPr>
              <w:t>Competence Group</w:t>
            </w:r>
          </w:p>
        </w:tc>
        <w:tc>
          <w:tcPr>
            <w:tcW w:w="8010" w:type="dxa"/>
            <w:gridSpan w:val="3"/>
          </w:tcPr>
          <w:p w14:paraId="5C82EA95" w14:textId="35451484" w:rsidR="004E1685" w:rsidRDefault="004E1685" w:rsidP="004E1685">
            <w:pPr>
              <w:rPr>
                <w:lang w:val="en-GB"/>
              </w:rPr>
            </w:pPr>
            <w:r>
              <w:rPr>
                <w:lang w:val="en-GB"/>
              </w:rPr>
              <w:t>DSRMP</w:t>
            </w:r>
          </w:p>
          <w:p w14:paraId="4EF62460" w14:textId="608B5684" w:rsidR="004E1685" w:rsidRDefault="004E1685" w:rsidP="004E1685">
            <w:pPr>
              <w:rPr>
                <w:lang w:val="en-GB"/>
              </w:rPr>
            </w:pPr>
            <w:r>
              <w:rPr>
                <w:lang w:val="en-GB"/>
              </w:rPr>
              <w:t>Research Methods and Project Management</w:t>
            </w:r>
          </w:p>
        </w:tc>
      </w:tr>
      <w:tr w:rsidR="004E1685" w14:paraId="30EE0757" w14:textId="77777777" w:rsidTr="004E1685">
        <w:tc>
          <w:tcPr>
            <w:tcW w:w="1435" w:type="dxa"/>
          </w:tcPr>
          <w:p w14:paraId="10C5E56F" w14:textId="77777777" w:rsidR="004E1685" w:rsidRDefault="004E1685" w:rsidP="004E1685">
            <w:pPr>
              <w:rPr>
                <w:lang w:val="en-GB"/>
              </w:rPr>
            </w:pPr>
            <w:r>
              <w:rPr>
                <w:lang w:val="en-GB"/>
              </w:rPr>
              <w:t xml:space="preserve">Dimension 2 </w:t>
            </w:r>
          </w:p>
          <w:p w14:paraId="12FF933E" w14:textId="77777777" w:rsidR="004E1685" w:rsidRDefault="004E1685" w:rsidP="004E1685">
            <w:pPr>
              <w:rPr>
                <w:lang w:val="en-GB"/>
              </w:rPr>
            </w:pPr>
            <w:r>
              <w:rPr>
                <w:lang w:val="en-GB"/>
              </w:rPr>
              <w:t>Competence</w:t>
            </w:r>
          </w:p>
        </w:tc>
        <w:tc>
          <w:tcPr>
            <w:tcW w:w="1350" w:type="dxa"/>
            <w:gridSpan w:val="2"/>
          </w:tcPr>
          <w:p w14:paraId="71C062AC" w14:textId="30D98FF2" w:rsidR="004E1685" w:rsidRDefault="004E1685" w:rsidP="004E1685">
            <w:pPr>
              <w:rPr>
                <w:lang w:val="en-GB"/>
              </w:rPr>
            </w:pPr>
            <w:r>
              <w:rPr>
                <w:lang w:val="en-GB"/>
              </w:rPr>
              <w:t>DSRMP01</w:t>
            </w:r>
          </w:p>
        </w:tc>
        <w:tc>
          <w:tcPr>
            <w:tcW w:w="6660" w:type="dxa"/>
          </w:tcPr>
          <w:p w14:paraId="7C9666AD" w14:textId="43297C7E" w:rsidR="004E1685" w:rsidRDefault="00DA1E0F" w:rsidP="004E1685">
            <w:pPr>
              <w:rPr>
                <w:lang w:val="en-GB"/>
              </w:rPr>
            </w:pPr>
            <w:r w:rsidRPr="00DA1E0F">
              <w:rPr>
                <w:lang w:val="en-GB"/>
              </w:rPr>
              <w:t>Create new understandings by using the research methods (including business hypothesis, artefact/</w:t>
            </w:r>
            <w:proofErr w:type="gramStart"/>
            <w:r w:rsidRPr="00DA1E0F">
              <w:rPr>
                <w:lang w:val="en-GB"/>
              </w:rPr>
              <w:t>experiment,  evaluation</w:t>
            </w:r>
            <w:proofErr w:type="gramEnd"/>
            <w:r w:rsidRPr="00DA1E0F">
              <w:rPr>
                <w:lang w:val="en-GB"/>
              </w:rPr>
              <w:t>) or similar engineering research and development methods</w:t>
            </w:r>
          </w:p>
        </w:tc>
      </w:tr>
      <w:tr w:rsidR="004E1685" w14:paraId="22C3B838" w14:textId="77777777" w:rsidTr="004E1685">
        <w:tc>
          <w:tcPr>
            <w:tcW w:w="1435" w:type="dxa"/>
          </w:tcPr>
          <w:p w14:paraId="369C5E43" w14:textId="77777777" w:rsidR="004E1685" w:rsidRDefault="004E1685" w:rsidP="004E1685">
            <w:pPr>
              <w:rPr>
                <w:lang w:val="en-GB"/>
              </w:rPr>
            </w:pPr>
            <w:r>
              <w:rPr>
                <w:lang w:val="en-GB"/>
              </w:rPr>
              <w:t xml:space="preserve">Dimension 3 </w:t>
            </w:r>
          </w:p>
          <w:p w14:paraId="27D8F906"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3A7D78C1" w14:textId="77777777" w:rsidTr="004E1685">
              <w:tc>
                <w:tcPr>
                  <w:tcW w:w="2490" w:type="dxa"/>
                  <w:shd w:val="clear" w:color="auto" w:fill="A6A6A6" w:themeFill="background1" w:themeFillShade="A6"/>
                </w:tcPr>
                <w:p w14:paraId="49D61600"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3516C808"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4604A011" w14:textId="77777777" w:rsidR="004E1685" w:rsidRDefault="004E1685" w:rsidP="004E1685">
                  <w:pPr>
                    <w:jc w:val="center"/>
                    <w:rPr>
                      <w:lang w:val="en-GB"/>
                    </w:rPr>
                  </w:pPr>
                  <w:r>
                    <w:rPr>
                      <w:lang w:val="en-GB"/>
                    </w:rPr>
                    <w:t>Level 1 (Expert)</w:t>
                  </w:r>
                </w:p>
              </w:tc>
            </w:tr>
            <w:tr w:rsidR="004E1685" w14:paraId="3DFFB445" w14:textId="77777777" w:rsidTr="004E1685">
              <w:tc>
                <w:tcPr>
                  <w:tcW w:w="2490" w:type="dxa"/>
                  <w:shd w:val="clear" w:color="auto" w:fill="D9D9D9" w:themeFill="background1" w:themeFillShade="D9"/>
                </w:tcPr>
                <w:p w14:paraId="7A8E5003"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0A0835E"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68DC85C9"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6F056BA6"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15B38360" w14:textId="77777777" w:rsidR="004E1685" w:rsidRDefault="004E1685" w:rsidP="004E1685">
            <w:pPr>
              <w:rPr>
                <w:lang w:val="en-GB"/>
              </w:rPr>
            </w:pPr>
          </w:p>
        </w:tc>
      </w:tr>
      <w:tr w:rsidR="004E1685" w14:paraId="462E07AE" w14:textId="77777777" w:rsidTr="004E1685">
        <w:tc>
          <w:tcPr>
            <w:tcW w:w="1435" w:type="dxa"/>
            <w:tcMar>
              <w:top w:w="43" w:type="dxa"/>
              <w:left w:w="72" w:type="dxa"/>
              <w:bottom w:w="43" w:type="dxa"/>
              <w:right w:w="72" w:type="dxa"/>
            </w:tcMar>
          </w:tcPr>
          <w:p w14:paraId="497EF49D"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267B14B0"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5AD55BC2" w14:textId="77777777" w:rsidR="004E1685" w:rsidRDefault="004E1685" w:rsidP="004E1685">
            <w:pPr>
              <w:rPr>
                <w:lang w:val="en-GB"/>
              </w:rPr>
            </w:pPr>
            <w:r>
              <w:rPr>
                <w:lang w:val="en-GB"/>
              </w:rPr>
              <w:t>Knowledge unit definition</w:t>
            </w:r>
          </w:p>
        </w:tc>
      </w:tr>
      <w:tr w:rsidR="004E1685" w14:paraId="3DC274FC" w14:textId="77777777" w:rsidTr="004E1685">
        <w:tc>
          <w:tcPr>
            <w:tcW w:w="1435" w:type="dxa"/>
          </w:tcPr>
          <w:p w14:paraId="6EE96EC2"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5C4CA273" w14:textId="77777777" w:rsidTr="004E1685">
              <w:trPr>
                <w:trHeight w:val="494"/>
              </w:trPr>
              <w:tc>
                <w:tcPr>
                  <w:tcW w:w="1233" w:type="dxa"/>
                </w:tcPr>
                <w:p w14:paraId="0C4AEC6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315D1DC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5C1FED1A" w14:textId="77777777" w:rsidTr="004E1685">
              <w:trPr>
                <w:trHeight w:val="242"/>
              </w:trPr>
              <w:tc>
                <w:tcPr>
                  <w:tcW w:w="1233" w:type="dxa"/>
                </w:tcPr>
                <w:p w14:paraId="03010E57"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5A8FDD0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02CDF65B" w14:textId="77777777" w:rsidTr="004E1685">
              <w:trPr>
                <w:trHeight w:val="268"/>
              </w:trPr>
              <w:tc>
                <w:tcPr>
                  <w:tcW w:w="1233" w:type="dxa"/>
                </w:tcPr>
                <w:p w14:paraId="4FD7E3D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84BE647"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6327232E" w14:textId="77777777" w:rsidTr="004E1685">
              <w:trPr>
                <w:trHeight w:val="296"/>
              </w:trPr>
              <w:tc>
                <w:tcPr>
                  <w:tcW w:w="1233" w:type="dxa"/>
                </w:tcPr>
                <w:p w14:paraId="3270BC41" w14:textId="77777777" w:rsidR="004E1685" w:rsidRPr="00CD29BB" w:rsidRDefault="004E1685" w:rsidP="004E1685">
                  <w:pPr>
                    <w:jc w:val="left"/>
                    <w:rPr>
                      <w:rFonts w:ascii="Calibri" w:hAnsi="Calibri" w:cs="Calibri"/>
                      <w:color w:val="000000"/>
                      <w:sz w:val="18"/>
                      <w:szCs w:val="18"/>
                    </w:rPr>
                  </w:pPr>
                </w:p>
              </w:tc>
              <w:tc>
                <w:tcPr>
                  <w:tcW w:w="6480" w:type="dxa"/>
                </w:tcPr>
                <w:p w14:paraId="29F2D020" w14:textId="77777777" w:rsidR="004E1685" w:rsidRPr="00CD29BB" w:rsidRDefault="004E1685" w:rsidP="004E1685">
                  <w:pPr>
                    <w:jc w:val="left"/>
                    <w:rPr>
                      <w:rFonts w:ascii="Calibri" w:hAnsi="Calibri" w:cs="Calibri"/>
                      <w:color w:val="000000"/>
                      <w:sz w:val="18"/>
                      <w:szCs w:val="18"/>
                    </w:rPr>
                  </w:pPr>
                </w:p>
              </w:tc>
            </w:tr>
          </w:tbl>
          <w:p w14:paraId="6F7D8775" w14:textId="77777777" w:rsidR="004E1685" w:rsidRPr="001C262E" w:rsidRDefault="004E1685" w:rsidP="004E1685">
            <w:pPr>
              <w:rPr>
                <w:sz w:val="18"/>
                <w:szCs w:val="18"/>
                <w:lang w:val="en-GB"/>
              </w:rPr>
            </w:pPr>
          </w:p>
        </w:tc>
      </w:tr>
      <w:tr w:rsidR="004E1685" w14:paraId="04701B63" w14:textId="77777777" w:rsidTr="004E1685">
        <w:tc>
          <w:tcPr>
            <w:tcW w:w="1435" w:type="dxa"/>
            <w:tcMar>
              <w:top w:w="43" w:type="dxa"/>
              <w:left w:w="72" w:type="dxa"/>
              <w:bottom w:w="43" w:type="dxa"/>
              <w:right w:w="72" w:type="dxa"/>
            </w:tcMar>
          </w:tcPr>
          <w:p w14:paraId="680ECD86" w14:textId="77777777" w:rsidR="004E1685" w:rsidRDefault="004E1685" w:rsidP="004E1685">
            <w:pPr>
              <w:rPr>
                <w:lang w:val="en-GB"/>
              </w:rPr>
            </w:pPr>
          </w:p>
        </w:tc>
        <w:tc>
          <w:tcPr>
            <w:tcW w:w="1260" w:type="dxa"/>
            <w:tcMar>
              <w:top w:w="43" w:type="dxa"/>
              <w:left w:w="72" w:type="dxa"/>
              <w:bottom w:w="43" w:type="dxa"/>
              <w:right w:w="72" w:type="dxa"/>
            </w:tcMar>
          </w:tcPr>
          <w:p w14:paraId="1AEF6FB0"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6E9C7CE4"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5AEC0C8B" w14:textId="77777777" w:rsidTr="004E1685">
        <w:tc>
          <w:tcPr>
            <w:tcW w:w="1435" w:type="dxa"/>
          </w:tcPr>
          <w:p w14:paraId="5BD74F73"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03D7A58E" w14:textId="77777777" w:rsidTr="004E1685">
              <w:trPr>
                <w:trHeight w:val="466"/>
              </w:trPr>
              <w:tc>
                <w:tcPr>
                  <w:tcW w:w="1233" w:type="dxa"/>
                  <w:hideMark/>
                </w:tcPr>
                <w:p w14:paraId="6E0FC83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6E81C7B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5A4422D7" w14:textId="77777777" w:rsidTr="004E1685">
              <w:trPr>
                <w:trHeight w:val="304"/>
              </w:trPr>
              <w:tc>
                <w:tcPr>
                  <w:tcW w:w="1233" w:type="dxa"/>
                  <w:hideMark/>
                </w:tcPr>
                <w:p w14:paraId="02F6E59F"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4D3BE9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6046C24C" w14:textId="77777777" w:rsidTr="004E1685">
              <w:trPr>
                <w:trHeight w:val="322"/>
              </w:trPr>
              <w:tc>
                <w:tcPr>
                  <w:tcW w:w="1233" w:type="dxa"/>
                </w:tcPr>
                <w:p w14:paraId="02F97D7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384F9653"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05F0C097" w14:textId="77777777" w:rsidTr="004E1685">
              <w:trPr>
                <w:trHeight w:val="502"/>
              </w:trPr>
              <w:tc>
                <w:tcPr>
                  <w:tcW w:w="1233" w:type="dxa"/>
                </w:tcPr>
                <w:p w14:paraId="1598CDC8" w14:textId="77777777" w:rsidR="004E1685" w:rsidRPr="000779DA" w:rsidRDefault="004E1685" w:rsidP="004E1685">
                  <w:pPr>
                    <w:jc w:val="left"/>
                    <w:rPr>
                      <w:rFonts w:ascii="Calibri" w:hAnsi="Calibri" w:cs="Calibri"/>
                      <w:color w:val="000000"/>
                      <w:sz w:val="18"/>
                      <w:szCs w:val="18"/>
                    </w:rPr>
                  </w:pPr>
                </w:p>
              </w:tc>
              <w:tc>
                <w:tcPr>
                  <w:tcW w:w="6480" w:type="dxa"/>
                </w:tcPr>
                <w:p w14:paraId="221B21EA" w14:textId="77777777" w:rsidR="004E1685" w:rsidRPr="000779DA" w:rsidRDefault="004E1685" w:rsidP="004E1685">
                  <w:pPr>
                    <w:jc w:val="left"/>
                    <w:rPr>
                      <w:rFonts w:ascii="Calibri" w:hAnsi="Calibri" w:cs="Calibri"/>
                      <w:color w:val="000000"/>
                      <w:sz w:val="18"/>
                      <w:szCs w:val="18"/>
                    </w:rPr>
                  </w:pPr>
                </w:p>
              </w:tc>
            </w:tr>
          </w:tbl>
          <w:p w14:paraId="00190546" w14:textId="77777777" w:rsidR="004E1685" w:rsidRPr="001C262E" w:rsidRDefault="004E1685" w:rsidP="004E1685">
            <w:pPr>
              <w:rPr>
                <w:sz w:val="18"/>
                <w:szCs w:val="18"/>
              </w:rPr>
            </w:pPr>
          </w:p>
        </w:tc>
      </w:tr>
      <w:tr w:rsidR="004E1685" w14:paraId="5E1E30DA" w14:textId="77777777" w:rsidTr="004E1685">
        <w:trPr>
          <w:trHeight w:val="1498"/>
        </w:trPr>
        <w:tc>
          <w:tcPr>
            <w:tcW w:w="1435" w:type="dxa"/>
          </w:tcPr>
          <w:p w14:paraId="2CAA2097"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540CF39A" w14:textId="77777777" w:rsidTr="004E1685">
              <w:trPr>
                <w:trHeight w:val="304"/>
              </w:trPr>
              <w:tc>
                <w:tcPr>
                  <w:tcW w:w="1205" w:type="dxa"/>
                  <w:noWrap/>
                  <w:hideMark/>
                </w:tcPr>
                <w:p w14:paraId="15B11E2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6DE2A63"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5B48697D" w14:textId="77777777" w:rsidTr="004E1685">
              <w:trPr>
                <w:trHeight w:val="493"/>
              </w:trPr>
              <w:tc>
                <w:tcPr>
                  <w:tcW w:w="1205" w:type="dxa"/>
                  <w:noWrap/>
                  <w:hideMark/>
                </w:tcPr>
                <w:p w14:paraId="0FEA3A6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27CF6AF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37860912" w14:textId="77777777" w:rsidTr="004E1685">
              <w:trPr>
                <w:trHeight w:val="304"/>
              </w:trPr>
              <w:tc>
                <w:tcPr>
                  <w:tcW w:w="1205" w:type="dxa"/>
                  <w:noWrap/>
                </w:tcPr>
                <w:p w14:paraId="0403CAB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20855E79"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60F7E1AB" w14:textId="77777777" w:rsidTr="004E1685">
              <w:trPr>
                <w:trHeight w:val="331"/>
              </w:trPr>
              <w:tc>
                <w:tcPr>
                  <w:tcW w:w="1205" w:type="dxa"/>
                  <w:noWrap/>
                </w:tcPr>
                <w:p w14:paraId="2C16CB7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0188322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0B562E6A" w14:textId="77777777" w:rsidTr="004E1685">
              <w:trPr>
                <w:trHeight w:val="322"/>
              </w:trPr>
              <w:tc>
                <w:tcPr>
                  <w:tcW w:w="1205" w:type="dxa"/>
                  <w:noWrap/>
                </w:tcPr>
                <w:p w14:paraId="20995A7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3630DB34"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643D17DB" w14:textId="77777777" w:rsidTr="004E1685">
              <w:trPr>
                <w:trHeight w:val="322"/>
              </w:trPr>
              <w:tc>
                <w:tcPr>
                  <w:tcW w:w="1205" w:type="dxa"/>
                  <w:noWrap/>
                </w:tcPr>
                <w:p w14:paraId="043F47C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0AB1DB77"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12ABBA8B" w14:textId="77777777" w:rsidTr="004E1685">
              <w:trPr>
                <w:trHeight w:val="322"/>
              </w:trPr>
              <w:tc>
                <w:tcPr>
                  <w:tcW w:w="1205" w:type="dxa"/>
                  <w:noWrap/>
                </w:tcPr>
                <w:p w14:paraId="16C90C2C"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9E49EC5"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1C3FE93C" w14:textId="77777777" w:rsidTr="004E1685">
              <w:trPr>
                <w:trHeight w:val="322"/>
              </w:trPr>
              <w:tc>
                <w:tcPr>
                  <w:tcW w:w="1205" w:type="dxa"/>
                  <w:noWrap/>
                </w:tcPr>
                <w:p w14:paraId="61202B34" w14:textId="77777777" w:rsidR="004E1685" w:rsidRPr="001C262E" w:rsidRDefault="004E1685" w:rsidP="004E1685">
                  <w:pPr>
                    <w:jc w:val="left"/>
                    <w:rPr>
                      <w:rFonts w:ascii="Calibri" w:hAnsi="Calibri" w:cs="Calibri"/>
                      <w:color w:val="000000"/>
                      <w:sz w:val="18"/>
                      <w:szCs w:val="18"/>
                    </w:rPr>
                  </w:pPr>
                </w:p>
              </w:tc>
              <w:tc>
                <w:tcPr>
                  <w:tcW w:w="6508" w:type="dxa"/>
                </w:tcPr>
                <w:p w14:paraId="2A265963" w14:textId="77777777" w:rsidR="004E1685" w:rsidRPr="001C262E" w:rsidRDefault="004E1685" w:rsidP="004E1685">
                  <w:pPr>
                    <w:jc w:val="left"/>
                    <w:rPr>
                      <w:rFonts w:ascii="Calibri" w:hAnsi="Calibri" w:cs="Calibri"/>
                      <w:color w:val="000000"/>
                      <w:sz w:val="18"/>
                      <w:szCs w:val="18"/>
                    </w:rPr>
                  </w:pPr>
                </w:p>
              </w:tc>
            </w:tr>
          </w:tbl>
          <w:p w14:paraId="5AE35419" w14:textId="77777777" w:rsidR="004E1685" w:rsidRPr="001C262E" w:rsidRDefault="004E1685" w:rsidP="004E1685">
            <w:pPr>
              <w:rPr>
                <w:sz w:val="18"/>
                <w:szCs w:val="18"/>
              </w:rPr>
            </w:pPr>
          </w:p>
        </w:tc>
      </w:tr>
    </w:tbl>
    <w:p w14:paraId="25A9A61A" w14:textId="77777777" w:rsidR="004E1685" w:rsidRDefault="004E1685" w:rsidP="004E1685">
      <w:pPr>
        <w:jc w:val="left"/>
        <w:rPr>
          <w:lang w:val="en-GB"/>
        </w:rPr>
      </w:pPr>
      <w:r>
        <w:rPr>
          <w:lang w:val="en-GB"/>
        </w:rPr>
        <w:br w:type="page"/>
      </w:r>
    </w:p>
    <w:p w14:paraId="78560B8F"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09822B05" w14:textId="77777777" w:rsidTr="004E1685">
        <w:tc>
          <w:tcPr>
            <w:tcW w:w="1435" w:type="dxa"/>
          </w:tcPr>
          <w:p w14:paraId="18065E2B" w14:textId="77777777" w:rsidR="004E1685" w:rsidRDefault="004E1685" w:rsidP="004E1685">
            <w:pPr>
              <w:rPr>
                <w:lang w:val="en-GB"/>
              </w:rPr>
            </w:pPr>
            <w:r>
              <w:rPr>
                <w:lang w:val="en-GB"/>
              </w:rPr>
              <w:t>Dimension 1</w:t>
            </w:r>
          </w:p>
          <w:p w14:paraId="47575CC8" w14:textId="77777777" w:rsidR="004E1685" w:rsidRDefault="004E1685" w:rsidP="004E1685">
            <w:pPr>
              <w:rPr>
                <w:lang w:val="en-GB"/>
              </w:rPr>
            </w:pPr>
            <w:r>
              <w:rPr>
                <w:lang w:val="en-GB"/>
              </w:rPr>
              <w:t>Competence Group</w:t>
            </w:r>
          </w:p>
        </w:tc>
        <w:tc>
          <w:tcPr>
            <w:tcW w:w="8010" w:type="dxa"/>
            <w:gridSpan w:val="3"/>
          </w:tcPr>
          <w:p w14:paraId="7D8F313B" w14:textId="77777777" w:rsidR="004E1685" w:rsidRDefault="004E1685" w:rsidP="004E1685">
            <w:pPr>
              <w:rPr>
                <w:lang w:val="en-GB"/>
              </w:rPr>
            </w:pPr>
            <w:r>
              <w:rPr>
                <w:lang w:val="en-GB"/>
              </w:rPr>
              <w:t>DSRMP</w:t>
            </w:r>
          </w:p>
          <w:p w14:paraId="796096B2" w14:textId="77777777" w:rsidR="004E1685" w:rsidRDefault="004E1685" w:rsidP="004E1685">
            <w:pPr>
              <w:rPr>
                <w:lang w:val="en-GB"/>
              </w:rPr>
            </w:pPr>
            <w:r>
              <w:rPr>
                <w:lang w:val="en-GB"/>
              </w:rPr>
              <w:t>Research Methods and Project Management</w:t>
            </w:r>
          </w:p>
        </w:tc>
      </w:tr>
      <w:tr w:rsidR="004E1685" w14:paraId="5AAA09B5" w14:textId="77777777" w:rsidTr="004E1685">
        <w:tc>
          <w:tcPr>
            <w:tcW w:w="1435" w:type="dxa"/>
          </w:tcPr>
          <w:p w14:paraId="61B91823" w14:textId="77777777" w:rsidR="004E1685" w:rsidRDefault="004E1685" w:rsidP="004E1685">
            <w:pPr>
              <w:rPr>
                <w:lang w:val="en-GB"/>
              </w:rPr>
            </w:pPr>
            <w:r>
              <w:rPr>
                <w:lang w:val="en-GB"/>
              </w:rPr>
              <w:t xml:space="preserve">Dimension 2 </w:t>
            </w:r>
          </w:p>
          <w:p w14:paraId="14DFCED5" w14:textId="77777777" w:rsidR="004E1685" w:rsidRDefault="004E1685" w:rsidP="004E1685">
            <w:pPr>
              <w:rPr>
                <w:lang w:val="en-GB"/>
              </w:rPr>
            </w:pPr>
            <w:r>
              <w:rPr>
                <w:lang w:val="en-GB"/>
              </w:rPr>
              <w:t>Competence</w:t>
            </w:r>
          </w:p>
        </w:tc>
        <w:tc>
          <w:tcPr>
            <w:tcW w:w="1350" w:type="dxa"/>
            <w:gridSpan w:val="2"/>
          </w:tcPr>
          <w:p w14:paraId="690E8C3B" w14:textId="278C4310" w:rsidR="004E1685" w:rsidRDefault="00DA1E0F" w:rsidP="004E1685">
            <w:pPr>
              <w:rPr>
                <w:lang w:val="en-GB"/>
              </w:rPr>
            </w:pPr>
            <w:r>
              <w:rPr>
                <w:lang w:val="en-GB"/>
              </w:rPr>
              <w:t>DSRMP02</w:t>
            </w:r>
          </w:p>
        </w:tc>
        <w:tc>
          <w:tcPr>
            <w:tcW w:w="6660" w:type="dxa"/>
          </w:tcPr>
          <w:p w14:paraId="6E269EE1" w14:textId="0452767C" w:rsidR="004E1685" w:rsidRDefault="00DA1E0F" w:rsidP="004E1685">
            <w:pPr>
              <w:rPr>
                <w:lang w:val="en-GB"/>
              </w:rPr>
            </w:pPr>
            <w:r w:rsidRPr="00DA1E0F">
              <w:rPr>
                <w:lang w:val="en-GB"/>
              </w:rPr>
              <w:t xml:space="preserve">Direct systematic study </w:t>
            </w:r>
            <w:proofErr w:type="gramStart"/>
            <w:r w:rsidRPr="00DA1E0F">
              <w:rPr>
                <w:lang w:val="en-GB"/>
              </w:rPr>
              <w:t>toward  understanding</w:t>
            </w:r>
            <w:proofErr w:type="gramEnd"/>
            <w:r w:rsidRPr="00DA1E0F">
              <w:rPr>
                <w:lang w:val="en-GB"/>
              </w:rPr>
              <w:t xml:space="preserve"> of the  observable facts, and discovers new approaches to achieve research or organisational goals</w:t>
            </w:r>
          </w:p>
        </w:tc>
      </w:tr>
      <w:tr w:rsidR="004E1685" w14:paraId="400C837C" w14:textId="77777777" w:rsidTr="004E1685">
        <w:tc>
          <w:tcPr>
            <w:tcW w:w="1435" w:type="dxa"/>
          </w:tcPr>
          <w:p w14:paraId="48435B37" w14:textId="77777777" w:rsidR="004E1685" w:rsidRDefault="004E1685" w:rsidP="004E1685">
            <w:pPr>
              <w:rPr>
                <w:lang w:val="en-GB"/>
              </w:rPr>
            </w:pPr>
            <w:r>
              <w:rPr>
                <w:lang w:val="en-GB"/>
              </w:rPr>
              <w:t xml:space="preserve">Dimension 3 </w:t>
            </w:r>
          </w:p>
          <w:p w14:paraId="5B0F2D7D"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51821DCD" w14:textId="77777777" w:rsidTr="004E1685">
              <w:tc>
                <w:tcPr>
                  <w:tcW w:w="2490" w:type="dxa"/>
                  <w:shd w:val="clear" w:color="auto" w:fill="A6A6A6" w:themeFill="background1" w:themeFillShade="A6"/>
                </w:tcPr>
                <w:p w14:paraId="7050EC73"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6B8BE206"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706AEFE5" w14:textId="77777777" w:rsidR="004E1685" w:rsidRDefault="004E1685" w:rsidP="004E1685">
                  <w:pPr>
                    <w:jc w:val="center"/>
                    <w:rPr>
                      <w:lang w:val="en-GB"/>
                    </w:rPr>
                  </w:pPr>
                  <w:r>
                    <w:rPr>
                      <w:lang w:val="en-GB"/>
                    </w:rPr>
                    <w:t>Level 1 (Expert)</w:t>
                  </w:r>
                </w:p>
              </w:tc>
            </w:tr>
            <w:tr w:rsidR="004E1685" w14:paraId="6AB1AA1C" w14:textId="77777777" w:rsidTr="004E1685">
              <w:tc>
                <w:tcPr>
                  <w:tcW w:w="2490" w:type="dxa"/>
                  <w:shd w:val="clear" w:color="auto" w:fill="D9D9D9" w:themeFill="background1" w:themeFillShade="D9"/>
                </w:tcPr>
                <w:p w14:paraId="07BE13D3"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220B2AAB"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2170B19F"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7B5AEFE2"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3CD7DB80" w14:textId="77777777" w:rsidR="004E1685" w:rsidRDefault="004E1685" w:rsidP="004E1685">
            <w:pPr>
              <w:rPr>
                <w:lang w:val="en-GB"/>
              </w:rPr>
            </w:pPr>
          </w:p>
        </w:tc>
      </w:tr>
      <w:tr w:rsidR="004E1685" w14:paraId="5D60ECF1" w14:textId="77777777" w:rsidTr="004E1685">
        <w:tc>
          <w:tcPr>
            <w:tcW w:w="1435" w:type="dxa"/>
            <w:tcMar>
              <w:top w:w="43" w:type="dxa"/>
              <w:left w:w="72" w:type="dxa"/>
              <w:bottom w:w="43" w:type="dxa"/>
              <w:right w:w="72" w:type="dxa"/>
            </w:tcMar>
          </w:tcPr>
          <w:p w14:paraId="3B1CF88D"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6177FE28"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535E2291" w14:textId="77777777" w:rsidR="004E1685" w:rsidRDefault="004E1685" w:rsidP="004E1685">
            <w:pPr>
              <w:rPr>
                <w:lang w:val="en-GB"/>
              </w:rPr>
            </w:pPr>
            <w:r>
              <w:rPr>
                <w:lang w:val="en-GB"/>
              </w:rPr>
              <w:t>Knowledge unit definition</w:t>
            </w:r>
          </w:p>
        </w:tc>
      </w:tr>
      <w:tr w:rsidR="004E1685" w14:paraId="3E66954E" w14:textId="77777777" w:rsidTr="004E1685">
        <w:tc>
          <w:tcPr>
            <w:tcW w:w="1435" w:type="dxa"/>
          </w:tcPr>
          <w:p w14:paraId="6A6EB257"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43BC79B7" w14:textId="77777777" w:rsidTr="004E1685">
              <w:trPr>
                <w:trHeight w:val="494"/>
              </w:trPr>
              <w:tc>
                <w:tcPr>
                  <w:tcW w:w="1233" w:type="dxa"/>
                </w:tcPr>
                <w:p w14:paraId="33BC96D0"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64F26FE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2A354ADA" w14:textId="77777777" w:rsidTr="004E1685">
              <w:trPr>
                <w:trHeight w:val="242"/>
              </w:trPr>
              <w:tc>
                <w:tcPr>
                  <w:tcW w:w="1233" w:type="dxa"/>
                </w:tcPr>
                <w:p w14:paraId="3096382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0DF5CFE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6EF61DD8" w14:textId="77777777" w:rsidTr="004E1685">
              <w:trPr>
                <w:trHeight w:val="268"/>
              </w:trPr>
              <w:tc>
                <w:tcPr>
                  <w:tcW w:w="1233" w:type="dxa"/>
                </w:tcPr>
                <w:p w14:paraId="59854BA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69B5652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4CDA6F6E" w14:textId="77777777" w:rsidTr="004E1685">
              <w:trPr>
                <w:trHeight w:val="296"/>
              </w:trPr>
              <w:tc>
                <w:tcPr>
                  <w:tcW w:w="1233" w:type="dxa"/>
                </w:tcPr>
                <w:p w14:paraId="72E3ECC3" w14:textId="77777777" w:rsidR="004E1685" w:rsidRPr="00CD29BB" w:rsidRDefault="004E1685" w:rsidP="004E1685">
                  <w:pPr>
                    <w:jc w:val="left"/>
                    <w:rPr>
                      <w:rFonts w:ascii="Calibri" w:hAnsi="Calibri" w:cs="Calibri"/>
                      <w:color w:val="000000"/>
                      <w:sz w:val="18"/>
                      <w:szCs w:val="18"/>
                    </w:rPr>
                  </w:pPr>
                </w:p>
              </w:tc>
              <w:tc>
                <w:tcPr>
                  <w:tcW w:w="6480" w:type="dxa"/>
                </w:tcPr>
                <w:p w14:paraId="2CFEFA70" w14:textId="77777777" w:rsidR="004E1685" w:rsidRPr="00CD29BB" w:rsidRDefault="004E1685" w:rsidP="004E1685">
                  <w:pPr>
                    <w:jc w:val="left"/>
                    <w:rPr>
                      <w:rFonts w:ascii="Calibri" w:hAnsi="Calibri" w:cs="Calibri"/>
                      <w:color w:val="000000"/>
                      <w:sz w:val="18"/>
                      <w:szCs w:val="18"/>
                    </w:rPr>
                  </w:pPr>
                </w:p>
              </w:tc>
            </w:tr>
          </w:tbl>
          <w:p w14:paraId="72F1B982" w14:textId="77777777" w:rsidR="004E1685" w:rsidRPr="001C262E" w:rsidRDefault="004E1685" w:rsidP="004E1685">
            <w:pPr>
              <w:rPr>
                <w:sz w:val="18"/>
                <w:szCs w:val="18"/>
                <w:lang w:val="en-GB"/>
              </w:rPr>
            </w:pPr>
          </w:p>
        </w:tc>
      </w:tr>
      <w:tr w:rsidR="004E1685" w14:paraId="1BC26ABF" w14:textId="77777777" w:rsidTr="004E1685">
        <w:tc>
          <w:tcPr>
            <w:tcW w:w="1435" w:type="dxa"/>
            <w:tcMar>
              <w:top w:w="43" w:type="dxa"/>
              <w:left w:w="72" w:type="dxa"/>
              <w:bottom w:w="43" w:type="dxa"/>
              <w:right w:w="72" w:type="dxa"/>
            </w:tcMar>
          </w:tcPr>
          <w:p w14:paraId="007AAC87" w14:textId="77777777" w:rsidR="004E1685" w:rsidRDefault="004E1685" w:rsidP="004E1685">
            <w:pPr>
              <w:rPr>
                <w:lang w:val="en-GB"/>
              </w:rPr>
            </w:pPr>
          </w:p>
        </w:tc>
        <w:tc>
          <w:tcPr>
            <w:tcW w:w="1260" w:type="dxa"/>
            <w:tcMar>
              <w:top w:w="43" w:type="dxa"/>
              <w:left w:w="72" w:type="dxa"/>
              <w:bottom w:w="43" w:type="dxa"/>
              <w:right w:w="72" w:type="dxa"/>
            </w:tcMar>
          </w:tcPr>
          <w:p w14:paraId="7D396CB0"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1F0B9E3E"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1909E846" w14:textId="77777777" w:rsidTr="004E1685">
        <w:tc>
          <w:tcPr>
            <w:tcW w:w="1435" w:type="dxa"/>
          </w:tcPr>
          <w:p w14:paraId="0C85DA09"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54CFA9E8" w14:textId="77777777" w:rsidTr="004E1685">
              <w:trPr>
                <w:trHeight w:val="466"/>
              </w:trPr>
              <w:tc>
                <w:tcPr>
                  <w:tcW w:w="1233" w:type="dxa"/>
                  <w:hideMark/>
                </w:tcPr>
                <w:p w14:paraId="060A4B0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3ED61D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01412C7D" w14:textId="77777777" w:rsidTr="004E1685">
              <w:trPr>
                <w:trHeight w:val="304"/>
              </w:trPr>
              <w:tc>
                <w:tcPr>
                  <w:tcW w:w="1233" w:type="dxa"/>
                  <w:hideMark/>
                </w:tcPr>
                <w:p w14:paraId="3DB60E96"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0C5A5A26"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6C57A4DA" w14:textId="77777777" w:rsidTr="004E1685">
              <w:trPr>
                <w:trHeight w:val="322"/>
              </w:trPr>
              <w:tc>
                <w:tcPr>
                  <w:tcW w:w="1233" w:type="dxa"/>
                </w:tcPr>
                <w:p w14:paraId="3C54723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EAF0B78"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2F1008F5" w14:textId="77777777" w:rsidTr="004E1685">
              <w:trPr>
                <w:trHeight w:val="502"/>
              </w:trPr>
              <w:tc>
                <w:tcPr>
                  <w:tcW w:w="1233" w:type="dxa"/>
                </w:tcPr>
                <w:p w14:paraId="795C2A1D" w14:textId="77777777" w:rsidR="004E1685" w:rsidRPr="000779DA" w:rsidRDefault="004E1685" w:rsidP="004E1685">
                  <w:pPr>
                    <w:jc w:val="left"/>
                    <w:rPr>
                      <w:rFonts w:ascii="Calibri" w:hAnsi="Calibri" w:cs="Calibri"/>
                      <w:color w:val="000000"/>
                      <w:sz w:val="18"/>
                      <w:szCs w:val="18"/>
                    </w:rPr>
                  </w:pPr>
                </w:p>
              </w:tc>
              <w:tc>
                <w:tcPr>
                  <w:tcW w:w="6480" w:type="dxa"/>
                </w:tcPr>
                <w:p w14:paraId="5FC8A287" w14:textId="77777777" w:rsidR="004E1685" w:rsidRPr="000779DA" w:rsidRDefault="004E1685" w:rsidP="004E1685">
                  <w:pPr>
                    <w:jc w:val="left"/>
                    <w:rPr>
                      <w:rFonts w:ascii="Calibri" w:hAnsi="Calibri" w:cs="Calibri"/>
                      <w:color w:val="000000"/>
                      <w:sz w:val="18"/>
                      <w:szCs w:val="18"/>
                    </w:rPr>
                  </w:pPr>
                </w:p>
              </w:tc>
            </w:tr>
          </w:tbl>
          <w:p w14:paraId="153478C5" w14:textId="77777777" w:rsidR="004E1685" w:rsidRPr="001C262E" w:rsidRDefault="004E1685" w:rsidP="004E1685">
            <w:pPr>
              <w:rPr>
                <w:sz w:val="18"/>
                <w:szCs w:val="18"/>
              </w:rPr>
            </w:pPr>
          </w:p>
        </w:tc>
      </w:tr>
      <w:tr w:rsidR="004E1685" w14:paraId="1663969A" w14:textId="77777777" w:rsidTr="004E1685">
        <w:trPr>
          <w:trHeight w:val="1498"/>
        </w:trPr>
        <w:tc>
          <w:tcPr>
            <w:tcW w:w="1435" w:type="dxa"/>
          </w:tcPr>
          <w:p w14:paraId="2C207C94"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3A183238" w14:textId="77777777" w:rsidTr="004E1685">
              <w:trPr>
                <w:trHeight w:val="304"/>
              </w:trPr>
              <w:tc>
                <w:tcPr>
                  <w:tcW w:w="1205" w:type="dxa"/>
                  <w:noWrap/>
                  <w:hideMark/>
                </w:tcPr>
                <w:p w14:paraId="7558079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D2907AC"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2354BEE1" w14:textId="77777777" w:rsidTr="004E1685">
              <w:trPr>
                <w:trHeight w:val="493"/>
              </w:trPr>
              <w:tc>
                <w:tcPr>
                  <w:tcW w:w="1205" w:type="dxa"/>
                  <w:noWrap/>
                  <w:hideMark/>
                </w:tcPr>
                <w:p w14:paraId="4D4B54E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E05E5F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5CF6C18F" w14:textId="77777777" w:rsidTr="004E1685">
              <w:trPr>
                <w:trHeight w:val="304"/>
              </w:trPr>
              <w:tc>
                <w:tcPr>
                  <w:tcW w:w="1205" w:type="dxa"/>
                  <w:noWrap/>
                </w:tcPr>
                <w:p w14:paraId="052B786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6FB7103C"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0CB9A9D6" w14:textId="77777777" w:rsidTr="004E1685">
              <w:trPr>
                <w:trHeight w:val="331"/>
              </w:trPr>
              <w:tc>
                <w:tcPr>
                  <w:tcW w:w="1205" w:type="dxa"/>
                  <w:noWrap/>
                </w:tcPr>
                <w:p w14:paraId="016C7D38"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A0C80E5"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2E5418C9" w14:textId="77777777" w:rsidTr="004E1685">
              <w:trPr>
                <w:trHeight w:val="322"/>
              </w:trPr>
              <w:tc>
                <w:tcPr>
                  <w:tcW w:w="1205" w:type="dxa"/>
                  <w:noWrap/>
                </w:tcPr>
                <w:p w14:paraId="49B5311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4729EC1E"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13E53652" w14:textId="77777777" w:rsidTr="004E1685">
              <w:trPr>
                <w:trHeight w:val="322"/>
              </w:trPr>
              <w:tc>
                <w:tcPr>
                  <w:tcW w:w="1205" w:type="dxa"/>
                  <w:noWrap/>
                </w:tcPr>
                <w:p w14:paraId="6B47A15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3605B45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5EC0773F" w14:textId="77777777" w:rsidTr="004E1685">
              <w:trPr>
                <w:trHeight w:val="322"/>
              </w:trPr>
              <w:tc>
                <w:tcPr>
                  <w:tcW w:w="1205" w:type="dxa"/>
                  <w:noWrap/>
                </w:tcPr>
                <w:p w14:paraId="5B6195CB"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49BC7AD1"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4BCD8ECA" w14:textId="77777777" w:rsidTr="004E1685">
              <w:trPr>
                <w:trHeight w:val="322"/>
              </w:trPr>
              <w:tc>
                <w:tcPr>
                  <w:tcW w:w="1205" w:type="dxa"/>
                  <w:noWrap/>
                </w:tcPr>
                <w:p w14:paraId="18AB8521" w14:textId="77777777" w:rsidR="004E1685" w:rsidRPr="001C262E" w:rsidRDefault="004E1685" w:rsidP="004E1685">
                  <w:pPr>
                    <w:jc w:val="left"/>
                    <w:rPr>
                      <w:rFonts w:ascii="Calibri" w:hAnsi="Calibri" w:cs="Calibri"/>
                      <w:color w:val="000000"/>
                      <w:sz w:val="18"/>
                      <w:szCs w:val="18"/>
                    </w:rPr>
                  </w:pPr>
                </w:p>
              </w:tc>
              <w:tc>
                <w:tcPr>
                  <w:tcW w:w="6508" w:type="dxa"/>
                </w:tcPr>
                <w:p w14:paraId="071F0348" w14:textId="77777777" w:rsidR="004E1685" w:rsidRPr="001C262E" w:rsidRDefault="004E1685" w:rsidP="004E1685">
                  <w:pPr>
                    <w:jc w:val="left"/>
                    <w:rPr>
                      <w:rFonts w:ascii="Calibri" w:hAnsi="Calibri" w:cs="Calibri"/>
                      <w:color w:val="000000"/>
                      <w:sz w:val="18"/>
                      <w:szCs w:val="18"/>
                    </w:rPr>
                  </w:pPr>
                </w:p>
              </w:tc>
            </w:tr>
          </w:tbl>
          <w:p w14:paraId="27EBA69D" w14:textId="77777777" w:rsidR="004E1685" w:rsidRPr="001C262E" w:rsidRDefault="004E1685" w:rsidP="004E1685">
            <w:pPr>
              <w:rPr>
                <w:sz w:val="18"/>
                <w:szCs w:val="18"/>
              </w:rPr>
            </w:pPr>
          </w:p>
        </w:tc>
      </w:tr>
    </w:tbl>
    <w:p w14:paraId="059542F4" w14:textId="77777777" w:rsidR="004E1685" w:rsidRDefault="004E1685" w:rsidP="004E1685">
      <w:pPr>
        <w:rPr>
          <w:lang w:val="en-GB"/>
        </w:rPr>
      </w:pPr>
    </w:p>
    <w:p w14:paraId="7423340D" w14:textId="77777777" w:rsidR="004E1685" w:rsidRDefault="004E1685" w:rsidP="004E1685">
      <w:pPr>
        <w:jc w:val="left"/>
        <w:rPr>
          <w:lang w:val="en-GB"/>
        </w:rPr>
      </w:pPr>
      <w:r>
        <w:rPr>
          <w:lang w:val="en-GB"/>
        </w:rPr>
        <w:br w:type="page"/>
      </w:r>
    </w:p>
    <w:p w14:paraId="0590C3E6"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55896F8C" w14:textId="77777777" w:rsidTr="004E1685">
        <w:tc>
          <w:tcPr>
            <w:tcW w:w="1435" w:type="dxa"/>
          </w:tcPr>
          <w:p w14:paraId="1DB7F4B2" w14:textId="77777777" w:rsidR="004E1685" w:rsidRDefault="004E1685" w:rsidP="004E1685">
            <w:pPr>
              <w:rPr>
                <w:lang w:val="en-GB"/>
              </w:rPr>
            </w:pPr>
            <w:r>
              <w:rPr>
                <w:lang w:val="en-GB"/>
              </w:rPr>
              <w:t>Dimension 1</w:t>
            </w:r>
          </w:p>
          <w:p w14:paraId="35331599" w14:textId="77777777" w:rsidR="004E1685" w:rsidRDefault="004E1685" w:rsidP="004E1685">
            <w:pPr>
              <w:rPr>
                <w:lang w:val="en-GB"/>
              </w:rPr>
            </w:pPr>
            <w:r>
              <w:rPr>
                <w:lang w:val="en-GB"/>
              </w:rPr>
              <w:t>Competence Group</w:t>
            </w:r>
          </w:p>
        </w:tc>
        <w:tc>
          <w:tcPr>
            <w:tcW w:w="8010" w:type="dxa"/>
            <w:gridSpan w:val="3"/>
          </w:tcPr>
          <w:p w14:paraId="03D06C9F" w14:textId="77777777" w:rsidR="004E1685" w:rsidRDefault="004E1685" w:rsidP="004E1685">
            <w:pPr>
              <w:rPr>
                <w:lang w:val="en-GB"/>
              </w:rPr>
            </w:pPr>
            <w:r>
              <w:rPr>
                <w:lang w:val="en-GB"/>
              </w:rPr>
              <w:t>DSRMP</w:t>
            </w:r>
          </w:p>
          <w:p w14:paraId="6DE3C1A9" w14:textId="77777777" w:rsidR="004E1685" w:rsidRDefault="004E1685" w:rsidP="004E1685">
            <w:pPr>
              <w:rPr>
                <w:lang w:val="en-GB"/>
              </w:rPr>
            </w:pPr>
            <w:r>
              <w:rPr>
                <w:lang w:val="en-GB"/>
              </w:rPr>
              <w:t>Research Methods and Project Management</w:t>
            </w:r>
          </w:p>
        </w:tc>
      </w:tr>
      <w:tr w:rsidR="004E1685" w14:paraId="6E539D32" w14:textId="77777777" w:rsidTr="004E1685">
        <w:tc>
          <w:tcPr>
            <w:tcW w:w="1435" w:type="dxa"/>
          </w:tcPr>
          <w:p w14:paraId="14893124" w14:textId="77777777" w:rsidR="004E1685" w:rsidRDefault="004E1685" w:rsidP="004E1685">
            <w:pPr>
              <w:rPr>
                <w:lang w:val="en-GB"/>
              </w:rPr>
            </w:pPr>
            <w:r>
              <w:rPr>
                <w:lang w:val="en-GB"/>
              </w:rPr>
              <w:t xml:space="preserve">Dimension 2 </w:t>
            </w:r>
          </w:p>
          <w:p w14:paraId="6E2EFF67" w14:textId="77777777" w:rsidR="004E1685" w:rsidRDefault="004E1685" w:rsidP="004E1685">
            <w:pPr>
              <w:rPr>
                <w:lang w:val="en-GB"/>
              </w:rPr>
            </w:pPr>
            <w:r>
              <w:rPr>
                <w:lang w:val="en-GB"/>
              </w:rPr>
              <w:t>Competence</w:t>
            </w:r>
          </w:p>
        </w:tc>
        <w:tc>
          <w:tcPr>
            <w:tcW w:w="1350" w:type="dxa"/>
            <w:gridSpan w:val="2"/>
          </w:tcPr>
          <w:p w14:paraId="1C08FDA5" w14:textId="36E89204" w:rsidR="004E1685" w:rsidRDefault="00DA1E0F" w:rsidP="004E1685">
            <w:pPr>
              <w:rPr>
                <w:lang w:val="en-GB"/>
              </w:rPr>
            </w:pPr>
            <w:r>
              <w:rPr>
                <w:lang w:val="en-GB"/>
              </w:rPr>
              <w:t>DSRMP03</w:t>
            </w:r>
          </w:p>
        </w:tc>
        <w:tc>
          <w:tcPr>
            <w:tcW w:w="6660" w:type="dxa"/>
          </w:tcPr>
          <w:p w14:paraId="1FF753B9" w14:textId="146208CD" w:rsidR="004E1685" w:rsidRDefault="004476EF" w:rsidP="004E1685">
            <w:pPr>
              <w:rPr>
                <w:lang w:val="en-GB"/>
              </w:rPr>
            </w:pPr>
            <w:r w:rsidRPr="004476EF">
              <w:rPr>
                <w:lang w:val="en-GB"/>
              </w:rPr>
              <w:t>Analyse domain related research process model, identify and analyse available data to identify research questions and/or organisational objectives and formulate sound hypothesis</w:t>
            </w:r>
          </w:p>
        </w:tc>
      </w:tr>
      <w:tr w:rsidR="004E1685" w14:paraId="70EFB0FF" w14:textId="77777777" w:rsidTr="004E1685">
        <w:tc>
          <w:tcPr>
            <w:tcW w:w="1435" w:type="dxa"/>
          </w:tcPr>
          <w:p w14:paraId="18C281D3" w14:textId="77777777" w:rsidR="004E1685" w:rsidRDefault="004E1685" w:rsidP="004E1685">
            <w:pPr>
              <w:rPr>
                <w:lang w:val="en-GB"/>
              </w:rPr>
            </w:pPr>
            <w:r>
              <w:rPr>
                <w:lang w:val="en-GB"/>
              </w:rPr>
              <w:t xml:space="preserve">Dimension 3 </w:t>
            </w:r>
          </w:p>
          <w:p w14:paraId="78FB3C76"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1DD1CF53" w14:textId="77777777" w:rsidTr="004E1685">
              <w:tc>
                <w:tcPr>
                  <w:tcW w:w="2490" w:type="dxa"/>
                  <w:shd w:val="clear" w:color="auto" w:fill="A6A6A6" w:themeFill="background1" w:themeFillShade="A6"/>
                </w:tcPr>
                <w:p w14:paraId="594B7FA4"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406C8B53"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1F29B357" w14:textId="77777777" w:rsidR="004E1685" w:rsidRDefault="004E1685" w:rsidP="004E1685">
                  <w:pPr>
                    <w:jc w:val="center"/>
                    <w:rPr>
                      <w:lang w:val="en-GB"/>
                    </w:rPr>
                  </w:pPr>
                  <w:r>
                    <w:rPr>
                      <w:lang w:val="en-GB"/>
                    </w:rPr>
                    <w:t>Level 1 (Expert)</w:t>
                  </w:r>
                </w:p>
              </w:tc>
            </w:tr>
            <w:tr w:rsidR="004E1685" w14:paraId="0BC4DC28" w14:textId="77777777" w:rsidTr="004E1685">
              <w:tc>
                <w:tcPr>
                  <w:tcW w:w="2490" w:type="dxa"/>
                  <w:shd w:val="clear" w:color="auto" w:fill="D9D9D9" w:themeFill="background1" w:themeFillShade="D9"/>
                </w:tcPr>
                <w:p w14:paraId="150B57E8"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6F380DF6"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547C766D"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5D80857"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1A3EA940" w14:textId="77777777" w:rsidR="004E1685" w:rsidRDefault="004E1685" w:rsidP="004E1685">
            <w:pPr>
              <w:rPr>
                <w:lang w:val="en-GB"/>
              </w:rPr>
            </w:pPr>
          </w:p>
        </w:tc>
      </w:tr>
      <w:tr w:rsidR="004E1685" w14:paraId="66EB52B6" w14:textId="77777777" w:rsidTr="004E1685">
        <w:tc>
          <w:tcPr>
            <w:tcW w:w="1435" w:type="dxa"/>
            <w:tcMar>
              <w:top w:w="43" w:type="dxa"/>
              <w:left w:w="72" w:type="dxa"/>
              <w:bottom w:w="43" w:type="dxa"/>
              <w:right w:w="72" w:type="dxa"/>
            </w:tcMar>
          </w:tcPr>
          <w:p w14:paraId="3666220B"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0734E022"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12872D8E" w14:textId="77777777" w:rsidR="004E1685" w:rsidRDefault="004E1685" w:rsidP="004E1685">
            <w:pPr>
              <w:rPr>
                <w:lang w:val="en-GB"/>
              </w:rPr>
            </w:pPr>
            <w:r>
              <w:rPr>
                <w:lang w:val="en-GB"/>
              </w:rPr>
              <w:t>Knowledge unit definition</w:t>
            </w:r>
          </w:p>
        </w:tc>
      </w:tr>
      <w:tr w:rsidR="004E1685" w14:paraId="45FBD897" w14:textId="77777777" w:rsidTr="004E1685">
        <w:tc>
          <w:tcPr>
            <w:tcW w:w="1435" w:type="dxa"/>
          </w:tcPr>
          <w:p w14:paraId="6CD0FDCF"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67FA1AFD" w14:textId="77777777" w:rsidTr="004E1685">
              <w:trPr>
                <w:trHeight w:val="494"/>
              </w:trPr>
              <w:tc>
                <w:tcPr>
                  <w:tcW w:w="1233" w:type="dxa"/>
                </w:tcPr>
                <w:p w14:paraId="28A5EB6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0044BC58"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43DD98A4" w14:textId="77777777" w:rsidTr="004E1685">
              <w:trPr>
                <w:trHeight w:val="242"/>
              </w:trPr>
              <w:tc>
                <w:tcPr>
                  <w:tcW w:w="1233" w:type="dxa"/>
                </w:tcPr>
                <w:p w14:paraId="00EA3D66"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3542199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6EBFF556" w14:textId="77777777" w:rsidTr="004E1685">
              <w:trPr>
                <w:trHeight w:val="268"/>
              </w:trPr>
              <w:tc>
                <w:tcPr>
                  <w:tcW w:w="1233" w:type="dxa"/>
                </w:tcPr>
                <w:p w14:paraId="2735B38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5235A320"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753C44FB" w14:textId="77777777" w:rsidTr="004E1685">
              <w:trPr>
                <w:trHeight w:val="296"/>
              </w:trPr>
              <w:tc>
                <w:tcPr>
                  <w:tcW w:w="1233" w:type="dxa"/>
                </w:tcPr>
                <w:p w14:paraId="5533E7F7" w14:textId="77777777" w:rsidR="004E1685" w:rsidRPr="00CD29BB" w:rsidRDefault="004E1685" w:rsidP="004E1685">
                  <w:pPr>
                    <w:jc w:val="left"/>
                    <w:rPr>
                      <w:rFonts w:ascii="Calibri" w:hAnsi="Calibri" w:cs="Calibri"/>
                      <w:color w:val="000000"/>
                      <w:sz w:val="18"/>
                      <w:szCs w:val="18"/>
                    </w:rPr>
                  </w:pPr>
                </w:p>
              </w:tc>
              <w:tc>
                <w:tcPr>
                  <w:tcW w:w="6480" w:type="dxa"/>
                </w:tcPr>
                <w:p w14:paraId="4356D528" w14:textId="77777777" w:rsidR="004E1685" w:rsidRPr="00CD29BB" w:rsidRDefault="004E1685" w:rsidP="004E1685">
                  <w:pPr>
                    <w:jc w:val="left"/>
                    <w:rPr>
                      <w:rFonts w:ascii="Calibri" w:hAnsi="Calibri" w:cs="Calibri"/>
                      <w:color w:val="000000"/>
                      <w:sz w:val="18"/>
                      <w:szCs w:val="18"/>
                    </w:rPr>
                  </w:pPr>
                </w:p>
              </w:tc>
            </w:tr>
          </w:tbl>
          <w:p w14:paraId="242F4F24" w14:textId="77777777" w:rsidR="004E1685" w:rsidRPr="001C262E" w:rsidRDefault="004E1685" w:rsidP="004E1685">
            <w:pPr>
              <w:rPr>
                <w:sz w:val="18"/>
                <w:szCs w:val="18"/>
                <w:lang w:val="en-GB"/>
              </w:rPr>
            </w:pPr>
          </w:p>
        </w:tc>
      </w:tr>
      <w:tr w:rsidR="004E1685" w14:paraId="1BDE01D6" w14:textId="77777777" w:rsidTr="004E1685">
        <w:tc>
          <w:tcPr>
            <w:tcW w:w="1435" w:type="dxa"/>
            <w:tcMar>
              <w:top w:w="43" w:type="dxa"/>
              <w:left w:w="72" w:type="dxa"/>
              <w:bottom w:w="43" w:type="dxa"/>
              <w:right w:w="72" w:type="dxa"/>
            </w:tcMar>
          </w:tcPr>
          <w:p w14:paraId="69B101C1" w14:textId="77777777" w:rsidR="004E1685" w:rsidRDefault="004E1685" w:rsidP="004E1685">
            <w:pPr>
              <w:rPr>
                <w:lang w:val="en-GB"/>
              </w:rPr>
            </w:pPr>
          </w:p>
        </w:tc>
        <w:tc>
          <w:tcPr>
            <w:tcW w:w="1260" w:type="dxa"/>
            <w:tcMar>
              <w:top w:w="43" w:type="dxa"/>
              <w:left w:w="72" w:type="dxa"/>
              <w:bottom w:w="43" w:type="dxa"/>
              <w:right w:w="72" w:type="dxa"/>
            </w:tcMar>
          </w:tcPr>
          <w:p w14:paraId="469D2E57"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1707A8A8"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64D28AB3" w14:textId="77777777" w:rsidTr="004E1685">
        <w:tc>
          <w:tcPr>
            <w:tcW w:w="1435" w:type="dxa"/>
          </w:tcPr>
          <w:p w14:paraId="2EF92930"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6AA7C98D" w14:textId="77777777" w:rsidTr="004E1685">
              <w:trPr>
                <w:trHeight w:val="466"/>
              </w:trPr>
              <w:tc>
                <w:tcPr>
                  <w:tcW w:w="1233" w:type="dxa"/>
                  <w:hideMark/>
                </w:tcPr>
                <w:p w14:paraId="27ADE3F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55103AA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4B96AE14" w14:textId="77777777" w:rsidTr="004E1685">
              <w:trPr>
                <w:trHeight w:val="304"/>
              </w:trPr>
              <w:tc>
                <w:tcPr>
                  <w:tcW w:w="1233" w:type="dxa"/>
                  <w:hideMark/>
                </w:tcPr>
                <w:p w14:paraId="41EC03B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16581126"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2B56923C" w14:textId="77777777" w:rsidTr="004E1685">
              <w:trPr>
                <w:trHeight w:val="322"/>
              </w:trPr>
              <w:tc>
                <w:tcPr>
                  <w:tcW w:w="1233" w:type="dxa"/>
                </w:tcPr>
                <w:p w14:paraId="6EA115D8"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34D004D8"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22DC4A95" w14:textId="77777777" w:rsidTr="004E1685">
              <w:trPr>
                <w:trHeight w:val="502"/>
              </w:trPr>
              <w:tc>
                <w:tcPr>
                  <w:tcW w:w="1233" w:type="dxa"/>
                </w:tcPr>
                <w:p w14:paraId="3334D161" w14:textId="77777777" w:rsidR="004E1685" w:rsidRPr="000779DA" w:rsidRDefault="004E1685" w:rsidP="004E1685">
                  <w:pPr>
                    <w:jc w:val="left"/>
                    <w:rPr>
                      <w:rFonts w:ascii="Calibri" w:hAnsi="Calibri" w:cs="Calibri"/>
                      <w:color w:val="000000"/>
                      <w:sz w:val="18"/>
                      <w:szCs w:val="18"/>
                    </w:rPr>
                  </w:pPr>
                </w:p>
              </w:tc>
              <w:tc>
                <w:tcPr>
                  <w:tcW w:w="6480" w:type="dxa"/>
                </w:tcPr>
                <w:p w14:paraId="0C5137F4" w14:textId="77777777" w:rsidR="004E1685" w:rsidRPr="000779DA" w:rsidRDefault="004E1685" w:rsidP="004E1685">
                  <w:pPr>
                    <w:jc w:val="left"/>
                    <w:rPr>
                      <w:rFonts w:ascii="Calibri" w:hAnsi="Calibri" w:cs="Calibri"/>
                      <w:color w:val="000000"/>
                      <w:sz w:val="18"/>
                      <w:szCs w:val="18"/>
                    </w:rPr>
                  </w:pPr>
                </w:p>
              </w:tc>
            </w:tr>
          </w:tbl>
          <w:p w14:paraId="7825FFC8" w14:textId="77777777" w:rsidR="004E1685" w:rsidRPr="001C262E" w:rsidRDefault="004E1685" w:rsidP="004E1685">
            <w:pPr>
              <w:rPr>
                <w:sz w:val="18"/>
                <w:szCs w:val="18"/>
              </w:rPr>
            </w:pPr>
          </w:p>
        </w:tc>
      </w:tr>
      <w:tr w:rsidR="004E1685" w14:paraId="124F5894" w14:textId="77777777" w:rsidTr="004E1685">
        <w:trPr>
          <w:trHeight w:val="1498"/>
        </w:trPr>
        <w:tc>
          <w:tcPr>
            <w:tcW w:w="1435" w:type="dxa"/>
          </w:tcPr>
          <w:p w14:paraId="7C1FD65B"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4F38CA07" w14:textId="77777777" w:rsidTr="004E1685">
              <w:trPr>
                <w:trHeight w:val="304"/>
              </w:trPr>
              <w:tc>
                <w:tcPr>
                  <w:tcW w:w="1205" w:type="dxa"/>
                  <w:noWrap/>
                  <w:hideMark/>
                </w:tcPr>
                <w:p w14:paraId="6C6F5F63"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7AB3C66"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2901AA50" w14:textId="77777777" w:rsidTr="004E1685">
              <w:trPr>
                <w:trHeight w:val="493"/>
              </w:trPr>
              <w:tc>
                <w:tcPr>
                  <w:tcW w:w="1205" w:type="dxa"/>
                  <w:noWrap/>
                  <w:hideMark/>
                </w:tcPr>
                <w:p w14:paraId="50AB587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86EAD78"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3794209E" w14:textId="77777777" w:rsidTr="004E1685">
              <w:trPr>
                <w:trHeight w:val="304"/>
              </w:trPr>
              <w:tc>
                <w:tcPr>
                  <w:tcW w:w="1205" w:type="dxa"/>
                  <w:noWrap/>
                </w:tcPr>
                <w:p w14:paraId="3FEF911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649EB50A"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2CECF897" w14:textId="77777777" w:rsidTr="004E1685">
              <w:trPr>
                <w:trHeight w:val="331"/>
              </w:trPr>
              <w:tc>
                <w:tcPr>
                  <w:tcW w:w="1205" w:type="dxa"/>
                  <w:noWrap/>
                </w:tcPr>
                <w:p w14:paraId="48B41B0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407D95E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084E7ABB" w14:textId="77777777" w:rsidTr="004E1685">
              <w:trPr>
                <w:trHeight w:val="322"/>
              </w:trPr>
              <w:tc>
                <w:tcPr>
                  <w:tcW w:w="1205" w:type="dxa"/>
                  <w:noWrap/>
                </w:tcPr>
                <w:p w14:paraId="1A0996BE"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7CE8C159"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1AC802A2" w14:textId="77777777" w:rsidTr="004E1685">
              <w:trPr>
                <w:trHeight w:val="322"/>
              </w:trPr>
              <w:tc>
                <w:tcPr>
                  <w:tcW w:w="1205" w:type="dxa"/>
                  <w:noWrap/>
                </w:tcPr>
                <w:p w14:paraId="45C7141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015AFDD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5D702E81" w14:textId="77777777" w:rsidTr="004E1685">
              <w:trPr>
                <w:trHeight w:val="322"/>
              </w:trPr>
              <w:tc>
                <w:tcPr>
                  <w:tcW w:w="1205" w:type="dxa"/>
                  <w:noWrap/>
                </w:tcPr>
                <w:p w14:paraId="0619D42D"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27ED80BA"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73E53D15" w14:textId="77777777" w:rsidTr="004E1685">
              <w:trPr>
                <w:trHeight w:val="322"/>
              </w:trPr>
              <w:tc>
                <w:tcPr>
                  <w:tcW w:w="1205" w:type="dxa"/>
                  <w:noWrap/>
                </w:tcPr>
                <w:p w14:paraId="33B505A2" w14:textId="77777777" w:rsidR="004E1685" w:rsidRPr="001C262E" w:rsidRDefault="004E1685" w:rsidP="004E1685">
                  <w:pPr>
                    <w:jc w:val="left"/>
                    <w:rPr>
                      <w:rFonts w:ascii="Calibri" w:hAnsi="Calibri" w:cs="Calibri"/>
                      <w:color w:val="000000"/>
                      <w:sz w:val="18"/>
                      <w:szCs w:val="18"/>
                    </w:rPr>
                  </w:pPr>
                </w:p>
              </w:tc>
              <w:tc>
                <w:tcPr>
                  <w:tcW w:w="6508" w:type="dxa"/>
                </w:tcPr>
                <w:p w14:paraId="42A5F643" w14:textId="77777777" w:rsidR="004E1685" w:rsidRPr="001C262E" w:rsidRDefault="004E1685" w:rsidP="004E1685">
                  <w:pPr>
                    <w:jc w:val="left"/>
                    <w:rPr>
                      <w:rFonts w:ascii="Calibri" w:hAnsi="Calibri" w:cs="Calibri"/>
                      <w:color w:val="000000"/>
                      <w:sz w:val="18"/>
                      <w:szCs w:val="18"/>
                    </w:rPr>
                  </w:pPr>
                </w:p>
              </w:tc>
            </w:tr>
          </w:tbl>
          <w:p w14:paraId="3C65392D" w14:textId="77777777" w:rsidR="004E1685" w:rsidRPr="001C262E" w:rsidRDefault="004E1685" w:rsidP="004E1685">
            <w:pPr>
              <w:rPr>
                <w:sz w:val="18"/>
                <w:szCs w:val="18"/>
              </w:rPr>
            </w:pPr>
          </w:p>
        </w:tc>
      </w:tr>
    </w:tbl>
    <w:p w14:paraId="0905E875" w14:textId="77777777" w:rsidR="004E1685" w:rsidRDefault="004E1685" w:rsidP="004E1685">
      <w:pPr>
        <w:rPr>
          <w:lang w:val="en-GB"/>
        </w:rPr>
      </w:pPr>
    </w:p>
    <w:p w14:paraId="7D0F0AF9" w14:textId="77777777" w:rsidR="004E1685" w:rsidRDefault="004E1685" w:rsidP="004E1685">
      <w:pPr>
        <w:jc w:val="left"/>
        <w:rPr>
          <w:lang w:val="en-GB"/>
        </w:rPr>
      </w:pPr>
      <w:r>
        <w:rPr>
          <w:lang w:val="en-GB"/>
        </w:rPr>
        <w:br w:type="page"/>
      </w:r>
    </w:p>
    <w:p w14:paraId="4524E266"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0935AF81" w14:textId="77777777" w:rsidTr="004E1685">
        <w:tc>
          <w:tcPr>
            <w:tcW w:w="1435" w:type="dxa"/>
          </w:tcPr>
          <w:p w14:paraId="330E4B48" w14:textId="77777777" w:rsidR="004E1685" w:rsidRDefault="004E1685" w:rsidP="004E1685">
            <w:pPr>
              <w:rPr>
                <w:lang w:val="en-GB"/>
              </w:rPr>
            </w:pPr>
            <w:r>
              <w:rPr>
                <w:lang w:val="en-GB"/>
              </w:rPr>
              <w:t>Dimension 1</w:t>
            </w:r>
          </w:p>
          <w:p w14:paraId="466AD608" w14:textId="77777777" w:rsidR="004E1685" w:rsidRDefault="004E1685" w:rsidP="004E1685">
            <w:pPr>
              <w:rPr>
                <w:lang w:val="en-GB"/>
              </w:rPr>
            </w:pPr>
            <w:r>
              <w:rPr>
                <w:lang w:val="en-GB"/>
              </w:rPr>
              <w:t>Competence Group</w:t>
            </w:r>
          </w:p>
        </w:tc>
        <w:tc>
          <w:tcPr>
            <w:tcW w:w="8010" w:type="dxa"/>
            <w:gridSpan w:val="3"/>
          </w:tcPr>
          <w:p w14:paraId="0BA1D8AF" w14:textId="77777777" w:rsidR="004E1685" w:rsidRDefault="004E1685" w:rsidP="004E1685">
            <w:pPr>
              <w:rPr>
                <w:lang w:val="en-GB"/>
              </w:rPr>
            </w:pPr>
            <w:r>
              <w:rPr>
                <w:lang w:val="en-GB"/>
              </w:rPr>
              <w:t>DSRMP</w:t>
            </w:r>
          </w:p>
          <w:p w14:paraId="5B027B01" w14:textId="77777777" w:rsidR="004E1685" w:rsidRDefault="004E1685" w:rsidP="004E1685">
            <w:pPr>
              <w:rPr>
                <w:lang w:val="en-GB"/>
              </w:rPr>
            </w:pPr>
            <w:r>
              <w:rPr>
                <w:lang w:val="en-GB"/>
              </w:rPr>
              <w:t>Research Methods and Project Management</w:t>
            </w:r>
          </w:p>
        </w:tc>
      </w:tr>
      <w:tr w:rsidR="004E1685" w14:paraId="29F0CDAA" w14:textId="77777777" w:rsidTr="004E1685">
        <w:tc>
          <w:tcPr>
            <w:tcW w:w="1435" w:type="dxa"/>
          </w:tcPr>
          <w:p w14:paraId="6B9AAF0B" w14:textId="77777777" w:rsidR="004E1685" w:rsidRDefault="004E1685" w:rsidP="004E1685">
            <w:pPr>
              <w:rPr>
                <w:lang w:val="en-GB"/>
              </w:rPr>
            </w:pPr>
            <w:r>
              <w:rPr>
                <w:lang w:val="en-GB"/>
              </w:rPr>
              <w:t xml:space="preserve">Dimension 2 </w:t>
            </w:r>
          </w:p>
          <w:p w14:paraId="283A2844" w14:textId="77777777" w:rsidR="004E1685" w:rsidRDefault="004E1685" w:rsidP="004E1685">
            <w:pPr>
              <w:rPr>
                <w:lang w:val="en-GB"/>
              </w:rPr>
            </w:pPr>
            <w:r>
              <w:rPr>
                <w:lang w:val="en-GB"/>
              </w:rPr>
              <w:t>Competence</w:t>
            </w:r>
          </w:p>
        </w:tc>
        <w:tc>
          <w:tcPr>
            <w:tcW w:w="1350" w:type="dxa"/>
            <w:gridSpan w:val="2"/>
          </w:tcPr>
          <w:p w14:paraId="5A278880" w14:textId="68BDCE87" w:rsidR="004E1685" w:rsidRDefault="004476EF" w:rsidP="004E1685">
            <w:pPr>
              <w:rPr>
                <w:lang w:val="en-GB"/>
              </w:rPr>
            </w:pPr>
            <w:r>
              <w:rPr>
                <w:lang w:val="en-GB"/>
              </w:rPr>
              <w:t>DSRMP04</w:t>
            </w:r>
          </w:p>
        </w:tc>
        <w:tc>
          <w:tcPr>
            <w:tcW w:w="6660" w:type="dxa"/>
          </w:tcPr>
          <w:p w14:paraId="39AC8180" w14:textId="36DA7D78" w:rsidR="004E1685" w:rsidRDefault="004476EF" w:rsidP="004E1685">
            <w:pPr>
              <w:rPr>
                <w:lang w:val="en-GB"/>
              </w:rPr>
            </w:pPr>
            <w:r w:rsidRPr="004476EF">
              <w:rPr>
                <w:lang w:val="en-GB"/>
              </w:rPr>
              <w:t xml:space="preserve">Undertake creative work, making systematic use of investigation or experimentation, to discover or revise knowledge of reality, and uses this knowledge to devise new applications, contribute </w:t>
            </w:r>
            <w:proofErr w:type="gramStart"/>
            <w:r w:rsidRPr="004476EF">
              <w:rPr>
                <w:lang w:val="en-GB"/>
              </w:rPr>
              <w:t>to  the</w:t>
            </w:r>
            <w:proofErr w:type="gramEnd"/>
            <w:r w:rsidRPr="004476EF">
              <w:rPr>
                <w:lang w:val="en-GB"/>
              </w:rPr>
              <w:t xml:space="preserve"> development of organizational objectives</w:t>
            </w:r>
          </w:p>
        </w:tc>
      </w:tr>
      <w:tr w:rsidR="004E1685" w14:paraId="7BFDE6F7" w14:textId="77777777" w:rsidTr="004E1685">
        <w:tc>
          <w:tcPr>
            <w:tcW w:w="1435" w:type="dxa"/>
          </w:tcPr>
          <w:p w14:paraId="160EB526" w14:textId="77777777" w:rsidR="004E1685" w:rsidRDefault="004E1685" w:rsidP="004E1685">
            <w:pPr>
              <w:rPr>
                <w:lang w:val="en-GB"/>
              </w:rPr>
            </w:pPr>
            <w:r>
              <w:rPr>
                <w:lang w:val="en-GB"/>
              </w:rPr>
              <w:t xml:space="preserve">Dimension 3 </w:t>
            </w:r>
          </w:p>
          <w:p w14:paraId="4D4823BB"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0B45ECF0" w14:textId="77777777" w:rsidTr="004E1685">
              <w:tc>
                <w:tcPr>
                  <w:tcW w:w="2490" w:type="dxa"/>
                  <w:shd w:val="clear" w:color="auto" w:fill="A6A6A6" w:themeFill="background1" w:themeFillShade="A6"/>
                </w:tcPr>
                <w:p w14:paraId="638FAE39"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1A1BB320"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33B3941D" w14:textId="77777777" w:rsidR="004E1685" w:rsidRDefault="004E1685" w:rsidP="004E1685">
                  <w:pPr>
                    <w:jc w:val="center"/>
                    <w:rPr>
                      <w:lang w:val="en-GB"/>
                    </w:rPr>
                  </w:pPr>
                  <w:r>
                    <w:rPr>
                      <w:lang w:val="en-GB"/>
                    </w:rPr>
                    <w:t>Level 1 (Expert)</w:t>
                  </w:r>
                </w:p>
              </w:tc>
            </w:tr>
            <w:tr w:rsidR="004E1685" w14:paraId="60FA9DAB" w14:textId="77777777" w:rsidTr="004E1685">
              <w:tc>
                <w:tcPr>
                  <w:tcW w:w="2490" w:type="dxa"/>
                  <w:shd w:val="clear" w:color="auto" w:fill="D9D9D9" w:themeFill="background1" w:themeFillShade="D9"/>
                </w:tcPr>
                <w:p w14:paraId="149F62D8"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419FC007"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289691EE"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33691295"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097F842A" w14:textId="77777777" w:rsidR="004E1685" w:rsidRDefault="004E1685" w:rsidP="004E1685">
            <w:pPr>
              <w:rPr>
                <w:lang w:val="en-GB"/>
              </w:rPr>
            </w:pPr>
          </w:p>
        </w:tc>
      </w:tr>
      <w:tr w:rsidR="004E1685" w14:paraId="3A737324" w14:textId="77777777" w:rsidTr="004E1685">
        <w:tc>
          <w:tcPr>
            <w:tcW w:w="1435" w:type="dxa"/>
            <w:tcMar>
              <w:top w:w="43" w:type="dxa"/>
              <w:left w:w="72" w:type="dxa"/>
              <w:bottom w:w="43" w:type="dxa"/>
              <w:right w:w="72" w:type="dxa"/>
            </w:tcMar>
          </w:tcPr>
          <w:p w14:paraId="56929C46"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5181FDB9"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02EF8950" w14:textId="77777777" w:rsidR="004E1685" w:rsidRDefault="004E1685" w:rsidP="004E1685">
            <w:pPr>
              <w:rPr>
                <w:lang w:val="en-GB"/>
              </w:rPr>
            </w:pPr>
            <w:r>
              <w:rPr>
                <w:lang w:val="en-GB"/>
              </w:rPr>
              <w:t>Knowledge unit definition</w:t>
            </w:r>
          </w:p>
        </w:tc>
      </w:tr>
      <w:tr w:rsidR="004E1685" w14:paraId="241AEBE8" w14:textId="77777777" w:rsidTr="004E1685">
        <w:tc>
          <w:tcPr>
            <w:tcW w:w="1435" w:type="dxa"/>
          </w:tcPr>
          <w:p w14:paraId="7A1504F1"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1D77DAFD" w14:textId="77777777" w:rsidTr="004E1685">
              <w:trPr>
                <w:trHeight w:val="494"/>
              </w:trPr>
              <w:tc>
                <w:tcPr>
                  <w:tcW w:w="1233" w:type="dxa"/>
                </w:tcPr>
                <w:p w14:paraId="136B92B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20E8C91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165B0678" w14:textId="77777777" w:rsidTr="004E1685">
              <w:trPr>
                <w:trHeight w:val="242"/>
              </w:trPr>
              <w:tc>
                <w:tcPr>
                  <w:tcW w:w="1233" w:type="dxa"/>
                </w:tcPr>
                <w:p w14:paraId="1A18EF02"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4995E410"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2F7CF22D" w14:textId="77777777" w:rsidTr="004E1685">
              <w:trPr>
                <w:trHeight w:val="268"/>
              </w:trPr>
              <w:tc>
                <w:tcPr>
                  <w:tcW w:w="1233" w:type="dxa"/>
                </w:tcPr>
                <w:p w14:paraId="3D13D61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3D09793D"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062E8860" w14:textId="77777777" w:rsidTr="004E1685">
              <w:trPr>
                <w:trHeight w:val="296"/>
              </w:trPr>
              <w:tc>
                <w:tcPr>
                  <w:tcW w:w="1233" w:type="dxa"/>
                </w:tcPr>
                <w:p w14:paraId="67637A18" w14:textId="77777777" w:rsidR="004E1685" w:rsidRPr="00CD29BB" w:rsidRDefault="004E1685" w:rsidP="004E1685">
                  <w:pPr>
                    <w:jc w:val="left"/>
                    <w:rPr>
                      <w:rFonts w:ascii="Calibri" w:hAnsi="Calibri" w:cs="Calibri"/>
                      <w:color w:val="000000"/>
                      <w:sz w:val="18"/>
                      <w:szCs w:val="18"/>
                    </w:rPr>
                  </w:pPr>
                </w:p>
              </w:tc>
              <w:tc>
                <w:tcPr>
                  <w:tcW w:w="6480" w:type="dxa"/>
                </w:tcPr>
                <w:p w14:paraId="6E4FCB13" w14:textId="77777777" w:rsidR="004E1685" w:rsidRPr="00CD29BB" w:rsidRDefault="004E1685" w:rsidP="004E1685">
                  <w:pPr>
                    <w:jc w:val="left"/>
                    <w:rPr>
                      <w:rFonts w:ascii="Calibri" w:hAnsi="Calibri" w:cs="Calibri"/>
                      <w:color w:val="000000"/>
                      <w:sz w:val="18"/>
                      <w:szCs w:val="18"/>
                    </w:rPr>
                  </w:pPr>
                </w:p>
              </w:tc>
            </w:tr>
          </w:tbl>
          <w:p w14:paraId="423270B7" w14:textId="77777777" w:rsidR="004E1685" w:rsidRPr="001C262E" w:rsidRDefault="004E1685" w:rsidP="004E1685">
            <w:pPr>
              <w:rPr>
                <w:sz w:val="18"/>
                <w:szCs w:val="18"/>
                <w:lang w:val="en-GB"/>
              </w:rPr>
            </w:pPr>
          </w:p>
        </w:tc>
      </w:tr>
      <w:tr w:rsidR="004E1685" w14:paraId="7D5D7559" w14:textId="77777777" w:rsidTr="004E1685">
        <w:tc>
          <w:tcPr>
            <w:tcW w:w="1435" w:type="dxa"/>
            <w:tcMar>
              <w:top w:w="43" w:type="dxa"/>
              <w:left w:w="72" w:type="dxa"/>
              <w:bottom w:w="43" w:type="dxa"/>
              <w:right w:w="72" w:type="dxa"/>
            </w:tcMar>
          </w:tcPr>
          <w:p w14:paraId="37D8EB70" w14:textId="77777777" w:rsidR="004E1685" w:rsidRDefault="004E1685" w:rsidP="004E1685">
            <w:pPr>
              <w:rPr>
                <w:lang w:val="en-GB"/>
              </w:rPr>
            </w:pPr>
          </w:p>
        </w:tc>
        <w:tc>
          <w:tcPr>
            <w:tcW w:w="1260" w:type="dxa"/>
            <w:tcMar>
              <w:top w:w="43" w:type="dxa"/>
              <w:left w:w="72" w:type="dxa"/>
              <w:bottom w:w="43" w:type="dxa"/>
              <w:right w:w="72" w:type="dxa"/>
            </w:tcMar>
          </w:tcPr>
          <w:p w14:paraId="17CCFE75"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2E4A8F05"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4EAF1768" w14:textId="77777777" w:rsidTr="004E1685">
        <w:tc>
          <w:tcPr>
            <w:tcW w:w="1435" w:type="dxa"/>
          </w:tcPr>
          <w:p w14:paraId="056BE2ED"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272C81FD" w14:textId="77777777" w:rsidTr="004E1685">
              <w:trPr>
                <w:trHeight w:val="466"/>
              </w:trPr>
              <w:tc>
                <w:tcPr>
                  <w:tcW w:w="1233" w:type="dxa"/>
                  <w:hideMark/>
                </w:tcPr>
                <w:p w14:paraId="16ED60D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2BA9ABB1"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555FBF15" w14:textId="77777777" w:rsidTr="004E1685">
              <w:trPr>
                <w:trHeight w:val="304"/>
              </w:trPr>
              <w:tc>
                <w:tcPr>
                  <w:tcW w:w="1233" w:type="dxa"/>
                  <w:hideMark/>
                </w:tcPr>
                <w:p w14:paraId="718394D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5FF1ABFC"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2C8D88D6" w14:textId="77777777" w:rsidTr="004E1685">
              <w:trPr>
                <w:trHeight w:val="322"/>
              </w:trPr>
              <w:tc>
                <w:tcPr>
                  <w:tcW w:w="1233" w:type="dxa"/>
                </w:tcPr>
                <w:p w14:paraId="55326EF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0AD871AC"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5D96E379" w14:textId="77777777" w:rsidTr="004E1685">
              <w:trPr>
                <w:trHeight w:val="502"/>
              </w:trPr>
              <w:tc>
                <w:tcPr>
                  <w:tcW w:w="1233" w:type="dxa"/>
                </w:tcPr>
                <w:p w14:paraId="4CC739CE" w14:textId="77777777" w:rsidR="004E1685" w:rsidRPr="000779DA" w:rsidRDefault="004E1685" w:rsidP="004E1685">
                  <w:pPr>
                    <w:jc w:val="left"/>
                    <w:rPr>
                      <w:rFonts w:ascii="Calibri" w:hAnsi="Calibri" w:cs="Calibri"/>
                      <w:color w:val="000000"/>
                      <w:sz w:val="18"/>
                      <w:szCs w:val="18"/>
                    </w:rPr>
                  </w:pPr>
                </w:p>
              </w:tc>
              <w:tc>
                <w:tcPr>
                  <w:tcW w:w="6480" w:type="dxa"/>
                </w:tcPr>
                <w:p w14:paraId="1201794B" w14:textId="77777777" w:rsidR="004E1685" w:rsidRPr="000779DA" w:rsidRDefault="004E1685" w:rsidP="004E1685">
                  <w:pPr>
                    <w:jc w:val="left"/>
                    <w:rPr>
                      <w:rFonts w:ascii="Calibri" w:hAnsi="Calibri" w:cs="Calibri"/>
                      <w:color w:val="000000"/>
                      <w:sz w:val="18"/>
                      <w:szCs w:val="18"/>
                    </w:rPr>
                  </w:pPr>
                </w:p>
              </w:tc>
            </w:tr>
          </w:tbl>
          <w:p w14:paraId="00A17FC3" w14:textId="77777777" w:rsidR="004E1685" w:rsidRPr="001C262E" w:rsidRDefault="004E1685" w:rsidP="004E1685">
            <w:pPr>
              <w:rPr>
                <w:sz w:val="18"/>
                <w:szCs w:val="18"/>
              </w:rPr>
            </w:pPr>
          </w:p>
        </w:tc>
      </w:tr>
      <w:tr w:rsidR="004E1685" w14:paraId="13660147" w14:textId="77777777" w:rsidTr="004E1685">
        <w:trPr>
          <w:trHeight w:val="1498"/>
        </w:trPr>
        <w:tc>
          <w:tcPr>
            <w:tcW w:w="1435" w:type="dxa"/>
          </w:tcPr>
          <w:p w14:paraId="2E21DA22"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2AF98BF4" w14:textId="77777777" w:rsidTr="004E1685">
              <w:trPr>
                <w:trHeight w:val="304"/>
              </w:trPr>
              <w:tc>
                <w:tcPr>
                  <w:tcW w:w="1205" w:type="dxa"/>
                  <w:noWrap/>
                  <w:hideMark/>
                </w:tcPr>
                <w:p w14:paraId="63BA1820"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753C724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65415E6E" w14:textId="77777777" w:rsidTr="004E1685">
              <w:trPr>
                <w:trHeight w:val="493"/>
              </w:trPr>
              <w:tc>
                <w:tcPr>
                  <w:tcW w:w="1205" w:type="dxa"/>
                  <w:noWrap/>
                  <w:hideMark/>
                </w:tcPr>
                <w:p w14:paraId="427AC7E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7B541F4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5487C3AE" w14:textId="77777777" w:rsidTr="004E1685">
              <w:trPr>
                <w:trHeight w:val="304"/>
              </w:trPr>
              <w:tc>
                <w:tcPr>
                  <w:tcW w:w="1205" w:type="dxa"/>
                  <w:noWrap/>
                </w:tcPr>
                <w:p w14:paraId="17D0883E"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360763AD"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28EE8056" w14:textId="77777777" w:rsidTr="004E1685">
              <w:trPr>
                <w:trHeight w:val="331"/>
              </w:trPr>
              <w:tc>
                <w:tcPr>
                  <w:tcW w:w="1205" w:type="dxa"/>
                  <w:noWrap/>
                </w:tcPr>
                <w:p w14:paraId="776AD04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57C48350"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7D6BEAFD" w14:textId="77777777" w:rsidTr="004E1685">
              <w:trPr>
                <w:trHeight w:val="322"/>
              </w:trPr>
              <w:tc>
                <w:tcPr>
                  <w:tcW w:w="1205" w:type="dxa"/>
                  <w:noWrap/>
                </w:tcPr>
                <w:p w14:paraId="60BE28C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7A2F2358"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33EACD74" w14:textId="77777777" w:rsidTr="004E1685">
              <w:trPr>
                <w:trHeight w:val="322"/>
              </w:trPr>
              <w:tc>
                <w:tcPr>
                  <w:tcW w:w="1205" w:type="dxa"/>
                  <w:noWrap/>
                </w:tcPr>
                <w:p w14:paraId="3022EE3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471962A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5D9C009A" w14:textId="77777777" w:rsidTr="004E1685">
              <w:trPr>
                <w:trHeight w:val="322"/>
              </w:trPr>
              <w:tc>
                <w:tcPr>
                  <w:tcW w:w="1205" w:type="dxa"/>
                  <w:noWrap/>
                </w:tcPr>
                <w:p w14:paraId="51D8AFBC"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00DA9BEA"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3B3F5623" w14:textId="77777777" w:rsidTr="004E1685">
              <w:trPr>
                <w:trHeight w:val="322"/>
              </w:trPr>
              <w:tc>
                <w:tcPr>
                  <w:tcW w:w="1205" w:type="dxa"/>
                  <w:noWrap/>
                </w:tcPr>
                <w:p w14:paraId="44CFEE4F" w14:textId="77777777" w:rsidR="004E1685" w:rsidRPr="001C262E" w:rsidRDefault="004E1685" w:rsidP="004E1685">
                  <w:pPr>
                    <w:jc w:val="left"/>
                    <w:rPr>
                      <w:rFonts w:ascii="Calibri" w:hAnsi="Calibri" w:cs="Calibri"/>
                      <w:color w:val="000000"/>
                      <w:sz w:val="18"/>
                      <w:szCs w:val="18"/>
                    </w:rPr>
                  </w:pPr>
                </w:p>
              </w:tc>
              <w:tc>
                <w:tcPr>
                  <w:tcW w:w="6508" w:type="dxa"/>
                </w:tcPr>
                <w:p w14:paraId="77F6343F" w14:textId="77777777" w:rsidR="004E1685" w:rsidRPr="001C262E" w:rsidRDefault="004E1685" w:rsidP="004E1685">
                  <w:pPr>
                    <w:jc w:val="left"/>
                    <w:rPr>
                      <w:rFonts w:ascii="Calibri" w:hAnsi="Calibri" w:cs="Calibri"/>
                      <w:color w:val="000000"/>
                      <w:sz w:val="18"/>
                      <w:szCs w:val="18"/>
                    </w:rPr>
                  </w:pPr>
                </w:p>
              </w:tc>
            </w:tr>
          </w:tbl>
          <w:p w14:paraId="07D8634C" w14:textId="77777777" w:rsidR="004E1685" w:rsidRPr="001C262E" w:rsidRDefault="004E1685" w:rsidP="004E1685">
            <w:pPr>
              <w:rPr>
                <w:sz w:val="18"/>
                <w:szCs w:val="18"/>
              </w:rPr>
            </w:pPr>
          </w:p>
        </w:tc>
      </w:tr>
    </w:tbl>
    <w:p w14:paraId="4B4BA9C7" w14:textId="77777777" w:rsidR="004E1685" w:rsidRDefault="004E1685" w:rsidP="004E1685">
      <w:pPr>
        <w:rPr>
          <w:lang w:val="en-GB"/>
        </w:rPr>
      </w:pPr>
    </w:p>
    <w:p w14:paraId="707A318A" w14:textId="77777777" w:rsidR="004E1685" w:rsidRDefault="004E1685" w:rsidP="004E1685">
      <w:pPr>
        <w:jc w:val="left"/>
        <w:rPr>
          <w:lang w:val="en-GB"/>
        </w:rPr>
      </w:pPr>
      <w:r>
        <w:rPr>
          <w:lang w:val="en-GB"/>
        </w:rPr>
        <w:br w:type="page"/>
      </w:r>
    </w:p>
    <w:p w14:paraId="1ACB6216"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0367E6E5" w14:textId="77777777" w:rsidTr="004E1685">
        <w:tc>
          <w:tcPr>
            <w:tcW w:w="1435" w:type="dxa"/>
          </w:tcPr>
          <w:p w14:paraId="077EAFA7" w14:textId="77777777" w:rsidR="004E1685" w:rsidRDefault="004E1685" w:rsidP="004E1685">
            <w:pPr>
              <w:rPr>
                <w:lang w:val="en-GB"/>
              </w:rPr>
            </w:pPr>
            <w:r>
              <w:rPr>
                <w:lang w:val="en-GB"/>
              </w:rPr>
              <w:t>Dimension 1</w:t>
            </w:r>
          </w:p>
          <w:p w14:paraId="22253BFD" w14:textId="77777777" w:rsidR="004E1685" w:rsidRDefault="004E1685" w:rsidP="004E1685">
            <w:pPr>
              <w:rPr>
                <w:lang w:val="en-GB"/>
              </w:rPr>
            </w:pPr>
            <w:r>
              <w:rPr>
                <w:lang w:val="en-GB"/>
              </w:rPr>
              <w:t>Competence Group</w:t>
            </w:r>
          </w:p>
        </w:tc>
        <w:tc>
          <w:tcPr>
            <w:tcW w:w="8010" w:type="dxa"/>
            <w:gridSpan w:val="3"/>
          </w:tcPr>
          <w:p w14:paraId="097B13BC" w14:textId="77777777" w:rsidR="004E1685" w:rsidRDefault="004E1685" w:rsidP="004E1685">
            <w:pPr>
              <w:rPr>
                <w:lang w:val="en-GB"/>
              </w:rPr>
            </w:pPr>
            <w:r>
              <w:rPr>
                <w:lang w:val="en-GB"/>
              </w:rPr>
              <w:t>DSRMP</w:t>
            </w:r>
          </w:p>
          <w:p w14:paraId="51B0B6F6" w14:textId="77777777" w:rsidR="004E1685" w:rsidRDefault="004E1685" w:rsidP="004E1685">
            <w:pPr>
              <w:rPr>
                <w:lang w:val="en-GB"/>
              </w:rPr>
            </w:pPr>
            <w:r>
              <w:rPr>
                <w:lang w:val="en-GB"/>
              </w:rPr>
              <w:t>Research Methods and Project Management</w:t>
            </w:r>
          </w:p>
        </w:tc>
      </w:tr>
      <w:tr w:rsidR="004E1685" w14:paraId="625AF0FD" w14:textId="77777777" w:rsidTr="004E1685">
        <w:tc>
          <w:tcPr>
            <w:tcW w:w="1435" w:type="dxa"/>
          </w:tcPr>
          <w:p w14:paraId="44118568" w14:textId="77777777" w:rsidR="004E1685" w:rsidRDefault="004E1685" w:rsidP="004E1685">
            <w:pPr>
              <w:rPr>
                <w:lang w:val="en-GB"/>
              </w:rPr>
            </w:pPr>
            <w:r>
              <w:rPr>
                <w:lang w:val="en-GB"/>
              </w:rPr>
              <w:t xml:space="preserve">Dimension 2 </w:t>
            </w:r>
          </w:p>
          <w:p w14:paraId="6F37B2AE" w14:textId="77777777" w:rsidR="004E1685" w:rsidRDefault="004E1685" w:rsidP="004E1685">
            <w:pPr>
              <w:rPr>
                <w:lang w:val="en-GB"/>
              </w:rPr>
            </w:pPr>
            <w:r>
              <w:rPr>
                <w:lang w:val="en-GB"/>
              </w:rPr>
              <w:t>Competence</w:t>
            </w:r>
          </w:p>
        </w:tc>
        <w:tc>
          <w:tcPr>
            <w:tcW w:w="1350" w:type="dxa"/>
            <w:gridSpan w:val="2"/>
          </w:tcPr>
          <w:p w14:paraId="46CEBD7D" w14:textId="4ED254E1" w:rsidR="004E1685" w:rsidRDefault="004476EF" w:rsidP="004E1685">
            <w:pPr>
              <w:rPr>
                <w:lang w:val="en-GB"/>
              </w:rPr>
            </w:pPr>
            <w:r>
              <w:rPr>
                <w:lang w:val="en-GB"/>
              </w:rPr>
              <w:t>DSRMP05</w:t>
            </w:r>
          </w:p>
        </w:tc>
        <w:tc>
          <w:tcPr>
            <w:tcW w:w="6660" w:type="dxa"/>
          </w:tcPr>
          <w:p w14:paraId="04483D0E" w14:textId="154CBAB8" w:rsidR="004E1685" w:rsidRDefault="004476EF" w:rsidP="004E1685">
            <w:pPr>
              <w:rPr>
                <w:lang w:val="en-GB"/>
              </w:rPr>
            </w:pPr>
            <w:r w:rsidRPr="004476EF">
              <w:rPr>
                <w:lang w:val="en-GB"/>
              </w:rPr>
              <w:t xml:space="preserve">Design experiments which include data collection (passive and active) </w:t>
            </w:r>
            <w:proofErr w:type="gramStart"/>
            <w:r w:rsidRPr="004476EF">
              <w:rPr>
                <w:lang w:val="en-GB"/>
              </w:rPr>
              <w:t>for  hypothesis</w:t>
            </w:r>
            <w:proofErr w:type="gramEnd"/>
            <w:r w:rsidRPr="004476EF">
              <w:rPr>
                <w:lang w:val="en-GB"/>
              </w:rPr>
              <w:t xml:space="preserve"> testing and problem solving</w:t>
            </w:r>
          </w:p>
        </w:tc>
      </w:tr>
      <w:tr w:rsidR="004E1685" w14:paraId="77ED64E6" w14:textId="77777777" w:rsidTr="004E1685">
        <w:tc>
          <w:tcPr>
            <w:tcW w:w="1435" w:type="dxa"/>
          </w:tcPr>
          <w:p w14:paraId="55DC0EDF" w14:textId="77777777" w:rsidR="004E1685" w:rsidRDefault="004E1685" w:rsidP="004E1685">
            <w:pPr>
              <w:rPr>
                <w:lang w:val="en-GB"/>
              </w:rPr>
            </w:pPr>
            <w:r>
              <w:rPr>
                <w:lang w:val="en-GB"/>
              </w:rPr>
              <w:t xml:space="preserve">Dimension 3 </w:t>
            </w:r>
          </w:p>
          <w:p w14:paraId="76336F9A"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1C5EA3EE" w14:textId="77777777" w:rsidTr="004E1685">
              <w:tc>
                <w:tcPr>
                  <w:tcW w:w="2490" w:type="dxa"/>
                  <w:shd w:val="clear" w:color="auto" w:fill="A6A6A6" w:themeFill="background1" w:themeFillShade="A6"/>
                </w:tcPr>
                <w:p w14:paraId="2E4D6B0C"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6B1067D3"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6F6BF9E4" w14:textId="77777777" w:rsidR="004E1685" w:rsidRDefault="004E1685" w:rsidP="004E1685">
                  <w:pPr>
                    <w:jc w:val="center"/>
                    <w:rPr>
                      <w:lang w:val="en-GB"/>
                    </w:rPr>
                  </w:pPr>
                  <w:r>
                    <w:rPr>
                      <w:lang w:val="en-GB"/>
                    </w:rPr>
                    <w:t>Level 1 (Expert)</w:t>
                  </w:r>
                </w:p>
              </w:tc>
            </w:tr>
            <w:tr w:rsidR="004E1685" w14:paraId="03E21E92" w14:textId="77777777" w:rsidTr="004E1685">
              <w:tc>
                <w:tcPr>
                  <w:tcW w:w="2490" w:type="dxa"/>
                  <w:shd w:val="clear" w:color="auto" w:fill="D9D9D9" w:themeFill="background1" w:themeFillShade="D9"/>
                </w:tcPr>
                <w:p w14:paraId="75C39DED"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6C8E7D56"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316B5058"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7CF5FC6F"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14BB7E6A" w14:textId="77777777" w:rsidR="004E1685" w:rsidRDefault="004E1685" w:rsidP="004E1685">
            <w:pPr>
              <w:rPr>
                <w:lang w:val="en-GB"/>
              </w:rPr>
            </w:pPr>
          </w:p>
        </w:tc>
      </w:tr>
      <w:tr w:rsidR="004E1685" w14:paraId="29A9523C" w14:textId="77777777" w:rsidTr="004E1685">
        <w:tc>
          <w:tcPr>
            <w:tcW w:w="1435" w:type="dxa"/>
            <w:tcMar>
              <w:top w:w="43" w:type="dxa"/>
              <w:left w:w="72" w:type="dxa"/>
              <w:bottom w:w="43" w:type="dxa"/>
              <w:right w:w="72" w:type="dxa"/>
            </w:tcMar>
          </w:tcPr>
          <w:p w14:paraId="6944B4D4"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0BDA0ACD"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46DD0F86" w14:textId="77777777" w:rsidR="004E1685" w:rsidRDefault="004E1685" w:rsidP="004E1685">
            <w:pPr>
              <w:rPr>
                <w:lang w:val="en-GB"/>
              </w:rPr>
            </w:pPr>
            <w:r>
              <w:rPr>
                <w:lang w:val="en-GB"/>
              </w:rPr>
              <w:t>Knowledge unit definition</w:t>
            </w:r>
          </w:p>
        </w:tc>
      </w:tr>
      <w:tr w:rsidR="004E1685" w14:paraId="247E5685" w14:textId="77777777" w:rsidTr="004E1685">
        <w:tc>
          <w:tcPr>
            <w:tcW w:w="1435" w:type="dxa"/>
          </w:tcPr>
          <w:p w14:paraId="5FC4975E"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6CCDD001" w14:textId="77777777" w:rsidTr="004E1685">
              <w:trPr>
                <w:trHeight w:val="494"/>
              </w:trPr>
              <w:tc>
                <w:tcPr>
                  <w:tcW w:w="1233" w:type="dxa"/>
                </w:tcPr>
                <w:p w14:paraId="13EFED9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767B21D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3738B5C4" w14:textId="77777777" w:rsidTr="004E1685">
              <w:trPr>
                <w:trHeight w:val="242"/>
              </w:trPr>
              <w:tc>
                <w:tcPr>
                  <w:tcW w:w="1233" w:type="dxa"/>
                </w:tcPr>
                <w:p w14:paraId="2EB1984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6E2C5EA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234E8A31" w14:textId="77777777" w:rsidTr="004E1685">
              <w:trPr>
                <w:trHeight w:val="268"/>
              </w:trPr>
              <w:tc>
                <w:tcPr>
                  <w:tcW w:w="1233" w:type="dxa"/>
                </w:tcPr>
                <w:p w14:paraId="15A1EC8F"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7FFCE0F1"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1CC9E3EC" w14:textId="77777777" w:rsidTr="004E1685">
              <w:trPr>
                <w:trHeight w:val="296"/>
              </w:trPr>
              <w:tc>
                <w:tcPr>
                  <w:tcW w:w="1233" w:type="dxa"/>
                </w:tcPr>
                <w:p w14:paraId="17185165" w14:textId="77777777" w:rsidR="004E1685" w:rsidRPr="00CD29BB" w:rsidRDefault="004E1685" w:rsidP="004E1685">
                  <w:pPr>
                    <w:jc w:val="left"/>
                    <w:rPr>
                      <w:rFonts w:ascii="Calibri" w:hAnsi="Calibri" w:cs="Calibri"/>
                      <w:color w:val="000000"/>
                      <w:sz w:val="18"/>
                      <w:szCs w:val="18"/>
                    </w:rPr>
                  </w:pPr>
                </w:p>
              </w:tc>
              <w:tc>
                <w:tcPr>
                  <w:tcW w:w="6480" w:type="dxa"/>
                </w:tcPr>
                <w:p w14:paraId="1AF75022" w14:textId="77777777" w:rsidR="004E1685" w:rsidRPr="00CD29BB" w:rsidRDefault="004E1685" w:rsidP="004E1685">
                  <w:pPr>
                    <w:jc w:val="left"/>
                    <w:rPr>
                      <w:rFonts w:ascii="Calibri" w:hAnsi="Calibri" w:cs="Calibri"/>
                      <w:color w:val="000000"/>
                      <w:sz w:val="18"/>
                      <w:szCs w:val="18"/>
                    </w:rPr>
                  </w:pPr>
                </w:p>
              </w:tc>
            </w:tr>
          </w:tbl>
          <w:p w14:paraId="083997B9" w14:textId="77777777" w:rsidR="004E1685" w:rsidRPr="001C262E" w:rsidRDefault="004E1685" w:rsidP="004E1685">
            <w:pPr>
              <w:rPr>
                <w:sz w:val="18"/>
                <w:szCs w:val="18"/>
                <w:lang w:val="en-GB"/>
              </w:rPr>
            </w:pPr>
          </w:p>
        </w:tc>
      </w:tr>
      <w:tr w:rsidR="004E1685" w14:paraId="100AD0A2" w14:textId="77777777" w:rsidTr="004E1685">
        <w:tc>
          <w:tcPr>
            <w:tcW w:w="1435" w:type="dxa"/>
            <w:tcMar>
              <w:top w:w="43" w:type="dxa"/>
              <w:left w:w="72" w:type="dxa"/>
              <w:bottom w:w="43" w:type="dxa"/>
              <w:right w:w="72" w:type="dxa"/>
            </w:tcMar>
          </w:tcPr>
          <w:p w14:paraId="1DC9FCA4" w14:textId="77777777" w:rsidR="004E1685" w:rsidRDefault="004E1685" w:rsidP="004E1685">
            <w:pPr>
              <w:rPr>
                <w:lang w:val="en-GB"/>
              </w:rPr>
            </w:pPr>
          </w:p>
        </w:tc>
        <w:tc>
          <w:tcPr>
            <w:tcW w:w="1260" w:type="dxa"/>
            <w:tcMar>
              <w:top w:w="43" w:type="dxa"/>
              <w:left w:w="72" w:type="dxa"/>
              <w:bottom w:w="43" w:type="dxa"/>
              <w:right w:w="72" w:type="dxa"/>
            </w:tcMar>
          </w:tcPr>
          <w:p w14:paraId="68EDEEA0"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AE8622B"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458DF7A5" w14:textId="77777777" w:rsidTr="004E1685">
        <w:tc>
          <w:tcPr>
            <w:tcW w:w="1435" w:type="dxa"/>
          </w:tcPr>
          <w:p w14:paraId="09F2957F"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62A23D73" w14:textId="77777777" w:rsidTr="004E1685">
              <w:trPr>
                <w:trHeight w:val="466"/>
              </w:trPr>
              <w:tc>
                <w:tcPr>
                  <w:tcW w:w="1233" w:type="dxa"/>
                  <w:hideMark/>
                </w:tcPr>
                <w:p w14:paraId="3A5DD6E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3D0ACE8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259EA177" w14:textId="77777777" w:rsidTr="004E1685">
              <w:trPr>
                <w:trHeight w:val="304"/>
              </w:trPr>
              <w:tc>
                <w:tcPr>
                  <w:tcW w:w="1233" w:type="dxa"/>
                  <w:hideMark/>
                </w:tcPr>
                <w:p w14:paraId="051C6343"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2D18A5D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4F37C287" w14:textId="77777777" w:rsidTr="004E1685">
              <w:trPr>
                <w:trHeight w:val="322"/>
              </w:trPr>
              <w:tc>
                <w:tcPr>
                  <w:tcW w:w="1233" w:type="dxa"/>
                </w:tcPr>
                <w:p w14:paraId="51A517D7"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45906321"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6A0468ED" w14:textId="77777777" w:rsidTr="004E1685">
              <w:trPr>
                <w:trHeight w:val="502"/>
              </w:trPr>
              <w:tc>
                <w:tcPr>
                  <w:tcW w:w="1233" w:type="dxa"/>
                </w:tcPr>
                <w:p w14:paraId="292E9135" w14:textId="77777777" w:rsidR="004E1685" w:rsidRPr="000779DA" w:rsidRDefault="004E1685" w:rsidP="004E1685">
                  <w:pPr>
                    <w:jc w:val="left"/>
                    <w:rPr>
                      <w:rFonts w:ascii="Calibri" w:hAnsi="Calibri" w:cs="Calibri"/>
                      <w:color w:val="000000"/>
                      <w:sz w:val="18"/>
                      <w:szCs w:val="18"/>
                    </w:rPr>
                  </w:pPr>
                </w:p>
              </w:tc>
              <w:tc>
                <w:tcPr>
                  <w:tcW w:w="6480" w:type="dxa"/>
                </w:tcPr>
                <w:p w14:paraId="7A8561C3" w14:textId="77777777" w:rsidR="004E1685" w:rsidRPr="000779DA" w:rsidRDefault="004E1685" w:rsidP="004E1685">
                  <w:pPr>
                    <w:jc w:val="left"/>
                    <w:rPr>
                      <w:rFonts w:ascii="Calibri" w:hAnsi="Calibri" w:cs="Calibri"/>
                      <w:color w:val="000000"/>
                      <w:sz w:val="18"/>
                      <w:szCs w:val="18"/>
                    </w:rPr>
                  </w:pPr>
                </w:p>
              </w:tc>
            </w:tr>
          </w:tbl>
          <w:p w14:paraId="463A4C4D" w14:textId="77777777" w:rsidR="004E1685" w:rsidRPr="001C262E" w:rsidRDefault="004E1685" w:rsidP="004E1685">
            <w:pPr>
              <w:rPr>
                <w:sz w:val="18"/>
                <w:szCs w:val="18"/>
              </w:rPr>
            </w:pPr>
          </w:p>
        </w:tc>
      </w:tr>
      <w:tr w:rsidR="004E1685" w14:paraId="1790A8C5" w14:textId="77777777" w:rsidTr="004E1685">
        <w:trPr>
          <w:trHeight w:val="1498"/>
        </w:trPr>
        <w:tc>
          <w:tcPr>
            <w:tcW w:w="1435" w:type="dxa"/>
          </w:tcPr>
          <w:p w14:paraId="72624E54"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1AB3244B" w14:textId="77777777" w:rsidTr="004E1685">
              <w:trPr>
                <w:trHeight w:val="304"/>
              </w:trPr>
              <w:tc>
                <w:tcPr>
                  <w:tcW w:w="1205" w:type="dxa"/>
                  <w:noWrap/>
                  <w:hideMark/>
                </w:tcPr>
                <w:p w14:paraId="4063E11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52BF948F"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22DAB8DA" w14:textId="77777777" w:rsidTr="004E1685">
              <w:trPr>
                <w:trHeight w:val="493"/>
              </w:trPr>
              <w:tc>
                <w:tcPr>
                  <w:tcW w:w="1205" w:type="dxa"/>
                  <w:noWrap/>
                  <w:hideMark/>
                </w:tcPr>
                <w:p w14:paraId="65840BC3"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15C432B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1056C17C" w14:textId="77777777" w:rsidTr="004E1685">
              <w:trPr>
                <w:trHeight w:val="304"/>
              </w:trPr>
              <w:tc>
                <w:tcPr>
                  <w:tcW w:w="1205" w:type="dxa"/>
                  <w:noWrap/>
                </w:tcPr>
                <w:p w14:paraId="3BF24E46"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59B1AD6B"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277B35EB" w14:textId="77777777" w:rsidTr="004E1685">
              <w:trPr>
                <w:trHeight w:val="331"/>
              </w:trPr>
              <w:tc>
                <w:tcPr>
                  <w:tcW w:w="1205" w:type="dxa"/>
                  <w:noWrap/>
                </w:tcPr>
                <w:p w14:paraId="6B495CD4"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787B265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447A1335" w14:textId="77777777" w:rsidTr="004E1685">
              <w:trPr>
                <w:trHeight w:val="322"/>
              </w:trPr>
              <w:tc>
                <w:tcPr>
                  <w:tcW w:w="1205" w:type="dxa"/>
                  <w:noWrap/>
                </w:tcPr>
                <w:p w14:paraId="3CD04F83"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1E8737F2"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0EEA505E" w14:textId="77777777" w:rsidTr="004E1685">
              <w:trPr>
                <w:trHeight w:val="322"/>
              </w:trPr>
              <w:tc>
                <w:tcPr>
                  <w:tcW w:w="1205" w:type="dxa"/>
                  <w:noWrap/>
                </w:tcPr>
                <w:p w14:paraId="1A3FBF5C"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A9CDD81"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2421B7AA" w14:textId="77777777" w:rsidTr="004E1685">
              <w:trPr>
                <w:trHeight w:val="322"/>
              </w:trPr>
              <w:tc>
                <w:tcPr>
                  <w:tcW w:w="1205" w:type="dxa"/>
                  <w:noWrap/>
                </w:tcPr>
                <w:p w14:paraId="4E19E9F5"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5331449A"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58F0E7BC" w14:textId="77777777" w:rsidTr="004E1685">
              <w:trPr>
                <w:trHeight w:val="322"/>
              </w:trPr>
              <w:tc>
                <w:tcPr>
                  <w:tcW w:w="1205" w:type="dxa"/>
                  <w:noWrap/>
                </w:tcPr>
                <w:p w14:paraId="3C8FC7EE" w14:textId="77777777" w:rsidR="004E1685" w:rsidRPr="001C262E" w:rsidRDefault="004E1685" w:rsidP="004E1685">
                  <w:pPr>
                    <w:jc w:val="left"/>
                    <w:rPr>
                      <w:rFonts w:ascii="Calibri" w:hAnsi="Calibri" w:cs="Calibri"/>
                      <w:color w:val="000000"/>
                      <w:sz w:val="18"/>
                      <w:szCs w:val="18"/>
                    </w:rPr>
                  </w:pPr>
                </w:p>
              </w:tc>
              <w:tc>
                <w:tcPr>
                  <w:tcW w:w="6508" w:type="dxa"/>
                </w:tcPr>
                <w:p w14:paraId="72F5C0C3" w14:textId="77777777" w:rsidR="004E1685" w:rsidRPr="001C262E" w:rsidRDefault="004E1685" w:rsidP="004E1685">
                  <w:pPr>
                    <w:jc w:val="left"/>
                    <w:rPr>
                      <w:rFonts w:ascii="Calibri" w:hAnsi="Calibri" w:cs="Calibri"/>
                      <w:color w:val="000000"/>
                      <w:sz w:val="18"/>
                      <w:szCs w:val="18"/>
                    </w:rPr>
                  </w:pPr>
                </w:p>
              </w:tc>
            </w:tr>
          </w:tbl>
          <w:p w14:paraId="2CF6EA8B" w14:textId="77777777" w:rsidR="004E1685" w:rsidRPr="001C262E" w:rsidRDefault="004E1685" w:rsidP="004E1685">
            <w:pPr>
              <w:rPr>
                <w:sz w:val="18"/>
                <w:szCs w:val="18"/>
              </w:rPr>
            </w:pPr>
          </w:p>
        </w:tc>
      </w:tr>
    </w:tbl>
    <w:p w14:paraId="23A751FA" w14:textId="77777777" w:rsidR="004E1685" w:rsidRDefault="004E1685" w:rsidP="004E1685">
      <w:pPr>
        <w:rPr>
          <w:lang w:val="en-GB"/>
        </w:rPr>
      </w:pPr>
    </w:p>
    <w:p w14:paraId="233BD457" w14:textId="77777777" w:rsidR="004E1685" w:rsidRDefault="004E1685" w:rsidP="004E1685">
      <w:pPr>
        <w:jc w:val="left"/>
        <w:rPr>
          <w:lang w:val="en-GB"/>
        </w:rPr>
      </w:pPr>
      <w:r>
        <w:rPr>
          <w:lang w:val="en-GB"/>
        </w:rPr>
        <w:br w:type="page"/>
      </w:r>
    </w:p>
    <w:p w14:paraId="494DD2D7"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6C151245" w14:textId="77777777" w:rsidTr="004E1685">
        <w:tc>
          <w:tcPr>
            <w:tcW w:w="1435" w:type="dxa"/>
          </w:tcPr>
          <w:p w14:paraId="499E55A6" w14:textId="77777777" w:rsidR="004E1685" w:rsidRDefault="004E1685" w:rsidP="004E1685">
            <w:pPr>
              <w:rPr>
                <w:lang w:val="en-GB"/>
              </w:rPr>
            </w:pPr>
            <w:r>
              <w:rPr>
                <w:lang w:val="en-GB"/>
              </w:rPr>
              <w:t>Dimension 1</w:t>
            </w:r>
          </w:p>
          <w:p w14:paraId="5A48AF73" w14:textId="77777777" w:rsidR="004E1685" w:rsidRDefault="004E1685" w:rsidP="004E1685">
            <w:pPr>
              <w:rPr>
                <w:lang w:val="en-GB"/>
              </w:rPr>
            </w:pPr>
            <w:r>
              <w:rPr>
                <w:lang w:val="en-GB"/>
              </w:rPr>
              <w:t>Competence Group</w:t>
            </w:r>
          </w:p>
        </w:tc>
        <w:tc>
          <w:tcPr>
            <w:tcW w:w="8010" w:type="dxa"/>
            <w:gridSpan w:val="3"/>
          </w:tcPr>
          <w:p w14:paraId="317FA911" w14:textId="77777777" w:rsidR="004E1685" w:rsidRDefault="004E1685" w:rsidP="004E1685">
            <w:pPr>
              <w:rPr>
                <w:lang w:val="en-GB"/>
              </w:rPr>
            </w:pPr>
            <w:r>
              <w:rPr>
                <w:lang w:val="en-GB"/>
              </w:rPr>
              <w:t>DSRMP</w:t>
            </w:r>
          </w:p>
          <w:p w14:paraId="0985C64C" w14:textId="77777777" w:rsidR="004E1685" w:rsidRDefault="004E1685" w:rsidP="004E1685">
            <w:pPr>
              <w:rPr>
                <w:lang w:val="en-GB"/>
              </w:rPr>
            </w:pPr>
            <w:r>
              <w:rPr>
                <w:lang w:val="en-GB"/>
              </w:rPr>
              <w:t>Research Methods and Project Management</w:t>
            </w:r>
          </w:p>
        </w:tc>
      </w:tr>
      <w:tr w:rsidR="004E1685" w14:paraId="22AEDC34" w14:textId="77777777" w:rsidTr="004E1685">
        <w:tc>
          <w:tcPr>
            <w:tcW w:w="1435" w:type="dxa"/>
          </w:tcPr>
          <w:p w14:paraId="7F6AD7E6" w14:textId="77777777" w:rsidR="004E1685" w:rsidRDefault="004E1685" w:rsidP="004E1685">
            <w:pPr>
              <w:rPr>
                <w:lang w:val="en-GB"/>
              </w:rPr>
            </w:pPr>
            <w:r>
              <w:rPr>
                <w:lang w:val="en-GB"/>
              </w:rPr>
              <w:t xml:space="preserve">Dimension 2 </w:t>
            </w:r>
          </w:p>
          <w:p w14:paraId="40E9960E" w14:textId="77777777" w:rsidR="004E1685" w:rsidRDefault="004E1685" w:rsidP="004E1685">
            <w:pPr>
              <w:rPr>
                <w:lang w:val="en-GB"/>
              </w:rPr>
            </w:pPr>
            <w:r>
              <w:rPr>
                <w:lang w:val="en-GB"/>
              </w:rPr>
              <w:t>Competence</w:t>
            </w:r>
          </w:p>
        </w:tc>
        <w:tc>
          <w:tcPr>
            <w:tcW w:w="1350" w:type="dxa"/>
            <w:gridSpan w:val="2"/>
          </w:tcPr>
          <w:p w14:paraId="5C2E6888" w14:textId="22C2D32A" w:rsidR="004E1685" w:rsidRDefault="004476EF" w:rsidP="004E1685">
            <w:pPr>
              <w:rPr>
                <w:lang w:val="en-GB"/>
              </w:rPr>
            </w:pPr>
            <w:r>
              <w:rPr>
                <w:lang w:val="en-GB"/>
              </w:rPr>
              <w:t>DSRMP06</w:t>
            </w:r>
          </w:p>
        </w:tc>
        <w:tc>
          <w:tcPr>
            <w:tcW w:w="6660" w:type="dxa"/>
          </w:tcPr>
          <w:p w14:paraId="7B6D1440" w14:textId="3B3909AA" w:rsidR="004E1685" w:rsidRDefault="004476EF" w:rsidP="004E1685">
            <w:pPr>
              <w:rPr>
                <w:lang w:val="en-GB"/>
              </w:rPr>
            </w:pPr>
            <w:r w:rsidRPr="004476EF">
              <w:rPr>
                <w:lang w:val="en-GB"/>
              </w:rPr>
              <w:t>Develop and guide data driven projects, including project planning, experiment design, data collection and handling</w:t>
            </w:r>
          </w:p>
        </w:tc>
      </w:tr>
      <w:tr w:rsidR="004E1685" w14:paraId="3D90BB57" w14:textId="77777777" w:rsidTr="004E1685">
        <w:tc>
          <w:tcPr>
            <w:tcW w:w="1435" w:type="dxa"/>
          </w:tcPr>
          <w:p w14:paraId="29428199" w14:textId="77777777" w:rsidR="004E1685" w:rsidRDefault="004E1685" w:rsidP="004E1685">
            <w:pPr>
              <w:rPr>
                <w:lang w:val="en-GB"/>
              </w:rPr>
            </w:pPr>
            <w:r>
              <w:rPr>
                <w:lang w:val="en-GB"/>
              </w:rPr>
              <w:t xml:space="preserve">Dimension 3 </w:t>
            </w:r>
          </w:p>
          <w:p w14:paraId="777281BA"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19F7C4CA" w14:textId="77777777" w:rsidTr="004E1685">
              <w:tc>
                <w:tcPr>
                  <w:tcW w:w="2490" w:type="dxa"/>
                  <w:shd w:val="clear" w:color="auto" w:fill="A6A6A6" w:themeFill="background1" w:themeFillShade="A6"/>
                </w:tcPr>
                <w:p w14:paraId="7EE7B0C8"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1975DE5F"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59E0A3C6" w14:textId="77777777" w:rsidR="004E1685" w:rsidRDefault="004E1685" w:rsidP="004E1685">
                  <w:pPr>
                    <w:jc w:val="center"/>
                    <w:rPr>
                      <w:lang w:val="en-GB"/>
                    </w:rPr>
                  </w:pPr>
                  <w:r>
                    <w:rPr>
                      <w:lang w:val="en-GB"/>
                    </w:rPr>
                    <w:t>Level 1 (Expert)</w:t>
                  </w:r>
                </w:p>
              </w:tc>
            </w:tr>
            <w:tr w:rsidR="004E1685" w14:paraId="6BFA5A5F" w14:textId="77777777" w:rsidTr="004E1685">
              <w:tc>
                <w:tcPr>
                  <w:tcW w:w="2490" w:type="dxa"/>
                  <w:shd w:val="clear" w:color="auto" w:fill="D9D9D9" w:themeFill="background1" w:themeFillShade="D9"/>
                </w:tcPr>
                <w:p w14:paraId="51453566"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671E76D9"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16C25926"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38E2B303"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7E69D802" w14:textId="77777777" w:rsidR="004E1685" w:rsidRDefault="004E1685" w:rsidP="004E1685">
            <w:pPr>
              <w:rPr>
                <w:lang w:val="en-GB"/>
              </w:rPr>
            </w:pPr>
          </w:p>
        </w:tc>
      </w:tr>
      <w:tr w:rsidR="004E1685" w14:paraId="3A6737CA" w14:textId="77777777" w:rsidTr="004E1685">
        <w:tc>
          <w:tcPr>
            <w:tcW w:w="1435" w:type="dxa"/>
            <w:tcMar>
              <w:top w:w="43" w:type="dxa"/>
              <w:left w:w="72" w:type="dxa"/>
              <w:bottom w:w="43" w:type="dxa"/>
              <w:right w:w="72" w:type="dxa"/>
            </w:tcMar>
          </w:tcPr>
          <w:p w14:paraId="746FC0C2"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7E42CF9A"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64235455" w14:textId="77777777" w:rsidR="004E1685" w:rsidRDefault="004E1685" w:rsidP="004E1685">
            <w:pPr>
              <w:rPr>
                <w:lang w:val="en-GB"/>
              </w:rPr>
            </w:pPr>
            <w:r>
              <w:rPr>
                <w:lang w:val="en-GB"/>
              </w:rPr>
              <w:t>Knowledge unit definition</w:t>
            </w:r>
          </w:p>
        </w:tc>
      </w:tr>
      <w:tr w:rsidR="004E1685" w14:paraId="0C0B0388" w14:textId="77777777" w:rsidTr="004E1685">
        <w:tc>
          <w:tcPr>
            <w:tcW w:w="1435" w:type="dxa"/>
          </w:tcPr>
          <w:p w14:paraId="24D42457"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49079216" w14:textId="77777777" w:rsidTr="004E1685">
              <w:trPr>
                <w:trHeight w:val="494"/>
              </w:trPr>
              <w:tc>
                <w:tcPr>
                  <w:tcW w:w="1233" w:type="dxa"/>
                </w:tcPr>
                <w:p w14:paraId="7982DCE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2C620FDE"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0D663CAB" w14:textId="77777777" w:rsidTr="004E1685">
              <w:trPr>
                <w:trHeight w:val="242"/>
              </w:trPr>
              <w:tc>
                <w:tcPr>
                  <w:tcW w:w="1233" w:type="dxa"/>
                </w:tcPr>
                <w:p w14:paraId="427C390C"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32A5602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7E5CCEAF" w14:textId="77777777" w:rsidTr="004E1685">
              <w:trPr>
                <w:trHeight w:val="268"/>
              </w:trPr>
              <w:tc>
                <w:tcPr>
                  <w:tcW w:w="1233" w:type="dxa"/>
                </w:tcPr>
                <w:p w14:paraId="26321BB4"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6B5D88FA"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15794447" w14:textId="77777777" w:rsidTr="004E1685">
              <w:trPr>
                <w:trHeight w:val="296"/>
              </w:trPr>
              <w:tc>
                <w:tcPr>
                  <w:tcW w:w="1233" w:type="dxa"/>
                </w:tcPr>
                <w:p w14:paraId="4972171F" w14:textId="77777777" w:rsidR="004E1685" w:rsidRPr="00CD29BB" w:rsidRDefault="004E1685" w:rsidP="004E1685">
                  <w:pPr>
                    <w:jc w:val="left"/>
                    <w:rPr>
                      <w:rFonts w:ascii="Calibri" w:hAnsi="Calibri" w:cs="Calibri"/>
                      <w:color w:val="000000"/>
                      <w:sz w:val="18"/>
                      <w:szCs w:val="18"/>
                    </w:rPr>
                  </w:pPr>
                </w:p>
              </w:tc>
              <w:tc>
                <w:tcPr>
                  <w:tcW w:w="6480" w:type="dxa"/>
                </w:tcPr>
                <w:p w14:paraId="38EDCA5E" w14:textId="77777777" w:rsidR="004E1685" w:rsidRPr="00CD29BB" w:rsidRDefault="004E1685" w:rsidP="004E1685">
                  <w:pPr>
                    <w:jc w:val="left"/>
                    <w:rPr>
                      <w:rFonts w:ascii="Calibri" w:hAnsi="Calibri" w:cs="Calibri"/>
                      <w:color w:val="000000"/>
                      <w:sz w:val="18"/>
                      <w:szCs w:val="18"/>
                    </w:rPr>
                  </w:pPr>
                </w:p>
              </w:tc>
            </w:tr>
          </w:tbl>
          <w:p w14:paraId="683D203F" w14:textId="77777777" w:rsidR="004E1685" w:rsidRPr="001C262E" w:rsidRDefault="004E1685" w:rsidP="004E1685">
            <w:pPr>
              <w:rPr>
                <w:sz w:val="18"/>
                <w:szCs w:val="18"/>
                <w:lang w:val="en-GB"/>
              </w:rPr>
            </w:pPr>
          </w:p>
        </w:tc>
      </w:tr>
      <w:tr w:rsidR="004E1685" w14:paraId="0FE53DB1" w14:textId="77777777" w:rsidTr="004E1685">
        <w:tc>
          <w:tcPr>
            <w:tcW w:w="1435" w:type="dxa"/>
            <w:tcMar>
              <w:top w:w="43" w:type="dxa"/>
              <w:left w:w="72" w:type="dxa"/>
              <w:bottom w:w="43" w:type="dxa"/>
              <w:right w:w="72" w:type="dxa"/>
            </w:tcMar>
          </w:tcPr>
          <w:p w14:paraId="1D932870" w14:textId="77777777" w:rsidR="004E1685" w:rsidRDefault="004E1685" w:rsidP="004E1685">
            <w:pPr>
              <w:rPr>
                <w:lang w:val="en-GB"/>
              </w:rPr>
            </w:pPr>
          </w:p>
        </w:tc>
        <w:tc>
          <w:tcPr>
            <w:tcW w:w="1260" w:type="dxa"/>
            <w:tcMar>
              <w:top w:w="43" w:type="dxa"/>
              <w:left w:w="72" w:type="dxa"/>
              <w:bottom w:w="43" w:type="dxa"/>
              <w:right w:w="72" w:type="dxa"/>
            </w:tcMar>
          </w:tcPr>
          <w:p w14:paraId="318314B9"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CBED45A"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112B8124" w14:textId="77777777" w:rsidTr="004E1685">
        <w:tc>
          <w:tcPr>
            <w:tcW w:w="1435" w:type="dxa"/>
          </w:tcPr>
          <w:p w14:paraId="687C5D3B"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57BC727B" w14:textId="77777777" w:rsidTr="004E1685">
              <w:trPr>
                <w:trHeight w:val="466"/>
              </w:trPr>
              <w:tc>
                <w:tcPr>
                  <w:tcW w:w="1233" w:type="dxa"/>
                  <w:hideMark/>
                </w:tcPr>
                <w:p w14:paraId="0611878A"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69896A35"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419DD240" w14:textId="77777777" w:rsidTr="004E1685">
              <w:trPr>
                <w:trHeight w:val="304"/>
              </w:trPr>
              <w:tc>
                <w:tcPr>
                  <w:tcW w:w="1233" w:type="dxa"/>
                  <w:hideMark/>
                </w:tcPr>
                <w:p w14:paraId="7380C2DB"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2DC0342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52C49CAA" w14:textId="77777777" w:rsidTr="004E1685">
              <w:trPr>
                <w:trHeight w:val="322"/>
              </w:trPr>
              <w:tc>
                <w:tcPr>
                  <w:tcW w:w="1233" w:type="dxa"/>
                </w:tcPr>
                <w:p w14:paraId="5E97B46B"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7CF15E89"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324DCAA0" w14:textId="77777777" w:rsidTr="004E1685">
              <w:trPr>
                <w:trHeight w:val="502"/>
              </w:trPr>
              <w:tc>
                <w:tcPr>
                  <w:tcW w:w="1233" w:type="dxa"/>
                </w:tcPr>
                <w:p w14:paraId="5BBAF900" w14:textId="77777777" w:rsidR="004E1685" w:rsidRPr="000779DA" w:rsidRDefault="004E1685" w:rsidP="004E1685">
                  <w:pPr>
                    <w:jc w:val="left"/>
                    <w:rPr>
                      <w:rFonts w:ascii="Calibri" w:hAnsi="Calibri" w:cs="Calibri"/>
                      <w:color w:val="000000"/>
                      <w:sz w:val="18"/>
                      <w:szCs w:val="18"/>
                    </w:rPr>
                  </w:pPr>
                </w:p>
              </w:tc>
              <w:tc>
                <w:tcPr>
                  <w:tcW w:w="6480" w:type="dxa"/>
                </w:tcPr>
                <w:p w14:paraId="2EEF6DA3" w14:textId="77777777" w:rsidR="004E1685" w:rsidRPr="000779DA" w:rsidRDefault="004E1685" w:rsidP="004E1685">
                  <w:pPr>
                    <w:jc w:val="left"/>
                    <w:rPr>
                      <w:rFonts w:ascii="Calibri" w:hAnsi="Calibri" w:cs="Calibri"/>
                      <w:color w:val="000000"/>
                      <w:sz w:val="18"/>
                      <w:szCs w:val="18"/>
                    </w:rPr>
                  </w:pPr>
                </w:p>
              </w:tc>
            </w:tr>
          </w:tbl>
          <w:p w14:paraId="6D632FBE" w14:textId="77777777" w:rsidR="004E1685" w:rsidRPr="001C262E" w:rsidRDefault="004E1685" w:rsidP="004E1685">
            <w:pPr>
              <w:rPr>
                <w:sz w:val="18"/>
                <w:szCs w:val="18"/>
              </w:rPr>
            </w:pPr>
          </w:p>
        </w:tc>
      </w:tr>
      <w:tr w:rsidR="004E1685" w14:paraId="157DF730" w14:textId="77777777" w:rsidTr="004E1685">
        <w:trPr>
          <w:trHeight w:val="1498"/>
        </w:trPr>
        <w:tc>
          <w:tcPr>
            <w:tcW w:w="1435" w:type="dxa"/>
          </w:tcPr>
          <w:p w14:paraId="4D05F1F5"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6CDCEDB7" w14:textId="77777777" w:rsidTr="004E1685">
              <w:trPr>
                <w:trHeight w:val="304"/>
              </w:trPr>
              <w:tc>
                <w:tcPr>
                  <w:tcW w:w="1205" w:type="dxa"/>
                  <w:noWrap/>
                  <w:hideMark/>
                </w:tcPr>
                <w:p w14:paraId="78202076"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038A549E"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3319ABFA" w14:textId="77777777" w:rsidTr="004E1685">
              <w:trPr>
                <w:trHeight w:val="493"/>
              </w:trPr>
              <w:tc>
                <w:tcPr>
                  <w:tcW w:w="1205" w:type="dxa"/>
                  <w:noWrap/>
                  <w:hideMark/>
                </w:tcPr>
                <w:p w14:paraId="729867C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BD26FD9"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6E98449F" w14:textId="77777777" w:rsidTr="004E1685">
              <w:trPr>
                <w:trHeight w:val="304"/>
              </w:trPr>
              <w:tc>
                <w:tcPr>
                  <w:tcW w:w="1205" w:type="dxa"/>
                  <w:noWrap/>
                </w:tcPr>
                <w:p w14:paraId="7AE76EF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1B99993C"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61306681" w14:textId="77777777" w:rsidTr="004E1685">
              <w:trPr>
                <w:trHeight w:val="331"/>
              </w:trPr>
              <w:tc>
                <w:tcPr>
                  <w:tcW w:w="1205" w:type="dxa"/>
                  <w:noWrap/>
                </w:tcPr>
                <w:p w14:paraId="628D7FF2"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69724E3D"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686041AE" w14:textId="77777777" w:rsidTr="004E1685">
              <w:trPr>
                <w:trHeight w:val="322"/>
              </w:trPr>
              <w:tc>
                <w:tcPr>
                  <w:tcW w:w="1205" w:type="dxa"/>
                  <w:noWrap/>
                </w:tcPr>
                <w:p w14:paraId="18D955B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64BAABDE"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52D0A265" w14:textId="77777777" w:rsidTr="004E1685">
              <w:trPr>
                <w:trHeight w:val="322"/>
              </w:trPr>
              <w:tc>
                <w:tcPr>
                  <w:tcW w:w="1205" w:type="dxa"/>
                  <w:noWrap/>
                </w:tcPr>
                <w:p w14:paraId="4FC4AED7"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477446E5"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09A9A21B" w14:textId="77777777" w:rsidTr="004E1685">
              <w:trPr>
                <w:trHeight w:val="322"/>
              </w:trPr>
              <w:tc>
                <w:tcPr>
                  <w:tcW w:w="1205" w:type="dxa"/>
                  <w:noWrap/>
                </w:tcPr>
                <w:p w14:paraId="28F2E96A"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09F1507E"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38D24D56" w14:textId="77777777" w:rsidTr="004E1685">
              <w:trPr>
                <w:trHeight w:val="322"/>
              </w:trPr>
              <w:tc>
                <w:tcPr>
                  <w:tcW w:w="1205" w:type="dxa"/>
                  <w:noWrap/>
                </w:tcPr>
                <w:p w14:paraId="4BBC9F5A" w14:textId="77777777" w:rsidR="004E1685" w:rsidRPr="001C262E" w:rsidRDefault="004E1685" w:rsidP="004E1685">
                  <w:pPr>
                    <w:jc w:val="left"/>
                    <w:rPr>
                      <w:rFonts w:ascii="Calibri" w:hAnsi="Calibri" w:cs="Calibri"/>
                      <w:color w:val="000000"/>
                      <w:sz w:val="18"/>
                      <w:szCs w:val="18"/>
                    </w:rPr>
                  </w:pPr>
                </w:p>
              </w:tc>
              <w:tc>
                <w:tcPr>
                  <w:tcW w:w="6508" w:type="dxa"/>
                </w:tcPr>
                <w:p w14:paraId="1E3A2CB8" w14:textId="77777777" w:rsidR="004E1685" w:rsidRPr="001C262E" w:rsidRDefault="004E1685" w:rsidP="004E1685">
                  <w:pPr>
                    <w:jc w:val="left"/>
                    <w:rPr>
                      <w:rFonts w:ascii="Calibri" w:hAnsi="Calibri" w:cs="Calibri"/>
                      <w:color w:val="000000"/>
                      <w:sz w:val="18"/>
                      <w:szCs w:val="18"/>
                    </w:rPr>
                  </w:pPr>
                </w:p>
              </w:tc>
            </w:tr>
          </w:tbl>
          <w:p w14:paraId="76EDA272" w14:textId="77777777" w:rsidR="004E1685" w:rsidRPr="001C262E" w:rsidRDefault="004E1685" w:rsidP="004E1685">
            <w:pPr>
              <w:rPr>
                <w:sz w:val="18"/>
                <w:szCs w:val="18"/>
              </w:rPr>
            </w:pPr>
          </w:p>
        </w:tc>
      </w:tr>
    </w:tbl>
    <w:p w14:paraId="1C80A503" w14:textId="77777777" w:rsidR="004E1685" w:rsidRDefault="004E1685" w:rsidP="004E1685">
      <w:pPr>
        <w:rPr>
          <w:lang w:val="en-GB"/>
        </w:rPr>
      </w:pPr>
    </w:p>
    <w:p w14:paraId="4744F901" w14:textId="77777777" w:rsidR="004E1685" w:rsidRDefault="004E1685" w:rsidP="004E1685">
      <w:pPr>
        <w:rPr>
          <w:lang w:val="en-GB"/>
        </w:rPr>
      </w:pPr>
    </w:p>
    <w:p w14:paraId="3C118516" w14:textId="77777777" w:rsidR="004E1685" w:rsidRDefault="004E1685" w:rsidP="004E1685">
      <w:pPr>
        <w:jc w:val="left"/>
        <w:rPr>
          <w:lang w:val="en-GB"/>
        </w:rPr>
      </w:pPr>
      <w:r>
        <w:rPr>
          <w:lang w:val="en-GB"/>
        </w:rPr>
        <w:br w:type="page"/>
      </w:r>
    </w:p>
    <w:p w14:paraId="70248F05" w14:textId="77777777" w:rsidR="004E1685" w:rsidRPr="00F8418A" w:rsidRDefault="004E1685" w:rsidP="004E1685">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4E1685" w14:paraId="12E33132" w14:textId="77777777" w:rsidTr="004E1685">
        <w:tc>
          <w:tcPr>
            <w:tcW w:w="1435" w:type="dxa"/>
          </w:tcPr>
          <w:p w14:paraId="458F9772" w14:textId="77777777" w:rsidR="004E1685" w:rsidRDefault="004E1685" w:rsidP="004E1685">
            <w:pPr>
              <w:rPr>
                <w:lang w:val="en-GB"/>
              </w:rPr>
            </w:pPr>
            <w:r>
              <w:rPr>
                <w:lang w:val="en-GB"/>
              </w:rPr>
              <w:t>Dimension 1</w:t>
            </w:r>
          </w:p>
          <w:p w14:paraId="30B1C828" w14:textId="77777777" w:rsidR="004E1685" w:rsidRDefault="004E1685" w:rsidP="004E1685">
            <w:pPr>
              <w:rPr>
                <w:lang w:val="en-GB"/>
              </w:rPr>
            </w:pPr>
            <w:r>
              <w:rPr>
                <w:lang w:val="en-GB"/>
              </w:rPr>
              <w:t>Competence Group</w:t>
            </w:r>
          </w:p>
        </w:tc>
        <w:tc>
          <w:tcPr>
            <w:tcW w:w="8010" w:type="dxa"/>
            <w:gridSpan w:val="3"/>
          </w:tcPr>
          <w:p w14:paraId="2F5874E8" w14:textId="06D61688" w:rsidR="004E1685" w:rsidRDefault="004E1685" w:rsidP="004E1685">
            <w:pPr>
              <w:rPr>
                <w:lang w:val="en-GB"/>
              </w:rPr>
            </w:pPr>
            <w:r>
              <w:rPr>
                <w:lang w:val="en-GB"/>
              </w:rPr>
              <w:t>DS</w:t>
            </w:r>
            <w:r w:rsidR="00A51BF3">
              <w:rPr>
                <w:lang w:val="en-GB"/>
              </w:rPr>
              <w:t>B</w:t>
            </w:r>
            <w:r>
              <w:rPr>
                <w:lang w:val="en-GB"/>
              </w:rPr>
              <w:t>A</w:t>
            </w:r>
          </w:p>
          <w:p w14:paraId="6F89C1F8" w14:textId="0BDB76C4" w:rsidR="004E1685" w:rsidRDefault="00A51BF3" w:rsidP="004E1685">
            <w:pPr>
              <w:rPr>
                <w:lang w:val="en-GB"/>
              </w:rPr>
            </w:pPr>
            <w:r>
              <w:rPr>
                <w:lang w:val="en-GB"/>
              </w:rPr>
              <w:t>Business</w:t>
            </w:r>
            <w:r w:rsidR="004E1685">
              <w:rPr>
                <w:lang w:val="en-GB"/>
              </w:rPr>
              <w:t xml:space="preserve"> Analytics</w:t>
            </w:r>
          </w:p>
        </w:tc>
      </w:tr>
      <w:tr w:rsidR="004E1685" w14:paraId="15F1ACF8" w14:textId="77777777" w:rsidTr="004E1685">
        <w:tc>
          <w:tcPr>
            <w:tcW w:w="1435" w:type="dxa"/>
          </w:tcPr>
          <w:p w14:paraId="30E3066F" w14:textId="77777777" w:rsidR="004E1685" w:rsidRDefault="004E1685" w:rsidP="004E1685">
            <w:pPr>
              <w:rPr>
                <w:lang w:val="en-GB"/>
              </w:rPr>
            </w:pPr>
            <w:r>
              <w:rPr>
                <w:lang w:val="en-GB"/>
              </w:rPr>
              <w:t xml:space="preserve">Dimension 2 </w:t>
            </w:r>
          </w:p>
          <w:p w14:paraId="107A9DCE" w14:textId="77777777" w:rsidR="004E1685" w:rsidRDefault="004E1685" w:rsidP="004E1685">
            <w:pPr>
              <w:rPr>
                <w:lang w:val="en-GB"/>
              </w:rPr>
            </w:pPr>
            <w:r>
              <w:rPr>
                <w:lang w:val="en-GB"/>
              </w:rPr>
              <w:t>Competence</w:t>
            </w:r>
          </w:p>
        </w:tc>
        <w:tc>
          <w:tcPr>
            <w:tcW w:w="1350" w:type="dxa"/>
            <w:gridSpan w:val="2"/>
          </w:tcPr>
          <w:p w14:paraId="4B049445" w14:textId="2DAD2BB5" w:rsidR="004E1685" w:rsidRDefault="004E1685" w:rsidP="004E1685">
            <w:pPr>
              <w:rPr>
                <w:lang w:val="en-GB"/>
              </w:rPr>
            </w:pPr>
            <w:r>
              <w:rPr>
                <w:lang w:val="en-GB"/>
              </w:rPr>
              <w:t>DS</w:t>
            </w:r>
            <w:r w:rsidR="00A51BF3">
              <w:rPr>
                <w:lang w:val="en-GB"/>
              </w:rPr>
              <w:t>B</w:t>
            </w:r>
            <w:r>
              <w:rPr>
                <w:lang w:val="en-GB"/>
              </w:rPr>
              <w:t>A0</w:t>
            </w:r>
            <w:r w:rsidR="00A51BF3">
              <w:rPr>
                <w:lang w:val="en-GB"/>
              </w:rPr>
              <w:t>1</w:t>
            </w:r>
          </w:p>
        </w:tc>
        <w:tc>
          <w:tcPr>
            <w:tcW w:w="6660" w:type="dxa"/>
          </w:tcPr>
          <w:p w14:paraId="09B8E9E5" w14:textId="35783ABA" w:rsidR="004E1685" w:rsidRDefault="004476EF" w:rsidP="004E1685">
            <w:pPr>
              <w:rPr>
                <w:lang w:val="en-GB"/>
              </w:rPr>
            </w:pPr>
            <w:r w:rsidRPr="004476EF">
              <w:rPr>
                <w:lang w:val="en-GB"/>
              </w:rPr>
              <w:t xml:space="preserve">Analyse information needs, assess existing data and suggest/identify new data required for </w:t>
            </w:r>
            <w:proofErr w:type="gramStart"/>
            <w:r w:rsidRPr="004476EF">
              <w:rPr>
                <w:lang w:val="en-GB"/>
              </w:rPr>
              <w:t>specific  business</w:t>
            </w:r>
            <w:proofErr w:type="gramEnd"/>
            <w:r w:rsidRPr="004476EF">
              <w:rPr>
                <w:lang w:val="en-GB"/>
              </w:rPr>
              <w:t xml:space="preserve"> context to achieve organizational goal, including using social network and open data sources</w:t>
            </w:r>
          </w:p>
        </w:tc>
      </w:tr>
      <w:tr w:rsidR="004E1685" w14:paraId="5D3E2B6B" w14:textId="77777777" w:rsidTr="004E1685">
        <w:tc>
          <w:tcPr>
            <w:tcW w:w="1435" w:type="dxa"/>
          </w:tcPr>
          <w:p w14:paraId="7385511A" w14:textId="77777777" w:rsidR="004E1685" w:rsidRDefault="004E1685" w:rsidP="004E1685">
            <w:pPr>
              <w:rPr>
                <w:lang w:val="en-GB"/>
              </w:rPr>
            </w:pPr>
            <w:r>
              <w:rPr>
                <w:lang w:val="en-GB"/>
              </w:rPr>
              <w:t xml:space="preserve">Dimension 3 </w:t>
            </w:r>
          </w:p>
          <w:p w14:paraId="5C853653" w14:textId="77777777" w:rsidR="004E1685" w:rsidRDefault="004E1685" w:rsidP="004E1685">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4E1685" w14:paraId="3EFBE105" w14:textId="77777777" w:rsidTr="004E1685">
              <w:tc>
                <w:tcPr>
                  <w:tcW w:w="2490" w:type="dxa"/>
                  <w:shd w:val="clear" w:color="auto" w:fill="A6A6A6" w:themeFill="background1" w:themeFillShade="A6"/>
                </w:tcPr>
                <w:p w14:paraId="7D81ECEF" w14:textId="77777777" w:rsidR="004E1685" w:rsidRDefault="004E1685" w:rsidP="004E1685">
                  <w:pPr>
                    <w:jc w:val="center"/>
                    <w:rPr>
                      <w:lang w:val="en-GB"/>
                    </w:rPr>
                  </w:pPr>
                  <w:r>
                    <w:rPr>
                      <w:lang w:val="en-GB"/>
                    </w:rPr>
                    <w:t>Level 1 (Entry/Associate)</w:t>
                  </w:r>
                </w:p>
              </w:tc>
              <w:tc>
                <w:tcPr>
                  <w:tcW w:w="2422" w:type="dxa"/>
                  <w:shd w:val="clear" w:color="auto" w:fill="A6A6A6" w:themeFill="background1" w:themeFillShade="A6"/>
                </w:tcPr>
                <w:p w14:paraId="7C6B8468" w14:textId="77777777" w:rsidR="004E1685" w:rsidRPr="00C014A0" w:rsidRDefault="004E1685" w:rsidP="004E1685">
                  <w:pPr>
                    <w:jc w:val="center"/>
                    <w:rPr>
                      <w:b/>
                      <w:lang w:val="en-GB"/>
                    </w:rPr>
                  </w:pPr>
                  <w:r>
                    <w:rPr>
                      <w:lang w:val="en-GB"/>
                    </w:rPr>
                    <w:t>Level 1 (Professional)</w:t>
                  </w:r>
                </w:p>
              </w:tc>
              <w:tc>
                <w:tcPr>
                  <w:tcW w:w="2801" w:type="dxa"/>
                  <w:shd w:val="clear" w:color="auto" w:fill="A6A6A6" w:themeFill="background1" w:themeFillShade="A6"/>
                </w:tcPr>
                <w:p w14:paraId="43C38616" w14:textId="77777777" w:rsidR="004E1685" w:rsidRDefault="004E1685" w:rsidP="004E1685">
                  <w:pPr>
                    <w:jc w:val="center"/>
                    <w:rPr>
                      <w:lang w:val="en-GB"/>
                    </w:rPr>
                  </w:pPr>
                  <w:r>
                    <w:rPr>
                      <w:lang w:val="en-GB"/>
                    </w:rPr>
                    <w:t>Level 1 (Expert)</w:t>
                  </w:r>
                </w:p>
              </w:tc>
            </w:tr>
            <w:tr w:rsidR="004E1685" w14:paraId="72237CBA" w14:textId="77777777" w:rsidTr="004E1685">
              <w:tc>
                <w:tcPr>
                  <w:tcW w:w="2490" w:type="dxa"/>
                  <w:shd w:val="clear" w:color="auto" w:fill="D9D9D9" w:themeFill="background1" w:themeFillShade="D9"/>
                </w:tcPr>
                <w:p w14:paraId="5FF44D4A" w14:textId="77777777" w:rsidR="004E1685" w:rsidRPr="001C262E" w:rsidRDefault="004E1685" w:rsidP="004E1685">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3A45ECDF" w14:textId="77777777" w:rsidR="004E1685" w:rsidRDefault="004E1685" w:rsidP="004E1685">
                  <w:pPr>
                    <w:rPr>
                      <w:sz w:val="18"/>
                      <w:lang w:val="en-GB"/>
                    </w:rPr>
                  </w:pPr>
                  <w:r>
                    <w:rPr>
                      <w:sz w:val="18"/>
                      <w:lang w:val="en-GB"/>
                    </w:rPr>
                    <w:t>Use multiple visualisation techniques, languages for existing and new analytics applications and processes.</w:t>
                  </w:r>
                </w:p>
                <w:p w14:paraId="279CEA73" w14:textId="77777777" w:rsidR="004E1685" w:rsidRPr="001C262E" w:rsidRDefault="004E1685" w:rsidP="004E1685">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49DB0389" w14:textId="77777777" w:rsidR="004E1685" w:rsidRPr="001C262E" w:rsidRDefault="004E1685" w:rsidP="004E1685">
                  <w:pPr>
                    <w:rPr>
                      <w:sz w:val="18"/>
                      <w:lang w:val="en-GB"/>
                    </w:rPr>
                  </w:pPr>
                  <w:r>
                    <w:rPr>
                      <w:sz w:val="18"/>
                      <w:lang w:val="en-GB"/>
                    </w:rPr>
                    <w:t xml:space="preserve">Define best visualisation approach and solutions for specific business bases. Use multiple techniques to create interactive dashboards. </w:t>
                  </w:r>
                </w:p>
              </w:tc>
            </w:tr>
          </w:tbl>
          <w:p w14:paraId="5674E33B" w14:textId="77777777" w:rsidR="004E1685" w:rsidRDefault="004E1685" w:rsidP="004E1685">
            <w:pPr>
              <w:rPr>
                <w:lang w:val="en-GB"/>
              </w:rPr>
            </w:pPr>
          </w:p>
        </w:tc>
      </w:tr>
      <w:tr w:rsidR="004E1685" w14:paraId="146AAF7F" w14:textId="77777777" w:rsidTr="004E1685">
        <w:tc>
          <w:tcPr>
            <w:tcW w:w="1435" w:type="dxa"/>
            <w:tcMar>
              <w:top w:w="43" w:type="dxa"/>
              <w:left w:w="72" w:type="dxa"/>
              <w:bottom w:w="43" w:type="dxa"/>
              <w:right w:w="72" w:type="dxa"/>
            </w:tcMar>
          </w:tcPr>
          <w:p w14:paraId="351491AC" w14:textId="77777777" w:rsidR="004E1685" w:rsidRDefault="004E1685" w:rsidP="004E1685">
            <w:pPr>
              <w:rPr>
                <w:lang w:val="en-GB"/>
              </w:rPr>
            </w:pPr>
            <w:r>
              <w:rPr>
                <w:lang w:val="en-GB"/>
              </w:rPr>
              <w:t xml:space="preserve">Dimension 4 </w:t>
            </w:r>
          </w:p>
        </w:tc>
        <w:tc>
          <w:tcPr>
            <w:tcW w:w="1350" w:type="dxa"/>
            <w:gridSpan w:val="2"/>
            <w:tcMar>
              <w:top w:w="43" w:type="dxa"/>
              <w:left w:w="72" w:type="dxa"/>
              <w:bottom w:w="43" w:type="dxa"/>
              <w:right w:w="72" w:type="dxa"/>
            </w:tcMar>
          </w:tcPr>
          <w:p w14:paraId="7125393D" w14:textId="77777777" w:rsidR="004E1685" w:rsidRDefault="004E1685" w:rsidP="004E1685">
            <w:pPr>
              <w:rPr>
                <w:lang w:val="en-GB"/>
              </w:rPr>
            </w:pPr>
            <w:r>
              <w:rPr>
                <w:lang w:val="en-GB"/>
              </w:rPr>
              <w:t>Knowledge ID</w:t>
            </w:r>
          </w:p>
        </w:tc>
        <w:tc>
          <w:tcPr>
            <w:tcW w:w="6660" w:type="dxa"/>
            <w:tcMar>
              <w:top w:w="43" w:type="dxa"/>
              <w:left w:w="72" w:type="dxa"/>
              <w:bottom w:w="43" w:type="dxa"/>
              <w:right w:w="72" w:type="dxa"/>
            </w:tcMar>
          </w:tcPr>
          <w:p w14:paraId="3C11DD7C" w14:textId="77777777" w:rsidR="004E1685" w:rsidRDefault="004E1685" w:rsidP="004E1685">
            <w:pPr>
              <w:rPr>
                <w:lang w:val="en-GB"/>
              </w:rPr>
            </w:pPr>
            <w:r>
              <w:rPr>
                <w:lang w:val="en-GB"/>
              </w:rPr>
              <w:t>Knowledge unit definition</w:t>
            </w:r>
          </w:p>
        </w:tc>
      </w:tr>
      <w:tr w:rsidR="004E1685" w14:paraId="5FD1F920" w14:textId="77777777" w:rsidTr="004E1685">
        <w:tc>
          <w:tcPr>
            <w:tcW w:w="1435" w:type="dxa"/>
          </w:tcPr>
          <w:p w14:paraId="5BDB5F9F" w14:textId="77777777" w:rsidR="004E1685" w:rsidRDefault="004E1685" w:rsidP="004E1685">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CD29BB" w14:paraId="0AF28AB3" w14:textId="77777777" w:rsidTr="004E1685">
              <w:trPr>
                <w:trHeight w:val="494"/>
              </w:trPr>
              <w:tc>
                <w:tcPr>
                  <w:tcW w:w="1233" w:type="dxa"/>
                </w:tcPr>
                <w:p w14:paraId="09F0315B"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5EA2145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4E1685" w:rsidRPr="00CD29BB" w14:paraId="6B14A8A3" w14:textId="77777777" w:rsidTr="004E1685">
              <w:trPr>
                <w:trHeight w:val="242"/>
              </w:trPr>
              <w:tc>
                <w:tcPr>
                  <w:tcW w:w="1233" w:type="dxa"/>
                </w:tcPr>
                <w:p w14:paraId="15BFA0A3"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3825C1D"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4E1685" w:rsidRPr="00CD29BB" w14:paraId="56491F20" w14:textId="77777777" w:rsidTr="004E1685">
              <w:trPr>
                <w:trHeight w:val="268"/>
              </w:trPr>
              <w:tc>
                <w:tcPr>
                  <w:tcW w:w="1233" w:type="dxa"/>
                </w:tcPr>
                <w:p w14:paraId="129668D5"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F407159" w14:textId="77777777" w:rsidR="004E1685" w:rsidRPr="00CD29BB" w:rsidRDefault="004E1685" w:rsidP="004E1685">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4E1685" w:rsidRPr="00CD29BB" w14:paraId="0E202C27" w14:textId="77777777" w:rsidTr="004E1685">
              <w:trPr>
                <w:trHeight w:val="296"/>
              </w:trPr>
              <w:tc>
                <w:tcPr>
                  <w:tcW w:w="1233" w:type="dxa"/>
                </w:tcPr>
                <w:p w14:paraId="4E3BE684" w14:textId="77777777" w:rsidR="004E1685" w:rsidRPr="00CD29BB" w:rsidRDefault="004E1685" w:rsidP="004E1685">
                  <w:pPr>
                    <w:jc w:val="left"/>
                    <w:rPr>
                      <w:rFonts w:ascii="Calibri" w:hAnsi="Calibri" w:cs="Calibri"/>
                      <w:color w:val="000000"/>
                      <w:sz w:val="18"/>
                      <w:szCs w:val="18"/>
                    </w:rPr>
                  </w:pPr>
                </w:p>
              </w:tc>
              <w:tc>
                <w:tcPr>
                  <w:tcW w:w="6480" w:type="dxa"/>
                </w:tcPr>
                <w:p w14:paraId="6B073243" w14:textId="77777777" w:rsidR="004E1685" w:rsidRPr="00CD29BB" w:rsidRDefault="004E1685" w:rsidP="004E1685">
                  <w:pPr>
                    <w:jc w:val="left"/>
                    <w:rPr>
                      <w:rFonts w:ascii="Calibri" w:hAnsi="Calibri" w:cs="Calibri"/>
                      <w:color w:val="000000"/>
                      <w:sz w:val="18"/>
                      <w:szCs w:val="18"/>
                    </w:rPr>
                  </w:pPr>
                </w:p>
              </w:tc>
            </w:tr>
          </w:tbl>
          <w:p w14:paraId="034A98BB" w14:textId="77777777" w:rsidR="004E1685" w:rsidRPr="001C262E" w:rsidRDefault="004E1685" w:rsidP="004E1685">
            <w:pPr>
              <w:rPr>
                <w:sz w:val="18"/>
                <w:szCs w:val="18"/>
                <w:lang w:val="en-GB"/>
              </w:rPr>
            </w:pPr>
          </w:p>
        </w:tc>
      </w:tr>
      <w:tr w:rsidR="004E1685" w14:paraId="75A347DC" w14:textId="77777777" w:rsidTr="004E1685">
        <w:tc>
          <w:tcPr>
            <w:tcW w:w="1435" w:type="dxa"/>
            <w:tcMar>
              <w:top w:w="43" w:type="dxa"/>
              <w:left w:w="72" w:type="dxa"/>
              <w:bottom w:w="43" w:type="dxa"/>
              <w:right w:w="72" w:type="dxa"/>
            </w:tcMar>
          </w:tcPr>
          <w:p w14:paraId="154F2D80" w14:textId="77777777" w:rsidR="004E1685" w:rsidRDefault="004E1685" w:rsidP="004E1685">
            <w:pPr>
              <w:rPr>
                <w:lang w:val="en-GB"/>
              </w:rPr>
            </w:pPr>
          </w:p>
        </w:tc>
        <w:tc>
          <w:tcPr>
            <w:tcW w:w="1260" w:type="dxa"/>
            <w:tcMar>
              <w:top w:w="43" w:type="dxa"/>
              <w:left w:w="72" w:type="dxa"/>
              <w:bottom w:w="43" w:type="dxa"/>
              <w:right w:w="72" w:type="dxa"/>
            </w:tcMar>
          </w:tcPr>
          <w:p w14:paraId="19914F0F"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7692B7D4" w14:textId="77777777" w:rsidR="004E1685" w:rsidRPr="00CD29BB" w:rsidRDefault="004E1685" w:rsidP="004E1685">
            <w:pPr>
              <w:jc w:val="left"/>
              <w:rPr>
                <w:rFonts w:ascii="Calibri" w:hAnsi="Calibri" w:cs="Calibri"/>
                <w:color w:val="000000"/>
                <w:sz w:val="18"/>
                <w:szCs w:val="18"/>
              </w:rPr>
            </w:pPr>
            <w:r>
              <w:rPr>
                <w:rFonts w:ascii="Calibri" w:hAnsi="Calibri" w:cs="Calibri"/>
                <w:color w:val="000000"/>
                <w:sz w:val="18"/>
                <w:szCs w:val="18"/>
              </w:rPr>
              <w:t>Skills definition</w:t>
            </w:r>
          </w:p>
        </w:tc>
      </w:tr>
      <w:tr w:rsidR="004E1685" w14:paraId="15C9A1F4" w14:textId="77777777" w:rsidTr="004E1685">
        <w:tc>
          <w:tcPr>
            <w:tcW w:w="1435" w:type="dxa"/>
          </w:tcPr>
          <w:p w14:paraId="1408A8E7" w14:textId="77777777" w:rsidR="004E1685" w:rsidRDefault="004E1685" w:rsidP="004E1685">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4E1685" w:rsidRPr="001C262E" w14:paraId="521ACE26" w14:textId="77777777" w:rsidTr="004E1685">
              <w:trPr>
                <w:trHeight w:val="466"/>
              </w:trPr>
              <w:tc>
                <w:tcPr>
                  <w:tcW w:w="1233" w:type="dxa"/>
                  <w:hideMark/>
                </w:tcPr>
                <w:p w14:paraId="2B4461A3"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79627B22"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4E1685" w:rsidRPr="001C262E" w14:paraId="0F260D1C" w14:textId="77777777" w:rsidTr="004E1685">
              <w:trPr>
                <w:trHeight w:val="304"/>
              </w:trPr>
              <w:tc>
                <w:tcPr>
                  <w:tcW w:w="1233" w:type="dxa"/>
                  <w:hideMark/>
                </w:tcPr>
                <w:p w14:paraId="696358F3"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2358579E"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4E1685" w:rsidRPr="001C262E" w14:paraId="5EE2359C" w14:textId="77777777" w:rsidTr="004E1685">
              <w:trPr>
                <w:trHeight w:val="322"/>
              </w:trPr>
              <w:tc>
                <w:tcPr>
                  <w:tcW w:w="1233" w:type="dxa"/>
                </w:tcPr>
                <w:p w14:paraId="41D1B44D"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24FED29A" w14:textId="77777777" w:rsidR="004E1685" w:rsidRPr="00A65A34" w:rsidRDefault="004E1685" w:rsidP="004E1685">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4E1685" w:rsidRPr="001C262E" w14:paraId="733344A5" w14:textId="77777777" w:rsidTr="004E1685">
              <w:trPr>
                <w:trHeight w:val="502"/>
              </w:trPr>
              <w:tc>
                <w:tcPr>
                  <w:tcW w:w="1233" w:type="dxa"/>
                </w:tcPr>
                <w:p w14:paraId="272F8F72" w14:textId="77777777" w:rsidR="004E1685" w:rsidRPr="000779DA" w:rsidRDefault="004E1685" w:rsidP="004E1685">
                  <w:pPr>
                    <w:jc w:val="left"/>
                    <w:rPr>
                      <w:rFonts w:ascii="Calibri" w:hAnsi="Calibri" w:cs="Calibri"/>
                      <w:color w:val="000000"/>
                      <w:sz w:val="18"/>
                      <w:szCs w:val="18"/>
                    </w:rPr>
                  </w:pPr>
                </w:p>
              </w:tc>
              <w:tc>
                <w:tcPr>
                  <w:tcW w:w="6480" w:type="dxa"/>
                </w:tcPr>
                <w:p w14:paraId="669EBFDC" w14:textId="77777777" w:rsidR="004E1685" w:rsidRPr="000779DA" w:rsidRDefault="004E1685" w:rsidP="004E1685">
                  <w:pPr>
                    <w:jc w:val="left"/>
                    <w:rPr>
                      <w:rFonts w:ascii="Calibri" w:hAnsi="Calibri" w:cs="Calibri"/>
                      <w:color w:val="000000"/>
                      <w:sz w:val="18"/>
                      <w:szCs w:val="18"/>
                    </w:rPr>
                  </w:pPr>
                </w:p>
              </w:tc>
            </w:tr>
          </w:tbl>
          <w:p w14:paraId="10DD5319" w14:textId="77777777" w:rsidR="004E1685" w:rsidRPr="001C262E" w:rsidRDefault="004E1685" w:rsidP="004E1685">
            <w:pPr>
              <w:rPr>
                <w:sz w:val="18"/>
                <w:szCs w:val="18"/>
              </w:rPr>
            </w:pPr>
          </w:p>
        </w:tc>
      </w:tr>
      <w:tr w:rsidR="004E1685" w14:paraId="58EA9A5F" w14:textId="77777777" w:rsidTr="004E1685">
        <w:trPr>
          <w:trHeight w:val="1498"/>
        </w:trPr>
        <w:tc>
          <w:tcPr>
            <w:tcW w:w="1435" w:type="dxa"/>
          </w:tcPr>
          <w:p w14:paraId="7356C622" w14:textId="77777777" w:rsidR="004E1685" w:rsidRDefault="004E1685" w:rsidP="004E1685">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4E1685" w:rsidRPr="000779DA" w14:paraId="4E744EA4" w14:textId="77777777" w:rsidTr="004E1685">
              <w:trPr>
                <w:trHeight w:val="304"/>
              </w:trPr>
              <w:tc>
                <w:tcPr>
                  <w:tcW w:w="1205" w:type="dxa"/>
                  <w:noWrap/>
                  <w:hideMark/>
                </w:tcPr>
                <w:p w14:paraId="62FC04E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79550A2D" w14:textId="77777777" w:rsidR="004E1685" w:rsidRPr="000779DA" w:rsidRDefault="004E1685" w:rsidP="004E1685">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4E1685" w:rsidRPr="000779DA" w14:paraId="65D965E4" w14:textId="77777777" w:rsidTr="004E1685">
              <w:trPr>
                <w:trHeight w:val="493"/>
              </w:trPr>
              <w:tc>
                <w:tcPr>
                  <w:tcW w:w="1205" w:type="dxa"/>
                  <w:noWrap/>
                  <w:hideMark/>
                </w:tcPr>
                <w:p w14:paraId="5EF9D1CD"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30F298B7" w14:textId="77777777" w:rsidR="004E1685" w:rsidRPr="000779DA" w:rsidRDefault="004E1685" w:rsidP="004E1685">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4E1685" w:rsidRPr="001C262E" w14:paraId="0084A11B" w14:textId="77777777" w:rsidTr="004E1685">
              <w:trPr>
                <w:trHeight w:val="304"/>
              </w:trPr>
              <w:tc>
                <w:tcPr>
                  <w:tcW w:w="1205" w:type="dxa"/>
                  <w:noWrap/>
                </w:tcPr>
                <w:p w14:paraId="6026CB9F"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4B5E6CE6"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4E1685" w:rsidRPr="001C262E" w14:paraId="10E05771" w14:textId="77777777" w:rsidTr="004E1685">
              <w:trPr>
                <w:trHeight w:val="331"/>
              </w:trPr>
              <w:tc>
                <w:tcPr>
                  <w:tcW w:w="1205" w:type="dxa"/>
                  <w:noWrap/>
                </w:tcPr>
                <w:p w14:paraId="7B252B59"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5BFCEB6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4E1685" w:rsidRPr="001C262E" w14:paraId="4B598EF5" w14:textId="77777777" w:rsidTr="004E1685">
              <w:trPr>
                <w:trHeight w:val="322"/>
              </w:trPr>
              <w:tc>
                <w:tcPr>
                  <w:tcW w:w="1205" w:type="dxa"/>
                  <w:noWrap/>
                </w:tcPr>
                <w:p w14:paraId="09874F4A"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26F97711"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4E1685" w:rsidRPr="001C262E" w14:paraId="202CFFD0" w14:textId="77777777" w:rsidTr="004E1685">
              <w:trPr>
                <w:trHeight w:val="322"/>
              </w:trPr>
              <w:tc>
                <w:tcPr>
                  <w:tcW w:w="1205" w:type="dxa"/>
                  <w:noWrap/>
                </w:tcPr>
                <w:p w14:paraId="45CE274B"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0C63D5E" w14:textId="77777777" w:rsidR="004E1685" w:rsidRPr="001C262E" w:rsidRDefault="004E1685" w:rsidP="004E1685">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4E1685" w:rsidRPr="001C262E" w14:paraId="52F21C7C" w14:textId="77777777" w:rsidTr="004E1685">
              <w:trPr>
                <w:trHeight w:val="322"/>
              </w:trPr>
              <w:tc>
                <w:tcPr>
                  <w:tcW w:w="1205" w:type="dxa"/>
                  <w:noWrap/>
                </w:tcPr>
                <w:p w14:paraId="795E9F08" w14:textId="77777777" w:rsidR="004E1685" w:rsidRPr="001C262E" w:rsidRDefault="004E1685" w:rsidP="004E1685">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E07F942" w14:textId="77777777" w:rsidR="004E1685" w:rsidRPr="001C262E" w:rsidRDefault="004E1685" w:rsidP="004E1685">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4E1685" w:rsidRPr="001C262E" w14:paraId="04092543" w14:textId="77777777" w:rsidTr="004E1685">
              <w:trPr>
                <w:trHeight w:val="322"/>
              </w:trPr>
              <w:tc>
                <w:tcPr>
                  <w:tcW w:w="1205" w:type="dxa"/>
                  <w:noWrap/>
                </w:tcPr>
                <w:p w14:paraId="2D3BB423" w14:textId="77777777" w:rsidR="004E1685" w:rsidRPr="001C262E" w:rsidRDefault="004E1685" w:rsidP="004E1685">
                  <w:pPr>
                    <w:jc w:val="left"/>
                    <w:rPr>
                      <w:rFonts w:ascii="Calibri" w:hAnsi="Calibri" w:cs="Calibri"/>
                      <w:color w:val="000000"/>
                      <w:sz w:val="18"/>
                      <w:szCs w:val="18"/>
                    </w:rPr>
                  </w:pPr>
                </w:p>
              </w:tc>
              <w:tc>
                <w:tcPr>
                  <w:tcW w:w="6508" w:type="dxa"/>
                </w:tcPr>
                <w:p w14:paraId="667A7C8D" w14:textId="77777777" w:rsidR="004E1685" w:rsidRPr="001C262E" w:rsidRDefault="004E1685" w:rsidP="004E1685">
                  <w:pPr>
                    <w:jc w:val="left"/>
                    <w:rPr>
                      <w:rFonts w:ascii="Calibri" w:hAnsi="Calibri" w:cs="Calibri"/>
                      <w:color w:val="000000"/>
                      <w:sz w:val="18"/>
                      <w:szCs w:val="18"/>
                    </w:rPr>
                  </w:pPr>
                </w:p>
              </w:tc>
            </w:tr>
          </w:tbl>
          <w:p w14:paraId="6DE72E5D" w14:textId="77777777" w:rsidR="004E1685" w:rsidRPr="001C262E" w:rsidRDefault="004E1685" w:rsidP="004E1685">
            <w:pPr>
              <w:rPr>
                <w:sz w:val="18"/>
                <w:szCs w:val="18"/>
              </w:rPr>
            </w:pPr>
          </w:p>
        </w:tc>
      </w:tr>
    </w:tbl>
    <w:p w14:paraId="3B3120A1" w14:textId="77777777" w:rsidR="004E1685" w:rsidRDefault="004E1685" w:rsidP="004E1685">
      <w:pPr>
        <w:rPr>
          <w:lang w:val="en-GB"/>
        </w:rPr>
      </w:pPr>
    </w:p>
    <w:p w14:paraId="5632AEF2" w14:textId="77777777" w:rsidR="00A51BF3" w:rsidRDefault="00A51BF3" w:rsidP="00A51BF3">
      <w:pPr>
        <w:jc w:val="left"/>
        <w:rPr>
          <w:lang w:val="en-GB"/>
        </w:rPr>
      </w:pPr>
      <w:r>
        <w:rPr>
          <w:lang w:val="en-GB"/>
        </w:rPr>
        <w:br w:type="page"/>
      </w:r>
    </w:p>
    <w:p w14:paraId="716E4DFB" w14:textId="77777777" w:rsidR="00A51BF3" w:rsidRPr="00F8418A" w:rsidRDefault="00A51BF3" w:rsidP="00A51BF3">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51BF3" w14:paraId="10B96B17" w14:textId="77777777" w:rsidTr="00060914">
        <w:tc>
          <w:tcPr>
            <w:tcW w:w="1435" w:type="dxa"/>
          </w:tcPr>
          <w:p w14:paraId="2FB28EBF" w14:textId="77777777" w:rsidR="00A51BF3" w:rsidRDefault="00A51BF3" w:rsidP="00060914">
            <w:pPr>
              <w:rPr>
                <w:lang w:val="en-GB"/>
              </w:rPr>
            </w:pPr>
            <w:r>
              <w:rPr>
                <w:lang w:val="en-GB"/>
              </w:rPr>
              <w:t>Dimension 1</w:t>
            </w:r>
          </w:p>
          <w:p w14:paraId="701AF2E6" w14:textId="77777777" w:rsidR="00A51BF3" w:rsidRDefault="00A51BF3" w:rsidP="00060914">
            <w:pPr>
              <w:rPr>
                <w:lang w:val="en-GB"/>
              </w:rPr>
            </w:pPr>
            <w:r>
              <w:rPr>
                <w:lang w:val="en-GB"/>
              </w:rPr>
              <w:t>Competence Group</w:t>
            </w:r>
          </w:p>
        </w:tc>
        <w:tc>
          <w:tcPr>
            <w:tcW w:w="8010" w:type="dxa"/>
            <w:gridSpan w:val="3"/>
          </w:tcPr>
          <w:p w14:paraId="54E566A0" w14:textId="77777777" w:rsidR="00A51BF3" w:rsidRDefault="00A51BF3" w:rsidP="00060914">
            <w:pPr>
              <w:rPr>
                <w:lang w:val="en-GB"/>
              </w:rPr>
            </w:pPr>
            <w:r>
              <w:rPr>
                <w:lang w:val="en-GB"/>
              </w:rPr>
              <w:t>DSBA</w:t>
            </w:r>
          </w:p>
          <w:p w14:paraId="7F9EF8BD" w14:textId="77777777" w:rsidR="00A51BF3" w:rsidRDefault="00A51BF3" w:rsidP="00060914">
            <w:pPr>
              <w:rPr>
                <w:lang w:val="en-GB"/>
              </w:rPr>
            </w:pPr>
            <w:r>
              <w:rPr>
                <w:lang w:val="en-GB"/>
              </w:rPr>
              <w:t>Business Analytics</w:t>
            </w:r>
          </w:p>
        </w:tc>
      </w:tr>
      <w:tr w:rsidR="00A51BF3" w14:paraId="2928A710" w14:textId="77777777" w:rsidTr="00060914">
        <w:tc>
          <w:tcPr>
            <w:tcW w:w="1435" w:type="dxa"/>
          </w:tcPr>
          <w:p w14:paraId="344E11B8" w14:textId="77777777" w:rsidR="00A51BF3" w:rsidRDefault="00A51BF3" w:rsidP="00060914">
            <w:pPr>
              <w:rPr>
                <w:lang w:val="en-GB"/>
              </w:rPr>
            </w:pPr>
            <w:r>
              <w:rPr>
                <w:lang w:val="en-GB"/>
              </w:rPr>
              <w:t xml:space="preserve">Dimension 2 </w:t>
            </w:r>
          </w:p>
          <w:p w14:paraId="320A9ACF" w14:textId="77777777" w:rsidR="00A51BF3" w:rsidRDefault="00A51BF3" w:rsidP="00060914">
            <w:pPr>
              <w:rPr>
                <w:lang w:val="en-GB"/>
              </w:rPr>
            </w:pPr>
            <w:r>
              <w:rPr>
                <w:lang w:val="en-GB"/>
              </w:rPr>
              <w:t>Competence</w:t>
            </w:r>
          </w:p>
        </w:tc>
        <w:tc>
          <w:tcPr>
            <w:tcW w:w="1350" w:type="dxa"/>
            <w:gridSpan w:val="2"/>
          </w:tcPr>
          <w:p w14:paraId="5BE1BE4E" w14:textId="7C3EECA7" w:rsidR="00A51BF3" w:rsidRDefault="00A51BF3" w:rsidP="00060914">
            <w:pPr>
              <w:rPr>
                <w:lang w:val="en-GB"/>
              </w:rPr>
            </w:pPr>
            <w:r>
              <w:rPr>
                <w:lang w:val="en-GB"/>
              </w:rPr>
              <w:t>DSBA0</w:t>
            </w:r>
            <w:r>
              <w:rPr>
                <w:lang w:val="en-GB"/>
              </w:rPr>
              <w:t>2</w:t>
            </w:r>
          </w:p>
        </w:tc>
        <w:tc>
          <w:tcPr>
            <w:tcW w:w="6660" w:type="dxa"/>
          </w:tcPr>
          <w:p w14:paraId="7E4E9EA2" w14:textId="7B7C8D9B" w:rsidR="00A51BF3" w:rsidRDefault="004476EF" w:rsidP="00060914">
            <w:pPr>
              <w:rPr>
                <w:lang w:val="en-GB"/>
              </w:rPr>
            </w:pPr>
            <w:r w:rsidRPr="004476EF">
              <w:rPr>
                <w:lang w:val="en-GB"/>
              </w:rPr>
              <w:t>Operationalise fuzzy concepts to enable key performance indicators measurement to validate the business analysis, identify and assess potential challenges</w:t>
            </w:r>
          </w:p>
        </w:tc>
      </w:tr>
      <w:tr w:rsidR="00A51BF3" w14:paraId="25DF52DC" w14:textId="77777777" w:rsidTr="00060914">
        <w:tc>
          <w:tcPr>
            <w:tcW w:w="1435" w:type="dxa"/>
          </w:tcPr>
          <w:p w14:paraId="179DCE2E" w14:textId="77777777" w:rsidR="00A51BF3" w:rsidRDefault="00A51BF3" w:rsidP="00060914">
            <w:pPr>
              <w:rPr>
                <w:lang w:val="en-GB"/>
              </w:rPr>
            </w:pPr>
            <w:r>
              <w:rPr>
                <w:lang w:val="en-GB"/>
              </w:rPr>
              <w:t xml:space="preserve">Dimension 3 </w:t>
            </w:r>
          </w:p>
          <w:p w14:paraId="1BFB8B7C" w14:textId="77777777" w:rsidR="00A51BF3" w:rsidRDefault="00A51BF3" w:rsidP="00060914">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51BF3" w14:paraId="1F97852B" w14:textId="77777777" w:rsidTr="00060914">
              <w:tc>
                <w:tcPr>
                  <w:tcW w:w="2490" w:type="dxa"/>
                  <w:shd w:val="clear" w:color="auto" w:fill="A6A6A6" w:themeFill="background1" w:themeFillShade="A6"/>
                </w:tcPr>
                <w:p w14:paraId="1C22E68C" w14:textId="77777777" w:rsidR="00A51BF3" w:rsidRDefault="00A51BF3" w:rsidP="00060914">
                  <w:pPr>
                    <w:jc w:val="center"/>
                    <w:rPr>
                      <w:lang w:val="en-GB"/>
                    </w:rPr>
                  </w:pPr>
                  <w:r>
                    <w:rPr>
                      <w:lang w:val="en-GB"/>
                    </w:rPr>
                    <w:t>Level 1 (Entry/Associate)</w:t>
                  </w:r>
                </w:p>
              </w:tc>
              <w:tc>
                <w:tcPr>
                  <w:tcW w:w="2422" w:type="dxa"/>
                  <w:shd w:val="clear" w:color="auto" w:fill="A6A6A6" w:themeFill="background1" w:themeFillShade="A6"/>
                </w:tcPr>
                <w:p w14:paraId="01F33BD1" w14:textId="77777777" w:rsidR="00A51BF3" w:rsidRPr="00C014A0" w:rsidRDefault="00A51BF3" w:rsidP="00060914">
                  <w:pPr>
                    <w:jc w:val="center"/>
                    <w:rPr>
                      <w:b/>
                      <w:lang w:val="en-GB"/>
                    </w:rPr>
                  </w:pPr>
                  <w:r>
                    <w:rPr>
                      <w:lang w:val="en-GB"/>
                    </w:rPr>
                    <w:t>Level 1 (Professional)</w:t>
                  </w:r>
                </w:p>
              </w:tc>
              <w:tc>
                <w:tcPr>
                  <w:tcW w:w="2801" w:type="dxa"/>
                  <w:shd w:val="clear" w:color="auto" w:fill="A6A6A6" w:themeFill="background1" w:themeFillShade="A6"/>
                </w:tcPr>
                <w:p w14:paraId="6B4A61D1" w14:textId="77777777" w:rsidR="00A51BF3" w:rsidRDefault="00A51BF3" w:rsidP="00060914">
                  <w:pPr>
                    <w:jc w:val="center"/>
                    <w:rPr>
                      <w:lang w:val="en-GB"/>
                    </w:rPr>
                  </w:pPr>
                  <w:r>
                    <w:rPr>
                      <w:lang w:val="en-GB"/>
                    </w:rPr>
                    <w:t>Level 1 (Expert)</w:t>
                  </w:r>
                </w:p>
              </w:tc>
            </w:tr>
            <w:tr w:rsidR="00A51BF3" w14:paraId="6F980DA6" w14:textId="77777777" w:rsidTr="00060914">
              <w:tc>
                <w:tcPr>
                  <w:tcW w:w="2490" w:type="dxa"/>
                  <w:shd w:val="clear" w:color="auto" w:fill="D9D9D9" w:themeFill="background1" w:themeFillShade="D9"/>
                </w:tcPr>
                <w:p w14:paraId="12DC7EF1" w14:textId="77777777" w:rsidR="00A51BF3" w:rsidRPr="001C262E" w:rsidRDefault="00A51BF3" w:rsidP="00060914">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2FFE9F7F" w14:textId="77777777" w:rsidR="00A51BF3" w:rsidRDefault="00A51BF3" w:rsidP="00060914">
                  <w:pPr>
                    <w:rPr>
                      <w:sz w:val="18"/>
                      <w:lang w:val="en-GB"/>
                    </w:rPr>
                  </w:pPr>
                  <w:r>
                    <w:rPr>
                      <w:sz w:val="18"/>
                      <w:lang w:val="en-GB"/>
                    </w:rPr>
                    <w:t>Use multiple visualisation techniques, languages for existing and new analytics applications and processes.</w:t>
                  </w:r>
                </w:p>
                <w:p w14:paraId="56398A9A" w14:textId="77777777" w:rsidR="00A51BF3" w:rsidRPr="001C262E" w:rsidRDefault="00A51BF3" w:rsidP="00060914">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78870A03" w14:textId="77777777" w:rsidR="00A51BF3" w:rsidRPr="001C262E" w:rsidRDefault="00A51BF3" w:rsidP="00060914">
                  <w:pPr>
                    <w:rPr>
                      <w:sz w:val="18"/>
                      <w:lang w:val="en-GB"/>
                    </w:rPr>
                  </w:pPr>
                  <w:r>
                    <w:rPr>
                      <w:sz w:val="18"/>
                      <w:lang w:val="en-GB"/>
                    </w:rPr>
                    <w:t xml:space="preserve">Define best visualisation approach and solutions for specific business bases. Use multiple techniques to create interactive dashboards. </w:t>
                  </w:r>
                </w:p>
              </w:tc>
            </w:tr>
          </w:tbl>
          <w:p w14:paraId="37507D2F" w14:textId="77777777" w:rsidR="00A51BF3" w:rsidRDefault="00A51BF3" w:rsidP="00060914">
            <w:pPr>
              <w:rPr>
                <w:lang w:val="en-GB"/>
              </w:rPr>
            </w:pPr>
          </w:p>
        </w:tc>
      </w:tr>
      <w:tr w:rsidR="00A51BF3" w14:paraId="3BB39717" w14:textId="77777777" w:rsidTr="00060914">
        <w:tc>
          <w:tcPr>
            <w:tcW w:w="1435" w:type="dxa"/>
            <w:tcMar>
              <w:top w:w="43" w:type="dxa"/>
              <w:left w:w="72" w:type="dxa"/>
              <w:bottom w:w="43" w:type="dxa"/>
              <w:right w:w="72" w:type="dxa"/>
            </w:tcMar>
          </w:tcPr>
          <w:p w14:paraId="037A9326" w14:textId="77777777" w:rsidR="00A51BF3" w:rsidRDefault="00A51BF3" w:rsidP="00060914">
            <w:pPr>
              <w:rPr>
                <w:lang w:val="en-GB"/>
              </w:rPr>
            </w:pPr>
            <w:r>
              <w:rPr>
                <w:lang w:val="en-GB"/>
              </w:rPr>
              <w:t xml:space="preserve">Dimension 4 </w:t>
            </w:r>
          </w:p>
        </w:tc>
        <w:tc>
          <w:tcPr>
            <w:tcW w:w="1350" w:type="dxa"/>
            <w:gridSpan w:val="2"/>
            <w:tcMar>
              <w:top w:w="43" w:type="dxa"/>
              <w:left w:w="72" w:type="dxa"/>
              <w:bottom w:w="43" w:type="dxa"/>
              <w:right w:w="72" w:type="dxa"/>
            </w:tcMar>
          </w:tcPr>
          <w:p w14:paraId="106BC863" w14:textId="77777777" w:rsidR="00A51BF3" w:rsidRDefault="00A51BF3" w:rsidP="00060914">
            <w:pPr>
              <w:rPr>
                <w:lang w:val="en-GB"/>
              </w:rPr>
            </w:pPr>
            <w:r>
              <w:rPr>
                <w:lang w:val="en-GB"/>
              </w:rPr>
              <w:t>Knowledge ID</w:t>
            </w:r>
          </w:p>
        </w:tc>
        <w:tc>
          <w:tcPr>
            <w:tcW w:w="6660" w:type="dxa"/>
            <w:tcMar>
              <w:top w:w="43" w:type="dxa"/>
              <w:left w:w="72" w:type="dxa"/>
              <w:bottom w:w="43" w:type="dxa"/>
              <w:right w:w="72" w:type="dxa"/>
            </w:tcMar>
          </w:tcPr>
          <w:p w14:paraId="11F33E8E" w14:textId="77777777" w:rsidR="00A51BF3" w:rsidRDefault="00A51BF3" w:rsidP="00060914">
            <w:pPr>
              <w:rPr>
                <w:lang w:val="en-GB"/>
              </w:rPr>
            </w:pPr>
            <w:r>
              <w:rPr>
                <w:lang w:val="en-GB"/>
              </w:rPr>
              <w:t>Knowledge unit definition</w:t>
            </w:r>
          </w:p>
        </w:tc>
      </w:tr>
      <w:tr w:rsidR="00A51BF3" w14:paraId="2FECD495" w14:textId="77777777" w:rsidTr="00060914">
        <w:tc>
          <w:tcPr>
            <w:tcW w:w="1435" w:type="dxa"/>
          </w:tcPr>
          <w:p w14:paraId="73B82E76" w14:textId="77777777" w:rsidR="00A51BF3" w:rsidRDefault="00A51BF3" w:rsidP="00060914">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CD29BB" w14:paraId="5D885330" w14:textId="77777777" w:rsidTr="00060914">
              <w:trPr>
                <w:trHeight w:val="494"/>
              </w:trPr>
              <w:tc>
                <w:tcPr>
                  <w:tcW w:w="1233" w:type="dxa"/>
                </w:tcPr>
                <w:p w14:paraId="7BDB4E4A"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27575C9A"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A51BF3" w:rsidRPr="00CD29BB" w14:paraId="7A6B72AE" w14:textId="77777777" w:rsidTr="00060914">
              <w:trPr>
                <w:trHeight w:val="242"/>
              </w:trPr>
              <w:tc>
                <w:tcPr>
                  <w:tcW w:w="1233" w:type="dxa"/>
                </w:tcPr>
                <w:p w14:paraId="51EC5112"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71EF0A4F"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A51BF3" w:rsidRPr="00CD29BB" w14:paraId="1964EF28" w14:textId="77777777" w:rsidTr="00060914">
              <w:trPr>
                <w:trHeight w:val="268"/>
              </w:trPr>
              <w:tc>
                <w:tcPr>
                  <w:tcW w:w="1233" w:type="dxa"/>
                </w:tcPr>
                <w:p w14:paraId="071B7254"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42FDB065"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A51BF3" w:rsidRPr="00CD29BB" w14:paraId="7577115A" w14:textId="77777777" w:rsidTr="00060914">
              <w:trPr>
                <w:trHeight w:val="296"/>
              </w:trPr>
              <w:tc>
                <w:tcPr>
                  <w:tcW w:w="1233" w:type="dxa"/>
                </w:tcPr>
                <w:p w14:paraId="50378A8D" w14:textId="77777777" w:rsidR="00A51BF3" w:rsidRPr="00CD29BB" w:rsidRDefault="00A51BF3" w:rsidP="00060914">
                  <w:pPr>
                    <w:jc w:val="left"/>
                    <w:rPr>
                      <w:rFonts w:ascii="Calibri" w:hAnsi="Calibri" w:cs="Calibri"/>
                      <w:color w:val="000000"/>
                      <w:sz w:val="18"/>
                      <w:szCs w:val="18"/>
                    </w:rPr>
                  </w:pPr>
                </w:p>
              </w:tc>
              <w:tc>
                <w:tcPr>
                  <w:tcW w:w="6480" w:type="dxa"/>
                </w:tcPr>
                <w:p w14:paraId="7DCB25D3" w14:textId="77777777" w:rsidR="00A51BF3" w:rsidRPr="00CD29BB" w:rsidRDefault="00A51BF3" w:rsidP="00060914">
                  <w:pPr>
                    <w:jc w:val="left"/>
                    <w:rPr>
                      <w:rFonts w:ascii="Calibri" w:hAnsi="Calibri" w:cs="Calibri"/>
                      <w:color w:val="000000"/>
                      <w:sz w:val="18"/>
                      <w:szCs w:val="18"/>
                    </w:rPr>
                  </w:pPr>
                </w:p>
              </w:tc>
            </w:tr>
          </w:tbl>
          <w:p w14:paraId="73E193B7" w14:textId="77777777" w:rsidR="00A51BF3" w:rsidRPr="001C262E" w:rsidRDefault="00A51BF3" w:rsidP="00060914">
            <w:pPr>
              <w:rPr>
                <w:sz w:val="18"/>
                <w:szCs w:val="18"/>
                <w:lang w:val="en-GB"/>
              </w:rPr>
            </w:pPr>
          </w:p>
        </w:tc>
      </w:tr>
      <w:tr w:rsidR="00A51BF3" w14:paraId="120EF234" w14:textId="77777777" w:rsidTr="00060914">
        <w:tc>
          <w:tcPr>
            <w:tcW w:w="1435" w:type="dxa"/>
            <w:tcMar>
              <w:top w:w="43" w:type="dxa"/>
              <w:left w:w="72" w:type="dxa"/>
              <w:bottom w:w="43" w:type="dxa"/>
              <w:right w:w="72" w:type="dxa"/>
            </w:tcMar>
          </w:tcPr>
          <w:p w14:paraId="2BA430C5" w14:textId="77777777" w:rsidR="00A51BF3" w:rsidRDefault="00A51BF3" w:rsidP="00060914">
            <w:pPr>
              <w:rPr>
                <w:lang w:val="en-GB"/>
              </w:rPr>
            </w:pPr>
          </w:p>
        </w:tc>
        <w:tc>
          <w:tcPr>
            <w:tcW w:w="1260" w:type="dxa"/>
            <w:tcMar>
              <w:top w:w="43" w:type="dxa"/>
              <w:left w:w="72" w:type="dxa"/>
              <w:bottom w:w="43" w:type="dxa"/>
              <w:right w:w="72" w:type="dxa"/>
            </w:tcMar>
          </w:tcPr>
          <w:p w14:paraId="54EFCAD5"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0E454258"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Skills definition</w:t>
            </w:r>
          </w:p>
        </w:tc>
      </w:tr>
      <w:tr w:rsidR="00A51BF3" w14:paraId="272FE3C3" w14:textId="77777777" w:rsidTr="00060914">
        <w:tc>
          <w:tcPr>
            <w:tcW w:w="1435" w:type="dxa"/>
          </w:tcPr>
          <w:p w14:paraId="626E6C43" w14:textId="77777777" w:rsidR="00A51BF3" w:rsidRDefault="00A51BF3" w:rsidP="00060914">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1C262E" w14:paraId="1CD8FFFB" w14:textId="77777777" w:rsidTr="00060914">
              <w:trPr>
                <w:trHeight w:val="466"/>
              </w:trPr>
              <w:tc>
                <w:tcPr>
                  <w:tcW w:w="1233" w:type="dxa"/>
                  <w:hideMark/>
                </w:tcPr>
                <w:p w14:paraId="413C2918"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3C0166FE"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51BF3" w:rsidRPr="001C262E" w14:paraId="1E74A176" w14:textId="77777777" w:rsidTr="00060914">
              <w:trPr>
                <w:trHeight w:val="304"/>
              </w:trPr>
              <w:tc>
                <w:tcPr>
                  <w:tcW w:w="1233" w:type="dxa"/>
                  <w:hideMark/>
                </w:tcPr>
                <w:p w14:paraId="4BE114A1"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14E1332A"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51BF3" w:rsidRPr="001C262E" w14:paraId="452EA35F" w14:textId="77777777" w:rsidTr="00060914">
              <w:trPr>
                <w:trHeight w:val="322"/>
              </w:trPr>
              <w:tc>
                <w:tcPr>
                  <w:tcW w:w="1233" w:type="dxa"/>
                </w:tcPr>
                <w:p w14:paraId="7B62DF1D"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1B166508" w14:textId="77777777" w:rsidR="00A51BF3" w:rsidRPr="00A65A34" w:rsidRDefault="00A51BF3" w:rsidP="0006091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51BF3" w:rsidRPr="001C262E" w14:paraId="03D2E0F6" w14:textId="77777777" w:rsidTr="00060914">
              <w:trPr>
                <w:trHeight w:val="502"/>
              </w:trPr>
              <w:tc>
                <w:tcPr>
                  <w:tcW w:w="1233" w:type="dxa"/>
                </w:tcPr>
                <w:p w14:paraId="293E4795" w14:textId="77777777" w:rsidR="00A51BF3" w:rsidRPr="000779DA" w:rsidRDefault="00A51BF3" w:rsidP="00060914">
                  <w:pPr>
                    <w:jc w:val="left"/>
                    <w:rPr>
                      <w:rFonts w:ascii="Calibri" w:hAnsi="Calibri" w:cs="Calibri"/>
                      <w:color w:val="000000"/>
                      <w:sz w:val="18"/>
                      <w:szCs w:val="18"/>
                    </w:rPr>
                  </w:pPr>
                </w:p>
              </w:tc>
              <w:tc>
                <w:tcPr>
                  <w:tcW w:w="6480" w:type="dxa"/>
                </w:tcPr>
                <w:p w14:paraId="554CF153" w14:textId="77777777" w:rsidR="00A51BF3" w:rsidRPr="000779DA" w:rsidRDefault="00A51BF3" w:rsidP="00060914">
                  <w:pPr>
                    <w:jc w:val="left"/>
                    <w:rPr>
                      <w:rFonts w:ascii="Calibri" w:hAnsi="Calibri" w:cs="Calibri"/>
                      <w:color w:val="000000"/>
                      <w:sz w:val="18"/>
                      <w:szCs w:val="18"/>
                    </w:rPr>
                  </w:pPr>
                </w:p>
              </w:tc>
            </w:tr>
          </w:tbl>
          <w:p w14:paraId="4C0CEEBF" w14:textId="77777777" w:rsidR="00A51BF3" w:rsidRPr="001C262E" w:rsidRDefault="00A51BF3" w:rsidP="00060914">
            <w:pPr>
              <w:rPr>
                <w:sz w:val="18"/>
                <w:szCs w:val="18"/>
              </w:rPr>
            </w:pPr>
          </w:p>
        </w:tc>
      </w:tr>
      <w:tr w:rsidR="00A51BF3" w14:paraId="7E8883E9" w14:textId="77777777" w:rsidTr="00060914">
        <w:trPr>
          <w:trHeight w:val="1498"/>
        </w:trPr>
        <w:tc>
          <w:tcPr>
            <w:tcW w:w="1435" w:type="dxa"/>
          </w:tcPr>
          <w:p w14:paraId="73418987" w14:textId="77777777" w:rsidR="00A51BF3" w:rsidRDefault="00A51BF3" w:rsidP="00060914">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51BF3" w:rsidRPr="000779DA" w14:paraId="65D63B97" w14:textId="77777777" w:rsidTr="00060914">
              <w:trPr>
                <w:trHeight w:val="304"/>
              </w:trPr>
              <w:tc>
                <w:tcPr>
                  <w:tcW w:w="1205" w:type="dxa"/>
                  <w:noWrap/>
                  <w:hideMark/>
                </w:tcPr>
                <w:p w14:paraId="3445EA24"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793448B5"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A51BF3" w:rsidRPr="000779DA" w14:paraId="42E02DB6" w14:textId="77777777" w:rsidTr="00060914">
              <w:trPr>
                <w:trHeight w:val="493"/>
              </w:trPr>
              <w:tc>
                <w:tcPr>
                  <w:tcW w:w="1205" w:type="dxa"/>
                  <w:noWrap/>
                  <w:hideMark/>
                </w:tcPr>
                <w:p w14:paraId="66B9092A"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63A16D04"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51BF3" w:rsidRPr="001C262E" w14:paraId="12ECCB80" w14:textId="77777777" w:rsidTr="00060914">
              <w:trPr>
                <w:trHeight w:val="304"/>
              </w:trPr>
              <w:tc>
                <w:tcPr>
                  <w:tcW w:w="1205" w:type="dxa"/>
                  <w:noWrap/>
                </w:tcPr>
                <w:p w14:paraId="2D46713D"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2730E00"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A51BF3" w:rsidRPr="001C262E" w14:paraId="564168C1" w14:textId="77777777" w:rsidTr="00060914">
              <w:trPr>
                <w:trHeight w:val="331"/>
              </w:trPr>
              <w:tc>
                <w:tcPr>
                  <w:tcW w:w="1205" w:type="dxa"/>
                  <w:noWrap/>
                </w:tcPr>
                <w:p w14:paraId="2147BB81"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57F111B6"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A51BF3" w:rsidRPr="001C262E" w14:paraId="3B1A5F9D" w14:textId="77777777" w:rsidTr="00060914">
              <w:trPr>
                <w:trHeight w:val="322"/>
              </w:trPr>
              <w:tc>
                <w:tcPr>
                  <w:tcW w:w="1205" w:type="dxa"/>
                  <w:noWrap/>
                </w:tcPr>
                <w:p w14:paraId="265C94B3"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48C14FAC"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A51BF3" w:rsidRPr="001C262E" w14:paraId="3D16158D" w14:textId="77777777" w:rsidTr="00060914">
              <w:trPr>
                <w:trHeight w:val="322"/>
              </w:trPr>
              <w:tc>
                <w:tcPr>
                  <w:tcW w:w="1205" w:type="dxa"/>
                  <w:noWrap/>
                </w:tcPr>
                <w:p w14:paraId="7DD2D39C"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C0D161D"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51BF3" w:rsidRPr="001C262E" w14:paraId="1FCF04E3" w14:textId="77777777" w:rsidTr="00060914">
              <w:trPr>
                <w:trHeight w:val="322"/>
              </w:trPr>
              <w:tc>
                <w:tcPr>
                  <w:tcW w:w="1205" w:type="dxa"/>
                  <w:noWrap/>
                </w:tcPr>
                <w:p w14:paraId="134592D9" w14:textId="77777777" w:rsidR="00A51BF3" w:rsidRPr="001C262E" w:rsidRDefault="00A51BF3" w:rsidP="00060914">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6F1F5364"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A51BF3" w:rsidRPr="001C262E" w14:paraId="09B3DE1C" w14:textId="77777777" w:rsidTr="00060914">
              <w:trPr>
                <w:trHeight w:val="322"/>
              </w:trPr>
              <w:tc>
                <w:tcPr>
                  <w:tcW w:w="1205" w:type="dxa"/>
                  <w:noWrap/>
                </w:tcPr>
                <w:p w14:paraId="63FB3F1F" w14:textId="77777777" w:rsidR="00A51BF3" w:rsidRPr="001C262E" w:rsidRDefault="00A51BF3" w:rsidP="00060914">
                  <w:pPr>
                    <w:jc w:val="left"/>
                    <w:rPr>
                      <w:rFonts w:ascii="Calibri" w:hAnsi="Calibri" w:cs="Calibri"/>
                      <w:color w:val="000000"/>
                      <w:sz w:val="18"/>
                      <w:szCs w:val="18"/>
                    </w:rPr>
                  </w:pPr>
                </w:p>
              </w:tc>
              <w:tc>
                <w:tcPr>
                  <w:tcW w:w="6508" w:type="dxa"/>
                </w:tcPr>
                <w:p w14:paraId="38B16D1E" w14:textId="77777777" w:rsidR="00A51BF3" w:rsidRPr="001C262E" w:rsidRDefault="00A51BF3" w:rsidP="00060914">
                  <w:pPr>
                    <w:jc w:val="left"/>
                    <w:rPr>
                      <w:rFonts w:ascii="Calibri" w:hAnsi="Calibri" w:cs="Calibri"/>
                      <w:color w:val="000000"/>
                      <w:sz w:val="18"/>
                      <w:szCs w:val="18"/>
                    </w:rPr>
                  </w:pPr>
                </w:p>
              </w:tc>
            </w:tr>
          </w:tbl>
          <w:p w14:paraId="545C9337" w14:textId="77777777" w:rsidR="00A51BF3" w:rsidRPr="001C262E" w:rsidRDefault="00A51BF3" w:rsidP="00060914">
            <w:pPr>
              <w:rPr>
                <w:sz w:val="18"/>
                <w:szCs w:val="18"/>
              </w:rPr>
            </w:pPr>
          </w:p>
        </w:tc>
      </w:tr>
    </w:tbl>
    <w:p w14:paraId="5639872A" w14:textId="77777777" w:rsidR="00A51BF3" w:rsidRDefault="00A51BF3" w:rsidP="00A51BF3">
      <w:pPr>
        <w:rPr>
          <w:lang w:val="en-GB"/>
        </w:rPr>
      </w:pPr>
    </w:p>
    <w:p w14:paraId="5D8E7A78" w14:textId="77777777" w:rsidR="00A51BF3" w:rsidRDefault="00A51BF3" w:rsidP="00A51BF3">
      <w:pPr>
        <w:jc w:val="left"/>
        <w:rPr>
          <w:lang w:val="en-GB"/>
        </w:rPr>
      </w:pPr>
      <w:r>
        <w:rPr>
          <w:lang w:val="en-GB"/>
        </w:rPr>
        <w:br w:type="page"/>
      </w:r>
    </w:p>
    <w:p w14:paraId="3DFD4721" w14:textId="77777777" w:rsidR="00A51BF3" w:rsidRPr="00F8418A" w:rsidRDefault="00A51BF3" w:rsidP="00A51BF3">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51BF3" w14:paraId="3D3A3FA6" w14:textId="77777777" w:rsidTr="00060914">
        <w:tc>
          <w:tcPr>
            <w:tcW w:w="1435" w:type="dxa"/>
          </w:tcPr>
          <w:p w14:paraId="389E93C2" w14:textId="77777777" w:rsidR="00A51BF3" w:rsidRDefault="00A51BF3" w:rsidP="00060914">
            <w:pPr>
              <w:rPr>
                <w:lang w:val="en-GB"/>
              </w:rPr>
            </w:pPr>
            <w:r>
              <w:rPr>
                <w:lang w:val="en-GB"/>
              </w:rPr>
              <w:t>Dimension 1</w:t>
            </w:r>
          </w:p>
          <w:p w14:paraId="369739FE" w14:textId="77777777" w:rsidR="00A51BF3" w:rsidRDefault="00A51BF3" w:rsidP="00060914">
            <w:pPr>
              <w:rPr>
                <w:lang w:val="en-GB"/>
              </w:rPr>
            </w:pPr>
            <w:r>
              <w:rPr>
                <w:lang w:val="en-GB"/>
              </w:rPr>
              <w:t>Competence Group</w:t>
            </w:r>
          </w:p>
        </w:tc>
        <w:tc>
          <w:tcPr>
            <w:tcW w:w="8010" w:type="dxa"/>
            <w:gridSpan w:val="3"/>
          </w:tcPr>
          <w:p w14:paraId="629887CF" w14:textId="77777777" w:rsidR="00A51BF3" w:rsidRDefault="00A51BF3" w:rsidP="00060914">
            <w:pPr>
              <w:rPr>
                <w:lang w:val="en-GB"/>
              </w:rPr>
            </w:pPr>
            <w:r>
              <w:rPr>
                <w:lang w:val="en-GB"/>
              </w:rPr>
              <w:t>DSBA</w:t>
            </w:r>
          </w:p>
          <w:p w14:paraId="109EF56E" w14:textId="77777777" w:rsidR="00A51BF3" w:rsidRDefault="00A51BF3" w:rsidP="00060914">
            <w:pPr>
              <w:rPr>
                <w:lang w:val="en-GB"/>
              </w:rPr>
            </w:pPr>
            <w:r>
              <w:rPr>
                <w:lang w:val="en-GB"/>
              </w:rPr>
              <w:t>Business Analytics</w:t>
            </w:r>
          </w:p>
        </w:tc>
      </w:tr>
      <w:tr w:rsidR="00A51BF3" w14:paraId="0D041AB4" w14:textId="77777777" w:rsidTr="00060914">
        <w:tc>
          <w:tcPr>
            <w:tcW w:w="1435" w:type="dxa"/>
          </w:tcPr>
          <w:p w14:paraId="7EA8901A" w14:textId="77777777" w:rsidR="00A51BF3" w:rsidRDefault="00A51BF3" w:rsidP="00060914">
            <w:pPr>
              <w:rPr>
                <w:lang w:val="en-GB"/>
              </w:rPr>
            </w:pPr>
            <w:r>
              <w:rPr>
                <w:lang w:val="en-GB"/>
              </w:rPr>
              <w:t xml:space="preserve">Dimension 2 </w:t>
            </w:r>
          </w:p>
          <w:p w14:paraId="23AD3C9E" w14:textId="77777777" w:rsidR="00A51BF3" w:rsidRDefault="00A51BF3" w:rsidP="00060914">
            <w:pPr>
              <w:rPr>
                <w:lang w:val="en-GB"/>
              </w:rPr>
            </w:pPr>
            <w:r>
              <w:rPr>
                <w:lang w:val="en-GB"/>
              </w:rPr>
              <w:t>Competence</w:t>
            </w:r>
          </w:p>
        </w:tc>
        <w:tc>
          <w:tcPr>
            <w:tcW w:w="1350" w:type="dxa"/>
            <w:gridSpan w:val="2"/>
          </w:tcPr>
          <w:p w14:paraId="47FB46F3" w14:textId="76573089" w:rsidR="00A51BF3" w:rsidRDefault="00A51BF3" w:rsidP="00060914">
            <w:pPr>
              <w:rPr>
                <w:lang w:val="en-GB"/>
              </w:rPr>
            </w:pPr>
            <w:r>
              <w:rPr>
                <w:lang w:val="en-GB"/>
              </w:rPr>
              <w:t>DSBA0</w:t>
            </w:r>
            <w:r>
              <w:rPr>
                <w:lang w:val="en-GB"/>
              </w:rPr>
              <w:t>3</w:t>
            </w:r>
          </w:p>
        </w:tc>
        <w:tc>
          <w:tcPr>
            <w:tcW w:w="6660" w:type="dxa"/>
          </w:tcPr>
          <w:p w14:paraId="0DDDB20B" w14:textId="289A1AEF" w:rsidR="00A51BF3" w:rsidRDefault="004476EF" w:rsidP="00060914">
            <w:pPr>
              <w:rPr>
                <w:lang w:val="en-GB"/>
              </w:rPr>
            </w:pPr>
            <w:r w:rsidRPr="004476EF">
              <w:rPr>
                <w:lang w:val="en-GB"/>
              </w:rPr>
              <w:t>Deliver business focused analysis using appropriate BA/BI methods and tools, identify business impact from trends; make business case as a result of organisational data analysis and identified trends</w:t>
            </w:r>
          </w:p>
        </w:tc>
      </w:tr>
      <w:tr w:rsidR="00A51BF3" w14:paraId="2EABB27B" w14:textId="77777777" w:rsidTr="00060914">
        <w:tc>
          <w:tcPr>
            <w:tcW w:w="1435" w:type="dxa"/>
          </w:tcPr>
          <w:p w14:paraId="71812289" w14:textId="77777777" w:rsidR="00A51BF3" w:rsidRDefault="00A51BF3" w:rsidP="00060914">
            <w:pPr>
              <w:rPr>
                <w:lang w:val="en-GB"/>
              </w:rPr>
            </w:pPr>
            <w:r>
              <w:rPr>
                <w:lang w:val="en-GB"/>
              </w:rPr>
              <w:t xml:space="preserve">Dimension 3 </w:t>
            </w:r>
          </w:p>
          <w:p w14:paraId="0216D5FD" w14:textId="77777777" w:rsidR="00A51BF3" w:rsidRDefault="00A51BF3" w:rsidP="00060914">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51BF3" w14:paraId="7FC62771" w14:textId="77777777" w:rsidTr="00060914">
              <w:tc>
                <w:tcPr>
                  <w:tcW w:w="2490" w:type="dxa"/>
                  <w:shd w:val="clear" w:color="auto" w:fill="A6A6A6" w:themeFill="background1" w:themeFillShade="A6"/>
                </w:tcPr>
                <w:p w14:paraId="411BF3E5" w14:textId="77777777" w:rsidR="00A51BF3" w:rsidRDefault="00A51BF3" w:rsidP="00060914">
                  <w:pPr>
                    <w:jc w:val="center"/>
                    <w:rPr>
                      <w:lang w:val="en-GB"/>
                    </w:rPr>
                  </w:pPr>
                  <w:r>
                    <w:rPr>
                      <w:lang w:val="en-GB"/>
                    </w:rPr>
                    <w:t>Level 1 (Entry/Associate)</w:t>
                  </w:r>
                </w:p>
              </w:tc>
              <w:tc>
                <w:tcPr>
                  <w:tcW w:w="2422" w:type="dxa"/>
                  <w:shd w:val="clear" w:color="auto" w:fill="A6A6A6" w:themeFill="background1" w:themeFillShade="A6"/>
                </w:tcPr>
                <w:p w14:paraId="68687FBE" w14:textId="77777777" w:rsidR="00A51BF3" w:rsidRPr="00C014A0" w:rsidRDefault="00A51BF3" w:rsidP="00060914">
                  <w:pPr>
                    <w:jc w:val="center"/>
                    <w:rPr>
                      <w:b/>
                      <w:lang w:val="en-GB"/>
                    </w:rPr>
                  </w:pPr>
                  <w:r>
                    <w:rPr>
                      <w:lang w:val="en-GB"/>
                    </w:rPr>
                    <w:t>Level 1 (Professional)</w:t>
                  </w:r>
                </w:p>
              </w:tc>
              <w:tc>
                <w:tcPr>
                  <w:tcW w:w="2801" w:type="dxa"/>
                  <w:shd w:val="clear" w:color="auto" w:fill="A6A6A6" w:themeFill="background1" w:themeFillShade="A6"/>
                </w:tcPr>
                <w:p w14:paraId="0BF98DEB" w14:textId="77777777" w:rsidR="00A51BF3" w:rsidRDefault="00A51BF3" w:rsidP="00060914">
                  <w:pPr>
                    <w:jc w:val="center"/>
                    <w:rPr>
                      <w:lang w:val="en-GB"/>
                    </w:rPr>
                  </w:pPr>
                  <w:r>
                    <w:rPr>
                      <w:lang w:val="en-GB"/>
                    </w:rPr>
                    <w:t>Level 1 (Expert)</w:t>
                  </w:r>
                </w:p>
              </w:tc>
            </w:tr>
            <w:tr w:rsidR="00A51BF3" w14:paraId="28A816DB" w14:textId="77777777" w:rsidTr="00060914">
              <w:tc>
                <w:tcPr>
                  <w:tcW w:w="2490" w:type="dxa"/>
                  <w:shd w:val="clear" w:color="auto" w:fill="D9D9D9" w:themeFill="background1" w:themeFillShade="D9"/>
                </w:tcPr>
                <w:p w14:paraId="6FE4074B" w14:textId="77777777" w:rsidR="00A51BF3" w:rsidRPr="001C262E" w:rsidRDefault="00A51BF3" w:rsidP="00060914">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19F8C228" w14:textId="77777777" w:rsidR="00A51BF3" w:rsidRDefault="00A51BF3" w:rsidP="00060914">
                  <w:pPr>
                    <w:rPr>
                      <w:sz w:val="18"/>
                      <w:lang w:val="en-GB"/>
                    </w:rPr>
                  </w:pPr>
                  <w:r>
                    <w:rPr>
                      <w:sz w:val="18"/>
                      <w:lang w:val="en-GB"/>
                    </w:rPr>
                    <w:t>Use multiple visualisation techniques, languages for existing and new analytics applications and processes.</w:t>
                  </w:r>
                </w:p>
                <w:p w14:paraId="773D4062" w14:textId="77777777" w:rsidR="00A51BF3" w:rsidRPr="001C262E" w:rsidRDefault="00A51BF3" w:rsidP="00060914">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03DBF73A" w14:textId="77777777" w:rsidR="00A51BF3" w:rsidRPr="001C262E" w:rsidRDefault="00A51BF3" w:rsidP="00060914">
                  <w:pPr>
                    <w:rPr>
                      <w:sz w:val="18"/>
                      <w:lang w:val="en-GB"/>
                    </w:rPr>
                  </w:pPr>
                  <w:r>
                    <w:rPr>
                      <w:sz w:val="18"/>
                      <w:lang w:val="en-GB"/>
                    </w:rPr>
                    <w:t xml:space="preserve">Define best visualisation approach and solutions for specific business bases. Use multiple techniques to create interactive dashboards. </w:t>
                  </w:r>
                </w:p>
              </w:tc>
            </w:tr>
          </w:tbl>
          <w:p w14:paraId="53819E88" w14:textId="77777777" w:rsidR="00A51BF3" w:rsidRDefault="00A51BF3" w:rsidP="00060914">
            <w:pPr>
              <w:rPr>
                <w:lang w:val="en-GB"/>
              </w:rPr>
            </w:pPr>
          </w:p>
        </w:tc>
      </w:tr>
      <w:tr w:rsidR="00A51BF3" w14:paraId="6C34CAFF" w14:textId="77777777" w:rsidTr="00060914">
        <w:tc>
          <w:tcPr>
            <w:tcW w:w="1435" w:type="dxa"/>
            <w:tcMar>
              <w:top w:w="43" w:type="dxa"/>
              <w:left w:w="72" w:type="dxa"/>
              <w:bottom w:w="43" w:type="dxa"/>
              <w:right w:w="72" w:type="dxa"/>
            </w:tcMar>
          </w:tcPr>
          <w:p w14:paraId="0BEAE1D1" w14:textId="77777777" w:rsidR="00A51BF3" w:rsidRDefault="00A51BF3" w:rsidP="00060914">
            <w:pPr>
              <w:rPr>
                <w:lang w:val="en-GB"/>
              </w:rPr>
            </w:pPr>
            <w:r>
              <w:rPr>
                <w:lang w:val="en-GB"/>
              </w:rPr>
              <w:t xml:space="preserve">Dimension 4 </w:t>
            </w:r>
          </w:p>
        </w:tc>
        <w:tc>
          <w:tcPr>
            <w:tcW w:w="1350" w:type="dxa"/>
            <w:gridSpan w:val="2"/>
            <w:tcMar>
              <w:top w:w="43" w:type="dxa"/>
              <w:left w:w="72" w:type="dxa"/>
              <w:bottom w:w="43" w:type="dxa"/>
              <w:right w:w="72" w:type="dxa"/>
            </w:tcMar>
          </w:tcPr>
          <w:p w14:paraId="4CE5CD31" w14:textId="77777777" w:rsidR="00A51BF3" w:rsidRDefault="00A51BF3" w:rsidP="00060914">
            <w:pPr>
              <w:rPr>
                <w:lang w:val="en-GB"/>
              </w:rPr>
            </w:pPr>
            <w:r>
              <w:rPr>
                <w:lang w:val="en-GB"/>
              </w:rPr>
              <w:t>Knowledge ID</w:t>
            </w:r>
          </w:p>
        </w:tc>
        <w:tc>
          <w:tcPr>
            <w:tcW w:w="6660" w:type="dxa"/>
            <w:tcMar>
              <w:top w:w="43" w:type="dxa"/>
              <w:left w:w="72" w:type="dxa"/>
              <w:bottom w:w="43" w:type="dxa"/>
              <w:right w:w="72" w:type="dxa"/>
            </w:tcMar>
          </w:tcPr>
          <w:p w14:paraId="26FDA878" w14:textId="77777777" w:rsidR="00A51BF3" w:rsidRDefault="00A51BF3" w:rsidP="00060914">
            <w:pPr>
              <w:rPr>
                <w:lang w:val="en-GB"/>
              </w:rPr>
            </w:pPr>
            <w:r>
              <w:rPr>
                <w:lang w:val="en-GB"/>
              </w:rPr>
              <w:t>Knowledge unit definition</w:t>
            </w:r>
          </w:p>
        </w:tc>
      </w:tr>
      <w:tr w:rsidR="00A51BF3" w14:paraId="24442953" w14:textId="77777777" w:rsidTr="00060914">
        <w:tc>
          <w:tcPr>
            <w:tcW w:w="1435" w:type="dxa"/>
          </w:tcPr>
          <w:p w14:paraId="405C9CCF" w14:textId="77777777" w:rsidR="00A51BF3" w:rsidRDefault="00A51BF3" w:rsidP="00060914">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CD29BB" w14:paraId="2B65CA8C" w14:textId="77777777" w:rsidTr="00060914">
              <w:trPr>
                <w:trHeight w:val="494"/>
              </w:trPr>
              <w:tc>
                <w:tcPr>
                  <w:tcW w:w="1233" w:type="dxa"/>
                </w:tcPr>
                <w:p w14:paraId="3BF89AEC"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B5C34E3"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A51BF3" w:rsidRPr="00CD29BB" w14:paraId="680B6D80" w14:textId="77777777" w:rsidTr="00060914">
              <w:trPr>
                <w:trHeight w:val="242"/>
              </w:trPr>
              <w:tc>
                <w:tcPr>
                  <w:tcW w:w="1233" w:type="dxa"/>
                </w:tcPr>
                <w:p w14:paraId="7B182DC7"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69A13216"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A51BF3" w:rsidRPr="00CD29BB" w14:paraId="175F430F" w14:textId="77777777" w:rsidTr="00060914">
              <w:trPr>
                <w:trHeight w:val="268"/>
              </w:trPr>
              <w:tc>
                <w:tcPr>
                  <w:tcW w:w="1233" w:type="dxa"/>
                </w:tcPr>
                <w:p w14:paraId="1974BCD7"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E7D48D1"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A51BF3" w:rsidRPr="00CD29BB" w14:paraId="1F8D2137" w14:textId="77777777" w:rsidTr="00060914">
              <w:trPr>
                <w:trHeight w:val="296"/>
              </w:trPr>
              <w:tc>
                <w:tcPr>
                  <w:tcW w:w="1233" w:type="dxa"/>
                </w:tcPr>
                <w:p w14:paraId="3C9C54B7" w14:textId="77777777" w:rsidR="00A51BF3" w:rsidRPr="00CD29BB" w:rsidRDefault="00A51BF3" w:rsidP="00060914">
                  <w:pPr>
                    <w:jc w:val="left"/>
                    <w:rPr>
                      <w:rFonts w:ascii="Calibri" w:hAnsi="Calibri" w:cs="Calibri"/>
                      <w:color w:val="000000"/>
                      <w:sz w:val="18"/>
                      <w:szCs w:val="18"/>
                    </w:rPr>
                  </w:pPr>
                </w:p>
              </w:tc>
              <w:tc>
                <w:tcPr>
                  <w:tcW w:w="6480" w:type="dxa"/>
                </w:tcPr>
                <w:p w14:paraId="546AC825" w14:textId="77777777" w:rsidR="00A51BF3" w:rsidRPr="00CD29BB" w:rsidRDefault="00A51BF3" w:rsidP="00060914">
                  <w:pPr>
                    <w:jc w:val="left"/>
                    <w:rPr>
                      <w:rFonts w:ascii="Calibri" w:hAnsi="Calibri" w:cs="Calibri"/>
                      <w:color w:val="000000"/>
                      <w:sz w:val="18"/>
                      <w:szCs w:val="18"/>
                    </w:rPr>
                  </w:pPr>
                </w:p>
              </w:tc>
            </w:tr>
          </w:tbl>
          <w:p w14:paraId="043FF26E" w14:textId="77777777" w:rsidR="00A51BF3" w:rsidRPr="001C262E" w:rsidRDefault="00A51BF3" w:rsidP="00060914">
            <w:pPr>
              <w:rPr>
                <w:sz w:val="18"/>
                <w:szCs w:val="18"/>
                <w:lang w:val="en-GB"/>
              </w:rPr>
            </w:pPr>
          </w:p>
        </w:tc>
      </w:tr>
      <w:tr w:rsidR="00A51BF3" w14:paraId="055B7D5E" w14:textId="77777777" w:rsidTr="00060914">
        <w:tc>
          <w:tcPr>
            <w:tcW w:w="1435" w:type="dxa"/>
            <w:tcMar>
              <w:top w:w="43" w:type="dxa"/>
              <w:left w:w="72" w:type="dxa"/>
              <w:bottom w:w="43" w:type="dxa"/>
              <w:right w:w="72" w:type="dxa"/>
            </w:tcMar>
          </w:tcPr>
          <w:p w14:paraId="65F213F1" w14:textId="77777777" w:rsidR="00A51BF3" w:rsidRDefault="00A51BF3" w:rsidP="00060914">
            <w:pPr>
              <w:rPr>
                <w:lang w:val="en-GB"/>
              </w:rPr>
            </w:pPr>
          </w:p>
        </w:tc>
        <w:tc>
          <w:tcPr>
            <w:tcW w:w="1260" w:type="dxa"/>
            <w:tcMar>
              <w:top w:w="43" w:type="dxa"/>
              <w:left w:w="72" w:type="dxa"/>
              <w:bottom w:w="43" w:type="dxa"/>
              <w:right w:w="72" w:type="dxa"/>
            </w:tcMar>
          </w:tcPr>
          <w:p w14:paraId="12F3E6A3"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31E3A5C6"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Skills definition</w:t>
            </w:r>
          </w:p>
        </w:tc>
      </w:tr>
      <w:tr w:rsidR="00A51BF3" w14:paraId="0FBA7FD6" w14:textId="77777777" w:rsidTr="00060914">
        <w:tc>
          <w:tcPr>
            <w:tcW w:w="1435" w:type="dxa"/>
          </w:tcPr>
          <w:p w14:paraId="21E529DC" w14:textId="77777777" w:rsidR="00A51BF3" w:rsidRDefault="00A51BF3" w:rsidP="00060914">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1C262E" w14:paraId="47339100" w14:textId="77777777" w:rsidTr="00060914">
              <w:trPr>
                <w:trHeight w:val="466"/>
              </w:trPr>
              <w:tc>
                <w:tcPr>
                  <w:tcW w:w="1233" w:type="dxa"/>
                  <w:hideMark/>
                </w:tcPr>
                <w:p w14:paraId="6F83A4ED"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285B074B"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51BF3" w:rsidRPr="001C262E" w14:paraId="40FB27CD" w14:textId="77777777" w:rsidTr="00060914">
              <w:trPr>
                <w:trHeight w:val="304"/>
              </w:trPr>
              <w:tc>
                <w:tcPr>
                  <w:tcW w:w="1233" w:type="dxa"/>
                  <w:hideMark/>
                </w:tcPr>
                <w:p w14:paraId="204E9527"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01BCBF15"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51BF3" w:rsidRPr="001C262E" w14:paraId="35F5118D" w14:textId="77777777" w:rsidTr="00060914">
              <w:trPr>
                <w:trHeight w:val="322"/>
              </w:trPr>
              <w:tc>
                <w:tcPr>
                  <w:tcW w:w="1233" w:type="dxa"/>
                </w:tcPr>
                <w:p w14:paraId="7E32AC87"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7911ABB4" w14:textId="77777777" w:rsidR="00A51BF3" w:rsidRPr="00A65A34" w:rsidRDefault="00A51BF3" w:rsidP="0006091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51BF3" w:rsidRPr="001C262E" w14:paraId="7CB66D65" w14:textId="77777777" w:rsidTr="00060914">
              <w:trPr>
                <w:trHeight w:val="502"/>
              </w:trPr>
              <w:tc>
                <w:tcPr>
                  <w:tcW w:w="1233" w:type="dxa"/>
                </w:tcPr>
                <w:p w14:paraId="15AF1D20" w14:textId="77777777" w:rsidR="00A51BF3" w:rsidRPr="000779DA" w:rsidRDefault="00A51BF3" w:rsidP="00060914">
                  <w:pPr>
                    <w:jc w:val="left"/>
                    <w:rPr>
                      <w:rFonts w:ascii="Calibri" w:hAnsi="Calibri" w:cs="Calibri"/>
                      <w:color w:val="000000"/>
                      <w:sz w:val="18"/>
                      <w:szCs w:val="18"/>
                    </w:rPr>
                  </w:pPr>
                </w:p>
              </w:tc>
              <w:tc>
                <w:tcPr>
                  <w:tcW w:w="6480" w:type="dxa"/>
                </w:tcPr>
                <w:p w14:paraId="79FD125D" w14:textId="77777777" w:rsidR="00A51BF3" w:rsidRPr="000779DA" w:rsidRDefault="00A51BF3" w:rsidP="00060914">
                  <w:pPr>
                    <w:jc w:val="left"/>
                    <w:rPr>
                      <w:rFonts w:ascii="Calibri" w:hAnsi="Calibri" w:cs="Calibri"/>
                      <w:color w:val="000000"/>
                      <w:sz w:val="18"/>
                      <w:szCs w:val="18"/>
                    </w:rPr>
                  </w:pPr>
                </w:p>
              </w:tc>
            </w:tr>
          </w:tbl>
          <w:p w14:paraId="7D8FC661" w14:textId="77777777" w:rsidR="00A51BF3" w:rsidRPr="001C262E" w:rsidRDefault="00A51BF3" w:rsidP="00060914">
            <w:pPr>
              <w:rPr>
                <w:sz w:val="18"/>
                <w:szCs w:val="18"/>
              </w:rPr>
            </w:pPr>
          </w:p>
        </w:tc>
      </w:tr>
      <w:tr w:rsidR="00A51BF3" w14:paraId="5EC9661C" w14:textId="77777777" w:rsidTr="00060914">
        <w:trPr>
          <w:trHeight w:val="1498"/>
        </w:trPr>
        <w:tc>
          <w:tcPr>
            <w:tcW w:w="1435" w:type="dxa"/>
          </w:tcPr>
          <w:p w14:paraId="00C6ED51" w14:textId="77777777" w:rsidR="00A51BF3" w:rsidRDefault="00A51BF3" w:rsidP="00060914">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51BF3" w:rsidRPr="000779DA" w14:paraId="25E8DDF3" w14:textId="77777777" w:rsidTr="00060914">
              <w:trPr>
                <w:trHeight w:val="304"/>
              </w:trPr>
              <w:tc>
                <w:tcPr>
                  <w:tcW w:w="1205" w:type="dxa"/>
                  <w:noWrap/>
                  <w:hideMark/>
                </w:tcPr>
                <w:p w14:paraId="6A8AF538"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6FEE5968"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A51BF3" w:rsidRPr="000779DA" w14:paraId="396A9922" w14:textId="77777777" w:rsidTr="00060914">
              <w:trPr>
                <w:trHeight w:val="493"/>
              </w:trPr>
              <w:tc>
                <w:tcPr>
                  <w:tcW w:w="1205" w:type="dxa"/>
                  <w:noWrap/>
                  <w:hideMark/>
                </w:tcPr>
                <w:p w14:paraId="71976DCB"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95BFFA1"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51BF3" w:rsidRPr="001C262E" w14:paraId="23B662E3" w14:textId="77777777" w:rsidTr="00060914">
              <w:trPr>
                <w:trHeight w:val="304"/>
              </w:trPr>
              <w:tc>
                <w:tcPr>
                  <w:tcW w:w="1205" w:type="dxa"/>
                  <w:noWrap/>
                </w:tcPr>
                <w:p w14:paraId="4981786E"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6F5EDF4"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A51BF3" w:rsidRPr="001C262E" w14:paraId="272A9CCD" w14:textId="77777777" w:rsidTr="00060914">
              <w:trPr>
                <w:trHeight w:val="331"/>
              </w:trPr>
              <w:tc>
                <w:tcPr>
                  <w:tcW w:w="1205" w:type="dxa"/>
                  <w:noWrap/>
                </w:tcPr>
                <w:p w14:paraId="26FC6F9D"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D52A903"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A51BF3" w:rsidRPr="001C262E" w14:paraId="221E4C12" w14:textId="77777777" w:rsidTr="00060914">
              <w:trPr>
                <w:trHeight w:val="322"/>
              </w:trPr>
              <w:tc>
                <w:tcPr>
                  <w:tcW w:w="1205" w:type="dxa"/>
                  <w:noWrap/>
                </w:tcPr>
                <w:p w14:paraId="28CE2D9B"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08B85194"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A51BF3" w:rsidRPr="001C262E" w14:paraId="335A1CEF" w14:textId="77777777" w:rsidTr="00060914">
              <w:trPr>
                <w:trHeight w:val="322"/>
              </w:trPr>
              <w:tc>
                <w:tcPr>
                  <w:tcW w:w="1205" w:type="dxa"/>
                  <w:noWrap/>
                </w:tcPr>
                <w:p w14:paraId="7F5915F1"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7ABC2BA"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51BF3" w:rsidRPr="001C262E" w14:paraId="3D3747D2" w14:textId="77777777" w:rsidTr="00060914">
              <w:trPr>
                <w:trHeight w:val="322"/>
              </w:trPr>
              <w:tc>
                <w:tcPr>
                  <w:tcW w:w="1205" w:type="dxa"/>
                  <w:noWrap/>
                </w:tcPr>
                <w:p w14:paraId="2314BB9E" w14:textId="77777777" w:rsidR="00A51BF3" w:rsidRPr="001C262E" w:rsidRDefault="00A51BF3" w:rsidP="00060914">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6D6E581D"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A51BF3" w:rsidRPr="001C262E" w14:paraId="1EA32F2A" w14:textId="77777777" w:rsidTr="00060914">
              <w:trPr>
                <w:trHeight w:val="322"/>
              </w:trPr>
              <w:tc>
                <w:tcPr>
                  <w:tcW w:w="1205" w:type="dxa"/>
                  <w:noWrap/>
                </w:tcPr>
                <w:p w14:paraId="0CCB23BA" w14:textId="77777777" w:rsidR="00A51BF3" w:rsidRPr="001C262E" w:rsidRDefault="00A51BF3" w:rsidP="00060914">
                  <w:pPr>
                    <w:jc w:val="left"/>
                    <w:rPr>
                      <w:rFonts w:ascii="Calibri" w:hAnsi="Calibri" w:cs="Calibri"/>
                      <w:color w:val="000000"/>
                      <w:sz w:val="18"/>
                      <w:szCs w:val="18"/>
                    </w:rPr>
                  </w:pPr>
                </w:p>
              </w:tc>
              <w:tc>
                <w:tcPr>
                  <w:tcW w:w="6508" w:type="dxa"/>
                </w:tcPr>
                <w:p w14:paraId="68264147" w14:textId="77777777" w:rsidR="00A51BF3" w:rsidRPr="001C262E" w:rsidRDefault="00A51BF3" w:rsidP="00060914">
                  <w:pPr>
                    <w:jc w:val="left"/>
                    <w:rPr>
                      <w:rFonts w:ascii="Calibri" w:hAnsi="Calibri" w:cs="Calibri"/>
                      <w:color w:val="000000"/>
                      <w:sz w:val="18"/>
                      <w:szCs w:val="18"/>
                    </w:rPr>
                  </w:pPr>
                </w:p>
              </w:tc>
            </w:tr>
          </w:tbl>
          <w:p w14:paraId="75552716" w14:textId="77777777" w:rsidR="00A51BF3" w:rsidRPr="001C262E" w:rsidRDefault="00A51BF3" w:rsidP="00060914">
            <w:pPr>
              <w:rPr>
                <w:sz w:val="18"/>
                <w:szCs w:val="18"/>
              </w:rPr>
            </w:pPr>
          </w:p>
        </w:tc>
      </w:tr>
    </w:tbl>
    <w:p w14:paraId="6F5F2865" w14:textId="77777777" w:rsidR="00A51BF3" w:rsidRDefault="00A51BF3" w:rsidP="00A51BF3">
      <w:pPr>
        <w:rPr>
          <w:lang w:val="en-GB"/>
        </w:rPr>
      </w:pPr>
    </w:p>
    <w:p w14:paraId="3FE5C513" w14:textId="77777777" w:rsidR="00A51BF3" w:rsidRDefault="00A51BF3" w:rsidP="00A51BF3">
      <w:pPr>
        <w:jc w:val="left"/>
        <w:rPr>
          <w:lang w:val="en-GB"/>
        </w:rPr>
      </w:pPr>
      <w:r>
        <w:rPr>
          <w:lang w:val="en-GB"/>
        </w:rPr>
        <w:br w:type="page"/>
      </w:r>
    </w:p>
    <w:p w14:paraId="6CC645C3" w14:textId="77777777" w:rsidR="00A51BF3" w:rsidRPr="00F8418A" w:rsidRDefault="00A51BF3" w:rsidP="00A51BF3">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51BF3" w14:paraId="19E192A8" w14:textId="77777777" w:rsidTr="00060914">
        <w:tc>
          <w:tcPr>
            <w:tcW w:w="1435" w:type="dxa"/>
          </w:tcPr>
          <w:p w14:paraId="0D6F3E35" w14:textId="77777777" w:rsidR="00A51BF3" w:rsidRDefault="00A51BF3" w:rsidP="00060914">
            <w:pPr>
              <w:rPr>
                <w:lang w:val="en-GB"/>
              </w:rPr>
            </w:pPr>
            <w:r>
              <w:rPr>
                <w:lang w:val="en-GB"/>
              </w:rPr>
              <w:t>Dimension 1</w:t>
            </w:r>
          </w:p>
          <w:p w14:paraId="7FB22E2C" w14:textId="77777777" w:rsidR="00A51BF3" w:rsidRDefault="00A51BF3" w:rsidP="00060914">
            <w:pPr>
              <w:rPr>
                <w:lang w:val="en-GB"/>
              </w:rPr>
            </w:pPr>
            <w:r>
              <w:rPr>
                <w:lang w:val="en-GB"/>
              </w:rPr>
              <w:t>Competence Group</w:t>
            </w:r>
          </w:p>
        </w:tc>
        <w:tc>
          <w:tcPr>
            <w:tcW w:w="8010" w:type="dxa"/>
            <w:gridSpan w:val="3"/>
          </w:tcPr>
          <w:p w14:paraId="71A253A7" w14:textId="77777777" w:rsidR="00A51BF3" w:rsidRDefault="00A51BF3" w:rsidP="00060914">
            <w:pPr>
              <w:rPr>
                <w:lang w:val="en-GB"/>
              </w:rPr>
            </w:pPr>
            <w:r>
              <w:rPr>
                <w:lang w:val="en-GB"/>
              </w:rPr>
              <w:t>DSBA</w:t>
            </w:r>
          </w:p>
          <w:p w14:paraId="7B702FAA" w14:textId="77777777" w:rsidR="00A51BF3" w:rsidRDefault="00A51BF3" w:rsidP="00060914">
            <w:pPr>
              <w:rPr>
                <w:lang w:val="en-GB"/>
              </w:rPr>
            </w:pPr>
            <w:r>
              <w:rPr>
                <w:lang w:val="en-GB"/>
              </w:rPr>
              <w:t>Business Analytics</w:t>
            </w:r>
          </w:p>
        </w:tc>
      </w:tr>
      <w:tr w:rsidR="00A51BF3" w14:paraId="1D6DA4CA" w14:textId="77777777" w:rsidTr="00060914">
        <w:tc>
          <w:tcPr>
            <w:tcW w:w="1435" w:type="dxa"/>
          </w:tcPr>
          <w:p w14:paraId="7DC40148" w14:textId="77777777" w:rsidR="00A51BF3" w:rsidRDefault="00A51BF3" w:rsidP="00060914">
            <w:pPr>
              <w:rPr>
                <w:lang w:val="en-GB"/>
              </w:rPr>
            </w:pPr>
            <w:r>
              <w:rPr>
                <w:lang w:val="en-GB"/>
              </w:rPr>
              <w:t xml:space="preserve">Dimension 2 </w:t>
            </w:r>
          </w:p>
          <w:p w14:paraId="63722795" w14:textId="77777777" w:rsidR="00A51BF3" w:rsidRDefault="00A51BF3" w:rsidP="00060914">
            <w:pPr>
              <w:rPr>
                <w:lang w:val="en-GB"/>
              </w:rPr>
            </w:pPr>
            <w:r>
              <w:rPr>
                <w:lang w:val="en-GB"/>
              </w:rPr>
              <w:t>Competence</w:t>
            </w:r>
          </w:p>
        </w:tc>
        <w:tc>
          <w:tcPr>
            <w:tcW w:w="1350" w:type="dxa"/>
            <w:gridSpan w:val="2"/>
          </w:tcPr>
          <w:p w14:paraId="2D6565DB" w14:textId="4984C783" w:rsidR="00A51BF3" w:rsidRDefault="00A51BF3" w:rsidP="00060914">
            <w:pPr>
              <w:rPr>
                <w:lang w:val="en-GB"/>
              </w:rPr>
            </w:pPr>
            <w:r>
              <w:rPr>
                <w:lang w:val="en-GB"/>
              </w:rPr>
              <w:t>DSBA0</w:t>
            </w:r>
            <w:r>
              <w:rPr>
                <w:lang w:val="en-GB"/>
              </w:rPr>
              <w:t>4</w:t>
            </w:r>
          </w:p>
        </w:tc>
        <w:tc>
          <w:tcPr>
            <w:tcW w:w="6660" w:type="dxa"/>
          </w:tcPr>
          <w:p w14:paraId="26015D86" w14:textId="79D853B9" w:rsidR="00A51BF3" w:rsidRDefault="004476EF" w:rsidP="00060914">
            <w:pPr>
              <w:rPr>
                <w:lang w:val="en-GB"/>
              </w:rPr>
            </w:pPr>
            <w:r w:rsidRPr="004476EF">
              <w:rPr>
                <w:lang w:val="en-GB"/>
              </w:rPr>
              <w:t>Analyse opportunity and suggest use of historical data available at organisation for organizational processes optimization</w:t>
            </w:r>
          </w:p>
        </w:tc>
      </w:tr>
      <w:tr w:rsidR="00A51BF3" w14:paraId="36129E8B" w14:textId="77777777" w:rsidTr="00060914">
        <w:tc>
          <w:tcPr>
            <w:tcW w:w="1435" w:type="dxa"/>
          </w:tcPr>
          <w:p w14:paraId="12579B53" w14:textId="77777777" w:rsidR="00A51BF3" w:rsidRDefault="00A51BF3" w:rsidP="00060914">
            <w:pPr>
              <w:rPr>
                <w:lang w:val="en-GB"/>
              </w:rPr>
            </w:pPr>
            <w:r>
              <w:rPr>
                <w:lang w:val="en-GB"/>
              </w:rPr>
              <w:t xml:space="preserve">Dimension 3 </w:t>
            </w:r>
          </w:p>
          <w:p w14:paraId="45EE6CA2" w14:textId="77777777" w:rsidR="00A51BF3" w:rsidRDefault="00A51BF3" w:rsidP="00060914">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51BF3" w14:paraId="527B5D9E" w14:textId="77777777" w:rsidTr="00060914">
              <w:tc>
                <w:tcPr>
                  <w:tcW w:w="2490" w:type="dxa"/>
                  <w:shd w:val="clear" w:color="auto" w:fill="A6A6A6" w:themeFill="background1" w:themeFillShade="A6"/>
                </w:tcPr>
                <w:p w14:paraId="66CA6681" w14:textId="77777777" w:rsidR="00A51BF3" w:rsidRDefault="00A51BF3" w:rsidP="00060914">
                  <w:pPr>
                    <w:jc w:val="center"/>
                    <w:rPr>
                      <w:lang w:val="en-GB"/>
                    </w:rPr>
                  </w:pPr>
                  <w:r>
                    <w:rPr>
                      <w:lang w:val="en-GB"/>
                    </w:rPr>
                    <w:t>Level 1 (Entry/Associate)</w:t>
                  </w:r>
                </w:p>
              </w:tc>
              <w:tc>
                <w:tcPr>
                  <w:tcW w:w="2422" w:type="dxa"/>
                  <w:shd w:val="clear" w:color="auto" w:fill="A6A6A6" w:themeFill="background1" w:themeFillShade="A6"/>
                </w:tcPr>
                <w:p w14:paraId="7DCB5307" w14:textId="77777777" w:rsidR="00A51BF3" w:rsidRPr="00C014A0" w:rsidRDefault="00A51BF3" w:rsidP="00060914">
                  <w:pPr>
                    <w:jc w:val="center"/>
                    <w:rPr>
                      <w:b/>
                      <w:lang w:val="en-GB"/>
                    </w:rPr>
                  </w:pPr>
                  <w:r>
                    <w:rPr>
                      <w:lang w:val="en-GB"/>
                    </w:rPr>
                    <w:t>Level 1 (Professional)</w:t>
                  </w:r>
                </w:p>
              </w:tc>
              <w:tc>
                <w:tcPr>
                  <w:tcW w:w="2801" w:type="dxa"/>
                  <w:shd w:val="clear" w:color="auto" w:fill="A6A6A6" w:themeFill="background1" w:themeFillShade="A6"/>
                </w:tcPr>
                <w:p w14:paraId="7C3D3085" w14:textId="77777777" w:rsidR="00A51BF3" w:rsidRDefault="00A51BF3" w:rsidP="00060914">
                  <w:pPr>
                    <w:jc w:val="center"/>
                    <w:rPr>
                      <w:lang w:val="en-GB"/>
                    </w:rPr>
                  </w:pPr>
                  <w:r>
                    <w:rPr>
                      <w:lang w:val="en-GB"/>
                    </w:rPr>
                    <w:t>Level 1 (Expert)</w:t>
                  </w:r>
                </w:p>
              </w:tc>
            </w:tr>
            <w:tr w:rsidR="00A51BF3" w14:paraId="7837D69F" w14:textId="77777777" w:rsidTr="00060914">
              <w:tc>
                <w:tcPr>
                  <w:tcW w:w="2490" w:type="dxa"/>
                  <w:shd w:val="clear" w:color="auto" w:fill="D9D9D9" w:themeFill="background1" w:themeFillShade="D9"/>
                </w:tcPr>
                <w:p w14:paraId="61C3679D" w14:textId="77777777" w:rsidR="00A51BF3" w:rsidRPr="001C262E" w:rsidRDefault="00A51BF3" w:rsidP="00060914">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206ADD7C" w14:textId="77777777" w:rsidR="00A51BF3" w:rsidRDefault="00A51BF3" w:rsidP="00060914">
                  <w:pPr>
                    <w:rPr>
                      <w:sz w:val="18"/>
                      <w:lang w:val="en-GB"/>
                    </w:rPr>
                  </w:pPr>
                  <w:r>
                    <w:rPr>
                      <w:sz w:val="18"/>
                      <w:lang w:val="en-GB"/>
                    </w:rPr>
                    <w:t>Use multiple visualisation techniques, languages for existing and new analytics applications and processes.</w:t>
                  </w:r>
                </w:p>
                <w:p w14:paraId="3EBFA3A8" w14:textId="77777777" w:rsidR="00A51BF3" w:rsidRPr="001C262E" w:rsidRDefault="00A51BF3" w:rsidP="00060914">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58F6340E" w14:textId="77777777" w:rsidR="00A51BF3" w:rsidRPr="001C262E" w:rsidRDefault="00A51BF3" w:rsidP="00060914">
                  <w:pPr>
                    <w:rPr>
                      <w:sz w:val="18"/>
                      <w:lang w:val="en-GB"/>
                    </w:rPr>
                  </w:pPr>
                  <w:r>
                    <w:rPr>
                      <w:sz w:val="18"/>
                      <w:lang w:val="en-GB"/>
                    </w:rPr>
                    <w:t xml:space="preserve">Define best visualisation approach and solutions for specific business bases. Use multiple techniques to create interactive dashboards. </w:t>
                  </w:r>
                </w:p>
              </w:tc>
            </w:tr>
          </w:tbl>
          <w:p w14:paraId="1131944A" w14:textId="77777777" w:rsidR="00A51BF3" w:rsidRDefault="00A51BF3" w:rsidP="00060914">
            <w:pPr>
              <w:rPr>
                <w:lang w:val="en-GB"/>
              </w:rPr>
            </w:pPr>
          </w:p>
        </w:tc>
      </w:tr>
      <w:tr w:rsidR="00A51BF3" w14:paraId="6DF74382" w14:textId="77777777" w:rsidTr="00060914">
        <w:tc>
          <w:tcPr>
            <w:tcW w:w="1435" w:type="dxa"/>
            <w:tcMar>
              <w:top w:w="43" w:type="dxa"/>
              <w:left w:w="72" w:type="dxa"/>
              <w:bottom w:w="43" w:type="dxa"/>
              <w:right w:w="72" w:type="dxa"/>
            </w:tcMar>
          </w:tcPr>
          <w:p w14:paraId="0359152A" w14:textId="77777777" w:rsidR="00A51BF3" w:rsidRDefault="00A51BF3" w:rsidP="00060914">
            <w:pPr>
              <w:rPr>
                <w:lang w:val="en-GB"/>
              </w:rPr>
            </w:pPr>
            <w:r>
              <w:rPr>
                <w:lang w:val="en-GB"/>
              </w:rPr>
              <w:t xml:space="preserve">Dimension 4 </w:t>
            </w:r>
          </w:p>
        </w:tc>
        <w:tc>
          <w:tcPr>
            <w:tcW w:w="1350" w:type="dxa"/>
            <w:gridSpan w:val="2"/>
            <w:tcMar>
              <w:top w:w="43" w:type="dxa"/>
              <w:left w:w="72" w:type="dxa"/>
              <w:bottom w:w="43" w:type="dxa"/>
              <w:right w:w="72" w:type="dxa"/>
            </w:tcMar>
          </w:tcPr>
          <w:p w14:paraId="0B8D977F" w14:textId="77777777" w:rsidR="00A51BF3" w:rsidRDefault="00A51BF3" w:rsidP="00060914">
            <w:pPr>
              <w:rPr>
                <w:lang w:val="en-GB"/>
              </w:rPr>
            </w:pPr>
            <w:r>
              <w:rPr>
                <w:lang w:val="en-GB"/>
              </w:rPr>
              <w:t>Knowledge ID</w:t>
            </w:r>
          </w:p>
        </w:tc>
        <w:tc>
          <w:tcPr>
            <w:tcW w:w="6660" w:type="dxa"/>
            <w:tcMar>
              <w:top w:w="43" w:type="dxa"/>
              <w:left w:w="72" w:type="dxa"/>
              <w:bottom w:w="43" w:type="dxa"/>
              <w:right w:w="72" w:type="dxa"/>
            </w:tcMar>
          </w:tcPr>
          <w:p w14:paraId="51F98F32" w14:textId="77777777" w:rsidR="00A51BF3" w:rsidRDefault="00A51BF3" w:rsidP="00060914">
            <w:pPr>
              <w:rPr>
                <w:lang w:val="en-GB"/>
              </w:rPr>
            </w:pPr>
            <w:r>
              <w:rPr>
                <w:lang w:val="en-GB"/>
              </w:rPr>
              <w:t>Knowledge unit definition</w:t>
            </w:r>
          </w:p>
        </w:tc>
      </w:tr>
      <w:tr w:rsidR="00A51BF3" w14:paraId="3F963826" w14:textId="77777777" w:rsidTr="00060914">
        <w:tc>
          <w:tcPr>
            <w:tcW w:w="1435" w:type="dxa"/>
          </w:tcPr>
          <w:p w14:paraId="41E5C3F8" w14:textId="77777777" w:rsidR="00A51BF3" w:rsidRDefault="00A51BF3" w:rsidP="00060914">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CD29BB" w14:paraId="24BEA466" w14:textId="77777777" w:rsidTr="00060914">
              <w:trPr>
                <w:trHeight w:val="494"/>
              </w:trPr>
              <w:tc>
                <w:tcPr>
                  <w:tcW w:w="1233" w:type="dxa"/>
                </w:tcPr>
                <w:p w14:paraId="269BD0BF"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42A3E616"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A51BF3" w:rsidRPr="00CD29BB" w14:paraId="178B9CFE" w14:textId="77777777" w:rsidTr="00060914">
              <w:trPr>
                <w:trHeight w:val="242"/>
              </w:trPr>
              <w:tc>
                <w:tcPr>
                  <w:tcW w:w="1233" w:type="dxa"/>
                </w:tcPr>
                <w:p w14:paraId="40B59EB1"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1295CAA3"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A51BF3" w:rsidRPr="00CD29BB" w14:paraId="5386083A" w14:textId="77777777" w:rsidTr="00060914">
              <w:trPr>
                <w:trHeight w:val="268"/>
              </w:trPr>
              <w:tc>
                <w:tcPr>
                  <w:tcW w:w="1233" w:type="dxa"/>
                </w:tcPr>
                <w:p w14:paraId="62128494"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7B750677"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A51BF3" w:rsidRPr="00CD29BB" w14:paraId="74517BA2" w14:textId="77777777" w:rsidTr="00060914">
              <w:trPr>
                <w:trHeight w:val="296"/>
              </w:trPr>
              <w:tc>
                <w:tcPr>
                  <w:tcW w:w="1233" w:type="dxa"/>
                </w:tcPr>
                <w:p w14:paraId="57F682CB" w14:textId="77777777" w:rsidR="00A51BF3" w:rsidRPr="00CD29BB" w:rsidRDefault="00A51BF3" w:rsidP="00060914">
                  <w:pPr>
                    <w:jc w:val="left"/>
                    <w:rPr>
                      <w:rFonts w:ascii="Calibri" w:hAnsi="Calibri" w:cs="Calibri"/>
                      <w:color w:val="000000"/>
                      <w:sz w:val="18"/>
                      <w:szCs w:val="18"/>
                    </w:rPr>
                  </w:pPr>
                </w:p>
              </w:tc>
              <w:tc>
                <w:tcPr>
                  <w:tcW w:w="6480" w:type="dxa"/>
                </w:tcPr>
                <w:p w14:paraId="27048AE7" w14:textId="77777777" w:rsidR="00A51BF3" w:rsidRPr="00CD29BB" w:rsidRDefault="00A51BF3" w:rsidP="00060914">
                  <w:pPr>
                    <w:jc w:val="left"/>
                    <w:rPr>
                      <w:rFonts w:ascii="Calibri" w:hAnsi="Calibri" w:cs="Calibri"/>
                      <w:color w:val="000000"/>
                      <w:sz w:val="18"/>
                      <w:szCs w:val="18"/>
                    </w:rPr>
                  </w:pPr>
                </w:p>
              </w:tc>
            </w:tr>
          </w:tbl>
          <w:p w14:paraId="7500ED22" w14:textId="77777777" w:rsidR="00A51BF3" w:rsidRPr="001C262E" w:rsidRDefault="00A51BF3" w:rsidP="00060914">
            <w:pPr>
              <w:rPr>
                <w:sz w:val="18"/>
                <w:szCs w:val="18"/>
                <w:lang w:val="en-GB"/>
              </w:rPr>
            </w:pPr>
          </w:p>
        </w:tc>
      </w:tr>
      <w:tr w:rsidR="00A51BF3" w14:paraId="0B3949C5" w14:textId="77777777" w:rsidTr="00060914">
        <w:tc>
          <w:tcPr>
            <w:tcW w:w="1435" w:type="dxa"/>
            <w:tcMar>
              <w:top w:w="43" w:type="dxa"/>
              <w:left w:w="72" w:type="dxa"/>
              <w:bottom w:w="43" w:type="dxa"/>
              <w:right w:w="72" w:type="dxa"/>
            </w:tcMar>
          </w:tcPr>
          <w:p w14:paraId="00F4DAF5" w14:textId="77777777" w:rsidR="00A51BF3" w:rsidRDefault="00A51BF3" w:rsidP="00060914">
            <w:pPr>
              <w:rPr>
                <w:lang w:val="en-GB"/>
              </w:rPr>
            </w:pPr>
          </w:p>
        </w:tc>
        <w:tc>
          <w:tcPr>
            <w:tcW w:w="1260" w:type="dxa"/>
            <w:tcMar>
              <w:top w:w="43" w:type="dxa"/>
              <w:left w:w="72" w:type="dxa"/>
              <w:bottom w:w="43" w:type="dxa"/>
              <w:right w:w="72" w:type="dxa"/>
            </w:tcMar>
          </w:tcPr>
          <w:p w14:paraId="4C80919D"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7B5F1F1B"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Skills definition</w:t>
            </w:r>
          </w:p>
        </w:tc>
      </w:tr>
      <w:tr w:rsidR="00A51BF3" w14:paraId="0FAB6AB3" w14:textId="77777777" w:rsidTr="00060914">
        <w:tc>
          <w:tcPr>
            <w:tcW w:w="1435" w:type="dxa"/>
          </w:tcPr>
          <w:p w14:paraId="2FCFC0E4" w14:textId="77777777" w:rsidR="00A51BF3" w:rsidRDefault="00A51BF3" w:rsidP="00060914">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1C262E" w14:paraId="36197185" w14:textId="77777777" w:rsidTr="00060914">
              <w:trPr>
                <w:trHeight w:val="466"/>
              </w:trPr>
              <w:tc>
                <w:tcPr>
                  <w:tcW w:w="1233" w:type="dxa"/>
                  <w:hideMark/>
                </w:tcPr>
                <w:p w14:paraId="5027B8C1"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1EE79A5C"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51BF3" w:rsidRPr="001C262E" w14:paraId="66510D30" w14:textId="77777777" w:rsidTr="00060914">
              <w:trPr>
                <w:trHeight w:val="304"/>
              </w:trPr>
              <w:tc>
                <w:tcPr>
                  <w:tcW w:w="1233" w:type="dxa"/>
                  <w:hideMark/>
                </w:tcPr>
                <w:p w14:paraId="0924DAB4"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65E6E7A2"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51BF3" w:rsidRPr="001C262E" w14:paraId="57BE021D" w14:textId="77777777" w:rsidTr="00060914">
              <w:trPr>
                <w:trHeight w:val="322"/>
              </w:trPr>
              <w:tc>
                <w:tcPr>
                  <w:tcW w:w="1233" w:type="dxa"/>
                </w:tcPr>
                <w:p w14:paraId="4E73D463"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4CA7ADA9" w14:textId="77777777" w:rsidR="00A51BF3" w:rsidRPr="00A65A34" w:rsidRDefault="00A51BF3" w:rsidP="0006091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51BF3" w:rsidRPr="001C262E" w14:paraId="3FD0FF9F" w14:textId="77777777" w:rsidTr="00060914">
              <w:trPr>
                <w:trHeight w:val="502"/>
              </w:trPr>
              <w:tc>
                <w:tcPr>
                  <w:tcW w:w="1233" w:type="dxa"/>
                </w:tcPr>
                <w:p w14:paraId="2F63E495" w14:textId="77777777" w:rsidR="00A51BF3" w:rsidRPr="000779DA" w:rsidRDefault="00A51BF3" w:rsidP="00060914">
                  <w:pPr>
                    <w:jc w:val="left"/>
                    <w:rPr>
                      <w:rFonts w:ascii="Calibri" w:hAnsi="Calibri" w:cs="Calibri"/>
                      <w:color w:val="000000"/>
                      <w:sz w:val="18"/>
                      <w:szCs w:val="18"/>
                    </w:rPr>
                  </w:pPr>
                </w:p>
              </w:tc>
              <w:tc>
                <w:tcPr>
                  <w:tcW w:w="6480" w:type="dxa"/>
                </w:tcPr>
                <w:p w14:paraId="2644FE00" w14:textId="77777777" w:rsidR="00A51BF3" w:rsidRPr="000779DA" w:rsidRDefault="00A51BF3" w:rsidP="00060914">
                  <w:pPr>
                    <w:jc w:val="left"/>
                    <w:rPr>
                      <w:rFonts w:ascii="Calibri" w:hAnsi="Calibri" w:cs="Calibri"/>
                      <w:color w:val="000000"/>
                      <w:sz w:val="18"/>
                      <w:szCs w:val="18"/>
                    </w:rPr>
                  </w:pPr>
                </w:p>
              </w:tc>
            </w:tr>
          </w:tbl>
          <w:p w14:paraId="4FEB4463" w14:textId="77777777" w:rsidR="00A51BF3" w:rsidRPr="001C262E" w:rsidRDefault="00A51BF3" w:rsidP="00060914">
            <w:pPr>
              <w:rPr>
                <w:sz w:val="18"/>
                <w:szCs w:val="18"/>
              </w:rPr>
            </w:pPr>
          </w:p>
        </w:tc>
      </w:tr>
      <w:tr w:rsidR="00A51BF3" w14:paraId="317BD9D2" w14:textId="77777777" w:rsidTr="00060914">
        <w:trPr>
          <w:trHeight w:val="1498"/>
        </w:trPr>
        <w:tc>
          <w:tcPr>
            <w:tcW w:w="1435" w:type="dxa"/>
          </w:tcPr>
          <w:p w14:paraId="3E291B9C" w14:textId="77777777" w:rsidR="00A51BF3" w:rsidRDefault="00A51BF3" w:rsidP="00060914">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51BF3" w:rsidRPr="000779DA" w14:paraId="72F611D3" w14:textId="77777777" w:rsidTr="00060914">
              <w:trPr>
                <w:trHeight w:val="304"/>
              </w:trPr>
              <w:tc>
                <w:tcPr>
                  <w:tcW w:w="1205" w:type="dxa"/>
                  <w:noWrap/>
                  <w:hideMark/>
                </w:tcPr>
                <w:p w14:paraId="4A150D8F"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24B5F148"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A51BF3" w:rsidRPr="000779DA" w14:paraId="6573D3F8" w14:textId="77777777" w:rsidTr="00060914">
              <w:trPr>
                <w:trHeight w:val="493"/>
              </w:trPr>
              <w:tc>
                <w:tcPr>
                  <w:tcW w:w="1205" w:type="dxa"/>
                  <w:noWrap/>
                  <w:hideMark/>
                </w:tcPr>
                <w:p w14:paraId="6516AE1B"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322235B9"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51BF3" w:rsidRPr="001C262E" w14:paraId="21B16FA2" w14:textId="77777777" w:rsidTr="00060914">
              <w:trPr>
                <w:trHeight w:val="304"/>
              </w:trPr>
              <w:tc>
                <w:tcPr>
                  <w:tcW w:w="1205" w:type="dxa"/>
                  <w:noWrap/>
                </w:tcPr>
                <w:p w14:paraId="2797C22A"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4007C69"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A51BF3" w:rsidRPr="001C262E" w14:paraId="6F93BD43" w14:textId="77777777" w:rsidTr="00060914">
              <w:trPr>
                <w:trHeight w:val="331"/>
              </w:trPr>
              <w:tc>
                <w:tcPr>
                  <w:tcW w:w="1205" w:type="dxa"/>
                  <w:noWrap/>
                </w:tcPr>
                <w:p w14:paraId="2F146921"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3D11D135"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A51BF3" w:rsidRPr="001C262E" w14:paraId="2B3F11EF" w14:textId="77777777" w:rsidTr="00060914">
              <w:trPr>
                <w:trHeight w:val="322"/>
              </w:trPr>
              <w:tc>
                <w:tcPr>
                  <w:tcW w:w="1205" w:type="dxa"/>
                  <w:noWrap/>
                </w:tcPr>
                <w:p w14:paraId="11D09978"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0A9C5A40"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A51BF3" w:rsidRPr="001C262E" w14:paraId="0E84249F" w14:textId="77777777" w:rsidTr="00060914">
              <w:trPr>
                <w:trHeight w:val="322"/>
              </w:trPr>
              <w:tc>
                <w:tcPr>
                  <w:tcW w:w="1205" w:type="dxa"/>
                  <w:noWrap/>
                </w:tcPr>
                <w:p w14:paraId="2D9FB8A5"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637B5BF8"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51BF3" w:rsidRPr="001C262E" w14:paraId="26E34233" w14:textId="77777777" w:rsidTr="00060914">
              <w:trPr>
                <w:trHeight w:val="322"/>
              </w:trPr>
              <w:tc>
                <w:tcPr>
                  <w:tcW w:w="1205" w:type="dxa"/>
                  <w:noWrap/>
                </w:tcPr>
                <w:p w14:paraId="7E7D8DF9" w14:textId="77777777" w:rsidR="00A51BF3" w:rsidRPr="001C262E" w:rsidRDefault="00A51BF3" w:rsidP="00060914">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1BC7BB9"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A51BF3" w:rsidRPr="001C262E" w14:paraId="2AB38651" w14:textId="77777777" w:rsidTr="00060914">
              <w:trPr>
                <w:trHeight w:val="322"/>
              </w:trPr>
              <w:tc>
                <w:tcPr>
                  <w:tcW w:w="1205" w:type="dxa"/>
                  <w:noWrap/>
                </w:tcPr>
                <w:p w14:paraId="776F57C5" w14:textId="77777777" w:rsidR="00A51BF3" w:rsidRPr="001C262E" w:rsidRDefault="00A51BF3" w:rsidP="00060914">
                  <w:pPr>
                    <w:jc w:val="left"/>
                    <w:rPr>
                      <w:rFonts w:ascii="Calibri" w:hAnsi="Calibri" w:cs="Calibri"/>
                      <w:color w:val="000000"/>
                      <w:sz w:val="18"/>
                      <w:szCs w:val="18"/>
                    </w:rPr>
                  </w:pPr>
                </w:p>
              </w:tc>
              <w:tc>
                <w:tcPr>
                  <w:tcW w:w="6508" w:type="dxa"/>
                </w:tcPr>
                <w:p w14:paraId="05871815" w14:textId="77777777" w:rsidR="00A51BF3" w:rsidRPr="001C262E" w:rsidRDefault="00A51BF3" w:rsidP="00060914">
                  <w:pPr>
                    <w:jc w:val="left"/>
                    <w:rPr>
                      <w:rFonts w:ascii="Calibri" w:hAnsi="Calibri" w:cs="Calibri"/>
                      <w:color w:val="000000"/>
                      <w:sz w:val="18"/>
                      <w:szCs w:val="18"/>
                    </w:rPr>
                  </w:pPr>
                </w:p>
              </w:tc>
            </w:tr>
          </w:tbl>
          <w:p w14:paraId="44349D1A" w14:textId="77777777" w:rsidR="00A51BF3" w:rsidRPr="001C262E" w:rsidRDefault="00A51BF3" w:rsidP="00060914">
            <w:pPr>
              <w:rPr>
                <w:sz w:val="18"/>
                <w:szCs w:val="18"/>
              </w:rPr>
            </w:pPr>
          </w:p>
        </w:tc>
      </w:tr>
    </w:tbl>
    <w:p w14:paraId="77600BED" w14:textId="77777777" w:rsidR="00A51BF3" w:rsidRDefault="00A51BF3" w:rsidP="00A51BF3">
      <w:pPr>
        <w:rPr>
          <w:lang w:val="en-GB"/>
        </w:rPr>
      </w:pPr>
    </w:p>
    <w:p w14:paraId="1A1B8C66" w14:textId="77777777" w:rsidR="00A51BF3" w:rsidRDefault="00A51BF3" w:rsidP="00A51BF3">
      <w:pPr>
        <w:jc w:val="left"/>
        <w:rPr>
          <w:lang w:val="en-GB"/>
        </w:rPr>
      </w:pPr>
      <w:r>
        <w:rPr>
          <w:lang w:val="en-GB"/>
        </w:rPr>
        <w:br w:type="page"/>
      </w:r>
    </w:p>
    <w:p w14:paraId="2DE5D503" w14:textId="77777777" w:rsidR="00A51BF3" w:rsidRPr="00F8418A" w:rsidRDefault="00A51BF3" w:rsidP="00A51BF3">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51BF3" w14:paraId="0FD30250" w14:textId="77777777" w:rsidTr="00060914">
        <w:tc>
          <w:tcPr>
            <w:tcW w:w="1435" w:type="dxa"/>
          </w:tcPr>
          <w:p w14:paraId="65299128" w14:textId="77777777" w:rsidR="00A51BF3" w:rsidRDefault="00A51BF3" w:rsidP="00060914">
            <w:pPr>
              <w:rPr>
                <w:lang w:val="en-GB"/>
              </w:rPr>
            </w:pPr>
            <w:r>
              <w:rPr>
                <w:lang w:val="en-GB"/>
              </w:rPr>
              <w:t>Dimension 1</w:t>
            </w:r>
          </w:p>
          <w:p w14:paraId="06B286CC" w14:textId="77777777" w:rsidR="00A51BF3" w:rsidRDefault="00A51BF3" w:rsidP="00060914">
            <w:pPr>
              <w:rPr>
                <w:lang w:val="en-GB"/>
              </w:rPr>
            </w:pPr>
            <w:r>
              <w:rPr>
                <w:lang w:val="en-GB"/>
              </w:rPr>
              <w:t>Competence Group</w:t>
            </w:r>
          </w:p>
        </w:tc>
        <w:tc>
          <w:tcPr>
            <w:tcW w:w="8010" w:type="dxa"/>
            <w:gridSpan w:val="3"/>
          </w:tcPr>
          <w:p w14:paraId="09E9FCBB" w14:textId="77777777" w:rsidR="00A51BF3" w:rsidRDefault="00A51BF3" w:rsidP="00060914">
            <w:pPr>
              <w:rPr>
                <w:lang w:val="en-GB"/>
              </w:rPr>
            </w:pPr>
            <w:r>
              <w:rPr>
                <w:lang w:val="en-GB"/>
              </w:rPr>
              <w:t>DSBA</w:t>
            </w:r>
          </w:p>
          <w:p w14:paraId="70914362" w14:textId="77777777" w:rsidR="00A51BF3" w:rsidRDefault="00A51BF3" w:rsidP="00060914">
            <w:pPr>
              <w:rPr>
                <w:lang w:val="en-GB"/>
              </w:rPr>
            </w:pPr>
            <w:r>
              <w:rPr>
                <w:lang w:val="en-GB"/>
              </w:rPr>
              <w:t>Business Analytics</w:t>
            </w:r>
          </w:p>
        </w:tc>
      </w:tr>
      <w:tr w:rsidR="00A51BF3" w14:paraId="7965B2B2" w14:textId="77777777" w:rsidTr="00060914">
        <w:tc>
          <w:tcPr>
            <w:tcW w:w="1435" w:type="dxa"/>
          </w:tcPr>
          <w:p w14:paraId="2D0C6658" w14:textId="77777777" w:rsidR="00A51BF3" w:rsidRDefault="00A51BF3" w:rsidP="00060914">
            <w:pPr>
              <w:rPr>
                <w:lang w:val="en-GB"/>
              </w:rPr>
            </w:pPr>
            <w:r>
              <w:rPr>
                <w:lang w:val="en-GB"/>
              </w:rPr>
              <w:t xml:space="preserve">Dimension 2 </w:t>
            </w:r>
          </w:p>
          <w:p w14:paraId="4FBF090C" w14:textId="77777777" w:rsidR="00A51BF3" w:rsidRDefault="00A51BF3" w:rsidP="00060914">
            <w:pPr>
              <w:rPr>
                <w:lang w:val="en-GB"/>
              </w:rPr>
            </w:pPr>
            <w:r>
              <w:rPr>
                <w:lang w:val="en-GB"/>
              </w:rPr>
              <w:t>Competence</w:t>
            </w:r>
          </w:p>
        </w:tc>
        <w:tc>
          <w:tcPr>
            <w:tcW w:w="1350" w:type="dxa"/>
            <w:gridSpan w:val="2"/>
          </w:tcPr>
          <w:p w14:paraId="6ECAEB59" w14:textId="2576ED81" w:rsidR="00A51BF3" w:rsidRDefault="00A51BF3" w:rsidP="00060914">
            <w:pPr>
              <w:rPr>
                <w:lang w:val="en-GB"/>
              </w:rPr>
            </w:pPr>
            <w:r>
              <w:rPr>
                <w:lang w:val="en-GB"/>
              </w:rPr>
              <w:t>DSBA0</w:t>
            </w:r>
            <w:r>
              <w:rPr>
                <w:lang w:val="en-GB"/>
              </w:rPr>
              <w:t>5</w:t>
            </w:r>
          </w:p>
        </w:tc>
        <w:tc>
          <w:tcPr>
            <w:tcW w:w="6660" w:type="dxa"/>
          </w:tcPr>
          <w:p w14:paraId="79B394F0" w14:textId="43C59A54" w:rsidR="00A51BF3" w:rsidRDefault="004476EF" w:rsidP="00060914">
            <w:pPr>
              <w:rPr>
                <w:lang w:val="en-GB"/>
              </w:rPr>
            </w:pPr>
            <w:r w:rsidRPr="004476EF">
              <w:rPr>
                <w:lang w:val="en-GB"/>
              </w:rPr>
              <w:t>Analyse customer relations data to optimise/</w:t>
            </w:r>
            <w:proofErr w:type="gramStart"/>
            <w:r w:rsidRPr="004476EF">
              <w:rPr>
                <w:lang w:val="en-GB"/>
              </w:rPr>
              <w:t>improve  interacting</w:t>
            </w:r>
            <w:proofErr w:type="gramEnd"/>
            <w:r w:rsidRPr="004476EF">
              <w:rPr>
                <w:lang w:val="en-GB"/>
              </w:rPr>
              <w:t xml:space="preserve"> with the specific user groups or in the specific business sectors</w:t>
            </w:r>
          </w:p>
        </w:tc>
      </w:tr>
      <w:tr w:rsidR="00A51BF3" w14:paraId="4165F9A2" w14:textId="77777777" w:rsidTr="00060914">
        <w:tc>
          <w:tcPr>
            <w:tcW w:w="1435" w:type="dxa"/>
          </w:tcPr>
          <w:p w14:paraId="4D854C14" w14:textId="77777777" w:rsidR="00A51BF3" w:rsidRDefault="00A51BF3" w:rsidP="00060914">
            <w:pPr>
              <w:rPr>
                <w:lang w:val="en-GB"/>
              </w:rPr>
            </w:pPr>
            <w:r>
              <w:rPr>
                <w:lang w:val="en-GB"/>
              </w:rPr>
              <w:t xml:space="preserve">Dimension 3 </w:t>
            </w:r>
          </w:p>
          <w:p w14:paraId="0DC46706" w14:textId="77777777" w:rsidR="00A51BF3" w:rsidRDefault="00A51BF3" w:rsidP="00060914">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51BF3" w14:paraId="43979D5F" w14:textId="77777777" w:rsidTr="00060914">
              <w:tc>
                <w:tcPr>
                  <w:tcW w:w="2490" w:type="dxa"/>
                  <w:shd w:val="clear" w:color="auto" w:fill="A6A6A6" w:themeFill="background1" w:themeFillShade="A6"/>
                </w:tcPr>
                <w:p w14:paraId="42B0F6CB" w14:textId="77777777" w:rsidR="00A51BF3" w:rsidRDefault="00A51BF3" w:rsidP="00060914">
                  <w:pPr>
                    <w:jc w:val="center"/>
                    <w:rPr>
                      <w:lang w:val="en-GB"/>
                    </w:rPr>
                  </w:pPr>
                  <w:r>
                    <w:rPr>
                      <w:lang w:val="en-GB"/>
                    </w:rPr>
                    <w:t>Level 1 (Entry/Associate)</w:t>
                  </w:r>
                </w:p>
              </w:tc>
              <w:tc>
                <w:tcPr>
                  <w:tcW w:w="2422" w:type="dxa"/>
                  <w:shd w:val="clear" w:color="auto" w:fill="A6A6A6" w:themeFill="background1" w:themeFillShade="A6"/>
                </w:tcPr>
                <w:p w14:paraId="19F8AAA2" w14:textId="77777777" w:rsidR="00A51BF3" w:rsidRPr="00C014A0" w:rsidRDefault="00A51BF3" w:rsidP="00060914">
                  <w:pPr>
                    <w:jc w:val="center"/>
                    <w:rPr>
                      <w:b/>
                      <w:lang w:val="en-GB"/>
                    </w:rPr>
                  </w:pPr>
                  <w:r>
                    <w:rPr>
                      <w:lang w:val="en-GB"/>
                    </w:rPr>
                    <w:t>Level 1 (Professional)</w:t>
                  </w:r>
                </w:p>
              </w:tc>
              <w:tc>
                <w:tcPr>
                  <w:tcW w:w="2801" w:type="dxa"/>
                  <w:shd w:val="clear" w:color="auto" w:fill="A6A6A6" w:themeFill="background1" w:themeFillShade="A6"/>
                </w:tcPr>
                <w:p w14:paraId="73B6B701" w14:textId="77777777" w:rsidR="00A51BF3" w:rsidRDefault="00A51BF3" w:rsidP="00060914">
                  <w:pPr>
                    <w:jc w:val="center"/>
                    <w:rPr>
                      <w:lang w:val="en-GB"/>
                    </w:rPr>
                  </w:pPr>
                  <w:r>
                    <w:rPr>
                      <w:lang w:val="en-GB"/>
                    </w:rPr>
                    <w:t>Level 1 (Expert)</w:t>
                  </w:r>
                </w:p>
              </w:tc>
            </w:tr>
            <w:tr w:rsidR="00A51BF3" w14:paraId="1D3338DB" w14:textId="77777777" w:rsidTr="00060914">
              <w:tc>
                <w:tcPr>
                  <w:tcW w:w="2490" w:type="dxa"/>
                  <w:shd w:val="clear" w:color="auto" w:fill="D9D9D9" w:themeFill="background1" w:themeFillShade="D9"/>
                </w:tcPr>
                <w:p w14:paraId="2A7D10AB" w14:textId="77777777" w:rsidR="00A51BF3" w:rsidRPr="001C262E" w:rsidRDefault="00A51BF3" w:rsidP="00060914">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1AF52AB8" w14:textId="77777777" w:rsidR="00A51BF3" w:rsidRDefault="00A51BF3" w:rsidP="00060914">
                  <w:pPr>
                    <w:rPr>
                      <w:sz w:val="18"/>
                      <w:lang w:val="en-GB"/>
                    </w:rPr>
                  </w:pPr>
                  <w:r>
                    <w:rPr>
                      <w:sz w:val="18"/>
                      <w:lang w:val="en-GB"/>
                    </w:rPr>
                    <w:t>Use multiple visualisation techniques, languages for existing and new analytics applications and processes.</w:t>
                  </w:r>
                </w:p>
                <w:p w14:paraId="4A7489F8" w14:textId="77777777" w:rsidR="00A51BF3" w:rsidRPr="001C262E" w:rsidRDefault="00A51BF3" w:rsidP="00060914">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73DDC09D" w14:textId="77777777" w:rsidR="00A51BF3" w:rsidRPr="001C262E" w:rsidRDefault="00A51BF3" w:rsidP="00060914">
                  <w:pPr>
                    <w:rPr>
                      <w:sz w:val="18"/>
                      <w:lang w:val="en-GB"/>
                    </w:rPr>
                  </w:pPr>
                  <w:r>
                    <w:rPr>
                      <w:sz w:val="18"/>
                      <w:lang w:val="en-GB"/>
                    </w:rPr>
                    <w:t xml:space="preserve">Define best visualisation approach and solutions for specific business bases. Use multiple techniques to create interactive dashboards. </w:t>
                  </w:r>
                </w:p>
              </w:tc>
            </w:tr>
          </w:tbl>
          <w:p w14:paraId="5118D9BD" w14:textId="77777777" w:rsidR="00A51BF3" w:rsidRDefault="00A51BF3" w:rsidP="00060914">
            <w:pPr>
              <w:rPr>
                <w:lang w:val="en-GB"/>
              </w:rPr>
            </w:pPr>
          </w:p>
        </w:tc>
      </w:tr>
      <w:tr w:rsidR="00A51BF3" w14:paraId="473DC0D7" w14:textId="77777777" w:rsidTr="00060914">
        <w:tc>
          <w:tcPr>
            <w:tcW w:w="1435" w:type="dxa"/>
            <w:tcMar>
              <w:top w:w="43" w:type="dxa"/>
              <w:left w:w="72" w:type="dxa"/>
              <w:bottom w:w="43" w:type="dxa"/>
              <w:right w:w="72" w:type="dxa"/>
            </w:tcMar>
          </w:tcPr>
          <w:p w14:paraId="00268AC1" w14:textId="77777777" w:rsidR="00A51BF3" w:rsidRDefault="00A51BF3" w:rsidP="00060914">
            <w:pPr>
              <w:rPr>
                <w:lang w:val="en-GB"/>
              </w:rPr>
            </w:pPr>
            <w:r>
              <w:rPr>
                <w:lang w:val="en-GB"/>
              </w:rPr>
              <w:t xml:space="preserve">Dimension 4 </w:t>
            </w:r>
          </w:p>
        </w:tc>
        <w:tc>
          <w:tcPr>
            <w:tcW w:w="1350" w:type="dxa"/>
            <w:gridSpan w:val="2"/>
            <w:tcMar>
              <w:top w:w="43" w:type="dxa"/>
              <w:left w:w="72" w:type="dxa"/>
              <w:bottom w:w="43" w:type="dxa"/>
              <w:right w:w="72" w:type="dxa"/>
            </w:tcMar>
          </w:tcPr>
          <w:p w14:paraId="61A5CBDA" w14:textId="77777777" w:rsidR="00A51BF3" w:rsidRDefault="00A51BF3" w:rsidP="00060914">
            <w:pPr>
              <w:rPr>
                <w:lang w:val="en-GB"/>
              </w:rPr>
            </w:pPr>
            <w:r>
              <w:rPr>
                <w:lang w:val="en-GB"/>
              </w:rPr>
              <w:t>Knowledge ID</w:t>
            </w:r>
          </w:p>
        </w:tc>
        <w:tc>
          <w:tcPr>
            <w:tcW w:w="6660" w:type="dxa"/>
            <w:tcMar>
              <w:top w:w="43" w:type="dxa"/>
              <w:left w:w="72" w:type="dxa"/>
              <w:bottom w:w="43" w:type="dxa"/>
              <w:right w:w="72" w:type="dxa"/>
            </w:tcMar>
          </w:tcPr>
          <w:p w14:paraId="308A5DD0" w14:textId="77777777" w:rsidR="00A51BF3" w:rsidRDefault="00A51BF3" w:rsidP="00060914">
            <w:pPr>
              <w:rPr>
                <w:lang w:val="en-GB"/>
              </w:rPr>
            </w:pPr>
            <w:r>
              <w:rPr>
                <w:lang w:val="en-GB"/>
              </w:rPr>
              <w:t>Knowledge unit definition</w:t>
            </w:r>
          </w:p>
        </w:tc>
      </w:tr>
      <w:tr w:rsidR="00A51BF3" w14:paraId="31BEE1AF" w14:textId="77777777" w:rsidTr="00060914">
        <w:tc>
          <w:tcPr>
            <w:tcW w:w="1435" w:type="dxa"/>
          </w:tcPr>
          <w:p w14:paraId="271BCE80" w14:textId="77777777" w:rsidR="00A51BF3" w:rsidRDefault="00A51BF3" w:rsidP="00060914">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CD29BB" w14:paraId="207CFC14" w14:textId="77777777" w:rsidTr="00060914">
              <w:trPr>
                <w:trHeight w:val="494"/>
              </w:trPr>
              <w:tc>
                <w:tcPr>
                  <w:tcW w:w="1233" w:type="dxa"/>
                </w:tcPr>
                <w:p w14:paraId="70CDC888"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219306EA"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A51BF3" w:rsidRPr="00CD29BB" w14:paraId="686AF20D" w14:textId="77777777" w:rsidTr="00060914">
              <w:trPr>
                <w:trHeight w:val="242"/>
              </w:trPr>
              <w:tc>
                <w:tcPr>
                  <w:tcW w:w="1233" w:type="dxa"/>
                </w:tcPr>
                <w:p w14:paraId="75DF4029"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10AD6E3E"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A51BF3" w:rsidRPr="00CD29BB" w14:paraId="3523DA54" w14:textId="77777777" w:rsidTr="00060914">
              <w:trPr>
                <w:trHeight w:val="268"/>
              </w:trPr>
              <w:tc>
                <w:tcPr>
                  <w:tcW w:w="1233" w:type="dxa"/>
                </w:tcPr>
                <w:p w14:paraId="69D4B908"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0CB5FB8"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A51BF3" w:rsidRPr="00CD29BB" w14:paraId="0869583C" w14:textId="77777777" w:rsidTr="00060914">
              <w:trPr>
                <w:trHeight w:val="296"/>
              </w:trPr>
              <w:tc>
                <w:tcPr>
                  <w:tcW w:w="1233" w:type="dxa"/>
                </w:tcPr>
                <w:p w14:paraId="3B7BA31B" w14:textId="77777777" w:rsidR="00A51BF3" w:rsidRPr="00CD29BB" w:rsidRDefault="00A51BF3" w:rsidP="00060914">
                  <w:pPr>
                    <w:jc w:val="left"/>
                    <w:rPr>
                      <w:rFonts w:ascii="Calibri" w:hAnsi="Calibri" w:cs="Calibri"/>
                      <w:color w:val="000000"/>
                      <w:sz w:val="18"/>
                      <w:szCs w:val="18"/>
                    </w:rPr>
                  </w:pPr>
                </w:p>
              </w:tc>
              <w:tc>
                <w:tcPr>
                  <w:tcW w:w="6480" w:type="dxa"/>
                </w:tcPr>
                <w:p w14:paraId="112D0D71" w14:textId="77777777" w:rsidR="00A51BF3" w:rsidRPr="00CD29BB" w:rsidRDefault="00A51BF3" w:rsidP="00060914">
                  <w:pPr>
                    <w:jc w:val="left"/>
                    <w:rPr>
                      <w:rFonts w:ascii="Calibri" w:hAnsi="Calibri" w:cs="Calibri"/>
                      <w:color w:val="000000"/>
                      <w:sz w:val="18"/>
                      <w:szCs w:val="18"/>
                    </w:rPr>
                  </w:pPr>
                </w:p>
              </w:tc>
            </w:tr>
          </w:tbl>
          <w:p w14:paraId="4C6AA168" w14:textId="77777777" w:rsidR="00A51BF3" w:rsidRPr="001C262E" w:rsidRDefault="00A51BF3" w:rsidP="00060914">
            <w:pPr>
              <w:rPr>
                <w:sz w:val="18"/>
                <w:szCs w:val="18"/>
                <w:lang w:val="en-GB"/>
              </w:rPr>
            </w:pPr>
          </w:p>
        </w:tc>
      </w:tr>
      <w:tr w:rsidR="00A51BF3" w14:paraId="120CB8A4" w14:textId="77777777" w:rsidTr="00060914">
        <w:tc>
          <w:tcPr>
            <w:tcW w:w="1435" w:type="dxa"/>
            <w:tcMar>
              <w:top w:w="43" w:type="dxa"/>
              <w:left w:w="72" w:type="dxa"/>
              <w:bottom w:w="43" w:type="dxa"/>
              <w:right w:w="72" w:type="dxa"/>
            </w:tcMar>
          </w:tcPr>
          <w:p w14:paraId="02E4B452" w14:textId="77777777" w:rsidR="00A51BF3" w:rsidRDefault="00A51BF3" w:rsidP="00060914">
            <w:pPr>
              <w:rPr>
                <w:lang w:val="en-GB"/>
              </w:rPr>
            </w:pPr>
          </w:p>
        </w:tc>
        <w:tc>
          <w:tcPr>
            <w:tcW w:w="1260" w:type="dxa"/>
            <w:tcMar>
              <w:top w:w="43" w:type="dxa"/>
              <w:left w:w="72" w:type="dxa"/>
              <w:bottom w:w="43" w:type="dxa"/>
              <w:right w:w="72" w:type="dxa"/>
            </w:tcMar>
          </w:tcPr>
          <w:p w14:paraId="1AE654AE"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114B551B"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Skills definition</w:t>
            </w:r>
          </w:p>
        </w:tc>
      </w:tr>
      <w:tr w:rsidR="00A51BF3" w14:paraId="1088D858" w14:textId="77777777" w:rsidTr="00060914">
        <w:tc>
          <w:tcPr>
            <w:tcW w:w="1435" w:type="dxa"/>
          </w:tcPr>
          <w:p w14:paraId="0D14182A" w14:textId="77777777" w:rsidR="00A51BF3" w:rsidRDefault="00A51BF3" w:rsidP="00060914">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1C262E" w14:paraId="60F1F438" w14:textId="77777777" w:rsidTr="00060914">
              <w:trPr>
                <w:trHeight w:val="466"/>
              </w:trPr>
              <w:tc>
                <w:tcPr>
                  <w:tcW w:w="1233" w:type="dxa"/>
                  <w:hideMark/>
                </w:tcPr>
                <w:p w14:paraId="56EFB9A8"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45B236ED"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51BF3" w:rsidRPr="001C262E" w14:paraId="5AD66267" w14:textId="77777777" w:rsidTr="00060914">
              <w:trPr>
                <w:trHeight w:val="304"/>
              </w:trPr>
              <w:tc>
                <w:tcPr>
                  <w:tcW w:w="1233" w:type="dxa"/>
                  <w:hideMark/>
                </w:tcPr>
                <w:p w14:paraId="3D32E52E"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648EF192"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51BF3" w:rsidRPr="001C262E" w14:paraId="5E7E52D9" w14:textId="77777777" w:rsidTr="00060914">
              <w:trPr>
                <w:trHeight w:val="322"/>
              </w:trPr>
              <w:tc>
                <w:tcPr>
                  <w:tcW w:w="1233" w:type="dxa"/>
                </w:tcPr>
                <w:p w14:paraId="6D89E6A0"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5E6186D4" w14:textId="77777777" w:rsidR="00A51BF3" w:rsidRPr="00A65A34" w:rsidRDefault="00A51BF3" w:rsidP="0006091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51BF3" w:rsidRPr="001C262E" w14:paraId="7F09E418" w14:textId="77777777" w:rsidTr="00060914">
              <w:trPr>
                <w:trHeight w:val="502"/>
              </w:trPr>
              <w:tc>
                <w:tcPr>
                  <w:tcW w:w="1233" w:type="dxa"/>
                </w:tcPr>
                <w:p w14:paraId="2F3D34E3" w14:textId="77777777" w:rsidR="00A51BF3" w:rsidRPr="000779DA" w:rsidRDefault="00A51BF3" w:rsidP="00060914">
                  <w:pPr>
                    <w:jc w:val="left"/>
                    <w:rPr>
                      <w:rFonts w:ascii="Calibri" w:hAnsi="Calibri" w:cs="Calibri"/>
                      <w:color w:val="000000"/>
                      <w:sz w:val="18"/>
                      <w:szCs w:val="18"/>
                    </w:rPr>
                  </w:pPr>
                </w:p>
              </w:tc>
              <w:tc>
                <w:tcPr>
                  <w:tcW w:w="6480" w:type="dxa"/>
                </w:tcPr>
                <w:p w14:paraId="5A22AB13" w14:textId="77777777" w:rsidR="00A51BF3" w:rsidRPr="000779DA" w:rsidRDefault="00A51BF3" w:rsidP="00060914">
                  <w:pPr>
                    <w:jc w:val="left"/>
                    <w:rPr>
                      <w:rFonts w:ascii="Calibri" w:hAnsi="Calibri" w:cs="Calibri"/>
                      <w:color w:val="000000"/>
                      <w:sz w:val="18"/>
                      <w:szCs w:val="18"/>
                    </w:rPr>
                  </w:pPr>
                </w:p>
              </w:tc>
            </w:tr>
          </w:tbl>
          <w:p w14:paraId="39807803" w14:textId="77777777" w:rsidR="00A51BF3" w:rsidRPr="001C262E" w:rsidRDefault="00A51BF3" w:rsidP="00060914">
            <w:pPr>
              <w:rPr>
                <w:sz w:val="18"/>
                <w:szCs w:val="18"/>
              </w:rPr>
            </w:pPr>
          </w:p>
        </w:tc>
      </w:tr>
      <w:tr w:rsidR="00A51BF3" w14:paraId="3FB1C3CF" w14:textId="77777777" w:rsidTr="00060914">
        <w:trPr>
          <w:trHeight w:val="1498"/>
        </w:trPr>
        <w:tc>
          <w:tcPr>
            <w:tcW w:w="1435" w:type="dxa"/>
          </w:tcPr>
          <w:p w14:paraId="6CE065DB" w14:textId="77777777" w:rsidR="00A51BF3" w:rsidRDefault="00A51BF3" w:rsidP="00060914">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51BF3" w:rsidRPr="000779DA" w14:paraId="3F6880F5" w14:textId="77777777" w:rsidTr="00060914">
              <w:trPr>
                <w:trHeight w:val="304"/>
              </w:trPr>
              <w:tc>
                <w:tcPr>
                  <w:tcW w:w="1205" w:type="dxa"/>
                  <w:noWrap/>
                  <w:hideMark/>
                </w:tcPr>
                <w:p w14:paraId="77B0841B"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49C90242"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A51BF3" w:rsidRPr="000779DA" w14:paraId="5074136B" w14:textId="77777777" w:rsidTr="00060914">
              <w:trPr>
                <w:trHeight w:val="493"/>
              </w:trPr>
              <w:tc>
                <w:tcPr>
                  <w:tcW w:w="1205" w:type="dxa"/>
                  <w:noWrap/>
                  <w:hideMark/>
                </w:tcPr>
                <w:p w14:paraId="27280ED2"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46CD63A2"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51BF3" w:rsidRPr="001C262E" w14:paraId="31D91E80" w14:textId="77777777" w:rsidTr="00060914">
              <w:trPr>
                <w:trHeight w:val="304"/>
              </w:trPr>
              <w:tc>
                <w:tcPr>
                  <w:tcW w:w="1205" w:type="dxa"/>
                  <w:noWrap/>
                </w:tcPr>
                <w:p w14:paraId="1019DA59"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4ADA4014"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A51BF3" w:rsidRPr="001C262E" w14:paraId="4DBF5FCD" w14:textId="77777777" w:rsidTr="00060914">
              <w:trPr>
                <w:trHeight w:val="331"/>
              </w:trPr>
              <w:tc>
                <w:tcPr>
                  <w:tcW w:w="1205" w:type="dxa"/>
                  <w:noWrap/>
                </w:tcPr>
                <w:p w14:paraId="7173E92B"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06C4FA34"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A51BF3" w:rsidRPr="001C262E" w14:paraId="1E95C735" w14:textId="77777777" w:rsidTr="00060914">
              <w:trPr>
                <w:trHeight w:val="322"/>
              </w:trPr>
              <w:tc>
                <w:tcPr>
                  <w:tcW w:w="1205" w:type="dxa"/>
                  <w:noWrap/>
                </w:tcPr>
                <w:p w14:paraId="41CB1D2E"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282B4228"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A51BF3" w:rsidRPr="001C262E" w14:paraId="6856E13E" w14:textId="77777777" w:rsidTr="00060914">
              <w:trPr>
                <w:trHeight w:val="322"/>
              </w:trPr>
              <w:tc>
                <w:tcPr>
                  <w:tcW w:w="1205" w:type="dxa"/>
                  <w:noWrap/>
                </w:tcPr>
                <w:p w14:paraId="73080B73"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16AC3AC2"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51BF3" w:rsidRPr="001C262E" w14:paraId="3FA8EC82" w14:textId="77777777" w:rsidTr="00060914">
              <w:trPr>
                <w:trHeight w:val="322"/>
              </w:trPr>
              <w:tc>
                <w:tcPr>
                  <w:tcW w:w="1205" w:type="dxa"/>
                  <w:noWrap/>
                </w:tcPr>
                <w:p w14:paraId="680BED46" w14:textId="77777777" w:rsidR="00A51BF3" w:rsidRPr="001C262E" w:rsidRDefault="00A51BF3" w:rsidP="00060914">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2C9A89E5"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A51BF3" w:rsidRPr="001C262E" w14:paraId="2B95723A" w14:textId="77777777" w:rsidTr="00060914">
              <w:trPr>
                <w:trHeight w:val="322"/>
              </w:trPr>
              <w:tc>
                <w:tcPr>
                  <w:tcW w:w="1205" w:type="dxa"/>
                  <w:noWrap/>
                </w:tcPr>
                <w:p w14:paraId="4E861AA8" w14:textId="77777777" w:rsidR="00A51BF3" w:rsidRPr="001C262E" w:rsidRDefault="00A51BF3" w:rsidP="00060914">
                  <w:pPr>
                    <w:jc w:val="left"/>
                    <w:rPr>
                      <w:rFonts w:ascii="Calibri" w:hAnsi="Calibri" w:cs="Calibri"/>
                      <w:color w:val="000000"/>
                      <w:sz w:val="18"/>
                      <w:szCs w:val="18"/>
                    </w:rPr>
                  </w:pPr>
                </w:p>
              </w:tc>
              <w:tc>
                <w:tcPr>
                  <w:tcW w:w="6508" w:type="dxa"/>
                </w:tcPr>
                <w:p w14:paraId="09B97A4C" w14:textId="77777777" w:rsidR="00A51BF3" w:rsidRPr="001C262E" w:rsidRDefault="00A51BF3" w:rsidP="00060914">
                  <w:pPr>
                    <w:jc w:val="left"/>
                    <w:rPr>
                      <w:rFonts w:ascii="Calibri" w:hAnsi="Calibri" w:cs="Calibri"/>
                      <w:color w:val="000000"/>
                      <w:sz w:val="18"/>
                      <w:szCs w:val="18"/>
                    </w:rPr>
                  </w:pPr>
                </w:p>
              </w:tc>
            </w:tr>
          </w:tbl>
          <w:p w14:paraId="1F4BF2E3" w14:textId="77777777" w:rsidR="00A51BF3" w:rsidRPr="001C262E" w:rsidRDefault="00A51BF3" w:rsidP="00060914">
            <w:pPr>
              <w:rPr>
                <w:sz w:val="18"/>
                <w:szCs w:val="18"/>
              </w:rPr>
            </w:pPr>
          </w:p>
        </w:tc>
      </w:tr>
    </w:tbl>
    <w:p w14:paraId="21B1B1C5" w14:textId="77777777" w:rsidR="00A51BF3" w:rsidRDefault="00A51BF3" w:rsidP="00A51BF3">
      <w:pPr>
        <w:rPr>
          <w:lang w:val="en-GB"/>
        </w:rPr>
      </w:pPr>
    </w:p>
    <w:p w14:paraId="76A74C09" w14:textId="77777777" w:rsidR="00A51BF3" w:rsidRDefault="00A51BF3" w:rsidP="00A51BF3">
      <w:pPr>
        <w:jc w:val="left"/>
        <w:rPr>
          <w:lang w:val="en-GB"/>
        </w:rPr>
      </w:pPr>
      <w:r>
        <w:rPr>
          <w:lang w:val="en-GB"/>
        </w:rPr>
        <w:br w:type="page"/>
      </w:r>
    </w:p>
    <w:p w14:paraId="0B1CF3AD" w14:textId="77777777" w:rsidR="00A51BF3" w:rsidRPr="00F8418A" w:rsidRDefault="00A51BF3" w:rsidP="00A51BF3">
      <w:pPr>
        <w:pStyle w:val="normaltext"/>
      </w:pPr>
    </w:p>
    <w:tbl>
      <w:tblPr>
        <w:tblStyle w:val="TableGrid"/>
        <w:tblW w:w="9445" w:type="dxa"/>
        <w:tblLook w:val="04A0" w:firstRow="1" w:lastRow="0" w:firstColumn="1" w:lastColumn="0" w:noHBand="0" w:noVBand="1"/>
      </w:tblPr>
      <w:tblGrid>
        <w:gridCol w:w="1435"/>
        <w:gridCol w:w="1260"/>
        <w:gridCol w:w="90"/>
        <w:gridCol w:w="6660"/>
      </w:tblGrid>
      <w:tr w:rsidR="00A51BF3" w14:paraId="1645776C" w14:textId="77777777" w:rsidTr="00060914">
        <w:tc>
          <w:tcPr>
            <w:tcW w:w="1435" w:type="dxa"/>
          </w:tcPr>
          <w:p w14:paraId="70BCF7CE" w14:textId="77777777" w:rsidR="00A51BF3" w:rsidRDefault="00A51BF3" w:rsidP="00060914">
            <w:pPr>
              <w:rPr>
                <w:lang w:val="en-GB"/>
              </w:rPr>
            </w:pPr>
            <w:r>
              <w:rPr>
                <w:lang w:val="en-GB"/>
              </w:rPr>
              <w:t>Dimension 1</w:t>
            </w:r>
          </w:p>
          <w:p w14:paraId="1C7B9060" w14:textId="77777777" w:rsidR="00A51BF3" w:rsidRDefault="00A51BF3" w:rsidP="00060914">
            <w:pPr>
              <w:rPr>
                <w:lang w:val="en-GB"/>
              </w:rPr>
            </w:pPr>
            <w:r>
              <w:rPr>
                <w:lang w:val="en-GB"/>
              </w:rPr>
              <w:t>Competence Group</w:t>
            </w:r>
          </w:p>
        </w:tc>
        <w:tc>
          <w:tcPr>
            <w:tcW w:w="8010" w:type="dxa"/>
            <w:gridSpan w:val="3"/>
          </w:tcPr>
          <w:p w14:paraId="4B5E7423" w14:textId="77777777" w:rsidR="00A51BF3" w:rsidRDefault="00A51BF3" w:rsidP="00060914">
            <w:pPr>
              <w:rPr>
                <w:lang w:val="en-GB"/>
              </w:rPr>
            </w:pPr>
            <w:r>
              <w:rPr>
                <w:lang w:val="en-GB"/>
              </w:rPr>
              <w:t>DSBA</w:t>
            </w:r>
          </w:p>
          <w:p w14:paraId="019A4493" w14:textId="77777777" w:rsidR="00A51BF3" w:rsidRDefault="00A51BF3" w:rsidP="00060914">
            <w:pPr>
              <w:rPr>
                <w:lang w:val="en-GB"/>
              </w:rPr>
            </w:pPr>
            <w:r>
              <w:rPr>
                <w:lang w:val="en-GB"/>
              </w:rPr>
              <w:t>Business Analytics</w:t>
            </w:r>
          </w:p>
        </w:tc>
      </w:tr>
      <w:tr w:rsidR="00A51BF3" w14:paraId="723BC233" w14:textId="77777777" w:rsidTr="00060914">
        <w:tc>
          <w:tcPr>
            <w:tcW w:w="1435" w:type="dxa"/>
          </w:tcPr>
          <w:p w14:paraId="020330AC" w14:textId="77777777" w:rsidR="00A51BF3" w:rsidRDefault="00A51BF3" w:rsidP="00060914">
            <w:pPr>
              <w:rPr>
                <w:lang w:val="en-GB"/>
              </w:rPr>
            </w:pPr>
            <w:r>
              <w:rPr>
                <w:lang w:val="en-GB"/>
              </w:rPr>
              <w:t xml:space="preserve">Dimension 2 </w:t>
            </w:r>
          </w:p>
          <w:p w14:paraId="4F6EEB92" w14:textId="77777777" w:rsidR="00A51BF3" w:rsidRDefault="00A51BF3" w:rsidP="00060914">
            <w:pPr>
              <w:rPr>
                <w:lang w:val="en-GB"/>
              </w:rPr>
            </w:pPr>
            <w:r>
              <w:rPr>
                <w:lang w:val="en-GB"/>
              </w:rPr>
              <w:t>Competence</w:t>
            </w:r>
          </w:p>
        </w:tc>
        <w:tc>
          <w:tcPr>
            <w:tcW w:w="1350" w:type="dxa"/>
            <w:gridSpan w:val="2"/>
          </w:tcPr>
          <w:p w14:paraId="6D502142" w14:textId="56FA7619" w:rsidR="00A51BF3" w:rsidRDefault="00A51BF3" w:rsidP="00060914">
            <w:pPr>
              <w:rPr>
                <w:lang w:val="en-GB"/>
              </w:rPr>
            </w:pPr>
            <w:r>
              <w:rPr>
                <w:lang w:val="en-GB"/>
              </w:rPr>
              <w:t>DSBA0</w:t>
            </w:r>
            <w:r>
              <w:rPr>
                <w:lang w:val="en-GB"/>
              </w:rPr>
              <w:t>6</w:t>
            </w:r>
          </w:p>
        </w:tc>
        <w:tc>
          <w:tcPr>
            <w:tcW w:w="6660" w:type="dxa"/>
          </w:tcPr>
          <w:p w14:paraId="3618D8A3" w14:textId="64663BF2" w:rsidR="00A51BF3" w:rsidRDefault="004476EF" w:rsidP="00060914">
            <w:pPr>
              <w:rPr>
                <w:lang w:val="en-GB"/>
              </w:rPr>
            </w:pPr>
            <w:r w:rsidRPr="004476EF">
              <w:rPr>
                <w:lang w:val="en-GB"/>
              </w:rPr>
              <w:t>Analyse multiple data sources for marketing purposes; identify effective marketing actions</w:t>
            </w:r>
            <w:bookmarkStart w:id="44" w:name="_GoBack"/>
            <w:bookmarkEnd w:id="44"/>
          </w:p>
        </w:tc>
      </w:tr>
      <w:tr w:rsidR="00A51BF3" w14:paraId="7BAE2476" w14:textId="77777777" w:rsidTr="00060914">
        <w:tc>
          <w:tcPr>
            <w:tcW w:w="1435" w:type="dxa"/>
          </w:tcPr>
          <w:p w14:paraId="79960853" w14:textId="77777777" w:rsidR="00A51BF3" w:rsidRDefault="00A51BF3" w:rsidP="00060914">
            <w:pPr>
              <w:rPr>
                <w:lang w:val="en-GB"/>
              </w:rPr>
            </w:pPr>
            <w:r>
              <w:rPr>
                <w:lang w:val="en-GB"/>
              </w:rPr>
              <w:t xml:space="preserve">Dimension 3 </w:t>
            </w:r>
          </w:p>
          <w:p w14:paraId="0BCA4447" w14:textId="77777777" w:rsidR="00A51BF3" w:rsidRDefault="00A51BF3" w:rsidP="00060914">
            <w:pPr>
              <w:rPr>
                <w:lang w:val="en-GB"/>
              </w:rPr>
            </w:pPr>
            <w:r>
              <w:rPr>
                <w:lang w:val="en-GB"/>
              </w:rPr>
              <w:t>Proficiency level</w:t>
            </w:r>
          </w:p>
        </w:tc>
        <w:tc>
          <w:tcPr>
            <w:tcW w:w="8010" w:type="dxa"/>
            <w:gridSpan w:val="3"/>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22"/>
              <w:gridCol w:w="2801"/>
            </w:tblGrid>
            <w:tr w:rsidR="00A51BF3" w14:paraId="7DDDE74D" w14:textId="77777777" w:rsidTr="00060914">
              <w:tc>
                <w:tcPr>
                  <w:tcW w:w="2490" w:type="dxa"/>
                  <w:shd w:val="clear" w:color="auto" w:fill="A6A6A6" w:themeFill="background1" w:themeFillShade="A6"/>
                </w:tcPr>
                <w:p w14:paraId="69AA0F76" w14:textId="77777777" w:rsidR="00A51BF3" w:rsidRDefault="00A51BF3" w:rsidP="00060914">
                  <w:pPr>
                    <w:jc w:val="center"/>
                    <w:rPr>
                      <w:lang w:val="en-GB"/>
                    </w:rPr>
                  </w:pPr>
                  <w:r>
                    <w:rPr>
                      <w:lang w:val="en-GB"/>
                    </w:rPr>
                    <w:t>Level 1 (Entry/Associate)</w:t>
                  </w:r>
                </w:p>
              </w:tc>
              <w:tc>
                <w:tcPr>
                  <w:tcW w:w="2422" w:type="dxa"/>
                  <w:shd w:val="clear" w:color="auto" w:fill="A6A6A6" w:themeFill="background1" w:themeFillShade="A6"/>
                </w:tcPr>
                <w:p w14:paraId="3C20207F" w14:textId="77777777" w:rsidR="00A51BF3" w:rsidRPr="00C014A0" w:rsidRDefault="00A51BF3" w:rsidP="00060914">
                  <w:pPr>
                    <w:jc w:val="center"/>
                    <w:rPr>
                      <w:b/>
                      <w:lang w:val="en-GB"/>
                    </w:rPr>
                  </w:pPr>
                  <w:r>
                    <w:rPr>
                      <w:lang w:val="en-GB"/>
                    </w:rPr>
                    <w:t>Level 1 (Professional)</w:t>
                  </w:r>
                </w:p>
              </w:tc>
              <w:tc>
                <w:tcPr>
                  <w:tcW w:w="2801" w:type="dxa"/>
                  <w:shd w:val="clear" w:color="auto" w:fill="A6A6A6" w:themeFill="background1" w:themeFillShade="A6"/>
                </w:tcPr>
                <w:p w14:paraId="378B80ED" w14:textId="77777777" w:rsidR="00A51BF3" w:rsidRDefault="00A51BF3" w:rsidP="00060914">
                  <w:pPr>
                    <w:jc w:val="center"/>
                    <w:rPr>
                      <w:lang w:val="en-GB"/>
                    </w:rPr>
                  </w:pPr>
                  <w:r>
                    <w:rPr>
                      <w:lang w:val="en-GB"/>
                    </w:rPr>
                    <w:t>Level 1 (Expert)</w:t>
                  </w:r>
                </w:p>
              </w:tc>
            </w:tr>
            <w:tr w:rsidR="00A51BF3" w14:paraId="7919A7B2" w14:textId="77777777" w:rsidTr="00060914">
              <w:tc>
                <w:tcPr>
                  <w:tcW w:w="2490" w:type="dxa"/>
                  <w:shd w:val="clear" w:color="auto" w:fill="D9D9D9" w:themeFill="background1" w:themeFillShade="D9"/>
                </w:tcPr>
                <w:p w14:paraId="44FF61B2" w14:textId="77777777" w:rsidR="00A51BF3" w:rsidRPr="001C262E" w:rsidRDefault="00A51BF3" w:rsidP="00060914">
                  <w:pPr>
                    <w:rPr>
                      <w:sz w:val="18"/>
                      <w:lang w:val="en-GB"/>
                    </w:rPr>
                  </w:pPr>
                  <w:r>
                    <w:rPr>
                      <w:sz w:val="18"/>
                      <w:lang w:val="en-GB"/>
                    </w:rPr>
                    <w:t xml:space="preserve">Use visualisation techniques and tools for existing data set and applications. Develop simple dashboards </w:t>
                  </w:r>
                </w:p>
              </w:tc>
              <w:tc>
                <w:tcPr>
                  <w:tcW w:w="2422" w:type="dxa"/>
                  <w:shd w:val="clear" w:color="auto" w:fill="BFBFBF" w:themeFill="background1" w:themeFillShade="BF"/>
                </w:tcPr>
                <w:p w14:paraId="1453B2B9" w14:textId="77777777" w:rsidR="00A51BF3" w:rsidRDefault="00A51BF3" w:rsidP="00060914">
                  <w:pPr>
                    <w:rPr>
                      <w:sz w:val="18"/>
                      <w:lang w:val="en-GB"/>
                    </w:rPr>
                  </w:pPr>
                  <w:r>
                    <w:rPr>
                      <w:sz w:val="18"/>
                      <w:lang w:val="en-GB"/>
                    </w:rPr>
                    <w:t>Use multiple visualisation techniques, languages for existing and new analytics applications and processes.</w:t>
                  </w:r>
                </w:p>
                <w:p w14:paraId="69FC1A80" w14:textId="77777777" w:rsidR="00A51BF3" w:rsidRPr="001C262E" w:rsidRDefault="00A51BF3" w:rsidP="00060914">
                  <w:pPr>
                    <w:rPr>
                      <w:sz w:val="18"/>
                      <w:lang w:val="en-GB"/>
                    </w:rPr>
                  </w:pPr>
                  <w:r>
                    <w:rPr>
                      <w:sz w:val="18"/>
                      <w:lang w:val="en-GB"/>
                    </w:rPr>
                    <w:t>Develop new visualisation solutions and advanced dashboards.</w:t>
                  </w:r>
                </w:p>
              </w:tc>
              <w:tc>
                <w:tcPr>
                  <w:tcW w:w="2801" w:type="dxa"/>
                  <w:shd w:val="clear" w:color="auto" w:fill="D9D9D9" w:themeFill="background1" w:themeFillShade="D9"/>
                </w:tcPr>
                <w:p w14:paraId="0791A2A7" w14:textId="77777777" w:rsidR="00A51BF3" w:rsidRPr="001C262E" w:rsidRDefault="00A51BF3" w:rsidP="00060914">
                  <w:pPr>
                    <w:rPr>
                      <w:sz w:val="18"/>
                      <w:lang w:val="en-GB"/>
                    </w:rPr>
                  </w:pPr>
                  <w:r>
                    <w:rPr>
                      <w:sz w:val="18"/>
                      <w:lang w:val="en-GB"/>
                    </w:rPr>
                    <w:t xml:space="preserve">Define best visualisation approach and solutions for specific business bases. Use multiple techniques to create interactive dashboards. </w:t>
                  </w:r>
                </w:p>
              </w:tc>
            </w:tr>
          </w:tbl>
          <w:p w14:paraId="68435F5B" w14:textId="77777777" w:rsidR="00A51BF3" w:rsidRDefault="00A51BF3" w:rsidP="00060914">
            <w:pPr>
              <w:rPr>
                <w:lang w:val="en-GB"/>
              </w:rPr>
            </w:pPr>
          </w:p>
        </w:tc>
      </w:tr>
      <w:tr w:rsidR="00A51BF3" w14:paraId="1A3F2353" w14:textId="77777777" w:rsidTr="00060914">
        <w:tc>
          <w:tcPr>
            <w:tcW w:w="1435" w:type="dxa"/>
            <w:tcMar>
              <w:top w:w="43" w:type="dxa"/>
              <w:left w:w="72" w:type="dxa"/>
              <w:bottom w:w="43" w:type="dxa"/>
              <w:right w:w="72" w:type="dxa"/>
            </w:tcMar>
          </w:tcPr>
          <w:p w14:paraId="62B9AD1D" w14:textId="77777777" w:rsidR="00A51BF3" w:rsidRDefault="00A51BF3" w:rsidP="00060914">
            <w:pPr>
              <w:rPr>
                <w:lang w:val="en-GB"/>
              </w:rPr>
            </w:pPr>
            <w:r>
              <w:rPr>
                <w:lang w:val="en-GB"/>
              </w:rPr>
              <w:t xml:space="preserve">Dimension 4 </w:t>
            </w:r>
          </w:p>
        </w:tc>
        <w:tc>
          <w:tcPr>
            <w:tcW w:w="1350" w:type="dxa"/>
            <w:gridSpan w:val="2"/>
            <w:tcMar>
              <w:top w:w="43" w:type="dxa"/>
              <w:left w:w="72" w:type="dxa"/>
              <w:bottom w:w="43" w:type="dxa"/>
              <w:right w:w="72" w:type="dxa"/>
            </w:tcMar>
          </w:tcPr>
          <w:p w14:paraId="08332142" w14:textId="77777777" w:rsidR="00A51BF3" w:rsidRDefault="00A51BF3" w:rsidP="00060914">
            <w:pPr>
              <w:rPr>
                <w:lang w:val="en-GB"/>
              </w:rPr>
            </w:pPr>
            <w:r>
              <w:rPr>
                <w:lang w:val="en-GB"/>
              </w:rPr>
              <w:t>Knowledge ID</w:t>
            </w:r>
          </w:p>
        </w:tc>
        <w:tc>
          <w:tcPr>
            <w:tcW w:w="6660" w:type="dxa"/>
            <w:tcMar>
              <w:top w:w="43" w:type="dxa"/>
              <w:left w:w="72" w:type="dxa"/>
              <w:bottom w:w="43" w:type="dxa"/>
              <w:right w:w="72" w:type="dxa"/>
            </w:tcMar>
          </w:tcPr>
          <w:p w14:paraId="2C8F8DC9" w14:textId="77777777" w:rsidR="00A51BF3" w:rsidRDefault="00A51BF3" w:rsidP="00060914">
            <w:pPr>
              <w:rPr>
                <w:lang w:val="en-GB"/>
              </w:rPr>
            </w:pPr>
            <w:r>
              <w:rPr>
                <w:lang w:val="en-GB"/>
              </w:rPr>
              <w:t>Knowledge unit definition</w:t>
            </w:r>
          </w:p>
        </w:tc>
      </w:tr>
      <w:tr w:rsidR="00A51BF3" w14:paraId="2BEEB297" w14:textId="77777777" w:rsidTr="00060914">
        <w:tc>
          <w:tcPr>
            <w:tcW w:w="1435" w:type="dxa"/>
          </w:tcPr>
          <w:p w14:paraId="033AEFB0" w14:textId="77777777" w:rsidR="00A51BF3" w:rsidRDefault="00A51BF3" w:rsidP="00060914">
            <w:pPr>
              <w:rPr>
                <w:lang w:val="en-GB"/>
              </w:rPr>
            </w:pPr>
            <w:r>
              <w:rPr>
                <w:lang w:val="en-GB"/>
              </w:rPr>
              <w:t>Knowledge</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CD29BB" w14:paraId="3E9868B7" w14:textId="77777777" w:rsidTr="00060914">
              <w:trPr>
                <w:trHeight w:val="494"/>
              </w:trPr>
              <w:tc>
                <w:tcPr>
                  <w:tcW w:w="1233" w:type="dxa"/>
                </w:tcPr>
                <w:p w14:paraId="0709DFD3"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KDSDA04</w:t>
                  </w:r>
                </w:p>
              </w:tc>
              <w:tc>
                <w:tcPr>
                  <w:tcW w:w="6480" w:type="dxa"/>
                </w:tcPr>
                <w:p w14:paraId="20DC4D91"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Data Mining (Text mining, Anomaly detection, regression, time series, classification, feature selection, association, clustering)</w:t>
                  </w:r>
                </w:p>
              </w:tc>
            </w:tr>
            <w:tr w:rsidR="00A51BF3" w:rsidRPr="00CD29BB" w14:paraId="7B831EE4" w14:textId="77777777" w:rsidTr="00060914">
              <w:trPr>
                <w:trHeight w:val="242"/>
              </w:trPr>
              <w:tc>
                <w:tcPr>
                  <w:tcW w:w="1233" w:type="dxa"/>
                </w:tcPr>
                <w:p w14:paraId="77F61625"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KDSDA06</w:t>
                  </w:r>
                </w:p>
              </w:tc>
              <w:tc>
                <w:tcPr>
                  <w:tcW w:w="6480" w:type="dxa"/>
                </w:tcPr>
                <w:p w14:paraId="36BC93E9"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Predictive Analytics</w:t>
                  </w:r>
                </w:p>
              </w:tc>
            </w:tr>
            <w:tr w:rsidR="00A51BF3" w:rsidRPr="00CD29BB" w14:paraId="36DB12C6" w14:textId="77777777" w:rsidTr="00060914">
              <w:trPr>
                <w:trHeight w:val="268"/>
              </w:trPr>
              <w:tc>
                <w:tcPr>
                  <w:tcW w:w="1233" w:type="dxa"/>
                </w:tcPr>
                <w:p w14:paraId="70451B71"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KDSDA07</w:t>
                  </w:r>
                </w:p>
              </w:tc>
              <w:tc>
                <w:tcPr>
                  <w:tcW w:w="6480" w:type="dxa"/>
                </w:tcPr>
                <w:p w14:paraId="263ABFC1" w14:textId="77777777" w:rsidR="00A51BF3" w:rsidRPr="00CD29BB" w:rsidRDefault="00A51BF3" w:rsidP="00060914">
                  <w:pPr>
                    <w:jc w:val="left"/>
                    <w:rPr>
                      <w:rFonts w:ascii="Calibri" w:hAnsi="Calibri" w:cs="Calibri"/>
                      <w:color w:val="000000"/>
                      <w:sz w:val="18"/>
                      <w:szCs w:val="18"/>
                    </w:rPr>
                  </w:pPr>
                  <w:r w:rsidRPr="00CD29BB">
                    <w:rPr>
                      <w:rFonts w:ascii="Calibri" w:hAnsi="Calibri" w:cs="Calibri"/>
                      <w:color w:val="000000"/>
                      <w:sz w:val="18"/>
                      <w:szCs w:val="18"/>
                    </w:rPr>
                    <w:t>Prescriptive Analytics</w:t>
                  </w:r>
                </w:p>
              </w:tc>
            </w:tr>
            <w:tr w:rsidR="00A51BF3" w:rsidRPr="00CD29BB" w14:paraId="0152EC5A" w14:textId="77777777" w:rsidTr="00060914">
              <w:trPr>
                <w:trHeight w:val="296"/>
              </w:trPr>
              <w:tc>
                <w:tcPr>
                  <w:tcW w:w="1233" w:type="dxa"/>
                </w:tcPr>
                <w:p w14:paraId="0D6C1099" w14:textId="77777777" w:rsidR="00A51BF3" w:rsidRPr="00CD29BB" w:rsidRDefault="00A51BF3" w:rsidP="00060914">
                  <w:pPr>
                    <w:jc w:val="left"/>
                    <w:rPr>
                      <w:rFonts w:ascii="Calibri" w:hAnsi="Calibri" w:cs="Calibri"/>
                      <w:color w:val="000000"/>
                      <w:sz w:val="18"/>
                      <w:szCs w:val="18"/>
                    </w:rPr>
                  </w:pPr>
                </w:p>
              </w:tc>
              <w:tc>
                <w:tcPr>
                  <w:tcW w:w="6480" w:type="dxa"/>
                </w:tcPr>
                <w:p w14:paraId="05C568D2" w14:textId="77777777" w:rsidR="00A51BF3" w:rsidRPr="00CD29BB" w:rsidRDefault="00A51BF3" w:rsidP="00060914">
                  <w:pPr>
                    <w:jc w:val="left"/>
                    <w:rPr>
                      <w:rFonts w:ascii="Calibri" w:hAnsi="Calibri" w:cs="Calibri"/>
                      <w:color w:val="000000"/>
                      <w:sz w:val="18"/>
                      <w:szCs w:val="18"/>
                    </w:rPr>
                  </w:pPr>
                </w:p>
              </w:tc>
            </w:tr>
          </w:tbl>
          <w:p w14:paraId="6541E4AD" w14:textId="77777777" w:rsidR="00A51BF3" w:rsidRPr="001C262E" w:rsidRDefault="00A51BF3" w:rsidP="00060914">
            <w:pPr>
              <w:rPr>
                <w:sz w:val="18"/>
                <w:szCs w:val="18"/>
                <w:lang w:val="en-GB"/>
              </w:rPr>
            </w:pPr>
          </w:p>
        </w:tc>
      </w:tr>
      <w:tr w:rsidR="00A51BF3" w14:paraId="676895FD" w14:textId="77777777" w:rsidTr="00060914">
        <w:tc>
          <w:tcPr>
            <w:tcW w:w="1435" w:type="dxa"/>
            <w:tcMar>
              <w:top w:w="43" w:type="dxa"/>
              <w:left w:w="72" w:type="dxa"/>
              <w:bottom w:w="43" w:type="dxa"/>
              <w:right w:w="72" w:type="dxa"/>
            </w:tcMar>
          </w:tcPr>
          <w:p w14:paraId="7F4625D1" w14:textId="77777777" w:rsidR="00A51BF3" w:rsidRDefault="00A51BF3" w:rsidP="00060914">
            <w:pPr>
              <w:rPr>
                <w:lang w:val="en-GB"/>
              </w:rPr>
            </w:pPr>
          </w:p>
        </w:tc>
        <w:tc>
          <w:tcPr>
            <w:tcW w:w="1260" w:type="dxa"/>
            <w:tcMar>
              <w:top w:w="43" w:type="dxa"/>
              <w:left w:w="72" w:type="dxa"/>
              <w:bottom w:w="43" w:type="dxa"/>
              <w:right w:w="72" w:type="dxa"/>
            </w:tcMar>
          </w:tcPr>
          <w:p w14:paraId="4125B065"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Skill ID </w:t>
            </w:r>
          </w:p>
        </w:tc>
        <w:tc>
          <w:tcPr>
            <w:tcW w:w="6750" w:type="dxa"/>
            <w:gridSpan w:val="2"/>
            <w:tcMar>
              <w:top w:w="43" w:type="dxa"/>
              <w:left w:w="72" w:type="dxa"/>
              <w:bottom w:w="43" w:type="dxa"/>
              <w:right w:w="72" w:type="dxa"/>
            </w:tcMar>
          </w:tcPr>
          <w:p w14:paraId="5DECFB11" w14:textId="77777777" w:rsidR="00A51BF3" w:rsidRPr="00CD29BB" w:rsidRDefault="00A51BF3" w:rsidP="00060914">
            <w:pPr>
              <w:jc w:val="left"/>
              <w:rPr>
                <w:rFonts w:ascii="Calibri" w:hAnsi="Calibri" w:cs="Calibri"/>
                <w:color w:val="000000"/>
                <w:sz w:val="18"/>
                <w:szCs w:val="18"/>
              </w:rPr>
            </w:pPr>
            <w:r>
              <w:rPr>
                <w:rFonts w:ascii="Calibri" w:hAnsi="Calibri" w:cs="Calibri"/>
                <w:color w:val="000000"/>
                <w:sz w:val="18"/>
                <w:szCs w:val="18"/>
              </w:rPr>
              <w:t>Skills definition</w:t>
            </w:r>
          </w:p>
        </w:tc>
      </w:tr>
      <w:tr w:rsidR="00A51BF3" w14:paraId="0860839A" w14:textId="77777777" w:rsidTr="00060914">
        <w:tc>
          <w:tcPr>
            <w:tcW w:w="1435" w:type="dxa"/>
          </w:tcPr>
          <w:p w14:paraId="324EEA72" w14:textId="77777777" w:rsidR="00A51BF3" w:rsidRDefault="00A51BF3" w:rsidP="00060914">
            <w:pPr>
              <w:rPr>
                <w:lang w:val="en-GB"/>
              </w:rPr>
            </w:pPr>
            <w:r>
              <w:rPr>
                <w:lang w:val="en-GB"/>
              </w:rPr>
              <w:t>Skills Data Analytics methods and algorithms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33"/>
              <w:gridCol w:w="6480"/>
            </w:tblGrid>
            <w:tr w:rsidR="00A51BF3" w:rsidRPr="001C262E" w14:paraId="795582C2" w14:textId="77777777" w:rsidTr="00060914">
              <w:trPr>
                <w:trHeight w:val="466"/>
              </w:trPr>
              <w:tc>
                <w:tcPr>
                  <w:tcW w:w="1233" w:type="dxa"/>
                  <w:hideMark/>
                </w:tcPr>
                <w:p w14:paraId="1884E199"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SDSDA01</w:t>
                  </w:r>
                </w:p>
              </w:tc>
              <w:tc>
                <w:tcPr>
                  <w:tcW w:w="6480" w:type="dxa"/>
                  <w:hideMark/>
                </w:tcPr>
                <w:p w14:paraId="3CCF5751"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Use Machine Learning technology, algorithms, tools (including supervised, unsupervised, or reinforced learning)</w:t>
                  </w:r>
                </w:p>
              </w:tc>
            </w:tr>
            <w:tr w:rsidR="00A51BF3" w:rsidRPr="001C262E" w14:paraId="114F4A9C" w14:textId="77777777" w:rsidTr="00060914">
              <w:trPr>
                <w:trHeight w:val="304"/>
              </w:trPr>
              <w:tc>
                <w:tcPr>
                  <w:tcW w:w="1233" w:type="dxa"/>
                  <w:hideMark/>
                </w:tcPr>
                <w:p w14:paraId="60863F7D"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SDSDA02</w:t>
                  </w:r>
                </w:p>
              </w:tc>
              <w:tc>
                <w:tcPr>
                  <w:tcW w:w="6480" w:type="dxa"/>
                  <w:hideMark/>
                </w:tcPr>
                <w:p w14:paraId="193E97B9"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Use Data Mining techniques </w:t>
                  </w:r>
                </w:p>
              </w:tc>
            </w:tr>
            <w:tr w:rsidR="00A51BF3" w:rsidRPr="001C262E" w14:paraId="669791ED" w14:textId="77777777" w:rsidTr="00060914">
              <w:trPr>
                <w:trHeight w:val="322"/>
              </w:trPr>
              <w:tc>
                <w:tcPr>
                  <w:tcW w:w="1233" w:type="dxa"/>
                </w:tcPr>
                <w:p w14:paraId="29EDF134"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SDSDA10</w:t>
                  </w:r>
                </w:p>
              </w:tc>
              <w:tc>
                <w:tcPr>
                  <w:tcW w:w="6480" w:type="dxa"/>
                </w:tcPr>
                <w:p w14:paraId="284B2A04" w14:textId="77777777" w:rsidR="00A51BF3" w:rsidRPr="00A65A34" w:rsidRDefault="00A51BF3" w:rsidP="00060914">
                  <w:pPr>
                    <w:jc w:val="left"/>
                    <w:rPr>
                      <w:rFonts w:ascii="Calibri" w:hAnsi="Calibri" w:cs="Calibri"/>
                      <w:color w:val="000000"/>
                      <w:szCs w:val="20"/>
                    </w:rPr>
                  </w:pPr>
                  <w:r>
                    <w:rPr>
                      <w:rFonts w:ascii="Calibri" w:hAnsi="Calibri" w:cs="Calibri"/>
                      <w:color w:val="000000"/>
                      <w:szCs w:val="20"/>
                    </w:rPr>
                    <w:t>Use effective visualiation and storytelling methods to create dashboards and data analytics reports</w:t>
                  </w:r>
                </w:p>
              </w:tc>
            </w:tr>
            <w:tr w:rsidR="00A51BF3" w:rsidRPr="001C262E" w14:paraId="38E37E5C" w14:textId="77777777" w:rsidTr="00060914">
              <w:trPr>
                <w:trHeight w:val="502"/>
              </w:trPr>
              <w:tc>
                <w:tcPr>
                  <w:tcW w:w="1233" w:type="dxa"/>
                </w:tcPr>
                <w:p w14:paraId="5FC60CF5" w14:textId="77777777" w:rsidR="00A51BF3" w:rsidRPr="000779DA" w:rsidRDefault="00A51BF3" w:rsidP="00060914">
                  <w:pPr>
                    <w:jc w:val="left"/>
                    <w:rPr>
                      <w:rFonts w:ascii="Calibri" w:hAnsi="Calibri" w:cs="Calibri"/>
                      <w:color w:val="000000"/>
                      <w:sz w:val="18"/>
                      <w:szCs w:val="18"/>
                    </w:rPr>
                  </w:pPr>
                </w:p>
              </w:tc>
              <w:tc>
                <w:tcPr>
                  <w:tcW w:w="6480" w:type="dxa"/>
                </w:tcPr>
                <w:p w14:paraId="4BEC075E" w14:textId="77777777" w:rsidR="00A51BF3" w:rsidRPr="000779DA" w:rsidRDefault="00A51BF3" w:rsidP="00060914">
                  <w:pPr>
                    <w:jc w:val="left"/>
                    <w:rPr>
                      <w:rFonts w:ascii="Calibri" w:hAnsi="Calibri" w:cs="Calibri"/>
                      <w:color w:val="000000"/>
                      <w:sz w:val="18"/>
                      <w:szCs w:val="18"/>
                    </w:rPr>
                  </w:pPr>
                </w:p>
              </w:tc>
            </w:tr>
          </w:tbl>
          <w:p w14:paraId="0A7367C4" w14:textId="77777777" w:rsidR="00A51BF3" w:rsidRPr="001C262E" w:rsidRDefault="00A51BF3" w:rsidP="00060914">
            <w:pPr>
              <w:rPr>
                <w:sz w:val="18"/>
                <w:szCs w:val="18"/>
              </w:rPr>
            </w:pPr>
          </w:p>
        </w:tc>
      </w:tr>
      <w:tr w:rsidR="00A51BF3" w14:paraId="5160A986" w14:textId="77777777" w:rsidTr="00060914">
        <w:trPr>
          <w:trHeight w:val="1498"/>
        </w:trPr>
        <w:tc>
          <w:tcPr>
            <w:tcW w:w="1435" w:type="dxa"/>
          </w:tcPr>
          <w:p w14:paraId="79A563AA" w14:textId="77777777" w:rsidR="00A51BF3" w:rsidRDefault="00A51BF3" w:rsidP="00060914">
            <w:pPr>
              <w:rPr>
                <w:lang w:val="en-GB"/>
              </w:rPr>
            </w:pPr>
            <w:r>
              <w:rPr>
                <w:lang w:val="en-GB"/>
              </w:rPr>
              <w:t>Skills Data Analytics languages, tools and platforms</w:t>
            </w:r>
          </w:p>
        </w:tc>
        <w:tc>
          <w:tcPr>
            <w:tcW w:w="8010" w:type="dxa"/>
            <w:gridSpan w:val="3"/>
          </w:tcPr>
          <w:tbl>
            <w:tblPr>
              <w:tblW w:w="7713" w:type="dxa"/>
              <w:tblCellMar>
                <w:top w:w="15" w:type="dxa"/>
                <w:bottom w:w="15" w:type="dxa"/>
              </w:tblCellMar>
              <w:tblLook w:val="04A0" w:firstRow="1" w:lastRow="0" w:firstColumn="1" w:lastColumn="0" w:noHBand="0" w:noVBand="1"/>
            </w:tblPr>
            <w:tblGrid>
              <w:gridCol w:w="1205"/>
              <w:gridCol w:w="6508"/>
            </w:tblGrid>
            <w:tr w:rsidR="00A51BF3" w:rsidRPr="000779DA" w14:paraId="320E61E8" w14:textId="77777777" w:rsidTr="00060914">
              <w:trPr>
                <w:trHeight w:val="304"/>
              </w:trPr>
              <w:tc>
                <w:tcPr>
                  <w:tcW w:w="1205" w:type="dxa"/>
                  <w:noWrap/>
                  <w:hideMark/>
                </w:tcPr>
                <w:p w14:paraId="58ED5DDA"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DSALANG01</w:t>
                  </w:r>
                </w:p>
              </w:tc>
              <w:tc>
                <w:tcPr>
                  <w:tcW w:w="6508" w:type="dxa"/>
                  <w:hideMark/>
                </w:tcPr>
                <w:p w14:paraId="25366005" w14:textId="77777777" w:rsidR="00A51BF3" w:rsidRPr="000779DA" w:rsidRDefault="00A51BF3" w:rsidP="00060914">
                  <w:pPr>
                    <w:jc w:val="left"/>
                    <w:rPr>
                      <w:rFonts w:ascii="Calibri" w:hAnsi="Calibri" w:cs="Calibri"/>
                      <w:color w:val="000000"/>
                      <w:sz w:val="18"/>
                      <w:szCs w:val="18"/>
                    </w:rPr>
                  </w:pPr>
                  <w:r>
                    <w:rPr>
                      <w:rFonts w:ascii="Calibri" w:hAnsi="Calibri" w:cs="Calibri"/>
                      <w:color w:val="000000"/>
                      <w:sz w:val="18"/>
                      <w:szCs w:val="18"/>
                    </w:rPr>
                    <w:t xml:space="preserve">R and data analytics libraries </w:t>
                  </w:r>
                  <w:proofErr w:type="gramStart"/>
                  <w:r>
                    <w:rPr>
                      <w:rFonts w:ascii="Calibri" w:hAnsi="Calibri" w:cs="Calibri"/>
                      <w:color w:val="000000"/>
                      <w:sz w:val="18"/>
                      <w:szCs w:val="18"/>
                    </w:rPr>
                    <w:t>for  data</w:t>
                  </w:r>
                  <w:proofErr w:type="gramEnd"/>
                  <w:r>
                    <w:rPr>
                      <w:rFonts w:ascii="Calibri" w:hAnsi="Calibri" w:cs="Calibri"/>
                      <w:color w:val="000000"/>
                      <w:sz w:val="18"/>
                      <w:szCs w:val="18"/>
                    </w:rPr>
                    <w:t xml:space="preserve"> visualisation</w:t>
                  </w:r>
                </w:p>
              </w:tc>
            </w:tr>
            <w:tr w:rsidR="00A51BF3" w:rsidRPr="000779DA" w14:paraId="2F798B9B" w14:textId="77777777" w:rsidTr="00060914">
              <w:trPr>
                <w:trHeight w:val="493"/>
              </w:trPr>
              <w:tc>
                <w:tcPr>
                  <w:tcW w:w="1205" w:type="dxa"/>
                  <w:noWrap/>
                  <w:hideMark/>
                </w:tcPr>
                <w:p w14:paraId="6CCEBCB2"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DSALANG02</w:t>
                  </w:r>
                </w:p>
              </w:tc>
              <w:tc>
                <w:tcPr>
                  <w:tcW w:w="6508" w:type="dxa"/>
                  <w:hideMark/>
                </w:tcPr>
                <w:p w14:paraId="5229FA70" w14:textId="77777777" w:rsidR="00A51BF3" w:rsidRPr="000779DA" w:rsidRDefault="00A51BF3" w:rsidP="00060914">
                  <w:pPr>
                    <w:jc w:val="left"/>
                    <w:rPr>
                      <w:rFonts w:ascii="Calibri" w:hAnsi="Calibri" w:cs="Calibri"/>
                      <w:color w:val="000000"/>
                      <w:sz w:val="18"/>
                      <w:szCs w:val="18"/>
                    </w:rPr>
                  </w:pPr>
                  <w:r w:rsidRPr="000779DA">
                    <w:rPr>
                      <w:rFonts w:ascii="Calibri" w:hAnsi="Calibri" w:cs="Calibri"/>
                      <w:color w:val="000000"/>
                      <w:sz w:val="18"/>
                      <w:szCs w:val="18"/>
                    </w:rPr>
                    <w:t xml:space="preserve">Python and data analytics libraries (pandas, numpy, </w:t>
                  </w:r>
                  <w:proofErr w:type="spellStart"/>
                  <w:r w:rsidRPr="000779DA">
                    <w:rPr>
                      <w:rFonts w:ascii="Calibri" w:hAnsi="Calibri" w:cs="Calibri"/>
                      <w:color w:val="000000"/>
                      <w:sz w:val="18"/>
                      <w:szCs w:val="18"/>
                    </w:rPr>
                    <w:t>mathplotlib</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scipy</w:t>
                  </w:r>
                  <w:proofErr w:type="spellEnd"/>
                  <w:r w:rsidRPr="000779DA">
                    <w:rPr>
                      <w:rFonts w:ascii="Calibri" w:hAnsi="Calibri" w:cs="Calibri"/>
                      <w:color w:val="000000"/>
                      <w:sz w:val="18"/>
                      <w:szCs w:val="18"/>
                    </w:rPr>
                    <w:t xml:space="preserve">, </w:t>
                  </w:r>
                  <w:proofErr w:type="spellStart"/>
                  <w:r w:rsidRPr="000779DA">
                    <w:rPr>
                      <w:rFonts w:ascii="Calibri" w:hAnsi="Calibri" w:cs="Calibri"/>
                      <w:color w:val="000000"/>
                      <w:sz w:val="18"/>
                      <w:szCs w:val="18"/>
                    </w:rPr>
                    <w:t>scikit</w:t>
                  </w:r>
                  <w:proofErr w:type="spellEnd"/>
                  <w:r w:rsidRPr="000779DA">
                    <w:rPr>
                      <w:rFonts w:ascii="Calibri" w:hAnsi="Calibri" w:cs="Calibri"/>
                      <w:color w:val="000000"/>
                      <w:sz w:val="18"/>
                      <w:szCs w:val="18"/>
                    </w:rPr>
                    <w:t>-learn, seaborn, etc.)</w:t>
                  </w:r>
                </w:p>
              </w:tc>
            </w:tr>
            <w:tr w:rsidR="00A51BF3" w:rsidRPr="001C262E" w14:paraId="7DAB78AF" w14:textId="77777777" w:rsidTr="00060914">
              <w:trPr>
                <w:trHeight w:val="304"/>
              </w:trPr>
              <w:tc>
                <w:tcPr>
                  <w:tcW w:w="1205" w:type="dxa"/>
                  <w:noWrap/>
                </w:tcPr>
                <w:p w14:paraId="64ED88E1"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1</w:t>
                  </w:r>
                </w:p>
              </w:tc>
              <w:tc>
                <w:tcPr>
                  <w:tcW w:w="6508" w:type="dxa"/>
                </w:tcPr>
                <w:p w14:paraId="07A91C33"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Data visualization Libraries (</w:t>
                  </w:r>
                  <w:proofErr w:type="spellStart"/>
                  <w:r w:rsidRPr="009D566F">
                    <w:rPr>
                      <w:rFonts w:ascii="Calibri" w:hAnsi="Calibri" w:cs="Calibri"/>
                      <w:color w:val="000000"/>
                      <w:sz w:val="18"/>
                      <w:szCs w:val="18"/>
                    </w:rPr>
                    <w:t>mathpoltlib</w:t>
                  </w:r>
                  <w:proofErr w:type="spellEnd"/>
                  <w:r w:rsidRPr="009D566F">
                    <w:rPr>
                      <w:rFonts w:ascii="Calibri" w:hAnsi="Calibri" w:cs="Calibri"/>
                      <w:color w:val="000000"/>
                      <w:sz w:val="18"/>
                      <w:szCs w:val="18"/>
                    </w:rPr>
                    <w:t xml:space="preserve">, seaborn, D3.js, </w:t>
                  </w:r>
                  <w:proofErr w:type="spellStart"/>
                  <w:r w:rsidRPr="009D566F">
                    <w:rPr>
                      <w:rFonts w:ascii="Calibri" w:hAnsi="Calibri" w:cs="Calibri"/>
                      <w:color w:val="000000"/>
                      <w:sz w:val="18"/>
                      <w:szCs w:val="18"/>
                    </w:rPr>
                    <w:t>FusionCharts</w:t>
                  </w:r>
                  <w:proofErr w:type="spellEnd"/>
                  <w:r w:rsidRPr="009D566F">
                    <w:rPr>
                      <w:rFonts w:ascii="Calibri" w:hAnsi="Calibri" w:cs="Calibri"/>
                      <w:color w:val="000000"/>
                      <w:sz w:val="18"/>
                      <w:szCs w:val="18"/>
                    </w:rPr>
                    <w:t>, Chart.js, other)</w:t>
                  </w:r>
                </w:p>
              </w:tc>
            </w:tr>
            <w:tr w:rsidR="00A51BF3" w:rsidRPr="001C262E" w14:paraId="307A28E0" w14:textId="77777777" w:rsidTr="00060914">
              <w:trPr>
                <w:trHeight w:val="331"/>
              </w:trPr>
              <w:tc>
                <w:tcPr>
                  <w:tcW w:w="1205" w:type="dxa"/>
                  <w:noWrap/>
                </w:tcPr>
                <w:p w14:paraId="3641DF90"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DSAVIZ02</w:t>
                  </w:r>
                </w:p>
              </w:tc>
              <w:tc>
                <w:tcPr>
                  <w:tcW w:w="6508" w:type="dxa"/>
                </w:tcPr>
                <w:p w14:paraId="182A793F"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 xml:space="preserve">Visualisation software (D3.js, Processing, Tableau, Raphael, </w:t>
                  </w:r>
                  <w:proofErr w:type="spellStart"/>
                  <w:r w:rsidRPr="001C262E">
                    <w:rPr>
                      <w:rFonts w:ascii="Calibri" w:hAnsi="Calibri" w:cs="Calibri"/>
                      <w:color w:val="000000"/>
                      <w:sz w:val="18"/>
                      <w:szCs w:val="18"/>
                    </w:rPr>
                    <w:t>Gephi</w:t>
                  </w:r>
                  <w:proofErr w:type="spellEnd"/>
                  <w:r w:rsidRPr="001C262E">
                    <w:rPr>
                      <w:rFonts w:ascii="Calibri" w:hAnsi="Calibri" w:cs="Calibri"/>
                      <w:color w:val="000000"/>
                      <w:sz w:val="18"/>
                      <w:szCs w:val="18"/>
                    </w:rPr>
                    <w:t>, etc.)</w:t>
                  </w:r>
                </w:p>
              </w:tc>
            </w:tr>
            <w:tr w:rsidR="00A51BF3" w:rsidRPr="001C262E" w14:paraId="1ABC3C64" w14:textId="77777777" w:rsidTr="00060914">
              <w:trPr>
                <w:trHeight w:val="322"/>
              </w:trPr>
              <w:tc>
                <w:tcPr>
                  <w:tcW w:w="1205" w:type="dxa"/>
                  <w:noWrap/>
                </w:tcPr>
                <w:p w14:paraId="597EDBAF"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DSAVIZ0</w:t>
                  </w:r>
                  <w:r>
                    <w:rPr>
                      <w:rFonts w:ascii="Calibri" w:hAnsi="Calibri" w:cs="Calibri"/>
                      <w:color w:val="000000"/>
                      <w:sz w:val="18"/>
                      <w:szCs w:val="18"/>
                    </w:rPr>
                    <w:t>3</w:t>
                  </w:r>
                </w:p>
              </w:tc>
              <w:tc>
                <w:tcPr>
                  <w:tcW w:w="6508" w:type="dxa"/>
                </w:tcPr>
                <w:p w14:paraId="72BEBF42"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Online visualization tools (Datawrapper, Google Visualisation API, Google Charts, Flare, etc)</w:t>
                  </w:r>
                </w:p>
              </w:tc>
            </w:tr>
            <w:tr w:rsidR="00A51BF3" w:rsidRPr="001C262E" w14:paraId="59B9DC31" w14:textId="77777777" w:rsidTr="00060914">
              <w:trPr>
                <w:trHeight w:val="322"/>
              </w:trPr>
              <w:tc>
                <w:tcPr>
                  <w:tcW w:w="1205" w:type="dxa"/>
                  <w:noWrap/>
                </w:tcPr>
                <w:p w14:paraId="42659415"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DSABDA02</w:t>
                  </w:r>
                </w:p>
              </w:tc>
              <w:tc>
                <w:tcPr>
                  <w:tcW w:w="6508" w:type="dxa"/>
                </w:tcPr>
                <w:p w14:paraId="4DEEB59B" w14:textId="77777777" w:rsidR="00A51BF3" w:rsidRPr="001C262E" w:rsidRDefault="00A51BF3" w:rsidP="00060914">
                  <w:pPr>
                    <w:jc w:val="left"/>
                    <w:rPr>
                      <w:rFonts w:ascii="Calibri" w:hAnsi="Calibri" w:cs="Calibri"/>
                      <w:color w:val="000000"/>
                      <w:sz w:val="18"/>
                      <w:szCs w:val="18"/>
                    </w:rPr>
                  </w:pPr>
                  <w:r w:rsidRPr="001C262E">
                    <w:rPr>
                      <w:rFonts w:ascii="Calibri" w:hAnsi="Calibri" w:cs="Calibri"/>
                      <w:color w:val="000000"/>
                      <w:sz w:val="18"/>
                      <w:szCs w:val="18"/>
                    </w:rPr>
                    <w:t>Big Data Analytics platforms (Hadoop, Spark, Data Lakes, others)</w:t>
                  </w:r>
                </w:p>
              </w:tc>
            </w:tr>
            <w:tr w:rsidR="00A51BF3" w:rsidRPr="001C262E" w14:paraId="71AB8866" w14:textId="77777777" w:rsidTr="00060914">
              <w:trPr>
                <w:trHeight w:val="322"/>
              </w:trPr>
              <w:tc>
                <w:tcPr>
                  <w:tcW w:w="1205" w:type="dxa"/>
                  <w:noWrap/>
                </w:tcPr>
                <w:p w14:paraId="4A411852" w14:textId="77777777" w:rsidR="00A51BF3" w:rsidRPr="001C262E" w:rsidRDefault="00A51BF3" w:rsidP="00060914">
                  <w:pPr>
                    <w:jc w:val="left"/>
                    <w:rPr>
                      <w:rFonts w:ascii="Calibri" w:hAnsi="Calibri" w:cs="Calibri"/>
                      <w:color w:val="000000"/>
                      <w:sz w:val="18"/>
                      <w:szCs w:val="18"/>
                    </w:rPr>
                  </w:pPr>
                  <w:r>
                    <w:rPr>
                      <w:rFonts w:ascii="Calibri" w:hAnsi="Calibri" w:cs="Calibri"/>
                      <w:color w:val="000000"/>
                      <w:sz w:val="18"/>
                      <w:szCs w:val="18"/>
                    </w:rPr>
                    <w:t>DSABDA05</w:t>
                  </w:r>
                </w:p>
              </w:tc>
              <w:tc>
                <w:tcPr>
                  <w:tcW w:w="6508" w:type="dxa"/>
                </w:tcPr>
                <w:p w14:paraId="3E4ED76F" w14:textId="77777777" w:rsidR="00A51BF3" w:rsidRPr="001C262E" w:rsidRDefault="00A51BF3" w:rsidP="00060914">
                  <w:pPr>
                    <w:jc w:val="left"/>
                    <w:rPr>
                      <w:rFonts w:ascii="Calibri" w:hAnsi="Calibri" w:cs="Calibri"/>
                      <w:color w:val="000000"/>
                      <w:sz w:val="18"/>
                      <w:szCs w:val="18"/>
                    </w:rPr>
                  </w:pPr>
                  <w:r w:rsidRPr="009D566F">
                    <w:rPr>
                      <w:rFonts w:ascii="Calibri" w:hAnsi="Calibri" w:cs="Calibri"/>
                      <w:color w:val="000000"/>
                      <w:sz w:val="18"/>
                      <w:szCs w:val="18"/>
                    </w:rPr>
                    <w:t>Azure Data Analytics platforms (HDInsight, APS and PDW, etc)</w:t>
                  </w:r>
                </w:p>
              </w:tc>
            </w:tr>
            <w:tr w:rsidR="00A51BF3" w:rsidRPr="001C262E" w14:paraId="22872759" w14:textId="77777777" w:rsidTr="00060914">
              <w:trPr>
                <w:trHeight w:val="322"/>
              </w:trPr>
              <w:tc>
                <w:tcPr>
                  <w:tcW w:w="1205" w:type="dxa"/>
                  <w:noWrap/>
                </w:tcPr>
                <w:p w14:paraId="5C9CB168" w14:textId="77777777" w:rsidR="00A51BF3" w:rsidRPr="001C262E" w:rsidRDefault="00A51BF3" w:rsidP="00060914">
                  <w:pPr>
                    <w:jc w:val="left"/>
                    <w:rPr>
                      <w:rFonts w:ascii="Calibri" w:hAnsi="Calibri" w:cs="Calibri"/>
                      <w:color w:val="000000"/>
                      <w:sz w:val="18"/>
                      <w:szCs w:val="18"/>
                    </w:rPr>
                  </w:pPr>
                </w:p>
              </w:tc>
              <w:tc>
                <w:tcPr>
                  <w:tcW w:w="6508" w:type="dxa"/>
                </w:tcPr>
                <w:p w14:paraId="024EC278" w14:textId="77777777" w:rsidR="00A51BF3" w:rsidRPr="001C262E" w:rsidRDefault="00A51BF3" w:rsidP="00060914">
                  <w:pPr>
                    <w:jc w:val="left"/>
                    <w:rPr>
                      <w:rFonts w:ascii="Calibri" w:hAnsi="Calibri" w:cs="Calibri"/>
                      <w:color w:val="000000"/>
                      <w:sz w:val="18"/>
                      <w:szCs w:val="18"/>
                    </w:rPr>
                  </w:pPr>
                </w:p>
              </w:tc>
            </w:tr>
          </w:tbl>
          <w:p w14:paraId="35FD4C30" w14:textId="77777777" w:rsidR="00A51BF3" w:rsidRPr="001C262E" w:rsidRDefault="00A51BF3" w:rsidP="00060914">
            <w:pPr>
              <w:rPr>
                <w:sz w:val="18"/>
                <w:szCs w:val="18"/>
              </w:rPr>
            </w:pPr>
          </w:p>
        </w:tc>
      </w:tr>
    </w:tbl>
    <w:p w14:paraId="04545C97" w14:textId="77777777" w:rsidR="00A51BF3" w:rsidRDefault="00A51BF3" w:rsidP="00A51BF3">
      <w:pPr>
        <w:rPr>
          <w:lang w:val="en-GB"/>
        </w:rPr>
      </w:pPr>
    </w:p>
    <w:p w14:paraId="66BD8C77" w14:textId="6F950CFC" w:rsidR="004E1685" w:rsidRDefault="004E1685" w:rsidP="004E1685">
      <w:pPr>
        <w:jc w:val="left"/>
        <w:rPr>
          <w:lang w:val="en-GB"/>
        </w:rPr>
      </w:pPr>
    </w:p>
    <w:p w14:paraId="0CB33FEA" w14:textId="77777777" w:rsidR="004E1685" w:rsidRDefault="004E1685">
      <w:pPr>
        <w:jc w:val="left"/>
        <w:rPr>
          <w:lang w:val="en-GB"/>
        </w:rPr>
      </w:pPr>
    </w:p>
    <w:p w14:paraId="2B827016" w14:textId="7CFEAD6D" w:rsidR="003177FF" w:rsidRDefault="003177FF" w:rsidP="003177FF">
      <w:pPr>
        <w:pStyle w:val="Heading1"/>
        <w:rPr>
          <w:lang w:val="en-GB"/>
        </w:rPr>
      </w:pPr>
      <w:bookmarkStart w:id="45" w:name="_Toc487805274"/>
      <w:r>
        <w:rPr>
          <w:lang w:val="en-GB"/>
        </w:rPr>
        <w:t>Alignment with other competence framework</w:t>
      </w:r>
      <w:r w:rsidR="00326ED3">
        <w:rPr>
          <w:lang w:val="en-GB"/>
        </w:rPr>
        <w:t>s</w:t>
      </w:r>
      <w:r>
        <w:rPr>
          <w:lang w:val="en-GB"/>
        </w:rPr>
        <w:t xml:space="preserve"> and suggested extensions</w:t>
      </w:r>
      <w:bookmarkEnd w:id="45"/>
    </w:p>
    <w:p w14:paraId="45265B15" w14:textId="2CFAC5C9" w:rsidR="00425A2D" w:rsidRPr="00425A2D" w:rsidRDefault="00425A2D" w:rsidP="00425A2D">
      <w:pPr>
        <w:pStyle w:val="Heading2"/>
        <w:numPr>
          <w:ilvl w:val="1"/>
          <w:numId w:val="39"/>
        </w:numPr>
        <w:rPr>
          <w:lang w:val="en-GB"/>
        </w:rPr>
      </w:pPr>
      <w:bookmarkStart w:id="46" w:name="_Toc487805275"/>
      <w:r w:rsidRPr="00425A2D">
        <w:rPr>
          <w:lang w:val="en-GB"/>
        </w:rPr>
        <w:t>Proposed e-CF3.0 extension with the Data Science related competences</w:t>
      </w:r>
      <w:bookmarkEnd w:id="46"/>
    </w:p>
    <w:p w14:paraId="6B810998" w14:textId="77777777" w:rsidR="00425A2D" w:rsidRPr="00ED7294" w:rsidRDefault="00425A2D" w:rsidP="00425A2D">
      <w:pPr>
        <w:rPr>
          <w:lang w:val="en-GB"/>
        </w:rPr>
      </w:pPr>
      <w:r w:rsidRPr="00ED7294">
        <w:rPr>
          <w:lang w:val="en-GB"/>
        </w:rPr>
        <w:t>The proposed new competence groups provide a basis for defining new competences related to Data Science that can be added to the existing e-CF3.0. In particular, this report suggests the following additional e-competences related to Data Scientist functions as listed in Table 3.4 (assigned numbers are continuation of the current e-CF3.0 numbering). When defining individual professional profile or role the presented competences can be combined with those generic listed in original e-CF3.0 because normally Data Scientist need to have basic or advanced knowledge and skills in general ICT domain.</w:t>
      </w:r>
    </w:p>
    <w:p w14:paraId="505A0BAC" w14:textId="77777777" w:rsidR="00425A2D" w:rsidRPr="00ED7294" w:rsidRDefault="00425A2D" w:rsidP="00425A2D">
      <w:pPr>
        <w:rPr>
          <w:lang w:val="en-GB"/>
        </w:rPr>
      </w:pPr>
    </w:p>
    <w:p w14:paraId="297E9E47" w14:textId="350834BD" w:rsidR="00425A2D" w:rsidRPr="00ED7294" w:rsidRDefault="00425A2D" w:rsidP="00425A2D">
      <w:pPr>
        <w:rPr>
          <w:lang w:val="en-GB"/>
        </w:rPr>
      </w:pPr>
      <w:r w:rsidRPr="00ED7294">
        <w:rPr>
          <w:lang w:val="en-GB"/>
        </w:rPr>
        <w:t xml:space="preserve">Table </w:t>
      </w:r>
      <w:r w:rsidR="003177FF">
        <w:rPr>
          <w:lang w:val="en-GB"/>
        </w:rPr>
        <w:t>6</w:t>
      </w:r>
      <w:r w:rsidRPr="00ED7294">
        <w:rPr>
          <w:lang w:val="en-GB"/>
        </w:rPr>
        <w:t>.</w:t>
      </w:r>
      <w:r w:rsidR="003177FF">
        <w:rPr>
          <w:lang w:val="en-GB"/>
        </w:rPr>
        <w:t>1</w:t>
      </w:r>
      <w:r w:rsidRPr="00ED7294">
        <w:rPr>
          <w:lang w:val="en-GB"/>
        </w:rPr>
        <w:t xml:space="preserve">. Proposed e-CF3.0 extension with the Data Science </w:t>
      </w:r>
      <w:proofErr w:type="gramStart"/>
      <w:r w:rsidRPr="00ED7294">
        <w:rPr>
          <w:lang w:val="en-GB"/>
        </w:rPr>
        <w:t>related</w:t>
      </w:r>
      <w:proofErr w:type="gramEnd"/>
      <w:r w:rsidRPr="00ED7294">
        <w:rPr>
          <w:lang w:val="en-GB"/>
        </w:rPr>
        <w:t xml:space="preserve"> Competences </w:t>
      </w:r>
    </w:p>
    <w:p w14:paraId="798AC6A2" w14:textId="77777777" w:rsidR="00425A2D" w:rsidRPr="00ED7294" w:rsidRDefault="00425A2D" w:rsidP="00425A2D">
      <w:pPr>
        <w:rPr>
          <w:lang w:val="en-GB"/>
        </w:rPr>
      </w:pPr>
    </w:p>
    <w:tbl>
      <w:tblPr>
        <w:tblStyle w:val="TableGrid"/>
        <w:tblW w:w="9265" w:type="dxa"/>
        <w:tblLook w:val="04A0" w:firstRow="1" w:lastRow="0" w:firstColumn="1" w:lastColumn="0" w:noHBand="0" w:noVBand="1"/>
      </w:tblPr>
      <w:tblGrid>
        <w:gridCol w:w="1980"/>
        <w:gridCol w:w="5215"/>
        <w:gridCol w:w="2070"/>
      </w:tblGrid>
      <w:tr w:rsidR="00425A2D" w:rsidRPr="00ED7294" w14:paraId="1AAF2A0C" w14:textId="77777777" w:rsidTr="00296613">
        <w:tc>
          <w:tcPr>
            <w:tcW w:w="1980" w:type="dxa"/>
          </w:tcPr>
          <w:p w14:paraId="5BF32192" w14:textId="77777777" w:rsidR="00425A2D" w:rsidRPr="00ED7294" w:rsidRDefault="00425A2D" w:rsidP="00296613">
            <w:pPr>
              <w:rPr>
                <w:lang w:val="en-GB"/>
              </w:rPr>
            </w:pPr>
            <w:r w:rsidRPr="00ED7294">
              <w:rPr>
                <w:lang w:val="en-GB"/>
              </w:rPr>
              <w:t>Competence group</w:t>
            </w:r>
          </w:p>
        </w:tc>
        <w:tc>
          <w:tcPr>
            <w:tcW w:w="5215" w:type="dxa"/>
          </w:tcPr>
          <w:p w14:paraId="195BCD76" w14:textId="77777777" w:rsidR="00425A2D" w:rsidRPr="00ED7294" w:rsidRDefault="00425A2D" w:rsidP="00296613">
            <w:pPr>
              <w:rPr>
                <w:lang w:val="en-GB"/>
              </w:rPr>
            </w:pPr>
            <w:r w:rsidRPr="00ED7294">
              <w:rPr>
                <w:lang w:val="en-GB"/>
              </w:rPr>
              <w:t>Competences related to Data Science</w:t>
            </w:r>
          </w:p>
        </w:tc>
        <w:tc>
          <w:tcPr>
            <w:tcW w:w="2070" w:type="dxa"/>
          </w:tcPr>
          <w:p w14:paraId="71E5DF29" w14:textId="77777777" w:rsidR="00425A2D" w:rsidRPr="00ED7294" w:rsidRDefault="00425A2D" w:rsidP="00296613">
            <w:pPr>
              <w:rPr>
                <w:lang w:val="en-GB"/>
              </w:rPr>
            </w:pPr>
            <w:r>
              <w:rPr>
                <w:lang w:val="en-GB"/>
              </w:rPr>
              <w:t>Corresponding CF-DS competence groups</w:t>
            </w:r>
          </w:p>
        </w:tc>
      </w:tr>
      <w:tr w:rsidR="00425A2D" w:rsidRPr="00ED7294" w14:paraId="5242BB3E" w14:textId="77777777" w:rsidTr="00296613">
        <w:tc>
          <w:tcPr>
            <w:tcW w:w="1980" w:type="dxa"/>
          </w:tcPr>
          <w:p w14:paraId="4CECD577" w14:textId="77777777" w:rsidR="00425A2D" w:rsidRPr="00ED7294" w:rsidRDefault="00425A2D" w:rsidP="00296613">
            <w:pPr>
              <w:rPr>
                <w:lang w:val="en-GB"/>
              </w:rPr>
            </w:pPr>
            <w:r w:rsidRPr="00ED7294">
              <w:rPr>
                <w:lang w:val="en-GB"/>
              </w:rPr>
              <w:t xml:space="preserve">A. PLAN </w:t>
            </w:r>
          </w:p>
          <w:p w14:paraId="34C61E88" w14:textId="77777777" w:rsidR="00425A2D" w:rsidRPr="00ED7294" w:rsidRDefault="00425A2D" w:rsidP="00296613">
            <w:pPr>
              <w:rPr>
                <w:lang w:val="en-GB"/>
              </w:rPr>
            </w:pPr>
            <w:r w:rsidRPr="00ED7294">
              <w:rPr>
                <w:lang w:val="en-GB"/>
              </w:rPr>
              <w:t>(and Design)</w:t>
            </w:r>
          </w:p>
          <w:p w14:paraId="2F8E1B41" w14:textId="77777777" w:rsidR="00425A2D" w:rsidRPr="00ED7294" w:rsidRDefault="00425A2D" w:rsidP="00296613">
            <w:pPr>
              <w:rPr>
                <w:lang w:val="en-GB"/>
              </w:rPr>
            </w:pPr>
          </w:p>
        </w:tc>
        <w:tc>
          <w:tcPr>
            <w:tcW w:w="5215" w:type="dxa"/>
          </w:tcPr>
          <w:p w14:paraId="79B849E7" w14:textId="77777777" w:rsidR="00425A2D" w:rsidRPr="00ED7294" w:rsidRDefault="00425A2D" w:rsidP="00296613">
            <w:pPr>
              <w:rPr>
                <w:lang w:val="en-GB"/>
              </w:rPr>
            </w:pPr>
            <w:r w:rsidRPr="00ED7294">
              <w:rPr>
                <w:lang w:val="en-GB"/>
              </w:rPr>
              <w:t>A.10* Organisational workflow/processes model definition/formalization</w:t>
            </w:r>
          </w:p>
          <w:p w14:paraId="2DF81316" w14:textId="77777777" w:rsidR="00425A2D" w:rsidRPr="00ED7294" w:rsidRDefault="00425A2D" w:rsidP="00296613">
            <w:pPr>
              <w:rPr>
                <w:lang w:val="en-GB"/>
              </w:rPr>
            </w:pPr>
            <w:r w:rsidRPr="00ED7294">
              <w:rPr>
                <w:lang w:val="en-GB"/>
              </w:rPr>
              <w:t>A.11* Data models and data structures</w:t>
            </w:r>
          </w:p>
          <w:p w14:paraId="210109B0" w14:textId="77777777" w:rsidR="00425A2D" w:rsidRPr="00ED7294" w:rsidRDefault="00425A2D" w:rsidP="00296613">
            <w:pPr>
              <w:rPr>
                <w:lang w:val="en-GB"/>
              </w:rPr>
            </w:pPr>
          </w:p>
        </w:tc>
        <w:tc>
          <w:tcPr>
            <w:tcW w:w="2070" w:type="dxa"/>
          </w:tcPr>
          <w:p w14:paraId="3FDD5E7C" w14:textId="77777777" w:rsidR="00425A2D" w:rsidRDefault="00425A2D" w:rsidP="00296613">
            <w:pPr>
              <w:rPr>
                <w:lang w:val="en-GB"/>
              </w:rPr>
            </w:pPr>
            <w:r>
              <w:rPr>
                <w:lang w:val="en-GB"/>
              </w:rPr>
              <w:t>DSDA</w:t>
            </w:r>
          </w:p>
          <w:p w14:paraId="2A7E81B5" w14:textId="77777777" w:rsidR="00425A2D" w:rsidRPr="00ED7294" w:rsidRDefault="00425A2D" w:rsidP="00296613">
            <w:pPr>
              <w:rPr>
                <w:lang w:val="en-GB"/>
              </w:rPr>
            </w:pPr>
            <w:r>
              <w:rPr>
                <w:lang w:val="en-GB"/>
              </w:rPr>
              <w:t>DSENG</w:t>
            </w:r>
          </w:p>
        </w:tc>
      </w:tr>
      <w:tr w:rsidR="00425A2D" w:rsidRPr="00ED7294" w14:paraId="2914B9B3" w14:textId="77777777" w:rsidTr="00296613">
        <w:tc>
          <w:tcPr>
            <w:tcW w:w="1980" w:type="dxa"/>
          </w:tcPr>
          <w:p w14:paraId="65162618" w14:textId="77777777" w:rsidR="00425A2D" w:rsidRPr="00ED7294" w:rsidRDefault="00425A2D" w:rsidP="00296613">
            <w:pPr>
              <w:rPr>
                <w:lang w:val="en-GB"/>
              </w:rPr>
            </w:pPr>
            <w:r w:rsidRPr="00ED7294">
              <w:rPr>
                <w:lang w:val="en-GB"/>
              </w:rPr>
              <w:t xml:space="preserve">B. BUILD </w:t>
            </w:r>
          </w:p>
          <w:p w14:paraId="1DC04821" w14:textId="77777777" w:rsidR="00425A2D" w:rsidRPr="00ED7294" w:rsidRDefault="00425A2D" w:rsidP="00296613">
            <w:pPr>
              <w:rPr>
                <w:lang w:val="en-GB"/>
              </w:rPr>
            </w:pPr>
            <w:r w:rsidRPr="00ED7294">
              <w:rPr>
                <w:lang w:val="en-GB"/>
              </w:rPr>
              <w:t>(Develop and Deploy/ Implement)</w:t>
            </w:r>
          </w:p>
          <w:p w14:paraId="749BD28E" w14:textId="77777777" w:rsidR="00425A2D" w:rsidRPr="00ED7294" w:rsidRDefault="00425A2D" w:rsidP="00296613">
            <w:pPr>
              <w:rPr>
                <w:lang w:val="en-GB"/>
              </w:rPr>
            </w:pPr>
          </w:p>
        </w:tc>
        <w:tc>
          <w:tcPr>
            <w:tcW w:w="5215" w:type="dxa"/>
          </w:tcPr>
          <w:p w14:paraId="18E9971C" w14:textId="77777777" w:rsidR="00425A2D" w:rsidRPr="00ED7294" w:rsidRDefault="00425A2D" w:rsidP="00296613">
            <w:pPr>
              <w:rPr>
                <w:lang w:val="en-GB"/>
              </w:rPr>
            </w:pPr>
            <w:r w:rsidRPr="00ED7294">
              <w:rPr>
                <w:lang w:val="en-GB"/>
              </w:rPr>
              <w:t>B.7* Apply data analytics methods (to organizational processes/data)</w:t>
            </w:r>
          </w:p>
          <w:p w14:paraId="5456DB05" w14:textId="77777777" w:rsidR="00425A2D" w:rsidRPr="00ED7294" w:rsidRDefault="00425A2D" w:rsidP="00296613">
            <w:pPr>
              <w:rPr>
                <w:lang w:val="en-GB"/>
              </w:rPr>
            </w:pPr>
            <w:r w:rsidRPr="00ED7294">
              <w:rPr>
                <w:lang w:val="en-GB"/>
              </w:rPr>
              <w:t xml:space="preserve">B.8* Data analytics application development </w:t>
            </w:r>
          </w:p>
          <w:p w14:paraId="231D4475" w14:textId="77777777" w:rsidR="00425A2D" w:rsidRPr="00ED7294" w:rsidRDefault="00425A2D" w:rsidP="00296613">
            <w:pPr>
              <w:rPr>
                <w:lang w:val="en-GB"/>
              </w:rPr>
            </w:pPr>
            <w:r w:rsidRPr="00ED7294">
              <w:rPr>
                <w:lang w:val="en-GB"/>
              </w:rPr>
              <w:t>B.9* Data management applications and tools</w:t>
            </w:r>
          </w:p>
          <w:p w14:paraId="34D7F6B9" w14:textId="77777777" w:rsidR="00425A2D" w:rsidRPr="00ED7294" w:rsidRDefault="00425A2D" w:rsidP="00296613">
            <w:pPr>
              <w:rPr>
                <w:lang w:val="en-GB"/>
              </w:rPr>
            </w:pPr>
            <w:r w:rsidRPr="00ED7294">
              <w:rPr>
                <w:lang w:val="en-GB"/>
              </w:rPr>
              <w:t>B.10* Data Science infrastructure deployment</w:t>
            </w:r>
            <w:r>
              <w:rPr>
                <w:lang w:val="en-GB"/>
              </w:rPr>
              <w:t xml:space="preserve"> (including computing, storage and network facilities)</w:t>
            </w:r>
          </w:p>
          <w:p w14:paraId="5C20F637" w14:textId="77777777" w:rsidR="00425A2D" w:rsidRPr="00ED7294" w:rsidRDefault="00425A2D" w:rsidP="00296613">
            <w:pPr>
              <w:rPr>
                <w:lang w:val="en-GB"/>
              </w:rPr>
            </w:pPr>
          </w:p>
        </w:tc>
        <w:tc>
          <w:tcPr>
            <w:tcW w:w="2070" w:type="dxa"/>
          </w:tcPr>
          <w:p w14:paraId="7792821B" w14:textId="77777777" w:rsidR="00425A2D" w:rsidRDefault="00425A2D" w:rsidP="00296613">
            <w:pPr>
              <w:rPr>
                <w:lang w:val="en-GB"/>
              </w:rPr>
            </w:pPr>
            <w:r>
              <w:rPr>
                <w:lang w:val="en-GB"/>
              </w:rPr>
              <w:t>DSDA</w:t>
            </w:r>
          </w:p>
          <w:p w14:paraId="4A9635C0" w14:textId="77777777" w:rsidR="00425A2D" w:rsidRDefault="00425A2D" w:rsidP="00296613">
            <w:pPr>
              <w:rPr>
                <w:lang w:val="en-GB"/>
              </w:rPr>
            </w:pPr>
            <w:r>
              <w:rPr>
                <w:lang w:val="en-GB"/>
              </w:rPr>
              <w:t>DSENG</w:t>
            </w:r>
          </w:p>
          <w:p w14:paraId="7F98EEF9" w14:textId="77777777" w:rsidR="00425A2D" w:rsidRPr="00ED7294" w:rsidRDefault="00425A2D" w:rsidP="00296613">
            <w:pPr>
              <w:rPr>
                <w:lang w:val="en-GB"/>
              </w:rPr>
            </w:pPr>
            <w:r>
              <w:rPr>
                <w:lang w:val="en-GB"/>
              </w:rPr>
              <w:t>DSDM</w:t>
            </w:r>
          </w:p>
        </w:tc>
      </w:tr>
      <w:tr w:rsidR="00425A2D" w:rsidRPr="00ED7294" w14:paraId="79D18D73" w14:textId="77777777" w:rsidTr="00296613">
        <w:tc>
          <w:tcPr>
            <w:tcW w:w="1980" w:type="dxa"/>
          </w:tcPr>
          <w:p w14:paraId="1B24C998" w14:textId="77777777" w:rsidR="00425A2D" w:rsidRPr="00ED7294" w:rsidRDefault="00425A2D" w:rsidP="00296613">
            <w:pPr>
              <w:rPr>
                <w:lang w:val="en-GB"/>
              </w:rPr>
            </w:pPr>
            <w:r w:rsidRPr="00ED7294">
              <w:rPr>
                <w:lang w:val="en-GB"/>
              </w:rPr>
              <w:t>C. RUN</w:t>
            </w:r>
          </w:p>
          <w:p w14:paraId="6D567D38" w14:textId="77777777" w:rsidR="00425A2D" w:rsidRPr="00ED7294" w:rsidRDefault="00425A2D" w:rsidP="00296613">
            <w:pPr>
              <w:rPr>
                <w:lang w:val="en-GB"/>
              </w:rPr>
            </w:pPr>
            <w:r w:rsidRPr="00ED7294">
              <w:rPr>
                <w:lang w:val="en-GB"/>
              </w:rPr>
              <w:t>(Operate)</w:t>
            </w:r>
          </w:p>
          <w:p w14:paraId="2A0EC59B" w14:textId="77777777" w:rsidR="00425A2D" w:rsidRPr="00ED7294" w:rsidRDefault="00425A2D" w:rsidP="00296613">
            <w:pPr>
              <w:rPr>
                <w:lang w:val="en-GB"/>
              </w:rPr>
            </w:pPr>
          </w:p>
        </w:tc>
        <w:tc>
          <w:tcPr>
            <w:tcW w:w="5215" w:type="dxa"/>
          </w:tcPr>
          <w:p w14:paraId="13BF9351" w14:textId="77777777" w:rsidR="00425A2D" w:rsidRPr="00ED7294" w:rsidRDefault="00425A2D" w:rsidP="00296613">
            <w:pPr>
              <w:rPr>
                <w:lang w:val="en-GB"/>
              </w:rPr>
            </w:pPr>
            <w:r w:rsidRPr="00ED7294">
              <w:rPr>
                <w:lang w:val="en-GB"/>
              </w:rPr>
              <w:t>C.5* User/Usage data/statistics analysis</w:t>
            </w:r>
          </w:p>
          <w:p w14:paraId="37835342" w14:textId="77777777" w:rsidR="00425A2D" w:rsidRPr="00ED7294" w:rsidRDefault="00425A2D" w:rsidP="00296613">
            <w:pPr>
              <w:rPr>
                <w:lang w:val="en-GB"/>
              </w:rPr>
            </w:pPr>
            <w:r w:rsidRPr="00ED7294">
              <w:rPr>
                <w:lang w:val="en-GB"/>
              </w:rPr>
              <w:t xml:space="preserve">C.6* Service delivery/quality data monitoring </w:t>
            </w:r>
          </w:p>
          <w:p w14:paraId="441DD3BB" w14:textId="77777777" w:rsidR="00425A2D" w:rsidRPr="00ED7294" w:rsidRDefault="00425A2D" w:rsidP="00296613">
            <w:pPr>
              <w:rPr>
                <w:lang w:val="en-GB"/>
              </w:rPr>
            </w:pPr>
          </w:p>
        </w:tc>
        <w:tc>
          <w:tcPr>
            <w:tcW w:w="2070" w:type="dxa"/>
          </w:tcPr>
          <w:p w14:paraId="47509515" w14:textId="77777777" w:rsidR="00425A2D" w:rsidRDefault="00425A2D" w:rsidP="00296613">
            <w:pPr>
              <w:rPr>
                <w:lang w:val="en-GB"/>
              </w:rPr>
            </w:pPr>
            <w:r>
              <w:rPr>
                <w:lang w:val="en-GB"/>
              </w:rPr>
              <w:t>DSDM</w:t>
            </w:r>
          </w:p>
          <w:p w14:paraId="797432E6" w14:textId="77777777" w:rsidR="00425A2D" w:rsidRPr="00ED7294" w:rsidRDefault="00425A2D" w:rsidP="00296613">
            <w:pPr>
              <w:rPr>
                <w:lang w:val="en-GB"/>
              </w:rPr>
            </w:pPr>
            <w:r>
              <w:rPr>
                <w:lang w:val="en-GB"/>
              </w:rPr>
              <w:t>DSENG</w:t>
            </w:r>
          </w:p>
        </w:tc>
      </w:tr>
      <w:tr w:rsidR="00425A2D" w:rsidRPr="00ED7294" w14:paraId="0860C4C4" w14:textId="77777777" w:rsidTr="00296613">
        <w:tc>
          <w:tcPr>
            <w:tcW w:w="1980" w:type="dxa"/>
          </w:tcPr>
          <w:p w14:paraId="772C6431" w14:textId="77777777" w:rsidR="00425A2D" w:rsidRPr="00ED7294" w:rsidRDefault="00425A2D" w:rsidP="00296613">
            <w:pPr>
              <w:rPr>
                <w:lang w:val="en-GB"/>
              </w:rPr>
            </w:pPr>
            <w:r w:rsidRPr="00ED7294">
              <w:rPr>
                <w:lang w:val="en-GB"/>
              </w:rPr>
              <w:t>D. ENABLE</w:t>
            </w:r>
          </w:p>
          <w:p w14:paraId="7D0CAFE5" w14:textId="77777777" w:rsidR="00425A2D" w:rsidRPr="00ED7294" w:rsidRDefault="00425A2D" w:rsidP="00296613">
            <w:pPr>
              <w:rPr>
                <w:lang w:val="en-GB"/>
              </w:rPr>
            </w:pPr>
            <w:r w:rsidRPr="00ED7294">
              <w:rPr>
                <w:lang w:val="en-GB"/>
              </w:rPr>
              <w:t>(Use/Utilise)</w:t>
            </w:r>
          </w:p>
          <w:p w14:paraId="6AC4ED62" w14:textId="77777777" w:rsidR="00425A2D" w:rsidRPr="00ED7294" w:rsidRDefault="00425A2D" w:rsidP="00296613">
            <w:pPr>
              <w:rPr>
                <w:lang w:val="en-GB"/>
              </w:rPr>
            </w:pPr>
          </w:p>
        </w:tc>
        <w:tc>
          <w:tcPr>
            <w:tcW w:w="5215" w:type="dxa"/>
          </w:tcPr>
          <w:p w14:paraId="1FD3B8EC" w14:textId="77777777" w:rsidR="00425A2D" w:rsidRPr="00ED7294" w:rsidRDefault="00425A2D" w:rsidP="00296613">
            <w:pPr>
              <w:rPr>
                <w:lang w:val="en-GB"/>
              </w:rPr>
            </w:pPr>
            <w:r w:rsidRPr="00ED7294">
              <w:rPr>
                <w:lang w:val="en-GB"/>
              </w:rPr>
              <w:t>D10. Information and Knowledge Management (powered by D</w:t>
            </w:r>
            <w:r>
              <w:rPr>
                <w:lang w:val="en-GB"/>
              </w:rPr>
              <w:t xml:space="preserve">ata </w:t>
            </w:r>
            <w:r w:rsidRPr="00ED7294">
              <w:rPr>
                <w:lang w:val="en-GB"/>
              </w:rPr>
              <w:t>S</w:t>
            </w:r>
            <w:r>
              <w:rPr>
                <w:lang w:val="en-GB"/>
              </w:rPr>
              <w:t>cience Analytics</w:t>
            </w:r>
            <w:r w:rsidRPr="00ED7294">
              <w:rPr>
                <w:lang w:val="en-GB"/>
              </w:rPr>
              <w:t xml:space="preserve">) </w:t>
            </w:r>
            <w:r w:rsidRPr="00FA0027">
              <w:rPr>
                <w:i/>
                <w:lang w:val="en-GB"/>
              </w:rPr>
              <w:t>- refactored</w:t>
            </w:r>
          </w:p>
          <w:p w14:paraId="1869F401" w14:textId="77777777" w:rsidR="00425A2D" w:rsidRPr="00ED7294" w:rsidRDefault="00425A2D" w:rsidP="00296613">
            <w:pPr>
              <w:rPr>
                <w:lang w:val="en-GB"/>
              </w:rPr>
            </w:pPr>
            <w:r w:rsidRPr="00ED7294">
              <w:rPr>
                <w:lang w:val="en-GB"/>
              </w:rPr>
              <w:t xml:space="preserve">D.13* Data </w:t>
            </w:r>
            <w:r>
              <w:rPr>
                <w:lang w:val="en-GB"/>
              </w:rPr>
              <w:t xml:space="preserve">analysis, insight or </w:t>
            </w:r>
            <w:r w:rsidRPr="00ED7294">
              <w:rPr>
                <w:lang w:val="en-GB"/>
              </w:rPr>
              <w:t xml:space="preserve">actionable </w:t>
            </w:r>
            <w:r>
              <w:rPr>
                <w:lang w:val="en-GB"/>
              </w:rPr>
              <w:t>information</w:t>
            </w:r>
            <w:r w:rsidRPr="00ED7294">
              <w:rPr>
                <w:lang w:val="en-GB"/>
              </w:rPr>
              <w:t xml:space="preserve"> extraction</w:t>
            </w:r>
            <w:r>
              <w:rPr>
                <w:lang w:val="en-GB"/>
              </w:rPr>
              <w:t>, visualisation</w:t>
            </w:r>
          </w:p>
          <w:p w14:paraId="33C27BAB" w14:textId="77777777" w:rsidR="00425A2D" w:rsidRPr="00ED7294" w:rsidRDefault="00425A2D" w:rsidP="00296613">
            <w:pPr>
              <w:rPr>
                <w:lang w:val="en-GB"/>
              </w:rPr>
            </w:pPr>
            <w:r>
              <w:rPr>
                <w:lang w:val="en-GB"/>
              </w:rPr>
              <w:t xml:space="preserve">D.14* </w:t>
            </w:r>
            <w:r w:rsidRPr="00ED7294">
              <w:rPr>
                <w:lang w:val="en-GB"/>
              </w:rPr>
              <w:t xml:space="preserve">Support business processes/roles with data </w:t>
            </w:r>
            <w:r>
              <w:rPr>
                <w:lang w:val="en-GB"/>
              </w:rPr>
              <w:t xml:space="preserve">analytics, visualisation </w:t>
            </w:r>
            <w:r w:rsidRPr="00ED7294">
              <w:rPr>
                <w:lang w:val="en-GB"/>
              </w:rPr>
              <w:t xml:space="preserve">and </w:t>
            </w:r>
            <w:r>
              <w:rPr>
                <w:lang w:val="en-GB"/>
              </w:rPr>
              <w:t>reporting</w:t>
            </w:r>
            <w:r w:rsidRPr="00ED7294">
              <w:rPr>
                <w:lang w:val="en-GB"/>
              </w:rPr>
              <w:t xml:space="preserve"> (support to D.5, D.6, D.7, D.12)</w:t>
            </w:r>
          </w:p>
          <w:p w14:paraId="470F1687" w14:textId="77777777" w:rsidR="00425A2D" w:rsidRPr="00ED7294" w:rsidRDefault="00425A2D" w:rsidP="00296613">
            <w:pPr>
              <w:rPr>
                <w:lang w:val="en-GB"/>
              </w:rPr>
            </w:pPr>
            <w:r w:rsidRPr="00ED7294">
              <w:rPr>
                <w:lang w:val="en-GB"/>
              </w:rPr>
              <w:t>D.15* Data management</w:t>
            </w:r>
            <w:r>
              <w:rPr>
                <w:lang w:val="en-GB"/>
              </w:rPr>
              <w:t xml:space="preserve">, curation, </w:t>
            </w:r>
            <w:r w:rsidRPr="00ED7294">
              <w:rPr>
                <w:lang w:val="en-GB"/>
              </w:rPr>
              <w:t>preservation</w:t>
            </w:r>
            <w:r>
              <w:rPr>
                <w:lang w:val="en-GB"/>
              </w:rPr>
              <w:t>, provenance</w:t>
            </w:r>
            <w:r w:rsidRPr="00ED7294">
              <w:rPr>
                <w:lang w:val="en-GB"/>
              </w:rPr>
              <w:t xml:space="preserve"> </w:t>
            </w:r>
          </w:p>
          <w:p w14:paraId="28E016DB" w14:textId="77777777" w:rsidR="00425A2D" w:rsidRPr="00ED7294" w:rsidRDefault="00425A2D" w:rsidP="00296613">
            <w:pPr>
              <w:rPr>
                <w:lang w:val="en-GB"/>
              </w:rPr>
            </w:pPr>
          </w:p>
        </w:tc>
        <w:tc>
          <w:tcPr>
            <w:tcW w:w="2070" w:type="dxa"/>
          </w:tcPr>
          <w:p w14:paraId="37D992EC" w14:textId="77777777" w:rsidR="00425A2D" w:rsidRDefault="00425A2D" w:rsidP="00296613">
            <w:pPr>
              <w:rPr>
                <w:lang w:val="en-GB"/>
              </w:rPr>
            </w:pPr>
            <w:r>
              <w:rPr>
                <w:lang w:val="en-GB"/>
              </w:rPr>
              <w:t>DSDA</w:t>
            </w:r>
          </w:p>
          <w:p w14:paraId="30E62687" w14:textId="77777777" w:rsidR="00425A2D" w:rsidRPr="00ED7294" w:rsidRDefault="00425A2D" w:rsidP="00296613">
            <w:pPr>
              <w:rPr>
                <w:lang w:val="en-GB"/>
              </w:rPr>
            </w:pPr>
            <w:r>
              <w:rPr>
                <w:lang w:val="en-GB"/>
              </w:rPr>
              <w:t>DSDK/DSBA</w:t>
            </w:r>
          </w:p>
        </w:tc>
      </w:tr>
      <w:tr w:rsidR="00425A2D" w:rsidRPr="00ED7294" w14:paraId="48FEBBBA" w14:textId="77777777" w:rsidTr="00296613">
        <w:tc>
          <w:tcPr>
            <w:tcW w:w="1980" w:type="dxa"/>
          </w:tcPr>
          <w:p w14:paraId="03693DC4" w14:textId="77777777" w:rsidR="00425A2D" w:rsidRPr="00ED7294" w:rsidRDefault="00425A2D" w:rsidP="00296613">
            <w:pPr>
              <w:rPr>
                <w:lang w:val="en-GB"/>
              </w:rPr>
            </w:pPr>
            <w:r w:rsidRPr="00ED7294">
              <w:rPr>
                <w:lang w:val="en-GB"/>
              </w:rPr>
              <w:t>E. MANAGE</w:t>
            </w:r>
          </w:p>
          <w:p w14:paraId="77734245" w14:textId="77777777" w:rsidR="00425A2D" w:rsidRPr="00ED7294" w:rsidRDefault="00425A2D" w:rsidP="00296613">
            <w:pPr>
              <w:rPr>
                <w:lang w:val="en-GB"/>
              </w:rPr>
            </w:pPr>
          </w:p>
        </w:tc>
        <w:tc>
          <w:tcPr>
            <w:tcW w:w="5215" w:type="dxa"/>
          </w:tcPr>
          <w:p w14:paraId="1BC24881" w14:textId="77777777" w:rsidR="00425A2D" w:rsidRPr="00ED7294" w:rsidRDefault="00425A2D" w:rsidP="00296613">
            <w:pPr>
              <w:rPr>
                <w:lang w:val="en-GB"/>
              </w:rPr>
            </w:pPr>
            <w:r w:rsidRPr="00ED7294">
              <w:rPr>
                <w:lang w:val="en-GB"/>
              </w:rPr>
              <w:t xml:space="preserve">E.10* Support Management and Business Improvement with data and insight </w:t>
            </w:r>
            <w:r>
              <w:rPr>
                <w:lang w:val="en-GB"/>
              </w:rPr>
              <w:t xml:space="preserve">(data driven organisational </w:t>
            </w:r>
            <w:proofErr w:type="gramStart"/>
            <w:r>
              <w:rPr>
                <w:lang w:val="en-GB"/>
              </w:rPr>
              <w:t>processes  management</w:t>
            </w:r>
            <w:proofErr w:type="gramEnd"/>
            <w:r>
              <w:rPr>
                <w:lang w:val="en-GB"/>
              </w:rPr>
              <w:t xml:space="preserve">) </w:t>
            </w:r>
            <w:r w:rsidRPr="00ED7294">
              <w:rPr>
                <w:lang w:val="en-GB"/>
              </w:rPr>
              <w:t>(support to E.5, E.6)</w:t>
            </w:r>
          </w:p>
          <w:p w14:paraId="07644506" w14:textId="77777777" w:rsidR="00425A2D" w:rsidRPr="00ED7294" w:rsidRDefault="00425A2D" w:rsidP="00296613">
            <w:pPr>
              <w:rPr>
                <w:lang w:val="en-GB"/>
              </w:rPr>
            </w:pPr>
            <w:r w:rsidRPr="00ED7294">
              <w:rPr>
                <w:lang w:val="en-GB"/>
              </w:rPr>
              <w:t>E.11* Data analytics for (business) Risk Analysis/Management (support to E.3)</w:t>
            </w:r>
          </w:p>
          <w:p w14:paraId="2CB8A796" w14:textId="77777777" w:rsidR="00425A2D" w:rsidRPr="00ED7294" w:rsidRDefault="00425A2D" w:rsidP="00296613">
            <w:pPr>
              <w:rPr>
                <w:lang w:val="en-GB"/>
              </w:rPr>
            </w:pPr>
            <w:r w:rsidRPr="00ED7294">
              <w:rPr>
                <w:lang w:val="en-GB"/>
              </w:rPr>
              <w:t>E.12* ICT and Information security monitoring and analysis (support to E.8)</w:t>
            </w:r>
          </w:p>
        </w:tc>
        <w:tc>
          <w:tcPr>
            <w:tcW w:w="2070" w:type="dxa"/>
          </w:tcPr>
          <w:p w14:paraId="4301E601" w14:textId="77777777" w:rsidR="00425A2D" w:rsidRDefault="00425A2D" w:rsidP="00296613">
            <w:pPr>
              <w:rPr>
                <w:lang w:val="en-GB"/>
              </w:rPr>
            </w:pPr>
            <w:r>
              <w:rPr>
                <w:lang w:val="en-GB"/>
              </w:rPr>
              <w:t>DSDA</w:t>
            </w:r>
          </w:p>
          <w:p w14:paraId="3AE19D43" w14:textId="77777777" w:rsidR="00425A2D" w:rsidRDefault="00425A2D" w:rsidP="00296613">
            <w:pPr>
              <w:rPr>
                <w:lang w:val="en-GB"/>
              </w:rPr>
            </w:pPr>
            <w:r>
              <w:rPr>
                <w:lang w:val="en-GB"/>
              </w:rPr>
              <w:t>DSENG</w:t>
            </w:r>
          </w:p>
          <w:p w14:paraId="7C5AF891" w14:textId="77777777" w:rsidR="00425A2D" w:rsidRPr="00ED7294" w:rsidRDefault="00425A2D" w:rsidP="00296613">
            <w:pPr>
              <w:rPr>
                <w:lang w:val="en-GB"/>
              </w:rPr>
            </w:pPr>
            <w:r>
              <w:rPr>
                <w:lang w:val="en-GB"/>
              </w:rPr>
              <w:t>DSDM</w:t>
            </w:r>
          </w:p>
        </w:tc>
      </w:tr>
    </w:tbl>
    <w:p w14:paraId="6F749B85" w14:textId="77777777" w:rsidR="00425A2D" w:rsidRPr="00ED7294" w:rsidRDefault="00425A2D" w:rsidP="00425A2D">
      <w:pPr>
        <w:rPr>
          <w:lang w:val="en-GB"/>
        </w:rPr>
      </w:pPr>
    </w:p>
    <w:p w14:paraId="677F2C0F" w14:textId="0BE2821F" w:rsidR="00425A2D" w:rsidRPr="00ED7294" w:rsidRDefault="00425A2D" w:rsidP="00425A2D">
      <w:pPr>
        <w:rPr>
          <w:lang w:val="en-GB"/>
        </w:rPr>
      </w:pPr>
      <w:r w:rsidRPr="00ED7294">
        <w:rPr>
          <w:lang w:val="en-GB"/>
        </w:rPr>
        <w:t xml:space="preserve">Analysis of the demanded Data Scientist functions and responsibilities in relations to typical organisational workflow revealed that Data Scientist roles and functions can be treated as rather cross-organisational and crossing-multiple competence area (as defined by e-CF3.0); they are rather </w:t>
      </w:r>
      <w:r w:rsidR="007148F6">
        <w:rPr>
          <w:lang w:val="en-GB"/>
        </w:rPr>
        <w:t xml:space="preserve">linked to research or business </w:t>
      </w:r>
      <w:r w:rsidRPr="00ED7294">
        <w:rPr>
          <w:lang w:val="en-GB"/>
        </w:rPr>
        <w:t>process management lifecycle than to organisational structure.</w:t>
      </w:r>
    </w:p>
    <w:p w14:paraId="14CA2746" w14:textId="77777777" w:rsidR="00425A2D" w:rsidRDefault="00425A2D" w:rsidP="00425A2D">
      <w:pPr>
        <w:rPr>
          <w:lang w:val="en-GB"/>
        </w:rPr>
      </w:pPr>
    </w:p>
    <w:p w14:paraId="111EFFA5" w14:textId="158E6BE0" w:rsidR="00326ED3" w:rsidRDefault="00326ED3" w:rsidP="004423BF">
      <w:pPr>
        <w:pStyle w:val="Heading2"/>
        <w:rPr>
          <w:lang w:val="en-GB"/>
        </w:rPr>
      </w:pPr>
      <w:bookmarkStart w:id="47" w:name="_Toc487805276"/>
      <w:r>
        <w:rPr>
          <w:lang w:val="en-GB"/>
        </w:rPr>
        <w:t>Mapping Data Science competences to CRISP-DM model</w:t>
      </w:r>
      <w:bookmarkEnd w:id="47"/>
    </w:p>
    <w:p w14:paraId="3D4F255F" w14:textId="3439BBCA" w:rsidR="00326ED3" w:rsidRDefault="00326ED3" w:rsidP="009F5DDE">
      <w:pPr>
        <w:rPr>
          <w:lang w:val="en-GB"/>
        </w:rPr>
      </w:pPr>
      <w:r>
        <w:rPr>
          <w:lang w:val="en-GB"/>
        </w:rPr>
        <w:t xml:space="preserve">Although initially proposed in 1990s, CRISP-DM </w:t>
      </w:r>
      <w:r w:rsidR="004D3B70">
        <w:rPr>
          <w:lang w:val="en-GB"/>
        </w:rPr>
        <w:t>(</w:t>
      </w:r>
      <w:r w:rsidR="004D3B70" w:rsidRPr="004D3B70">
        <w:rPr>
          <w:lang w:val="en-GB"/>
        </w:rPr>
        <w:t>Cross Industry Standard Process for Data Mining</w:t>
      </w:r>
      <w:r w:rsidR="004D3B70">
        <w:rPr>
          <w:lang w:val="en-GB"/>
        </w:rPr>
        <w:t xml:space="preserve">) </w:t>
      </w:r>
      <w:r w:rsidR="006914DC">
        <w:rPr>
          <w:lang w:val="en-GB"/>
        </w:rPr>
        <w:t>[26</w:t>
      </w:r>
      <w:r w:rsidR="004D3B70">
        <w:rPr>
          <w:lang w:val="en-GB"/>
        </w:rPr>
        <w:t xml:space="preserve">] </w:t>
      </w:r>
      <w:r>
        <w:rPr>
          <w:lang w:val="en-GB"/>
        </w:rPr>
        <w:t xml:space="preserve">model is still used in defining Data Mining and Data Analytics workflows and processes. </w:t>
      </w:r>
      <w:r w:rsidR="004D3B70">
        <w:rPr>
          <w:lang w:val="en-GB"/>
        </w:rPr>
        <w:t xml:space="preserve">It is also used for defining </w:t>
      </w:r>
      <w:r w:rsidR="00FA196F">
        <w:rPr>
          <w:lang w:val="en-GB"/>
        </w:rPr>
        <w:t xml:space="preserve">common Data Mining and Data Analytics processes and stages, however not limited to data analytics or data management. Figure 7 illustrates CRISP-DM stages. It is important to mention that modern agile technologies and agile business technologies </w:t>
      </w:r>
      <w:r w:rsidR="00DC5A0F">
        <w:rPr>
          <w:lang w:val="en-GB"/>
        </w:rPr>
        <w:t>engage the main data handling and data analytics processes into continuous development and continuous improvement cycle.</w:t>
      </w:r>
    </w:p>
    <w:p w14:paraId="15CFCEE9" w14:textId="285B1B46" w:rsidR="00326ED3" w:rsidRDefault="00326ED3" w:rsidP="009F5DDE">
      <w:pPr>
        <w:rPr>
          <w:lang w:val="en-GB"/>
        </w:rPr>
      </w:pPr>
    </w:p>
    <w:p w14:paraId="4A321B41" w14:textId="489544C9" w:rsidR="00326ED3" w:rsidRDefault="00326ED3" w:rsidP="004423BF">
      <w:pPr>
        <w:jc w:val="center"/>
        <w:rPr>
          <w:lang w:val="en-GB"/>
        </w:rPr>
      </w:pPr>
      <w:r>
        <w:rPr>
          <w:noProof/>
          <w:lang w:val="en-GB"/>
        </w:rPr>
        <w:drawing>
          <wp:inline distT="0" distB="0" distL="0" distR="0" wp14:anchorId="4197D3D1" wp14:editId="184EECA0">
            <wp:extent cx="4949813" cy="3597780"/>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sp-dm.png"/>
                    <pic:cNvPicPr/>
                  </pic:nvPicPr>
                  <pic:blipFill>
                    <a:blip r:embed="rId20"/>
                    <a:stretch>
                      <a:fillRect/>
                    </a:stretch>
                  </pic:blipFill>
                  <pic:spPr>
                    <a:xfrm>
                      <a:off x="0" y="0"/>
                      <a:ext cx="4961325" cy="3606147"/>
                    </a:xfrm>
                    <a:prstGeom prst="rect">
                      <a:avLst/>
                    </a:prstGeom>
                  </pic:spPr>
                </pic:pic>
              </a:graphicData>
            </a:graphic>
          </wp:inline>
        </w:drawing>
      </w:r>
    </w:p>
    <w:p w14:paraId="217C9D0D" w14:textId="4CB9C47F" w:rsidR="00326ED3" w:rsidRDefault="00326ED3" w:rsidP="009F5DDE">
      <w:pPr>
        <w:rPr>
          <w:lang w:val="en-GB"/>
        </w:rPr>
      </w:pPr>
    </w:p>
    <w:p w14:paraId="0DB41574" w14:textId="5C552D5D" w:rsidR="00326ED3" w:rsidRDefault="00326ED3" w:rsidP="004423BF">
      <w:pPr>
        <w:jc w:val="center"/>
        <w:rPr>
          <w:lang w:val="en-GB"/>
        </w:rPr>
      </w:pPr>
      <w:r>
        <w:rPr>
          <w:lang w:val="en-GB"/>
        </w:rPr>
        <w:t xml:space="preserve">Figure 7. </w:t>
      </w:r>
      <w:r w:rsidR="00FA196F">
        <w:rPr>
          <w:lang w:val="en-GB"/>
        </w:rPr>
        <w:t>CRISP-DM (</w:t>
      </w:r>
      <w:r w:rsidR="00FA196F" w:rsidRPr="004D3B70">
        <w:rPr>
          <w:lang w:val="en-GB"/>
        </w:rPr>
        <w:t>Cross Industry Standard Process for Data Mining</w:t>
      </w:r>
      <w:r w:rsidR="00FA196F">
        <w:rPr>
          <w:lang w:val="en-GB"/>
        </w:rPr>
        <w:t>)</w:t>
      </w:r>
    </w:p>
    <w:p w14:paraId="39C0EDFF" w14:textId="50917963" w:rsidR="00326ED3" w:rsidRDefault="00326ED3" w:rsidP="009F5DDE">
      <w:pPr>
        <w:rPr>
          <w:lang w:val="en-GB"/>
        </w:rPr>
      </w:pPr>
    </w:p>
    <w:p w14:paraId="77EAA420" w14:textId="1012EDE5" w:rsidR="00DC5A0F" w:rsidRDefault="00DC5A0F" w:rsidP="009F5DDE">
      <w:pPr>
        <w:rPr>
          <w:lang w:val="en-GB"/>
        </w:rPr>
      </w:pPr>
      <w:r>
        <w:rPr>
          <w:lang w:val="en-GB"/>
        </w:rPr>
        <w:t xml:space="preserve">Table 6.2. provides example of </w:t>
      </w:r>
      <w:r w:rsidR="00DF5CE1">
        <w:rPr>
          <w:lang w:val="en-GB"/>
        </w:rPr>
        <w:t xml:space="preserve">initial </w:t>
      </w:r>
      <w:r>
        <w:rPr>
          <w:lang w:val="en-GB"/>
        </w:rPr>
        <w:t>mapping CF-DS competences to th</w:t>
      </w:r>
      <w:r w:rsidR="00DF5CE1">
        <w:rPr>
          <w:lang w:val="en-GB"/>
        </w:rPr>
        <w:t>e CRISP-DM processes and stages that will ned to undergo cross-checking with the corresponding knowledge subjects in DS-BoK.</w:t>
      </w:r>
    </w:p>
    <w:p w14:paraId="413D17AC" w14:textId="1C9E5694" w:rsidR="00DF5CE1" w:rsidRDefault="00DF5CE1" w:rsidP="009F5DDE">
      <w:pPr>
        <w:rPr>
          <w:lang w:val="en-GB"/>
        </w:rPr>
      </w:pPr>
    </w:p>
    <w:p w14:paraId="016C3B58" w14:textId="33E16F9F" w:rsidR="00DF5CE1" w:rsidRDefault="00DF5CE1" w:rsidP="009F5DDE">
      <w:pPr>
        <w:rPr>
          <w:lang w:val="en-GB"/>
        </w:rPr>
      </w:pPr>
      <w:r>
        <w:rPr>
          <w:lang w:val="en-GB"/>
        </w:rPr>
        <w:t xml:space="preserve">Table 6.2. </w:t>
      </w:r>
      <w:r w:rsidR="003E0E2B">
        <w:rPr>
          <w:lang w:val="en-GB"/>
        </w:rPr>
        <w:t>M</w:t>
      </w:r>
      <w:r>
        <w:rPr>
          <w:lang w:val="en-GB"/>
        </w:rPr>
        <w:t>apping CF-DS competences to the CRISP-DM processes and stages</w:t>
      </w:r>
    </w:p>
    <w:p w14:paraId="282B2DF9" w14:textId="77777777" w:rsidR="00DC5A0F" w:rsidRDefault="00DC5A0F" w:rsidP="009F5DDE">
      <w:pPr>
        <w:rPr>
          <w:lang w:val="en-GB"/>
        </w:rPr>
      </w:pPr>
    </w:p>
    <w:tbl>
      <w:tblPr>
        <w:tblW w:w="9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2790"/>
        <w:gridCol w:w="4650"/>
        <w:gridCol w:w="2320"/>
      </w:tblGrid>
      <w:tr w:rsidR="00E35CFD" w:rsidRPr="00B92709" w14:paraId="06EC09BD" w14:textId="77777777" w:rsidTr="00D70E4C">
        <w:trPr>
          <w:trHeight w:val="288"/>
        </w:trPr>
        <w:tc>
          <w:tcPr>
            <w:tcW w:w="2790" w:type="dxa"/>
            <w:shd w:val="clear" w:color="auto" w:fill="auto"/>
            <w:noWrap/>
          </w:tcPr>
          <w:p w14:paraId="715E3B0A" w14:textId="6B0B54EB" w:rsidR="00E35CFD" w:rsidRPr="00B92709" w:rsidRDefault="00E35CFD" w:rsidP="00D70E4C">
            <w:pPr>
              <w:jc w:val="left"/>
              <w:rPr>
                <w:rFonts w:cstheme="minorHAnsi"/>
                <w:b/>
                <w:color w:val="000000"/>
                <w:sz w:val="24"/>
                <w:szCs w:val="22"/>
              </w:rPr>
            </w:pPr>
            <w:r w:rsidRPr="006E503F">
              <w:rPr>
                <w:rFonts w:cstheme="minorHAnsi"/>
                <w:b/>
                <w:color w:val="000000"/>
                <w:sz w:val="24"/>
                <w:szCs w:val="22"/>
              </w:rPr>
              <w:t xml:space="preserve">CRISP-DM </w:t>
            </w:r>
            <w:r w:rsidR="00BB2269">
              <w:rPr>
                <w:rFonts w:cstheme="minorHAnsi"/>
                <w:b/>
                <w:color w:val="000000"/>
                <w:sz w:val="24"/>
                <w:szCs w:val="22"/>
              </w:rPr>
              <w:t xml:space="preserve">Processes and </w:t>
            </w:r>
            <w:r w:rsidRPr="006E503F">
              <w:rPr>
                <w:rFonts w:cstheme="minorHAnsi"/>
                <w:b/>
                <w:color w:val="000000"/>
                <w:sz w:val="24"/>
                <w:szCs w:val="22"/>
              </w:rPr>
              <w:t xml:space="preserve">Stages </w:t>
            </w:r>
          </w:p>
        </w:tc>
        <w:tc>
          <w:tcPr>
            <w:tcW w:w="4650" w:type="dxa"/>
            <w:shd w:val="clear" w:color="auto" w:fill="auto"/>
          </w:tcPr>
          <w:p w14:paraId="470BD6C8" w14:textId="77777777" w:rsidR="00E35CFD" w:rsidRPr="00B92709" w:rsidRDefault="00E35CFD" w:rsidP="00D70E4C">
            <w:pPr>
              <w:jc w:val="left"/>
              <w:rPr>
                <w:rFonts w:cstheme="minorHAnsi"/>
                <w:b/>
                <w:sz w:val="24"/>
                <w:szCs w:val="22"/>
              </w:rPr>
            </w:pPr>
            <w:r w:rsidRPr="00BB2269">
              <w:rPr>
                <w:rFonts w:cstheme="minorHAnsi"/>
                <w:b/>
                <w:sz w:val="24"/>
                <w:szCs w:val="22"/>
              </w:rPr>
              <w:t>Description</w:t>
            </w:r>
          </w:p>
        </w:tc>
        <w:tc>
          <w:tcPr>
            <w:tcW w:w="2320" w:type="dxa"/>
            <w:shd w:val="clear" w:color="auto" w:fill="auto"/>
            <w:noWrap/>
          </w:tcPr>
          <w:p w14:paraId="2C3BA314" w14:textId="77777777" w:rsidR="00E35CFD" w:rsidRPr="00B92709" w:rsidRDefault="00E35CFD" w:rsidP="00D70E4C">
            <w:pPr>
              <w:jc w:val="left"/>
              <w:rPr>
                <w:rFonts w:cstheme="minorHAnsi"/>
                <w:b/>
                <w:color w:val="000000"/>
                <w:sz w:val="24"/>
                <w:szCs w:val="22"/>
              </w:rPr>
            </w:pPr>
            <w:r w:rsidRPr="00B92709">
              <w:rPr>
                <w:rFonts w:cstheme="minorHAnsi"/>
                <w:b/>
                <w:color w:val="000000"/>
                <w:sz w:val="24"/>
                <w:szCs w:val="22"/>
              </w:rPr>
              <w:t>Mapping to</w:t>
            </w:r>
            <w:r w:rsidRPr="006E503F">
              <w:rPr>
                <w:rFonts w:cstheme="minorHAnsi"/>
                <w:b/>
                <w:color w:val="000000"/>
                <w:sz w:val="24"/>
                <w:szCs w:val="22"/>
              </w:rPr>
              <w:t xml:space="preserve"> CF-DS</w:t>
            </w:r>
          </w:p>
        </w:tc>
      </w:tr>
      <w:tr w:rsidR="00E35CFD" w:rsidRPr="00B92709" w14:paraId="65235AD2" w14:textId="77777777" w:rsidTr="00D70E4C">
        <w:trPr>
          <w:trHeight w:val="288"/>
        </w:trPr>
        <w:tc>
          <w:tcPr>
            <w:tcW w:w="2790" w:type="dxa"/>
            <w:shd w:val="clear" w:color="auto" w:fill="D9D9D9" w:themeFill="background1" w:themeFillShade="D9"/>
            <w:noWrap/>
            <w:hideMark/>
          </w:tcPr>
          <w:p w14:paraId="283E587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Business Understanding</w:t>
            </w:r>
          </w:p>
        </w:tc>
        <w:tc>
          <w:tcPr>
            <w:tcW w:w="4650" w:type="dxa"/>
            <w:shd w:val="clear" w:color="auto" w:fill="D9D9D9" w:themeFill="background1" w:themeFillShade="D9"/>
            <w:hideMark/>
          </w:tcPr>
          <w:p w14:paraId="7AD4F85D" w14:textId="77777777" w:rsidR="00E35CFD" w:rsidRPr="00B92709" w:rsidRDefault="00E35CFD" w:rsidP="00D70E4C">
            <w:pPr>
              <w:jc w:val="left"/>
              <w:rPr>
                <w:rFonts w:cstheme="minorHAnsi"/>
                <w:sz w:val="22"/>
                <w:szCs w:val="22"/>
              </w:rPr>
            </w:pPr>
            <w:r w:rsidRPr="00BB2269">
              <w:rPr>
                <w:rFonts w:cstheme="minorHAnsi"/>
                <w:sz w:val="22"/>
                <w:szCs w:val="22"/>
              </w:rPr>
              <w:t>General Business understanding, role of data and required actionable information</w:t>
            </w:r>
          </w:p>
        </w:tc>
        <w:tc>
          <w:tcPr>
            <w:tcW w:w="2320" w:type="dxa"/>
            <w:shd w:val="clear" w:color="auto" w:fill="D9D9D9" w:themeFill="background1" w:themeFillShade="D9"/>
            <w:noWrap/>
            <w:hideMark/>
          </w:tcPr>
          <w:p w14:paraId="574902E4" w14:textId="77777777" w:rsidR="00E35CFD" w:rsidRPr="006E503F" w:rsidRDefault="00E35CFD" w:rsidP="00D70E4C">
            <w:pPr>
              <w:jc w:val="left"/>
              <w:rPr>
                <w:rFonts w:cstheme="minorHAnsi"/>
                <w:color w:val="000000"/>
                <w:sz w:val="22"/>
                <w:szCs w:val="22"/>
              </w:rPr>
            </w:pPr>
            <w:proofErr w:type="spellStart"/>
            <w:r w:rsidRPr="006E503F">
              <w:rPr>
                <w:rFonts w:cstheme="minorHAnsi"/>
                <w:color w:val="000000"/>
                <w:sz w:val="22"/>
                <w:szCs w:val="22"/>
              </w:rPr>
              <w:t>DSBAxx</w:t>
            </w:r>
            <w:proofErr w:type="spellEnd"/>
          </w:p>
          <w:p w14:paraId="2700CF74" w14:textId="77777777" w:rsidR="00E35CFD" w:rsidRPr="00B92709" w:rsidRDefault="00E35CFD" w:rsidP="00D70E4C">
            <w:pPr>
              <w:jc w:val="left"/>
              <w:rPr>
                <w:rFonts w:cstheme="minorHAnsi"/>
                <w:color w:val="000000"/>
                <w:sz w:val="22"/>
                <w:szCs w:val="22"/>
              </w:rPr>
            </w:pPr>
            <w:proofErr w:type="spellStart"/>
            <w:r w:rsidRPr="006E503F">
              <w:rPr>
                <w:rFonts w:cstheme="minorHAnsi"/>
                <w:color w:val="000000"/>
                <w:sz w:val="22"/>
                <w:szCs w:val="22"/>
              </w:rPr>
              <w:t>DSRMPxx</w:t>
            </w:r>
            <w:proofErr w:type="spellEnd"/>
            <w:r w:rsidRPr="006E503F">
              <w:rPr>
                <w:rFonts w:cstheme="minorHAnsi"/>
                <w:color w:val="000000"/>
                <w:sz w:val="22"/>
                <w:szCs w:val="22"/>
              </w:rPr>
              <w:t xml:space="preserve"> </w:t>
            </w:r>
          </w:p>
        </w:tc>
      </w:tr>
      <w:tr w:rsidR="00E35CFD" w:rsidRPr="00B92709" w14:paraId="61C6985B" w14:textId="77777777" w:rsidTr="00D70E4C">
        <w:trPr>
          <w:trHeight w:val="288"/>
        </w:trPr>
        <w:tc>
          <w:tcPr>
            <w:tcW w:w="2790" w:type="dxa"/>
            <w:vMerge w:val="restart"/>
            <w:shd w:val="clear" w:color="auto" w:fill="auto"/>
            <w:noWrap/>
            <w:hideMark/>
          </w:tcPr>
          <w:p w14:paraId="186027A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Determine Business Objectives</w:t>
            </w:r>
          </w:p>
        </w:tc>
        <w:tc>
          <w:tcPr>
            <w:tcW w:w="4650" w:type="dxa"/>
            <w:shd w:val="clear" w:color="auto" w:fill="auto"/>
            <w:hideMark/>
          </w:tcPr>
          <w:p w14:paraId="3BDDBA5C" w14:textId="77777777" w:rsidR="00E35CFD" w:rsidRPr="00B92709" w:rsidRDefault="00E35CFD" w:rsidP="00D70E4C">
            <w:pPr>
              <w:jc w:val="left"/>
              <w:rPr>
                <w:rFonts w:cstheme="minorHAnsi"/>
                <w:sz w:val="22"/>
                <w:szCs w:val="22"/>
              </w:rPr>
            </w:pPr>
            <w:r w:rsidRPr="00B92709">
              <w:rPr>
                <w:rFonts w:cstheme="minorHAnsi"/>
                <w:sz w:val="22"/>
                <w:szCs w:val="22"/>
              </w:rPr>
              <w:t>Business Objectives (SMART approach). Specific, Measur</w:t>
            </w:r>
            <w:r w:rsidRPr="00BB2269">
              <w:rPr>
                <w:rFonts w:cstheme="minorHAnsi"/>
              </w:rPr>
              <w:t>able, Attainable (in principle)</w:t>
            </w:r>
            <w:r w:rsidRPr="00B92709">
              <w:rPr>
                <w:rFonts w:cstheme="minorHAnsi"/>
                <w:sz w:val="22"/>
                <w:szCs w:val="22"/>
              </w:rPr>
              <w:t>, Relevant and Timely. This is performed by Business Stakeholders!</w:t>
            </w:r>
          </w:p>
        </w:tc>
        <w:tc>
          <w:tcPr>
            <w:tcW w:w="2320" w:type="dxa"/>
            <w:shd w:val="clear" w:color="auto" w:fill="auto"/>
            <w:noWrap/>
            <w:hideMark/>
          </w:tcPr>
          <w:p w14:paraId="444337F5"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DSBA01</w:t>
            </w:r>
          </w:p>
        </w:tc>
      </w:tr>
      <w:tr w:rsidR="00E35CFD" w:rsidRPr="00B92709" w14:paraId="4F9CE0AA" w14:textId="77777777" w:rsidTr="00D70E4C">
        <w:trPr>
          <w:trHeight w:val="569"/>
        </w:trPr>
        <w:tc>
          <w:tcPr>
            <w:tcW w:w="2790" w:type="dxa"/>
            <w:vMerge/>
            <w:shd w:val="clear" w:color="auto" w:fill="auto"/>
            <w:noWrap/>
            <w:hideMark/>
          </w:tcPr>
          <w:p w14:paraId="1ACFB98C" w14:textId="77777777" w:rsidR="00E35CFD" w:rsidRPr="00B92709" w:rsidRDefault="00E35CFD" w:rsidP="00D70E4C">
            <w:pPr>
              <w:jc w:val="left"/>
              <w:rPr>
                <w:rFonts w:cstheme="minorHAnsi"/>
                <w:color w:val="000000"/>
                <w:sz w:val="22"/>
                <w:szCs w:val="22"/>
              </w:rPr>
            </w:pPr>
          </w:p>
        </w:tc>
        <w:tc>
          <w:tcPr>
            <w:tcW w:w="4650" w:type="dxa"/>
            <w:shd w:val="clear" w:color="auto" w:fill="auto"/>
          </w:tcPr>
          <w:p w14:paraId="2E0DE536" w14:textId="77777777" w:rsidR="00E35CFD" w:rsidRPr="00B92709" w:rsidRDefault="00E35CFD" w:rsidP="00D70E4C">
            <w:pPr>
              <w:jc w:val="left"/>
              <w:rPr>
                <w:rFonts w:cstheme="minorHAnsi"/>
                <w:sz w:val="22"/>
                <w:szCs w:val="22"/>
              </w:rPr>
            </w:pPr>
            <w:r w:rsidRPr="00B92709">
              <w:rPr>
                <w:rFonts w:cstheme="minorHAnsi"/>
                <w:sz w:val="22"/>
                <w:szCs w:val="22"/>
              </w:rPr>
              <w:t>Business Success Criteria (or benchmark or t</w:t>
            </w:r>
            <w:r w:rsidRPr="00BB2269">
              <w:rPr>
                <w:rFonts w:cstheme="minorHAnsi"/>
                <w:sz w:val="22"/>
                <w:szCs w:val="22"/>
              </w:rPr>
              <w:t>hres</w:t>
            </w:r>
            <w:r w:rsidRPr="00B92709">
              <w:rPr>
                <w:rFonts w:cstheme="minorHAnsi"/>
                <w:sz w:val="22"/>
                <w:szCs w:val="22"/>
              </w:rPr>
              <w:t>hold values)</w:t>
            </w:r>
          </w:p>
        </w:tc>
        <w:tc>
          <w:tcPr>
            <w:tcW w:w="2320" w:type="dxa"/>
            <w:shd w:val="clear" w:color="auto" w:fill="auto"/>
            <w:noWrap/>
            <w:hideMark/>
          </w:tcPr>
          <w:p w14:paraId="661F08AE" w14:textId="77777777" w:rsidR="00E35CFD" w:rsidRPr="00B92709" w:rsidRDefault="00E35CFD" w:rsidP="00D70E4C">
            <w:pPr>
              <w:jc w:val="left"/>
              <w:rPr>
                <w:rFonts w:cstheme="minorHAnsi"/>
                <w:color w:val="000000"/>
                <w:sz w:val="22"/>
                <w:szCs w:val="22"/>
              </w:rPr>
            </w:pPr>
          </w:p>
        </w:tc>
      </w:tr>
      <w:tr w:rsidR="00E35CFD" w:rsidRPr="00B92709" w14:paraId="1C98DF82" w14:textId="77777777" w:rsidTr="00D70E4C">
        <w:trPr>
          <w:trHeight w:val="668"/>
        </w:trPr>
        <w:tc>
          <w:tcPr>
            <w:tcW w:w="2790" w:type="dxa"/>
            <w:vMerge w:val="restart"/>
            <w:shd w:val="clear" w:color="auto" w:fill="auto"/>
            <w:noWrap/>
            <w:hideMark/>
          </w:tcPr>
          <w:p w14:paraId="5063B159" w14:textId="77777777" w:rsidR="00E35CFD" w:rsidRPr="00B92709" w:rsidRDefault="00E35CFD" w:rsidP="00D70E4C">
            <w:pPr>
              <w:jc w:val="left"/>
              <w:rPr>
                <w:rFonts w:cstheme="minorHAnsi"/>
                <w:sz w:val="22"/>
                <w:szCs w:val="22"/>
              </w:rPr>
            </w:pPr>
            <w:r w:rsidRPr="00B92709">
              <w:rPr>
                <w:rFonts w:cstheme="minorHAnsi"/>
                <w:color w:val="000000"/>
                <w:sz w:val="22"/>
                <w:szCs w:val="22"/>
              </w:rPr>
              <w:t>Assess Situation</w:t>
            </w:r>
          </w:p>
        </w:tc>
        <w:tc>
          <w:tcPr>
            <w:tcW w:w="4650" w:type="dxa"/>
            <w:shd w:val="clear" w:color="auto" w:fill="auto"/>
            <w:hideMark/>
          </w:tcPr>
          <w:p w14:paraId="1B978A23" w14:textId="77777777" w:rsidR="00E35CFD" w:rsidRPr="00B92709" w:rsidRDefault="00E35CFD" w:rsidP="00D70E4C">
            <w:pPr>
              <w:jc w:val="left"/>
              <w:rPr>
                <w:rFonts w:cstheme="minorHAnsi"/>
                <w:sz w:val="22"/>
                <w:szCs w:val="22"/>
              </w:rPr>
            </w:pPr>
            <w:r w:rsidRPr="00B92709">
              <w:rPr>
                <w:rFonts w:cstheme="minorHAnsi"/>
                <w:sz w:val="22"/>
                <w:szCs w:val="22"/>
              </w:rPr>
              <w:t xml:space="preserve">Inventory of Resources, Requirements, Assumptions and Constraints </w:t>
            </w:r>
          </w:p>
        </w:tc>
        <w:tc>
          <w:tcPr>
            <w:tcW w:w="2320" w:type="dxa"/>
            <w:shd w:val="clear" w:color="auto" w:fill="auto"/>
            <w:noWrap/>
            <w:hideMark/>
          </w:tcPr>
          <w:p w14:paraId="1F9B1C49"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DSBA01</w:t>
            </w:r>
          </w:p>
        </w:tc>
      </w:tr>
      <w:tr w:rsidR="00E35CFD" w:rsidRPr="00B92709" w14:paraId="3833DC57" w14:textId="77777777" w:rsidTr="00D70E4C">
        <w:trPr>
          <w:trHeight w:val="326"/>
        </w:trPr>
        <w:tc>
          <w:tcPr>
            <w:tcW w:w="2790" w:type="dxa"/>
            <w:vMerge/>
            <w:shd w:val="clear" w:color="auto" w:fill="auto"/>
            <w:noWrap/>
            <w:hideMark/>
          </w:tcPr>
          <w:p w14:paraId="2FC3408A" w14:textId="77777777" w:rsidR="00E35CFD" w:rsidRPr="00B92709" w:rsidRDefault="00E35CFD" w:rsidP="00D70E4C">
            <w:pPr>
              <w:jc w:val="left"/>
              <w:rPr>
                <w:rFonts w:cstheme="minorHAnsi"/>
                <w:sz w:val="22"/>
                <w:szCs w:val="22"/>
              </w:rPr>
            </w:pPr>
          </w:p>
        </w:tc>
        <w:tc>
          <w:tcPr>
            <w:tcW w:w="4650" w:type="dxa"/>
            <w:shd w:val="clear" w:color="auto" w:fill="auto"/>
            <w:hideMark/>
          </w:tcPr>
          <w:p w14:paraId="708FBE74" w14:textId="77777777" w:rsidR="00E35CFD" w:rsidRPr="00B92709" w:rsidRDefault="00E35CFD" w:rsidP="00D70E4C">
            <w:pPr>
              <w:jc w:val="left"/>
              <w:rPr>
                <w:rFonts w:cstheme="minorHAnsi"/>
                <w:sz w:val="22"/>
                <w:szCs w:val="22"/>
              </w:rPr>
            </w:pPr>
            <w:r w:rsidRPr="00B92709">
              <w:rPr>
                <w:rFonts w:cstheme="minorHAnsi"/>
                <w:sz w:val="22"/>
                <w:szCs w:val="22"/>
              </w:rPr>
              <w:t>Risks and Contingencies</w:t>
            </w:r>
          </w:p>
        </w:tc>
        <w:tc>
          <w:tcPr>
            <w:tcW w:w="2320" w:type="dxa"/>
            <w:shd w:val="clear" w:color="auto" w:fill="auto"/>
            <w:noWrap/>
            <w:hideMark/>
          </w:tcPr>
          <w:p w14:paraId="558A5D8D" w14:textId="77777777" w:rsidR="00E35CFD" w:rsidRPr="00B92709" w:rsidRDefault="00E35CFD" w:rsidP="00D70E4C">
            <w:pPr>
              <w:jc w:val="left"/>
              <w:rPr>
                <w:rFonts w:cstheme="minorHAnsi"/>
                <w:color w:val="000000"/>
                <w:sz w:val="22"/>
                <w:szCs w:val="22"/>
              </w:rPr>
            </w:pPr>
          </w:p>
        </w:tc>
      </w:tr>
      <w:tr w:rsidR="00E35CFD" w:rsidRPr="00B92709" w14:paraId="440A6351" w14:textId="77777777" w:rsidTr="00D70E4C">
        <w:trPr>
          <w:trHeight w:val="288"/>
        </w:trPr>
        <w:tc>
          <w:tcPr>
            <w:tcW w:w="2790" w:type="dxa"/>
            <w:vMerge/>
            <w:shd w:val="clear" w:color="auto" w:fill="auto"/>
            <w:noWrap/>
            <w:hideMark/>
          </w:tcPr>
          <w:p w14:paraId="3898C195" w14:textId="77777777" w:rsidR="00E35CFD" w:rsidRPr="00B92709" w:rsidRDefault="00E35CFD" w:rsidP="00D70E4C">
            <w:pPr>
              <w:jc w:val="left"/>
              <w:rPr>
                <w:rFonts w:cstheme="minorHAnsi"/>
                <w:sz w:val="22"/>
                <w:szCs w:val="22"/>
              </w:rPr>
            </w:pPr>
          </w:p>
        </w:tc>
        <w:tc>
          <w:tcPr>
            <w:tcW w:w="4650" w:type="dxa"/>
            <w:shd w:val="clear" w:color="auto" w:fill="auto"/>
            <w:hideMark/>
          </w:tcPr>
          <w:p w14:paraId="57475203" w14:textId="77777777" w:rsidR="00E35CFD" w:rsidRPr="00B92709" w:rsidRDefault="00E35CFD" w:rsidP="00D70E4C">
            <w:pPr>
              <w:jc w:val="left"/>
              <w:rPr>
                <w:rFonts w:cstheme="minorHAnsi"/>
                <w:sz w:val="22"/>
                <w:szCs w:val="22"/>
              </w:rPr>
            </w:pPr>
            <w:r w:rsidRPr="00B92709">
              <w:rPr>
                <w:rFonts w:cstheme="minorHAnsi"/>
                <w:sz w:val="22"/>
                <w:szCs w:val="22"/>
              </w:rPr>
              <w:t>Costs and Benefits</w:t>
            </w:r>
          </w:p>
        </w:tc>
        <w:tc>
          <w:tcPr>
            <w:tcW w:w="2320" w:type="dxa"/>
            <w:shd w:val="clear" w:color="auto" w:fill="auto"/>
            <w:noWrap/>
            <w:hideMark/>
          </w:tcPr>
          <w:p w14:paraId="6622119B" w14:textId="77777777" w:rsidR="00E35CFD" w:rsidRPr="00B92709" w:rsidRDefault="00E35CFD" w:rsidP="00D70E4C">
            <w:pPr>
              <w:jc w:val="left"/>
              <w:rPr>
                <w:rFonts w:cstheme="minorHAnsi"/>
                <w:sz w:val="22"/>
                <w:szCs w:val="22"/>
              </w:rPr>
            </w:pPr>
          </w:p>
        </w:tc>
      </w:tr>
      <w:tr w:rsidR="00E35CFD" w:rsidRPr="00B92709" w14:paraId="632968FB" w14:textId="77777777" w:rsidTr="00D70E4C">
        <w:trPr>
          <w:trHeight w:val="288"/>
        </w:trPr>
        <w:tc>
          <w:tcPr>
            <w:tcW w:w="2790" w:type="dxa"/>
            <w:vMerge w:val="restart"/>
            <w:shd w:val="clear" w:color="auto" w:fill="auto"/>
            <w:noWrap/>
            <w:hideMark/>
          </w:tcPr>
          <w:p w14:paraId="5D90E581"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Determine Data Mining Goals</w:t>
            </w:r>
          </w:p>
        </w:tc>
        <w:tc>
          <w:tcPr>
            <w:tcW w:w="4650" w:type="dxa"/>
            <w:shd w:val="clear" w:color="auto" w:fill="auto"/>
            <w:hideMark/>
          </w:tcPr>
          <w:p w14:paraId="1AC15FDB" w14:textId="77777777" w:rsidR="00E35CFD" w:rsidRPr="00B92709" w:rsidRDefault="00E35CFD" w:rsidP="00D70E4C">
            <w:pPr>
              <w:jc w:val="left"/>
              <w:rPr>
                <w:rFonts w:cstheme="minorHAnsi"/>
                <w:sz w:val="22"/>
                <w:szCs w:val="22"/>
              </w:rPr>
            </w:pPr>
            <w:r w:rsidRPr="00B92709">
              <w:rPr>
                <w:rFonts w:cstheme="minorHAnsi"/>
                <w:sz w:val="22"/>
                <w:szCs w:val="22"/>
              </w:rPr>
              <w:t>Data Mining Goals</w:t>
            </w:r>
          </w:p>
        </w:tc>
        <w:tc>
          <w:tcPr>
            <w:tcW w:w="2320" w:type="dxa"/>
            <w:shd w:val="clear" w:color="auto" w:fill="auto"/>
            <w:noWrap/>
            <w:hideMark/>
          </w:tcPr>
          <w:p w14:paraId="07870DC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w:t>
            </w:r>
            <w:r w:rsidRPr="006E503F">
              <w:rPr>
                <w:rFonts w:cstheme="minorHAnsi"/>
                <w:color w:val="000000"/>
                <w:sz w:val="22"/>
                <w:szCs w:val="22"/>
              </w:rPr>
              <w:t>P</w:t>
            </w:r>
            <w:r w:rsidRPr="00B92709">
              <w:rPr>
                <w:rFonts w:cstheme="minorHAnsi"/>
                <w:color w:val="000000"/>
                <w:sz w:val="22"/>
                <w:szCs w:val="22"/>
              </w:rPr>
              <w:t>05, DSRM</w:t>
            </w:r>
            <w:r w:rsidRPr="006E503F">
              <w:rPr>
                <w:rFonts w:cstheme="minorHAnsi"/>
                <w:color w:val="000000"/>
                <w:sz w:val="22"/>
                <w:szCs w:val="22"/>
              </w:rPr>
              <w:t>P</w:t>
            </w:r>
            <w:r w:rsidRPr="00B92709">
              <w:rPr>
                <w:rFonts w:cstheme="minorHAnsi"/>
                <w:color w:val="000000"/>
                <w:sz w:val="22"/>
                <w:szCs w:val="22"/>
              </w:rPr>
              <w:t>06</w:t>
            </w:r>
          </w:p>
        </w:tc>
      </w:tr>
      <w:tr w:rsidR="00E35CFD" w:rsidRPr="00B92709" w14:paraId="05252123" w14:textId="77777777" w:rsidTr="00D70E4C">
        <w:trPr>
          <w:trHeight w:val="389"/>
        </w:trPr>
        <w:tc>
          <w:tcPr>
            <w:tcW w:w="2790" w:type="dxa"/>
            <w:vMerge/>
            <w:shd w:val="clear" w:color="auto" w:fill="auto"/>
            <w:noWrap/>
            <w:hideMark/>
          </w:tcPr>
          <w:p w14:paraId="46AD5A85" w14:textId="77777777" w:rsidR="00E35CFD" w:rsidRPr="00B92709" w:rsidRDefault="00E35CFD" w:rsidP="00D70E4C">
            <w:pPr>
              <w:jc w:val="left"/>
              <w:rPr>
                <w:rFonts w:cstheme="minorHAnsi"/>
                <w:color w:val="000000"/>
                <w:sz w:val="22"/>
                <w:szCs w:val="22"/>
              </w:rPr>
            </w:pPr>
          </w:p>
        </w:tc>
        <w:tc>
          <w:tcPr>
            <w:tcW w:w="4650" w:type="dxa"/>
            <w:shd w:val="clear" w:color="auto" w:fill="auto"/>
          </w:tcPr>
          <w:p w14:paraId="03768B65" w14:textId="77777777" w:rsidR="00E35CFD" w:rsidRPr="00B92709" w:rsidRDefault="00E35CFD" w:rsidP="00D70E4C">
            <w:pPr>
              <w:jc w:val="left"/>
              <w:rPr>
                <w:rFonts w:cstheme="minorHAnsi"/>
                <w:sz w:val="22"/>
                <w:szCs w:val="22"/>
              </w:rPr>
            </w:pPr>
            <w:r w:rsidRPr="00B92709">
              <w:rPr>
                <w:rFonts w:cstheme="minorHAnsi"/>
                <w:sz w:val="22"/>
                <w:szCs w:val="22"/>
              </w:rPr>
              <w:t>Data Mining Success Criteria</w:t>
            </w:r>
          </w:p>
        </w:tc>
        <w:tc>
          <w:tcPr>
            <w:tcW w:w="2320" w:type="dxa"/>
            <w:shd w:val="clear" w:color="auto" w:fill="auto"/>
            <w:noWrap/>
            <w:hideMark/>
          </w:tcPr>
          <w:p w14:paraId="75CE4475" w14:textId="77777777" w:rsidR="00E35CFD" w:rsidRPr="00B92709" w:rsidRDefault="00E35CFD" w:rsidP="00D70E4C">
            <w:pPr>
              <w:jc w:val="left"/>
              <w:rPr>
                <w:rFonts w:cstheme="minorHAnsi"/>
                <w:color w:val="000000"/>
                <w:sz w:val="22"/>
                <w:szCs w:val="22"/>
              </w:rPr>
            </w:pPr>
          </w:p>
        </w:tc>
      </w:tr>
      <w:tr w:rsidR="00E35CFD" w:rsidRPr="00B92709" w14:paraId="3464299F" w14:textId="77777777" w:rsidTr="00D70E4C">
        <w:trPr>
          <w:trHeight w:val="288"/>
        </w:trPr>
        <w:tc>
          <w:tcPr>
            <w:tcW w:w="2790" w:type="dxa"/>
            <w:vMerge w:val="restart"/>
            <w:shd w:val="clear" w:color="auto" w:fill="auto"/>
            <w:noWrap/>
            <w:hideMark/>
          </w:tcPr>
          <w:p w14:paraId="7C74ED1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Produce Project Plan</w:t>
            </w:r>
          </w:p>
        </w:tc>
        <w:tc>
          <w:tcPr>
            <w:tcW w:w="4650" w:type="dxa"/>
            <w:shd w:val="clear" w:color="auto" w:fill="auto"/>
            <w:hideMark/>
          </w:tcPr>
          <w:p w14:paraId="2CB88018" w14:textId="77777777" w:rsidR="00E35CFD" w:rsidRPr="00B92709" w:rsidRDefault="00E35CFD" w:rsidP="00D70E4C">
            <w:pPr>
              <w:jc w:val="left"/>
              <w:rPr>
                <w:rFonts w:cstheme="minorHAnsi"/>
                <w:sz w:val="22"/>
                <w:szCs w:val="22"/>
              </w:rPr>
            </w:pPr>
            <w:r w:rsidRPr="00B92709">
              <w:rPr>
                <w:rFonts w:cstheme="minorHAnsi"/>
                <w:sz w:val="22"/>
                <w:szCs w:val="22"/>
              </w:rPr>
              <w:t>Project Plan</w:t>
            </w:r>
          </w:p>
        </w:tc>
        <w:tc>
          <w:tcPr>
            <w:tcW w:w="2320" w:type="dxa"/>
            <w:shd w:val="clear" w:color="auto" w:fill="auto"/>
            <w:noWrap/>
            <w:hideMark/>
          </w:tcPr>
          <w:p w14:paraId="3D16F28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w:t>
            </w:r>
            <w:r w:rsidRPr="006E503F">
              <w:rPr>
                <w:rFonts w:cstheme="minorHAnsi"/>
                <w:color w:val="000000"/>
                <w:sz w:val="22"/>
                <w:szCs w:val="22"/>
              </w:rPr>
              <w:t>P</w:t>
            </w:r>
            <w:r w:rsidRPr="00B92709">
              <w:rPr>
                <w:rFonts w:cstheme="minorHAnsi"/>
                <w:color w:val="000000"/>
                <w:sz w:val="22"/>
                <w:szCs w:val="22"/>
              </w:rPr>
              <w:t>05, DSRM</w:t>
            </w:r>
            <w:r w:rsidRPr="006E503F">
              <w:rPr>
                <w:rFonts w:cstheme="minorHAnsi"/>
                <w:color w:val="000000"/>
                <w:sz w:val="22"/>
                <w:szCs w:val="22"/>
              </w:rPr>
              <w:t>P</w:t>
            </w:r>
            <w:r w:rsidRPr="00B92709">
              <w:rPr>
                <w:rFonts w:cstheme="minorHAnsi"/>
                <w:color w:val="000000"/>
                <w:sz w:val="22"/>
                <w:szCs w:val="22"/>
              </w:rPr>
              <w:t>06</w:t>
            </w:r>
          </w:p>
        </w:tc>
      </w:tr>
      <w:tr w:rsidR="00E35CFD" w:rsidRPr="006E503F" w14:paraId="71ED92E4" w14:textId="77777777" w:rsidTr="00D70E4C">
        <w:trPr>
          <w:trHeight w:val="288"/>
        </w:trPr>
        <w:tc>
          <w:tcPr>
            <w:tcW w:w="2790" w:type="dxa"/>
            <w:vMerge/>
            <w:shd w:val="clear" w:color="auto" w:fill="auto"/>
            <w:noWrap/>
          </w:tcPr>
          <w:p w14:paraId="019D9228" w14:textId="77777777" w:rsidR="00E35CFD" w:rsidRPr="006E503F" w:rsidRDefault="00E35CFD" w:rsidP="00D70E4C">
            <w:pPr>
              <w:jc w:val="left"/>
              <w:rPr>
                <w:rFonts w:cstheme="minorHAnsi"/>
                <w:color w:val="000000"/>
                <w:sz w:val="22"/>
                <w:szCs w:val="22"/>
              </w:rPr>
            </w:pPr>
          </w:p>
        </w:tc>
        <w:tc>
          <w:tcPr>
            <w:tcW w:w="4650" w:type="dxa"/>
            <w:shd w:val="clear" w:color="auto" w:fill="auto"/>
          </w:tcPr>
          <w:p w14:paraId="14FCB065" w14:textId="77777777" w:rsidR="00E35CFD" w:rsidRPr="00B92709" w:rsidRDefault="00E35CFD" w:rsidP="00D70E4C">
            <w:pPr>
              <w:jc w:val="left"/>
              <w:rPr>
                <w:rFonts w:cstheme="minorHAnsi"/>
                <w:sz w:val="22"/>
                <w:szCs w:val="22"/>
              </w:rPr>
            </w:pPr>
            <w:r w:rsidRPr="00B92709">
              <w:rPr>
                <w:rFonts w:cstheme="minorHAnsi"/>
                <w:sz w:val="22"/>
                <w:szCs w:val="22"/>
              </w:rPr>
              <w:t>Initial Assessment of Tools and Techniques</w:t>
            </w:r>
          </w:p>
        </w:tc>
        <w:tc>
          <w:tcPr>
            <w:tcW w:w="2320" w:type="dxa"/>
            <w:shd w:val="clear" w:color="auto" w:fill="auto"/>
            <w:noWrap/>
          </w:tcPr>
          <w:p w14:paraId="3D07DE72" w14:textId="77777777" w:rsidR="00E35CFD" w:rsidRPr="006E503F" w:rsidRDefault="00E35CFD" w:rsidP="00D70E4C">
            <w:pPr>
              <w:jc w:val="left"/>
              <w:rPr>
                <w:rFonts w:cstheme="minorHAnsi"/>
                <w:color w:val="000000"/>
                <w:sz w:val="22"/>
                <w:szCs w:val="22"/>
              </w:rPr>
            </w:pPr>
          </w:p>
        </w:tc>
      </w:tr>
      <w:tr w:rsidR="00E35CFD" w:rsidRPr="00B92709" w14:paraId="573336F1" w14:textId="77777777" w:rsidTr="00D70E4C">
        <w:trPr>
          <w:trHeight w:val="614"/>
        </w:trPr>
        <w:tc>
          <w:tcPr>
            <w:tcW w:w="2790" w:type="dxa"/>
            <w:shd w:val="clear" w:color="auto" w:fill="D9D9D9" w:themeFill="background1" w:themeFillShade="D9"/>
            <w:noWrap/>
            <w:hideMark/>
          </w:tcPr>
          <w:p w14:paraId="4229245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Data Acquisition and Understanding</w:t>
            </w:r>
          </w:p>
        </w:tc>
        <w:tc>
          <w:tcPr>
            <w:tcW w:w="4650" w:type="dxa"/>
            <w:shd w:val="clear" w:color="auto" w:fill="D9D9D9" w:themeFill="background1" w:themeFillShade="D9"/>
          </w:tcPr>
          <w:p w14:paraId="3F63426B" w14:textId="77777777" w:rsidR="00E35CFD" w:rsidRPr="00B92709" w:rsidRDefault="00E35CFD" w:rsidP="00D70E4C">
            <w:pPr>
              <w:jc w:val="left"/>
              <w:rPr>
                <w:rFonts w:cstheme="minorHAnsi"/>
                <w:sz w:val="22"/>
                <w:szCs w:val="22"/>
              </w:rPr>
            </w:pPr>
            <w:r w:rsidRPr="00BB2269">
              <w:rPr>
                <w:rFonts w:cstheme="minorHAnsi"/>
                <w:sz w:val="22"/>
                <w:szCs w:val="22"/>
              </w:rPr>
              <w:t xml:space="preserve">Collect data, assign metadata, explore data, run ETL processes </w:t>
            </w:r>
          </w:p>
        </w:tc>
        <w:tc>
          <w:tcPr>
            <w:tcW w:w="2320" w:type="dxa"/>
            <w:shd w:val="clear" w:color="auto" w:fill="D9D9D9" w:themeFill="background1" w:themeFillShade="D9"/>
            <w:noWrap/>
            <w:hideMark/>
          </w:tcPr>
          <w:p w14:paraId="5DF7DA89" w14:textId="77777777" w:rsidR="00E35CFD" w:rsidRPr="006E503F" w:rsidRDefault="00E35CFD" w:rsidP="00D70E4C">
            <w:pPr>
              <w:jc w:val="left"/>
              <w:rPr>
                <w:rFonts w:cstheme="minorHAnsi"/>
                <w:color w:val="000000"/>
                <w:sz w:val="22"/>
                <w:szCs w:val="22"/>
              </w:rPr>
            </w:pPr>
            <w:proofErr w:type="spellStart"/>
            <w:r w:rsidRPr="006E503F">
              <w:rPr>
                <w:rFonts w:cstheme="minorHAnsi"/>
                <w:color w:val="000000"/>
                <w:sz w:val="22"/>
                <w:szCs w:val="22"/>
              </w:rPr>
              <w:t>DSDAxx</w:t>
            </w:r>
            <w:proofErr w:type="spellEnd"/>
          </w:p>
          <w:p w14:paraId="0887A78B" w14:textId="77777777" w:rsidR="00E35CFD" w:rsidRPr="00B92709" w:rsidRDefault="00E35CFD" w:rsidP="00D70E4C">
            <w:pPr>
              <w:jc w:val="left"/>
              <w:rPr>
                <w:rFonts w:cstheme="minorHAnsi"/>
                <w:color w:val="000000"/>
                <w:sz w:val="22"/>
                <w:szCs w:val="22"/>
              </w:rPr>
            </w:pPr>
            <w:proofErr w:type="spellStart"/>
            <w:r w:rsidRPr="006E503F">
              <w:rPr>
                <w:rFonts w:cstheme="minorHAnsi"/>
                <w:color w:val="000000"/>
                <w:sz w:val="22"/>
                <w:szCs w:val="22"/>
              </w:rPr>
              <w:t>DSDMxx</w:t>
            </w:r>
            <w:proofErr w:type="spellEnd"/>
          </w:p>
        </w:tc>
      </w:tr>
      <w:tr w:rsidR="00E35CFD" w:rsidRPr="00B92709" w14:paraId="7D8FB189" w14:textId="77777777" w:rsidTr="00D70E4C">
        <w:trPr>
          <w:trHeight w:val="576"/>
        </w:trPr>
        <w:tc>
          <w:tcPr>
            <w:tcW w:w="2790" w:type="dxa"/>
            <w:shd w:val="clear" w:color="auto" w:fill="auto"/>
            <w:noWrap/>
            <w:hideMark/>
          </w:tcPr>
          <w:p w14:paraId="62CFA54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Collect Initial Data</w:t>
            </w:r>
          </w:p>
        </w:tc>
        <w:tc>
          <w:tcPr>
            <w:tcW w:w="4650" w:type="dxa"/>
            <w:shd w:val="clear" w:color="auto" w:fill="auto"/>
          </w:tcPr>
          <w:p w14:paraId="53045395" w14:textId="77777777" w:rsidR="00E35CFD" w:rsidRPr="00B92709" w:rsidRDefault="00E35CFD" w:rsidP="00D70E4C">
            <w:pPr>
              <w:jc w:val="left"/>
              <w:rPr>
                <w:rFonts w:cstheme="minorHAnsi"/>
                <w:sz w:val="22"/>
                <w:szCs w:val="22"/>
              </w:rPr>
            </w:pPr>
            <w:r w:rsidRPr="00BB2269">
              <w:rPr>
                <w:rFonts w:cstheme="minorHAnsi"/>
              </w:rPr>
              <w:t>Acquire access to</w:t>
            </w:r>
            <w:r w:rsidRPr="00B92709">
              <w:rPr>
                <w:rFonts w:cstheme="minorHAnsi"/>
                <w:sz w:val="22"/>
                <w:szCs w:val="22"/>
              </w:rPr>
              <w:t xml:space="preserve"> </w:t>
            </w:r>
            <w:r w:rsidRPr="00BB2269">
              <w:rPr>
                <w:rFonts w:cstheme="minorHAnsi"/>
              </w:rPr>
              <w:t>d</w:t>
            </w:r>
            <w:r w:rsidRPr="00B92709">
              <w:rPr>
                <w:rFonts w:cstheme="minorHAnsi"/>
                <w:sz w:val="22"/>
                <w:szCs w:val="22"/>
              </w:rPr>
              <w:t xml:space="preserve">ata from </w:t>
            </w:r>
            <w:r w:rsidRPr="00BB2269">
              <w:rPr>
                <w:rFonts w:cstheme="minorHAnsi"/>
              </w:rPr>
              <w:t>i</w:t>
            </w:r>
            <w:r w:rsidRPr="00B92709">
              <w:rPr>
                <w:rFonts w:cstheme="minorHAnsi"/>
                <w:sz w:val="22"/>
                <w:szCs w:val="22"/>
              </w:rPr>
              <w:t xml:space="preserve">nternal and </w:t>
            </w:r>
            <w:r w:rsidRPr="00BB2269">
              <w:rPr>
                <w:rFonts w:cstheme="minorHAnsi"/>
              </w:rPr>
              <w:t>e</w:t>
            </w:r>
            <w:r w:rsidRPr="00B92709">
              <w:rPr>
                <w:rFonts w:cstheme="minorHAnsi"/>
                <w:sz w:val="22"/>
                <w:szCs w:val="22"/>
              </w:rPr>
              <w:t xml:space="preserve">xternal sources (API, </w:t>
            </w:r>
            <w:proofErr w:type="spellStart"/>
            <w:r w:rsidRPr="00BB2269">
              <w:rPr>
                <w:rFonts w:cstheme="minorHAnsi"/>
                <w:sz w:val="22"/>
                <w:szCs w:val="22"/>
              </w:rPr>
              <w:t>w</w:t>
            </w:r>
            <w:r w:rsidRPr="00B92709">
              <w:rPr>
                <w:rFonts w:cstheme="minorHAnsi"/>
                <w:sz w:val="22"/>
                <w:szCs w:val="22"/>
              </w:rPr>
              <w:t>ebscrap</w:t>
            </w:r>
            <w:r w:rsidRPr="00BB2269">
              <w:rPr>
                <w:rFonts w:cstheme="minorHAnsi"/>
                <w:sz w:val="22"/>
                <w:szCs w:val="22"/>
              </w:rPr>
              <w:t>p</w:t>
            </w:r>
            <w:r w:rsidRPr="00B92709">
              <w:rPr>
                <w:rFonts w:cstheme="minorHAnsi"/>
                <w:sz w:val="22"/>
                <w:szCs w:val="22"/>
              </w:rPr>
              <w:t>ing</w:t>
            </w:r>
            <w:proofErr w:type="spellEnd"/>
            <w:r w:rsidRPr="00B92709">
              <w:rPr>
                <w:rFonts w:cstheme="minorHAnsi"/>
                <w:sz w:val="22"/>
                <w:szCs w:val="22"/>
              </w:rPr>
              <w:t>). In a steady state, data extraction and transfer routines would be in place.</w:t>
            </w:r>
          </w:p>
        </w:tc>
        <w:tc>
          <w:tcPr>
            <w:tcW w:w="2320" w:type="dxa"/>
            <w:shd w:val="clear" w:color="auto" w:fill="auto"/>
            <w:noWrap/>
            <w:hideMark/>
          </w:tcPr>
          <w:p w14:paraId="68075D35"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74A2B5A8" w14:textId="77777777" w:rsidTr="00D70E4C">
        <w:trPr>
          <w:trHeight w:val="576"/>
        </w:trPr>
        <w:tc>
          <w:tcPr>
            <w:tcW w:w="2790" w:type="dxa"/>
            <w:shd w:val="clear" w:color="auto" w:fill="auto"/>
            <w:noWrap/>
          </w:tcPr>
          <w:p w14:paraId="0C9ADB92" w14:textId="77777777" w:rsidR="00E35CFD" w:rsidRPr="00B92709" w:rsidRDefault="00E35CFD" w:rsidP="00D70E4C">
            <w:pPr>
              <w:jc w:val="left"/>
              <w:rPr>
                <w:rFonts w:cstheme="minorHAnsi"/>
                <w:sz w:val="22"/>
                <w:szCs w:val="22"/>
              </w:rPr>
            </w:pPr>
            <w:r w:rsidRPr="00B92709">
              <w:rPr>
                <w:rFonts w:cstheme="minorHAnsi"/>
                <w:color w:val="000000"/>
                <w:sz w:val="22"/>
                <w:szCs w:val="22"/>
              </w:rPr>
              <w:t>Describe Data</w:t>
            </w:r>
          </w:p>
        </w:tc>
        <w:tc>
          <w:tcPr>
            <w:tcW w:w="4650" w:type="dxa"/>
            <w:shd w:val="clear" w:color="auto" w:fill="auto"/>
          </w:tcPr>
          <w:p w14:paraId="2BE61AD3" w14:textId="77777777" w:rsidR="00E35CFD" w:rsidRPr="00B92709" w:rsidRDefault="00E35CFD" w:rsidP="00D70E4C">
            <w:pPr>
              <w:jc w:val="left"/>
              <w:rPr>
                <w:rFonts w:cstheme="minorHAnsi"/>
                <w:sz w:val="22"/>
                <w:szCs w:val="22"/>
              </w:rPr>
            </w:pPr>
            <w:r w:rsidRPr="00BB2269">
              <w:rPr>
                <w:rFonts w:cstheme="minorHAnsi"/>
                <w:sz w:val="22"/>
                <w:szCs w:val="22"/>
              </w:rPr>
              <w:t>Describe data, add metadata</w:t>
            </w:r>
          </w:p>
        </w:tc>
        <w:tc>
          <w:tcPr>
            <w:tcW w:w="2320" w:type="dxa"/>
            <w:shd w:val="clear" w:color="auto" w:fill="auto"/>
            <w:noWrap/>
          </w:tcPr>
          <w:p w14:paraId="359FDFA1" w14:textId="77777777" w:rsidR="00E35CFD" w:rsidRPr="006E503F" w:rsidRDefault="00E35CFD" w:rsidP="00D70E4C">
            <w:pPr>
              <w:jc w:val="left"/>
              <w:rPr>
                <w:rFonts w:cstheme="minorHAnsi"/>
                <w:color w:val="000000"/>
                <w:sz w:val="22"/>
                <w:szCs w:val="22"/>
              </w:rPr>
            </w:pPr>
            <w:r w:rsidRPr="00B92709">
              <w:rPr>
                <w:rFonts w:cstheme="minorHAnsi"/>
                <w:color w:val="000000"/>
                <w:sz w:val="22"/>
                <w:szCs w:val="22"/>
              </w:rPr>
              <w:t>DSDA03</w:t>
            </w:r>
          </w:p>
          <w:p w14:paraId="5152E832"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DSDM</w:t>
            </w:r>
            <w:r>
              <w:rPr>
                <w:rFonts w:cstheme="minorHAnsi"/>
                <w:color w:val="000000"/>
              </w:rPr>
              <w:t>04</w:t>
            </w:r>
          </w:p>
        </w:tc>
      </w:tr>
      <w:tr w:rsidR="00E35CFD" w:rsidRPr="00B92709" w14:paraId="05D6AA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211FD2A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Explore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CE17522" w14:textId="77777777" w:rsidR="00E35CFD" w:rsidRPr="00B92709" w:rsidRDefault="00E35CFD" w:rsidP="00D70E4C">
            <w:pPr>
              <w:jc w:val="left"/>
              <w:rPr>
                <w:rFonts w:cstheme="minorHAnsi"/>
                <w:sz w:val="22"/>
                <w:szCs w:val="22"/>
              </w:rPr>
            </w:pPr>
            <w:r w:rsidRPr="00B92709">
              <w:rPr>
                <w:rFonts w:cstheme="minorHAnsi"/>
                <w:sz w:val="22"/>
                <w:szCs w:val="22"/>
              </w:rPr>
              <w:t xml:space="preserve">Checking on definitions and </w:t>
            </w:r>
            <w:proofErr w:type="gramStart"/>
            <w:r w:rsidRPr="00B92709">
              <w:rPr>
                <w:rFonts w:cstheme="minorHAnsi"/>
                <w:sz w:val="22"/>
                <w:szCs w:val="22"/>
              </w:rPr>
              <w:t>meaning  of</w:t>
            </w:r>
            <w:proofErr w:type="gramEnd"/>
            <w:r w:rsidRPr="00B92709">
              <w:rPr>
                <w:rFonts w:cstheme="minorHAnsi"/>
                <w:sz w:val="22"/>
                <w:szCs w:val="22"/>
              </w:rPr>
              <w:t xml:space="preserve"> data acquired.</w:t>
            </w:r>
            <w:r w:rsidRPr="00BB2269">
              <w:rPr>
                <w:rFonts w:cstheme="minorHAnsi"/>
                <w:sz w:val="22"/>
                <w:szCs w:val="22"/>
              </w:rPr>
              <w:t xml:space="preserve"> This requires Business Knowledge (Business Analyst/ or business stakeholder)</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0578E17" w14:textId="77777777" w:rsidR="00E35CFD" w:rsidRPr="006E503F" w:rsidRDefault="00E35CFD" w:rsidP="00D70E4C">
            <w:pPr>
              <w:jc w:val="left"/>
              <w:rPr>
                <w:rFonts w:cstheme="minorHAnsi"/>
                <w:color w:val="000000"/>
                <w:sz w:val="22"/>
                <w:szCs w:val="22"/>
              </w:rPr>
            </w:pPr>
            <w:r w:rsidRPr="00B92709">
              <w:rPr>
                <w:rFonts w:cstheme="minorHAnsi"/>
                <w:color w:val="000000"/>
                <w:sz w:val="22"/>
                <w:szCs w:val="22"/>
              </w:rPr>
              <w:t>DSDA03</w:t>
            </w:r>
          </w:p>
          <w:p w14:paraId="49F2E20B" w14:textId="77777777" w:rsidR="00E35CFD" w:rsidRPr="00B92709" w:rsidRDefault="00E35CFD" w:rsidP="00D70E4C">
            <w:pPr>
              <w:jc w:val="left"/>
              <w:rPr>
                <w:rFonts w:cstheme="minorHAnsi"/>
                <w:color w:val="000000"/>
                <w:sz w:val="22"/>
                <w:szCs w:val="22"/>
              </w:rPr>
            </w:pPr>
            <w:r w:rsidRPr="006E503F">
              <w:rPr>
                <w:rFonts w:cstheme="minorHAnsi"/>
                <w:color w:val="000000"/>
                <w:sz w:val="22"/>
                <w:szCs w:val="22"/>
              </w:rPr>
              <w:t>DSBA01</w:t>
            </w:r>
          </w:p>
        </w:tc>
      </w:tr>
      <w:tr w:rsidR="00E35CFD" w:rsidRPr="00B92709" w14:paraId="10838F7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vMerge/>
            <w:tcBorders>
              <w:left w:val="single" w:sz="4" w:space="0" w:color="auto"/>
              <w:right w:val="single" w:sz="4" w:space="0" w:color="auto"/>
            </w:tcBorders>
            <w:shd w:val="clear" w:color="auto" w:fill="auto"/>
            <w:noWrap/>
            <w:hideMark/>
          </w:tcPr>
          <w:p w14:paraId="17483C5A"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4940162C" w14:textId="77777777" w:rsidR="00E35CFD" w:rsidRPr="00B92709" w:rsidRDefault="00E35CFD" w:rsidP="00D70E4C">
            <w:pPr>
              <w:jc w:val="left"/>
              <w:rPr>
                <w:rFonts w:cstheme="minorHAnsi"/>
                <w:sz w:val="22"/>
                <w:szCs w:val="22"/>
              </w:rPr>
            </w:pPr>
            <w:r w:rsidRPr="00BB2269">
              <w:rPr>
                <w:rFonts w:cstheme="minorHAnsi"/>
                <w:sz w:val="22"/>
                <w:szCs w:val="22"/>
              </w:rPr>
              <w:t>Examine the ´surface´ proper</w:t>
            </w:r>
            <w:r w:rsidRPr="00B92709">
              <w:rPr>
                <w:rFonts w:cstheme="minorHAnsi"/>
                <w:sz w:val="22"/>
                <w:szCs w:val="22"/>
              </w:rPr>
              <w:t>ties of the acquired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A9F68C8" w14:textId="77777777" w:rsidR="00E35CFD" w:rsidRPr="00B92709" w:rsidRDefault="00E35CFD" w:rsidP="00D70E4C">
            <w:pPr>
              <w:jc w:val="left"/>
              <w:rPr>
                <w:rFonts w:cstheme="minorHAnsi"/>
                <w:color w:val="000000"/>
                <w:sz w:val="22"/>
                <w:szCs w:val="22"/>
              </w:rPr>
            </w:pPr>
          </w:p>
        </w:tc>
      </w:tr>
      <w:tr w:rsidR="00E35CFD" w:rsidRPr="00B92709" w14:paraId="37F2DE2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vMerge/>
            <w:tcBorders>
              <w:left w:val="single" w:sz="4" w:space="0" w:color="auto"/>
              <w:bottom w:val="single" w:sz="4" w:space="0" w:color="auto"/>
              <w:right w:val="single" w:sz="4" w:space="0" w:color="auto"/>
            </w:tcBorders>
            <w:shd w:val="clear" w:color="auto" w:fill="auto"/>
            <w:noWrap/>
            <w:hideMark/>
          </w:tcPr>
          <w:p w14:paraId="22243ED2"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tcPr>
          <w:p w14:paraId="638ACFA9" w14:textId="77777777" w:rsidR="00E35CFD" w:rsidRPr="00B92709" w:rsidRDefault="00E35CFD" w:rsidP="00D70E4C">
            <w:pPr>
              <w:jc w:val="left"/>
              <w:rPr>
                <w:rFonts w:cstheme="minorHAnsi"/>
                <w:sz w:val="22"/>
                <w:szCs w:val="22"/>
              </w:rPr>
            </w:pPr>
            <w:r w:rsidRPr="00B92709">
              <w:rPr>
                <w:rFonts w:cstheme="minorHAnsi"/>
                <w:sz w:val="22"/>
                <w:szCs w:val="22"/>
              </w:rPr>
              <w:t>Understand distribution of Key attributes, perform in</w:t>
            </w:r>
            <w:r w:rsidRPr="00BB2269">
              <w:rPr>
                <w:rFonts w:cstheme="minorHAnsi"/>
                <w:sz w:val="22"/>
                <w:szCs w:val="22"/>
              </w:rPr>
              <w:t xml:space="preserve">itial </w:t>
            </w:r>
            <w:proofErr w:type="spellStart"/>
            <w:r w:rsidRPr="00BB2269">
              <w:rPr>
                <w:rFonts w:cstheme="minorHAnsi"/>
                <w:sz w:val="22"/>
                <w:szCs w:val="22"/>
              </w:rPr>
              <w:t>visualisations</w:t>
            </w:r>
            <w:proofErr w:type="spellEnd"/>
            <w:r w:rsidRPr="00BB2269">
              <w:rPr>
                <w:rFonts w:cstheme="minorHAnsi"/>
                <w:sz w:val="22"/>
                <w:szCs w:val="22"/>
              </w:rPr>
              <w:t>, understand initial rela</w:t>
            </w:r>
            <w:r w:rsidRPr="00B92709">
              <w:rPr>
                <w:rFonts w:cstheme="minorHAnsi"/>
                <w:sz w:val="22"/>
                <w:szCs w:val="22"/>
              </w:rPr>
              <w:t>tionships between small number of attributes, perform simple aggre</w:t>
            </w:r>
            <w:r w:rsidRPr="00BB2269">
              <w:rPr>
                <w:rFonts w:cstheme="minorHAnsi"/>
                <w:sz w:val="22"/>
                <w:szCs w:val="22"/>
              </w:rPr>
              <w:t>g</w:t>
            </w:r>
            <w:r w:rsidRPr="00B92709">
              <w:rPr>
                <w:rFonts w:cstheme="minorHAnsi"/>
                <w:sz w:val="22"/>
                <w:szCs w:val="22"/>
              </w:rPr>
              <w:t>ations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4D6A46" w14:textId="77777777" w:rsidR="00E35CFD" w:rsidRPr="00B92709" w:rsidRDefault="00E35CFD" w:rsidP="00D70E4C">
            <w:pPr>
              <w:jc w:val="left"/>
              <w:rPr>
                <w:rFonts w:cstheme="minorHAnsi"/>
                <w:color w:val="000000"/>
                <w:sz w:val="22"/>
                <w:szCs w:val="22"/>
              </w:rPr>
            </w:pPr>
          </w:p>
        </w:tc>
      </w:tr>
      <w:tr w:rsidR="00E35CFD" w:rsidRPr="00B92709" w14:paraId="74FEE1C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B40D554"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Verify Data Quality</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144F7F2" w14:textId="77777777" w:rsidR="00E35CFD" w:rsidRPr="00B92709" w:rsidRDefault="00E35CFD" w:rsidP="00D70E4C">
            <w:pPr>
              <w:jc w:val="left"/>
              <w:rPr>
                <w:rFonts w:cstheme="minorHAnsi"/>
                <w:sz w:val="22"/>
                <w:szCs w:val="22"/>
              </w:rPr>
            </w:pPr>
            <w:r w:rsidRPr="00B92709">
              <w:rPr>
                <w:rFonts w:cstheme="minorHAnsi"/>
                <w:sz w:val="22"/>
                <w:szCs w:val="22"/>
              </w:rPr>
              <w:t>Checking if data is up-to-date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DE8BF4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7EA3222A"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53"/>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127A20B"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8086CB" w14:textId="77777777" w:rsidR="00E35CFD" w:rsidRPr="00B92709" w:rsidRDefault="00E35CFD" w:rsidP="00D70E4C">
            <w:pPr>
              <w:jc w:val="left"/>
              <w:rPr>
                <w:rFonts w:cstheme="minorHAnsi"/>
                <w:sz w:val="22"/>
                <w:szCs w:val="22"/>
              </w:rPr>
            </w:pPr>
            <w:r w:rsidRPr="00B92709">
              <w:rPr>
                <w:rFonts w:cstheme="minorHAnsi"/>
                <w:sz w:val="22"/>
                <w:szCs w:val="22"/>
              </w:rPr>
              <w:t>Checking if data is complete, correct, error-free</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BFEAE5" w14:textId="77777777" w:rsidR="00E35CFD" w:rsidRPr="00B92709" w:rsidRDefault="00E35CFD" w:rsidP="00D70E4C">
            <w:pPr>
              <w:jc w:val="left"/>
              <w:rPr>
                <w:rFonts w:cstheme="minorHAnsi"/>
                <w:sz w:val="22"/>
                <w:szCs w:val="22"/>
              </w:rPr>
            </w:pPr>
          </w:p>
        </w:tc>
      </w:tr>
      <w:tr w:rsidR="00E35CFD" w:rsidRPr="00B92709" w14:paraId="3CD6B79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3629054" w14:textId="77777777" w:rsidR="00E35CFD" w:rsidRPr="00B92709" w:rsidRDefault="00E35CFD" w:rsidP="00D70E4C">
            <w:pPr>
              <w:jc w:val="left"/>
              <w:rPr>
                <w:rFonts w:cstheme="minorHAnsi"/>
                <w:sz w:val="22"/>
                <w:szCs w:val="22"/>
              </w:rPr>
            </w:pPr>
            <w:r w:rsidRPr="006E503F">
              <w:rPr>
                <w:rFonts w:cstheme="minorHAnsi"/>
                <w:color w:val="000000"/>
                <w:sz w:val="22"/>
                <w:szCs w:val="22"/>
              </w:rPr>
              <w:t>Data Prepa</w:t>
            </w:r>
            <w:r w:rsidRPr="00B92709">
              <w:rPr>
                <w:rFonts w:cstheme="minorHAnsi"/>
                <w:color w:val="000000"/>
                <w:sz w:val="22"/>
                <w:szCs w:val="22"/>
              </w:rPr>
              <w:t>ration</w:t>
            </w:r>
            <w:r w:rsidRPr="006E503F">
              <w:rPr>
                <w:rFonts w:cstheme="minorHAnsi"/>
                <w:color w:val="000000"/>
                <w:sz w:val="22"/>
                <w:szCs w:val="22"/>
              </w:rPr>
              <w:t xml:space="preserve"> (</w:t>
            </w:r>
            <w:r w:rsidRPr="00B92709">
              <w:rPr>
                <w:rFonts w:cstheme="minorHAnsi"/>
                <w:color w:val="000000"/>
                <w:sz w:val="22"/>
                <w:szCs w:val="22"/>
              </w:rPr>
              <w:t>select and cleanse</w:t>
            </w:r>
            <w:r w:rsidRPr="006E503F">
              <w:rPr>
                <w:rFonts w:cstheme="minorHAnsi"/>
                <w:color w:val="000000"/>
                <w:sz w:val="22"/>
                <w:szCs w:val="22"/>
              </w:rPr>
              <w:t>)</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47D616" w14:textId="77777777" w:rsidR="00E35CFD" w:rsidRPr="00B92709" w:rsidRDefault="00E35CFD" w:rsidP="00D70E4C">
            <w:pPr>
              <w:jc w:val="left"/>
              <w:rPr>
                <w:rFonts w:cstheme="minorHAnsi"/>
                <w:sz w:val="22"/>
                <w:szCs w:val="22"/>
              </w:rPr>
            </w:pPr>
            <w:r w:rsidRPr="00BB2269">
              <w:rPr>
                <w:rFonts w:cstheme="minorHAnsi"/>
              </w:rPr>
              <w:t xml:space="preserve">Data preprocessing, cleaning, reduction, sampling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9ECCF39" w14:textId="77777777" w:rsidR="00E35CFD" w:rsidRPr="00B92709" w:rsidRDefault="00E35CFD" w:rsidP="00D70E4C">
            <w:pPr>
              <w:jc w:val="left"/>
              <w:rPr>
                <w:rFonts w:cstheme="minorHAnsi"/>
                <w:color w:val="000000"/>
                <w:sz w:val="22"/>
                <w:szCs w:val="22"/>
              </w:rPr>
            </w:pPr>
            <w:proofErr w:type="spellStart"/>
            <w:r>
              <w:rPr>
                <w:rFonts w:cstheme="minorHAnsi"/>
                <w:color w:val="000000"/>
              </w:rPr>
              <w:t>DSDAxx</w:t>
            </w:r>
            <w:proofErr w:type="spellEnd"/>
          </w:p>
        </w:tc>
      </w:tr>
      <w:tr w:rsidR="00E35CFD" w:rsidRPr="00B92709" w14:paraId="0EE76DE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44EF02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Select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3360EF00" w14:textId="77777777" w:rsidR="00E35CFD" w:rsidRPr="00B92709" w:rsidRDefault="00E35CFD" w:rsidP="00D70E4C">
            <w:pPr>
              <w:jc w:val="left"/>
              <w:rPr>
                <w:rFonts w:cstheme="minorHAnsi"/>
                <w:sz w:val="22"/>
                <w:szCs w:val="22"/>
              </w:rPr>
            </w:pPr>
            <w:r w:rsidRPr="00B92709">
              <w:rPr>
                <w:rFonts w:cstheme="minorHAnsi"/>
                <w:sz w:val="22"/>
                <w:szCs w:val="22"/>
              </w:rPr>
              <w:t>Decide on data to be used for analysis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8BDA81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w:t>
            </w:r>
          </w:p>
        </w:tc>
      </w:tr>
      <w:tr w:rsidR="00E35CFD" w:rsidRPr="00B92709" w14:paraId="1FDA64F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5F70ED9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Clean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A56D707" w14:textId="77777777" w:rsidR="00E35CFD" w:rsidRPr="00B92709" w:rsidRDefault="00E35CFD" w:rsidP="00D70E4C">
            <w:pPr>
              <w:jc w:val="left"/>
              <w:rPr>
                <w:rFonts w:cstheme="minorHAnsi"/>
                <w:sz w:val="22"/>
                <w:szCs w:val="22"/>
              </w:rPr>
            </w:pPr>
            <w:r w:rsidRPr="00B92709">
              <w:rPr>
                <w:rFonts w:cstheme="minorHAnsi"/>
                <w:sz w:val="22"/>
                <w:szCs w:val="22"/>
              </w:rPr>
              <w:t>Increase data quality by substitution, imputation</w:t>
            </w:r>
            <w:r w:rsidRPr="00BB2269">
              <w:rPr>
                <w:rFonts w:cstheme="minorHAnsi"/>
                <w:sz w:val="22"/>
                <w:szCs w:val="22"/>
              </w:rPr>
              <w:t xml:space="preserve"> </w:t>
            </w:r>
            <w:r w:rsidRPr="00B92709">
              <w:rPr>
                <w:rFonts w:cstheme="minorHAnsi"/>
                <w:sz w:val="22"/>
                <w:szCs w:val="22"/>
              </w:rPr>
              <w:t>(estimating of missing data) / insertion of suitable defaults</w:t>
            </w:r>
            <w:r w:rsidRPr="00BB2269">
              <w:rPr>
                <w:rFonts w:cstheme="minorHAnsi"/>
              </w:rPr>
              <w:t xml:space="preserve">. </w:t>
            </w:r>
            <w:r w:rsidRPr="00B92709">
              <w:rPr>
                <w:rFonts w:cstheme="minorHAnsi"/>
                <w:sz w:val="22"/>
                <w:szCs w:val="22"/>
              </w:rPr>
              <w:t>Identification of outliers, anomalies and patterns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083EAFB"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 DSDM05</w:t>
            </w:r>
          </w:p>
        </w:tc>
      </w:tr>
      <w:tr w:rsidR="00E35CFD" w:rsidRPr="00B92709" w14:paraId="4BC10FB4"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9"/>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85F4F83" w14:textId="77777777" w:rsidR="00E35CFD" w:rsidRPr="00B92709" w:rsidRDefault="00E35CFD" w:rsidP="00D70E4C">
            <w:pPr>
              <w:jc w:val="left"/>
              <w:rPr>
                <w:rFonts w:cstheme="minorHAnsi"/>
                <w:sz w:val="22"/>
                <w:szCs w:val="22"/>
              </w:rPr>
            </w:pPr>
            <w:r w:rsidRPr="00B92709">
              <w:rPr>
                <w:rFonts w:cstheme="minorHAnsi"/>
                <w:color w:val="000000"/>
                <w:sz w:val="22"/>
                <w:szCs w:val="22"/>
              </w:rPr>
              <w:t>Construct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B7A25E4" w14:textId="77777777" w:rsidR="00E35CFD" w:rsidRPr="00B92709" w:rsidRDefault="00E35CFD" w:rsidP="00D70E4C">
            <w:pPr>
              <w:jc w:val="left"/>
              <w:rPr>
                <w:rFonts w:cstheme="minorHAnsi"/>
                <w:sz w:val="22"/>
                <w:szCs w:val="22"/>
              </w:rPr>
            </w:pPr>
            <w:r w:rsidRPr="00B92709">
              <w:rPr>
                <w:rFonts w:cstheme="minorHAnsi"/>
                <w:sz w:val="22"/>
                <w:szCs w:val="22"/>
              </w:rPr>
              <w:t>Transform data set, produce derived values, produce new (composed) records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80C5260" w14:textId="77777777" w:rsidR="00E35CFD" w:rsidRPr="00B92709" w:rsidRDefault="00E35CFD" w:rsidP="00D70E4C">
            <w:pPr>
              <w:jc w:val="left"/>
              <w:rPr>
                <w:rFonts w:cstheme="minorHAnsi"/>
                <w:sz w:val="22"/>
                <w:szCs w:val="22"/>
              </w:rPr>
            </w:pPr>
            <w:r w:rsidRPr="00B92709">
              <w:rPr>
                <w:rFonts w:cstheme="minorHAnsi"/>
                <w:color w:val="000000"/>
                <w:sz w:val="22"/>
                <w:szCs w:val="22"/>
              </w:rPr>
              <w:t>DSDA03</w:t>
            </w:r>
          </w:p>
        </w:tc>
      </w:tr>
      <w:tr w:rsidR="00E35CFD" w:rsidRPr="00B92709" w14:paraId="18635F6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8845CA2" w14:textId="77777777" w:rsidR="00E35CFD" w:rsidRPr="00B92709" w:rsidRDefault="00E35CFD" w:rsidP="00D70E4C">
            <w:pPr>
              <w:jc w:val="left"/>
              <w:rPr>
                <w:rFonts w:cstheme="minorHAnsi"/>
                <w:sz w:val="22"/>
                <w:szCs w:val="22"/>
              </w:rPr>
            </w:pPr>
            <w:r w:rsidRPr="00B92709">
              <w:rPr>
                <w:rFonts w:cstheme="minorHAnsi"/>
                <w:color w:val="000000"/>
                <w:sz w:val="22"/>
                <w:szCs w:val="22"/>
              </w:rPr>
              <w:t>Integrate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8E29071" w14:textId="77777777" w:rsidR="00E35CFD" w:rsidRPr="00B92709" w:rsidRDefault="00E35CFD" w:rsidP="00D70E4C">
            <w:pPr>
              <w:jc w:val="left"/>
              <w:rPr>
                <w:rFonts w:cstheme="minorHAnsi"/>
                <w:sz w:val="22"/>
                <w:szCs w:val="22"/>
              </w:rPr>
            </w:pPr>
            <w:r w:rsidRPr="00B92709">
              <w:rPr>
                <w:rFonts w:cstheme="minorHAnsi"/>
                <w:sz w:val="22"/>
                <w:szCs w:val="22"/>
              </w:rPr>
              <w:t>Merging of tables (joins) or aggregations of data</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CBED82" w14:textId="77777777" w:rsidR="00E35CFD" w:rsidRPr="00B92709" w:rsidRDefault="00E35CFD" w:rsidP="00D70E4C">
            <w:pPr>
              <w:jc w:val="left"/>
              <w:rPr>
                <w:rFonts w:cstheme="minorHAnsi"/>
                <w:sz w:val="22"/>
                <w:szCs w:val="22"/>
              </w:rPr>
            </w:pPr>
            <w:r w:rsidRPr="00B92709">
              <w:rPr>
                <w:rFonts w:cstheme="minorHAnsi"/>
                <w:color w:val="000000"/>
                <w:sz w:val="22"/>
                <w:szCs w:val="22"/>
              </w:rPr>
              <w:t>DSDA03, DSDM03</w:t>
            </w:r>
          </w:p>
        </w:tc>
      </w:tr>
      <w:tr w:rsidR="00E35CFD" w:rsidRPr="00B92709" w14:paraId="5A451D4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374EED32"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Format data</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9EE72A6" w14:textId="77777777" w:rsidR="00E35CFD" w:rsidRPr="00B92709" w:rsidRDefault="00E35CFD" w:rsidP="00D70E4C">
            <w:pPr>
              <w:jc w:val="left"/>
              <w:rPr>
                <w:rFonts w:cstheme="minorHAnsi"/>
                <w:sz w:val="22"/>
                <w:szCs w:val="22"/>
              </w:rPr>
            </w:pPr>
            <w:r w:rsidRPr="00BB2269">
              <w:rPr>
                <w:rFonts w:cstheme="minorHAnsi"/>
                <w:sz w:val="22"/>
                <w:szCs w:val="22"/>
              </w:rPr>
              <w:t>S</w:t>
            </w:r>
            <w:r w:rsidRPr="00B92709">
              <w:rPr>
                <w:rFonts w:cstheme="minorHAnsi"/>
                <w:sz w:val="22"/>
                <w:szCs w:val="22"/>
              </w:rPr>
              <w:t>yntactic modificat</w:t>
            </w:r>
            <w:r w:rsidRPr="00BB2269">
              <w:rPr>
                <w:rFonts w:cstheme="minorHAnsi"/>
                <w:sz w:val="22"/>
                <w:szCs w:val="22"/>
              </w:rPr>
              <w:t>i</w:t>
            </w:r>
            <w:r w:rsidRPr="00B92709">
              <w:rPr>
                <w:rFonts w:cstheme="minorHAnsi"/>
                <w:sz w:val="22"/>
                <w:szCs w:val="22"/>
              </w:rPr>
              <w:t>ons (not changing meaning but produce for</w:t>
            </w:r>
            <w:r w:rsidRPr="00BB2269">
              <w:rPr>
                <w:rFonts w:cstheme="minorHAnsi"/>
                <w:sz w:val="22"/>
                <w:szCs w:val="22"/>
              </w:rPr>
              <w:t>mat required by modeling tool (e.g</w:t>
            </w:r>
            <w:r w:rsidRPr="00B92709">
              <w:rPr>
                <w:rFonts w:cstheme="minorHAnsi"/>
                <w:sz w:val="22"/>
                <w:szCs w:val="22"/>
              </w:rPr>
              <w:t>. Convert dataset to JSON)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BB14230"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DSDA03, DSDM03</w:t>
            </w:r>
          </w:p>
        </w:tc>
      </w:tr>
      <w:tr w:rsidR="00E35CFD" w:rsidRPr="00B92709" w14:paraId="5886B4F1"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07"/>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8801D28"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Hypothesis and Modelling</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EB5980" w14:textId="77777777" w:rsidR="00E35CFD" w:rsidRPr="00B92709" w:rsidRDefault="00E35CFD" w:rsidP="00D70E4C">
            <w:pPr>
              <w:jc w:val="left"/>
              <w:rPr>
                <w:rFonts w:cstheme="minorHAnsi"/>
                <w:sz w:val="22"/>
                <w:szCs w:val="22"/>
              </w:rPr>
            </w:pP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0D578C3" w14:textId="77777777" w:rsidR="00E35CFD" w:rsidRPr="00B92709" w:rsidRDefault="00E35CFD" w:rsidP="00D70E4C">
            <w:pPr>
              <w:jc w:val="left"/>
              <w:rPr>
                <w:rFonts w:cstheme="minorHAnsi"/>
                <w:color w:val="000000"/>
                <w:sz w:val="22"/>
                <w:szCs w:val="22"/>
              </w:rPr>
            </w:pPr>
            <w:proofErr w:type="spellStart"/>
            <w:r w:rsidRPr="006E503F">
              <w:rPr>
                <w:rFonts w:cstheme="minorHAnsi"/>
                <w:color w:val="000000"/>
                <w:sz w:val="22"/>
                <w:szCs w:val="22"/>
              </w:rPr>
              <w:t>DSDAxx</w:t>
            </w:r>
            <w:proofErr w:type="spellEnd"/>
          </w:p>
        </w:tc>
      </w:tr>
      <w:tr w:rsidR="00E35CFD" w:rsidRPr="00B92709" w14:paraId="1DC4EA4F"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57"/>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42D8752A"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Select Modelling Techniques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513B084" w14:textId="77777777" w:rsidR="00E35CFD" w:rsidRPr="00B92709" w:rsidRDefault="00E35CFD" w:rsidP="00D70E4C">
            <w:pPr>
              <w:jc w:val="left"/>
              <w:rPr>
                <w:rFonts w:cstheme="minorHAnsi"/>
                <w:sz w:val="22"/>
                <w:szCs w:val="22"/>
              </w:rPr>
            </w:pPr>
            <w:r w:rsidRPr="00B92709">
              <w:rPr>
                <w:rFonts w:cstheme="minorHAnsi"/>
                <w:sz w:val="22"/>
                <w:szCs w:val="22"/>
              </w:rPr>
              <w:t xml:space="preserve">Decide on </w:t>
            </w:r>
            <w:r w:rsidRPr="00BB2269">
              <w:rPr>
                <w:rFonts w:cstheme="minorHAnsi"/>
                <w:sz w:val="22"/>
                <w:szCs w:val="22"/>
              </w:rPr>
              <w:t>t</w:t>
            </w:r>
            <w:r w:rsidRPr="00B92709">
              <w:rPr>
                <w:rFonts w:cstheme="minorHAnsi"/>
                <w:sz w:val="22"/>
                <w:szCs w:val="22"/>
              </w:rPr>
              <w:t>ech</w:t>
            </w:r>
            <w:r w:rsidRPr="00BB2269">
              <w:rPr>
                <w:rFonts w:cstheme="minorHAnsi"/>
                <w:sz w:val="22"/>
                <w:szCs w:val="22"/>
              </w:rPr>
              <w:t>n</w:t>
            </w:r>
            <w:r w:rsidRPr="00B92709">
              <w:rPr>
                <w:rFonts w:cstheme="minorHAnsi"/>
                <w:sz w:val="22"/>
                <w:szCs w:val="22"/>
              </w:rPr>
              <w:t>iques to be used, depending on type of problem (ML, Decision Tree, Neural Nets, 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676CC7"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DSDA01</w:t>
            </w:r>
          </w:p>
        </w:tc>
      </w:tr>
      <w:tr w:rsidR="00E35CFD" w:rsidRPr="00B92709" w14:paraId="2CF3E63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65D8E46" w14:textId="77777777" w:rsidR="00E35CFD" w:rsidRPr="00B92709" w:rsidRDefault="00E35CFD" w:rsidP="00D70E4C">
            <w:pPr>
              <w:jc w:val="left"/>
              <w:rPr>
                <w:rFonts w:cstheme="minorHAnsi"/>
                <w:sz w:val="22"/>
                <w:szCs w:val="22"/>
              </w:rPr>
            </w:pPr>
            <w:r w:rsidRPr="00B92709">
              <w:rPr>
                <w:rFonts w:cstheme="minorHAnsi"/>
                <w:color w:val="000000"/>
                <w:sz w:val="22"/>
                <w:szCs w:val="22"/>
              </w:rPr>
              <w:t>Generate Test Design</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6E27E865" w14:textId="77777777" w:rsidR="00E35CFD" w:rsidRPr="00B92709" w:rsidRDefault="00E35CFD" w:rsidP="00D70E4C">
            <w:pPr>
              <w:jc w:val="left"/>
              <w:rPr>
                <w:rFonts w:cstheme="minorHAnsi"/>
                <w:sz w:val="22"/>
                <w:szCs w:val="22"/>
              </w:rPr>
            </w:pPr>
            <w:r w:rsidRPr="00B92709">
              <w:rPr>
                <w:rFonts w:cstheme="minorHAnsi"/>
                <w:sz w:val="22"/>
                <w:szCs w:val="22"/>
              </w:rPr>
              <w:t>Generate procedure or mechanism to test model quality and valid</w:t>
            </w:r>
            <w:r w:rsidRPr="00BB2269">
              <w:rPr>
                <w:rFonts w:cstheme="minorHAnsi"/>
                <w:sz w:val="22"/>
                <w:szCs w:val="22"/>
              </w:rPr>
              <w:t>i</w:t>
            </w:r>
            <w:r w:rsidRPr="00B92709">
              <w:rPr>
                <w:rFonts w:cstheme="minorHAnsi"/>
                <w:sz w:val="22"/>
                <w:szCs w:val="22"/>
              </w:rPr>
              <w:t>ty. Separate data set in train and validation sets and test sets</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C0B6A26" w14:textId="77777777" w:rsidR="00E35CFD" w:rsidRPr="00B92709" w:rsidRDefault="00E35CFD" w:rsidP="00D70E4C">
            <w:pPr>
              <w:jc w:val="left"/>
              <w:rPr>
                <w:rFonts w:cstheme="minorHAnsi"/>
                <w:sz w:val="22"/>
                <w:szCs w:val="22"/>
              </w:rPr>
            </w:pPr>
            <w:r w:rsidRPr="00B92709">
              <w:rPr>
                <w:rFonts w:cstheme="minorHAnsi"/>
                <w:color w:val="000000"/>
                <w:sz w:val="22"/>
                <w:szCs w:val="22"/>
              </w:rPr>
              <w:t>DS</w:t>
            </w:r>
            <w:r w:rsidRPr="006E503F">
              <w:rPr>
                <w:rFonts w:cstheme="minorHAnsi"/>
                <w:color w:val="000000"/>
                <w:sz w:val="22"/>
                <w:szCs w:val="22"/>
              </w:rPr>
              <w:t>DA</w:t>
            </w:r>
            <w:r w:rsidRPr="00B92709">
              <w:rPr>
                <w:rFonts w:cstheme="minorHAnsi"/>
                <w:color w:val="000000"/>
                <w:sz w:val="22"/>
                <w:szCs w:val="22"/>
              </w:rPr>
              <w:t>01</w:t>
            </w:r>
          </w:p>
        </w:tc>
      </w:tr>
      <w:tr w:rsidR="00E35CFD" w:rsidRPr="00B92709" w14:paraId="65B65150"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3D448A4" w14:textId="77777777" w:rsidR="00E35CFD" w:rsidRPr="00B92709" w:rsidRDefault="00E35CFD" w:rsidP="00D70E4C">
            <w:pPr>
              <w:jc w:val="left"/>
              <w:rPr>
                <w:rFonts w:cstheme="minorHAnsi"/>
                <w:sz w:val="22"/>
                <w:szCs w:val="22"/>
              </w:rPr>
            </w:pPr>
            <w:r w:rsidRPr="00B92709">
              <w:rPr>
                <w:rFonts w:cstheme="minorHAnsi"/>
                <w:color w:val="000000"/>
                <w:sz w:val="22"/>
                <w:szCs w:val="22"/>
              </w:rPr>
              <w:t>Build Model</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21F381F0" w14:textId="77777777" w:rsidR="00E35CFD" w:rsidRPr="00B92709" w:rsidRDefault="00E35CFD" w:rsidP="00D70E4C">
            <w:pPr>
              <w:jc w:val="left"/>
              <w:rPr>
                <w:rFonts w:cstheme="minorHAnsi"/>
                <w:sz w:val="22"/>
                <w:szCs w:val="22"/>
              </w:rPr>
            </w:pPr>
            <w:r w:rsidRPr="00B92709">
              <w:rPr>
                <w:rFonts w:cstheme="minorHAnsi"/>
                <w:sz w:val="22"/>
                <w:szCs w:val="22"/>
              </w:rPr>
              <w:t xml:space="preserve">Run the modeling tool on the prepared dataset to create on or more models. </w:t>
            </w:r>
            <w:r w:rsidRPr="00BB2269">
              <w:rPr>
                <w:rFonts w:cstheme="minorHAnsi"/>
                <w:sz w:val="22"/>
                <w:szCs w:val="22"/>
              </w:rPr>
              <w:t>Perform parameter selection (e.g</w:t>
            </w:r>
            <w:r w:rsidRPr="00B92709">
              <w:rPr>
                <w:rFonts w:cstheme="minorHAnsi"/>
                <w:sz w:val="22"/>
                <w:szCs w:val="22"/>
              </w:rPr>
              <w:t xml:space="preserve">. hyper </w:t>
            </w:r>
            <w:proofErr w:type="spellStart"/>
            <w:r w:rsidRPr="00B92709">
              <w:rPr>
                <w:rFonts w:cstheme="minorHAnsi"/>
                <w:sz w:val="22"/>
                <w:szCs w:val="22"/>
              </w:rPr>
              <w:t>param</w:t>
            </w:r>
            <w:proofErr w:type="spellEnd"/>
            <w:r w:rsidRPr="00B92709">
              <w:rPr>
                <w:rFonts w:cstheme="minorHAnsi"/>
                <w:sz w:val="22"/>
                <w:szCs w:val="22"/>
              </w:rPr>
              <w: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15CC9D2C" w14:textId="77777777" w:rsidR="00E35CFD" w:rsidRPr="00B92709" w:rsidRDefault="00E35CFD" w:rsidP="00D70E4C">
            <w:pPr>
              <w:jc w:val="left"/>
              <w:rPr>
                <w:rFonts w:cstheme="minorHAnsi"/>
                <w:sz w:val="22"/>
                <w:szCs w:val="22"/>
              </w:rPr>
            </w:pPr>
            <w:r w:rsidRPr="00B92709">
              <w:rPr>
                <w:rFonts w:cstheme="minorHAnsi"/>
                <w:color w:val="000000"/>
                <w:sz w:val="22"/>
                <w:szCs w:val="22"/>
              </w:rPr>
              <w:t>DSDA01, DSDA02</w:t>
            </w:r>
          </w:p>
        </w:tc>
      </w:tr>
      <w:tr w:rsidR="00E35CFD" w:rsidRPr="00B92709" w14:paraId="4987678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val="restart"/>
            <w:tcBorders>
              <w:top w:val="single" w:sz="4" w:space="0" w:color="auto"/>
              <w:left w:val="single" w:sz="4" w:space="0" w:color="auto"/>
              <w:right w:val="single" w:sz="4" w:space="0" w:color="auto"/>
            </w:tcBorders>
            <w:shd w:val="clear" w:color="auto" w:fill="auto"/>
            <w:noWrap/>
            <w:hideMark/>
          </w:tcPr>
          <w:p w14:paraId="1E5A49F9" w14:textId="77777777" w:rsidR="00E35CFD" w:rsidRPr="00B92709" w:rsidRDefault="00E35CFD" w:rsidP="00D70E4C">
            <w:pPr>
              <w:jc w:val="left"/>
              <w:rPr>
                <w:rFonts w:cstheme="minorHAnsi"/>
                <w:sz w:val="22"/>
                <w:szCs w:val="22"/>
              </w:rPr>
            </w:pPr>
            <w:r w:rsidRPr="00B92709">
              <w:rPr>
                <w:rFonts w:cstheme="minorHAnsi"/>
                <w:color w:val="000000"/>
                <w:sz w:val="22"/>
                <w:szCs w:val="22"/>
              </w:rPr>
              <w:t>Assess Model &amp; Revise Parameters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08D49C1E" w14:textId="77777777" w:rsidR="00E35CFD" w:rsidRPr="00B92709" w:rsidRDefault="00E35CFD" w:rsidP="00D70E4C">
            <w:pPr>
              <w:jc w:val="left"/>
              <w:rPr>
                <w:rFonts w:cstheme="minorHAnsi"/>
                <w:sz w:val="22"/>
                <w:szCs w:val="22"/>
              </w:rPr>
            </w:pPr>
            <w:r w:rsidRPr="00B92709">
              <w:rPr>
                <w:rFonts w:cstheme="minorHAnsi"/>
                <w:sz w:val="22"/>
                <w:szCs w:val="22"/>
              </w:rPr>
              <w:t>Judge success of the application of modeling an</w:t>
            </w:r>
            <w:r w:rsidRPr="00BB2269">
              <w:rPr>
                <w:rFonts w:cstheme="minorHAnsi"/>
                <w:sz w:val="22"/>
                <w:szCs w:val="22"/>
              </w:rPr>
              <w:t>d</w:t>
            </w:r>
            <w:r w:rsidRPr="00B92709">
              <w:rPr>
                <w:rFonts w:cstheme="minorHAnsi"/>
                <w:sz w:val="22"/>
                <w:szCs w:val="22"/>
              </w:rPr>
              <w:t xml:space="preserve"> discovery technically: contact business analysts and domain experts in order to discuss model. Summarize qualities of generated models (i.e. Accuracy,</w:t>
            </w:r>
            <w:r w:rsidRPr="00BB2269">
              <w:rPr>
                <w:rFonts w:cstheme="minorHAnsi"/>
                <w:sz w:val="22"/>
                <w:szCs w:val="22"/>
              </w:rPr>
              <w:t xml:space="preserve"> </w:t>
            </w:r>
            <w:r w:rsidRPr="00B92709">
              <w:rPr>
                <w:rFonts w:cstheme="minorHAnsi"/>
                <w:sz w:val="22"/>
                <w:szCs w:val="22"/>
              </w:rPr>
              <w:t>etc).</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F75E963" w14:textId="77777777" w:rsidR="00E35CFD" w:rsidRPr="00B92709" w:rsidRDefault="00E35CFD" w:rsidP="00D70E4C">
            <w:pPr>
              <w:jc w:val="left"/>
              <w:rPr>
                <w:rFonts w:cstheme="minorHAnsi"/>
                <w:sz w:val="22"/>
                <w:szCs w:val="22"/>
              </w:rPr>
            </w:pPr>
            <w:r w:rsidRPr="00B92709">
              <w:rPr>
                <w:rFonts w:cstheme="minorHAnsi"/>
                <w:color w:val="000000"/>
                <w:sz w:val="22"/>
                <w:szCs w:val="22"/>
              </w:rPr>
              <w:t>DSDA04</w:t>
            </w:r>
          </w:p>
        </w:tc>
      </w:tr>
      <w:tr w:rsidR="00E35CFD" w:rsidRPr="00B92709" w14:paraId="64C1BF46"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vMerge/>
            <w:tcBorders>
              <w:left w:val="single" w:sz="4" w:space="0" w:color="auto"/>
              <w:bottom w:val="single" w:sz="4" w:space="0" w:color="auto"/>
              <w:right w:val="single" w:sz="4" w:space="0" w:color="auto"/>
            </w:tcBorders>
            <w:shd w:val="clear" w:color="auto" w:fill="auto"/>
            <w:noWrap/>
            <w:hideMark/>
          </w:tcPr>
          <w:p w14:paraId="6A9BD42D" w14:textId="77777777" w:rsidR="00E35CFD" w:rsidRPr="00B92709" w:rsidRDefault="00E35CFD" w:rsidP="00D70E4C">
            <w:pPr>
              <w:jc w:val="left"/>
              <w:rPr>
                <w:rFonts w:cstheme="minorHAnsi"/>
                <w:color w:val="000000"/>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727A147" w14:textId="77777777" w:rsidR="00E35CFD" w:rsidRPr="00B92709" w:rsidRDefault="00E35CFD" w:rsidP="00D70E4C">
            <w:pPr>
              <w:jc w:val="left"/>
              <w:rPr>
                <w:rFonts w:cstheme="minorHAnsi"/>
                <w:sz w:val="22"/>
                <w:szCs w:val="22"/>
              </w:rPr>
            </w:pPr>
            <w:r w:rsidRPr="00B92709">
              <w:rPr>
                <w:rFonts w:cstheme="minorHAnsi"/>
                <w:sz w:val="22"/>
                <w:szCs w:val="22"/>
              </w:rPr>
              <w:t>Revise parameter settings and tune them for the next run in the Build Model task</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46632651" w14:textId="77777777" w:rsidR="00E35CFD" w:rsidRPr="00B92709" w:rsidRDefault="00E35CFD" w:rsidP="00D70E4C">
            <w:pPr>
              <w:jc w:val="left"/>
              <w:rPr>
                <w:rFonts w:cstheme="minorHAnsi"/>
                <w:color w:val="000000"/>
                <w:sz w:val="22"/>
                <w:szCs w:val="22"/>
              </w:rPr>
            </w:pPr>
          </w:p>
        </w:tc>
      </w:tr>
      <w:tr w:rsidR="00E35CFD" w:rsidRPr="00B92709" w14:paraId="214FE20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77D3D610"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Evaluate Results</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14C82AC3" w14:textId="77777777" w:rsidR="00E35CFD" w:rsidRPr="00B92709" w:rsidRDefault="00E35CFD" w:rsidP="00D70E4C">
            <w:pPr>
              <w:jc w:val="left"/>
              <w:rPr>
                <w:rFonts w:cstheme="minorHAnsi"/>
                <w:sz w:val="22"/>
                <w:szCs w:val="22"/>
              </w:rPr>
            </w:pPr>
            <w:r w:rsidRPr="00B92709">
              <w:rPr>
                <w:rFonts w:cstheme="minorHAnsi"/>
                <w:sz w:val="22"/>
                <w:szCs w:val="22"/>
              </w:rPr>
              <w:t xml:space="preserve">Summarize assessment results in terms of business success criteria. This involves Business Stakeholders. </w:t>
            </w:r>
            <w:r w:rsidRPr="00BB2269">
              <w:rPr>
                <w:rFonts w:cstheme="minorHAnsi"/>
                <w:sz w:val="22"/>
                <w:szCs w:val="22"/>
              </w:rPr>
              <w:t xml:space="preserve">This is not to evaluate the </w:t>
            </w:r>
            <w:proofErr w:type="gramStart"/>
            <w:r w:rsidRPr="00BB2269">
              <w:rPr>
                <w:rFonts w:cstheme="minorHAnsi"/>
                <w:sz w:val="22"/>
                <w:szCs w:val="22"/>
              </w:rPr>
              <w:t>models</w:t>
            </w:r>
            <w:proofErr w:type="gramEnd"/>
            <w:r w:rsidRPr="00BB2269">
              <w:rPr>
                <w:rFonts w:cstheme="minorHAnsi"/>
                <w:sz w:val="22"/>
                <w:szCs w:val="22"/>
              </w:rPr>
              <w:t xml:space="preserve"> accuracy/ </w:t>
            </w:r>
            <w:proofErr w:type="spellStart"/>
            <w:r w:rsidRPr="00BB2269">
              <w:rPr>
                <w:rFonts w:cstheme="minorHAnsi"/>
                <w:sz w:val="22"/>
                <w:szCs w:val="22"/>
              </w:rPr>
              <w:t>generalizaton</w:t>
            </w:r>
            <w:proofErr w:type="spellEnd"/>
            <w:r w:rsidRPr="00BB2269">
              <w:rPr>
                <w:rFonts w:cstheme="minorHAnsi"/>
                <w:sz w:val="22"/>
                <w:szCs w:val="22"/>
              </w:rPr>
              <w:t>: this is already done in the previous step</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5E1D338F"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DSDA04</w:t>
            </w:r>
          </w:p>
        </w:tc>
      </w:tr>
      <w:tr w:rsidR="00E35CFD" w:rsidRPr="00B92709" w14:paraId="44679D7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109FABD2" w14:textId="77777777" w:rsidR="00E35CFD" w:rsidRPr="00B92709" w:rsidRDefault="00E35CFD" w:rsidP="00D70E4C">
            <w:pPr>
              <w:jc w:val="left"/>
              <w:rPr>
                <w:rFonts w:cstheme="minorHAnsi"/>
                <w:sz w:val="22"/>
                <w:szCs w:val="22"/>
              </w:rPr>
            </w:pPr>
            <w:r w:rsidRPr="00B92709">
              <w:rPr>
                <w:rFonts w:cstheme="minorHAnsi"/>
                <w:color w:val="000000"/>
                <w:sz w:val="22"/>
                <w:szCs w:val="22"/>
              </w:rPr>
              <w:t>Review Process</w:t>
            </w:r>
            <w:r w:rsidRPr="006E503F">
              <w:rPr>
                <w:rFonts w:cstheme="minorHAnsi"/>
                <w:color w:val="000000"/>
                <w:sz w:val="22"/>
                <w:szCs w:val="22"/>
              </w:rPr>
              <w:t xml:space="preserve"> and determine improvement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88F5960" w14:textId="77777777" w:rsidR="00E35CFD" w:rsidRPr="00B92709" w:rsidRDefault="00E35CFD" w:rsidP="00D70E4C">
            <w:pPr>
              <w:jc w:val="left"/>
              <w:rPr>
                <w:rFonts w:cstheme="minorHAnsi"/>
                <w:sz w:val="22"/>
                <w:szCs w:val="22"/>
              </w:rPr>
            </w:pPr>
            <w:r w:rsidRPr="00B92709">
              <w:rPr>
                <w:rFonts w:cstheme="minorHAnsi"/>
                <w:sz w:val="22"/>
                <w:szCs w:val="22"/>
              </w:rPr>
              <w:t xml:space="preserve">Formally assess </w:t>
            </w:r>
            <w:r w:rsidRPr="00BB2269">
              <w:rPr>
                <w:rFonts w:cstheme="minorHAnsi"/>
                <w:sz w:val="22"/>
                <w:szCs w:val="22"/>
              </w:rPr>
              <w:t xml:space="preserve">data analytics </w:t>
            </w:r>
            <w:r w:rsidRPr="00B92709">
              <w:rPr>
                <w:rFonts w:cstheme="minorHAnsi"/>
                <w:sz w:val="22"/>
                <w:szCs w:val="22"/>
              </w:rPr>
              <w:t>proces</w:t>
            </w:r>
            <w:r w:rsidRPr="00BB2269">
              <w:rPr>
                <w:rFonts w:cstheme="minorHAnsi"/>
                <w:sz w:val="22"/>
                <w:szCs w:val="22"/>
              </w:rPr>
              <w:t>s</w:t>
            </w:r>
            <w:r w:rsidRPr="00B92709">
              <w:rPr>
                <w:rFonts w:cstheme="minorHAnsi"/>
                <w:sz w:val="22"/>
                <w:szCs w:val="22"/>
              </w:rPr>
              <w:t xml:space="preserve">. </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0E6499A9" w14:textId="77777777" w:rsidR="00E35CFD" w:rsidRPr="00B92709" w:rsidRDefault="00E35CFD" w:rsidP="00D70E4C">
            <w:pPr>
              <w:jc w:val="left"/>
              <w:rPr>
                <w:rFonts w:cstheme="minorHAnsi"/>
                <w:sz w:val="22"/>
                <w:szCs w:val="22"/>
              </w:rPr>
            </w:pPr>
            <w:r w:rsidRPr="00B92709">
              <w:rPr>
                <w:rFonts w:cstheme="minorHAnsi"/>
                <w:color w:val="000000"/>
                <w:sz w:val="22"/>
                <w:szCs w:val="22"/>
              </w:rPr>
              <w:t>DSDA04, DSRM01</w:t>
            </w:r>
          </w:p>
        </w:tc>
      </w:tr>
      <w:tr w:rsidR="00E35CFD" w:rsidRPr="00B92709" w14:paraId="0732F382"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8"/>
        </w:trPr>
        <w:tc>
          <w:tcPr>
            <w:tcW w:w="27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60FE8F7" w14:textId="77777777" w:rsidR="00E35CFD" w:rsidRPr="00B92709" w:rsidRDefault="00E35CFD" w:rsidP="00D70E4C">
            <w:pPr>
              <w:jc w:val="left"/>
              <w:rPr>
                <w:rFonts w:cstheme="minorHAnsi"/>
                <w:sz w:val="22"/>
                <w:szCs w:val="22"/>
              </w:rPr>
            </w:pPr>
            <w:r w:rsidRPr="00B92709">
              <w:rPr>
                <w:rFonts w:cstheme="minorHAnsi"/>
                <w:color w:val="000000"/>
                <w:sz w:val="22"/>
                <w:szCs w:val="22"/>
              </w:rPr>
              <w:t>Deployment, Operations &amp; Maintenance</w:t>
            </w:r>
          </w:p>
        </w:tc>
        <w:tc>
          <w:tcPr>
            <w:tcW w:w="4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6941AB" w14:textId="77777777" w:rsidR="00E35CFD" w:rsidRPr="00B92709" w:rsidRDefault="00E35CFD" w:rsidP="00D70E4C">
            <w:pPr>
              <w:jc w:val="left"/>
              <w:rPr>
                <w:rFonts w:cstheme="minorHAnsi"/>
                <w:sz w:val="22"/>
                <w:szCs w:val="22"/>
              </w:rPr>
            </w:pPr>
            <w:r w:rsidRPr="00BB2269">
              <w:rPr>
                <w:rFonts w:cstheme="minorHAnsi"/>
                <w:sz w:val="22"/>
                <w:szCs w:val="22"/>
              </w:rPr>
              <w:t xml:space="preserve">Deploy application or process, maintain, prepare </w:t>
            </w:r>
          </w:p>
        </w:tc>
        <w:tc>
          <w:tcPr>
            <w:tcW w:w="23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0091337" w14:textId="77777777" w:rsidR="00E35CFD" w:rsidRPr="00B92709" w:rsidRDefault="00E35CFD" w:rsidP="00D70E4C">
            <w:pPr>
              <w:jc w:val="left"/>
              <w:rPr>
                <w:rFonts w:cstheme="minorHAnsi"/>
                <w:sz w:val="22"/>
                <w:szCs w:val="22"/>
              </w:rPr>
            </w:pPr>
            <w:r w:rsidRPr="00B92709">
              <w:rPr>
                <w:rFonts w:cstheme="minorHAnsi"/>
                <w:color w:val="000000"/>
                <w:sz w:val="22"/>
                <w:szCs w:val="22"/>
              </w:rPr>
              <w:t>DSRM06</w:t>
            </w:r>
          </w:p>
        </w:tc>
      </w:tr>
      <w:tr w:rsidR="00E35CFD" w:rsidRPr="00B92709" w14:paraId="0FDDCD6E"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81"/>
        </w:trPr>
        <w:tc>
          <w:tcPr>
            <w:tcW w:w="2790" w:type="dxa"/>
            <w:vMerge w:val="restart"/>
            <w:tcBorders>
              <w:top w:val="single" w:sz="4" w:space="0" w:color="auto"/>
              <w:left w:val="single" w:sz="4" w:space="0" w:color="auto"/>
              <w:right w:val="single" w:sz="4" w:space="0" w:color="auto"/>
            </w:tcBorders>
            <w:shd w:val="clear" w:color="auto" w:fill="auto"/>
            <w:noWrap/>
            <w:hideMark/>
          </w:tcPr>
          <w:p w14:paraId="48B4837D"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Plan deployment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50253444" w14:textId="77777777" w:rsidR="00E35CFD" w:rsidRPr="00B92709" w:rsidRDefault="00E35CFD" w:rsidP="00D70E4C">
            <w:pPr>
              <w:jc w:val="left"/>
              <w:rPr>
                <w:rFonts w:cstheme="minorHAnsi"/>
                <w:sz w:val="22"/>
                <w:szCs w:val="22"/>
              </w:rPr>
            </w:pPr>
            <w:r w:rsidRPr="00B92709">
              <w:rPr>
                <w:rFonts w:cstheme="minorHAnsi"/>
                <w:sz w:val="22"/>
                <w:szCs w:val="22"/>
              </w:rPr>
              <w:t>Determine strategy for deployment, determine</w:t>
            </w:r>
            <w:r w:rsidRPr="00BB2269">
              <w:rPr>
                <w:rFonts w:cstheme="minorHAnsi"/>
                <w:sz w:val="22"/>
                <w:szCs w:val="22"/>
              </w:rPr>
              <w:t xml:space="preserve"> how information will be propaga</w:t>
            </w:r>
            <w:r w:rsidRPr="00B92709">
              <w:rPr>
                <w:rFonts w:cstheme="minorHAnsi"/>
                <w:sz w:val="22"/>
                <w:szCs w:val="22"/>
              </w:rPr>
              <w:t>ted to users, decide how use of result will be monitored and benefits measured</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3E52F716" w14:textId="77777777" w:rsidR="00E35CFD" w:rsidRPr="00B92709" w:rsidRDefault="00E35CFD" w:rsidP="00D70E4C">
            <w:pPr>
              <w:jc w:val="left"/>
              <w:rPr>
                <w:rFonts w:cstheme="minorHAnsi"/>
                <w:color w:val="000000"/>
                <w:sz w:val="22"/>
                <w:szCs w:val="22"/>
              </w:rPr>
            </w:pPr>
            <w:r w:rsidRPr="00B92709">
              <w:rPr>
                <w:rFonts w:cstheme="minorHAnsi"/>
                <w:color w:val="000000"/>
                <w:sz w:val="22"/>
                <w:szCs w:val="22"/>
              </w:rPr>
              <w:t>DSRM06</w:t>
            </w:r>
          </w:p>
        </w:tc>
      </w:tr>
      <w:tr w:rsidR="00E35CFD" w:rsidRPr="00B92709" w14:paraId="2254AB19"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05"/>
        </w:trPr>
        <w:tc>
          <w:tcPr>
            <w:tcW w:w="2790" w:type="dxa"/>
            <w:vMerge/>
            <w:tcBorders>
              <w:left w:val="single" w:sz="4" w:space="0" w:color="auto"/>
              <w:bottom w:val="single" w:sz="4" w:space="0" w:color="auto"/>
              <w:right w:val="single" w:sz="4" w:space="0" w:color="auto"/>
            </w:tcBorders>
            <w:shd w:val="clear" w:color="auto" w:fill="auto"/>
            <w:noWrap/>
            <w:hideMark/>
          </w:tcPr>
          <w:p w14:paraId="4B1E9E8C"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0B5336D" w14:textId="77777777" w:rsidR="00E35CFD" w:rsidRPr="00B92709" w:rsidRDefault="00E35CFD" w:rsidP="00D70E4C">
            <w:pPr>
              <w:jc w:val="left"/>
              <w:rPr>
                <w:rFonts w:cstheme="minorHAnsi"/>
                <w:sz w:val="22"/>
                <w:szCs w:val="22"/>
              </w:rPr>
            </w:pPr>
            <w:r w:rsidRPr="00BB2269">
              <w:rPr>
                <w:rFonts w:cstheme="minorHAnsi"/>
                <w:sz w:val="22"/>
                <w:szCs w:val="22"/>
              </w:rPr>
              <w:t>Plan potential re-coding (e.g</w:t>
            </w:r>
            <w:r w:rsidRPr="00B92709">
              <w:rPr>
                <w:rFonts w:cstheme="minorHAnsi"/>
                <w:sz w:val="22"/>
                <w:szCs w:val="22"/>
              </w:rPr>
              <w:t>. from python to Java for production environment)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7282E33E" w14:textId="77777777" w:rsidR="00E35CFD" w:rsidRPr="00B92709" w:rsidRDefault="00E35CFD" w:rsidP="00D70E4C">
            <w:pPr>
              <w:jc w:val="left"/>
              <w:rPr>
                <w:rFonts w:cstheme="minorHAnsi"/>
                <w:color w:val="000000"/>
                <w:sz w:val="22"/>
                <w:szCs w:val="22"/>
              </w:rPr>
            </w:pPr>
          </w:p>
        </w:tc>
      </w:tr>
      <w:tr w:rsidR="00E35CFD" w:rsidRPr="00B92709" w14:paraId="77468C63"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6"/>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2534B560" w14:textId="77777777" w:rsidR="00E35CFD" w:rsidRPr="00B92709" w:rsidRDefault="00E35CFD" w:rsidP="00D70E4C">
            <w:pPr>
              <w:jc w:val="left"/>
              <w:rPr>
                <w:rFonts w:cstheme="minorHAnsi"/>
                <w:sz w:val="22"/>
                <w:szCs w:val="22"/>
              </w:rPr>
            </w:pPr>
            <w:r w:rsidRPr="00B92709">
              <w:rPr>
                <w:rFonts w:cstheme="minorHAnsi"/>
                <w:color w:val="000000"/>
                <w:sz w:val="22"/>
                <w:szCs w:val="22"/>
              </w:rPr>
              <w:t>Plan Monitoring &amp; Maintenance</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721EEECD" w14:textId="77777777" w:rsidR="00E35CFD" w:rsidRPr="00B92709" w:rsidRDefault="00E35CFD" w:rsidP="00D70E4C">
            <w:pPr>
              <w:jc w:val="left"/>
              <w:rPr>
                <w:rFonts w:cstheme="minorHAnsi"/>
                <w:sz w:val="22"/>
                <w:szCs w:val="22"/>
              </w:rPr>
            </w:pPr>
            <w:r w:rsidRPr="00B92709">
              <w:rPr>
                <w:rFonts w:cstheme="minorHAnsi"/>
                <w:sz w:val="22"/>
                <w:szCs w:val="22"/>
              </w:rPr>
              <w:t>Check for dynamic aspects, decide how accuracy will be monitored, determine t</w:t>
            </w:r>
            <w:r w:rsidRPr="00BB2269">
              <w:rPr>
                <w:rFonts w:cstheme="minorHAnsi"/>
                <w:sz w:val="22"/>
                <w:szCs w:val="22"/>
              </w:rPr>
              <w:t>h</w:t>
            </w:r>
            <w:r w:rsidRPr="00B92709">
              <w:rPr>
                <w:rFonts w:cstheme="minorHAnsi"/>
                <w:sz w:val="22"/>
                <w:szCs w:val="22"/>
              </w:rPr>
              <w:t xml:space="preserve">reshold below which result </w:t>
            </w:r>
            <w:proofErr w:type="spellStart"/>
            <w:r w:rsidRPr="00B92709">
              <w:rPr>
                <w:rFonts w:cstheme="minorHAnsi"/>
                <w:sz w:val="22"/>
                <w:szCs w:val="22"/>
              </w:rPr>
              <w:t>can not</w:t>
            </w:r>
            <w:proofErr w:type="spellEnd"/>
            <w:r w:rsidRPr="00B92709">
              <w:rPr>
                <w:rFonts w:cstheme="minorHAnsi"/>
                <w:sz w:val="22"/>
                <w:szCs w:val="22"/>
              </w:rPr>
              <w:t xml:space="preserve"> be used anymore or should be updated/recalibrated. Monitor and measure performance of model.</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BC20E4" w14:textId="77777777" w:rsidR="00E35CFD" w:rsidRPr="00B92709" w:rsidRDefault="00E35CFD" w:rsidP="00D70E4C">
            <w:pPr>
              <w:jc w:val="left"/>
              <w:rPr>
                <w:rFonts w:cstheme="minorHAnsi"/>
                <w:sz w:val="22"/>
                <w:szCs w:val="22"/>
              </w:rPr>
            </w:pPr>
            <w:r w:rsidRPr="00B92709">
              <w:rPr>
                <w:rFonts w:cstheme="minorHAnsi"/>
                <w:color w:val="000000"/>
                <w:sz w:val="22"/>
                <w:szCs w:val="22"/>
              </w:rPr>
              <w:t>DSDA05, DSRM</w:t>
            </w:r>
            <w:r w:rsidRPr="006E503F">
              <w:rPr>
                <w:rFonts w:cstheme="minorHAnsi"/>
                <w:color w:val="000000"/>
                <w:sz w:val="22"/>
                <w:szCs w:val="22"/>
              </w:rPr>
              <w:t>P</w:t>
            </w:r>
            <w:r w:rsidRPr="00B92709">
              <w:rPr>
                <w:rFonts w:cstheme="minorHAnsi"/>
                <w:color w:val="000000"/>
                <w:sz w:val="22"/>
                <w:szCs w:val="22"/>
              </w:rPr>
              <w:t>06</w:t>
            </w:r>
          </w:p>
        </w:tc>
      </w:tr>
      <w:tr w:rsidR="00E35CFD" w:rsidRPr="00B92709" w14:paraId="591DCB87"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78"/>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884AFB1" w14:textId="77777777" w:rsidR="00E35CFD" w:rsidRPr="00B92709" w:rsidRDefault="00E35CFD" w:rsidP="00D70E4C">
            <w:pPr>
              <w:jc w:val="left"/>
              <w:rPr>
                <w:rFonts w:cstheme="minorHAnsi"/>
                <w:sz w:val="22"/>
                <w:szCs w:val="22"/>
              </w:rPr>
            </w:pP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55511B6" w14:textId="77777777" w:rsidR="00E35CFD" w:rsidRPr="00B92709" w:rsidRDefault="00E35CFD" w:rsidP="00D70E4C">
            <w:pPr>
              <w:jc w:val="left"/>
              <w:rPr>
                <w:rFonts w:cstheme="minorHAnsi"/>
                <w:sz w:val="22"/>
                <w:szCs w:val="22"/>
              </w:rPr>
            </w:pPr>
            <w:r w:rsidRPr="00BB2269">
              <w:rPr>
                <w:rFonts w:cstheme="minorHAnsi"/>
                <w:sz w:val="22"/>
                <w:szCs w:val="22"/>
              </w:rPr>
              <w:t>Plan for DEVOPS or Continu</w:t>
            </w:r>
            <w:r w:rsidRPr="00B92709">
              <w:rPr>
                <w:rFonts w:cstheme="minorHAnsi"/>
                <w:sz w:val="22"/>
                <w:szCs w:val="22"/>
              </w:rPr>
              <w:t>ous delivery/ Agile development</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6B9548FC" w14:textId="77777777" w:rsidR="00E35CFD" w:rsidRPr="00B92709" w:rsidRDefault="00E35CFD" w:rsidP="00D70E4C">
            <w:pPr>
              <w:jc w:val="left"/>
              <w:rPr>
                <w:rFonts w:cstheme="minorHAnsi"/>
                <w:color w:val="000000"/>
                <w:sz w:val="22"/>
                <w:szCs w:val="22"/>
              </w:rPr>
            </w:pPr>
            <w:proofErr w:type="spellStart"/>
            <w:r>
              <w:rPr>
                <w:rFonts w:cstheme="minorHAnsi"/>
                <w:color w:val="000000"/>
              </w:rPr>
              <w:t>DSENGxx</w:t>
            </w:r>
            <w:proofErr w:type="spellEnd"/>
          </w:p>
        </w:tc>
      </w:tr>
      <w:tr w:rsidR="00E35CFD" w:rsidRPr="00B92709" w14:paraId="24BE95FC" w14:textId="77777777" w:rsidTr="00D70E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1"/>
        </w:trPr>
        <w:tc>
          <w:tcPr>
            <w:tcW w:w="2790" w:type="dxa"/>
            <w:tcBorders>
              <w:top w:val="single" w:sz="4" w:space="0" w:color="auto"/>
              <w:left w:val="single" w:sz="4" w:space="0" w:color="auto"/>
              <w:bottom w:val="single" w:sz="4" w:space="0" w:color="auto"/>
              <w:right w:val="single" w:sz="4" w:space="0" w:color="auto"/>
            </w:tcBorders>
            <w:shd w:val="clear" w:color="auto" w:fill="auto"/>
            <w:noWrap/>
            <w:hideMark/>
          </w:tcPr>
          <w:p w14:paraId="6715EE1B" w14:textId="77777777" w:rsidR="00E35CFD" w:rsidRPr="00B92709" w:rsidRDefault="00E35CFD" w:rsidP="00D70E4C">
            <w:pPr>
              <w:jc w:val="left"/>
              <w:rPr>
                <w:rFonts w:cstheme="minorHAnsi"/>
                <w:sz w:val="22"/>
                <w:szCs w:val="22"/>
              </w:rPr>
            </w:pPr>
            <w:r w:rsidRPr="00B92709">
              <w:rPr>
                <w:rFonts w:cstheme="minorHAnsi"/>
                <w:color w:val="000000"/>
                <w:sz w:val="22"/>
                <w:szCs w:val="22"/>
              </w:rPr>
              <w:t>Produce Final Report</w:t>
            </w:r>
          </w:p>
        </w:tc>
        <w:tc>
          <w:tcPr>
            <w:tcW w:w="4650" w:type="dxa"/>
            <w:tcBorders>
              <w:top w:val="single" w:sz="4" w:space="0" w:color="auto"/>
              <w:left w:val="single" w:sz="4" w:space="0" w:color="auto"/>
              <w:bottom w:val="single" w:sz="4" w:space="0" w:color="auto"/>
              <w:right w:val="single" w:sz="4" w:space="0" w:color="auto"/>
            </w:tcBorders>
            <w:shd w:val="clear" w:color="auto" w:fill="auto"/>
            <w:hideMark/>
          </w:tcPr>
          <w:p w14:paraId="4F5C6982" w14:textId="77777777" w:rsidR="00E35CFD" w:rsidRPr="00B92709" w:rsidRDefault="00E35CFD" w:rsidP="00D70E4C">
            <w:pPr>
              <w:jc w:val="left"/>
              <w:rPr>
                <w:rFonts w:cstheme="minorHAnsi"/>
                <w:sz w:val="22"/>
                <w:szCs w:val="22"/>
              </w:rPr>
            </w:pPr>
            <w:r w:rsidRPr="00BB2269">
              <w:rPr>
                <w:rFonts w:cstheme="minorHAnsi"/>
                <w:sz w:val="22"/>
                <w:szCs w:val="22"/>
              </w:rPr>
              <w:t>Produce final report, create dashboard for proper visualisation.</w:t>
            </w:r>
          </w:p>
        </w:tc>
        <w:tc>
          <w:tcPr>
            <w:tcW w:w="2320" w:type="dxa"/>
            <w:tcBorders>
              <w:top w:val="single" w:sz="4" w:space="0" w:color="auto"/>
              <w:left w:val="single" w:sz="4" w:space="0" w:color="auto"/>
              <w:bottom w:val="single" w:sz="4" w:space="0" w:color="auto"/>
              <w:right w:val="single" w:sz="4" w:space="0" w:color="auto"/>
            </w:tcBorders>
            <w:shd w:val="clear" w:color="auto" w:fill="auto"/>
            <w:noWrap/>
            <w:hideMark/>
          </w:tcPr>
          <w:p w14:paraId="2748890E" w14:textId="77777777" w:rsidR="00E35CFD" w:rsidRPr="00B92709" w:rsidRDefault="00E35CFD" w:rsidP="00D70E4C">
            <w:pPr>
              <w:jc w:val="left"/>
              <w:rPr>
                <w:rFonts w:cstheme="minorHAnsi"/>
                <w:sz w:val="22"/>
                <w:szCs w:val="22"/>
              </w:rPr>
            </w:pPr>
            <w:r w:rsidRPr="00B92709">
              <w:rPr>
                <w:rFonts w:cstheme="minorHAnsi"/>
                <w:color w:val="000000"/>
                <w:sz w:val="22"/>
                <w:szCs w:val="22"/>
              </w:rPr>
              <w:t>DSDA06, DSRM06</w:t>
            </w:r>
          </w:p>
        </w:tc>
      </w:tr>
    </w:tbl>
    <w:p w14:paraId="050F13A6" w14:textId="40EA0E1E" w:rsidR="00326ED3" w:rsidRDefault="00326ED3" w:rsidP="009F5DDE">
      <w:pPr>
        <w:rPr>
          <w:lang w:val="en-GB"/>
        </w:rPr>
      </w:pPr>
    </w:p>
    <w:p w14:paraId="03EEB36C" w14:textId="77777777" w:rsidR="00E35CFD" w:rsidRDefault="00E35CFD">
      <w:pPr>
        <w:jc w:val="left"/>
        <w:rPr>
          <w:b/>
          <w:bCs/>
          <w:iCs/>
          <w:sz w:val="24"/>
          <w:szCs w:val="28"/>
          <w:lang w:val="en-GB"/>
        </w:rPr>
      </w:pPr>
      <w:bookmarkStart w:id="48" w:name="_Toc486082371"/>
      <w:r>
        <w:rPr>
          <w:lang w:val="en-GB"/>
        </w:rPr>
        <w:br w:type="page"/>
      </w:r>
    </w:p>
    <w:p w14:paraId="4AE8487A" w14:textId="5D28DE8D" w:rsidR="003D5939" w:rsidRPr="00ED7294" w:rsidRDefault="003D5939" w:rsidP="009059D2">
      <w:pPr>
        <w:pStyle w:val="Heading2"/>
        <w:rPr>
          <w:lang w:val="en-GB"/>
        </w:rPr>
      </w:pPr>
      <w:bookmarkStart w:id="49" w:name="_Toc487805277"/>
      <w:r w:rsidRPr="00ED7294">
        <w:rPr>
          <w:lang w:val="en-GB"/>
        </w:rPr>
        <w:t>Process Groups in Data Management</w:t>
      </w:r>
      <w:bookmarkEnd w:id="48"/>
      <w:r w:rsidR="009059D2">
        <w:rPr>
          <w:lang w:val="en-GB"/>
        </w:rPr>
        <w:t xml:space="preserve"> and their mapping to CF-DS competences</w:t>
      </w:r>
      <w:bookmarkEnd w:id="49"/>
    </w:p>
    <w:p w14:paraId="2FF2B44E" w14:textId="77777777" w:rsidR="009059D2" w:rsidRDefault="009059D2" w:rsidP="003D5939">
      <w:pPr>
        <w:rPr>
          <w:lang w:val="en-GB"/>
        </w:rPr>
      </w:pPr>
      <w:r>
        <w:rPr>
          <w:lang w:val="en-GB"/>
        </w:rPr>
        <w:t xml:space="preserve">Data handling includes multiple stages and processes that can defined as the data lifecycle that can be related to data management processes or to more general project management processes. </w:t>
      </w:r>
    </w:p>
    <w:p w14:paraId="630A0296" w14:textId="77777777" w:rsidR="009059D2" w:rsidRDefault="009059D2" w:rsidP="003D5939">
      <w:pPr>
        <w:rPr>
          <w:lang w:val="en-GB"/>
        </w:rPr>
      </w:pPr>
    </w:p>
    <w:p w14:paraId="4C315925" w14:textId="2F7535BD" w:rsidR="003D5939" w:rsidRDefault="003D5939" w:rsidP="003D5939">
      <w:pPr>
        <w:rPr>
          <w:lang w:val="en-GB"/>
        </w:rPr>
      </w:pPr>
      <w:r w:rsidRPr="00ED7294">
        <w:rPr>
          <w:lang w:val="en-GB"/>
        </w:rPr>
        <w:t>The following Process Groups can be identified b</w:t>
      </w:r>
      <w:r>
        <w:rPr>
          <w:lang w:val="en-GB"/>
        </w:rPr>
        <w:t xml:space="preserve">ased on </w:t>
      </w:r>
      <w:r w:rsidR="009059D2">
        <w:rPr>
          <w:lang w:val="en-GB"/>
        </w:rPr>
        <w:t xml:space="preserve">existing Data Lifecycle Management models (as reviewed in Appendix C) and corresponding processes definitions in Data Management BoK (DMBOK) </w:t>
      </w:r>
      <w:r w:rsidR="00E35CFD">
        <w:rPr>
          <w:lang w:val="en-GB"/>
        </w:rPr>
        <w:t>[27</w:t>
      </w:r>
      <w:r w:rsidR="009059D2">
        <w:rPr>
          <w:lang w:val="en-GB"/>
        </w:rPr>
        <w:t>] and Project Manag</w:t>
      </w:r>
      <w:r w:rsidR="00E35CFD">
        <w:rPr>
          <w:lang w:val="en-GB"/>
        </w:rPr>
        <w:t>ement BoK (PMBOK) [28</w:t>
      </w:r>
      <w:r w:rsidR="009059D2">
        <w:rPr>
          <w:lang w:val="en-GB"/>
        </w:rPr>
        <w:t>]</w:t>
      </w:r>
      <w:r w:rsidRPr="00ED7294">
        <w:rPr>
          <w:lang w:val="en-GB"/>
        </w:rPr>
        <w:t>:</w:t>
      </w:r>
    </w:p>
    <w:p w14:paraId="208090FB" w14:textId="77777777" w:rsidR="009059D2" w:rsidRPr="00ED7294" w:rsidRDefault="009059D2" w:rsidP="003D5939">
      <w:pPr>
        <w:rPr>
          <w:lang w:val="en-GB"/>
        </w:rPr>
      </w:pPr>
    </w:p>
    <w:p w14:paraId="1C35BEB4" w14:textId="77777777" w:rsidR="003D5939" w:rsidRPr="00ED7294" w:rsidRDefault="003D5939" w:rsidP="003D5939">
      <w:pPr>
        <w:pStyle w:val="ListParagraph"/>
        <w:numPr>
          <w:ilvl w:val="0"/>
          <w:numId w:val="47"/>
        </w:numPr>
        <w:rPr>
          <w:lang w:val="en-GB"/>
        </w:rPr>
      </w:pPr>
      <w:r w:rsidRPr="00ED7294">
        <w:rPr>
          <w:b/>
          <w:lang w:val="en-GB"/>
        </w:rPr>
        <w:t>Data Identification and Creation</w:t>
      </w:r>
      <w:r w:rsidRPr="00ED7294">
        <w:rPr>
          <w:lang w:val="en-GB"/>
        </w:rPr>
        <w:t>: how to obtain digital information from in-silico experiments and instrumentations, how to collect and store in digital form, any techniques, models, standard and tools needed to perform these activities, depending from the specific discipline.</w:t>
      </w:r>
    </w:p>
    <w:p w14:paraId="54E1C632" w14:textId="77777777" w:rsidR="003D5939" w:rsidRPr="00ED7294" w:rsidRDefault="003D5939" w:rsidP="003D5939">
      <w:pPr>
        <w:pStyle w:val="ListParagraph"/>
        <w:numPr>
          <w:ilvl w:val="0"/>
          <w:numId w:val="47"/>
        </w:numPr>
        <w:rPr>
          <w:lang w:val="en-GB"/>
        </w:rPr>
      </w:pPr>
      <w:r w:rsidRPr="00ED7294">
        <w:rPr>
          <w:b/>
          <w:lang w:val="en-GB"/>
        </w:rPr>
        <w:t>Data Access and Retrieval</w:t>
      </w:r>
      <w:r w:rsidRPr="00ED7294">
        <w:rPr>
          <w:lang w:val="en-GB"/>
        </w:rPr>
        <w:t>: tools, techniques and standards used to access any type of data from any type of media, retrieve it in compliance to IPRs and established legislations.</w:t>
      </w:r>
    </w:p>
    <w:p w14:paraId="747D5EF4" w14:textId="77777777" w:rsidR="003D5939" w:rsidRPr="00ED7294" w:rsidRDefault="003D5939" w:rsidP="003D5939">
      <w:pPr>
        <w:pStyle w:val="ListParagraph"/>
        <w:numPr>
          <w:ilvl w:val="0"/>
          <w:numId w:val="47"/>
        </w:numPr>
        <w:rPr>
          <w:b/>
          <w:lang w:val="en-GB"/>
        </w:rPr>
      </w:pPr>
      <w:r w:rsidRPr="00ED7294">
        <w:rPr>
          <w:b/>
          <w:lang w:val="en-GB"/>
        </w:rPr>
        <w:t>Data Curation and Preservation:</w:t>
      </w:r>
      <w:r w:rsidRPr="00ED7294">
        <w:rPr>
          <w:lang w:val="en-GB"/>
        </w:rPr>
        <w:t xml:space="preserve"> includes activities related to data cleansing, normalisation, validation and storage.</w:t>
      </w:r>
    </w:p>
    <w:p w14:paraId="08B09AF9" w14:textId="77777777" w:rsidR="003D5939" w:rsidRPr="00ED7294" w:rsidRDefault="003D5939" w:rsidP="003D5939">
      <w:pPr>
        <w:pStyle w:val="ListParagraph"/>
        <w:numPr>
          <w:ilvl w:val="0"/>
          <w:numId w:val="47"/>
        </w:numPr>
        <w:rPr>
          <w:lang w:val="en-GB"/>
        </w:rPr>
      </w:pPr>
      <w:r w:rsidRPr="00ED7294">
        <w:rPr>
          <w:b/>
          <w:lang w:val="en-GB"/>
        </w:rPr>
        <w:t>Data Fusion (or Data integration)</w:t>
      </w:r>
      <w:r w:rsidRPr="00ED7294">
        <w:rPr>
          <w:lang w:val="en-GB"/>
        </w:rPr>
        <w:t>: the integration of multiple data and knowledge representing the same real-world object into a consistent, accurate, and useful representation.</w:t>
      </w:r>
    </w:p>
    <w:p w14:paraId="7A35FE52" w14:textId="77777777" w:rsidR="003D5939" w:rsidRPr="00ED7294" w:rsidRDefault="003D5939" w:rsidP="003D5939">
      <w:pPr>
        <w:pStyle w:val="ListParagraph"/>
        <w:numPr>
          <w:ilvl w:val="0"/>
          <w:numId w:val="47"/>
        </w:numPr>
        <w:rPr>
          <w:lang w:val="en-GB"/>
        </w:rPr>
      </w:pPr>
      <w:r w:rsidRPr="00ED7294">
        <w:rPr>
          <w:b/>
          <w:lang w:val="en-GB"/>
        </w:rPr>
        <w:t>Data Organisation and Management</w:t>
      </w:r>
      <w:r w:rsidRPr="00ED7294">
        <w:rPr>
          <w:lang w:val="en-GB"/>
        </w:rPr>
        <w:t>: how to organise the storage of data for various purposes required by each discipline, tools, techniques, standards and best practices (including IPRs management and compliance to laws and regulations, and metadata definition and completion) to set up ICT solutions in order to achieve the required Services Level Agreement for data conservation.</w:t>
      </w:r>
    </w:p>
    <w:p w14:paraId="046A9504" w14:textId="77777777" w:rsidR="003D5939" w:rsidRPr="00ED7294" w:rsidRDefault="003D5939" w:rsidP="003D5939">
      <w:pPr>
        <w:pStyle w:val="ListParagraph"/>
        <w:numPr>
          <w:ilvl w:val="0"/>
          <w:numId w:val="47"/>
        </w:numPr>
        <w:rPr>
          <w:lang w:val="en-GB"/>
        </w:rPr>
      </w:pPr>
      <w:r w:rsidRPr="00ED7294">
        <w:rPr>
          <w:b/>
          <w:lang w:val="en-GB"/>
        </w:rPr>
        <w:t>Data Storage and Stewardship</w:t>
      </w:r>
      <w:r w:rsidRPr="00ED7294">
        <w:rPr>
          <w:lang w:val="en-GB"/>
        </w:rPr>
        <w:t xml:space="preserve">: how to enhance the use of data by using metadata and other techniques to establish a </w:t>
      </w:r>
      <w:proofErr w:type="gramStart"/>
      <w:r w:rsidRPr="00ED7294">
        <w:rPr>
          <w:lang w:val="en-GB"/>
        </w:rPr>
        <w:t>long term</w:t>
      </w:r>
      <w:proofErr w:type="gramEnd"/>
      <w:r w:rsidRPr="00ED7294">
        <w:rPr>
          <w:lang w:val="en-GB"/>
        </w:rPr>
        <w:t xml:space="preserve"> access and extended use to that data also by scientists and researchers from other disciplines and after very long time from the data production time.</w:t>
      </w:r>
    </w:p>
    <w:p w14:paraId="07E36C6F" w14:textId="77777777" w:rsidR="003D5939" w:rsidRPr="00ED7294" w:rsidRDefault="003D5939" w:rsidP="003D5939">
      <w:pPr>
        <w:pStyle w:val="ListParagraph"/>
        <w:numPr>
          <w:ilvl w:val="0"/>
          <w:numId w:val="47"/>
        </w:numPr>
        <w:rPr>
          <w:lang w:val="en-GB"/>
        </w:rPr>
      </w:pPr>
      <w:r w:rsidRPr="00ED7294">
        <w:rPr>
          <w:b/>
          <w:lang w:val="en-GB"/>
        </w:rPr>
        <w:t>Data Processing</w:t>
      </w:r>
      <w:r w:rsidRPr="00ED7294">
        <w:rPr>
          <w:lang w:val="en-GB"/>
        </w:rPr>
        <w:t>: tools, techniques and standards to analyse different and heterogeneous data coming from various sources, different scientific domains and of a variety of size (up to Exabytes) – it includes notion of programming paradigms.</w:t>
      </w:r>
    </w:p>
    <w:p w14:paraId="3AC397B8" w14:textId="77777777" w:rsidR="003D5939" w:rsidRPr="00ED7294" w:rsidRDefault="003D5939" w:rsidP="003D5939">
      <w:pPr>
        <w:pStyle w:val="ListParagraph"/>
        <w:numPr>
          <w:ilvl w:val="0"/>
          <w:numId w:val="47"/>
        </w:numPr>
        <w:rPr>
          <w:lang w:val="en-GB"/>
        </w:rPr>
      </w:pPr>
      <w:r w:rsidRPr="00ED7294">
        <w:rPr>
          <w:b/>
          <w:lang w:val="en-GB"/>
        </w:rPr>
        <w:t>Data Visualisation and Communication</w:t>
      </w:r>
      <w:r w:rsidRPr="00ED7294">
        <w:rPr>
          <w:lang w:val="en-GB"/>
        </w:rPr>
        <w:t>: techniques, models and best practices to merge and join various data sets, techniques and tools for data analytics and visualisation, depending on the data significant and the discipline.</w:t>
      </w:r>
    </w:p>
    <w:p w14:paraId="7CBA17BD" w14:textId="536081C1" w:rsidR="003D5939" w:rsidRDefault="003D5939" w:rsidP="009F5DDE">
      <w:pPr>
        <w:rPr>
          <w:lang w:val="en-GB"/>
        </w:rPr>
      </w:pPr>
    </w:p>
    <w:p w14:paraId="385E9C5C" w14:textId="34EE05E8" w:rsidR="009C23F6" w:rsidRDefault="009C23F6" w:rsidP="009F5DDE">
      <w:pPr>
        <w:rPr>
          <w:lang w:val="en-GB"/>
        </w:rPr>
      </w:pPr>
      <w:r>
        <w:rPr>
          <w:lang w:val="en-GB"/>
        </w:rPr>
        <w:t xml:space="preserve">Majority of the Data Management processes can be mapped to the DSDM competence group but Data Processing and Data Visualisations will require also DSDA competences, while development, deployment and operation corresponding tools may require DSENG competences. </w:t>
      </w:r>
    </w:p>
    <w:p w14:paraId="2A655340" w14:textId="4AB91F1C" w:rsidR="00D35E57" w:rsidRDefault="00D35E57" w:rsidP="009F5DDE">
      <w:pPr>
        <w:rPr>
          <w:lang w:val="en-GB"/>
        </w:rPr>
      </w:pPr>
    </w:p>
    <w:p w14:paraId="3AEB5F6C" w14:textId="050D899C" w:rsidR="00D35E57" w:rsidRPr="00A16D8A" w:rsidRDefault="00D35E57" w:rsidP="009F5DDE">
      <w:pPr>
        <w:rPr>
          <w:lang w:val="en-GB"/>
        </w:rPr>
      </w:pPr>
      <w:r>
        <w:rPr>
          <w:lang w:val="en-GB"/>
        </w:rPr>
        <w:t xml:space="preserve">Note, the defined Data Management processes </w:t>
      </w:r>
      <w:r w:rsidR="006841A9">
        <w:rPr>
          <w:lang w:val="en-GB"/>
        </w:rPr>
        <w:t xml:space="preserve">are linked to but don’t substitute the research or business processes management lifecycle which are focused on the delivery of value to scientific research or business. </w:t>
      </w:r>
    </w:p>
    <w:p w14:paraId="61742F41" w14:textId="77777777" w:rsidR="001C43C2" w:rsidRDefault="00101094" w:rsidP="00101094">
      <w:pPr>
        <w:pStyle w:val="Heading1"/>
        <w:rPr>
          <w:lang w:val="en-GB"/>
        </w:rPr>
      </w:pPr>
      <w:bookmarkStart w:id="50" w:name="_Toc487805278"/>
      <w:r>
        <w:rPr>
          <w:lang w:val="en-GB"/>
        </w:rPr>
        <w:t>Practical uses of CF-DS</w:t>
      </w:r>
      <w:bookmarkEnd w:id="50"/>
    </w:p>
    <w:p w14:paraId="5EB26DA2" w14:textId="06D38C86" w:rsidR="001C43C2" w:rsidRDefault="001C43C2" w:rsidP="001C43C2">
      <w:pPr>
        <w:rPr>
          <w:lang w:val="en-GB"/>
        </w:rPr>
      </w:pPr>
      <w:r>
        <w:rPr>
          <w:lang w:val="en-GB"/>
        </w:rPr>
        <w:t>The presented CF-DS provides basis for the definition of all other EDSF c</w:t>
      </w:r>
      <w:r w:rsidR="00101094">
        <w:rPr>
          <w:lang w:val="en-GB"/>
        </w:rPr>
        <w:t>omp</w:t>
      </w:r>
      <w:r>
        <w:rPr>
          <w:lang w:val="en-GB"/>
        </w:rPr>
        <w:t>onents: Data Science Body of Knowledge, Model Curriculum and Data Science Professional Profiles. Competences are used to define required knowledge</w:t>
      </w:r>
      <w:r w:rsidR="00E36456">
        <w:rPr>
          <w:lang w:val="en-GB"/>
        </w:rPr>
        <w:t xml:space="preserve"> and learning outcomes is applied to the curriculum design. Data Science </w:t>
      </w:r>
      <w:proofErr w:type="gramStart"/>
      <w:r w:rsidR="00E36456">
        <w:rPr>
          <w:lang w:val="en-GB"/>
        </w:rPr>
        <w:t>professional</w:t>
      </w:r>
      <w:proofErr w:type="gramEnd"/>
      <w:r w:rsidR="00E36456">
        <w:rPr>
          <w:lang w:val="en-GB"/>
        </w:rPr>
        <w:t xml:space="preserve"> Profiles are defined based on the set of competences required for each professional profiles or groups of profiles.  </w:t>
      </w:r>
    </w:p>
    <w:p w14:paraId="09F885CE" w14:textId="77777777" w:rsidR="001C43C2" w:rsidRDefault="001C43C2" w:rsidP="001C43C2">
      <w:pPr>
        <w:rPr>
          <w:lang w:val="en-GB"/>
        </w:rPr>
      </w:pPr>
    </w:p>
    <w:p w14:paraId="05276E4C" w14:textId="74A21B26" w:rsidR="001C43C2" w:rsidRDefault="001C43C2" w:rsidP="001C43C2">
      <w:pPr>
        <w:rPr>
          <w:lang w:val="en-GB"/>
        </w:rPr>
      </w:pPr>
      <w:r>
        <w:rPr>
          <w:lang w:val="en-GB"/>
        </w:rPr>
        <w:t>Other practical uses include but not limited to:</w:t>
      </w:r>
    </w:p>
    <w:p w14:paraId="11833333" w14:textId="7D17E661" w:rsidR="001C43C2" w:rsidRDefault="00FE14CE" w:rsidP="001C43C2">
      <w:pPr>
        <w:pStyle w:val="ListParagraph"/>
        <w:numPr>
          <w:ilvl w:val="0"/>
          <w:numId w:val="45"/>
        </w:numPr>
        <w:rPr>
          <w:lang w:val="en-GB"/>
        </w:rPr>
      </w:pPr>
      <w:r>
        <w:rPr>
          <w:lang w:val="en-GB"/>
        </w:rPr>
        <w:t>Assessment of i</w:t>
      </w:r>
      <w:r w:rsidR="001C43C2">
        <w:rPr>
          <w:lang w:val="en-GB"/>
        </w:rPr>
        <w:t xml:space="preserve">ndividual and team </w:t>
      </w:r>
      <w:r w:rsidR="001C43C2" w:rsidRPr="001C43C2">
        <w:rPr>
          <w:lang w:val="en-GB"/>
        </w:rPr>
        <w:t>comp</w:t>
      </w:r>
      <w:r w:rsidR="00101094" w:rsidRPr="001C43C2">
        <w:rPr>
          <w:lang w:val="en-GB"/>
        </w:rPr>
        <w:t>etence</w:t>
      </w:r>
      <w:r w:rsidR="001C43C2">
        <w:rPr>
          <w:lang w:val="en-GB"/>
        </w:rPr>
        <w:t>s</w:t>
      </w:r>
      <w:r>
        <w:rPr>
          <w:lang w:val="en-GB"/>
        </w:rPr>
        <w:t>, as well as balanced Data Science team composition</w:t>
      </w:r>
      <w:r w:rsidR="00101094" w:rsidRPr="001C43C2">
        <w:rPr>
          <w:lang w:val="en-GB"/>
        </w:rPr>
        <w:t xml:space="preserve"> </w:t>
      </w:r>
    </w:p>
    <w:p w14:paraId="26F9C455" w14:textId="0E01FE77" w:rsidR="00FE14CE" w:rsidRDefault="00FE14CE" w:rsidP="001C43C2">
      <w:pPr>
        <w:pStyle w:val="ListParagraph"/>
        <w:numPr>
          <w:ilvl w:val="0"/>
          <w:numId w:val="45"/>
        </w:numPr>
        <w:rPr>
          <w:lang w:val="en-GB"/>
        </w:rPr>
      </w:pPr>
      <w:r>
        <w:rPr>
          <w:lang w:val="en-GB"/>
        </w:rPr>
        <w:t>Developing tailored curriculum for academic education or professional training, in particular to bridge skills gap and staff up/re-skilling</w:t>
      </w:r>
    </w:p>
    <w:p w14:paraId="520B6752" w14:textId="536A746B" w:rsidR="00101094" w:rsidRPr="001C43C2" w:rsidRDefault="00FE14CE" w:rsidP="001C43C2">
      <w:pPr>
        <w:pStyle w:val="ListParagraph"/>
        <w:numPr>
          <w:ilvl w:val="0"/>
          <w:numId w:val="45"/>
        </w:numPr>
        <w:rPr>
          <w:lang w:val="en-GB"/>
        </w:rPr>
      </w:pPr>
      <w:r>
        <w:rPr>
          <w:lang w:val="en-GB"/>
        </w:rPr>
        <w:t xml:space="preserve">Professional certification and self-training. </w:t>
      </w:r>
    </w:p>
    <w:p w14:paraId="34EEF309" w14:textId="77777777" w:rsidR="00101094" w:rsidRDefault="00101094" w:rsidP="00212624">
      <w:pPr>
        <w:rPr>
          <w:lang w:val="en-GB"/>
        </w:rPr>
      </w:pPr>
    </w:p>
    <w:p w14:paraId="1F5E4559" w14:textId="0F905F05" w:rsidR="007148F6" w:rsidRDefault="004019DE" w:rsidP="004019DE">
      <w:pPr>
        <w:pStyle w:val="Heading2"/>
        <w:rPr>
          <w:lang w:val="en-GB"/>
        </w:rPr>
      </w:pPr>
      <w:bookmarkStart w:id="51" w:name="_Toc487805279"/>
      <w:bookmarkStart w:id="52" w:name="_Toc444586572"/>
      <w:r w:rsidRPr="00ED7294">
        <w:rPr>
          <w:lang w:val="en-GB"/>
        </w:rPr>
        <w:t xml:space="preserve">Usage example: </w:t>
      </w:r>
      <w:r w:rsidR="00FE14CE">
        <w:rPr>
          <w:lang w:val="en-GB"/>
        </w:rPr>
        <w:t>Competences assessment</w:t>
      </w:r>
      <w:bookmarkEnd w:id="51"/>
    </w:p>
    <w:bookmarkEnd w:id="52"/>
    <w:p w14:paraId="0034133B" w14:textId="3DD329C2" w:rsidR="00FE14CE" w:rsidRDefault="00FE14CE" w:rsidP="00212624">
      <w:pPr>
        <w:rPr>
          <w:lang w:val="en-GB"/>
        </w:rPr>
      </w:pPr>
      <w:r>
        <w:rPr>
          <w:lang w:val="en-GB"/>
        </w:rPr>
        <w:t xml:space="preserve">Figure 7 illustrates example of the </w:t>
      </w:r>
      <w:r w:rsidR="00FA5345">
        <w:rPr>
          <w:lang w:val="en-GB"/>
        </w:rPr>
        <w:t>individual competence</w:t>
      </w:r>
      <w:r>
        <w:rPr>
          <w:lang w:val="en-GB"/>
        </w:rPr>
        <w:t xml:space="preserve">s assessment </w:t>
      </w:r>
      <w:r w:rsidR="00FA5345">
        <w:rPr>
          <w:lang w:val="en-GB"/>
        </w:rPr>
        <w:t xml:space="preserve">that maybe used for one of the general use cases: </w:t>
      </w:r>
      <w:proofErr w:type="gramStart"/>
      <w:r w:rsidR="00FA5345">
        <w:rPr>
          <w:lang w:val="en-GB"/>
        </w:rPr>
        <w:t>the</w:t>
      </w:r>
      <w:proofErr w:type="gramEnd"/>
      <w:r w:rsidR="00FA5345">
        <w:rPr>
          <w:lang w:val="en-GB"/>
        </w:rPr>
        <w:t xml:space="preserve"> Data Science practitioner competences assessment against the target/desirable competence profile or role; or competences matching between the job vacancy and the candidate’s competence profile. </w:t>
      </w:r>
    </w:p>
    <w:p w14:paraId="48CA2065" w14:textId="77777777" w:rsidR="00FA5345" w:rsidRDefault="00FA5345" w:rsidP="00212624">
      <w:pPr>
        <w:rPr>
          <w:lang w:val="en-GB"/>
        </w:rPr>
      </w:pPr>
    </w:p>
    <w:p w14:paraId="596BB39E" w14:textId="70B9E117" w:rsidR="00FA5345" w:rsidRDefault="00E23EA1" w:rsidP="00FA5345">
      <w:pPr>
        <w:jc w:val="center"/>
        <w:rPr>
          <w:lang w:val="en-GB"/>
        </w:rPr>
      </w:pPr>
      <w:r>
        <w:rPr>
          <w:noProof/>
          <w:lang w:val="en-GB"/>
        </w:rPr>
        <w:drawing>
          <wp:inline distT="0" distB="0" distL="0" distR="0" wp14:anchorId="25FD2C43" wp14:editId="7B742545">
            <wp:extent cx="576072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21"/>
                    <a:stretch>
                      <a:fillRect/>
                    </a:stretch>
                  </pic:blipFill>
                  <pic:spPr>
                    <a:xfrm>
                      <a:off x="0" y="0"/>
                      <a:ext cx="5760720" cy="3061335"/>
                    </a:xfrm>
                    <a:prstGeom prst="rect">
                      <a:avLst/>
                    </a:prstGeom>
                  </pic:spPr>
                </pic:pic>
              </a:graphicData>
            </a:graphic>
          </wp:inline>
        </w:drawing>
      </w:r>
    </w:p>
    <w:p w14:paraId="1D344498" w14:textId="77777777" w:rsidR="00FA5345" w:rsidRDefault="00FA5345" w:rsidP="00FA5345">
      <w:pPr>
        <w:jc w:val="center"/>
        <w:rPr>
          <w:lang w:val="en-GB"/>
        </w:rPr>
      </w:pPr>
    </w:p>
    <w:p w14:paraId="4FAD0AEF" w14:textId="4A31AFDD" w:rsidR="00FA5345" w:rsidRDefault="00FA5345" w:rsidP="00FA5345">
      <w:pPr>
        <w:jc w:val="center"/>
        <w:rPr>
          <w:lang w:val="en-GB"/>
        </w:rPr>
      </w:pPr>
      <w:r>
        <w:rPr>
          <w:lang w:val="en-GB"/>
        </w:rPr>
        <w:t xml:space="preserve">Figure 7. </w:t>
      </w:r>
      <w:r w:rsidR="00E23EA1">
        <w:rPr>
          <w:lang w:val="en-GB"/>
        </w:rPr>
        <w:t>Matching the candidate’s competences for the Data Scientist competence profile (as defined in the DSPP document [4])</w:t>
      </w:r>
    </w:p>
    <w:p w14:paraId="695A6285" w14:textId="79163E1B" w:rsidR="00FA5345" w:rsidRDefault="00FA5345" w:rsidP="00212624">
      <w:pPr>
        <w:rPr>
          <w:lang w:val="en-GB"/>
        </w:rPr>
      </w:pPr>
    </w:p>
    <w:p w14:paraId="65598978" w14:textId="0959AA0F" w:rsidR="00E23EA1" w:rsidRDefault="00E23EA1" w:rsidP="00212624">
      <w:pPr>
        <w:rPr>
          <w:lang w:val="en-GB"/>
        </w:rPr>
      </w:pPr>
      <w:r>
        <w:rPr>
          <w:lang w:val="en-GB"/>
        </w:rPr>
        <w:t>The intended professional profile or job vacancy are defined in the radial coordinates based on CF-DS competences required for the profiles or vacancy. The candidate’s profiles can be defined based on a self-assessment or using simple test. The illustrated competences mismatch can be used either for deciding on the suitability of the candidate or suggesting necessary training program.</w:t>
      </w:r>
    </w:p>
    <w:p w14:paraId="4FDDB1A1" w14:textId="4C4FC20F" w:rsidR="00E23EA1" w:rsidRDefault="00E23EA1" w:rsidP="00212624">
      <w:pPr>
        <w:rPr>
          <w:lang w:val="en-GB"/>
        </w:rPr>
      </w:pPr>
    </w:p>
    <w:p w14:paraId="2AD48A00" w14:textId="775738FA" w:rsidR="00E23EA1" w:rsidRPr="00ED7294" w:rsidRDefault="00E23EA1" w:rsidP="00212624">
      <w:pPr>
        <w:rPr>
          <w:lang w:val="en-GB"/>
        </w:rPr>
      </w:pPr>
      <w:r>
        <w:rPr>
          <w:lang w:val="en-GB"/>
        </w:rPr>
        <w:t xml:space="preserve">Using enumerated set of competences, skills and knowledge units can be used for </w:t>
      </w:r>
      <w:r w:rsidR="00FC222A">
        <w:rPr>
          <w:lang w:val="en-GB"/>
        </w:rPr>
        <w:t>different applications dealing with competences assessment, knowledge assessment, job vacancy design and candidate assessment.</w:t>
      </w:r>
    </w:p>
    <w:p w14:paraId="5395F2A7" w14:textId="79AFA201" w:rsidR="00393550" w:rsidRDefault="00393550" w:rsidP="00393550">
      <w:pPr>
        <w:pStyle w:val="Heading1"/>
      </w:pPr>
      <w:bookmarkStart w:id="53" w:name="_Toc487805280"/>
      <w:r>
        <w:t xml:space="preserve">Conclusion and further </w:t>
      </w:r>
      <w:r w:rsidR="00AE55E7">
        <w:t>developments</w:t>
      </w:r>
      <w:bookmarkEnd w:id="53"/>
    </w:p>
    <w:p w14:paraId="75CA697A" w14:textId="77777777" w:rsidR="00367E8D" w:rsidRDefault="00AE55E7" w:rsidP="00AE55E7">
      <w:pPr>
        <w:rPr>
          <w:lang w:val="en-GB"/>
        </w:rPr>
      </w:pPr>
      <w:r w:rsidRPr="00ED7294">
        <w:rPr>
          <w:lang w:val="en-GB"/>
        </w:rPr>
        <w:t>Th</w:t>
      </w:r>
      <w:r w:rsidR="000726CF">
        <w:rPr>
          <w:lang w:val="en-GB"/>
        </w:rPr>
        <w:t>e</w:t>
      </w:r>
      <w:r w:rsidRPr="00ED7294">
        <w:rPr>
          <w:lang w:val="en-GB"/>
        </w:rPr>
        <w:t xml:space="preserve"> </w:t>
      </w:r>
      <w:r w:rsidR="000726CF">
        <w:rPr>
          <w:lang w:val="en-GB"/>
        </w:rPr>
        <w:t xml:space="preserve">presented </w:t>
      </w:r>
      <w:r w:rsidRPr="00ED7294">
        <w:rPr>
          <w:lang w:val="en-GB"/>
        </w:rPr>
        <w:t>Data Science Competence Framework</w:t>
      </w:r>
      <w:r w:rsidR="000726CF">
        <w:rPr>
          <w:lang w:val="en-GB"/>
        </w:rPr>
        <w:t xml:space="preserve"> Release 2 summarises the framework development since the published Release 1 in October 2016 that presented the set of 4 documents Data Science Competence Framework, Body of Knowledge, Model Curriculum, and Profession Profiles </w:t>
      </w:r>
      <w:r w:rsidR="000E3223">
        <w:rPr>
          <w:lang w:val="en-GB"/>
        </w:rPr>
        <w:t xml:space="preserve">– defined as the EDISON Data Science Framework. </w:t>
      </w:r>
      <w:r w:rsidR="00367E8D" w:rsidRPr="00ED7294">
        <w:rPr>
          <w:lang w:val="en-GB"/>
        </w:rPr>
        <w:t xml:space="preserve">The </w:t>
      </w:r>
      <w:r w:rsidR="00367E8D">
        <w:rPr>
          <w:lang w:val="en-GB"/>
        </w:rPr>
        <w:t>initial CF-DS</w:t>
      </w:r>
      <w:r w:rsidR="00367E8D" w:rsidRPr="00ED7294">
        <w:rPr>
          <w:lang w:val="en-GB"/>
        </w:rPr>
        <w:t xml:space="preserve"> version</w:t>
      </w:r>
      <w:r w:rsidR="00367E8D">
        <w:rPr>
          <w:lang w:val="en-GB"/>
        </w:rPr>
        <w:t>s</w:t>
      </w:r>
      <w:r w:rsidR="00367E8D" w:rsidRPr="00ED7294">
        <w:rPr>
          <w:lang w:val="en-GB"/>
        </w:rPr>
        <w:t xml:space="preserve"> ha</w:t>
      </w:r>
      <w:r w:rsidR="00367E8D">
        <w:rPr>
          <w:lang w:val="en-GB"/>
        </w:rPr>
        <w:t>ve</w:t>
      </w:r>
      <w:r w:rsidR="00367E8D" w:rsidRPr="00ED7294">
        <w:rPr>
          <w:lang w:val="en-GB"/>
        </w:rPr>
        <w:t xml:space="preserve"> been created based on extensive </w:t>
      </w:r>
      <w:r w:rsidR="00367E8D">
        <w:rPr>
          <w:lang w:val="en-GB"/>
        </w:rPr>
        <w:t xml:space="preserve">analysis of available information </w:t>
      </w:r>
      <w:r w:rsidR="00367E8D" w:rsidRPr="00ED7294">
        <w:rPr>
          <w:lang w:val="en-GB"/>
        </w:rPr>
        <w:t>that includes Data Science job market study (primarily demand side, i.e. job advertisement)</w:t>
      </w:r>
      <w:r w:rsidR="00367E8D">
        <w:rPr>
          <w:lang w:val="en-GB"/>
        </w:rPr>
        <w:t>,</w:t>
      </w:r>
      <w:r w:rsidR="00367E8D" w:rsidRPr="00ED7294">
        <w:rPr>
          <w:lang w:val="en-GB"/>
        </w:rPr>
        <w:t xml:space="preserve"> existing standards, best practices, academic publications and blog articles that are posted by experts, practitioners and enthusiasts of the new technology domain and profession of Data Scientist.</w:t>
      </w:r>
      <w:r w:rsidR="00367E8D">
        <w:rPr>
          <w:lang w:val="en-GB"/>
        </w:rPr>
        <w:t xml:space="preserve"> </w:t>
      </w:r>
    </w:p>
    <w:p w14:paraId="3E8D8B98" w14:textId="77777777" w:rsidR="00367E8D" w:rsidRDefault="00367E8D" w:rsidP="00AE55E7">
      <w:pPr>
        <w:rPr>
          <w:lang w:val="en-GB"/>
        </w:rPr>
      </w:pPr>
    </w:p>
    <w:p w14:paraId="0B59F402" w14:textId="77777777" w:rsidR="00367E8D" w:rsidRDefault="00367E8D" w:rsidP="00367E8D">
      <w:pPr>
        <w:rPr>
          <w:lang w:val="en-GB"/>
        </w:rPr>
      </w:pPr>
      <w:r>
        <w:rPr>
          <w:lang w:val="en-GB"/>
        </w:rPr>
        <w:t xml:space="preserve">The focused work on defining all the foundational components of the whole EDISON framework for consistent Data Science profession definition have been done with wide consultation and engagement of different stakeholders, primarily from research community and Research Infrastructures, but also involving industry via standardisation bodies, professional communities and directly via the project network. </w:t>
      </w:r>
    </w:p>
    <w:p w14:paraId="54A2AFA4" w14:textId="77777777" w:rsidR="00367E8D" w:rsidRDefault="00367E8D" w:rsidP="00AE55E7">
      <w:pPr>
        <w:rPr>
          <w:lang w:val="en-GB"/>
        </w:rPr>
      </w:pPr>
    </w:p>
    <w:p w14:paraId="3C927204" w14:textId="1668FC45" w:rsidR="00AE55E7" w:rsidRPr="00ED7294" w:rsidRDefault="000E3223" w:rsidP="00AE55E7">
      <w:pPr>
        <w:rPr>
          <w:lang w:val="en-GB"/>
        </w:rPr>
      </w:pPr>
      <w:r>
        <w:rPr>
          <w:lang w:val="en-GB"/>
        </w:rPr>
        <w:t>The proposed EDSF Release 2 documents has been updated and extended based on review and contribution from the EDISON Liaison Groups (ELG), individual experts</w:t>
      </w:r>
      <w:r w:rsidR="00367E8D">
        <w:rPr>
          <w:lang w:val="en-GB"/>
        </w:rPr>
        <w:t>,</w:t>
      </w:r>
      <w:r>
        <w:rPr>
          <w:lang w:val="en-GB"/>
        </w:rPr>
        <w:t xml:space="preserve"> discuss</w:t>
      </w:r>
      <w:r w:rsidR="00367E8D">
        <w:rPr>
          <w:lang w:val="en-GB"/>
        </w:rPr>
        <w:t>ions</w:t>
      </w:r>
      <w:r>
        <w:rPr>
          <w:lang w:val="en-GB"/>
        </w:rPr>
        <w:t xml:space="preserve"> at </w:t>
      </w:r>
      <w:r w:rsidR="00367E8D">
        <w:rPr>
          <w:lang w:val="en-GB"/>
        </w:rPr>
        <w:t xml:space="preserve">a </w:t>
      </w:r>
      <w:r>
        <w:rPr>
          <w:lang w:val="en-GB"/>
        </w:rPr>
        <w:t>num</w:t>
      </w:r>
      <w:r w:rsidR="00367E8D">
        <w:rPr>
          <w:lang w:val="en-GB"/>
        </w:rPr>
        <w:t>b</w:t>
      </w:r>
      <w:r>
        <w:rPr>
          <w:lang w:val="en-GB"/>
        </w:rPr>
        <w:t>er</w:t>
      </w:r>
      <w:r w:rsidR="00367E8D">
        <w:rPr>
          <w:lang w:val="en-GB"/>
        </w:rPr>
        <w:t xml:space="preserve"> of</w:t>
      </w:r>
      <w:r>
        <w:rPr>
          <w:lang w:val="en-GB"/>
        </w:rPr>
        <w:t xml:space="preserve"> workshop</w:t>
      </w:r>
      <w:r w:rsidR="00367E8D">
        <w:rPr>
          <w:lang w:val="en-GB"/>
        </w:rPr>
        <w:t>s</w:t>
      </w:r>
      <w:r>
        <w:rPr>
          <w:lang w:val="en-GB"/>
        </w:rPr>
        <w:t xml:space="preserve"> and conferences</w:t>
      </w:r>
      <w:r w:rsidR="00367E8D">
        <w:rPr>
          <w:lang w:val="en-GB"/>
        </w:rPr>
        <w:t xml:space="preserve"> where the EDSF development has been presented, it also incorporated feedback from practitioners that assessed usability and practically used EDSF for curriculum design or review, as well as by organisations used EDSF for defining their skills management and training needs</w:t>
      </w:r>
      <w:r>
        <w:rPr>
          <w:lang w:val="en-GB"/>
        </w:rPr>
        <w:t xml:space="preserve">. </w:t>
      </w:r>
    </w:p>
    <w:p w14:paraId="592CE1B6" w14:textId="77777777" w:rsidR="00AE55E7" w:rsidRDefault="00AE55E7" w:rsidP="00AE55E7">
      <w:pPr>
        <w:rPr>
          <w:lang w:val="en-GB"/>
        </w:rPr>
      </w:pPr>
    </w:p>
    <w:p w14:paraId="3A8ACABC" w14:textId="2E6D5C44" w:rsidR="00393550" w:rsidRDefault="00393550" w:rsidP="00393550">
      <w:pPr>
        <w:pStyle w:val="Heading2"/>
      </w:pPr>
      <w:bookmarkStart w:id="54" w:name="_Toc487805281"/>
      <w:r>
        <w:t xml:space="preserve">Summary of </w:t>
      </w:r>
      <w:r w:rsidR="001C43C2">
        <w:t>the recent development</w:t>
      </w:r>
      <w:r>
        <w:t>s</w:t>
      </w:r>
      <w:bookmarkEnd w:id="54"/>
    </w:p>
    <w:p w14:paraId="05B75044" w14:textId="77777777" w:rsidR="00ED22A9" w:rsidRDefault="00ED22A9" w:rsidP="00ED22A9">
      <w:r>
        <w:t xml:space="preserve">This document presents ongoing results of the Data Science Competence </w:t>
      </w:r>
      <w:r w:rsidRPr="00256CB0">
        <w:t>Framework</w:t>
      </w:r>
      <w:r>
        <w:t xml:space="preserve"> definition based on the analysis of existing frameworks for Data Science and ICT competences and skills, and supported by the analysis of the demand side for Data Scientist profession in industry and research. The presented CF-DS Release 2 is significantly extended with the skills and knowledge subjects/units related to competences groups. The document also contains the Data Science professional (workplace) skills definition and provides reference to the general “soft” skills often referred to as 21st century skills.</w:t>
      </w:r>
    </w:p>
    <w:p w14:paraId="648F026A" w14:textId="77777777" w:rsidR="00ED22A9" w:rsidRDefault="00ED22A9" w:rsidP="00ED22A9"/>
    <w:p w14:paraId="5D5C81CF" w14:textId="77777777" w:rsidR="00ED22A9" w:rsidRPr="008B674D" w:rsidRDefault="00ED22A9" w:rsidP="00ED22A9">
      <w:pPr>
        <w:pStyle w:val="ListParagraph"/>
        <w:numPr>
          <w:ilvl w:val="0"/>
          <w:numId w:val="37"/>
        </w:numPr>
        <w:rPr>
          <w:lang w:val="en-GB"/>
        </w:rPr>
      </w:pPr>
      <w:r w:rsidRPr="008B674D">
        <w:rPr>
          <w:lang w:val="en-GB"/>
        </w:rPr>
        <w:t xml:space="preserve">The presented CF-DS defines five groups of competences for Data Science that include the commonly recognised groups Data Analytics, Data Science Engineering, Domain Knowledge (as defined in the NIST definition of the Data Scientist) </w:t>
      </w:r>
      <w:r>
        <w:rPr>
          <w:lang w:val="en-GB"/>
        </w:rPr>
        <w:t>and extend them with the two additional</w:t>
      </w:r>
      <w:r w:rsidRPr="008B674D">
        <w:rPr>
          <w:lang w:val="en-GB"/>
        </w:rPr>
        <w:t xml:space="preserve"> groups </w:t>
      </w:r>
      <w:r w:rsidRPr="008B674D">
        <w:rPr>
          <w:i/>
          <w:lang w:val="en-GB"/>
        </w:rPr>
        <w:t xml:space="preserve">Data Management </w:t>
      </w:r>
      <w:r w:rsidRPr="008B674D">
        <w:rPr>
          <w:lang w:val="en-GB"/>
        </w:rPr>
        <w:t>and</w:t>
      </w:r>
      <w:r w:rsidRPr="008B674D">
        <w:rPr>
          <w:i/>
          <w:lang w:val="en-GB"/>
        </w:rPr>
        <w:t xml:space="preserve"> </w:t>
      </w:r>
      <w:r>
        <w:rPr>
          <w:i/>
          <w:lang w:val="en-GB"/>
        </w:rPr>
        <w:t>Research</w:t>
      </w:r>
      <w:r w:rsidRPr="008B674D">
        <w:rPr>
          <w:i/>
          <w:lang w:val="en-GB"/>
        </w:rPr>
        <w:t xml:space="preserve"> Methods</w:t>
      </w:r>
      <w:r w:rsidRPr="008B674D">
        <w:rPr>
          <w:lang w:val="en-GB"/>
        </w:rPr>
        <w:t xml:space="preserve"> (or Business Process management for business related occupations) that are recognised to be important for the successful work of Data Scientist. </w:t>
      </w:r>
    </w:p>
    <w:p w14:paraId="40ECD238" w14:textId="77777777" w:rsidR="00ED22A9" w:rsidRDefault="00ED22A9" w:rsidP="00ED22A9">
      <w:pPr>
        <w:pStyle w:val="ListParagraph"/>
        <w:numPr>
          <w:ilvl w:val="0"/>
          <w:numId w:val="37"/>
        </w:numPr>
        <w:rPr>
          <w:lang w:val="en-GB"/>
        </w:rPr>
      </w:pPr>
      <w:r>
        <w:rPr>
          <w:lang w:val="en-GB"/>
        </w:rPr>
        <w:t>The document provides example of the individual competences mapping to identified skills and knowledge for the Data Science Analytics competence group.</w:t>
      </w:r>
    </w:p>
    <w:p w14:paraId="58497706" w14:textId="77777777" w:rsidR="00ED22A9" w:rsidRPr="008B674D" w:rsidRDefault="00ED22A9" w:rsidP="00ED22A9">
      <w:pPr>
        <w:pStyle w:val="ListParagraph"/>
        <w:numPr>
          <w:ilvl w:val="0"/>
          <w:numId w:val="37"/>
        </w:numPr>
        <w:rPr>
          <w:lang w:val="en-GB"/>
        </w:rPr>
      </w:pPr>
      <w:r w:rsidRPr="008B674D">
        <w:rPr>
          <w:lang w:val="en-GB"/>
        </w:rPr>
        <w:t>The identified competences</w:t>
      </w:r>
      <w:r>
        <w:rPr>
          <w:lang w:val="en-GB"/>
        </w:rPr>
        <w:t>, skills and knowledge subjects</w:t>
      </w:r>
      <w:r w:rsidRPr="008B674D">
        <w:rPr>
          <w:lang w:val="en-GB"/>
        </w:rPr>
        <w:t xml:space="preserve"> are provided as enumerated list</w:t>
      </w:r>
      <w:r>
        <w:rPr>
          <w:lang w:val="en-GB"/>
        </w:rPr>
        <w:t>s</w:t>
      </w:r>
      <w:r w:rsidRPr="008B674D">
        <w:rPr>
          <w:lang w:val="en-GB"/>
        </w:rPr>
        <w:t xml:space="preserve"> </w:t>
      </w:r>
      <w:r>
        <w:rPr>
          <w:lang w:val="en-GB"/>
        </w:rPr>
        <w:t>to allows easy use in applications and developing compatible APIs</w:t>
      </w:r>
      <w:r w:rsidRPr="008B674D">
        <w:rPr>
          <w:lang w:val="en-GB"/>
        </w:rPr>
        <w:t>.</w:t>
      </w:r>
    </w:p>
    <w:p w14:paraId="1568025D" w14:textId="77777777" w:rsidR="00ED22A9" w:rsidRDefault="00ED22A9" w:rsidP="00ED22A9">
      <w:pPr>
        <w:pStyle w:val="ListParagraph"/>
        <w:numPr>
          <w:ilvl w:val="0"/>
          <w:numId w:val="37"/>
        </w:numPr>
      </w:pPr>
      <w:r>
        <w:t xml:space="preserve">The report suggests possible extensions to e-CF3.0 on the Data Science related competences. </w:t>
      </w:r>
    </w:p>
    <w:p w14:paraId="522F73D0" w14:textId="77777777" w:rsidR="00ED22A9" w:rsidRDefault="00ED22A9" w:rsidP="00ED22A9"/>
    <w:p w14:paraId="6E36AF91" w14:textId="086FB57B" w:rsidR="00ED22A9" w:rsidRPr="005F3F32" w:rsidRDefault="00ED22A9" w:rsidP="00393550">
      <w:r>
        <w:t>All defined competences, skills and knowledge units are enumerated and in the future releases will be provided as an API what should simplify the EDSF based applications developments.</w:t>
      </w:r>
    </w:p>
    <w:p w14:paraId="4A518123" w14:textId="77777777" w:rsidR="00393550" w:rsidRDefault="00393550" w:rsidP="00393550"/>
    <w:p w14:paraId="4D5A8A30" w14:textId="4EE09940" w:rsidR="00AE55E7" w:rsidRPr="00ED7294" w:rsidRDefault="00AE55E7" w:rsidP="00AE55E7">
      <w:pPr>
        <w:pStyle w:val="Heading2"/>
        <w:rPr>
          <w:lang w:val="en-GB"/>
        </w:rPr>
      </w:pPr>
      <w:bookmarkStart w:id="55" w:name="_Toc444586588"/>
      <w:bookmarkStart w:id="56" w:name="_Toc487805282"/>
      <w:r w:rsidRPr="00ED7294">
        <w:rPr>
          <w:lang w:val="en-GB"/>
        </w:rPr>
        <w:t>Further developments to formalize CF-DS</w:t>
      </w:r>
      <w:bookmarkEnd w:id="55"/>
      <w:bookmarkEnd w:id="56"/>
    </w:p>
    <w:p w14:paraId="42817935" w14:textId="571C7781" w:rsidR="006F2510" w:rsidRDefault="00367E8D" w:rsidP="00AE55E7">
      <w:pPr>
        <w:rPr>
          <w:szCs w:val="20"/>
          <w:lang w:val="en-GB"/>
        </w:rPr>
      </w:pPr>
      <w:r>
        <w:rPr>
          <w:szCs w:val="20"/>
          <w:lang w:val="en-GB"/>
        </w:rPr>
        <w:t xml:space="preserve">The presented CF-DS Release 2 present </w:t>
      </w:r>
      <w:r w:rsidR="000873D3">
        <w:rPr>
          <w:szCs w:val="20"/>
          <w:lang w:val="en-GB"/>
        </w:rPr>
        <w:t xml:space="preserve">already </w:t>
      </w:r>
      <w:r w:rsidR="001C43C2">
        <w:rPr>
          <w:szCs w:val="20"/>
          <w:lang w:val="en-GB"/>
        </w:rPr>
        <w:t xml:space="preserve">mature framework for the Data Science competences definition that has been validated via numerous practical uses. However, further development and community contribution will be required to achieve it </w:t>
      </w:r>
      <w:r w:rsidR="006F2510">
        <w:rPr>
          <w:szCs w:val="20"/>
          <w:lang w:val="en-GB"/>
        </w:rPr>
        <w:t xml:space="preserve">wider use and become </w:t>
      </w:r>
      <w:proofErr w:type="gramStart"/>
      <w:r w:rsidR="006F2510">
        <w:rPr>
          <w:szCs w:val="20"/>
          <w:lang w:val="en-GB"/>
        </w:rPr>
        <w:t>a standard-de-</w:t>
      </w:r>
      <w:r w:rsidR="001C43C2">
        <w:rPr>
          <w:szCs w:val="20"/>
          <w:lang w:val="en-GB"/>
        </w:rPr>
        <w:t>facto</w:t>
      </w:r>
      <w:proofErr w:type="gramEnd"/>
      <w:r w:rsidR="001C43C2">
        <w:rPr>
          <w:szCs w:val="20"/>
          <w:lang w:val="en-GB"/>
        </w:rPr>
        <w:t xml:space="preserve"> for </w:t>
      </w:r>
      <w:r w:rsidR="006F2510">
        <w:rPr>
          <w:szCs w:val="20"/>
          <w:lang w:val="en-GB"/>
        </w:rPr>
        <w:t xml:space="preserve">the </w:t>
      </w:r>
      <w:r w:rsidR="001C43C2">
        <w:rPr>
          <w:szCs w:val="20"/>
          <w:lang w:val="en-GB"/>
        </w:rPr>
        <w:t xml:space="preserve">Data Science competences definition and curriculum design. </w:t>
      </w:r>
    </w:p>
    <w:p w14:paraId="2535825B" w14:textId="77777777" w:rsidR="00AE55E7" w:rsidRPr="00B300F5" w:rsidRDefault="00AE55E7" w:rsidP="004B3FE5">
      <w:pPr>
        <w:rPr>
          <w:szCs w:val="20"/>
          <w:lang w:val="en-GB"/>
        </w:rPr>
      </w:pPr>
    </w:p>
    <w:p w14:paraId="10D6B314" w14:textId="1BE5D518" w:rsidR="00AE55E7" w:rsidRPr="00B300F5" w:rsidRDefault="006F2510" w:rsidP="004B3FE5">
      <w:pPr>
        <w:rPr>
          <w:szCs w:val="20"/>
          <w:lang w:val="en-GB"/>
        </w:rPr>
      </w:pPr>
      <w:r>
        <w:rPr>
          <w:szCs w:val="20"/>
          <w:lang w:val="en-GB"/>
        </w:rPr>
        <w:t xml:space="preserve">The following </w:t>
      </w:r>
      <w:r w:rsidR="00AE55E7" w:rsidRPr="00B300F5">
        <w:rPr>
          <w:szCs w:val="20"/>
          <w:lang w:val="en-GB"/>
        </w:rPr>
        <w:t>CF-DS related development</w:t>
      </w:r>
      <w:r>
        <w:rPr>
          <w:szCs w:val="20"/>
          <w:lang w:val="en-GB"/>
        </w:rPr>
        <w:t>s are suggested</w:t>
      </w:r>
      <w:r w:rsidR="00AE55E7" w:rsidRPr="00B300F5">
        <w:rPr>
          <w:szCs w:val="20"/>
          <w:lang w:val="en-GB"/>
        </w:rPr>
        <w:t>:</w:t>
      </w:r>
    </w:p>
    <w:p w14:paraId="17A0CDD3" w14:textId="489028F1" w:rsidR="00AE55E7" w:rsidRPr="00B300F5" w:rsidRDefault="00AE55E7" w:rsidP="004B3FE5">
      <w:pPr>
        <w:pStyle w:val="MyList"/>
        <w:spacing w:after="0"/>
        <w:rPr>
          <w:sz w:val="20"/>
          <w:szCs w:val="20"/>
        </w:rPr>
      </w:pPr>
      <w:r w:rsidRPr="00B300F5">
        <w:rPr>
          <w:sz w:val="20"/>
          <w:szCs w:val="20"/>
        </w:rPr>
        <w:t>Define a taxonomy and classification for Data Science competences, skills and knowledge areas as a basis for more formal CF-DS definition including other components of the intended CF-DS such as proficiency levels (mapped to the expected role of Data Scientist and position seniority), skills and knowledge definition and mapping to individual competences. The intended taxonomy and classification should be compatible with existing frameworks and taxonomies such as e-CF3.0</w:t>
      </w:r>
      <w:r w:rsidR="00B300F5">
        <w:rPr>
          <w:sz w:val="20"/>
          <w:szCs w:val="20"/>
        </w:rPr>
        <w:t xml:space="preserve"> </w:t>
      </w:r>
      <w:r w:rsidRPr="00B300F5">
        <w:rPr>
          <w:sz w:val="20"/>
          <w:szCs w:val="20"/>
        </w:rPr>
        <w:t>and ACM CCS2013.</w:t>
      </w:r>
    </w:p>
    <w:p w14:paraId="0F04DD0A" w14:textId="16E56918" w:rsidR="00AE55E7" w:rsidRPr="00B300F5" w:rsidRDefault="006F2510" w:rsidP="004B3FE5">
      <w:pPr>
        <w:pStyle w:val="MyList"/>
        <w:spacing w:after="0"/>
        <w:rPr>
          <w:sz w:val="20"/>
          <w:szCs w:val="20"/>
        </w:rPr>
      </w:pPr>
      <w:r>
        <w:rPr>
          <w:sz w:val="20"/>
          <w:szCs w:val="20"/>
        </w:rPr>
        <w:t xml:space="preserve">Run </w:t>
      </w:r>
      <w:r w:rsidR="00AE55E7" w:rsidRPr="00B300F5">
        <w:rPr>
          <w:sz w:val="20"/>
          <w:szCs w:val="20"/>
        </w:rPr>
        <w:t>survey</w:t>
      </w:r>
      <w:r>
        <w:rPr>
          <w:sz w:val="20"/>
          <w:szCs w:val="20"/>
        </w:rPr>
        <w:t>s</w:t>
      </w:r>
      <w:r w:rsidR="00AE55E7" w:rsidRPr="00B300F5">
        <w:rPr>
          <w:sz w:val="20"/>
          <w:szCs w:val="20"/>
        </w:rPr>
        <w:t xml:space="preserve"> among target EDISON</w:t>
      </w:r>
      <w:r>
        <w:rPr>
          <w:sz w:val="20"/>
          <w:szCs w:val="20"/>
        </w:rPr>
        <w:t xml:space="preserve">, European Research Infrastructures, Data Science </w:t>
      </w:r>
      <w:r w:rsidR="00AE55E7" w:rsidRPr="00B300F5">
        <w:rPr>
          <w:sz w:val="20"/>
          <w:szCs w:val="20"/>
        </w:rPr>
        <w:t xml:space="preserve">communities, </w:t>
      </w:r>
      <w:r>
        <w:rPr>
          <w:sz w:val="20"/>
          <w:szCs w:val="20"/>
        </w:rPr>
        <w:t xml:space="preserve">and industry sectors, </w:t>
      </w:r>
      <w:r w:rsidR="00AE55E7" w:rsidRPr="00B300F5">
        <w:rPr>
          <w:sz w:val="20"/>
          <w:szCs w:val="20"/>
        </w:rPr>
        <w:t xml:space="preserve">to validate the proposed CF-DS and collect information from multiple scientific and industry domains. </w:t>
      </w:r>
      <w:r>
        <w:rPr>
          <w:sz w:val="20"/>
          <w:szCs w:val="20"/>
        </w:rPr>
        <w:t xml:space="preserve">Design </w:t>
      </w:r>
      <w:proofErr w:type="spellStart"/>
      <w:proofErr w:type="gramStart"/>
      <w:r>
        <w:rPr>
          <w:sz w:val="20"/>
          <w:szCs w:val="20"/>
        </w:rPr>
        <w:t>a</w:t>
      </w:r>
      <w:proofErr w:type="spellEnd"/>
      <w:proofErr w:type="gramEnd"/>
      <w:r>
        <w:rPr>
          <w:sz w:val="20"/>
          <w:szCs w:val="20"/>
        </w:rPr>
        <w:t xml:space="preserve"> adjustable quest</w:t>
      </w:r>
      <w:r w:rsidR="00ED22A9">
        <w:rPr>
          <w:sz w:val="20"/>
          <w:szCs w:val="20"/>
        </w:rPr>
        <w:t>ionnaire covering the main CF-DS</w:t>
      </w:r>
      <w:r>
        <w:rPr>
          <w:sz w:val="20"/>
          <w:szCs w:val="20"/>
        </w:rPr>
        <w:t xml:space="preserve"> competences </w:t>
      </w:r>
    </w:p>
    <w:p w14:paraId="48A083C0" w14:textId="048EAB1E" w:rsidR="00AE55E7" w:rsidRPr="00B300F5" w:rsidRDefault="00AE55E7" w:rsidP="004B3FE5">
      <w:pPr>
        <w:pStyle w:val="MyList"/>
        <w:spacing w:after="0"/>
        <w:rPr>
          <w:sz w:val="20"/>
          <w:szCs w:val="20"/>
        </w:rPr>
      </w:pPr>
      <w:r w:rsidRPr="00B300F5">
        <w:rPr>
          <w:sz w:val="20"/>
          <w:szCs w:val="20"/>
        </w:rPr>
        <w:t xml:space="preserve">Use the constructed questionnaire to run few </w:t>
      </w:r>
      <w:r w:rsidR="006F2510">
        <w:rPr>
          <w:sz w:val="20"/>
          <w:szCs w:val="20"/>
        </w:rPr>
        <w:t>targeted</w:t>
      </w:r>
      <w:r w:rsidRPr="00B300F5">
        <w:rPr>
          <w:sz w:val="20"/>
          <w:szCs w:val="20"/>
        </w:rPr>
        <w:t xml:space="preserve"> interviews, </w:t>
      </w:r>
      <w:r w:rsidR="006F2510">
        <w:rPr>
          <w:sz w:val="20"/>
          <w:szCs w:val="20"/>
        </w:rPr>
        <w:t>Data Science</w:t>
      </w:r>
      <w:r w:rsidRPr="00B300F5">
        <w:rPr>
          <w:sz w:val="20"/>
          <w:szCs w:val="20"/>
        </w:rPr>
        <w:t xml:space="preserve"> experts and top executives at universities and companies to understand intended use of CF-DS, identify case studies</w:t>
      </w:r>
      <w:r w:rsidR="006F2510">
        <w:rPr>
          <w:sz w:val="20"/>
          <w:szCs w:val="20"/>
        </w:rPr>
        <w:t>,</w:t>
      </w:r>
      <w:r w:rsidRPr="00B300F5">
        <w:rPr>
          <w:sz w:val="20"/>
          <w:szCs w:val="20"/>
        </w:rPr>
        <w:t xml:space="preserve"> and </w:t>
      </w:r>
      <w:r w:rsidR="006F2510">
        <w:rPr>
          <w:sz w:val="20"/>
          <w:szCs w:val="20"/>
        </w:rPr>
        <w:t>consequently suggest</w:t>
      </w:r>
      <w:r w:rsidRPr="00B300F5">
        <w:rPr>
          <w:sz w:val="20"/>
          <w:szCs w:val="20"/>
        </w:rPr>
        <w:t xml:space="preserve"> necessary extensions.</w:t>
      </w:r>
    </w:p>
    <w:p w14:paraId="6C68DBB4" w14:textId="0B59FA85" w:rsidR="00AE55E7" w:rsidRPr="00B300F5" w:rsidRDefault="00AE55E7" w:rsidP="004B3FE5">
      <w:pPr>
        <w:pStyle w:val="MyList"/>
        <w:spacing w:after="0"/>
        <w:rPr>
          <w:sz w:val="20"/>
          <w:szCs w:val="20"/>
        </w:rPr>
      </w:pPr>
      <w:r w:rsidRPr="00B300F5">
        <w:rPr>
          <w:sz w:val="20"/>
          <w:szCs w:val="20"/>
        </w:rPr>
        <w:t xml:space="preserve">Provide guidelines for intended CF-DS </w:t>
      </w:r>
      <w:r w:rsidR="006F2510">
        <w:rPr>
          <w:sz w:val="20"/>
          <w:szCs w:val="20"/>
        </w:rPr>
        <w:t xml:space="preserve">and EDSF </w:t>
      </w:r>
      <w:r w:rsidRPr="00B300F5">
        <w:rPr>
          <w:sz w:val="20"/>
          <w:szCs w:val="20"/>
        </w:rPr>
        <w:t>usage</w:t>
      </w:r>
      <w:r w:rsidR="006F2510">
        <w:rPr>
          <w:sz w:val="20"/>
          <w:szCs w:val="20"/>
        </w:rPr>
        <w:t xml:space="preserve"> in general</w:t>
      </w:r>
      <w:r w:rsidRPr="00B300F5">
        <w:rPr>
          <w:sz w:val="20"/>
          <w:szCs w:val="20"/>
        </w:rPr>
        <w:t>: job profile and vacancy description generation; individual competences and skills assessment, certification profiles, and others.</w:t>
      </w:r>
    </w:p>
    <w:p w14:paraId="52DEB558" w14:textId="77777777" w:rsidR="00AE55E7" w:rsidRPr="00B300F5" w:rsidRDefault="00AE55E7" w:rsidP="004B3FE5">
      <w:pPr>
        <w:rPr>
          <w:szCs w:val="20"/>
          <w:lang w:val="en-GB"/>
        </w:rPr>
      </w:pPr>
    </w:p>
    <w:p w14:paraId="38016206" w14:textId="07EF6E81" w:rsidR="00367E8D" w:rsidRPr="00B300F5" w:rsidRDefault="006F2510" w:rsidP="00367E8D">
      <w:pPr>
        <w:rPr>
          <w:szCs w:val="20"/>
          <w:lang w:val="en-GB"/>
        </w:rPr>
      </w:pPr>
      <w:r>
        <w:rPr>
          <w:szCs w:val="20"/>
          <w:lang w:val="en-GB"/>
        </w:rPr>
        <w:t xml:space="preserve">Special attention and activity will be undertaken to contribute to </w:t>
      </w:r>
      <w:r w:rsidR="00241DE7">
        <w:rPr>
          <w:szCs w:val="20"/>
          <w:lang w:val="en-GB"/>
        </w:rPr>
        <w:t>the ongo</w:t>
      </w:r>
      <w:r>
        <w:rPr>
          <w:szCs w:val="20"/>
          <w:lang w:val="en-GB"/>
        </w:rPr>
        <w:t xml:space="preserve">ing </w:t>
      </w:r>
      <w:r w:rsidR="00241DE7">
        <w:rPr>
          <w:szCs w:val="20"/>
          <w:lang w:val="en-GB"/>
        </w:rPr>
        <w:t xml:space="preserve">standardisation process on European ICT professional profiles and competences to extend them with specific </w:t>
      </w:r>
      <w:r w:rsidR="00367E8D" w:rsidRPr="00B300F5">
        <w:rPr>
          <w:szCs w:val="20"/>
          <w:lang w:val="en-GB"/>
        </w:rPr>
        <w:t xml:space="preserve">Data Science </w:t>
      </w:r>
      <w:r w:rsidR="00241DE7">
        <w:rPr>
          <w:szCs w:val="20"/>
          <w:lang w:val="en-GB"/>
        </w:rPr>
        <w:t xml:space="preserve">competences and overall </w:t>
      </w:r>
      <w:r w:rsidR="00367E8D" w:rsidRPr="00B300F5">
        <w:rPr>
          <w:szCs w:val="20"/>
          <w:lang w:val="en-GB"/>
        </w:rPr>
        <w:t xml:space="preserve">taxonomy </w:t>
      </w:r>
      <w:r w:rsidR="00241DE7">
        <w:rPr>
          <w:szCs w:val="20"/>
          <w:lang w:val="en-GB"/>
        </w:rPr>
        <w:t>of the Data Science related competences, skills, and occupations, in particular</w:t>
      </w:r>
      <w:r w:rsidR="00367E8D" w:rsidRPr="00B300F5">
        <w:rPr>
          <w:szCs w:val="20"/>
          <w:lang w:val="en-GB"/>
        </w:rPr>
        <w:t>:</w:t>
      </w:r>
    </w:p>
    <w:p w14:paraId="743765A8" w14:textId="4E06138A" w:rsidR="00241DE7" w:rsidRDefault="00241DE7" w:rsidP="00367E8D">
      <w:pPr>
        <w:pStyle w:val="MyList"/>
        <w:spacing w:after="0"/>
        <w:rPr>
          <w:sz w:val="20"/>
          <w:szCs w:val="20"/>
        </w:rPr>
      </w:pPr>
      <w:r>
        <w:rPr>
          <w:sz w:val="20"/>
          <w:szCs w:val="20"/>
        </w:rPr>
        <w:t xml:space="preserve">Provide suggestions to the CEN TC428 for the e-CF extension with the Data Science related and specific data related competences </w:t>
      </w:r>
    </w:p>
    <w:p w14:paraId="281A4078" w14:textId="454B48DF" w:rsidR="00367E8D" w:rsidRPr="00B300F5" w:rsidRDefault="00367E8D" w:rsidP="00367E8D">
      <w:pPr>
        <w:pStyle w:val="MyList"/>
        <w:spacing w:after="0"/>
        <w:rPr>
          <w:sz w:val="20"/>
          <w:szCs w:val="20"/>
        </w:rPr>
      </w:pPr>
      <w:r w:rsidRPr="00B300F5">
        <w:rPr>
          <w:sz w:val="20"/>
          <w:szCs w:val="20"/>
        </w:rPr>
        <w:t xml:space="preserve">Finalise the taxonomy definition for the Data Science related occupations by consulting ESCO committee and practitioners from research and industry on their Human Resource management practices. Provide suggestion for ESCO extension with </w:t>
      </w:r>
      <w:r w:rsidR="00241DE7">
        <w:rPr>
          <w:sz w:val="20"/>
          <w:szCs w:val="20"/>
        </w:rPr>
        <w:t xml:space="preserve">the </w:t>
      </w:r>
      <w:r w:rsidRPr="00B300F5">
        <w:rPr>
          <w:sz w:val="20"/>
          <w:szCs w:val="20"/>
        </w:rPr>
        <w:t>Data Science and data related occupations</w:t>
      </w:r>
    </w:p>
    <w:p w14:paraId="173E355E" w14:textId="05B71D6A" w:rsidR="00241DE7" w:rsidRPr="00B300F5" w:rsidRDefault="00241DE7" w:rsidP="00241DE7">
      <w:pPr>
        <w:pStyle w:val="MyList"/>
        <w:rPr>
          <w:sz w:val="20"/>
          <w:szCs w:val="20"/>
        </w:rPr>
      </w:pPr>
      <w:r w:rsidRPr="00B300F5">
        <w:rPr>
          <w:sz w:val="20"/>
          <w:szCs w:val="20"/>
        </w:rPr>
        <w:t xml:space="preserve">Finalise the taxonomy of Data Science related knowledge areas and scientific disciplines based on ACM CCS (2012), provide suggestion for new knowledge areas and classifications classes </w:t>
      </w:r>
    </w:p>
    <w:p w14:paraId="09FD8628" w14:textId="77777777" w:rsidR="00241DE7" w:rsidRDefault="00241DE7" w:rsidP="00241DE7">
      <w:pPr>
        <w:pStyle w:val="MyList"/>
        <w:rPr>
          <w:sz w:val="20"/>
          <w:szCs w:val="20"/>
        </w:rPr>
      </w:pPr>
      <w:r w:rsidRPr="00241DE7">
        <w:rPr>
          <w:sz w:val="20"/>
          <w:szCs w:val="20"/>
        </w:rPr>
        <w:t xml:space="preserve">Work with the IEEE and ACM curriculum workshop to define Data Science Curriculum and extend current CCS2012 (Classification Computer Science 2012) </w:t>
      </w:r>
    </w:p>
    <w:p w14:paraId="47B36D4E" w14:textId="3B89788C" w:rsidR="00393550" w:rsidRDefault="00393550" w:rsidP="00393550">
      <w:pPr>
        <w:rPr>
          <w:lang w:val="en-GB"/>
        </w:rPr>
      </w:pPr>
    </w:p>
    <w:p w14:paraId="3EBEAB13" w14:textId="77777777" w:rsidR="00241DE7" w:rsidRPr="00ED7294" w:rsidRDefault="00241DE7" w:rsidP="00393550">
      <w:pPr>
        <w:rPr>
          <w:lang w:val="en-GB"/>
        </w:rPr>
      </w:pPr>
    </w:p>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rPr>
          <w:lang w:val="en-GB"/>
        </w:rPr>
      </w:pPr>
      <w:bookmarkStart w:id="57" w:name="_Toc444586591"/>
      <w:bookmarkStart w:id="58" w:name="_Toc487805283"/>
      <w:r w:rsidRPr="00ED7294">
        <w:rPr>
          <w:lang w:val="en-GB"/>
        </w:rPr>
        <w:t>References</w:t>
      </w:r>
      <w:bookmarkEnd w:id="57"/>
      <w:bookmarkEnd w:id="58"/>
      <w:r w:rsidRPr="00ED7294">
        <w:rPr>
          <w:lang w:val="en-GB"/>
        </w:rPr>
        <w:t xml:space="preserve"> </w:t>
      </w:r>
    </w:p>
    <w:p w14:paraId="5BBE2A8B" w14:textId="3974C416" w:rsidR="00540A42" w:rsidRPr="00540A42" w:rsidRDefault="00540A42" w:rsidP="00540A42">
      <w:pPr>
        <w:pStyle w:val="references"/>
        <w:spacing w:after="0" w:line="240" w:lineRule="auto"/>
        <w:rPr>
          <w:sz w:val="20"/>
          <w:szCs w:val="20"/>
          <w:lang w:val="en-GB"/>
        </w:rPr>
      </w:pPr>
      <w:bookmarkStart w:id="59" w:name="_Hlk486798217"/>
      <w:r w:rsidRPr="00540A42">
        <w:rPr>
          <w:sz w:val="20"/>
          <w:szCs w:val="20"/>
          <w:lang w:val="en-GB"/>
        </w:rPr>
        <w:t xml:space="preserve">Data Science Competence Framework(CF-DS) [online] </w:t>
      </w:r>
      <w:hyperlink r:id="rId22" w:history="1">
        <w:r w:rsidRPr="00073D7D">
          <w:rPr>
            <w:rStyle w:val="Hyperlink"/>
            <w:sz w:val="20"/>
            <w:szCs w:val="20"/>
            <w:lang w:val="en-GB"/>
          </w:rPr>
          <w:t>http://edison-project.eu/data-science-competence-framework-cf-ds</w:t>
        </w:r>
      </w:hyperlink>
      <w:r>
        <w:rPr>
          <w:sz w:val="20"/>
          <w:szCs w:val="20"/>
          <w:lang w:val="en-GB"/>
        </w:rPr>
        <w:t xml:space="preserve"> </w:t>
      </w:r>
      <w:r w:rsidRPr="00540A42">
        <w:rPr>
          <w:sz w:val="20"/>
          <w:szCs w:val="20"/>
          <w:lang w:val="en-GB"/>
        </w:rPr>
        <w:t xml:space="preserve">    </w:t>
      </w:r>
    </w:p>
    <w:p w14:paraId="2972F8BB" w14:textId="21227AEB" w:rsidR="00540A42" w:rsidRPr="00540A42" w:rsidRDefault="00540A42" w:rsidP="00540A42">
      <w:pPr>
        <w:pStyle w:val="references"/>
        <w:spacing w:after="0" w:line="240" w:lineRule="auto"/>
        <w:rPr>
          <w:sz w:val="20"/>
          <w:szCs w:val="20"/>
          <w:lang w:val="en-GB"/>
        </w:rPr>
      </w:pPr>
      <w:r w:rsidRPr="00540A42">
        <w:rPr>
          <w:sz w:val="20"/>
          <w:szCs w:val="20"/>
          <w:lang w:val="en-GB"/>
        </w:rPr>
        <w:t xml:space="preserve">Data Science Body of Knowledge (DS-BoK) [online] </w:t>
      </w:r>
      <w:hyperlink r:id="rId23" w:history="1">
        <w:r w:rsidRPr="00073D7D">
          <w:rPr>
            <w:rStyle w:val="Hyperlink"/>
            <w:sz w:val="20"/>
            <w:szCs w:val="20"/>
            <w:lang w:val="en-GB"/>
          </w:rPr>
          <w:t>http://edison-project.eu/data-science-body-knowledge-ds-bok</w:t>
        </w:r>
      </w:hyperlink>
      <w:r>
        <w:rPr>
          <w:sz w:val="20"/>
          <w:szCs w:val="20"/>
          <w:lang w:val="en-GB"/>
        </w:rPr>
        <w:t xml:space="preserve"> </w:t>
      </w:r>
      <w:r w:rsidRPr="00540A42">
        <w:rPr>
          <w:sz w:val="20"/>
          <w:szCs w:val="20"/>
          <w:lang w:val="en-GB"/>
        </w:rPr>
        <w:t xml:space="preserve"> </w:t>
      </w:r>
    </w:p>
    <w:p w14:paraId="3ABCD66E" w14:textId="4CA78334" w:rsidR="00540A42" w:rsidRPr="00540A42" w:rsidRDefault="00540A42" w:rsidP="00540A42">
      <w:pPr>
        <w:pStyle w:val="references"/>
        <w:spacing w:after="0" w:line="240" w:lineRule="auto"/>
        <w:rPr>
          <w:sz w:val="20"/>
          <w:szCs w:val="20"/>
          <w:lang w:val="en-GB"/>
        </w:rPr>
      </w:pPr>
      <w:r w:rsidRPr="00540A42">
        <w:rPr>
          <w:sz w:val="20"/>
          <w:szCs w:val="20"/>
          <w:lang w:val="en-GB"/>
        </w:rPr>
        <w:t xml:space="preserve">Data Science Model Curriculum (MC-DS) [online] </w:t>
      </w:r>
      <w:hyperlink r:id="rId24" w:history="1">
        <w:r w:rsidRPr="00073D7D">
          <w:rPr>
            <w:rStyle w:val="Hyperlink"/>
            <w:sz w:val="20"/>
            <w:szCs w:val="20"/>
            <w:lang w:val="en-GB"/>
          </w:rPr>
          <w:t>http://edison-project.eu/data-science-model-curriculum-mc-ds</w:t>
        </w:r>
      </w:hyperlink>
      <w:r>
        <w:rPr>
          <w:sz w:val="20"/>
          <w:szCs w:val="20"/>
          <w:lang w:val="en-GB"/>
        </w:rPr>
        <w:t xml:space="preserve"> </w:t>
      </w:r>
      <w:r w:rsidRPr="00540A42">
        <w:rPr>
          <w:sz w:val="20"/>
          <w:szCs w:val="20"/>
          <w:lang w:val="en-GB"/>
        </w:rPr>
        <w:t xml:space="preserve"> </w:t>
      </w:r>
    </w:p>
    <w:p w14:paraId="2B6BA341" w14:textId="29D1C224" w:rsidR="00540A42" w:rsidRPr="00540A42" w:rsidRDefault="00540A42" w:rsidP="00540A42">
      <w:pPr>
        <w:pStyle w:val="references"/>
        <w:spacing w:after="0" w:line="240" w:lineRule="auto"/>
        <w:rPr>
          <w:sz w:val="20"/>
          <w:szCs w:val="20"/>
          <w:lang w:val="en-GB"/>
        </w:rPr>
      </w:pPr>
      <w:r w:rsidRPr="00540A42">
        <w:rPr>
          <w:sz w:val="20"/>
          <w:szCs w:val="20"/>
          <w:lang w:val="en-GB"/>
        </w:rPr>
        <w:t xml:space="preserve">Data Science Professional Profiles (DSPP) [online] </w:t>
      </w:r>
      <w:hyperlink r:id="rId25" w:history="1">
        <w:r w:rsidRPr="00073D7D">
          <w:rPr>
            <w:rStyle w:val="Hyperlink"/>
            <w:sz w:val="20"/>
            <w:szCs w:val="20"/>
            <w:lang w:val="en-GB"/>
          </w:rPr>
          <w:t>http://edison-project.eu/data-science-professional-profiles-definition-dsp</w:t>
        </w:r>
      </w:hyperlink>
      <w:r>
        <w:rPr>
          <w:sz w:val="20"/>
          <w:szCs w:val="20"/>
          <w:lang w:val="en-GB"/>
        </w:rPr>
        <w:t xml:space="preserve"> </w:t>
      </w:r>
    </w:p>
    <w:p w14:paraId="5B62CB01"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NIST SP 1500-1 NIST Big Data interoperability Framework (NBDIF): Volume 1: Definitions, September 2015 [online] </w:t>
      </w:r>
      <w:hyperlink r:id="rId26" w:history="1">
        <w:r w:rsidRPr="00540A42">
          <w:rPr>
            <w:rStyle w:val="Hyperlink"/>
            <w:sz w:val="20"/>
            <w:szCs w:val="20"/>
            <w:lang w:val="en-GB"/>
          </w:rPr>
          <w:t>http://nvlpubs.nist.gov/nistpubs/SpecialPublications/NIST.SP.1500-1.pdf</w:t>
        </w:r>
      </w:hyperlink>
    </w:p>
    <w:p w14:paraId="7812CFC2"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European eCompetences Framework </w:t>
      </w:r>
      <w:hyperlink r:id="rId27" w:history="1">
        <w:r w:rsidRPr="00540A42">
          <w:rPr>
            <w:rStyle w:val="Hyperlink"/>
            <w:sz w:val="20"/>
            <w:szCs w:val="20"/>
            <w:lang w:val="en-GB"/>
          </w:rPr>
          <w:t>http://www.ecompetences.eu/</w:t>
        </w:r>
      </w:hyperlink>
      <w:r w:rsidRPr="00540A42">
        <w:rPr>
          <w:sz w:val="20"/>
          <w:szCs w:val="20"/>
          <w:lang w:val="en-GB"/>
        </w:rPr>
        <w:t xml:space="preserve"> </w:t>
      </w:r>
    </w:p>
    <w:p w14:paraId="04B942F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European e-Competence Framework 3.0. A common European Framework for ICT Professionals in all industry sectors. CWA 16234:2014 Part 1 [online] </w:t>
      </w:r>
      <w:hyperlink r:id="rId28" w:history="1">
        <w:r w:rsidRPr="00540A42">
          <w:rPr>
            <w:rStyle w:val="Hyperlink"/>
            <w:sz w:val="20"/>
            <w:szCs w:val="20"/>
            <w:lang w:val="en-GB"/>
          </w:rPr>
          <w:t>http://ecompetences.eu/wp-content/uploads/2014/02/European-e-Competence-Framework-3.0_CEN_CWA_16234-1_2014.pdf</w:t>
        </w:r>
      </w:hyperlink>
    </w:p>
    <w:p w14:paraId="524B7A9D"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User guide for the application of the European e-Competence Framework 3.0. CWA 16234:2014 Part 2. [online] http://ecompetences.eu/wp-content/uploads/2014/02/User-guide-for-the-application-of-the-e-CF-3.0_CEN_CWA_16234-2_2014.pdf</w:t>
      </w:r>
    </w:p>
    <w:p w14:paraId="34ABB44D"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European ICT Professional Profiles CWA 16458 (2012) (Updated by e-CF3.0) [online] http://relaunch.ecompetences.eu/wp-content/uploads/2013/12/EU_ICT_Professional_Profiles_CWA_updated_by_e_CF_3.0.pdf</w:t>
      </w:r>
    </w:p>
    <w:p w14:paraId="3A30AA97"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European Skills, Competences, Qualifications and Occupations (ESCO) [online] https://ec.europa.eu/esco/portal/home</w:t>
      </w:r>
    </w:p>
    <w:p w14:paraId="780D3AAB"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The 2012 ACM Computing Classification System [online] </w:t>
      </w:r>
      <w:hyperlink r:id="rId29" w:history="1">
        <w:r w:rsidRPr="00540A42">
          <w:rPr>
            <w:rStyle w:val="Hyperlink"/>
            <w:sz w:val="20"/>
            <w:szCs w:val="20"/>
            <w:lang w:val="en-GB"/>
          </w:rPr>
          <w:t>http://www.acm.org/about/class/class/2012</w:t>
        </w:r>
      </w:hyperlink>
    </w:p>
    <w:p w14:paraId="2E90ADD4"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 xml:space="preserve">Information Technology Competency Model of Core Learning Outcomes and Assessment for Associate-Degree Curriculum(2014) </w:t>
      </w:r>
      <w:hyperlink r:id="rId30" w:history="1">
        <w:r w:rsidRPr="00540A42">
          <w:rPr>
            <w:rStyle w:val="Hyperlink"/>
            <w:sz w:val="20"/>
            <w:szCs w:val="20"/>
            <w:lang w:val="en-GB"/>
          </w:rPr>
          <w:t>http://www.capspace.org/uploads/ACMITCompetencyModel14October2014.pdf</w:t>
        </w:r>
      </w:hyperlink>
    </w:p>
    <w:p w14:paraId="7F6973A8"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The U.S. Department of Labor IT Competency Model is available at www.careeronestop.org/COMPETENCYMODEL/pyramid.aspx?IT=Y</w:t>
      </w:r>
    </w:p>
    <w:p w14:paraId="0B86E57A"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Bloom's taxonomy: the 21st century version. [online]</w:t>
      </w:r>
      <w:r w:rsidRPr="00540A42">
        <w:rPr>
          <w:sz w:val="20"/>
          <w:szCs w:val="20"/>
          <w:lang w:val="en-GB"/>
        </w:rPr>
        <w:br/>
        <w:t>http://www.educatorstechnology.com/2011/09/blooms-taxonomy-21stcentury-version.html</w:t>
      </w:r>
    </w:p>
    <w:p w14:paraId="511E2D18" w14:textId="77777777" w:rsidR="00540A42" w:rsidRPr="00540A42" w:rsidRDefault="00540A42" w:rsidP="00540A42">
      <w:pPr>
        <w:pStyle w:val="References0"/>
        <w:rPr>
          <w:lang w:val="en-GB"/>
        </w:rPr>
      </w:pPr>
      <w:r w:rsidRPr="00540A42">
        <w:rPr>
          <w:lang w:val="en-GB"/>
        </w:rPr>
        <w:t>Harris, Murphy, Vaisman, Analysing the Analysers. O’Reilly Strata Survey, 2013 [online] http://cdn.oreillystatic.com/oreilly/radarreport/0636920029014/Analyzing_the_Analyzers.pdf</w:t>
      </w:r>
    </w:p>
    <w:p w14:paraId="0DB4DF44" w14:textId="77777777" w:rsidR="00540A42" w:rsidRPr="00540A42" w:rsidRDefault="00540A42" w:rsidP="00540A42">
      <w:pPr>
        <w:pStyle w:val="References0"/>
        <w:rPr>
          <w:lang w:val="nl-NL"/>
        </w:rPr>
      </w:pPr>
      <w:r w:rsidRPr="00540A42">
        <w:rPr>
          <w:lang w:val="en-GB"/>
        </w:rPr>
        <w:t>Skills and Human Resources for e-</w:t>
      </w:r>
      <w:r w:rsidRPr="00540A42">
        <w:rPr>
          <w:rStyle w:val="ReferencesChar0"/>
          <w:sz w:val="20"/>
          <w:szCs w:val="20"/>
          <w:lang w:val="en-GB"/>
        </w:rPr>
        <w:t xml:space="preserve">Infrastructures within Horizon 2020, The Report on the Consultation Workshop, May 2012. </w:t>
      </w:r>
      <w:r w:rsidRPr="00540A42">
        <w:rPr>
          <w:rStyle w:val="ReferencesChar0"/>
          <w:sz w:val="20"/>
          <w:szCs w:val="20"/>
          <w:lang w:val="nl-NL"/>
        </w:rPr>
        <w:t>[online] http://cordis.europa</w:t>
      </w:r>
      <w:r w:rsidRPr="00540A42">
        <w:rPr>
          <w:lang w:val="nl-NL"/>
        </w:rPr>
        <w:t>.eu/fp7/ict/e-infrastructure/docs/report_human_skills.pdf</w:t>
      </w:r>
    </w:p>
    <w:p w14:paraId="6EE5FC9B" w14:textId="77777777" w:rsidR="00540A42" w:rsidRPr="00540A42" w:rsidRDefault="00540A42" w:rsidP="00540A42">
      <w:pPr>
        <w:pStyle w:val="References0"/>
        <w:rPr>
          <w:lang w:val="en-GB"/>
        </w:rPr>
      </w:pPr>
      <w:r w:rsidRPr="00540A42">
        <w:rPr>
          <w:lang w:val="en-GB"/>
        </w:rPr>
        <w:t>Auckland, M. (2012). Re-skilling for research. London: RLUK. [online] http://www.rluk.ac.uk/files/RLUK%20Re-skilling.pdf</w:t>
      </w:r>
    </w:p>
    <w:p w14:paraId="0818BC66"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Big Data Analytics: Assessment of demand for Labour and Skills 2013-2020.  Tech Partnership publication, SAS UK &amp; Ireland, November 2014 [online] https://www.e-skills.com/Documents/Research/General/BigData_report_Nov14.pdf</w:t>
      </w:r>
    </w:p>
    <w:p w14:paraId="380052B9" w14:textId="77777777" w:rsidR="00540A42" w:rsidRPr="00540A42" w:rsidRDefault="00540A42" w:rsidP="00540A42">
      <w:pPr>
        <w:pStyle w:val="References0"/>
        <w:rPr>
          <w:lang w:val="en-GB"/>
        </w:rPr>
      </w:pPr>
      <w:r w:rsidRPr="00540A42">
        <w:rPr>
          <w:lang w:val="en-GB"/>
        </w:rPr>
        <w:t>Italian Web Association (IWA) WSP-G3-024. Date Scientist [online] http://www.iwa.it/attivita/definizione-profili-professionali-per-il-web/wsp-g3-024-data-scientist/</w:t>
      </w:r>
    </w:p>
    <w:p w14:paraId="7F72497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LERU Roadmap for Research Data, LERU Research Data Working Group, December 2013 [online] http://www.leru.org/files/publications/AP14_LERU_Roadmap_for_Research_data_final.pdf</w:t>
      </w:r>
    </w:p>
    <w:p w14:paraId="5E7A28C9"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EDSA Project Data Science skills classification and vocabulary</w:t>
      </w:r>
    </w:p>
    <w:p w14:paraId="0F7B81E9"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ELIXIR community projects RITrain and CORBEL dealing with competences and skills definition for bioinformaticians as an example of Data Science enabled professions</w:t>
      </w:r>
    </w:p>
    <w:p w14:paraId="103387C9" w14:textId="77777777" w:rsidR="00540A42" w:rsidRPr="00540A42" w:rsidRDefault="00540A42" w:rsidP="00540A42">
      <w:pPr>
        <w:pStyle w:val="references"/>
        <w:spacing w:after="0" w:line="240" w:lineRule="auto"/>
        <w:rPr>
          <w:sz w:val="20"/>
          <w:szCs w:val="20"/>
        </w:rPr>
      </w:pPr>
      <w:bookmarkStart w:id="60" w:name="_Hlk487772020"/>
      <w:r w:rsidRPr="00540A42">
        <w:rPr>
          <w:sz w:val="20"/>
          <w:szCs w:val="20"/>
          <w:lang w:val="en-GB"/>
        </w:rPr>
        <w:t>PwC and BHEF report “</w:t>
      </w:r>
      <w:r w:rsidRPr="00540A42">
        <w:rPr>
          <w:sz w:val="20"/>
          <w:szCs w:val="20"/>
        </w:rPr>
        <w:t xml:space="preserve">Investing in America’s data science and analytics talent: The case for action” (April 2017) </w:t>
      </w:r>
      <w:hyperlink r:id="rId31" w:history="1">
        <w:r w:rsidRPr="00540A42">
          <w:rPr>
            <w:rStyle w:val="Hyperlink"/>
            <w:sz w:val="20"/>
            <w:szCs w:val="20"/>
            <w:lang w:val="en-GB"/>
          </w:rPr>
          <w:t>http://www.bhef.com/publications/investing-americas-data-science-and-analytics-talent</w:t>
        </w:r>
      </w:hyperlink>
      <w:r w:rsidRPr="00540A42">
        <w:rPr>
          <w:sz w:val="20"/>
          <w:szCs w:val="20"/>
          <w:lang w:val="en-GB"/>
        </w:rPr>
        <w:t xml:space="preserve"> </w:t>
      </w:r>
    </w:p>
    <w:p w14:paraId="5B557E61" w14:textId="77777777" w:rsidR="006914DC" w:rsidRPr="00540A42" w:rsidRDefault="006914DC" w:rsidP="006914DC">
      <w:pPr>
        <w:pStyle w:val="references"/>
        <w:spacing w:after="0" w:line="240" w:lineRule="auto"/>
        <w:rPr>
          <w:sz w:val="20"/>
          <w:szCs w:val="20"/>
        </w:rPr>
      </w:pPr>
      <w:r w:rsidRPr="00540A42">
        <w:rPr>
          <w:sz w:val="20"/>
          <w:szCs w:val="20"/>
          <w:lang w:val="en-GB"/>
        </w:rPr>
        <w:t>Burning Glass Technology, IBM, and BHEF report “</w:t>
      </w:r>
      <w:r w:rsidRPr="00540A42">
        <w:rPr>
          <w:sz w:val="20"/>
          <w:szCs w:val="20"/>
        </w:rPr>
        <w:t xml:space="preserve">The Quant Crunch: How the demand for Data Science Skills is disrupting the job Market” (April 2017) </w:t>
      </w:r>
      <w:hyperlink r:id="rId32" w:history="1">
        <w:r w:rsidRPr="00540A42">
          <w:rPr>
            <w:rStyle w:val="Hyperlink"/>
            <w:sz w:val="20"/>
            <w:szCs w:val="20"/>
          </w:rPr>
          <w:t>http://www.bhef.com/publications/quant-crunch-how-demand-data-science-skills-disrupting-job-market</w:t>
        </w:r>
      </w:hyperlink>
      <w:r w:rsidRPr="00540A42">
        <w:rPr>
          <w:sz w:val="20"/>
          <w:szCs w:val="20"/>
        </w:rPr>
        <w:t xml:space="preserve"> </w:t>
      </w:r>
    </w:p>
    <w:p w14:paraId="01D3ED43" w14:textId="77777777" w:rsidR="006914DC" w:rsidRPr="00D90C83" w:rsidRDefault="006914DC" w:rsidP="006914DC">
      <w:pPr>
        <w:pStyle w:val="references"/>
        <w:spacing w:after="0" w:line="240" w:lineRule="auto"/>
        <w:rPr>
          <w:sz w:val="20"/>
          <w:szCs w:val="20"/>
        </w:rPr>
      </w:pPr>
      <w:r>
        <w:rPr>
          <w:sz w:val="20"/>
          <w:szCs w:val="20"/>
        </w:rPr>
        <w:t>DARE Project Recommended Data Science and Analytics Skills – To be published 2017, currently in work.</w:t>
      </w:r>
    </w:p>
    <w:bookmarkEnd w:id="60"/>
    <w:p w14:paraId="79DE29AC" w14:textId="77777777" w:rsidR="006914DC" w:rsidRPr="00540A42" w:rsidRDefault="006914DC" w:rsidP="006914DC">
      <w:pPr>
        <w:pStyle w:val="references"/>
        <w:rPr>
          <w:sz w:val="20"/>
          <w:szCs w:val="20"/>
          <w:lang w:val="en-GB"/>
        </w:rPr>
      </w:pPr>
      <w:r w:rsidRPr="004D3B70">
        <w:rPr>
          <w:sz w:val="20"/>
          <w:szCs w:val="20"/>
          <w:lang w:val="en-GB"/>
        </w:rPr>
        <w:t xml:space="preserve">Cross Industry Standard Process for Data Mining </w:t>
      </w:r>
      <w:r>
        <w:rPr>
          <w:sz w:val="20"/>
          <w:szCs w:val="20"/>
          <w:lang w:val="en-GB"/>
        </w:rPr>
        <w:t xml:space="preserve"> (CRISP-DM) Reference Model [online] </w:t>
      </w:r>
      <w:r w:rsidRPr="004D3B70">
        <w:rPr>
          <w:sz w:val="20"/>
          <w:szCs w:val="20"/>
          <w:lang w:val="en-GB"/>
        </w:rPr>
        <w:t>http://crisp-dm.eu/reference-model/</w:t>
      </w:r>
    </w:p>
    <w:p w14:paraId="6C32B480" w14:textId="77777777" w:rsidR="00134494" w:rsidRPr="00DB326C" w:rsidRDefault="00134494" w:rsidP="00134494">
      <w:pPr>
        <w:pStyle w:val="references"/>
        <w:rPr>
          <w:sz w:val="20"/>
          <w:szCs w:val="20"/>
          <w:lang w:val="en-GB"/>
        </w:rPr>
      </w:pPr>
      <w:r w:rsidRPr="00DB326C">
        <w:rPr>
          <w:sz w:val="20"/>
          <w:szCs w:val="20"/>
          <w:lang w:val="en-GB"/>
        </w:rPr>
        <w:t>Data Management Body of Knowledge (DM-BoK) by Data Management Association International (DAMAI) [online] http://www.dama.org/sites/default/files/download/DAMA-DMBOK2-Framework-V2-20140317-FINAL.pdf</w:t>
      </w:r>
    </w:p>
    <w:p w14:paraId="70438B6F" w14:textId="77777777" w:rsidR="00134494" w:rsidRPr="00DB326C" w:rsidRDefault="00134494" w:rsidP="00134494">
      <w:pPr>
        <w:pStyle w:val="references"/>
        <w:rPr>
          <w:sz w:val="20"/>
          <w:szCs w:val="20"/>
          <w:lang w:val="en-GB"/>
        </w:rPr>
      </w:pPr>
      <w:r w:rsidRPr="00DB326C">
        <w:rPr>
          <w:sz w:val="20"/>
          <w:szCs w:val="20"/>
          <w:lang w:val="en-GB"/>
        </w:rPr>
        <w:t>Project Management Professional Body of Knowledge (PM-BoK) [online] http://www.pmi.org/PMBOK-Guide-and-Standards/pmbok-guide.aspx</w:t>
      </w:r>
    </w:p>
    <w:p w14:paraId="53C302BC"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Data Life Cycle Models and Concepts, CEOS Version 1.2. Doc. Ref.: CEOS.WGISS.DSIG, 19 April 2012</w:t>
      </w:r>
    </w:p>
    <w:p w14:paraId="7B4CCD78" w14:textId="77777777" w:rsidR="00540A42" w:rsidRPr="00540A42" w:rsidRDefault="00540A42" w:rsidP="00540A42">
      <w:pPr>
        <w:pStyle w:val="references"/>
        <w:spacing w:after="0" w:line="240" w:lineRule="auto"/>
        <w:rPr>
          <w:sz w:val="20"/>
          <w:szCs w:val="20"/>
          <w:lang w:val="en-GB"/>
        </w:rPr>
      </w:pPr>
      <w:r w:rsidRPr="00540A42">
        <w:rPr>
          <w:sz w:val="20"/>
          <w:szCs w:val="20"/>
          <w:lang w:val="en-GB"/>
        </w:rPr>
        <w:t>European Union. A Study on Authentication and Authorisation Platforms For Scientific Resources in Europe. Brussels : European Commission, 2012. Final Report. Contributing author. Internal identification</w:t>
      </w:r>
      <w:r w:rsidRPr="00540A42">
        <w:rPr>
          <w:sz w:val="20"/>
          <w:szCs w:val="20"/>
          <w:lang w:val="en-GB"/>
        </w:rPr>
        <w:br/>
        <w:t>SMART-Nr 2011/0056. [online] Available at</w:t>
      </w:r>
      <w:r w:rsidRPr="00540A42">
        <w:rPr>
          <w:rStyle w:val="apple-converted-space"/>
          <w:color w:val="000000"/>
          <w:sz w:val="20"/>
          <w:szCs w:val="20"/>
          <w:lang w:val="en-GB"/>
        </w:rPr>
        <w:t xml:space="preserve"> </w:t>
      </w:r>
      <w:hyperlink r:id="rId33" w:history="1">
        <w:r w:rsidRPr="00540A42">
          <w:rPr>
            <w:rStyle w:val="Hyperlink"/>
            <w:sz w:val="20"/>
            <w:szCs w:val="20"/>
            <w:lang w:val="en-GB"/>
          </w:rPr>
          <w:t>http://cordis.europa.eu/fp7/ict/e-infrastructure/docs/aaa-study-final-report.pdf</w:t>
        </w:r>
      </w:hyperlink>
    </w:p>
    <w:p w14:paraId="4C73795E" w14:textId="0CF67104" w:rsidR="00540A42" w:rsidRPr="00540A42" w:rsidRDefault="00540A42" w:rsidP="00540A42">
      <w:pPr>
        <w:pStyle w:val="References0"/>
        <w:rPr>
          <w:lang w:val="en-GB"/>
        </w:rPr>
      </w:pPr>
      <w:r w:rsidRPr="00540A42">
        <w:rPr>
          <w:lang w:val="en-GB"/>
        </w:rPr>
        <w:t>Demchenko, Yuri, Peter Membrey, Paola Grosso, Cees de Laat, Addressing Big Data Issues in Scientific Data Infrastructure. First International Symposium on Big Data and Data Analytics in Collaboration (BDDAC 2013). Part of The 2013 International Conference on Collaboration Technologies and Systems (CTS 2013), May 20-24, 2013, San Diego, California, USA. ISBN: 978-1-4673-6402-7; IEEE Catalog Number: CFP1316A-CDR.</w:t>
      </w:r>
    </w:p>
    <w:p w14:paraId="0503DFE5"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 xml:space="preserve">NIST SP 1500-6 NIST Big Data interoperability Framework (NBDIF): Volume 6: Reference Architetcure, September 2015 [online] </w:t>
      </w:r>
      <w:hyperlink r:id="rId34" w:history="1">
        <w:r w:rsidRPr="00540A42">
          <w:rPr>
            <w:rStyle w:val="Hyperlink"/>
            <w:sz w:val="20"/>
            <w:szCs w:val="20"/>
            <w:lang w:val="en-GB"/>
          </w:rPr>
          <w:t>http://nvlpubs.nist.gov/nistpubs/SpecialPublications/NIST.SP.1500-6.pdf</w:t>
        </w:r>
      </w:hyperlink>
    </w:p>
    <w:p w14:paraId="00B11861" w14:textId="77777777" w:rsidR="00540A42" w:rsidRPr="00540A42" w:rsidRDefault="00540A42" w:rsidP="00540A42">
      <w:pPr>
        <w:pStyle w:val="References0"/>
        <w:rPr>
          <w:lang w:val="en-GB"/>
        </w:rPr>
      </w:pPr>
      <w:r w:rsidRPr="00540A42">
        <w:rPr>
          <w:lang w:val="en-GB"/>
        </w:rPr>
        <w:t>E. Bright Wilson Jr., An Introduction to Scientific Research, Dover Publications; Rev Sub edition, January 1, 1991</w:t>
      </w:r>
    </w:p>
    <w:p w14:paraId="2500FFF5" w14:textId="77777777" w:rsidR="00540A42" w:rsidRPr="00540A42" w:rsidRDefault="00540A42" w:rsidP="00540A42">
      <w:pPr>
        <w:pStyle w:val="References0"/>
        <w:rPr>
          <w:lang w:val="en-GB"/>
        </w:rPr>
      </w:pPr>
      <w:r w:rsidRPr="00540A42">
        <w:rPr>
          <w:lang w:val="en-GB"/>
        </w:rPr>
        <w:t xml:space="preserve">Scientific Methods, Wikipedia [online] </w:t>
      </w:r>
      <w:hyperlink r:id="rId35" w:history="1">
        <w:r w:rsidRPr="00540A42">
          <w:rPr>
            <w:rStyle w:val="Hyperlink"/>
            <w:lang w:val="en-GB"/>
          </w:rPr>
          <w:t>https://en.wikipedia.org/wiki/Scientific_method</w:t>
        </w:r>
      </w:hyperlink>
      <w:r w:rsidRPr="00540A42">
        <w:rPr>
          <w:lang w:val="en-GB"/>
        </w:rPr>
        <w:t xml:space="preserve"> </w:t>
      </w:r>
    </w:p>
    <w:p w14:paraId="32680EC1" w14:textId="77777777" w:rsidR="00540A42" w:rsidRPr="00540A42" w:rsidRDefault="00540A42" w:rsidP="00540A42">
      <w:pPr>
        <w:pStyle w:val="References0"/>
        <w:rPr>
          <w:lang w:val="en-GB"/>
        </w:rPr>
      </w:pPr>
      <w:r w:rsidRPr="00540A42">
        <w:rPr>
          <w:lang w:val="en-GB"/>
        </w:rPr>
        <w:t xml:space="preserve">Research Methodology [online] </w:t>
      </w:r>
      <w:hyperlink r:id="rId36" w:history="1">
        <w:r w:rsidRPr="00540A42">
          <w:rPr>
            <w:rStyle w:val="Hyperlink"/>
            <w:lang w:val="en-GB"/>
          </w:rPr>
          <w:t>https://explorable.com/research-methodology</w:t>
        </w:r>
      </w:hyperlink>
      <w:r w:rsidRPr="00540A42">
        <w:rPr>
          <w:lang w:val="en-GB"/>
        </w:rPr>
        <w:t xml:space="preserve"> </w:t>
      </w:r>
    </w:p>
    <w:p w14:paraId="5D0AE2A8" w14:textId="77777777" w:rsidR="00540A42" w:rsidRPr="00540A42" w:rsidRDefault="00540A42" w:rsidP="00540A42">
      <w:pPr>
        <w:pStyle w:val="references"/>
        <w:tabs>
          <w:tab w:val="num" w:pos="644"/>
        </w:tabs>
        <w:spacing w:after="0" w:line="240" w:lineRule="auto"/>
        <w:rPr>
          <w:sz w:val="20"/>
          <w:szCs w:val="20"/>
          <w:lang w:val="en-GB"/>
        </w:rPr>
      </w:pPr>
      <w:r w:rsidRPr="00540A42">
        <w:rPr>
          <w:sz w:val="20"/>
          <w:szCs w:val="20"/>
          <w:lang w:val="en-GB"/>
        </w:rPr>
        <w:t>The Fourth Paradigm: Data-Intensive Scientific Discovery. Edited by Tony Hey, Stewart Tansley, and Kristin Tolle.  Microsoft Corporation, October 2009. ISBN 978-0-9825442-0-4 [Online]. Available: http://research.microsoft.com/en-us/collaboration/fourthparadigm/</w:t>
      </w:r>
    </w:p>
    <w:p w14:paraId="05A635BE" w14:textId="77777777" w:rsidR="00540A42" w:rsidRPr="00540A42" w:rsidRDefault="00540A42" w:rsidP="00540A42">
      <w:pPr>
        <w:pStyle w:val="References0"/>
        <w:rPr>
          <w:lang w:val="en-GB"/>
        </w:rPr>
      </w:pPr>
      <w:r w:rsidRPr="00540A42">
        <w:rPr>
          <w:lang w:val="en-GB"/>
        </w:rPr>
        <w:t>Business process management, Wikipedia [online] https://en.wikipedia.org/wiki/Business_process_management</w:t>
      </w:r>
    </w:p>
    <w:p w14:paraId="546868A1" w14:textId="77777777" w:rsidR="00540A42" w:rsidRPr="00540A42" w:rsidRDefault="00540A42" w:rsidP="00540A42">
      <w:pPr>
        <w:pStyle w:val="References0"/>
        <w:rPr>
          <w:lang w:val="en-GB"/>
        </w:rPr>
      </w:pPr>
      <w:r w:rsidRPr="00540A42">
        <w:rPr>
          <w:lang w:val="en-GB"/>
        </w:rPr>
        <w:t>Theodore Panagacos, The Ultimate Guide to Business Process Management: Everything you need to know and how to apply it to your organization Paperback, CreateSpace Independent Publishing Platform (September 25, 2012)</w:t>
      </w:r>
    </w:p>
    <w:p w14:paraId="4482C194" w14:textId="7CEF35F7" w:rsidR="00540A42" w:rsidRDefault="00540A42" w:rsidP="00540A42">
      <w:pPr>
        <w:pStyle w:val="references"/>
        <w:spacing w:after="0" w:line="240" w:lineRule="auto"/>
        <w:rPr>
          <w:sz w:val="20"/>
          <w:szCs w:val="20"/>
          <w:lang w:val="en-GB"/>
        </w:rPr>
      </w:pPr>
      <w:r w:rsidRPr="00540A42">
        <w:rPr>
          <w:sz w:val="20"/>
          <w:szCs w:val="20"/>
          <w:lang w:val="en-GB"/>
        </w:rPr>
        <w:t xml:space="preserve">Tobias Weigel, Timothy DiLauro, Thomas Zastrow, RDA PID Information Types WG: Final Report, Research Data Alliance, 2015/07/10 [online] </w:t>
      </w:r>
      <w:hyperlink r:id="rId37" w:history="1">
        <w:r w:rsidR="004D3B70" w:rsidRPr="00094CE3">
          <w:rPr>
            <w:rStyle w:val="Hyperlink"/>
            <w:sz w:val="20"/>
            <w:szCs w:val="20"/>
            <w:lang w:val="en-GB"/>
          </w:rPr>
          <w:t>https://b2share.eudat.eu/record/245/files/PID%20Information%20Types%20Final%20Report.pdf</w:t>
        </w:r>
      </w:hyperlink>
    </w:p>
    <w:bookmarkEnd w:id="59"/>
    <w:p w14:paraId="0097EDF7" w14:textId="5B401F63" w:rsidR="00393550" w:rsidRPr="00540A42" w:rsidRDefault="00393550" w:rsidP="00540A42">
      <w:pPr>
        <w:pStyle w:val="references"/>
        <w:numPr>
          <w:ilvl w:val="0"/>
          <w:numId w:val="0"/>
        </w:numPr>
        <w:ind w:left="360"/>
        <w:rPr>
          <w:sz w:val="20"/>
          <w:szCs w:val="20"/>
        </w:rPr>
      </w:pPr>
    </w:p>
    <w:p w14:paraId="5F90C02C" w14:textId="77777777" w:rsidR="00393550" w:rsidRPr="00ED7294" w:rsidRDefault="00393550" w:rsidP="00393550">
      <w:pPr>
        <w:pStyle w:val="Heading1"/>
        <w:numPr>
          <w:ilvl w:val="0"/>
          <w:numId w:val="0"/>
        </w:numPr>
        <w:spacing w:before="120" w:after="0"/>
        <w:ind w:left="432"/>
        <w:rPr>
          <w:lang w:val="en-GB"/>
        </w:rPr>
      </w:pPr>
      <w:bookmarkStart w:id="61" w:name="_Toc436804634"/>
      <w:bookmarkStart w:id="62" w:name="_Toc444586592"/>
      <w:bookmarkStart w:id="63" w:name="_Toc487805284"/>
      <w:r w:rsidRPr="00ED7294">
        <w:rPr>
          <w:lang w:val="en-GB"/>
        </w:rPr>
        <w:t>Acronyms</w:t>
      </w:r>
      <w:bookmarkEnd w:id="61"/>
      <w:bookmarkEnd w:id="62"/>
      <w:bookmarkEnd w:id="63"/>
    </w:p>
    <w:p w14:paraId="4F292E9A" w14:textId="77777777" w:rsidR="00393550" w:rsidRPr="00ED7294" w:rsidRDefault="00393550" w:rsidP="00393550">
      <w:pPr>
        <w:rPr>
          <w:lang w:val="en-GB"/>
        </w:rPr>
      </w:pPr>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7777777" w:rsidR="00393550" w:rsidRPr="00ED7294" w:rsidRDefault="00393550" w:rsidP="00613588">
            <w:pPr>
              <w:rPr>
                <w:lang w:val="en-GB"/>
              </w:rPr>
            </w:pPr>
            <w:r w:rsidRPr="00ED7294">
              <w:rPr>
                <w:lang w:val="en-GB"/>
              </w:rPr>
              <w:t>European Association for Data Science</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115349B8" w14:textId="0B996B66" w:rsidR="001C746C" w:rsidRDefault="001C746C" w:rsidP="001C746C">
      <w:pPr>
        <w:pStyle w:val="Heading1"/>
        <w:numPr>
          <w:ilvl w:val="0"/>
          <w:numId w:val="0"/>
        </w:numPr>
        <w:ind w:left="431" w:hanging="431"/>
        <w:rPr>
          <w:lang w:val="en-GB"/>
        </w:rPr>
      </w:pPr>
      <w:bookmarkStart w:id="64" w:name="_Toc444586603"/>
      <w:bookmarkStart w:id="65" w:name="_Toc487805285"/>
      <w:bookmarkStart w:id="66" w:name="_Toc444586593"/>
      <w:r w:rsidRPr="00ED7294">
        <w:rPr>
          <w:lang w:val="en-GB"/>
        </w:rPr>
        <w:t xml:space="preserve">Appendix </w:t>
      </w:r>
      <w:r>
        <w:rPr>
          <w:lang w:val="en-GB"/>
        </w:rPr>
        <w:t xml:space="preserve">A. Data used in the </w:t>
      </w:r>
      <w:r w:rsidRPr="00ED7294">
        <w:rPr>
          <w:lang w:val="en-GB"/>
        </w:rPr>
        <w:t>study of demanded Data Science competences and skills</w:t>
      </w:r>
      <w:bookmarkEnd w:id="64"/>
      <w:bookmarkEnd w:id="65"/>
    </w:p>
    <w:p w14:paraId="433FD429" w14:textId="17B9E81F" w:rsidR="001C746C" w:rsidRPr="00ED7294" w:rsidRDefault="001C746C" w:rsidP="001C746C">
      <w:pPr>
        <w:rPr>
          <w:lang w:val="en-GB"/>
        </w:rPr>
      </w:pPr>
      <w:r w:rsidRPr="00ED7294">
        <w:rPr>
          <w:lang w:val="en-GB"/>
        </w:rPr>
        <w:t>The proposed study has used data collected from job advertisements on such popular job search and employment portals as IEEE Jobs portal and LinkedIn Jobs advertised that provided rich information for defining Data Science competences, skills and required knowledge of Big Data tools and data analytics software. The IEEE Jobs portal posts job advertisements predominantly from US companies and universities. LinkedIn posts vacancies related to region or country from where the request is originated and many job ads are posted in national language. In particular case of this study, the job advertisements were collected for positions available in Netherlands that appeared to be quite extensive and representing the whole spectrum of required competences an</w:t>
      </w:r>
      <w:r>
        <w:rPr>
          <w:lang w:val="en-GB"/>
        </w:rPr>
        <w:t>d</w:t>
      </w:r>
      <w:r w:rsidRPr="00ED7294">
        <w:rPr>
          <w:lang w:val="en-GB"/>
        </w:rPr>
        <w:t xml:space="preserve"> skills. </w:t>
      </w:r>
    </w:p>
    <w:p w14:paraId="02BB0B34" w14:textId="77777777" w:rsidR="001C746C" w:rsidRPr="00ED7294" w:rsidRDefault="001C746C" w:rsidP="001C746C">
      <w:pPr>
        <w:pStyle w:val="normaltext"/>
      </w:pPr>
    </w:p>
    <w:p w14:paraId="5CA9895A" w14:textId="629E691E" w:rsidR="001C746C" w:rsidRPr="00ED7294" w:rsidRDefault="004E1685" w:rsidP="001C746C">
      <w:pPr>
        <w:pStyle w:val="normaltext"/>
      </w:pPr>
      <w:r>
        <w:t xml:space="preserve">In this initial </w:t>
      </w:r>
      <w:proofErr w:type="spellStart"/>
      <w:r>
        <w:t>stage</w:t>
      </w:r>
      <w:r w:rsidR="001C746C" w:rsidRPr="00ED7294">
        <w:t>we</w:t>
      </w:r>
      <w:proofErr w:type="spellEnd"/>
      <w:r w:rsidR="001C746C" w:rsidRPr="00ED7294">
        <w:t xml:space="preserve"> used set of Data Science job openings from IEEE Jobs portal (around 120) and LinkedIn Netherlands (around 140) collected in period of </w:t>
      </w:r>
      <w:proofErr w:type="spellStart"/>
      <w:r w:rsidR="001C746C" w:rsidRPr="00ED7294">
        <w:t>mid September</w:t>
      </w:r>
      <w:proofErr w:type="spellEnd"/>
      <w:r w:rsidR="001C746C" w:rsidRPr="00ED7294">
        <w:t xml:space="preserve"> to beginning of October 2015. A number of Data Science related key words were used like Data Science, Big Data, Data Intensive technologies, data analytics, machine learning. Initial analysis of collected information allowed to make assumption that collec</w:t>
      </w:r>
      <w:r w:rsidR="001C746C">
        <w:t>ted information from more than</w:t>
      </w:r>
      <w:r>
        <w:t xml:space="preserve"> 250 samples </w:t>
      </w:r>
      <w:r w:rsidR="001C746C" w:rsidRPr="00ED7294">
        <w:t>was sufficiently representative for initial study, taking into account that Netherlands is one of leading countries in relation to Big Data and Data Science technologies acceptance and development.</w:t>
      </w:r>
    </w:p>
    <w:p w14:paraId="6F073C21" w14:textId="77777777" w:rsidR="001C746C" w:rsidRPr="00ED7294" w:rsidRDefault="001C746C" w:rsidP="001C746C">
      <w:pPr>
        <w:pStyle w:val="normaltext"/>
      </w:pPr>
    </w:p>
    <w:p w14:paraId="039AA731" w14:textId="77777777" w:rsidR="001C746C" w:rsidRPr="00ED7294" w:rsidRDefault="001C746C" w:rsidP="001C746C">
      <w:pPr>
        <w:pStyle w:val="normaltext"/>
      </w:pPr>
      <w:r w:rsidRPr="00ED7294">
        <w:t>The following are general characteristics of the collected data.</w:t>
      </w:r>
    </w:p>
    <w:p w14:paraId="5F0CB72D" w14:textId="77777777" w:rsidR="001C746C" w:rsidRPr="00ED7294" w:rsidRDefault="001C746C" w:rsidP="001C746C">
      <w:pPr>
        <w:pStyle w:val="normaltext"/>
      </w:pPr>
    </w:p>
    <w:p w14:paraId="05DC11EB" w14:textId="77777777" w:rsidR="001C746C" w:rsidRPr="00ED7294" w:rsidRDefault="001C746C" w:rsidP="001C746C">
      <w:pPr>
        <w:pStyle w:val="normaltext"/>
        <w:numPr>
          <w:ilvl w:val="0"/>
          <w:numId w:val="35"/>
        </w:numPr>
      </w:pPr>
      <w:r w:rsidRPr="00ED7294">
        <w:t xml:space="preserve">Total number of advertisements collected: IEEE Jobs – 120; </w:t>
      </w:r>
      <w:proofErr w:type="spellStart"/>
      <w:r w:rsidRPr="00ED7294">
        <w:t>Linkedin</w:t>
      </w:r>
      <w:proofErr w:type="spellEnd"/>
      <w:r w:rsidRPr="00ED7294">
        <w:t xml:space="preserve"> Jobs – 140</w:t>
      </w:r>
    </w:p>
    <w:p w14:paraId="66A80C4E" w14:textId="77777777" w:rsidR="001C746C" w:rsidRPr="00ED7294" w:rsidRDefault="001C746C" w:rsidP="001C746C">
      <w:pPr>
        <w:pStyle w:val="normaltext"/>
        <w:numPr>
          <w:ilvl w:val="0"/>
          <w:numId w:val="35"/>
        </w:numPr>
      </w:pPr>
      <w:r w:rsidRPr="00ED7294">
        <w:t xml:space="preserve">Number of advertisement selected for analysis IEEE Jobs – 28; </w:t>
      </w:r>
      <w:proofErr w:type="spellStart"/>
      <w:r w:rsidRPr="00ED7294">
        <w:t>Linkedin</w:t>
      </w:r>
      <w:proofErr w:type="spellEnd"/>
      <w:r w:rsidRPr="00ED7294">
        <w:t xml:space="preserve"> Jobs – 30</w:t>
      </w:r>
    </w:p>
    <w:p w14:paraId="57ED056B" w14:textId="77777777" w:rsidR="001C746C" w:rsidRPr="00ED7294" w:rsidRDefault="001C746C" w:rsidP="001C746C">
      <w:pPr>
        <w:pStyle w:val="normaltext"/>
        <w:numPr>
          <w:ilvl w:val="0"/>
          <w:numId w:val="35"/>
        </w:numPr>
      </w:pPr>
      <w:r w:rsidRPr="00ED7294">
        <w:t>Number of companies posted Data Science related jobs – more than 50</w:t>
      </w:r>
    </w:p>
    <w:p w14:paraId="3AF5C817" w14:textId="77777777" w:rsidR="001C746C" w:rsidRPr="00ED7294" w:rsidRDefault="001C746C" w:rsidP="001C746C">
      <w:pPr>
        <w:pStyle w:val="normaltext"/>
        <w:numPr>
          <w:ilvl w:val="0"/>
          <w:numId w:val="35"/>
        </w:numPr>
      </w:pPr>
      <w:r w:rsidRPr="00ED7294">
        <w:t>The most active recruiting companies: Booking.com, Scandia, etc.</w:t>
      </w:r>
    </w:p>
    <w:p w14:paraId="0209FB9E" w14:textId="77777777" w:rsidR="001C746C" w:rsidRDefault="001C746C" w:rsidP="001C746C">
      <w:pPr>
        <w:rPr>
          <w:lang w:val="en-GB"/>
        </w:rPr>
      </w:pPr>
    </w:p>
    <w:p w14:paraId="19772550" w14:textId="637E0C88" w:rsidR="001C746C" w:rsidRDefault="001C746C" w:rsidP="001C746C">
      <w:pPr>
        <w:rPr>
          <w:lang w:val="en-GB"/>
        </w:rPr>
      </w:pPr>
      <w:r>
        <w:rPr>
          <w:lang w:val="en-GB"/>
        </w:rPr>
        <w:t>All working data are available in the shared project storage area on Google Drive and are available on demand.</w:t>
      </w:r>
    </w:p>
    <w:p w14:paraId="0ADF2BA8" w14:textId="1C5992F0" w:rsidR="001C746C" w:rsidRDefault="001C746C" w:rsidP="001C746C">
      <w:pPr>
        <w:rPr>
          <w:lang w:val="en-GB"/>
        </w:rPr>
      </w:pPr>
    </w:p>
    <w:p w14:paraId="2E9A8B59" w14:textId="161919A2" w:rsidR="001C746C" w:rsidRPr="00ED7294" w:rsidRDefault="001C746C" w:rsidP="001C746C">
      <w:pPr>
        <w:pStyle w:val="Heading2"/>
        <w:numPr>
          <w:ilvl w:val="0"/>
          <w:numId w:val="0"/>
        </w:numPr>
        <w:rPr>
          <w:lang w:val="en-GB"/>
        </w:rPr>
      </w:pPr>
      <w:bookmarkStart w:id="67" w:name="_Toc444586561"/>
      <w:bookmarkStart w:id="68" w:name="_Toc487805286"/>
      <w:r>
        <w:rPr>
          <w:lang w:val="en-GB"/>
        </w:rPr>
        <w:t xml:space="preserve">A.1. </w:t>
      </w:r>
      <w:r w:rsidRPr="00ED7294">
        <w:rPr>
          <w:lang w:val="en-GB"/>
        </w:rPr>
        <w:t>Selecting sources of information</w:t>
      </w:r>
      <w:bookmarkEnd w:id="67"/>
      <w:bookmarkEnd w:id="68"/>
    </w:p>
    <w:p w14:paraId="79E09B76" w14:textId="77777777" w:rsidR="001C746C" w:rsidRPr="00ED7294" w:rsidRDefault="001C746C" w:rsidP="001C746C">
      <w:pPr>
        <w:rPr>
          <w:lang w:val="en-GB"/>
        </w:rPr>
      </w:pPr>
      <w:r w:rsidRPr="00ED7294">
        <w:rPr>
          <w:lang w:val="en-GB"/>
        </w:rPr>
        <w:t xml:space="preserve">To verify existing frameworks and potentially identify new competences, different sources of information have been investigated: </w:t>
      </w:r>
    </w:p>
    <w:p w14:paraId="38B8FEAB" w14:textId="77777777" w:rsidR="001C746C" w:rsidRPr="00ED5AD0" w:rsidRDefault="001C746C" w:rsidP="001C746C">
      <w:pPr>
        <w:pStyle w:val="MyList"/>
        <w:spacing w:after="0"/>
        <w:rPr>
          <w:sz w:val="20"/>
        </w:rPr>
      </w:pPr>
      <w:r w:rsidRPr="00ED5AD0">
        <w:rPr>
          <w:sz w:val="20"/>
        </w:rPr>
        <w:t xml:space="preserve">First of all, job advertisements that represent demand side for Data Scientist specialists and based on practical tasks and functions that are identified by organisations for specific positions. This source of information provided factual data to define demanded competences and skills.  </w:t>
      </w:r>
    </w:p>
    <w:p w14:paraId="2C0EC941" w14:textId="77777777" w:rsidR="001C746C" w:rsidRPr="00ED5AD0" w:rsidRDefault="001C746C" w:rsidP="001C746C">
      <w:pPr>
        <w:pStyle w:val="MyList"/>
        <w:spacing w:after="0"/>
        <w:rPr>
          <w:sz w:val="20"/>
        </w:rPr>
      </w:pPr>
      <w:r w:rsidRPr="00ED5AD0">
        <w:rPr>
          <w:sz w:val="20"/>
        </w:rPr>
        <w:t>Structured presentation of Data Science related competences and skills produced by different studies as mentioned above, in particular NIST definition of Data Science that provided a basis for definition of initial 3 groups of skills, namely Data Analytics, Data Science Engineering, and Domain expertise. This information was used to correlate with information obtained from job advertisements.</w:t>
      </w:r>
    </w:p>
    <w:p w14:paraId="4E4B8201" w14:textId="77777777" w:rsidR="001C746C" w:rsidRPr="00ED5AD0" w:rsidRDefault="001C746C" w:rsidP="001C746C">
      <w:pPr>
        <w:pStyle w:val="MyList"/>
        <w:spacing w:after="0"/>
        <w:rPr>
          <w:sz w:val="20"/>
        </w:rPr>
      </w:pPr>
      <w:r w:rsidRPr="00ED5AD0">
        <w:rPr>
          <w:sz w:val="20"/>
        </w:rPr>
        <w:t>Blog articles and community forums discussions that represented valuable community opinion. This information was specifically important for defining practical skills and required tools.</w:t>
      </w:r>
    </w:p>
    <w:p w14:paraId="41C72D77" w14:textId="77777777" w:rsidR="001C746C" w:rsidRPr="00ED5AD0" w:rsidRDefault="001C746C" w:rsidP="001C746C">
      <w:pPr>
        <w:pStyle w:val="normaltext"/>
      </w:pPr>
    </w:p>
    <w:p w14:paraId="1128048D" w14:textId="77777777" w:rsidR="001C746C" w:rsidRPr="00ED7294" w:rsidRDefault="001C746C" w:rsidP="001C746C">
      <w:pPr>
        <w:rPr>
          <w:lang w:val="en-GB"/>
        </w:rPr>
      </w:pPr>
      <w:r w:rsidRPr="00ED7294">
        <w:rPr>
          <w:lang w:val="en-GB"/>
        </w:rPr>
        <w:t>It appeared that the richest information can be collected from job advertisements on such popular job search and employment portals such as IEEE Jobs portal and LinkedIn Jobs advertised. Important to admit that although IEEE Jobs designed to post international job openings, the advertisements are mostly from US companies and universities. LinkedIn posts vacancies related to region or country from where the request is originated and many job ads are posted in national language. In particular case of this report, it was possible to collect information from LinkedIn for Netherlands, however it was quite representative due to a large number of advertisements. This means that at the following stage, the information needs to be collected by EDISON partners in their own countries. The same relates to collecting information from different scientific, technology and industry domains what should take place at next stage of this study.</w:t>
      </w:r>
    </w:p>
    <w:p w14:paraId="4743524A" w14:textId="77777777" w:rsidR="001C746C" w:rsidRPr="00ED5AD0" w:rsidRDefault="001C746C" w:rsidP="001C746C">
      <w:pPr>
        <w:pStyle w:val="MyList"/>
        <w:rPr>
          <w:sz w:val="20"/>
        </w:rPr>
      </w:pPr>
      <w:r w:rsidRPr="00ED5AD0">
        <w:rPr>
          <w:sz w:val="20"/>
        </w:rPr>
        <w:t xml:space="preserve">If referred to the category of job openings such as academic positions or industry and </w:t>
      </w:r>
      <w:proofErr w:type="gramStart"/>
      <w:r w:rsidRPr="00ED5AD0">
        <w:rPr>
          <w:sz w:val="20"/>
        </w:rPr>
        <w:t>business related</w:t>
      </w:r>
      <w:proofErr w:type="gramEnd"/>
      <w:r w:rsidRPr="00ED5AD0">
        <w:rPr>
          <w:sz w:val="20"/>
        </w:rPr>
        <w:t xml:space="preserve"> positions, the academic positions didn’t provide valuable information as they don’t specify detailed competences and skills but rather search for candidates who are capable to teach, create or support new academic courses on Data Science. </w:t>
      </w:r>
    </w:p>
    <w:p w14:paraId="7CB8BC24" w14:textId="77777777" w:rsidR="001C746C" w:rsidRPr="00ED5AD0" w:rsidRDefault="001C746C" w:rsidP="001C746C">
      <w:pPr>
        <w:pStyle w:val="MyList"/>
        <w:rPr>
          <w:sz w:val="20"/>
        </w:rPr>
      </w:pPr>
      <w:r w:rsidRPr="00ED5AD0">
        <w:rPr>
          <w:sz w:val="20"/>
        </w:rPr>
        <w:t xml:space="preserve">In this initial </w:t>
      </w:r>
      <w:proofErr w:type="gramStart"/>
      <w:r w:rsidRPr="00ED5AD0">
        <w:rPr>
          <w:sz w:val="20"/>
        </w:rPr>
        <w:t>stage</w:t>
      </w:r>
      <w:proofErr w:type="gramEnd"/>
      <w:r w:rsidRPr="00ED5AD0">
        <w:rPr>
          <w:sz w:val="20"/>
        </w:rPr>
        <w:t xml:space="preserve"> we used set of Data Science job openings from IEEE Jobs portal (around 120) and LinkedIn Netherlands (around 140) collected in period of mid-September to beginning of October 2015. A number of Data Science related key words were used like Data Science, Big Data, Data Intensive technologies, data analytics, machine learning. Initial analysis of collected information allowed to make assumption that collected information from more than 250 samples was sufficiently representative for initial study, taking into account that Netherlands is one of leading countries in relation to Big Data and Data Science technologies acceptance and development. See Appendix B for more details about collected data.</w:t>
      </w:r>
    </w:p>
    <w:p w14:paraId="5616BA6C" w14:textId="5BF92355" w:rsidR="001C746C" w:rsidRPr="00ED7294" w:rsidRDefault="001C746C" w:rsidP="001C746C">
      <w:pPr>
        <w:pStyle w:val="Heading2"/>
        <w:numPr>
          <w:ilvl w:val="0"/>
          <w:numId w:val="0"/>
        </w:numPr>
        <w:rPr>
          <w:lang w:val="en-GB"/>
        </w:rPr>
      </w:pPr>
      <w:bookmarkStart w:id="69" w:name="_Toc444586562"/>
      <w:bookmarkStart w:id="70" w:name="_Toc487805287"/>
      <w:r>
        <w:rPr>
          <w:lang w:val="en-GB"/>
        </w:rPr>
        <w:t xml:space="preserve">A.2. </w:t>
      </w:r>
      <w:r w:rsidRPr="00ED7294">
        <w:rPr>
          <w:lang w:val="en-GB"/>
        </w:rPr>
        <w:t>EDISON approach to analysis of collected information</w:t>
      </w:r>
      <w:bookmarkEnd w:id="69"/>
      <w:bookmarkEnd w:id="70"/>
    </w:p>
    <w:p w14:paraId="40FA9920" w14:textId="77777777" w:rsidR="001C746C" w:rsidRPr="00ED7294" w:rsidRDefault="001C746C" w:rsidP="001C746C">
      <w:pPr>
        <w:pStyle w:val="normaltext"/>
      </w:pPr>
    </w:p>
    <w:p w14:paraId="68D13CEF" w14:textId="77777777" w:rsidR="001C746C" w:rsidRPr="002C6BEB" w:rsidRDefault="001C746C" w:rsidP="001C746C">
      <w:pPr>
        <w:pStyle w:val="normaltext"/>
        <w:numPr>
          <w:ilvl w:val="0"/>
          <w:numId w:val="20"/>
        </w:numPr>
      </w:pPr>
      <w:r w:rsidRPr="002C6BEB">
        <w:t>Collect data on required competences and skills</w:t>
      </w:r>
    </w:p>
    <w:p w14:paraId="3E1B94A3" w14:textId="77777777" w:rsidR="001C746C" w:rsidRPr="002C6BEB" w:rsidRDefault="001C746C" w:rsidP="001C746C">
      <w:pPr>
        <w:pStyle w:val="normaltext"/>
        <w:numPr>
          <w:ilvl w:val="0"/>
          <w:numId w:val="20"/>
        </w:numPr>
      </w:pPr>
      <w:r w:rsidRPr="002C6BEB">
        <w:t>Extract information related to competences, skills, knowledge, qualification level, and education; translate and/or reformulate if necessary</w:t>
      </w:r>
    </w:p>
    <w:p w14:paraId="4321F5B3" w14:textId="77777777" w:rsidR="001C746C" w:rsidRPr="002C6BEB" w:rsidRDefault="001C746C" w:rsidP="001C746C">
      <w:pPr>
        <w:pStyle w:val="normaltext"/>
        <w:numPr>
          <w:ilvl w:val="0"/>
          <w:numId w:val="20"/>
        </w:numPr>
      </w:pPr>
      <w:r w:rsidRPr="002C6BEB">
        <w:t>Split extracted information on initial classification or taxonomy facets, first of all, on required competences, skills, knowledge; suggest mapping if necessary</w:t>
      </w:r>
    </w:p>
    <w:p w14:paraId="08DBAE9F" w14:textId="24329135" w:rsidR="001C746C" w:rsidRPr="002C6BEB" w:rsidRDefault="001C746C" w:rsidP="001C746C">
      <w:pPr>
        <w:pStyle w:val="normaltext"/>
        <w:numPr>
          <w:ilvl w:val="0"/>
          <w:numId w:val="20"/>
        </w:numPr>
      </w:pPr>
      <w:r w:rsidRPr="002C6BEB">
        <w:t>Apply existing taxonomy or classification: for purpose of this study we used skills and knowledge groups as defined by the NIST Data Science definition (i.e. Data Analytics, Domain Knowledge, and Engineering) [</w:t>
      </w:r>
      <w:r w:rsidR="00A900E7">
        <w:t>5</w:t>
      </w:r>
      <w:r w:rsidRPr="002C6BEB">
        <w:t>]</w:t>
      </w:r>
    </w:p>
    <w:p w14:paraId="6EC6AE06" w14:textId="77777777" w:rsidR="001C746C" w:rsidRPr="002C6BEB" w:rsidRDefault="001C746C" w:rsidP="001C746C">
      <w:pPr>
        <w:pStyle w:val="normaltext"/>
        <w:numPr>
          <w:ilvl w:val="0"/>
          <w:numId w:val="20"/>
        </w:numPr>
      </w:pPr>
      <w:r w:rsidRPr="002C6BEB">
        <w:t>Identify competences and skills groups that don’t fit into initial/existing taxonomy and create new competences and skills groups</w:t>
      </w:r>
    </w:p>
    <w:p w14:paraId="570F1916" w14:textId="77777777" w:rsidR="001C746C" w:rsidRPr="002C6BEB" w:rsidRDefault="001C746C" w:rsidP="001C746C">
      <w:pPr>
        <w:pStyle w:val="normaltext"/>
        <w:numPr>
          <w:ilvl w:val="0"/>
          <w:numId w:val="20"/>
        </w:numPr>
      </w:pPr>
      <w:r w:rsidRPr="002C6BEB">
        <w:t>Do clustering and aggregations of individual records/samples in each identified group</w:t>
      </w:r>
    </w:p>
    <w:p w14:paraId="79423309" w14:textId="77777777" w:rsidR="001C746C" w:rsidRPr="002C6BEB" w:rsidRDefault="001C746C" w:rsidP="001C746C">
      <w:pPr>
        <w:pStyle w:val="normaltext"/>
        <w:numPr>
          <w:ilvl w:val="0"/>
          <w:numId w:val="20"/>
        </w:numPr>
      </w:pPr>
      <w:r w:rsidRPr="002C6BEB">
        <w:t>Verify the proposed competences groups definition by applying to originally collected and new data</w:t>
      </w:r>
    </w:p>
    <w:p w14:paraId="7BACDC7F" w14:textId="77777777" w:rsidR="001C746C" w:rsidRPr="002C6BEB" w:rsidRDefault="001C746C" w:rsidP="001C746C">
      <w:pPr>
        <w:pStyle w:val="normaltext"/>
        <w:numPr>
          <w:ilvl w:val="0"/>
          <w:numId w:val="20"/>
        </w:numPr>
      </w:pPr>
      <w:r w:rsidRPr="002C6BEB">
        <w:t>Validate the proposed CF-DS via community surveys and individual interviews</w:t>
      </w:r>
      <w:r w:rsidRPr="002C6BEB">
        <w:rPr>
          <w:rStyle w:val="FootnoteReference"/>
          <w:szCs w:val="20"/>
        </w:rPr>
        <w:footnoteReference w:id="7"/>
      </w:r>
      <w:r w:rsidRPr="002C6BEB">
        <w:t xml:space="preserve">. </w:t>
      </w:r>
    </w:p>
    <w:p w14:paraId="3193FAA2" w14:textId="77777777" w:rsidR="001C746C" w:rsidRPr="00ED7294" w:rsidRDefault="001C746C" w:rsidP="001C746C">
      <w:pPr>
        <w:pStyle w:val="normaltext"/>
      </w:pPr>
    </w:p>
    <w:p w14:paraId="1502F47E" w14:textId="77777777" w:rsidR="001C746C" w:rsidRPr="00ED7294" w:rsidRDefault="001C746C" w:rsidP="001C746C">
      <w:pPr>
        <w:rPr>
          <w:lang w:val="en-GB"/>
        </w:rPr>
      </w:pPr>
      <w:r w:rsidRPr="00ED7294">
        <w:rPr>
          <w:lang w:val="en-GB"/>
        </w:rPr>
        <w:t>The Data Science competences and skills defined in this way will be used to provide input to existing professional competence frameworks and profiles:</w:t>
      </w:r>
    </w:p>
    <w:p w14:paraId="2D6A3EDF" w14:textId="77777777" w:rsidR="001C746C" w:rsidRPr="00ED5AD0" w:rsidRDefault="001C746C" w:rsidP="001C746C">
      <w:pPr>
        <w:pStyle w:val="MyList"/>
        <w:spacing w:after="0"/>
        <w:rPr>
          <w:sz w:val="20"/>
          <w:szCs w:val="20"/>
        </w:rPr>
      </w:pPr>
      <w:r w:rsidRPr="00ED5AD0">
        <w:rPr>
          <w:sz w:val="20"/>
          <w:szCs w:val="20"/>
        </w:rPr>
        <w:t>Map to e-CF3.0 if possible, suggest new competences</w:t>
      </w:r>
    </w:p>
    <w:p w14:paraId="5FFAB439" w14:textId="77777777" w:rsidR="001C746C" w:rsidRPr="00ED5AD0" w:rsidRDefault="001C746C" w:rsidP="001C746C">
      <w:pPr>
        <w:pStyle w:val="MyList"/>
        <w:spacing w:after="0"/>
        <w:rPr>
          <w:sz w:val="20"/>
          <w:szCs w:val="20"/>
        </w:rPr>
      </w:pPr>
      <w:r w:rsidRPr="00ED5AD0">
        <w:rPr>
          <w:sz w:val="20"/>
          <w:szCs w:val="20"/>
        </w:rPr>
        <w:t>Map to CWA ICT profiles where possible, suggest new profiles if needed</w:t>
      </w:r>
    </w:p>
    <w:p w14:paraId="2FE0C5ED" w14:textId="77777777" w:rsidR="001C746C" w:rsidRPr="00ED5AD0" w:rsidRDefault="001C746C" w:rsidP="001C746C">
      <w:pPr>
        <w:pStyle w:val="MyList"/>
        <w:spacing w:after="0"/>
        <w:rPr>
          <w:sz w:val="20"/>
          <w:szCs w:val="20"/>
        </w:rPr>
      </w:pPr>
      <w:r w:rsidRPr="00ED5AD0">
        <w:rPr>
          <w:sz w:val="20"/>
          <w:szCs w:val="20"/>
        </w:rPr>
        <w:t>Identify inconsistencies in using current e-CF3.0 and CWA ICT profiles and explore alternative frameworks if necessary.</w:t>
      </w:r>
    </w:p>
    <w:p w14:paraId="5D15D90E" w14:textId="77777777" w:rsidR="001C746C" w:rsidRPr="00ED5AD0" w:rsidRDefault="001C746C" w:rsidP="001C746C">
      <w:pPr>
        <w:rPr>
          <w:szCs w:val="20"/>
        </w:rPr>
      </w:pPr>
    </w:p>
    <w:p w14:paraId="2A34E4A0" w14:textId="77777777" w:rsidR="001C746C" w:rsidRPr="00ED7294" w:rsidRDefault="001C746C" w:rsidP="001C746C">
      <w:pPr>
        <w:rPr>
          <w:lang w:val="en-GB"/>
        </w:rPr>
      </w:pPr>
      <w:r w:rsidRPr="00ED7294">
        <w:rPr>
          <w:lang w:val="en-GB"/>
        </w:rPr>
        <w:t xml:space="preserve">The outlined above process has been applied to the collected information and all steps are tracked in the two Excel workbooks provided as supplementary materials to this report that are available on the project shared storage and later to be available via project wiki </w:t>
      </w:r>
    </w:p>
    <w:p w14:paraId="4A338F3D" w14:textId="77777777" w:rsidR="001C746C" w:rsidRDefault="001C746C" w:rsidP="001C746C">
      <w:pPr>
        <w:rPr>
          <w:lang w:val="en-GB"/>
        </w:rPr>
      </w:pPr>
    </w:p>
    <w:p w14:paraId="370AEB15" w14:textId="77777777" w:rsidR="001C746C" w:rsidRDefault="001C746C" w:rsidP="001C746C">
      <w:pPr>
        <w:rPr>
          <w:lang w:val="en-GB"/>
        </w:rPr>
      </w:pPr>
    </w:p>
    <w:p w14:paraId="64B2C066" w14:textId="74848159" w:rsidR="00393550" w:rsidRPr="00ED7294" w:rsidRDefault="00393550" w:rsidP="00393550">
      <w:pPr>
        <w:pStyle w:val="Heading1"/>
        <w:numPr>
          <w:ilvl w:val="0"/>
          <w:numId w:val="0"/>
        </w:numPr>
        <w:ind w:left="431" w:hanging="431"/>
        <w:rPr>
          <w:lang w:val="en-GB"/>
        </w:rPr>
      </w:pPr>
      <w:bookmarkStart w:id="71" w:name="_Toc487805288"/>
      <w:r w:rsidRPr="00ED7294">
        <w:rPr>
          <w:lang w:val="en-GB"/>
        </w:rPr>
        <w:t xml:space="preserve">Appendix </w:t>
      </w:r>
      <w:r w:rsidR="001C746C">
        <w:rPr>
          <w:lang w:val="en-GB"/>
        </w:rPr>
        <w:t>B</w:t>
      </w:r>
      <w:r w:rsidRPr="00ED7294">
        <w:rPr>
          <w:lang w:val="en-GB"/>
        </w:rPr>
        <w:t>. Overview: Studies, reports and publications related to Data Science competences and skills</w:t>
      </w:r>
      <w:bookmarkEnd w:id="66"/>
      <w:bookmarkEnd w:id="71"/>
    </w:p>
    <w:p w14:paraId="388BE2E5" w14:textId="03CF0AA3" w:rsidR="00393550" w:rsidRPr="00ED7294" w:rsidRDefault="001C746C" w:rsidP="00393550">
      <w:pPr>
        <w:pStyle w:val="Heading2"/>
        <w:numPr>
          <w:ilvl w:val="0"/>
          <w:numId w:val="0"/>
        </w:numPr>
        <w:ind w:left="696" w:hanging="576"/>
        <w:rPr>
          <w:lang w:val="en-GB"/>
        </w:rPr>
      </w:pPr>
      <w:bookmarkStart w:id="72" w:name="_Toc444586594"/>
      <w:bookmarkStart w:id="73" w:name="_Toc487805289"/>
      <w:r>
        <w:rPr>
          <w:lang w:val="en-GB"/>
        </w:rPr>
        <w:t>B</w:t>
      </w:r>
      <w:r w:rsidR="00393550" w:rsidRPr="00ED7294">
        <w:rPr>
          <w:lang w:val="en-GB"/>
        </w:rPr>
        <w:t>.1. O’Reilly Strata Survey (2013)</w:t>
      </w:r>
      <w:bookmarkEnd w:id="72"/>
      <w:bookmarkEnd w:id="73"/>
      <w:r w:rsidR="00393550" w:rsidRPr="00ED7294">
        <w:rPr>
          <w:lang w:val="en-GB"/>
        </w:rPr>
        <w:t xml:space="preserve"> </w:t>
      </w:r>
    </w:p>
    <w:p w14:paraId="698C3CDC" w14:textId="7072C324" w:rsidR="00393550" w:rsidRPr="00ED7294" w:rsidRDefault="00393550" w:rsidP="00393550">
      <w:pPr>
        <w:rPr>
          <w:lang w:val="en-GB"/>
        </w:rPr>
      </w:pPr>
      <w:r w:rsidRPr="00ED7294">
        <w:rPr>
          <w:lang w:val="en-GB"/>
        </w:rPr>
        <w:t>O’Reilly Strata industry research [</w:t>
      </w:r>
      <w:r w:rsidR="00A900E7">
        <w:rPr>
          <w:lang w:val="en-GB"/>
        </w:rPr>
        <w:t>15</w:t>
      </w:r>
      <w:r w:rsidRPr="00ED7294">
        <w:rPr>
          <w:lang w:val="en-GB"/>
        </w:rPr>
        <w:t xml:space="preserve">] defines the four Data Scientist profession profiles and their mapping to the basic set of technology domains and competencies as shown in Figure </w:t>
      </w:r>
      <w:r>
        <w:rPr>
          <w:lang w:val="en-GB"/>
        </w:rPr>
        <w:t>A.1</w:t>
      </w:r>
      <w:r w:rsidRPr="00ED7294">
        <w:rPr>
          <w:lang w:val="en-GB"/>
        </w:rPr>
        <w:t xml:space="preserve">. The four profiles are defined based on the Data Scientists </w:t>
      </w:r>
      <w:proofErr w:type="gramStart"/>
      <w:r w:rsidRPr="00ED7294">
        <w:rPr>
          <w:lang w:val="en-GB"/>
        </w:rPr>
        <w:t>practitioners</w:t>
      </w:r>
      <w:proofErr w:type="gramEnd"/>
      <w:r w:rsidRPr="00ED7294">
        <w:rPr>
          <w:lang w:val="en-GB"/>
        </w:rPr>
        <w:t xml:space="preserve"> self-identification:</w:t>
      </w:r>
    </w:p>
    <w:p w14:paraId="4407C3AD" w14:textId="77777777" w:rsidR="00393550" w:rsidRPr="00ED7294" w:rsidRDefault="00393550" w:rsidP="00393550">
      <w:pPr>
        <w:pStyle w:val="ListParagraph"/>
        <w:numPr>
          <w:ilvl w:val="0"/>
          <w:numId w:val="7"/>
        </w:numPr>
        <w:rPr>
          <w:lang w:val="en-GB"/>
        </w:rPr>
      </w:pPr>
      <w:r w:rsidRPr="00ED7294">
        <w:rPr>
          <w:lang w:val="en-GB"/>
        </w:rPr>
        <w:t>Data Businessperson</w:t>
      </w:r>
    </w:p>
    <w:p w14:paraId="78EA9212" w14:textId="77777777" w:rsidR="00393550" w:rsidRPr="00ED7294" w:rsidRDefault="00393550" w:rsidP="00393550">
      <w:pPr>
        <w:pStyle w:val="ListParagraph"/>
        <w:numPr>
          <w:ilvl w:val="0"/>
          <w:numId w:val="7"/>
        </w:numPr>
        <w:rPr>
          <w:lang w:val="en-GB"/>
        </w:rPr>
      </w:pPr>
      <w:r w:rsidRPr="00ED7294">
        <w:rPr>
          <w:lang w:val="en-GB"/>
        </w:rPr>
        <w:t>Data Creative</w:t>
      </w:r>
    </w:p>
    <w:p w14:paraId="59F2AEA7" w14:textId="77777777" w:rsidR="00393550" w:rsidRPr="00ED7294" w:rsidRDefault="00393550" w:rsidP="00393550">
      <w:pPr>
        <w:pStyle w:val="ListParagraph"/>
        <w:numPr>
          <w:ilvl w:val="0"/>
          <w:numId w:val="7"/>
        </w:numPr>
        <w:rPr>
          <w:lang w:val="en-GB"/>
        </w:rPr>
      </w:pPr>
      <w:r w:rsidRPr="00ED7294">
        <w:rPr>
          <w:lang w:val="en-GB"/>
        </w:rPr>
        <w:t>Data Developer</w:t>
      </w:r>
    </w:p>
    <w:p w14:paraId="4E232F15" w14:textId="77777777" w:rsidR="00393550" w:rsidRPr="00ED7294" w:rsidRDefault="00393550" w:rsidP="00393550">
      <w:pPr>
        <w:pStyle w:val="ListParagraph"/>
        <w:numPr>
          <w:ilvl w:val="0"/>
          <w:numId w:val="7"/>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38">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010C3CED" w:rsidR="00393550" w:rsidRPr="00ED7294" w:rsidRDefault="00393550" w:rsidP="00393550">
      <w:pPr>
        <w:rPr>
          <w:lang w:val="en-GB"/>
        </w:rPr>
      </w:pPr>
      <w:r>
        <w:rPr>
          <w:lang w:val="en-GB"/>
        </w:rPr>
        <w:t>Figure A.1</w:t>
      </w:r>
      <w:r w:rsidRPr="00ED7294">
        <w:rPr>
          <w:lang w:val="en-GB"/>
        </w:rPr>
        <w:t>. Data Scientist skills and profiles accord</w:t>
      </w:r>
      <w:r w:rsidR="00A900E7">
        <w:rPr>
          <w:lang w:val="en-GB"/>
        </w:rPr>
        <w:t>ing to O’Reilly Strata survey [1</w:t>
      </w:r>
      <w:r w:rsidRPr="00ED7294">
        <w:rPr>
          <w:lang w:val="en-GB"/>
        </w:rPr>
        <w:t>5]</w:t>
      </w:r>
    </w:p>
    <w:p w14:paraId="09C0FCAC" w14:textId="77777777" w:rsidR="00393550" w:rsidRPr="00ED7294" w:rsidRDefault="00393550" w:rsidP="00393550">
      <w:pPr>
        <w:rPr>
          <w:lang w:val="en-GB"/>
        </w:rPr>
      </w:pPr>
    </w:p>
    <w:p w14:paraId="4BAA0D9A" w14:textId="77777777" w:rsidR="00393550" w:rsidRPr="00ED7294" w:rsidRDefault="00393550" w:rsidP="00393550">
      <w:pPr>
        <w:rPr>
          <w:lang w:val="en-GB"/>
        </w:rPr>
      </w:pPr>
      <w:r w:rsidRPr="00ED7294">
        <w:rPr>
          <w:lang w:val="en-GB"/>
        </w:rPr>
        <w:t>Table A.1 below lists skills for Data Science that are identified in the study. They are very specific in 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ED7294" w:rsidRDefault="00393550" w:rsidP="00393550">
      <w:pPr>
        <w:rPr>
          <w:lang w:val="en-GB"/>
        </w:rPr>
      </w:pPr>
      <w:r w:rsidRPr="00ED7294">
        <w:rPr>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 xml:space="preserve">multinomial </w:t>
            </w:r>
            <w:proofErr w:type="spellStart"/>
            <w:r w:rsidRPr="00ED7294">
              <w:rPr>
                <w:lang w:val="en-GB"/>
              </w:rPr>
              <w:t>modeling</w:t>
            </w:r>
            <w:proofErr w:type="spellEnd"/>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77777777" w:rsidR="00393550" w:rsidRPr="00ED7294" w:rsidRDefault="00393550" w:rsidP="00613588">
            <w:pPr>
              <w:rPr>
                <w:lang w:val="en-GB"/>
              </w:rPr>
            </w:pPr>
            <w:proofErr w:type="spellStart"/>
            <w:r w:rsidRPr="00ED7294">
              <w:rPr>
                <w:lang w:val="en-GB"/>
              </w:rPr>
              <w:t>noSQL</w:t>
            </w:r>
            <w:proofErr w:type="spellEnd"/>
            <w:r w:rsidRPr="00ED7294">
              <w:rPr>
                <w:lang w:val="en-GB"/>
              </w:rPr>
              <w:t>,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785FB716" w14:textId="4A153DCC" w:rsidR="00393550" w:rsidRPr="00ED7294" w:rsidRDefault="001C746C" w:rsidP="00393550">
      <w:pPr>
        <w:pStyle w:val="Heading2"/>
        <w:numPr>
          <w:ilvl w:val="0"/>
          <w:numId w:val="0"/>
        </w:numPr>
        <w:ind w:left="696" w:hanging="576"/>
        <w:rPr>
          <w:lang w:val="en-GB"/>
        </w:rPr>
      </w:pPr>
      <w:bookmarkStart w:id="74" w:name="_Toc444586595"/>
      <w:bookmarkStart w:id="75" w:name="_Toc487805290"/>
      <w:r>
        <w:rPr>
          <w:lang w:val="en-GB"/>
        </w:rPr>
        <w:t>B</w:t>
      </w:r>
      <w:r w:rsidR="00393550" w:rsidRPr="00ED7294">
        <w:rPr>
          <w:lang w:val="en-GB"/>
        </w:rPr>
        <w:t>.2. Skills and Human Resources for e-Infrastructures within Horizon 2020</w:t>
      </w:r>
      <w:bookmarkEnd w:id="74"/>
      <w:bookmarkEnd w:id="75"/>
    </w:p>
    <w:p w14:paraId="0AFFC374" w14:textId="58E99494" w:rsidR="00393550" w:rsidRPr="00ED7294" w:rsidRDefault="00393550" w:rsidP="00393550">
      <w:pPr>
        <w:rPr>
          <w:lang w:val="en-GB"/>
        </w:rPr>
      </w:pPr>
      <w:r w:rsidRPr="00ED7294">
        <w:rPr>
          <w:lang w:val="en-GB"/>
        </w:rPr>
        <w:t>The Report on the Consultation Workshop (May 2012) “Skills and Human Resources for e-Infrastructures within Horizon 2020” [</w:t>
      </w:r>
      <w:r w:rsidR="00A900E7">
        <w:rPr>
          <w:lang w:val="en-GB"/>
        </w:rPr>
        <w:t>1</w:t>
      </w:r>
      <w:r w:rsidRPr="00ED7294">
        <w:rPr>
          <w:lang w:val="en-GB"/>
        </w:rPr>
        <w:t xml:space="preserve">6] summarises the outcomes of a consultation workshop that was organised by DG INFSO "GÉANT and e-Infrastructures" unit to consult the stakeholders on their views of approaching these challenges. The workshop discussions highlighted cross-cutting challenges of </w:t>
      </w:r>
    </w:p>
    <w:p w14:paraId="10F9E161" w14:textId="77777777" w:rsidR="00393550" w:rsidRPr="00ED7294" w:rsidRDefault="00393550" w:rsidP="00393550">
      <w:pPr>
        <w:pStyle w:val="ListParagraph"/>
        <w:numPr>
          <w:ilvl w:val="0"/>
          <w:numId w:val="9"/>
        </w:numPr>
        <w:rPr>
          <w:lang w:val="en-GB"/>
        </w:rPr>
      </w:pPr>
      <w:r w:rsidRPr="00ED7294">
        <w:rPr>
          <w:lang w:val="en-GB"/>
        </w:rPr>
        <w:t xml:space="preserve">new and changed skills needs which combine technical and scientific skills and require interdisciplinary thinking and communication; </w:t>
      </w:r>
    </w:p>
    <w:p w14:paraId="5D480E78" w14:textId="77777777" w:rsidR="00393550" w:rsidRPr="00ED7294" w:rsidRDefault="00393550" w:rsidP="00393550">
      <w:pPr>
        <w:pStyle w:val="ListParagraph"/>
        <w:numPr>
          <w:ilvl w:val="0"/>
          <w:numId w:val="9"/>
        </w:numPr>
        <w:rPr>
          <w:lang w:val="en-GB"/>
        </w:rPr>
      </w:pPr>
      <w:r w:rsidRPr="00ED7294">
        <w:rPr>
          <w:lang w:val="en-GB"/>
        </w:rPr>
        <w:t xml:space="preserve">recognizing new job profiles and tasks rising from the emergence of computing intensive and data-driven science with integral role of e-infrastructures; </w:t>
      </w:r>
    </w:p>
    <w:p w14:paraId="305FEF55" w14:textId="77777777" w:rsidR="00393550" w:rsidRPr="00ED7294" w:rsidRDefault="00393550" w:rsidP="00393550">
      <w:pPr>
        <w:pStyle w:val="ListParagraph"/>
        <w:numPr>
          <w:ilvl w:val="0"/>
          <w:numId w:val="9"/>
        </w:numPr>
        <w:rPr>
          <w:lang w:val="en-GB"/>
        </w:rPr>
      </w:pPr>
      <w:r w:rsidRPr="00ED7294">
        <w:rPr>
          <w:lang w:val="en-GB"/>
        </w:rPr>
        <w:t>need for effective European level collaboration and coordination to avoid duplication of efforts and join the forces for developing high quality human capital for e-infrastructures</w:t>
      </w:r>
    </w:p>
    <w:p w14:paraId="6B6D4C45" w14:textId="77777777" w:rsidR="00393550" w:rsidRPr="00ED7294" w:rsidRDefault="00393550" w:rsidP="00393550">
      <w:pPr>
        <w:rPr>
          <w:lang w:val="en-GB"/>
        </w:rPr>
      </w:pPr>
    </w:p>
    <w:p w14:paraId="5B13DC57" w14:textId="77777777" w:rsidR="00393550" w:rsidRPr="00ED7294" w:rsidRDefault="00393550" w:rsidP="00393550">
      <w:pPr>
        <w:rPr>
          <w:lang w:val="en-GB"/>
        </w:rPr>
      </w:pPr>
      <w:r w:rsidRPr="00ED7294">
        <w:rPr>
          <w:lang w:val="en-GB"/>
        </w:rPr>
        <w:t>Several concrete recommendations for supporting the suggested development aspects with e-Infrastructures activities under Horizon 2020 were devised. It was considered important to have both specific and integrated activities to support skills and human resources aspects within the e-Infrastructures projects.</w:t>
      </w:r>
    </w:p>
    <w:p w14:paraId="23F8D764" w14:textId="77777777" w:rsidR="00393550" w:rsidRPr="00ED7294" w:rsidRDefault="00393550" w:rsidP="00393550">
      <w:pPr>
        <w:rPr>
          <w:lang w:val="en-GB"/>
        </w:rPr>
      </w:pPr>
    </w:p>
    <w:p w14:paraId="1C6BCC61" w14:textId="77777777" w:rsidR="00393550" w:rsidRPr="00ED7294" w:rsidRDefault="00393550" w:rsidP="00393550">
      <w:pPr>
        <w:rPr>
          <w:lang w:val="en-GB"/>
        </w:rPr>
      </w:pPr>
      <w:r w:rsidRPr="00ED7294">
        <w:rPr>
          <w:lang w:val="en-GB"/>
        </w:rPr>
        <w:t>The report defined three perspectives for e-infrastructure related skills needs:</w:t>
      </w:r>
    </w:p>
    <w:p w14:paraId="6E8C6FCA" w14:textId="77777777" w:rsidR="00393550" w:rsidRPr="00ED7294" w:rsidRDefault="00393550" w:rsidP="00393550">
      <w:pPr>
        <w:pStyle w:val="ListParagraph"/>
        <w:numPr>
          <w:ilvl w:val="0"/>
          <w:numId w:val="10"/>
        </w:numPr>
        <w:rPr>
          <w:lang w:val="en-GB"/>
        </w:rPr>
      </w:pPr>
      <w:r w:rsidRPr="00ED7294">
        <w:rPr>
          <w:lang w:val="en-GB"/>
        </w:rPr>
        <w:t>Development</w:t>
      </w:r>
    </w:p>
    <w:p w14:paraId="1CA98E53" w14:textId="77777777" w:rsidR="00393550" w:rsidRPr="00ED7294" w:rsidRDefault="00393550" w:rsidP="00393550">
      <w:pPr>
        <w:pStyle w:val="ListParagraph"/>
        <w:numPr>
          <w:ilvl w:val="1"/>
          <w:numId w:val="10"/>
        </w:numPr>
        <w:rPr>
          <w:lang w:val="en-GB"/>
        </w:rPr>
      </w:pPr>
      <w:r w:rsidRPr="00ED7294">
        <w:rPr>
          <w:lang w:val="en-GB"/>
        </w:rPr>
        <w:t>Create new tools, further develop e-Infrastructure</w:t>
      </w:r>
    </w:p>
    <w:p w14:paraId="2FC5B608" w14:textId="77777777" w:rsidR="00393550" w:rsidRPr="00ED7294" w:rsidRDefault="00393550" w:rsidP="00393550">
      <w:pPr>
        <w:pStyle w:val="ListParagraph"/>
        <w:numPr>
          <w:ilvl w:val="1"/>
          <w:numId w:val="10"/>
        </w:numPr>
        <w:rPr>
          <w:lang w:val="en-GB"/>
        </w:rPr>
      </w:pPr>
      <w:r w:rsidRPr="00ED7294">
        <w:rPr>
          <w:lang w:val="en-GB"/>
        </w:rPr>
        <w:t>Technological innovations</w:t>
      </w:r>
    </w:p>
    <w:p w14:paraId="4EE52D5E" w14:textId="77777777" w:rsidR="00393550" w:rsidRPr="00ED7294" w:rsidRDefault="00393550" w:rsidP="00393550">
      <w:pPr>
        <w:pStyle w:val="ListParagraph"/>
        <w:numPr>
          <w:ilvl w:val="0"/>
          <w:numId w:val="10"/>
        </w:numPr>
        <w:rPr>
          <w:lang w:val="en-GB"/>
        </w:rPr>
      </w:pPr>
      <w:r w:rsidRPr="00ED7294">
        <w:rPr>
          <w:lang w:val="en-GB"/>
        </w:rPr>
        <w:t>Operation</w:t>
      </w:r>
    </w:p>
    <w:p w14:paraId="490A4E88" w14:textId="77777777" w:rsidR="00393550" w:rsidRPr="00ED7294" w:rsidRDefault="00393550" w:rsidP="00393550">
      <w:pPr>
        <w:pStyle w:val="ListParagraph"/>
        <w:numPr>
          <w:ilvl w:val="1"/>
          <w:numId w:val="10"/>
        </w:numPr>
        <w:rPr>
          <w:lang w:val="en-GB"/>
        </w:rPr>
      </w:pPr>
      <w:r w:rsidRPr="00ED7294">
        <w:rPr>
          <w:lang w:val="en-GB"/>
        </w:rPr>
        <w:t>Support users, maintain and operate services</w:t>
      </w:r>
    </w:p>
    <w:p w14:paraId="2B739A03" w14:textId="77777777" w:rsidR="00393550" w:rsidRPr="00ED7294" w:rsidRDefault="00393550" w:rsidP="00393550">
      <w:pPr>
        <w:pStyle w:val="ListParagraph"/>
        <w:numPr>
          <w:ilvl w:val="1"/>
          <w:numId w:val="10"/>
        </w:numPr>
        <w:rPr>
          <w:lang w:val="en-GB"/>
        </w:rPr>
      </w:pPr>
      <w:r w:rsidRPr="00ED7294">
        <w:rPr>
          <w:lang w:val="en-GB"/>
        </w:rPr>
        <w:t>Process/service innovations</w:t>
      </w:r>
    </w:p>
    <w:p w14:paraId="0CE8406E" w14:textId="77777777" w:rsidR="00393550" w:rsidRPr="00ED7294" w:rsidRDefault="00393550" w:rsidP="00393550">
      <w:pPr>
        <w:pStyle w:val="ListParagraph"/>
        <w:numPr>
          <w:ilvl w:val="0"/>
          <w:numId w:val="10"/>
        </w:numPr>
        <w:rPr>
          <w:lang w:val="en-GB"/>
        </w:rPr>
      </w:pPr>
      <w:r w:rsidRPr="00ED7294">
        <w:rPr>
          <w:lang w:val="en-GB"/>
        </w:rPr>
        <w:t>Scientific use</w:t>
      </w:r>
    </w:p>
    <w:p w14:paraId="44FC7F8C" w14:textId="77777777" w:rsidR="00393550" w:rsidRPr="00ED7294" w:rsidRDefault="00393550" w:rsidP="00393550">
      <w:pPr>
        <w:pStyle w:val="ListParagraph"/>
        <w:numPr>
          <w:ilvl w:val="1"/>
          <w:numId w:val="10"/>
        </w:numPr>
        <w:rPr>
          <w:lang w:val="en-GB"/>
        </w:rPr>
      </w:pPr>
      <w:r w:rsidRPr="00ED7294">
        <w:rPr>
          <w:lang w:val="en-GB"/>
        </w:rPr>
        <w:t>Use ICT tools, apply e-science methods</w:t>
      </w:r>
    </w:p>
    <w:p w14:paraId="25B5F18E" w14:textId="77777777" w:rsidR="00393550" w:rsidRPr="00ED7294" w:rsidRDefault="00393550" w:rsidP="00393550">
      <w:pPr>
        <w:pStyle w:val="ListParagraph"/>
        <w:numPr>
          <w:ilvl w:val="1"/>
          <w:numId w:val="10"/>
        </w:numPr>
        <w:rPr>
          <w:lang w:val="en-GB"/>
        </w:rPr>
      </w:pPr>
      <w:r w:rsidRPr="00ED7294">
        <w:rPr>
          <w:lang w:val="en-GB"/>
        </w:rPr>
        <w:t>Scientific innovations</w:t>
      </w:r>
    </w:p>
    <w:p w14:paraId="5000AA4E" w14:textId="77777777" w:rsidR="00393550" w:rsidRPr="00ED7294" w:rsidRDefault="00393550" w:rsidP="00393550">
      <w:pPr>
        <w:rPr>
          <w:lang w:val="en-GB"/>
        </w:rPr>
      </w:pPr>
    </w:p>
    <w:p w14:paraId="44924462" w14:textId="36C283E3" w:rsidR="00393550" w:rsidRPr="00ED7294" w:rsidRDefault="00393550" w:rsidP="00393550">
      <w:pPr>
        <w:rPr>
          <w:lang w:val="en-GB"/>
        </w:rPr>
      </w:pPr>
      <w:r w:rsidRPr="00ED7294">
        <w:rPr>
          <w:lang w:val="en-GB"/>
        </w:rPr>
        <w:t>The nine areas identified as having potentially the most significant skills gap according to RLUK report “Re-skilling for Research” (2012) [</w:t>
      </w:r>
      <w:r w:rsidR="001B2096">
        <w:rPr>
          <w:lang w:val="en-GB"/>
        </w:rPr>
        <w:t>17</w:t>
      </w:r>
      <w:r w:rsidRPr="00ED7294">
        <w:rPr>
          <w:lang w:val="en-GB"/>
        </w:rPr>
        <w:t>]</w:t>
      </w:r>
    </w:p>
    <w:p w14:paraId="3A563978" w14:textId="77777777" w:rsidR="00393550" w:rsidRPr="00ED7294" w:rsidRDefault="00393550" w:rsidP="00393550">
      <w:pPr>
        <w:pStyle w:val="ListParagraph"/>
        <w:numPr>
          <w:ilvl w:val="0"/>
          <w:numId w:val="11"/>
        </w:numPr>
        <w:rPr>
          <w:lang w:val="en-GB"/>
        </w:rPr>
      </w:pPr>
      <w:r w:rsidRPr="00ED7294">
        <w:rPr>
          <w:lang w:val="en-GB"/>
        </w:rPr>
        <w:t>Ability to advise on preserving research outputs (49% essential in 2-5 years; 10% now)</w:t>
      </w:r>
    </w:p>
    <w:p w14:paraId="18E79094" w14:textId="77777777" w:rsidR="00393550" w:rsidRPr="00ED7294" w:rsidRDefault="00393550" w:rsidP="00393550">
      <w:pPr>
        <w:pStyle w:val="ListParagraph"/>
        <w:numPr>
          <w:ilvl w:val="0"/>
          <w:numId w:val="11"/>
        </w:numPr>
        <w:rPr>
          <w:lang w:val="en-GB"/>
        </w:rPr>
      </w:pPr>
      <w:r w:rsidRPr="00ED7294">
        <w:rPr>
          <w:lang w:val="en-GB"/>
        </w:rPr>
        <w:t xml:space="preserve">Knowledge to advise on data management and curation, </w:t>
      </w:r>
      <w:proofErr w:type="gramStart"/>
      <w:r w:rsidRPr="00ED7294">
        <w:rPr>
          <w:lang w:val="en-GB"/>
        </w:rPr>
        <w:t>including  ingest</w:t>
      </w:r>
      <w:proofErr w:type="gramEnd"/>
      <w:r w:rsidRPr="00ED7294">
        <w:rPr>
          <w:lang w:val="en-GB"/>
        </w:rPr>
        <w:t xml:space="preserve">,  discovery,  access, dissemination, preservation, and portability (48% essential in 2X-5 years; 16% now) </w:t>
      </w:r>
    </w:p>
    <w:p w14:paraId="06A24B65" w14:textId="77777777" w:rsidR="00393550" w:rsidRPr="00ED7294" w:rsidRDefault="00393550" w:rsidP="00393550">
      <w:pPr>
        <w:pStyle w:val="ListParagraph"/>
        <w:numPr>
          <w:ilvl w:val="0"/>
          <w:numId w:val="11"/>
        </w:numPr>
        <w:rPr>
          <w:lang w:val="en-GB"/>
        </w:rPr>
      </w:pPr>
      <w:r w:rsidRPr="00ED7294">
        <w:rPr>
          <w:lang w:val="en-GB"/>
        </w:rPr>
        <w:t xml:space="preserve">Knowledge to support researchers in complying with the various mandates of </w:t>
      </w:r>
      <w:proofErr w:type="gramStart"/>
      <w:r w:rsidRPr="00ED7294">
        <w:rPr>
          <w:lang w:val="en-GB"/>
        </w:rPr>
        <w:t>funders,  including</w:t>
      </w:r>
      <w:proofErr w:type="gramEnd"/>
      <w:r w:rsidRPr="00ED7294">
        <w:rPr>
          <w:lang w:val="en-GB"/>
        </w:rPr>
        <w:t xml:space="preserve"> open access requirements (40% essential in 2-5 years; 16% now) </w:t>
      </w:r>
    </w:p>
    <w:p w14:paraId="1B331C10" w14:textId="77777777" w:rsidR="00393550" w:rsidRPr="00ED7294" w:rsidRDefault="00393550" w:rsidP="00393550">
      <w:pPr>
        <w:pStyle w:val="ListParagraph"/>
        <w:numPr>
          <w:ilvl w:val="0"/>
          <w:numId w:val="11"/>
        </w:numPr>
        <w:rPr>
          <w:lang w:val="en-GB"/>
        </w:rPr>
      </w:pPr>
      <w:r w:rsidRPr="00ED7294">
        <w:rPr>
          <w:lang w:val="en-GB"/>
        </w:rPr>
        <w:t>Knowledge to advise on potential data manipulation tools used in the discipline/</w:t>
      </w:r>
      <w:proofErr w:type="gramStart"/>
      <w:r w:rsidRPr="00ED7294">
        <w:rPr>
          <w:lang w:val="en-GB"/>
        </w:rPr>
        <w:t>subject  (</w:t>
      </w:r>
      <w:proofErr w:type="gramEnd"/>
      <w:r w:rsidRPr="00ED7294">
        <w:rPr>
          <w:lang w:val="en-GB"/>
        </w:rPr>
        <w:t xml:space="preserve">34% essential in 2-5 years; 7% now) </w:t>
      </w:r>
    </w:p>
    <w:p w14:paraId="12C85866" w14:textId="77777777" w:rsidR="00393550" w:rsidRPr="00ED7294" w:rsidRDefault="00393550" w:rsidP="00393550">
      <w:pPr>
        <w:pStyle w:val="ListParagraph"/>
        <w:numPr>
          <w:ilvl w:val="0"/>
          <w:numId w:val="11"/>
        </w:numPr>
        <w:rPr>
          <w:lang w:val="en-GB"/>
        </w:rPr>
      </w:pPr>
      <w:r w:rsidRPr="00ED7294">
        <w:rPr>
          <w:lang w:val="en-GB"/>
        </w:rPr>
        <w:t xml:space="preserve">Knowledge to advise on data mining (33% essential in 2-5 years; 3% now) </w:t>
      </w:r>
    </w:p>
    <w:p w14:paraId="2AF3F894" w14:textId="77777777" w:rsidR="00393550" w:rsidRPr="00ED7294" w:rsidRDefault="00393550" w:rsidP="00393550">
      <w:pPr>
        <w:pStyle w:val="ListParagraph"/>
        <w:numPr>
          <w:ilvl w:val="0"/>
          <w:numId w:val="11"/>
        </w:numPr>
        <w:rPr>
          <w:lang w:val="en-GB"/>
        </w:rPr>
      </w:pPr>
      <w:r w:rsidRPr="00ED7294">
        <w:rPr>
          <w:lang w:val="en-GB"/>
        </w:rPr>
        <w:t xml:space="preserve">Knowledge to advocate, and advise </w:t>
      </w:r>
      <w:proofErr w:type="gramStart"/>
      <w:r w:rsidRPr="00ED7294">
        <w:rPr>
          <w:lang w:val="en-GB"/>
        </w:rPr>
        <w:t>on,  the</w:t>
      </w:r>
      <w:proofErr w:type="gramEnd"/>
      <w:r w:rsidRPr="00ED7294">
        <w:rPr>
          <w:lang w:val="en-GB"/>
        </w:rPr>
        <w:t xml:space="preserve"> use of metadata (29% essential in 2-5 years;  10% now) </w:t>
      </w:r>
    </w:p>
    <w:p w14:paraId="6C941018" w14:textId="77777777" w:rsidR="00393550" w:rsidRPr="00ED7294" w:rsidRDefault="00393550" w:rsidP="00393550">
      <w:pPr>
        <w:pStyle w:val="ListParagraph"/>
        <w:numPr>
          <w:ilvl w:val="0"/>
          <w:numId w:val="11"/>
        </w:numPr>
        <w:rPr>
          <w:lang w:val="en-GB"/>
        </w:rPr>
      </w:pPr>
      <w:r w:rsidRPr="00ED7294">
        <w:rPr>
          <w:lang w:val="en-GB"/>
        </w:rPr>
        <w:t xml:space="preserve">Ability to advise on the preservation of project records e.g.  </w:t>
      </w:r>
      <w:proofErr w:type="gramStart"/>
      <w:r w:rsidRPr="00ED7294">
        <w:rPr>
          <w:lang w:val="en-GB"/>
        </w:rPr>
        <w:t>correspondence  (</w:t>
      </w:r>
      <w:proofErr w:type="gramEnd"/>
      <w:r w:rsidRPr="00ED7294">
        <w:rPr>
          <w:lang w:val="en-GB"/>
        </w:rPr>
        <w:t xml:space="preserve">24%  essential in 2-5 years; 3% now ) </w:t>
      </w:r>
    </w:p>
    <w:p w14:paraId="073A49C1" w14:textId="77777777" w:rsidR="00393550" w:rsidRPr="00ED7294" w:rsidRDefault="00393550" w:rsidP="00393550">
      <w:pPr>
        <w:pStyle w:val="ListParagraph"/>
        <w:numPr>
          <w:ilvl w:val="0"/>
          <w:numId w:val="11"/>
        </w:numPr>
        <w:rPr>
          <w:lang w:val="en-GB"/>
        </w:rPr>
      </w:pPr>
      <w:r w:rsidRPr="00ED7294">
        <w:rPr>
          <w:lang w:val="en-GB"/>
        </w:rPr>
        <w:t xml:space="preserve">Knowledge of sources of research funding </w:t>
      </w:r>
      <w:proofErr w:type="gramStart"/>
      <w:r w:rsidRPr="00ED7294">
        <w:rPr>
          <w:lang w:val="en-GB"/>
        </w:rPr>
        <w:t>to  assist</w:t>
      </w:r>
      <w:proofErr w:type="gramEnd"/>
      <w:r w:rsidRPr="00ED7294">
        <w:rPr>
          <w:lang w:val="en-GB"/>
        </w:rPr>
        <w:t xml:space="preserve">  researchers  to  identify  potential  funders (21% essential in 2-5 years; 8% now) </w:t>
      </w:r>
    </w:p>
    <w:p w14:paraId="622C2D47" w14:textId="77777777" w:rsidR="00393550" w:rsidRPr="00ED7294" w:rsidRDefault="00393550" w:rsidP="00393550">
      <w:pPr>
        <w:pStyle w:val="ListParagraph"/>
        <w:numPr>
          <w:ilvl w:val="0"/>
          <w:numId w:val="11"/>
        </w:numPr>
        <w:rPr>
          <w:lang w:val="en-GB"/>
        </w:rPr>
      </w:pPr>
      <w:r w:rsidRPr="00ED7294">
        <w:rPr>
          <w:lang w:val="en-GB"/>
        </w:rPr>
        <w:t>Skills to develop metadata schema, and advise on discipline/subject standards and practices, for individual research projects (16% essential in 2-5 years; 2% now)</w:t>
      </w:r>
    </w:p>
    <w:p w14:paraId="53D1F786" w14:textId="77777777" w:rsidR="00393550" w:rsidRPr="00ED7294" w:rsidRDefault="00393550" w:rsidP="00393550">
      <w:pPr>
        <w:rPr>
          <w:lang w:val="en-GB"/>
        </w:rPr>
      </w:pPr>
    </w:p>
    <w:p w14:paraId="3911BDC0" w14:textId="48E230B0" w:rsidR="00393550" w:rsidRPr="00ED7294" w:rsidRDefault="001C746C" w:rsidP="00393550">
      <w:pPr>
        <w:pStyle w:val="Heading2"/>
        <w:numPr>
          <w:ilvl w:val="0"/>
          <w:numId w:val="0"/>
        </w:numPr>
        <w:ind w:left="696" w:hanging="576"/>
        <w:rPr>
          <w:lang w:val="en-GB"/>
        </w:rPr>
      </w:pPr>
      <w:bookmarkStart w:id="76" w:name="_Toc444586596"/>
      <w:bookmarkStart w:id="77" w:name="_Toc487805291"/>
      <w:r>
        <w:rPr>
          <w:lang w:val="en-GB"/>
        </w:rPr>
        <w:t>B</w:t>
      </w:r>
      <w:r w:rsidR="00393550" w:rsidRPr="00ED7294">
        <w:rPr>
          <w:lang w:val="en-GB"/>
        </w:rPr>
        <w:t>.3. UK Study on demand for Big Data Analytics Skills (2014)</w:t>
      </w:r>
      <w:bookmarkEnd w:id="76"/>
      <w:bookmarkEnd w:id="77"/>
    </w:p>
    <w:p w14:paraId="78A94211" w14:textId="4741D519" w:rsidR="00393550" w:rsidRPr="00ED7294" w:rsidRDefault="00393550" w:rsidP="00393550">
      <w:pPr>
        <w:rPr>
          <w:lang w:val="en-GB"/>
        </w:rPr>
      </w:pPr>
      <w:r w:rsidRPr="00ED7294">
        <w:rPr>
          <w:lang w:val="en-GB"/>
        </w:rPr>
        <w:t>The study “Big Data Analytics: Assessment of demand for Labour and Skills 2013-2020” [</w:t>
      </w:r>
      <w:r w:rsidR="001B2096">
        <w:rPr>
          <w:lang w:val="en-GB"/>
        </w:rPr>
        <w:t>18</w:t>
      </w:r>
      <w:r w:rsidRPr="00ED7294">
        <w:rPr>
          <w:lang w:val="en-GB"/>
        </w:rPr>
        <w:t>] provided extensive analysis of the demand side for Big Data specialists in UK in forthcoming year. Although majority of roles are identified as related to Big Data skills, it is obvious that all these roles can be related to 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rsidP="00393550">
      <w:pPr>
        <w:pStyle w:val="ListParagraph"/>
        <w:numPr>
          <w:ilvl w:val="0"/>
          <w:numId w:val="8"/>
        </w:numPr>
        <w:rPr>
          <w:lang w:val="en-GB"/>
        </w:rPr>
      </w:pPr>
      <w:r w:rsidRPr="00ED7294">
        <w:rPr>
          <w:lang w:val="en-GB"/>
        </w:rPr>
        <w:t>Big Data Developer</w:t>
      </w:r>
    </w:p>
    <w:p w14:paraId="72BA8BC3" w14:textId="77777777" w:rsidR="00393550" w:rsidRPr="00ED7294" w:rsidRDefault="00393550" w:rsidP="00393550">
      <w:pPr>
        <w:pStyle w:val="ListParagraph"/>
        <w:numPr>
          <w:ilvl w:val="0"/>
          <w:numId w:val="8"/>
        </w:numPr>
        <w:rPr>
          <w:lang w:val="en-GB"/>
        </w:rPr>
      </w:pPr>
      <w:r w:rsidRPr="00ED7294">
        <w:rPr>
          <w:lang w:val="en-GB"/>
        </w:rPr>
        <w:t>Big Data Architect</w:t>
      </w:r>
    </w:p>
    <w:p w14:paraId="7990A023" w14:textId="77777777" w:rsidR="00393550" w:rsidRPr="00ED7294" w:rsidRDefault="00393550" w:rsidP="00393550">
      <w:pPr>
        <w:pStyle w:val="ListParagraph"/>
        <w:numPr>
          <w:ilvl w:val="0"/>
          <w:numId w:val="8"/>
        </w:numPr>
        <w:rPr>
          <w:lang w:val="en-GB"/>
        </w:rPr>
      </w:pPr>
      <w:r w:rsidRPr="00ED7294">
        <w:rPr>
          <w:lang w:val="en-GB"/>
        </w:rPr>
        <w:t>Big Data Analyst</w:t>
      </w:r>
    </w:p>
    <w:p w14:paraId="3C5C58EC" w14:textId="77777777" w:rsidR="00393550" w:rsidRPr="00ED7294" w:rsidRDefault="00393550" w:rsidP="00393550">
      <w:pPr>
        <w:pStyle w:val="ListParagraph"/>
        <w:numPr>
          <w:ilvl w:val="0"/>
          <w:numId w:val="8"/>
        </w:numPr>
        <w:rPr>
          <w:lang w:val="en-GB"/>
        </w:rPr>
      </w:pPr>
      <w:r w:rsidRPr="00ED7294">
        <w:rPr>
          <w:lang w:val="en-GB"/>
        </w:rPr>
        <w:t>Big Data Administrator</w:t>
      </w:r>
    </w:p>
    <w:p w14:paraId="3DCC3977" w14:textId="77777777" w:rsidR="00393550" w:rsidRPr="00ED7294" w:rsidRDefault="00393550" w:rsidP="00393550">
      <w:pPr>
        <w:pStyle w:val="ListParagraph"/>
        <w:numPr>
          <w:ilvl w:val="0"/>
          <w:numId w:val="8"/>
        </w:numPr>
        <w:rPr>
          <w:lang w:val="en-GB"/>
        </w:rPr>
      </w:pPr>
      <w:r w:rsidRPr="00ED7294">
        <w:rPr>
          <w:lang w:val="en-GB"/>
        </w:rPr>
        <w:t>Big Data Consultant</w:t>
      </w:r>
    </w:p>
    <w:p w14:paraId="5EC55B00" w14:textId="77777777" w:rsidR="00393550" w:rsidRPr="00ED7294" w:rsidRDefault="00393550" w:rsidP="00393550">
      <w:pPr>
        <w:pStyle w:val="ListParagraph"/>
        <w:numPr>
          <w:ilvl w:val="0"/>
          <w:numId w:val="8"/>
        </w:numPr>
        <w:rPr>
          <w:lang w:val="en-GB"/>
        </w:rPr>
      </w:pPr>
      <w:r w:rsidRPr="00ED7294">
        <w:rPr>
          <w:lang w:val="en-GB"/>
        </w:rPr>
        <w:t>Big Data Project Manager</w:t>
      </w:r>
    </w:p>
    <w:p w14:paraId="544107DC" w14:textId="77777777" w:rsidR="00393550" w:rsidRPr="00ED7294" w:rsidRDefault="00393550" w:rsidP="00393550">
      <w:pPr>
        <w:pStyle w:val="ListParagraph"/>
        <w:numPr>
          <w:ilvl w:val="0"/>
          <w:numId w:val="8"/>
        </w:numPr>
        <w:rPr>
          <w:lang w:val="en-GB"/>
        </w:rPr>
      </w:pPr>
      <w:r w:rsidRPr="00ED7294">
        <w:rPr>
          <w:lang w:val="en-GB"/>
        </w:rPr>
        <w:t>Big Data Designer</w:t>
      </w:r>
    </w:p>
    <w:p w14:paraId="5DD75C3C" w14:textId="77777777" w:rsidR="00393550" w:rsidRPr="00ED7294" w:rsidRDefault="00393550" w:rsidP="00393550">
      <w:pPr>
        <w:pStyle w:val="ListParagraph"/>
        <w:numPr>
          <w:ilvl w:val="0"/>
          <w:numId w:val="8"/>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53B3F446" w:rsidR="00393550" w:rsidRPr="00ED7294" w:rsidRDefault="001C746C" w:rsidP="00393550">
      <w:pPr>
        <w:pStyle w:val="Heading2"/>
        <w:numPr>
          <w:ilvl w:val="0"/>
          <w:numId w:val="0"/>
        </w:numPr>
        <w:ind w:left="696" w:hanging="576"/>
        <w:rPr>
          <w:lang w:val="en-GB"/>
        </w:rPr>
      </w:pPr>
      <w:bookmarkStart w:id="78" w:name="_Toc444586597"/>
      <w:bookmarkStart w:id="79" w:name="_Toc487805292"/>
      <w:r>
        <w:rPr>
          <w:lang w:val="en-GB"/>
        </w:rPr>
        <w:t>B</w:t>
      </w:r>
      <w:r w:rsidR="00393550" w:rsidRPr="00ED7294">
        <w:rPr>
          <w:lang w:val="en-GB"/>
        </w:rPr>
        <w:t>.4. IWA Data Science profile</w:t>
      </w:r>
      <w:bookmarkEnd w:id="78"/>
      <w:bookmarkEnd w:id="79"/>
      <w:r w:rsidR="00393550" w:rsidRPr="00ED7294">
        <w:rPr>
          <w:lang w:val="en-GB"/>
        </w:rPr>
        <w:t xml:space="preserve"> </w:t>
      </w:r>
    </w:p>
    <w:p w14:paraId="6D7D31FD" w14:textId="6B61CC9D"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1B2096">
        <w:rPr>
          <w:lang w:val="en-GB"/>
        </w:rPr>
        <w:t>ile for web related projects [19</w:t>
      </w:r>
      <w:r w:rsidRPr="00ED7294">
        <w:rPr>
          <w:lang w:val="en-GB"/>
        </w:rPr>
        <w:t xml:space="preserve">]. It </w:t>
      </w:r>
      <w:proofErr w:type="gramStart"/>
      <w:r w:rsidRPr="00ED7294">
        <w:rPr>
          <w:lang w:val="en-GB"/>
        </w:rPr>
        <w:t>provide</w:t>
      </w:r>
      <w:proofErr w:type="gramEnd"/>
      <w:r w:rsidRPr="00ED7294">
        <w:rPr>
          <w:lang w:val="en-GB"/>
        </w:rPr>
        <w:t xml:space="preserve"> a god example of domain specific definition of the Data Science competences, skills and organisational responsibilities, it suggests also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rsidP="00393550">
      <w:pPr>
        <w:pStyle w:val="ListParagraph"/>
        <w:numPr>
          <w:ilvl w:val="0"/>
          <w:numId w:val="13"/>
        </w:numPr>
        <w:rPr>
          <w:lang w:val="en-GB"/>
        </w:rPr>
      </w:pPr>
      <w:r w:rsidRPr="00ED7294">
        <w:rPr>
          <w:lang w:val="en-GB"/>
        </w:rPr>
        <w:t xml:space="preserve">Concise definition </w:t>
      </w:r>
    </w:p>
    <w:p w14:paraId="4F8B8AA8" w14:textId="77777777" w:rsidR="00393550" w:rsidRPr="00ED7294" w:rsidRDefault="00393550" w:rsidP="00393550">
      <w:pPr>
        <w:pStyle w:val="ListParagraph"/>
        <w:numPr>
          <w:ilvl w:val="0"/>
          <w:numId w:val="13"/>
        </w:numPr>
        <w:rPr>
          <w:lang w:val="en-GB"/>
        </w:rPr>
      </w:pPr>
      <w:r w:rsidRPr="00ED7294">
        <w:rPr>
          <w:lang w:val="en-GB"/>
        </w:rPr>
        <w:t xml:space="preserve">Mission </w:t>
      </w:r>
    </w:p>
    <w:p w14:paraId="37532859" w14:textId="77777777" w:rsidR="00393550" w:rsidRPr="00ED7294" w:rsidRDefault="00393550" w:rsidP="00393550">
      <w:pPr>
        <w:pStyle w:val="ListParagraph"/>
        <w:numPr>
          <w:ilvl w:val="0"/>
          <w:numId w:val="13"/>
        </w:numPr>
        <w:rPr>
          <w:lang w:val="en-GB"/>
        </w:rPr>
      </w:pPr>
      <w:r w:rsidRPr="00ED7294">
        <w:rPr>
          <w:lang w:val="en-GB"/>
        </w:rPr>
        <w:t xml:space="preserve">Documentation produced </w:t>
      </w:r>
    </w:p>
    <w:p w14:paraId="0C3FA598" w14:textId="77777777" w:rsidR="00393550" w:rsidRPr="00ED7294" w:rsidRDefault="00393550" w:rsidP="00393550">
      <w:pPr>
        <w:pStyle w:val="ListParagraph"/>
        <w:numPr>
          <w:ilvl w:val="0"/>
          <w:numId w:val="13"/>
        </w:numPr>
        <w:rPr>
          <w:lang w:val="en-GB"/>
        </w:rPr>
      </w:pPr>
      <w:r w:rsidRPr="00ED7294">
        <w:rPr>
          <w:lang w:val="en-GB"/>
        </w:rPr>
        <w:t>Main tasks</w:t>
      </w:r>
    </w:p>
    <w:p w14:paraId="00C061BC" w14:textId="77777777" w:rsidR="00393550" w:rsidRPr="00ED7294" w:rsidRDefault="00393550" w:rsidP="00393550">
      <w:pPr>
        <w:pStyle w:val="ListParagraph"/>
        <w:numPr>
          <w:ilvl w:val="0"/>
          <w:numId w:val="13"/>
        </w:numPr>
        <w:rPr>
          <w:lang w:val="en-GB"/>
        </w:rPr>
      </w:pPr>
      <w:r w:rsidRPr="00ED7294">
        <w:rPr>
          <w:lang w:val="en-GB"/>
        </w:rPr>
        <w:t>Mapping to e-CF competences</w:t>
      </w:r>
    </w:p>
    <w:p w14:paraId="6F720E89" w14:textId="77777777" w:rsidR="00393550" w:rsidRPr="00ED7294" w:rsidRDefault="00393550" w:rsidP="00393550">
      <w:pPr>
        <w:pStyle w:val="ListParagraph"/>
        <w:numPr>
          <w:ilvl w:val="0"/>
          <w:numId w:val="13"/>
        </w:numPr>
        <w:rPr>
          <w:lang w:val="en-GB"/>
        </w:rPr>
      </w:pPr>
      <w:r w:rsidRPr="00ED7294">
        <w:rPr>
          <w:lang w:val="en-GB"/>
        </w:rPr>
        <w:t xml:space="preserve">Skills and knowledge </w:t>
      </w:r>
    </w:p>
    <w:p w14:paraId="05A4822E" w14:textId="77777777" w:rsidR="00393550" w:rsidRPr="00ED7294" w:rsidRDefault="00393550" w:rsidP="00393550">
      <w:pPr>
        <w:pStyle w:val="ListParagraph"/>
        <w:numPr>
          <w:ilvl w:val="0"/>
          <w:numId w:val="13"/>
        </w:numPr>
        <w:rPr>
          <w:lang w:val="en-GB"/>
        </w:rPr>
      </w:pPr>
      <w:r w:rsidRPr="00ED7294">
        <w:rPr>
          <w:lang w:val="en-GB"/>
        </w:rPr>
        <w:t xml:space="preserve">Application area of KPI </w:t>
      </w:r>
    </w:p>
    <w:p w14:paraId="1322C6A7" w14:textId="77777777" w:rsidR="00393550" w:rsidRPr="00ED7294" w:rsidRDefault="00393550" w:rsidP="00393550">
      <w:pPr>
        <w:pStyle w:val="ListParagraph"/>
        <w:numPr>
          <w:ilvl w:val="0"/>
          <w:numId w:val="13"/>
        </w:numPr>
        <w:rPr>
          <w:lang w:val="en-GB"/>
        </w:rPr>
      </w:pPr>
      <w:r w:rsidRPr="00ED7294">
        <w:rPr>
          <w:lang w:val="en-GB"/>
        </w:rPr>
        <w:t>Qualifications and certifications (informational)</w:t>
      </w:r>
    </w:p>
    <w:p w14:paraId="382BA107" w14:textId="77777777" w:rsidR="00393550" w:rsidRPr="00ED7294" w:rsidRDefault="00393550" w:rsidP="00393550">
      <w:pPr>
        <w:pStyle w:val="ListParagraph"/>
        <w:numPr>
          <w:ilvl w:val="0"/>
          <w:numId w:val="13"/>
        </w:numPr>
        <w:rPr>
          <w:lang w:val="en-GB"/>
        </w:rPr>
      </w:pPr>
      <w:r w:rsidRPr="00ED7294">
        <w:rPr>
          <w:lang w:val="en-GB"/>
        </w:rPr>
        <w:t>Personal attitudes (informational)</w:t>
      </w:r>
    </w:p>
    <w:p w14:paraId="7CCD5165" w14:textId="77777777" w:rsidR="00393550" w:rsidRPr="00ED7294" w:rsidRDefault="00393550" w:rsidP="00393550">
      <w:pPr>
        <w:pStyle w:val="ListParagraph"/>
        <w:numPr>
          <w:ilvl w:val="0"/>
          <w:numId w:val="13"/>
        </w:numPr>
        <w:rPr>
          <w:lang w:val="en-GB"/>
        </w:rPr>
      </w:pPr>
      <w:r w:rsidRPr="00ED7294">
        <w:rPr>
          <w:lang w:val="en-GB"/>
        </w:rPr>
        <w:t>Reports and reporting lines (informational)</w:t>
      </w:r>
    </w:p>
    <w:p w14:paraId="6BB8974F" w14:textId="77777777" w:rsidR="00393550" w:rsidRPr="00ED7294" w:rsidRDefault="00393550" w:rsidP="00393550">
      <w:pPr>
        <w:rPr>
          <w:lang w:val="en-GB"/>
        </w:rPr>
      </w:pPr>
    </w:p>
    <w:p w14:paraId="2391A936" w14:textId="77777777" w:rsidR="00393550" w:rsidRPr="00ED7294" w:rsidRDefault="00393550" w:rsidP="00393550">
      <w:pPr>
        <w:rPr>
          <w:lang w:val="en-GB"/>
        </w:rPr>
      </w:pPr>
      <w:r w:rsidRPr="00ED7294">
        <w:rPr>
          <w:lang w:val="en-GB"/>
        </w:rPr>
        <w:t>For reference purpose, it is worth to mention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77777777" w:rsidR="00393550" w:rsidRPr="00ED7294" w:rsidRDefault="00393550" w:rsidP="00393550">
      <w:pPr>
        <w:rPr>
          <w:lang w:val="en-GB"/>
        </w:rPr>
      </w:pPr>
    </w:p>
    <w:p w14:paraId="280ABEF1" w14:textId="030FFC35" w:rsidR="00393550" w:rsidRPr="00ED7294" w:rsidRDefault="001C746C" w:rsidP="00393550">
      <w:pPr>
        <w:pStyle w:val="Heading2"/>
        <w:numPr>
          <w:ilvl w:val="0"/>
          <w:numId w:val="0"/>
        </w:numPr>
        <w:ind w:left="696" w:hanging="576"/>
        <w:rPr>
          <w:lang w:val="en-GB"/>
        </w:rPr>
      </w:pPr>
      <w:bookmarkStart w:id="80" w:name="_Toc444586598"/>
      <w:bookmarkStart w:id="81" w:name="_Toc487805293"/>
      <w:r>
        <w:rPr>
          <w:lang w:val="en-GB"/>
        </w:rPr>
        <w:t>B</w:t>
      </w:r>
      <w:r w:rsidR="00393550" w:rsidRPr="00ED7294">
        <w:rPr>
          <w:lang w:val="en-GB"/>
        </w:rPr>
        <w:t xml:space="preserve">.5. Other studies, reports and ongoing </w:t>
      </w:r>
      <w:r w:rsidR="0019341A">
        <w:rPr>
          <w:lang w:val="en-GB"/>
        </w:rPr>
        <w:t>project</w:t>
      </w:r>
      <w:r w:rsidR="00393550" w:rsidRPr="00ED7294">
        <w:rPr>
          <w:lang w:val="en-GB"/>
        </w:rPr>
        <w:t>s on defining Data Science profiles and skills</w:t>
      </w:r>
      <w:bookmarkEnd w:id="80"/>
      <w:bookmarkEnd w:id="81"/>
    </w:p>
    <w:p w14:paraId="3F4BF393" w14:textId="77777777" w:rsidR="00393550" w:rsidRPr="00ED7294" w:rsidRDefault="00393550" w:rsidP="00393550">
      <w:pPr>
        <w:rPr>
          <w:lang w:val="en-GB"/>
        </w:rPr>
      </w:pPr>
      <w:r w:rsidRPr="00ED7294">
        <w:rPr>
          <w:lang w:val="en-GB"/>
        </w:rPr>
        <w:t>The following reports and studies and ongoing works to define the Data Science skills profiles and needs for European Research Area and industry are considered relevant to current study and will be used to finalise the DS-CF definition:</w:t>
      </w:r>
    </w:p>
    <w:p w14:paraId="5FCC27F1" w14:textId="6A0BA89E" w:rsidR="00393550" w:rsidRPr="00ED7294" w:rsidRDefault="00393550" w:rsidP="00393550">
      <w:pPr>
        <w:pStyle w:val="ListParagraph"/>
        <w:numPr>
          <w:ilvl w:val="0"/>
          <w:numId w:val="12"/>
        </w:numPr>
        <w:rPr>
          <w:lang w:val="en-GB"/>
        </w:rPr>
      </w:pPr>
      <w:r w:rsidRPr="00ED7294">
        <w:rPr>
          <w:lang w:val="en-GB"/>
        </w:rPr>
        <w:t>LERU Roadm</w:t>
      </w:r>
      <w:r w:rsidR="0019341A">
        <w:rPr>
          <w:lang w:val="en-GB"/>
        </w:rPr>
        <w:t>ap for Research Data (2013)</w:t>
      </w:r>
      <w:r w:rsidR="001B2096">
        <w:rPr>
          <w:lang w:val="en-GB"/>
        </w:rPr>
        <w:t xml:space="preserve"> [20]</w:t>
      </w:r>
      <w:r w:rsidR="0019341A">
        <w:rPr>
          <w:lang w:val="en-GB"/>
        </w:rPr>
        <w:t xml:space="preserve"> </w:t>
      </w:r>
    </w:p>
    <w:p w14:paraId="3A833400" w14:textId="65B53EA6" w:rsidR="00393550" w:rsidRDefault="00393550" w:rsidP="00393550">
      <w:pPr>
        <w:pStyle w:val="ListParagraph"/>
        <w:numPr>
          <w:ilvl w:val="0"/>
          <w:numId w:val="12"/>
        </w:numPr>
        <w:rPr>
          <w:lang w:val="en-GB"/>
        </w:rPr>
      </w:pPr>
      <w:bookmarkStart w:id="82" w:name="_Hlk486200237"/>
      <w:r w:rsidRPr="00ED7294">
        <w:rPr>
          <w:lang w:val="en-GB"/>
        </w:rPr>
        <w:t>EDSA Project Data Science skills classification and vocabulary</w:t>
      </w:r>
      <w:r w:rsidR="001B2096">
        <w:rPr>
          <w:lang w:val="en-GB"/>
        </w:rPr>
        <w:t xml:space="preserve"> [21]</w:t>
      </w:r>
    </w:p>
    <w:p w14:paraId="1E6562A9" w14:textId="1B6C3813" w:rsidR="0019341A" w:rsidRDefault="0019341A" w:rsidP="00393550">
      <w:pPr>
        <w:pStyle w:val="ListParagraph"/>
        <w:numPr>
          <w:ilvl w:val="0"/>
          <w:numId w:val="12"/>
        </w:numPr>
        <w:rPr>
          <w:lang w:val="en-GB"/>
        </w:rPr>
      </w:pPr>
      <w:r>
        <w:rPr>
          <w:lang w:val="en-GB"/>
        </w:rPr>
        <w:t xml:space="preserve">ELIXIR community projects </w:t>
      </w:r>
      <w:proofErr w:type="spellStart"/>
      <w:r>
        <w:rPr>
          <w:lang w:val="en-GB"/>
        </w:rPr>
        <w:t>RITrain</w:t>
      </w:r>
      <w:proofErr w:type="spellEnd"/>
      <w:r>
        <w:rPr>
          <w:lang w:val="en-GB"/>
        </w:rPr>
        <w:t xml:space="preserve"> and CORBEL dealing with competences and skills definition for bioinformaticians as an example of Data Science enabled professions</w:t>
      </w:r>
      <w:r w:rsidR="001B2096">
        <w:rPr>
          <w:lang w:val="en-GB"/>
        </w:rPr>
        <w:t xml:space="preserve"> [22]</w:t>
      </w:r>
    </w:p>
    <w:p w14:paraId="650BFC33" w14:textId="457262D8" w:rsidR="00926F60" w:rsidRPr="0019341A" w:rsidRDefault="00926F60" w:rsidP="00926F60">
      <w:pPr>
        <w:pStyle w:val="ListParagraph"/>
        <w:numPr>
          <w:ilvl w:val="0"/>
          <w:numId w:val="12"/>
        </w:numPr>
      </w:pPr>
      <w:r w:rsidRPr="0019341A">
        <w:rPr>
          <w:lang w:val="en-GB"/>
        </w:rPr>
        <w:t>PwC and BHEF report “</w:t>
      </w:r>
      <w:r w:rsidRPr="0019341A">
        <w:t>Investing in America’s data science and analytics talent: The case for action” (April 2017)</w:t>
      </w:r>
      <w:r w:rsidR="001B2096">
        <w:rPr>
          <w:lang w:val="en-GB"/>
        </w:rPr>
        <w:t xml:space="preserve"> [23]</w:t>
      </w:r>
      <w:r w:rsidRPr="0019341A">
        <w:rPr>
          <w:lang w:val="en-GB"/>
        </w:rPr>
        <w:t xml:space="preserve"> </w:t>
      </w:r>
    </w:p>
    <w:p w14:paraId="70E996DA" w14:textId="2BD37617" w:rsidR="0019341A" w:rsidRPr="001B2096" w:rsidRDefault="00926F60" w:rsidP="001B2096">
      <w:pPr>
        <w:pStyle w:val="ListParagraph"/>
        <w:numPr>
          <w:ilvl w:val="0"/>
          <w:numId w:val="12"/>
        </w:numPr>
      </w:pPr>
      <w:r w:rsidRPr="0019341A">
        <w:rPr>
          <w:lang w:val="en-GB"/>
        </w:rPr>
        <w:t>Burning Glass Technology, IBM, and BHEF report “</w:t>
      </w:r>
      <w:r w:rsidRPr="0019341A">
        <w:t>The Quant Crunch: How the demand for Data Science Skills is disrupting the job Market” (April 2017)</w:t>
      </w:r>
      <w:r w:rsidR="0019341A">
        <w:t xml:space="preserve"> </w:t>
      </w:r>
      <w:r w:rsidR="001B2096">
        <w:t xml:space="preserve">[24] </w:t>
      </w:r>
      <w:bookmarkEnd w:id="82"/>
    </w:p>
    <w:p w14:paraId="7175B2C6" w14:textId="77777777" w:rsidR="00393550" w:rsidRPr="00ED7294" w:rsidRDefault="00393550" w:rsidP="00393550">
      <w:pPr>
        <w:rPr>
          <w:lang w:val="en-GB"/>
        </w:rPr>
      </w:pPr>
    </w:p>
    <w:p w14:paraId="3EB0644F" w14:textId="7E526564" w:rsidR="004019DE" w:rsidRPr="00ED7294" w:rsidRDefault="004019DE" w:rsidP="004019DE">
      <w:pPr>
        <w:pStyle w:val="Heading1"/>
        <w:numPr>
          <w:ilvl w:val="0"/>
          <w:numId w:val="0"/>
        </w:numPr>
        <w:ind w:left="431" w:hanging="431"/>
        <w:rPr>
          <w:lang w:val="en-GB"/>
        </w:rPr>
      </w:pPr>
      <w:bookmarkStart w:id="83" w:name="_Toc444586555"/>
      <w:bookmarkStart w:id="84" w:name="_Toc487805294"/>
      <w:r>
        <w:rPr>
          <w:lang w:val="en-GB"/>
        </w:rPr>
        <w:t xml:space="preserve">Appendix </w:t>
      </w:r>
      <w:r w:rsidR="001C746C">
        <w:rPr>
          <w:lang w:val="en-GB"/>
        </w:rPr>
        <w:t>C.</w:t>
      </w:r>
      <w:r>
        <w:rPr>
          <w:lang w:val="en-GB"/>
        </w:rPr>
        <w:t xml:space="preserve"> </w:t>
      </w:r>
      <w:r w:rsidR="001C746C">
        <w:rPr>
          <w:lang w:val="en-GB"/>
        </w:rPr>
        <w:t>C</w:t>
      </w:r>
      <w:r w:rsidRPr="00ED7294">
        <w:rPr>
          <w:lang w:val="en-GB"/>
        </w:rPr>
        <w:t xml:space="preserve">oncepts </w:t>
      </w:r>
      <w:r w:rsidR="001C746C">
        <w:rPr>
          <w:lang w:val="en-GB"/>
        </w:rPr>
        <w:t xml:space="preserve">and models </w:t>
      </w:r>
      <w:r w:rsidRPr="00ED7294">
        <w:rPr>
          <w:lang w:val="en-GB"/>
        </w:rPr>
        <w:t>related to CF-DS definition</w:t>
      </w:r>
      <w:bookmarkEnd w:id="83"/>
      <w:bookmarkEnd w:id="84"/>
    </w:p>
    <w:p w14:paraId="1005055E" w14:textId="77777777" w:rsidR="004019DE" w:rsidRPr="00ED7294" w:rsidRDefault="004019DE" w:rsidP="004019DE">
      <w:pPr>
        <w:rPr>
          <w:lang w:val="en-GB"/>
        </w:rPr>
      </w:pPr>
      <w:r w:rsidRPr="00ED7294">
        <w:rPr>
          <w:lang w:val="en-GB"/>
        </w:rPr>
        <w:t>This section provides important definitions that are needed for consistent CF-DS definition in the context of organisational and business processes, e-Infrastructure and scientific research. First of all, this includes definition of typical organisational processes and scientific workflow or research data lifecycle.</w:t>
      </w:r>
    </w:p>
    <w:p w14:paraId="2BAB9262" w14:textId="6E2DD916" w:rsidR="004019DE" w:rsidRPr="00ED7294" w:rsidRDefault="001C746C" w:rsidP="001C746C">
      <w:pPr>
        <w:pStyle w:val="Heading2"/>
        <w:numPr>
          <w:ilvl w:val="0"/>
          <w:numId w:val="0"/>
        </w:numPr>
        <w:rPr>
          <w:lang w:val="en-GB"/>
        </w:rPr>
      </w:pPr>
      <w:bookmarkStart w:id="85" w:name="_Toc444586556"/>
      <w:bookmarkStart w:id="86" w:name="_Toc487805295"/>
      <w:r>
        <w:rPr>
          <w:lang w:val="en-GB"/>
        </w:rPr>
        <w:t xml:space="preserve">C.1. </w:t>
      </w:r>
      <w:r w:rsidR="004019DE" w:rsidRPr="00ED7294">
        <w:rPr>
          <w:lang w:val="en-GB"/>
        </w:rPr>
        <w:t>Scientific Data Lifecycle Management Model</w:t>
      </w:r>
      <w:bookmarkEnd w:id="85"/>
      <w:bookmarkEnd w:id="86"/>
    </w:p>
    <w:p w14:paraId="701B8C05" w14:textId="2F23F3E3" w:rsidR="004019DE" w:rsidRPr="00ED7294" w:rsidRDefault="004019DE" w:rsidP="004019DE">
      <w:pPr>
        <w:rPr>
          <w:lang w:val="en-GB"/>
        </w:rPr>
      </w:pPr>
      <w:r w:rsidRPr="00ED7294">
        <w:rPr>
          <w:lang w:val="en-GB"/>
        </w:rPr>
        <w:t xml:space="preserve">Data lifecycle is an importance component of data centric applications, which Data Science and Big Data applications belong to. Data lifecycle analysis and definition is addressed in many domain specific projects and studies. Extensive compilation of the data life cycle models and concepts is provided in </w:t>
      </w:r>
      <w:r w:rsidR="001B2096">
        <w:rPr>
          <w:lang w:val="en-GB"/>
        </w:rPr>
        <w:t xml:space="preserve">the </w:t>
      </w:r>
      <w:proofErr w:type="gramStart"/>
      <w:r w:rsidR="001B2096">
        <w:rPr>
          <w:lang w:val="en-GB"/>
        </w:rPr>
        <w:t>CEOS.WGISS.DSIG</w:t>
      </w:r>
      <w:proofErr w:type="gramEnd"/>
      <w:r w:rsidR="001B2096">
        <w:rPr>
          <w:lang w:val="en-GB"/>
        </w:rPr>
        <w:t xml:space="preserve"> document [2</w:t>
      </w:r>
      <w:r w:rsidR="00134494">
        <w:rPr>
          <w:lang w:val="en-GB"/>
        </w:rPr>
        <w:t>9</w:t>
      </w:r>
      <w:r w:rsidRPr="00ED7294">
        <w:rPr>
          <w:lang w:val="en-GB"/>
        </w:rPr>
        <w:t xml:space="preserve">]. </w:t>
      </w:r>
    </w:p>
    <w:p w14:paraId="6BD79486" w14:textId="77777777" w:rsidR="004019DE" w:rsidRPr="00ED7294" w:rsidRDefault="004019DE" w:rsidP="004019DE">
      <w:pPr>
        <w:rPr>
          <w:lang w:val="en-GB"/>
        </w:rPr>
      </w:pPr>
    </w:p>
    <w:p w14:paraId="4869CA7F" w14:textId="48FE7EE3" w:rsidR="004019DE" w:rsidRPr="00ED7294" w:rsidRDefault="004019DE" w:rsidP="004019DE">
      <w:pPr>
        <w:rPr>
          <w:lang w:val="en-GB"/>
        </w:rPr>
      </w:pPr>
      <w:r w:rsidRPr="00ED7294">
        <w:rPr>
          <w:lang w:val="en-GB"/>
        </w:rPr>
        <w:t>For the purpose of defining the major groups of competences required for Data Scientist working with scientific applications and data analysis we will use the Scientific Data Lifecycle Management (SDLM) model [</w:t>
      </w:r>
      <w:r w:rsidR="00134494">
        <w:rPr>
          <w:lang w:val="en-GB"/>
        </w:rPr>
        <w:t>30</w:t>
      </w:r>
      <w:r w:rsidRPr="00ED7294">
        <w:rPr>
          <w:lang w:val="en-GB"/>
        </w:rPr>
        <w:t xml:space="preserve">] shown in Figure </w:t>
      </w:r>
      <w:r>
        <w:rPr>
          <w:lang w:val="en-GB"/>
        </w:rPr>
        <w:t>6</w:t>
      </w:r>
      <w:r w:rsidRPr="00ED7294">
        <w:rPr>
          <w:lang w:val="en-GB"/>
        </w:rPr>
        <w:t xml:space="preserve"> (a) defined as a result of analysis of the existing practices in different </w:t>
      </w:r>
      <w:r>
        <w:rPr>
          <w:lang w:val="en-GB"/>
        </w:rPr>
        <w:t xml:space="preserve">scientific communities. Figure </w:t>
      </w:r>
      <w:r w:rsidR="001B2096">
        <w:rPr>
          <w:lang w:val="en-GB"/>
        </w:rPr>
        <w:t>C.1</w:t>
      </w:r>
      <w:r w:rsidRPr="00ED7294">
        <w:rPr>
          <w:lang w:val="en-GB"/>
        </w:rPr>
        <w:t xml:space="preserve"> (b) illustrates the more general Big Data Lifecycle Management model (BDLM) involving the main components of the Big Data Reference Architecture defined in NIST BDIF [</w:t>
      </w:r>
      <w:r w:rsidR="001B2096">
        <w:rPr>
          <w:lang w:val="en-GB"/>
        </w:rPr>
        <w:t>5</w:t>
      </w:r>
      <w:r w:rsidRPr="00ED7294">
        <w:rPr>
          <w:lang w:val="en-GB"/>
        </w:rPr>
        <w:t xml:space="preserve">, </w:t>
      </w:r>
      <w:r w:rsidR="006914DC">
        <w:rPr>
          <w:lang w:val="en-GB"/>
        </w:rPr>
        <w:t>3</w:t>
      </w:r>
      <w:r w:rsidR="00134494">
        <w:rPr>
          <w:lang w:val="en-GB"/>
        </w:rPr>
        <w:t>1</w:t>
      </w:r>
      <w:r w:rsidRPr="00ED7294">
        <w:rPr>
          <w:lang w:val="en-GB"/>
        </w:rPr>
        <w:t xml:space="preserve">, </w:t>
      </w:r>
      <w:r w:rsidR="006914DC">
        <w:rPr>
          <w:lang w:val="en-GB"/>
        </w:rPr>
        <w:t>3</w:t>
      </w:r>
      <w:r w:rsidR="00134494">
        <w:rPr>
          <w:lang w:val="en-GB"/>
        </w:rPr>
        <w:t>2</w:t>
      </w:r>
      <w:r w:rsidRPr="00ED7294">
        <w:rPr>
          <w:lang w:val="en-GB"/>
        </w:rPr>
        <w:t>]. The proposed models are sufficiently generic and compliant with the data lifecycle study results presented in [</w:t>
      </w:r>
      <w:r w:rsidR="001B2096">
        <w:rPr>
          <w:lang w:val="en-GB"/>
        </w:rPr>
        <w:t>2</w:t>
      </w:r>
      <w:r w:rsidR="00134494">
        <w:rPr>
          <w:lang w:val="en-GB"/>
        </w:rPr>
        <w:t>9</w:t>
      </w:r>
      <w:r w:rsidRPr="00ED7294">
        <w:rPr>
          <w:lang w:val="en-GB"/>
        </w:rPr>
        <w:t xml:space="preserve">]. </w:t>
      </w:r>
    </w:p>
    <w:p w14:paraId="1D8A40AE" w14:textId="77777777" w:rsidR="004019DE" w:rsidRPr="00ED7294" w:rsidRDefault="004019DE" w:rsidP="004019DE">
      <w:pPr>
        <w:rPr>
          <w:lang w:val="en-GB"/>
        </w:rPr>
      </w:pPr>
    </w:p>
    <w:p w14:paraId="5BE0252E" w14:textId="77777777" w:rsidR="004019DE" w:rsidRPr="00ED7294" w:rsidRDefault="004019DE" w:rsidP="004019DE">
      <w:pPr>
        <w:rPr>
          <w:lang w:val="en-GB"/>
        </w:rPr>
      </w:pPr>
      <w:r w:rsidRPr="00ED7294">
        <w:rPr>
          <w:lang w:val="en-GB"/>
        </w:rPr>
        <w:t>The generic scientific data lifecycle includes a number of consequent stages: research project or experiment planning; data collection; data processing; publishing research results; discussion, feedback; archiving (or discarding). SDLM reflects complex and iterative process of the scientific research that is also present in Data Science analytics applications.</w:t>
      </w:r>
    </w:p>
    <w:p w14:paraId="40FF4AF9" w14:textId="77777777" w:rsidR="004019DE" w:rsidRPr="00ED7294" w:rsidRDefault="004019DE" w:rsidP="004019DE">
      <w:pPr>
        <w:rPr>
          <w:lang w:val="en-GB"/>
        </w:rPr>
      </w:pPr>
    </w:p>
    <w:p w14:paraId="1CEC1690" w14:textId="77777777" w:rsidR="004019DE" w:rsidRPr="00ED7294" w:rsidRDefault="004019DE" w:rsidP="004019DE">
      <w:pPr>
        <w:rPr>
          <w:lang w:val="en-GB"/>
        </w:rPr>
      </w:pPr>
    </w:p>
    <w:p w14:paraId="282A5F91" w14:textId="77777777" w:rsidR="004019DE" w:rsidRPr="00ED7294" w:rsidRDefault="004019DE" w:rsidP="004019DE">
      <w:pPr>
        <w:jc w:val="center"/>
        <w:rPr>
          <w:lang w:val="en-GB"/>
        </w:rPr>
      </w:pPr>
      <w:r w:rsidRPr="00ED7294">
        <w:rPr>
          <w:noProof/>
        </w:rPr>
        <w:drawing>
          <wp:inline distT="0" distB="0" distL="0" distR="0" wp14:anchorId="58813886" wp14:editId="706253DA">
            <wp:extent cx="4792908" cy="2436395"/>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data-lifecycle-escience-v0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8949" cy="2439466"/>
                    </a:xfrm>
                    <a:prstGeom prst="rect">
                      <a:avLst/>
                    </a:prstGeom>
                  </pic:spPr>
                </pic:pic>
              </a:graphicData>
            </a:graphic>
          </wp:inline>
        </w:drawing>
      </w:r>
    </w:p>
    <w:p w14:paraId="7CA0FB90" w14:textId="77777777" w:rsidR="004019DE" w:rsidRPr="00ED7294" w:rsidRDefault="004019DE" w:rsidP="004019DE">
      <w:pPr>
        <w:jc w:val="center"/>
        <w:rPr>
          <w:lang w:val="en-GB"/>
        </w:rPr>
      </w:pPr>
      <w:r w:rsidRPr="00ED7294">
        <w:rPr>
          <w:lang w:val="en-GB"/>
        </w:rPr>
        <w:t>(a) Scientific data lifecycle management - e-Science focused</w:t>
      </w:r>
    </w:p>
    <w:p w14:paraId="46DFC4DD" w14:textId="77777777" w:rsidR="004019DE" w:rsidRPr="00ED7294" w:rsidRDefault="004019DE" w:rsidP="004019DE">
      <w:pPr>
        <w:jc w:val="center"/>
        <w:rPr>
          <w:lang w:val="en-GB"/>
        </w:rPr>
      </w:pPr>
    </w:p>
    <w:p w14:paraId="11902E60" w14:textId="77777777" w:rsidR="004019DE" w:rsidRPr="00ED7294" w:rsidRDefault="004019DE" w:rsidP="004019DE">
      <w:pPr>
        <w:jc w:val="center"/>
        <w:rPr>
          <w:lang w:val="en-GB"/>
        </w:rPr>
      </w:pPr>
      <w:r w:rsidRPr="00ED7294">
        <w:rPr>
          <w:noProof/>
        </w:rPr>
        <w:drawing>
          <wp:inline distT="0" distB="0" distL="0" distR="0" wp14:anchorId="0737D6F9" wp14:editId="043EBCD7">
            <wp:extent cx="4906537" cy="230345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g-data-lifecycle-v01.png"/>
                    <pic:cNvPicPr/>
                  </pic:nvPicPr>
                  <pic:blipFill>
                    <a:blip r:embed="rId40">
                      <a:extLst>
                        <a:ext uri="{28A0092B-C50C-407E-A947-70E740481C1C}">
                          <a14:useLocalDpi xmlns:a14="http://schemas.microsoft.com/office/drawing/2010/main" val="0"/>
                        </a:ext>
                      </a:extLst>
                    </a:blip>
                    <a:stretch>
                      <a:fillRect/>
                    </a:stretch>
                  </pic:blipFill>
                  <pic:spPr>
                    <a:xfrm>
                      <a:off x="0" y="0"/>
                      <a:ext cx="4913608" cy="2306774"/>
                    </a:xfrm>
                    <a:prstGeom prst="rect">
                      <a:avLst/>
                    </a:prstGeom>
                  </pic:spPr>
                </pic:pic>
              </a:graphicData>
            </a:graphic>
          </wp:inline>
        </w:drawing>
      </w:r>
    </w:p>
    <w:p w14:paraId="634FD56A" w14:textId="77777777" w:rsidR="004019DE" w:rsidRPr="00ED7294" w:rsidRDefault="004019DE" w:rsidP="004019DE">
      <w:pPr>
        <w:jc w:val="center"/>
        <w:rPr>
          <w:lang w:val="en-GB"/>
        </w:rPr>
      </w:pPr>
      <w:r w:rsidRPr="00ED7294">
        <w:rPr>
          <w:lang w:val="en-GB"/>
        </w:rPr>
        <w:t>(b) Big Data Lifecycle Management model (compatible with the NIST NBDIF definition)</w:t>
      </w:r>
    </w:p>
    <w:p w14:paraId="08BB3AB9" w14:textId="77777777" w:rsidR="004019DE" w:rsidRPr="00ED7294" w:rsidRDefault="004019DE" w:rsidP="004019DE">
      <w:pPr>
        <w:rPr>
          <w:lang w:val="en-GB"/>
        </w:rPr>
      </w:pPr>
    </w:p>
    <w:p w14:paraId="11C87E50" w14:textId="417511D1" w:rsidR="004019DE" w:rsidRPr="00ED7294" w:rsidRDefault="001B2096" w:rsidP="004019DE">
      <w:pPr>
        <w:rPr>
          <w:lang w:val="en-GB"/>
        </w:rPr>
      </w:pPr>
      <w:r>
        <w:rPr>
          <w:lang w:val="en-GB"/>
        </w:rPr>
        <w:t>Figure C.1</w:t>
      </w:r>
      <w:r w:rsidR="004019DE" w:rsidRPr="00ED7294">
        <w:rPr>
          <w:lang w:val="en-GB"/>
        </w:rPr>
        <w:t>. Data Lifecycle Management in (a) e-Science and (b) generic Big Data Lifecycle Management model.</w:t>
      </w:r>
    </w:p>
    <w:p w14:paraId="53A271E4" w14:textId="77777777" w:rsidR="004019DE" w:rsidRPr="00ED7294" w:rsidRDefault="004019DE" w:rsidP="004019DE">
      <w:pPr>
        <w:rPr>
          <w:lang w:val="en-GB"/>
        </w:rPr>
      </w:pPr>
    </w:p>
    <w:p w14:paraId="19F825D3" w14:textId="77777777" w:rsidR="004019DE" w:rsidRPr="00ED7294" w:rsidRDefault="004019DE" w:rsidP="004019DE">
      <w:pPr>
        <w:rPr>
          <w:lang w:val="en-GB"/>
        </w:rPr>
      </w:pPr>
      <w:r w:rsidRPr="00ED7294">
        <w:rPr>
          <w:lang w:val="en-GB"/>
        </w:rPr>
        <w:t>Both SDLM and BDLM require data storage and preservation at all stages what should allow data re-use/re-purposing and secondary research on the processed data and published results. However, this is possible only if the full data identification, cross-reference and linkage are implemented in Scientific Data Infrastructure (SDI). Data integrity, access control and accountability must be supported during the whole data during lifecycle. Data curation is an important component of the discussed data lifecycle models and must also be done in a secure and trustworthy way. The research data management and handling issues are extensively addressed in the work of the Research Data Alliance</w:t>
      </w:r>
      <w:r w:rsidRPr="00ED7294">
        <w:rPr>
          <w:rStyle w:val="FootnoteReference"/>
          <w:lang w:val="en-GB"/>
        </w:rPr>
        <w:footnoteReference w:id="8"/>
      </w:r>
      <w:r w:rsidRPr="00ED7294">
        <w:rPr>
          <w:lang w:val="en-GB"/>
        </w:rPr>
        <w:t>.</w:t>
      </w:r>
    </w:p>
    <w:p w14:paraId="5FCFDC01" w14:textId="7A89B7EA" w:rsidR="004019DE" w:rsidRPr="00ED7294" w:rsidRDefault="001C746C" w:rsidP="001C746C">
      <w:pPr>
        <w:pStyle w:val="Heading2"/>
        <w:numPr>
          <w:ilvl w:val="0"/>
          <w:numId w:val="0"/>
        </w:numPr>
        <w:rPr>
          <w:lang w:val="en-GB"/>
        </w:rPr>
      </w:pPr>
      <w:bookmarkStart w:id="87" w:name="_Toc444586557"/>
      <w:bookmarkStart w:id="88" w:name="_Toc487805296"/>
      <w:r>
        <w:rPr>
          <w:lang w:val="en-GB"/>
        </w:rPr>
        <w:t xml:space="preserve">C.2. </w:t>
      </w:r>
      <w:r w:rsidR="004019DE" w:rsidRPr="00ED7294">
        <w:rPr>
          <w:lang w:val="en-GB"/>
        </w:rPr>
        <w:t>Scientific methods and data driven research cycle</w:t>
      </w:r>
      <w:bookmarkEnd w:id="87"/>
      <w:bookmarkEnd w:id="88"/>
    </w:p>
    <w:p w14:paraId="4437EFB9" w14:textId="77777777" w:rsidR="004019DE" w:rsidRPr="00ED7294" w:rsidRDefault="004019DE" w:rsidP="004019DE">
      <w:pPr>
        <w:rPr>
          <w:lang w:val="en-GB"/>
        </w:rPr>
      </w:pPr>
      <w:r w:rsidRPr="00ED7294">
        <w:rPr>
          <w:lang w:val="en-GB"/>
        </w:rPr>
        <w:t xml:space="preserve">For Data Scientist that is dealing with handling data obtained in the research investigation understanding of the scientific methods and the data driven research cycle is essential part knowledge that motivate necessary competences and skills for the Data Scientists for successfully perform their tasks and support or lead data driven research.  </w:t>
      </w:r>
    </w:p>
    <w:p w14:paraId="30F4727C" w14:textId="77777777" w:rsidR="004019DE" w:rsidRPr="00ED7294" w:rsidRDefault="004019DE" w:rsidP="004019DE">
      <w:pPr>
        <w:rPr>
          <w:lang w:val="en-GB"/>
        </w:rPr>
      </w:pPr>
    </w:p>
    <w:p w14:paraId="2CD8D691" w14:textId="0ED3EE22" w:rsidR="004019DE" w:rsidRPr="00ED7294" w:rsidRDefault="004019DE" w:rsidP="004019DE">
      <w:pPr>
        <w:rPr>
          <w:lang w:val="en-GB"/>
        </w:rPr>
      </w:pPr>
      <w:r w:rsidRPr="00ED7294">
        <w:rPr>
          <w:lang w:val="en-GB"/>
        </w:rPr>
        <w:t>The scientific method is a body of techniques for investigating phenomena, acquiring new knowledge, or correcting and integrating previous knowledge [</w:t>
      </w:r>
      <w:r w:rsidR="003D5939">
        <w:rPr>
          <w:lang w:val="en-GB"/>
        </w:rPr>
        <w:t>3</w:t>
      </w:r>
      <w:r w:rsidR="00134494">
        <w:rPr>
          <w:lang w:val="en-GB"/>
        </w:rPr>
        <w:t>3</w:t>
      </w:r>
      <w:r w:rsidRPr="00ED7294">
        <w:rPr>
          <w:lang w:val="en-GB"/>
        </w:rPr>
        <w:t xml:space="preserve">, </w:t>
      </w:r>
      <w:r w:rsidR="00540A42">
        <w:rPr>
          <w:lang w:val="en-GB"/>
        </w:rPr>
        <w:t>3</w:t>
      </w:r>
      <w:r w:rsidR="00134494">
        <w:rPr>
          <w:lang w:val="en-GB"/>
        </w:rPr>
        <w:t>4</w:t>
      </w:r>
      <w:r w:rsidR="003D5939">
        <w:rPr>
          <w:lang w:val="en-GB"/>
        </w:rPr>
        <w:t>, 3</w:t>
      </w:r>
      <w:r w:rsidR="00134494">
        <w:rPr>
          <w:lang w:val="en-GB"/>
        </w:rPr>
        <w:t>5</w:t>
      </w:r>
      <w:r w:rsidRPr="00ED7294">
        <w:rPr>
          <w:lang w:val="en-GB"/>
        </w:rPr>
        <w:t>]. Traditional steps of the scientific research were developed over time since the time of ancient Greek philosophers through modern theoretical and experimental research where experimental data or simulation results were used to validate the hypothesis formulated based on initial observation or domain knowledge study. The general research methods include: observational methods, opinion based methods, experimental and simulation methods.</w:t>
      </w:r>
    </w:p>
    <w:p w14:paraId="15AC3226" w14:textId="77777777" w:rsidR="004019DE" w:rsidRPr="00ED7294" w:rsidRDefault="004019DE" w:rsidP="004019DE">
      <w:pPr>
        <w:rPr>
          <w:lang w:val="en-GB"/>
        </w:rPr>
      </w:pPr>
    </w:p>
    <w:p w14:paraId="0A0C9B7F" w14:textId="42605757" w:rsidR="004019DE" w:rsidRPr="00ED7294" w:rsidRDefault="004019DE" w:rsidP="004019DE">
      <w:pPr>
        <w:rPr>
          <w:lang w:val="en-GB"/>
        </w:rPr>
      </w:pPr>
      <w:r w:rsidRPr="00ED7294">
        <w:rPr>
          <w:lang w:val="en-GB"/>
        </w:rPr>
        <w:t>The increased power of computational facilities and advent of Big Data technologies created a new paradigm of the data driven research that enforced ability of researchers to make observation of the research phenomena based on bigger data sets and applying data analytics methods to discover hidden relations and processes not available to deterministic human thinking. The principles of the data driven research were formulated in the seminal work “The Fourth Paradigm: Data-Intensive Scientific D</w:t>
      </w:r>
      <w:r w:rsidR="00540A42">
        <w:rPr>
          <w:lang w:val="en-GB"/>
        </w:rPr>
        <w:t>iscovery” edited by Tony</w:t>
      </w:r>
      <w:r w:rsidR="00134494">
        <w:rPr>
          <w:lang w:val="en-GB"/>
        </w:rPr>
        <w:t xml:space="preserve"> Hey [36</w:t>
      </w:r>
      <w:r w:rsidRPr="00ED7294">
        <w:rPr>
          <w:lang w:val="en-GB"/>
        </w:rPr>
        <w:t xml:space="preserve">]. </w:t>
      </w:r>
    </w:p>
    <w:p w14:paraId="20B619C0" w14:textId="77777777" w:rsidR="004019DE" w:rsidRPr="00ED7294" w:rsidRDefault="004019DE" w:rsidP="004019DE">
      <w:pPr>
        <w:rPr>
          <w:lang w:val="en-GB"/>
        </w:rPr>
      </w:pPr>
    </w:p>
    <w:p w14:paraId="0506A096" w14:textId="77777777" w:rsidR="004019DE" w:rsidRPr="00ED7294" w:rsidRDefault="004019DE" w:rsidP="004019DE">
      <w:pPr>
        <w:rPr>
          <w:lang w:val="en-GB"/>
        </w:rPr>
      </w:pPr>
      <w:r w:rsidRPr="00ED7294">
        <w:rPr>
          <w:lang w:val="en-GB"/>
        </w:rPr>
        <w:t>The research process is iterative by its nature and allows scientific model improvement by using continuous research cycle that typically includes the following basic stages:</w:t>
      </w:r>
    </w:p>
    <w:p w14:paraId="6A4B590E" w14:textId="77777777" w:rsidR="004019DE" w:rsidRPr="00ED7294" w:rsidRDefault="004019DE" w:rsidP="004019DE">
      <w:pPr>
        <w:pStyle w:val="ListParagraph"/>
        <w:numPr>
          <w:ilvl w:val="0"/>
          <w:numId w:val="27"/>
        </w:numPr>
        <w:ind w:left="360"/>
        <w:rPr>
          <w:lang w:val="en-GB"/>
        </w:rPr>
      </w:pPr>
      <w:r w:rsidRPr="00ED7294">
        <w:rPr>
          <w:lang w:val="en-GB"/>
        </w:rPr>
        <w:t xml:space="preserve">Define research questions </w:t>
      </w:r>
    </w:p>
    <w:p w14:paraId="67A461A0" w14:textId="77777777" w:rsidR="004019DE" w:rsidRPr="00ED7294" w:rsidRDefault="004019DE" w:rsidP="004019DE">
      <w:pPr>
        <w:pStyle w:val="ListParagraph"/>
        <w:numPr>
          <w:ilvl w:val="0"/>
          <w:numId w:val="27"/>
        </w:numPr>
        <w:ind w:left="360"/>
        <w:rPr>
          <w:lang w:val="en-GB"/>
        </w:rPr>
      </w:pPr>
      <w:r w:rsidRPr="00ED7294">
        <w:rPr>
          <w:lang w:val="en-GB"/>
        </w:rPr>
        <w:t xml:space="preserve">Design experiment representing initial model of research object or phenomena </w:t>
      </w:r>
    </w:p>
    <w:p w14:paraId="2842146A" w14:textId="77777777" w:rsidR="004019DE" w:rsidRPr="00ED7294" w:rsidRDefault="004019DE" w:rsidP="004019DE">
      <w:pPr>
        <w:pStyle w:val="ListParagraph"/>
        <w:numPr>
          <w:ilvl w:val="0"/>
          <w:numId w:val="27"/>
        </w:numPr>
        <w:ind w:left="360"/>
        <w:rPr>
          <w:lang w:val="en-GB"/>
        </w:rPr>
      </w:pPr>
      <w:r w:rsidRPr="00ED7294">
        <w:rPr>
          <w:lang w:val="en-GB"/>
        </w:rPr>
        <w:t>Collect Data</w:t>
      </w:r>
    </w:p>
    <w:p w14:paraId="0A15DF75" w14:textId="77777777" w:rsidR="004019DE" w:rsidRPr="00ED7294" w:rsidRDefault="004019DE" w:rsidP="004019DE">
      <w:pPr>
        <w:pStyle w:val="ListParagraph"/>
        <w:numPr>
          <w:ilvl w:val="0"/>
          <w:numId w:val="27"/>
        </w:numPr>
        <w:ind w:left="360"/>
        <w:rPr>
          <w:lang w:val="en-GB"/>
        </w:rPr>
      </w:pPr>
      <w:r w:rsidRPr="00ED7294">
        <w:rPr>
          <w:lang w:val="en-GB"/>
        </w:rPr>
        <w:t>Analyse Data</w:t>
      </w:r>
    </w:p>
    <w:p w14:paraId="042A40C8" w14:textId="77777777" w:rsidR="004019DE" w:rsidRPr="00ED7294" w:rsidRDefault="004019DE" w:rsidP="004019DE">
      <w:pPr>
        <w:pStyle w:val="ListParagraph"/>
        <w:numPr>
          <w:ilvl w:val="0"/>
          <w:numId w:val="27"/>
        </w:numPr>
        <w:ind w:left="360"/>
        <w:rPr>
          <w:lang w:val="en-GB"/>
        </w:rPr>
      </w:pPr>
      <w:r w:rsidRPr="00ED7294">
        <w:rPr>
          <w:lang w:val="en-GB"/>
        </w:rPr>
        <w:t>Identify Patterns</w:t>
      </w:r>
    </w:p>
    <w:p w14:paraId="6403F1C0" w14:textId="77777777" w:rsidR="004019DE" w:rsidRPr="00ED7294" w:rsidRDefault="004019DE" w:rsidP="004019DE">
      <w:pPr>
        <w:pStyle w:val="ListParagraph"/>
        <w:numPr>
          <w:ilvl w:val="0"/>
          <w:numId w:val="27"/>
        </w:numPr>
        <w:ind w:left="360"/>
        <w:rPr>
          <w:lang w:val="en-GB"/>
        </w:rPr>
      </w:pPr>
      <w:r w:rsidRPr="00ED7294">
        <w:rPr>
          <w:lang w:val="en-GB"/>
        </w:rPr>
        <w:t>Hypothesise Explanation</w:t>
      </w:r>
    </w:p>
    <w:p w14:paraId="065E3C54" w14:textId="77777777" w:rsidR="004019DE" w:rsidRPr="00ED7294" w:rsidRDefault="004019DE" w:rsidP="004019DE">
      <w:pPr>
        <w:pStyle w:val="ListParagraph"/>
        <w:numPr>
          <w:ilvl w:val="0"/>
          <w:numId w:val="27"/>
        </w:numPr>
        <w:ind w:left="360"/>
        <w:rPr>
          <w:lang w:val="en-GB"/>
        </w:rPr>
      </w:pPr>
      <w:r w:rsidRPr="00ED7294">
        <w:rPr>
          <w:lang w:val="en-GB"/>
        </w:rPr>
        <w:t>Test Hypothesis</w:t>
      </w:r>
    </w:p>
    <w:p w14:paraId="683D135E" w14:textId="77777777" w:rsidR="004019DE" w:rsidRPr="00ED7294" w:rsidRDefault="004019DE" w:rsidP="004019DE">
      <w:pPr>
        <w:pStyle w:val="ListParagraph"/>
        <w:numPr>
          <w:ilvl w:val="0"/>
          <w:numId w:val="27"/>
        </w:numPr>
        <w:ind w:left="360"/>
        <w:rPr>
          <w:lang w:val="en-GB"/>
        </w:rPr>
      </w:pPr>
      <w:r w:rsidRPr="00ED7294">
        <w:rPr>
          <w:lang w:val="en-GB"/>
        </w:rPr>
        <w:t>Refine model and start new experiment cycle</w:t>
      </w:r>
    </w:p>
    <w:p w14:paraId="0A1CE77A" w14:textId="77777777" w:rsidR="004019DE" w:rsidRPr="00ED7294" w:rsidRDefault="004019DE" w:rsidP="004019DE">
      <w:pPr>
        <w:rPr>
          <w:lang w:val="en-GB"/>
        </w:rPr>
      </w:pPr>
    </w:p>
    <w:p w14:paraId="11E8DD22" w14:textId="77777777" w:rsidR="004019DE" w:rsidRPr="00ED7294" w:rsidRDefault="004019DE" w:rsidP="004019DE">
      <w:pPr>
        <w:rPr>
          <w:lang w:val="en-GB"/>
        </w:rPr>
      </w:pPr>
      <w:r w:rsidRPr="00ED7294">
        <w:rPr>
          <w:lang w:val="en-GB"/>
        </w:rPr>
        <w:t xml:space="preserve">The traditional research process may be concluded with the scientific publication and archiving of collected data. Data driven and data powered/driven research paradigm allows research data re-use and combining them with other linked data sets to reveal new relations between initially not linked processes and phenomena. As an example, biodiversity research when studying specific species population can include additional data from weather and climate observation, solar activity, </w:t>
      </w:r>
      <w:proofErr w:type="gramStart"/>
      <w:r w:rsidRPr="00ED7294">
        <w:rPr>
          <w:lang w:val="en-GB"/>
        </w:rPr>
        <w:t>other</w:t>
      </w:r>
      <w:proofErr w:type="gramEnd"/>
      <w:r w:rsidRPr="00ED7294">
        <w:rPr>
          <w:lang w:val="en-GB"/>
        </w:rPr>
        <w:t xml:space="preserve"> species migration and technogenic factor. </w:t>
      </w:r>
    </w:p>
    <w:p w14:paraId="2D782277" w14:textId="77777777" w:rsidR="004019DE" w:rsidRPr="00ED7294" w:rsidRDefault="004019DE" w:rsidP="004019DE">
      <w:pPr>
        <w:rPr>
          <w:lang w:val="en-GB"/>
        </w:rPr>
      </w:pPr>
    </w:p>
    <w:p w14:paraId="74CF0326" w14:textId="72AD3B20" w:rsidR="004019DE" w:rsidRPr="00ED7294" w:rsidRDefault="004019DE" w:rsidP="004019DE">
      <w:pPr>
        <w:rPr>
          <w:lang w:val="en-GB"/>
        </w:rPr>
      </w:pPr>
      <w:r w:rsidRPr="00ED7294">
        <w:rPr>
          <w:lang w:val="en-GB"/>
        </w:rPr>
        <w:t>The proposed CF-DS introduces research methods as an important component of the Data Science competences and knowledge and uses data lifecycle as an approach to define the data management related competences group.</w:t>
      </w:r>
    </w:p>
    <w:p w14:paraId="44B8B36D" w14:textId="704AF839" w:rsidR="004019DE" w:rsidRPr="00ED7294" w:rsidRDefault="001C746C" w:rsidP="001C746C">
      <w:pPr>
        <w:pStyle w:val="Heading2"/>
        <w:numPr>
          <w:ilvl w:val="0"/>
          <w:numId w:val="0"/>
        </w:numPr>
        <w:rPr>
          <w:lang w:val="en-GB"/>
        </w:rPr>
      </w:pPr>
      <w:bookmarkStart w:id="89" w:name="_Toc444586558"/>
      <w:bookmarkStart w:id="90" w:name="_Toc487805297"/>
      <w:r>
        <w:rPr>
          <w:lang w:val="en-GB"/>
        </w:rPr>
        <w:t xml:space="preserve">C.3. </w:t>
      </w:r>
      <w:r w:rsidR="004019DE" w:rsidRPr="00ED7294">
        <w:rPr>
          <w:lang w:val="en-GB"/>
        </w:rPr>
        <w:t>Business Process Management lifecycle</w:t>
      </w:r>
      <w:bookmarkEnd w:id="89"/>
      <w:bookmarkEnd w:id="90"/>
    </w:p>
    <w:p w14:paraId="7CC848B7" w14:textId="2FC40FC0" w:rsidR="004019DE" w:rsidRPr="00ED7294" w:rsidRDefault="004019DE" w:rsidP="004019DE">
      <w:pPr>
        <w:rPr>
          <w:lang w:val="en-GB"/>
        </w:rPr>
      </w:pPr>
      <w:r w:rsidRPr="00ED7294">
        <w:rPr>
          <w:lang w:val="en-GB"/>
        </w:rPr>
        <w:t>New generation Agile Dat</w:t>
      </w:r>
      <w:r w:rsidR="00540A42">
        <w:rPr>
          <w:lang w:val="en-GB"/>
        </w:rPr>
        <w:t>a Driven Enterprises (ADDE)</w:t>
      </w:r>
      <w:r w:rsidRPr="00ED7294">
        <w:rPr>
          <w:lang w:val="en-GB"/>
        </w:rPr>
        <w:t xml:space="preserve"> use Data Science methods to continuously monitor and improve their business processes and services. The data driven business management model allows combining different data sources to improve predictive business analytics what allows making more effective solutions, faster adaptation of services, and more specifically target different customer groups as well as do optimal resources allocations depending on market demand and customer incentives.</w:t>
      </w:r>
    </w:p>
    <w:p w14:paraId="2A9A98CE" w14:textId="77777777" w:rsidR="004019DE" w:rsidRPr="00ED7294" w:rsidRDefault="004019DE" w:rsidP="004019DE">
      <w:pPr>
        <w:rPr>
          <w:lang w:val="en-GB"/>
        </w:rPr>
      </w:pPr>
    </w:p>
    <w:p w14:paraId="07E4E849" w14:textId="79B07008" w:rsidR="004019DE" w:rsidRPr="00ED7294" w:rsidRDefault="004019DE" w:rsidP="004019DE">
      <w:pPr>
        <w:rPr>
          <w:lang w:val="en-GB"/>
        </w:rPr>
      </w:pPr>
      <w:r w:rsidRPr="00ED7294">
        <w:rPr>
          <w:lang w:val="en-GB"/>
        </w:rPr>
        <w:t>Similarly, to the research domain the data driven methods and technologies change how the modern business operates attempting to benefit from the new insight that big data can give into business improvement including internal processes organisation and relation with customers and market processes. Understanding Business Process Man</w:t>
      </w:r>
      <w:r w:rsidR="003D5939">
        <w:rPr>
          <w:lang w:val="en-GB"/>
        </w:rPr>
        <w:t>agement lifecycle [3</w:t>
      </w:r>
      <w:r w:rsidR="00134494">
        <w:rPr>
          <w:lang w:val="en-GB"/>
        </w:rPr>
        <w:t>7</w:t>
      </w:r>
      <w:r w:rsidR="00540A42">
        <w:rPr>
          <w:lang w:val="en-GB"/>
        </w:rPr>
        <w:t>, 3</w:t>
      </w:r>
      <w:r w:rsidR="00134494">
        <w:rPr>
          <w:lang w:val="en-GB"/>
        </w:rPr>
        <w:t>8</w:t>
      </w:r>
      <w:r w:rsidRPr="00ED7294">
        <w:rPr>
          <w:lang w:val="en-GB"/>
        </w:rPr>
        <w:t xml:space="preserve">] is important to identify necessary competences and knowledge for business oriented Data Science profiles. </w:t>
      </w:r>
    </w:p>
    <w:p w14:paraId="73AFFD00" w14:textId="77777777" w:rsidR="004019DE" w:rsidRPr="00ED7294" w:rsidRDefault="004019DE" w:rsidP="004019DE">
      <w:pPr>
        <w:rPr>
          <w:lang w:val="en-GB"/>
        </w:rPr>
      </w:pPr>
    </w:p>
    <w:p w14:paraId="4189E9F4" w14:textId="77777777" w:rsidR="004019DE" w:rsidRPr="008E0F0F" w:rsidRDefault="004019DE" w:rsidP="004019DE">
      <w:pPr>
        <w:rPr>
          <w:lang w:val="en-GB"/>
        </w:rPr>
      </w:pPr>
      <w:r w:rsidRPr="008E0F0F">
        <w:rPr>
          <w:lang w:val="en-GB"/>
        </w:rPr>
        <w:t xml:space="preserve">The following are typical stages of the Business Process Management lifecycle: </w:t>
      </w:r>
    </w:p>
    <w:p w14:paraId="62E10058" w14:textId="77777777" w:rsidR="004019DE" w:rsidRPr="00ED7294" w:rsidRDefault="004019DE" w:rsidP="004019DE">
      <w:pPr>
        <w:pStyle w:val="ListParagraph"/>
        <w:numPr>
          <w:ilvl w:val="0"/>
          <w:numId w:val="28"/>
        </w:numPr>
        <w:ind w:left="360"/>
        <w:rPr>
          <w:lang w:val="en-GB"/>
        </w:rPr>
      </w:pPr>
      <w:r w:rsidRPr="00ED7294">
        <w:rPr>
          <w:lang w:val="en-GB"/>
        </w:rPr>
        <w:t>Define the business target: both services and customers</w:t>
      </w:r>
    </w:p>
    <w:p w14:paraId="6CD70D7A" w14:textId="77777777" w:rsidR="004019DE" w:rsidRPr="00ED7294" w:rsidRDefault="004019DE" w:rsidP="004019DE">
      <w:pPr>
        <w:pStyle w:val="ListParagraph"/>
        <w:numPr>
          <w:ilvl w:val="0"/>
          <w:numId w:val="28"/>
        </w:numPr>
        <w:ind w:left="360"/>
        <w:rPr>
          <w:lang w:val="en-GB"/>
        </w:rPr>
      </w:pPr>
      <w:r w:rsidRPr="00ED7294">
        <w:rPr>
          <w:lang w:val="en-GB"/>
        </w:rPr>
        <w:t>Design the business process</w:t>
      </w:r>
    </w:p>
    <w:p w14:paraId="112CF58A" w14:textId="77777777" w:rsidR="004019DE" w:rsidRPr="00ED7294" w:rsidRDefault="004019DE" w:rsidP="004019DE">
      <w:pPr>
        <w:pStyle w:val="ListParagraph"/>
        <w:numPr>
          <w:ilvl w:val="0"/>
          <w:numId w:val="28"/>
        </w:numPr>
        <w:ind w:left="360"/>
        <w:rPr>
          <w:lang w:val="en-GB"/>
        </w:rPr>
      </w:pPr>
      <w:r w:rsidRPr="00ED7294">
        <w:rPr>
          <w:lang w:val="en-GB"/>
        </w:rPr>
        <w:t>Model/Plan</w:t>
      </w:r>
    </w:p>
    <w:p w14:paraId="04D4581F" w14:textId="77777777" w:rsidR="004019DE" w:rsidRPr="00ED7294" w:rsidRDefault="004019DE" w:rsidP="004019DE">
      <w:pPr>
        <w:pStyle w:val="ListParagraph"/>
        <w:numPr>
          <w:ilvl w:val="0"/>
          <w:numId w:val="28"/>
        </w:numPr>
        <w:ind w:left="360"/>
        <w:rPr>
          <w:lang w:val="en-GB"/>
        </w:rPr>
      </w:pPr>
      <w:r w:rsidRPr="00ED7294">
        <w:rPr>
          <w:lang w:val="en-GB"/>
        </w:rPr>
        <w:t>Deploy and Execute</w:t>
      </w:r>
    </w:p>
    <w:p w14:paraId="61455E73" w14:textId="77777777" w:rsidR="004019DE" w:rsidRPr="00ED7294" w:rsidRDefault="004019DE" w:rsidP="004019DE">
      <w:pPr>
        <w:pStyle w:val="ListParagraph"/>
        <w:numPr>
          <w:ilvl w:val="0"/>
          <w:numId w:val="28"/>
        </w:numPr>
        <w:ind w:left="360"/>
        <w:rPr>
          <w:lang w:val="en-GB"/>
        </w:rPr>
      </w:pPr>
      <w:r w:rsidRPr="00ED7294">
        <w:rPr>
          <w:lang w:val="en-GB"/>
        </w:rPr>
        <w:t>Monitor and Control</w:t>
      </w:r>
    </w:p>
    <w:p w14:paraId="3D453CAA" w14:textId="77777777" w:rsidR="004019DE" w:rsidRPr="00ED7294" w:rsidRDefault="004019DE" w:rsidP="004019DE">
      <w:pPr>
        <w:pStyle w:val="ListParagraph"/>
        <w:numPr>
          <w:ilvl w:val="0"/>
          <w:numId w:val="28"/>
        </w:numPr>
        <w:ind w:left="360"/>
        <w:rPr>
          <w:lang w:val="en-GB"/>
        </w:rPr>
      </w:pPr>
      <w:r w:rsidRPr="00ED7294">
        <w:rPr>
          <w:lang w:val="en-GB"/>
        </w:rPr>
        <w:t>Optimise and Re-design</w:t>
      </w:r>
    </w:p>
    <w:p w14:paraId="24352C43" w14:textId="77777777" w:rsidR="004019DE" w:rsidRPr="00ED7294" w:rsidRDefault="004019DE" w:rsidP="004019DE">
      <w:pPr>
        <w:rPr>
          <w:lang w:val="en-GB"/>
        </w:rPr>
      </w:pPr>
    </w:p>
    <w:p w14:paraId="26EFCC66" w14:textId="1782CB6D" w:rsidR="004019DE" w:rsidRPr="00ED7294" w:rsidRDefault="004019DE" w:rsidP="004019DE">
      <w:pPr>
        <w:rPr>
          <w:lang w:val="en-GB"/>
        </w:rPr>
      </w:pPr>
      <w:r w:rsidRPr="00ED7294">
        <w:rPr>
          <w:lang w:val="en-GB"/>
        </w:rPr>
        <w:t>The need for the Business Process management competences and knowledge for business oriented Data Science profiles is reflected in the proposed CF-DS definition.</w:t>
      </w:r>
    </w:p>
    <w:p w14:paraId="612E0CDD" w14:textId="77777777" w:rsidR="004019DE" w:rsidRPr="004019DE" w:rsidRDefault="004019DE" w:rsidP="00353174">
      <w:pPr>
        <w:rPr>
          <w:lang w:val="en-GB"/>
        </w:rPr>
      </w:pPr>
    </w:p>
    <w:sectPr w:rsidR="004019DE" w:rsidRPr="004019DE" w:rsidSect="00517AE9">
      <w:headerReference w:type="default" r:id="rId41"/>
      <w:footerReference w:type="default" r:id="rId42"/>
      <w:foot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D97AD" w14:textId="77777777" w:rsidR="0004324E" w:rsidRDefault="0004324E" w:rsidP="00353174">
      <w:r>
        <w:separator/>
      </w:r>
    </w:p>
  </w:endnote>
  <w:endnote w:type="continuationSeparator" w:id="0">
    <w:p w14:paraId="25F1D914" w14:textId="77777777" w:rsidR="0004324E" w:rsidRDefault="0004324E"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E00002FF" w:usb1="7AC7FFFF" w:usb2="00000012" w:usb3="00000000" w:csb0="0002000D"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CC"/>
    <w:family w:val="swiss"/>
    <w:pitch w:val="variable"/>
    <w:sig w:usb0="E0002AFF" w:usb1="C0007843" w:usb2="00000009" w:usb3="00000000" w:csb0="000001FF" w:csb1="00000000"/>
  </w:font>
  <w:font w:name="TimesNewRomanPSMT">
    <w:altName w:val="Times New Roman"/>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0CB5AE61" w:rsidR="004E1685" w:rsidRPr="003D2D58" w:rsidRDefault="004E1685" w:rsidP="00353174">
    <w:pPr>
      <w:pStyle w:val="Footer"/>
    </w:pPr>
    <w:r>
      <w:tab/>
    </w:r>
    <w:r w:rsidRPr="003D2D58">
      <w:tab/>
      <w:t xml:space="preserve">Page </w:t>
    </w:r>
    <w:r>
      <w:fldChar w:fldCharType="begin"/>
    </w:r>
    <w:r w:rsidRPr="003D2D58">
      <w:instrText xml:space="preserve"> PAGE </w:instrText>
    </w:r>
    <w:r>
      <w:fldChar w:fldCharType="separate"/>
    </w:r>
    <w:r w:rsidR="004476EF">
      <w:rPr>
        <w:noProof/>
      </w:rPr>
      <w:t>72</w:t>
    </w:r>
    <w:r>
      <w:fldChar w:fldCharType="end"/>
    </w:r>
    <w:r w:rsidRPr="003D2D58">
      <w:t xml:space="preserve"> of </w:t>
    </w:r>
    <w:r>
      <w:fldChar w:fldCharType="begin"/>
    </w:r>
    <w:r w:rsidRPr="003D2D58">
      <w:instrText xml:space="preserve"> NUMPAGES </w:instrText>
    </w:r>
    <w:r>
      <w:fldChar w:fldCharType="separate"/>
    </w:r>
    <w:r w:rsidR="004476EF">
      <w:rPr>
        <w:noProof/>
      </w:rPr>
      <w:t>83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4FEAA882" w:rsidR="004E1685" w:rsidRDefault="004E1685"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18C97" w14:textId="77777777" w:rsidR="0004324E" w:rsidRDefault="0004324E" w:rsidP="00353174">
      <w:r>
        <w:separator/>
      </w:r>
    </w:p>
  </w:footnote>
  <w:footnote w:type="continuationSeparator" w:id="0">
    <w:p w14:paraId="00896738" w14:textId="77777777" w:rsidR="0004324E" w:rsidRDefault="0004324E" w:rsidP="00353174">
      <w:r>
        <w:continuationSeparator/>
      </w:r>
    </w:p>
  </w:footnote>
  <w:footnote w:id="1">
    <w:p w14:paraId="0F8F7E3B" w14:textId="4D99CB5E" w:rsidR="004E1685" w:rsidRPr="00ED7294" w:rsidRDefault="004E1685" w:rsidP="00212624">
      <w:pPr>
        <w:pStyle w:val="FootnoteText"/>
        <w:rPr>
          <w:sz w:val="18"/>
        </w:rPr>
      </w:pPr>
      <w:r w:rsidRPr="00ED7294">
        <w:rPr>
          <w:rStyle w:val="FootnoteReference"/>
          <w:sz w:val="18"/>
        </w:rPr>
        <w:footnoteRef/>
      </w:r>
      <w:r w:rsidRPr="00ED7294">
        <w:rPr>
          <w:sz w:val="18"/>
        </w:rPr>
        <w:t xml:space="preserve"> </w:t>
      </w:r>
      <w:r>
        <w:rPr>
          <w:sz w:val="18"/>
        </w:rPr>
        <w:t>Currently the NBDIF is undergoing revision that will also include the major definitions update</w:t>
      </w:r>
    </w:p>
  </w:footnote>
  <w:footnote w:id="2">
    <w:p w14:paraId="4E701BAF" w14:textId="77777777" w:rsidR="004E1685" w:rsidRPr="00F74BC3" w:rsidRDefault="004E1685" w:rsidP="000F7970">
      <w:pPr>
        <w:pStyle w:val="FootnoteText"/>
        <w:rPr>
          <w:sz w:val="18"/>
          <w:szCs w:val="18"/>
        </w:rPr>
      </w:pPr>
      <w:r w:rsidRPr="00F74BC3">
        <w:rPr>
          <w:rStyle w:val="FootnoteReference"/>
          <w:sz w:val="18"/>
          <w:szCs w:val="18"/>
        </w:rPr>
        <w:footnoteRef/>
      </w:r>
      <w:r w:rsidRPr="00F74BC3">
        <w:rPr>
          <w:sz w:val="18"/>
          <w:szCs w:val="18"/>
        </w:rPr>
        <w:t xml:space="preserve"> </w:t>
      </w:r>
      <w:r>
        <w:rPr>
          <w:sz w:val="18"/>
          <w:szCs w:val="18"/>
        </w:rPr>
        <w:t>DARE (Data Analytics Rising Employment) project is commissioned by Asia Pacific Economic Cooperation (APEC) council and is focused on defining the Recommended Data Science Analytics competences. The DARE project recommendation is to include the basic competences or literacy in the overall Data Science competences definition.</w:t>
      </w:r>
    </w:p>
  </w:footnote>
  <w:footnote w:id="3">
    <w:p w14:paraId="76B6B21F" w14:textId="77777777" w:rsidR="004E1685" w:rsidRPr="00F74BC3" w:rsidRDefault="004E1685" w:rsidP="00212624">
      <w:pPr>
        <w:pStyle w:val="FootnoteText"/>
        <w:rPr>
          <w:sz w:val="18"/>
        </w:rPr>
      </w:pPr>
      <w:r w:rsidRPr="00F74BC3">
        <w:rPr>
          <w:rStyle w:val="FootnoteReference"/>
          <w:sz w:val="18"/>
        </w:rPr>
        <w:footnoteRef/>
      </w:r>
      <w:r w:rsidRPr="00F74BC3">
        <w:rPr>
          <w:sz w:val="18"/>
        </w:rPr>
        <w:t xml:space="preserve"> Research Data Alliance Europe https://europe.rd-alliance.org/</w:t>
      </w:r>
    </w:p>
  </w:footnote>
  <w:footnote w:id="4">
    <w:p w14:paraId="59DC414D" w14:textId="77777777" w:rsidR="004E1685" w:rsidRPr="001E2784" w:rsidRDefault="004E1685" w:rsidP="00212624">
      <w:pPr>
        <w:pStyle w:val="FootnoteText"/>
        <w:rPr>
          <w:sz w:val="18"/>
          <w:szCs w:val="18"/>
        </w:rPr>
      </w:pPr>
      <w:r w:rsidRPr="001E2784">
        <w:rPr>
          <w:rStyle w:val="FootnoteReference"/>
          <w:sz w:val="18"/>
          <w:szCs w:val="18"/>
        </w:rPr>
        <w:footnoteRef/>
      </w:r>
      <w:r w:rsidRPr="001E2784">
        <w:rPr>
          <w:sz w:val="18"/>
          <w:szCs w:val="18"/>
        </w:rPr>
        <w:t xml:space="preserve"> It is anticipated that for such new technology domain as Data Science the blog articles constitutes valuable source of information. Information extracted from them can be correlated with other sources and in many </w:t>
      </w:r>
      <w:proofErr w:type="gramStart"/>
      <w:r w:rsidRPr="001E2784">
        <w:rPr>
          <w:sz w:val="18"/>
          <w:szCs w:val="18"/>
        </w:rPr>
        <w:t>cases</w:t>
      </w:r>
      <w:proofErr w:type="gramEnd"/>
      <w:r w:rsidRPr="001E2784">
        <w:rPr>
          <w:sz w:val="18"/>
          <w:szCs w:val="18"/>
        </w:rPr>
        <w:t xml:space="preserve"> provides valuable expert opinion. Opinion based research is one of basic research methods and can produce valid results.</w:t>
      </w:r>
    </w:p>
  </w:footnote>
  <w:footnote w:id="5">
    <w:p w14:paraId="233F3ADA" w14:textId="77777777" w:rsidR="004E1685" w:rsidRPr="00F74BC3" w:rsidRDefault="004E1685" w:rsidP="00167D9F">
      <w:pPr>
        <w:pStyle w:val="FootnoteText"/>
        <w:rPr>
          <w:sz w:val="18"/>
          <w:szCs w:val="18"/>
        </w:rPr>
      </w:pPr>
      <w:r w:rsidRPr="00F74BC3">
        <w:rPr>
          <w:rStyle w:val="FootnoteReference"/>
          <w:sz w:val="18"/>
          <w:szCs w:val="18"/>
        </w:rPr>
        <w:footnoteRef/>
      </w:r>
      <w:r w:rsidRPr="00F74BC3">
        <w:rPr>
          <w:sz w:val="18"/>
          <w:szCs w:val="18"/>
        </w:rPr>
        <w:t xml:space="preserve"> Consider proposed here list as examples and refer to other more focused and extended research and discussions such as for example blog article “Data Scientist Core Skills”, Blog article by Mitchell Sanders, posted on August 27, 2013 [online] </w:t>
      </w:r>
      <w:hyperlink r:id="rId1" w:history="1">
        <w:r w:rsidRPr="00F74BC3">
          <w:rPr>
            <w:rStyle w:val="Hyperlink"/>
            <w:sz w:val="18"/>
            <w:szCs w:val="18"/>
          </w:rPr>
          <w:t>http://www.datasciencecentral.com/profiles/blogs/data-scientist-core-skills</w:t>
        </w:r>
      </w:hyperlink>
      <w:r w:rsidRPr="00F74BC3">
        <w:rPr>
          <w:sz w:val="18"/>
          <w:szCs w:val="18"/>
        </w:rPr>
        <w:t xml:space="preserve"> </w:t>
      </w:r>
    </w:p>
  </w:footnote>
  <w:footnote w:id="6">
    <w:p w14:paraId="71C2127E" w14:textId="77777777" w:rsidR="004E1685" w:rsidRPr="00F74BC3" w:rsidRDefault="004E1685" w:rsidP="00212624">
      <w:pPr>
        <w:pStyle w:val="FootnoteText"/>
        <w:rPr>
          <w:sz w:val="18"/>
          <w:szCs w:val="18"/>
        </w:rPr>
      </w:pPr>
      <w:r w:rsidRPr="00F74BC3">
        <w:rPr>
          <w:rStyle w:val="FootnoteReference"/>
          <w:sz w:val="18"/>
          <w:szCs w:val="18"/>
        </w:rPr>
        <w:footnoteRef/>
      </w:r>
      <w:r w:rsidRPr="00F74BC3">
        <w:rPr>
          <w:sz w:val="18"/>
          <w:szCs w:val="18"/>
        </w:rPr>
        <w:t xml:space="preserve"> The presented here Big Data platforms and tools are examples of the most popular platforms and tools and are not exhaustive. Please search for general and domain specific other general and domain specific reviews and inventories, for example: Data Science Knowledge Repo </w:t>
      </w:r>
      <w:hyperlink r:id="rId2" w:history="1">
        <w:r w:rsidRPr="00F74BC3">
          <w:rPr>
            <w:rStyle w:val="Hyperlink"/>
            <w:sz w:val="18"/>
            <w:szCs w:val="18"/>
          </w:rPr>
          <w:t>https://datajobs.com/data-science-repo/</w:t>
        </w:r>
      </w:hyperlink>
      <w:r w:rsidRPr="00F74BC3">
        <w:rPr>
          <w:sz w:val="18"/>
          <w:szCs w:val="18"/>
        </w:rPr>
        <w:t xml:space="preserve">  </w:t>
      </w:r>
    </w:p>
  </w:footnote>
  <w:footnote w:id="7">
    <w:p w14:paraId="38E948E4" w14:textId="77777777" w:rsidR="004E1685" w:rsidRPr="00F74BC3" w:rsidRDefault="004E1685" w:rsidP="001C746C">
      <w:pPr>
        <w:pStyle w:val="FootnoteText"/>
        <w:rPr>
          <w:sz w:val="18"/>
        </w:rPr>
      </w:pPr>
      <w:r w:rsidRPr="00F74BC3">
        <w:rPr>
          <w:rStyle w:val="FootnoteReference"/>
          <w:sz w:val="18"/>
        </w:rPr>
        <w:footnoteRef/>
      </w:r>
      <w:r w:rsidRPr="00F74BC3">
        <w:rPr>
          <w:sz w:val="18"/>
        </w:rPr>
        <w:t xml:space="preserve"> This activity will be done at the next stage and results will be reported in the final deliverable D2.3</w:t>
      </w:r>
    </w:p>
  </w:footnote>
  <w:footnote w:id="8">
    <w:p w14:paraId="75DF484A" w14:textId="77777777" w:rsidR="004E1685" w:rsidRPr="00A85894" w:rsidRDefault="004E1685" w:rsidP="004019DE">
      <w:pPr>
        <w:pStyle w:val="FootnoteText"/>
      </w:pPr>
      <w:r>
        <w:rPr>
          <w:rStyle w:val="FootnoteReference"/>
        </w:rPr>
        <w:footnoteRef/>
      </w:r>
      <w:r>
        <w:t xml:space="preserve"> Research Data Alliance </w:t>
      </w:r>
      <w:r w:rsidRPr="000436BC">
        <w:t>https://rd-alliance.org/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07A6BAC6" w:rsidR="004E1685" w:rsidRDefault="004E1685" w:rsidP="00432103">
    <w:pPr>
      <w:pStyle w:val="Header"/>
      <w:tabs>
        <w:tab w:val="clear" w:pos="4153"/>
        <w:tab w:val="clear" w:pos="8306"/>
        <w:tab w:val="left" w:pos="6039"/>
      </w:tabs>
    </w:pPr>
    <w:bookmarkStart w:id="91" w:name="_Hlk486247292"/>
    <w:bookmarkStart w:id="92" w:name="_Hlk486247293"/>
    <w:bookmarkStart w:id="93" w:name="_Hlk486247294"/>
    <w:bookmarkStart w:id="94" w:name="_Hlk487817529"/>
    <w:bookmarkStart w:id="95" w:name="_Hlk487817530"/>
    <w:bookmarkStart w:id="96" w:name="_Hlk487817531"/>
    <w:r>
      <w:t xml:space="preserve">EDSF Release 2: Part 1. Data Science Competence Framework (CF-DS)  </w:t>
    </w:r>
    <w:bookmarkEnd w:id="91"/>
    <w:bookmarkEnd w:id="92"/>
    <w:bookmarkEnd w:id="93"/>
    <w:bookmarkEnd w:id="94"/>
    <w:bookmarkEnd w:id="95"/>
    <w:bookmarkEnd w:id="9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59C"/>
    <w:multiLevelType w:val="hybridMultilevel"/>
    <w:tmpl w:val="981CFC80"/>
    <w:lvl w:ilvl="0" w:tplc="5AEC6A00">
      <w:start w:val="1"/>
      <w:numFmt w:val="bullet"/>
      <w:lvlText w:val="•"/>
      <w:lvlJc w:val="left"/>
      <w:pPr>
        <w:tabs>
          <w:tab w:val="num" w:pos="360"/>
        </w:tabs>
        <w:ind w:left="360" w:hanging="360"/>
      </w:pPr>
      <w:rPr>
        <w:rFonts w:ascii="Arial" w:hAnsi="Arial" w:hint="default"/>
      </w:rPr>
    </w:lvl>
    <w:lvl w:ilvl="1" w:tplc="DCDED268">
      <w:start w:val="249"/>
      <w:numFmt w:val="bullet"/>
      <w:lvlText w:val="–"/>
      <w:lvlJc w:val="left"/>
      <w:pPr>
        <w:tabs>
          <w:tab w:val="num" w:pos="1080"/>
        </w:tabs>
        <w:ind w:left="1080" w:hanging="360"/>
      </w:pPr>
      <w:rPr>
        <w:rFonts w:ascii="Arial" w:hAnsi="Arial" w:hint="default"/>
      </w:rPr>
    </w:lvl>
    <w:lvl w:ilvl="2" w:tplc="8B6AD16E">
      <w:start w:val="249"/>
      <w:numFmt w:val="bullet"/>
      <w:lvlText w:val="•"/>
      <w:lvlJc w:val="left"/>
      <w:pPr>
        <w:tabs>
          <w:tab w:val="num" w:pos="1800"/>
        </w:tabs>
        <w:ind w:left="1800" w:hanging="360"/>
      </w:pPr>
      <w:rPr>
        <w:rFonts w:ascii="Arial" w:hAnsi="Arial" w:hint="default"/>
      </w:rPr>
    </w:lvl>
    <w:lvl w:ilvl="3" w:tplc="E710D5AE">
      <w:start w:val="249"/>
      <w:numFmt w:val="bullet"/>
      <w:lvlText w:val="–"/>
      <w:lvlJc w:val="left"/>
      <w:pPr>
        <w:tabs>
          <w:tab w:val="num" w:pos="2520"/>
        </w:tabs>
        <w:ind w:left="2520" w:hanging="360"/>
      </w:pPr>
      <w:rPr>
        <w:rFonts w:ascii="Arial" w:hAnsi="Arial" w:hint="default"/>
      </w:rPr>
    </w:lvl>
    <w:lvl w:ilvl="4" w:tplc="0F6E5CF0" w:tentative="1">
      <w:start w:val="1"/>
      <w:numFmt w:val="bullet"/>
      <w:lvlText w:val="•"/>
      <w:lvlJc w:val="left"/>
      <w:pPr>
        <w:tabs>
          <w:tab w:val="num" w:pos="3240"/>
        </w:tabs>
        <w:ind w:left="3240" w:hanging="360"/>
      </w:pPr>
      <w:rPr>
        <w:rFonts w:ascii="Arial" w:hAnsi="Arial" w:hint="default"/>
      </w:rPr>
    </w:lvl>
    <w:lvl w:ilvl="5" w:tplc="D690F508" w:tentative="1">
      <w:start w:val="1"/>
      <w:numFmt w:val="bullet"/>
      <w:lvlText w:val="•"/>
      <w:lvlJc w:val="left"/>
      <w:pPr>
        <w:tabs>
          <w:tab w:val="num" w:pos="3960"/>
        </w:tabs>
        <w:ind w:left="3960" w:hanging="360"/>
      </w:pPr>
      <w:rPr>
        <w:rFonts w:ascii="Arial" w:hAnsi="Arial" w:hint="default"/>
      </w:rPr>
    </w:lvl>
    <w:lvl w:ilvl="6" w:tplc="CEBED84A" w:tentative="1">
      <w:start w:val="1"/>
      <w:numFmt w:val="bullet"/>
      <w:lvlText w:val="•"/>
      <w:lvlJc w:val="left"/>
      <w:pPr>
        <w:tabs>
          <w:tab w:val="num" w:pos="4680"/>
        </w:tabs>
        <w:ind w:left="4680" w:hanging="360"/>
      </w:pPr>
      <w:rPr>
        <w:rFonts w:ascii="Arial" w:hAnsi="Arial" w:hint="default"/>
      </w:rPr>
    </w:lvl>
    <w:lvl w:ilvl="7" w:tplc="38B870AA" w:tentative="1">
      <w:start w:val="1"/>
      <w:numFmt w:val="bullet"/>
      <w:lvlText w:val="•"/>
      <w:lvlJc w:val="left"/>
      <w:pPr>
        <w:tabs>
          <w:tab w:val="num" w:pos="5400"/>
        </w:tabs>
        <w:ind w:left="5400" w:hanging="360"/>
      </w:pPr>
      <w:rPr>
        <w:rFonts w:ascii="Arial" w:hAnsi="Arial" w:hint="default"/>
      </w:rPr>
    </w:lvl>
    <w:lvl w:ilvl="8" w:tplc="9D38FDA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A1D98"/>
    <w:multiLevelType w:val="hybridMultilevel"/>
    <w:tmpl w:val="1FC2BB1C"/>
    <w:lvl w:ilvl="0" w:tplc="3948D656">
      <w:start w:val="23"/>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05CBF"/>
    <w:multiLevelType w:val="hybridMultilevel"/>
    <w:tmpl w:val="BFA4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A5992"/>
    <w:multiLevelType w:val="hybridMultilevel"/>
    <w:tmpl w:val="20D620B2"/>
    <w:lvl w:ilvl="0" w:tplc="BC22F116">
      <w:start w:val="1"/>
      <w:numFmt w:val="bullet"/>
      <w:lvlText w:val="•"/>
      <w:lvlJc w:val="left"/>
      <w:pPr>
        <w:tabs>
          <w:tab w:val="num" w:pos="360"/>
        </w:tabs>
        <w:ind w:left="360" w:hanging="360"/>
      </w:pPr>
      <w:rPr>
        <w:rFonts w:ascii="Arial" w:hAnsi="Arial" w:hint="default"/>
      </w:rPr>
    </w:lvl>
    <w:lvl w:ilvl="1" w:tplc="9000C1A0">
      <w:start w:val="249"/>
      <w:numFmt w:val="bullet"/>
      <w:lvlText w:val="–"/>
      <w:lvlJc w:val="left"/>
      <w:pPr>
        <w:tabs>
          <w:tab w:val="num" w:pos="1080"/>
        </w:tabs>
        <w:ind w:left="1080" w:hanging="360"/>
      </w:pPr>
      <w:rPr>
        <w:rFonts w:ascii="Arial" w:hAnsi="Arial" w:hint="default"/>
      </w:rPr>
    </w:lvl>
    <w:lvl w:ilvl="2" w:tplc="A1B67444" w:tentative="1">
      <w:start w:val="1"/>
      <w:numFmt w:val="bullet"/>
      <w:lvlText w:val="•"/>
      <w:lvlJc w:val="left"/>
      <w:pPr>
        <w:tabs>
          <w:tab w:val="num" w:pos="1800"/>
        </w:tabs>
        <w:ind w:left="1800" w:hanging="360"/>
      </w:pPr>
      <w:rPr>
        <w:rFonts w:ascii="Arial" w:hAnsi="Arial" w:hint="default"/>
      </w:rPr>
    </w:lvl>
    <w:lvl w:ilvl="3" w:tplc="C8ACE18E" w:tentative="1">
      <w:start w:val="1"/>
      <w:numFmt w:val="bullet"/>
      <w:lvlText w:val="•"/>
      <w:lvlJc w:val="left"/>
      <w:pPr>
        <w:tabs>
          <w:tab w:val="num" w:pos="2520"/>
        </w:tabs>
        <w:ind w:left="2520" w:hanging="360"/>
      </w:pPr>
      <w:rPr>
        <w:rFonts w:ascii="Arial" w:hAnsi="Arial" w:hint="default"/>
      </w:rPr>
    </w:lvl>
    <w:lvl w:ilvl="4" w:tplc="BDD29094" w:tentative="1">
      <w:start w:val="1"/>
      <w:numFmt w:val="bullet"/>
      <w:lvlText w:val="•"/>
      <w:lvlJc w:val="left"/>
      <w:pPr>
        <w:tabs>
          <w:tab w:val="num" w:pos="3240"/>
        </w:tabs>
        <w:ind w:left="3240" w:hanging="360"/>
      </w:pPr>
      <w:rPr>
        <w:rFonts w:ascii="Arial" w:hAnsi="Arial" w:hint="default"/>
      </w:rPr>
    </w:lvl>
    <w:lvl w:ilvl="5" w:tplc="F69A0DC2" w:tentative="1">
      <w:start w:val="1"/>
      <w:numFmt w:val="bullet"/>
      <w:lvlText w:val="•"/>
      <w:lvlJc w:val="left"/>
      <w:pPr>
        <w:tabs>
          <w:tab w:val="num" w:pos="3960"/>
        </w:tabs>
        <w:ind w:left="3960" w:hanging="360"/>
      </w:pPr>
      <w:rPr>
        <w:rFonts w:ascii="Arial" w:hAnsi="Arial" w:hint="default"/>
      </w:rPr>
    </w:lvl>
    <w:lvl w:ilvl="6" w:tplc="4E207708" w:tentative="1">
      <w:start w:val="1"/>
      <w:numFmt w:val="bullet"/>
      <w:lvlText w:val="•"/>
      <w:lvlJc w:val="left"/>
      <w:pPr>
        <w:tabs>
          <w:tab w:val="num" w:pos="4680"/>
        </w:tabs>
        <w:ind w:left="4680" w:hanging="360"/>
      </w:pPr>
      <w:rPr>
        <w:rFonts w:ascii="Arial" w:hAnsi="Arial" w:hint="default"/>
      </w:rPr>
    </w:lvl>
    <w:lvl w:ilvl="7" w:tplc="0C12716A" w:tentative="1">
      <w:start w:val="1"/>
      <w:numFmt w:val="bullet"/>
      <w:lvlText w:val="•"/>
      <w:lvlJc w:val="left"/>
      <w:pPr>
        <w:tabs>
          <w:tab w:val="num" w:pos="5400"/>
        </w:tabs>
        <w:ind w:left="5400" w:hanging="360"/>
      </w:pPr>
      <w:rPr>
        <w:rFonts w:ascii="Arial" w:hAnsi="Arial" w:hint="default"/>
      </w:rPr>
    </w:lvl>
    <w:lvl w:ilvl="8" w:tplc="66AAEB84"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60D5"/>
    <w:multiLevelType w:val="hybridMultilevel"/>
    <w:tmpl w:val="CDD288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2" w15:restartNumberingAfterBreak="0">
    <w:nsid w:val="2C4F12A2"/>
    <w:multiLevelType w:val="hybridMultilevel"/>
    <w:tmpl w:val="F1B6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4E67FE"/>
    <w:multiLevelType w:val="hybridMultilevel"/>
    <w:tmpl w:val="72B4E9FA"/>
    <w:lvl w:ilvl="0" w:tplc="AC3CF334">
      <w:start w:val="1"/>
      <w:numFmt w:val="bullet"/>
      <w:lvlText w:val="•"/>
      <w:lvlJc w:val="left"/>
      <w:pPr>
        <w:tabs>
          <w:tab w:val="num" w:pos="720"/>
        </w:tabs>
        <w:ind w:left="720" w:hanging="360"/>
      </w:pPr>
      <w:rPr>
        <w:rFonts w:ascii="Arial" w:hAnsi="Arial" w:hint="default"/>
      </w:rPr>
    </w:lvl>
    <w:lvl w:ilvl="1" w:tplc="CBD2C942">
      <w:numFmt w:val="bullet"/>
      <w:lvlText w:val="–"/>
      <w:lvlJc w:val="left"/>
      <w:pPr>
        <w:tabs>
          <w:tab w:val="num" w:pos="1440"/>
        </w:tabs>
        <w:ind w:left="1440" w:hanging="360"/>
      </w:pPr>
      <w:rPr>
        <w:rFonts w:ascii="Arial" w:hAnsi="Arial" w:hint="default"/>
      </w:rPr>
    </w:lvl>
    <w:lvl w:ilvl="2" w:tplc="A38CC07C" w:tentative="1">
      <w:start w:val="1"/>
      <w:numFmt w:val="bullet"/>
      <w:lvlText w:val="•"/>
      <w:lvlJc w:val="left"/>
      <w:pPr>
        <w:tabs>
          <w:tab w:val="num" w:pos="2160"/>
        </w:tabs>
        <w:ind w:left="2160" w:hanging="360"/>
      </w:pPr>
      <w:rPr>
        <w:rFonts w:ascii="Arial" w:hAnsi="Arial" w:hint="default"/>
      </w:rPr>
    </w:lvl>
    <w:lvl w:ilvl="3" w:tplc="C634514C" w:tentative="1">
      <w:start w:val="1"/>
      <w:numFmt w:val="bullet"/>
      <w:lvlText w:val="•"/>
      <w:lvlJc w:val="left"/>
      <w:pPr>
        <w:tabs>
          <w:tab w:val="num" w:pos="2880"/>
        </w:tabs>
        <w:ind w:left="2880" w:hanging="360"/>
      </w:pPr>
      <w:rPr>
        <w:rFonts w:ascii="Arial" w:hAnsi="Arial" w:hint="default"/>
      </w:rPr>
    </w:lvl>
    <w:lvl w:ilvl="4" w:tplc="2B5E1872" w:tentative="1">
      <w:start w:val="1"/>
      <w:numFmt w:val="bullet"/>
      <w:lvlText w:val="•"/>
      <w:lvlJc w:val="left"/>
      <w:pPr>
        <w:tabs>
          <w:tab w:val="num" w:pos="3600"/>
        </w:tabs>
        <w:ind w:left="3600" w:hanging="360"/>
      </w:pPr>
      <w:rPr>
        <w:rFonts w:ascii="Arial" w:hAnsi="Arial" w:hint="default"/>
      </w:rPr>
    </w:lvl>
    <w:lvl w:ilvl="5" w:tplc="44CE1684" w:tentative="1">
      <w:start w:val="1"/>
      <w:numFmt w:val="bullet"/>
      <w:lvlText w:val="•"/>
      <w:lvlJc w:val="left"/>
      <w:pPr>
        <w:tabs>
          <w:tab w:val="num" w:pos="4320"/>
        </w:tabs>
        <w:ind w:left="4320" w:hanging="360"/>
      </w:pPr>
      <w:rPr>
        <w:rFonts w:ascii="Arial" w:hAnsi="Arial" w:hint="default"/>
      </w:rPr>
    </w:lvl>
    <w:lvl w:ilvl="6" w:tplc="03B6D122" w:tentative="1">
      <w:start w:val="1"/>
      <w:numFmt w:val="bullet"/>
      <w:lvlText w:val="•"/>
      <w:lvlJc w:val="left"/>
      <w:pPr>
        <w:tabs>
          <w:tab w:val="num" w:pos="5040"/>
        </w:tabs>
        <w:ind w:left="5040" w:hanging="360"/>
      </w:pPr>
      <w:rPr>
        <w:rFonts w:ascii="Arial" w:hAnsi="Arial" w:hint="default"/>
      </w:rPr>
    </w:lvl>
    <w:lvl w:ilvl="7" w:tplc="7E2A8882" w:tentative="1">
      <w:start w:val="1"/>
      <w:numFmt w:val="bullet"/>
      <w:lvlText w:val="•"/>
      <w:lvlJc w:val="left"/>
      <w:pPr>
        <w:tabs>
          <w:tab w:val="num" w:pos="5760"/>
        </w:tabs>
        <w:ind w:left="5760" w:hanging="360"/>
      </w:pPr>
      <w:rPr>
        <w:rFonts w:ascii="Arial" w:hAnsi="Arial" w:hint="default"/>
      </w:rPr>
    </w:lvl>
    <w:lvl w:ilvl="8" w:tplc="59A0BC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A10F2"/>
    <w:multiLevelType w:val="hybridMultilevel"/>
    <w:tmpl w:val="9282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2E502F"/>
    <w:multiLevelType w:val="hybridMultilevel"/>
    <w:tmpl w:val="9E9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3364F"/>
    <w:multiLevelType w:val="hybridMultilevel"/>
    <w:tmpl w:val="772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3E068F"/>
    <w:multiLevelType w:val="hybridMultilevel"/>
    <w:tmpl w:val="2B4A3702"/>
    <w:lvl w:ilvl="0" w:tplc="A7F60F8E">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3"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736CE"/>
    <w:multiLevelType w:val="hybridMultilevel"/>
    <w:tmpl w:val="6054D85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50D53902"/>
    <w:multiLevelType w:val="hybridMultilevel"/>
    <w:tmpl w:val="7C58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73DDA"/>
    <w:multiLevelType w:val="hybridMultilevel"/>
    <w:tmpl w:val="08642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03D4D"/>
    <w:multiLevelType w:val="hybridMultilevel"/>
    <w:tmpl w:val="1C240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5"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40" w15:restartNumberingAfterBreak="0">
    <w:nsid w:val="70204E8B"/>
    <w:multiLevelType w:val="multilevel"/>
    <w:tmpl w:val="3FC4C9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38B5DAC"/>
    <w:multiLevelType w:val="hybridMultilevel"/>
    <w:tmpl w:val="AEA20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0F27DF"/>
    <w:multiLevelType w:val="hybridMultilevel"/>
    <w:tmpl w:val="925C6DD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12"/>
  </w:num>
  <w:num w:numId="5">
    <w:abstractNumId w:val="4"/>
  </w:num>
  <w:num w:numId="6">
    <w:abstractNumId w:val="27"/>
  </w:num>
  <w:num w:numId="7">
    <w:abstractNumId w:val="37"/>
  </w:num>
  <w:num w:numId="8">
    <w:abstractNumId w:val="31"/>
  </w:num>
  <w:num w:numId="9">
    <w:abstractNumId w:val="20"/>
  </w:num>
  <w:num w:numId="10">
    <w:abstractNumId w:val="44"/>
  </w:num>
  <w:num w:numId="11">
    <w:abstractNumId w:val="30"/>
  </w:num>
  <w:num w:numId="12">
    <w:abstractNumId w:val="36"/>
  </w:num>
  <w:num w:numId="13">
    <w:abstractNumId w:val="32"/>
  </w:num>
  <w:num w:numId="14">
    <w:abstractNumId w:val="9"/>
  </w:num>
  <w:num w:numId="15">
    <w:abstractNumId w:val="6"/>
  </w:num>
  <w:num w:numId="16">
    <w:abstractNumId w:val="10"/>
  </w:num>
  <w:num w:numId="17">
    <w:abstractNumId w:val="35"/>
  </w:num>
  <w:num w:numId="18">
    <w:abstractNumId w:val="5"/>
  </w:num>
  <w:num w:numId="19">
    <w:abstractNumId w:val="0"/>
  </w:num>
  <w:num w:numId="20">
    <w:abstractNumId w:val="11"/>
  </w:num>
  <w:num w:numId="21">
    <w:abstractNumId w:val="2"/>
  </w:num>
  <w:num w:numId="22">
    <w:abstractNumId w:val="43"/>
  </w:num>
  <w:num w:numId="23">
    <w:abstractNumId w:val="28"/>
  </w:num>
  <w:num w:numId="24">
    <w:abstractNumId w:val="8"/>
  </w:num>
  <w:num w:numId="25">
    <w:abstractNumId w:val="25"/>
  </w:num>
  <w:num w:numId="26">
    <w:abstractNumId w:val="23"/>
  </w:num>
  <w:num w:numId="27">
    <w:abstractNumId w:val="3"/>
  </w:num>
  <w:num w:numId="28">
    <w:abstractNumId w:val="42"/>
  </w:num>
  <w:num w:numId="29">
    <w:abstractNumId w:val="15"/>
  </w:num>
  <w:num w:numId="30">
    <w:abstractNumId w:val="22"/>
  </w:num>
  <w:num w:numId="31">
    <w:abstractNumId w:val="21"/>
  </w:num>
  <w:num w:numId="32">
    <w:abstractNumId w:val="33"/>
  </w:num>
  <w:num w:numId="33">
    <w:abstractNumId w:val="13"/>
  </w:num>
  <w:num w:numId="34">
    <w:abstractNumId w:val="7"/>
  </w:num>
  <w:num w:numId="35">
    <w:abstractNumId w:val="1"/>
  </w:num>
  <w:num w:numId="36">
    <w:abstractNumId w:val="39"/>
  </w:num>
  <w:num w:numId="37">
    <w:abstractNumId w:val="29"/>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17"/>
  </w:num>
  <w:num w:numId="42">
    <w:abstractNumId w:val="16"/>
  </w:num>
  <w:num w:numId="43">
    <w:abstractNumId w:val="26"/>
  </w:num>
  <w:num w:numId="44">
    <w:abstractNumId w:val="41"/>
  </w:num>
  <w:num w:numId="45">
    <w:abstractNumId w:val="19"/>
  </w:num>
  <w:num w:numId="46">
    <w:abstractNumId w:val="14"/>
  </w:num>
  <w:num w:numId="47">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8"/>
    <w:rsid w:val="000020F4"/>
    <w:rsid w:val="0000454A"/>
    <w:rsid w:val="00005E2D"/>
    <w:rsid w:val="00007E8F"/>
    <w:rsid w:val="00013608"/>
    <w:rsid w:val="00013FD0"/>
    <w:rsid w:val="00015835"/>
    <w:rsid w:val="000178A9"/>
    <w:rsid w:val="00023ED8"/>
    <w:rsid w:val="00024AF6"/>
    <w:rsid w:val="00027480"/>
    <w:rsid w:val="00027DE2"/>
    <w:rsid w:val="00032E2D"/>
    <w:rsid w:val="0003397D"/>
    <w:rsid w:val="0003781E"/>
    <w:rsid w:val="00043186"/>
    <w:rsid w:val="0004324E"/>
    <w:rsid w:val="00044297"/>
    <w:rsid w:val="00046785"/>
    <w:rsid w:val="00046963"/>
    <w:rsid w:val="00053A5F"/>
    <w:rsid w:val="00053D3B"/>
    <w:rsid w:val="00053F93"/>
    <w:rsid w:val="000546D3"/>
    <w:rsid w:val="00063291"/>
    <w:rsid w:val="00064AA6"/>
    <w:rsid w:val="00067ABE"/>
    <w:rsid w:val="00070B6B"/>
    <w:rsid w:val="00072566"/>
    <w:rsid w:val="000726CF"/>
    <w:rsid w:val="00073F71"/>
    <w:rsid w:val="000740D0"/>
    <w:rsid w:val="00074AED"/>
    <w:rsid w:val="00076319"/>
    <w:rsid w:val="000776AD"/>
    <w:rsid w:val="00077891"/>
    <w:rsid w:val="000779DA"/>
    <w:rsid w:val="00077A5A"/>
    <w:rsid w:val="0008036C"/>
    <w:rsid w:val="00082E9D"/>
    <w:rsid w:val="00084C50"/>
    <w:rsid w:val="000873D3"/>
    <w:rsid w:val="00091517"/>
    <w:rsid w:val="0009332F"/>
    <w:rsid w:val="000A1C84"/>
    <w:rsid w:val="000A41ED"/>
    <w:rsid w:val="000A4867"/>
    <w:rsid w:val="000B0EBB"/>
    <w:rsid w:val="000B1894"/>
    <w:rsid w:val="000B5323"/>
    <w:rsid w:val="000B6466"/>
    <w:rsid w:val="000C42CF"/>
    <w:rsid w:val="000C7A43"/>
    <w:rsid w:val="000D32E4"/>
    <w:rsid w:val="000D4E3D"/>
    <w:rsid w:val="000D7216"/>
    <w:rsid w:val="000E0BFC"/>
    <w:rsid w:val="000E3048"/>
    <w:rsid w:val="000E3223"/>
    <w:rsid w:val="000E7526"/>
    <w:rsid w:val="000F1D2A"/>
    <w:rsid w:val="000F5555"/>
    <w:rsid w:val="000F5CFB"/>
    <w:rsid w:val="000F6087"/>
    <w:rsid w:val="000F7970"/>
    <w:rsid w:val="00100678"/>
    <w:rsid w:val="00101094"/>
    <w:rsid w:val="00101A5B"/>
    <w:rsid w:val="001102C3"/>
    <w:rsid w:val="00110913"/>
    <w:rsid w:val="00110916"/>
    <w:rsid w:val="001109B2"/>
    <w:rsid w:val="001110FF"/>
    <w:rsid w:val="00113633"/>
    <w:rsid w:val="0012210D"/>
    <w:rsid w:val="001241CC"/>
    <w:rsid w:val="0012472F"/>
    <w:rsid w:val="00126D2F"/>
    <w:rsid w:val="00130DDD"/>
    <w:rsid w:val="00134494"/>
    <w:rsid w:val="00140725"/>
    <w:rsid w:val="00142D14"/>
    <w:rsid w:val="00150A00"/>
    <w:rsid w:val="0015434A"/>
    <w:rsid w:val="001560CA"/>
    <w:rsid w:val="00162DE0"/>
    <w:rsid w:val="001642F8"/>
    <w:rsid w:val="001653A7"/>
    <w:rsid w:val="00165C68"/>
    <w:rsid w:val="00167D9F"/>
    <w:rsid w:val="00167EAD"/>
    <w:rsid w:val="00172589"/>
    <w:rsid w:val="00172647"/>
    <w:rsid w:val="00175A25"/>
    <w:rsid w:val="00181756"/>
    <w:rsid w:val="00184D01"/>
    <w:rsid w:val="00184F8E"/>
    <w:rsid w:val="001879F5"/>
    <w:rsid w:val="0019118E"/>
    <w:rsid w:val="0019341A"/>
    <w:rsid w:val="001A3ACF"/>
    <w:rsid w:val="001A7BD5"/>
    <w:rsid w:val="001B2096"/>
    <w:rsid w:val="001B3F81"/>
    <w:rsid w:val="001B7D3D"/>
    <w:rsid w:val="001C1AAF"/>
    <w:rsid w:val="001C262E"/>
    <w:rsid w:val="001C43C2"/>
    <w:rsid w:val="001C746C"/>
    <w:rsid w:val="001D0445"/>
    <w:rsid w:val="001D0BDB"/>
    <w:rsid w:val="001D3F21"/>
    <w:rsid w:val="001D47BA"/>
    <w:rsid w:val="001D4E75"/>
    <w:rsid w:val="001D4ED2"/>
    <w:rsid w:val="001E5FBE"/>
    <w:rsid w:val="001E7035"/>
    <w:rsid w:val="001E76DF"/>
    <w:rsid w:val="001E77F6"/>
    <w:rsid w:val="001F0248"/>
    <w:rsid w:val="001F0591"/>
    <w:rsid w:val="001F2879"/>
    <w:rsid w:val="001F4DE3"/>
    <w:rsid w:val="001F774C"/>
    <w:rsid w:val="00200C50"/>
    <w:rsid w:val="00203389"/>
    <w:rsid w:val="0020353C"/>
    <w:rsid w:val="0020393F"/>
    <w:rsid w:val="00204F72"/>
    <w:rsid w:val="002056DB"/>
    <w:rsid w:val="00212624"/>
    <w:rsid w:val="0021320F"/>
    <w:rsid w:val="00214DC6"/>
    <w:rsid w:val="00216D35"/>
    <w:rsid w:val="00216F0A"/>
    <w:rsid w:val="00220B8D"/>
    <w:rsid w:val="00221323"/>
    <w:rsid w:val="00221E26"/>
    <w:rsid w:val="00222217"/>
    <w:rsid w:val="002229F9"/>
    <w:rsid w:val="00225D27"/>
    <w:rsid w:val="00230FD6"/>
    <w:rsid w:val="00232D6F"/>
    <w:rsid w:val="002358D6"/>
    <w:rsid w:val="0023630E"/>
    <w:rsid w:val="00237B46"/>
    <w:rsid w:val="00241DE7"/>
    <w:rsid w:val="00242722"/>
    <w:rsid w:val="00242A79"/>
    <w:rsid w:val="00255023"/>
    <w:rsid w:val="0025569E"/>
    <w:rsid w:val="00256CB0"/>
    <w:rsid w:val="00256D77"/>
    <w:rsid w:val="002609BD"/>
    <w:rsid w:val="002615B3"/>
    <w:rsid w:val="00261E8F"/>
    <w:rsid w:val="00263812"/>
    <w:rsid w:val="002669D4"/>
    <w:rsid w:val="002670CE"/>
    <w:rsid w:val="00270ADA"/>
    <w:rsid w:val="00274DEB"/>
    <w:rsid w:val="00276FE3"/>
    <w:rsid w:val="00282E15"/>
    <w:rsid w:val="00283225"/>
    <w:rsid w:val="002879B5"/>
    <w:rsid w:val="00287EB9"/>
    <w:rsid w:val="00292C02"/>
    <w:rsid w:val="00296100"/>
    <w:rsid w:val="00296450"/>
    <w:rsid w:val="00296613"/>
    <w:rsid w:val="002A01FB"/>
    <w:rsid w:val="002A081C"/>
    <w:rsid w:val="002A0C7B"/>
    <w:rsid w:val="002A4FBF"/>
    <w:rsid w:val="002B10FB"/>
    <w:rsid w:val="002B5B90"/>
    <w:rsid w:val="002B794E"/>
    <w:rsid w:val="002C0BF2"/>
    <w:rsid w:val="002C18A2"/>
    <w:rsid w:val="002C1F67"/>
    <w:rsid w:val="002C3FE1"/>
    <w:rsid w:val="002C6685"/>
    <w:rsid w:val="002C6BEB"/>
    <w:rsid w:val="002D5691"/>
    <w:rsid w:val="002D7A47"/>
    <w:rsid w:val="002D7F34"/>
    <w:rsid w:val="002E04E2"/>
    <w:rsid w:val="002E0AE7"/>
    <w:rsid w:val="002E1B40"/>
    <w:rsid w:val="002E584B"/>
    <w:rsid w:val="002F0D6F"/>
    <w:rsid w:val="002F173D"/>
    <w:rsid w:val="002F5200"/>
    <w:rsid w:val="002F5450"/>
    <w:rsid w:val="00300F31"/>
    <w:rsid w:val="003020C2"/>
    <w:rsid w:val="003103F5"/>
    <w:rsid w:val="00313932"/>
    <w:rsid w:val="0031491E"/>
    <w:rsid w:val="00316D88"/>
    <w:rsid w:val="003177FF"/>
    <w:rsid w:val="00317813"/>
    <w:rsid w:val="003239E2"/>
    <w:rsid w:val="00326ED3"/>
    <w:rsid w:val="00330582"/>
    <w:rsid w:val="003308A7"/>
    <w:rsid w:val="00334519"/>
    <w:rsid w:val="00337E04"/>
    <w:rsid w:val="00340077"/>
    <w:rsid w:val="00343736"/>
    <w:rsid w:val="003456A7"/>
    <w:rsid w:val="00346D6B"/>
    <w:rsid w:val="0034747D"/>
    <w:rsid w:val="003501E0"/>
    <w:rsid w:val="00353174"/>
    <w:rsid w:val="00355AF2"/>
    <w:rsid w:val="003566B7"/>
    <w:rsid w:val="00360C16"/>
    <w:rsid w:val="0036171F"/>
    <w:rsid w:val="00363310"/>
    <w:rsid w:val="00367327"/>
    <w:rsid w:val="00367342"/>
    <w:rsid w:val="003675F7"/>
    <w:rsid w:val="00367DB3"/>
    <w:rsid w:val="00367E8D"/>
    <w:rsid w:val="0037064B"/>
    <w:rsid w:val="00370893"/>
    <w:rsid w:val="003711D9"/>
    <w:rsid w:val="00371752"/>
    <w:rsid w:val="00374B07"/>
    <w:rsid w:val="00374F93"/>
    <w:rsid w:val="00377698"/>
    <w:rsid w:val="00381612"/>
    <w:rsid w:val="00382B7E"/>
    <w:rsid w:val="00387E56"/>
    <w:rsid w:val="003902E7"/>
    <w:rsid w:val="00390579"/>
    <w:rsid w:val="00391242"/>
    <w:rsid w:val="003917F7"/>
    <w:rsid w:val="00393550"/>
    <w:rsid w:val="003A11EC"/>
    <w:rsid w:val="003A6B17"/>
    <w:rsid w:val="003B0FC9"/>
    <w:rsid w:val="003B1E29"/>
    <w:rsid w:val="003B5DA5"/>
    <w:rsid w:val="003B77E8"/>
    <w:rsid w:val="003B7C73"/>
    <w:rsid w:val="003B7DC1"/>
    <w:rsid w:val="003C4711"/>
    <w:rsid w:val="003C6200"/>
    <w:rsid w:val="003D0CA8"/>
    <w:rsid w:val="003D2D58"/>
    <w:rsid w:val="003D4AB3"/>
    <w:rsid w:val="003D5939"/>
    <w:rsid w:val="003E0E2B"/>
    <w:rsid w:val="003E3B38"/>
    <w:rsid w:val="003F3DB7"/>
    <w:rsid w:val="003F7273"/>
    <w:rsid w:val="003F796D"/>
    <w:rsid w:val="004019DE"/>
    <w:rsid w:val="00402463"/>
    <w:rsid w:val="004039DA"/>
    <w:rsid w:val="00403C86"/>
    <w:rsid w:val="00406B0B"/>
    <w:rsid w:val="004128BA"/>
    <w:rsid w:val="00421989"/>
    <w:rsid w:val="00421CAE"/>
    <w:rsid w:val="00423260"/>
    <w:rsid w:val="00425A2D"/>
    <w:rsid w:val="00426D14"/>
    <w:rsid w:val="0042710D"/>
    <w:rsid w:val="0042711E"/>
    <w:rsid w:val="00430FCD"/>
    <w:rsid w:val="00432103"/>
    <w:rsid w:val="004405AF"/>
    <w:rsid w:val="00440B93"/>
    <w:rsid w:val="004415B7"/>
    <w:rsid w:val="004419CA"/>
    <w:rsid w:val="00441A89"/>
    <w:rsid w:val="004423BF"/>
    <w:rsid w:val="004436C2"/>
    <w:rsid w:val="00444706"/>
    <w:rsid w:val="00444B65"/>
    <w:rsid w:val="004476EF"/>
    <w:rsid w:val="004503FB"/>
    <w:rsid w:val="00453810"/>
    <w:rsid w:val="00454E85"/>
    <w:rsid w:val="00456CDA"/>
    <w:rsid w:val="00457178"/>
    <w:rsid w:val="00460E8F"/>
    <w:rsid w:val="00462D90"/>
    <w:rsid w:val="00464CC9"/>
    <w:rsid w:val="00465C2C"/>
    <w:rsid w:val="00466E34"/>
    <w:rsid w:val="00473863"/>
    <w:rsid w:val="004739EA"/>
    <w:rsid w:val="004750EE"/>
    <w:rsid w:val="004752C4"/>
    <w:rsid w:val="00476220"/>
    <w:rsid w:val="00477BEA"/>
    <w:rsid w:val="004804B5"/>
    <w:rsid w:val="00480FCD"/>
    <w:rsid w:val="004829C9"/>
    <w:rsid w:val="00484200"/>
    <w:rsid w:val="004860D9"/>
    <w:rsid w:val="00490400"/>
    <w:rsid w:val="00497D93"/>
    <w:rsid w:val="004A144B"/>
    <w:rsid w:val="004A25B0"/>
    <w:rsid w:val="004A4680"/>
    <w:rsid w:val="004A4CA4"/>
    <w:rsid w:val="004A75A4"/>
    <w:rsid w:val="004B06C4"/>
    <w:rsid w:val="004B294C"/>
    <w:rsid w:val="004B3FE5"/>
    <w:rsid w:val="004C0D06"/>
    <w:rsid w:val="004C241E"/>
    <w:rsid w:val="004C3B02"/>
    <w:rsid w:val="004C7C17"/>
    <w:rsid w:val="004D3B70"/>
    <w:rsid w:val="004D6EEA"/>
    <w:rsid w:val="004D7F8F"/>
    <w:rsid w:val="004E1685"/>
    <w:rsid w:val="004E2A2F"/>
    <w:rsid w:val="004E3A63"/>
    <w:rsid w:val="004F0D13"/>
    <w:rsid w:val="004F6BF0"/>
    <w:rsid w:val="004F7C66"/>
    <w:rsid w:val="0050377D"/>
    <w:rsid w:val="00504CF0"/>
    <w:rsid w:val="0050627E"/>
    <w:rsid w:val="0051040F"/>
    <w:rsid w:val="00510505"/>
    <w:rsid w:val="00510B77"/>
    <w:rsid w:val="00513119"/>
    <w:rsid w:val="00514028"/>
    <w:rsid w:val="0051487F"/>
    <w:rsid w:val="00516F83"/>
    <w:rsid w:val="00517545"/>
    <w:rsid w:val="00517AE9"/>
    <w:rsid w:val="00521466"/>
    <w:rsid w:val="0052236E"/>
    <w:rsid w:val="00524B75"/>
    <w:rsid w:val="00530758"/>
    <w:rsid w:val="0053113E"/>
    <w:rsid w:val="005323CF"/>
    <w:rsid w:val="005344ED"/>
    <w:rsid w:val="00540A42"/>
    <w:rsid w:val="00541352"/>
    <w:rsid w:val="00544059"/>
    <w:rsid w:val="005451AC"/>
    <w:rsid w:val="0055127B"/>
    <w:rsid w:val="00554AD6"/>
    <w:rsid w:val="00555A96"/>
    <w:rsid w:val="00560EAD"/>
    <w:rsid w:val="005647FE"/>
    <w:rsid w:val="0057131F"/>
    <w:rsid w:val="00573A1C"/>
    <w:rsid w:val="005744F6"/>
    <w:rsid w:val="005764AF"/>
    <w:rsid w:val="00595270"/>
    <w:rsid w:val="00597E55"/>
    <w:rsid w:val="005A183C"/>
    <w:rsid w:val="005A1CB2"/>
    <w:rsid w:val="005A2F96"/>
    <w:rsid w:val="005A33D3"/>
    <w:rsid w:val="005B6CC9"/>
    <w:rsid w:val="005C07C3"/>
    <w:rsid w:val="005C4A1D"/>
    <w:rsid w:val="005C589C"/>
    <w:rsid w:val="005D0E5E"/>
    <w:rsid w:val="005D1028"/>
    <w:rsid w:val="005D5B90"/>
    <w:rsid w:val="005D6D88"/>
    <w:rsid w:val="005D7388"/>
    <w:rsid w:val="005D7B31"/>
    <w:rsid w:val="005E0529"/>
    <w:rsid w:val="005E1F9A"/>
    <w:rsid w:val="005E7216"/>
    <w:rsid w:val="005F3F32"/>
    <w:rsid w:val="005F5A70"/>
    <w:rsid w:val="005F7C56"/>
    <w:rsid w:val="00607988"/>
    <w:rsid w:val="00610165"/>
    <w:rsid w:val="00610BE8"/>
    <w:rsid w:val="006134B6"/>
    <w:rsid w:val="00613588"/>
    <w:rsid w:val="00615690"/>
    <w:rsid w:val="006212C2"/>
    <w:rsid w:val="00621DA8"/>
    <w:rsid w:val="00624CEC"/>
    <w:rsid w:val="006262DF"/>
    <w:rsid w:val="00634B98"/>
    <w:rsid w:val="00634F5A"/>
    <w:rsid w:val="00636839"/>
    <w:rsid w:val="00637311"/>
    <w:rsid w:val="0064013B"/>
    <w:rsid w:val="00642813"/>
    <w:rsid w:val="0064355B"/>
    <w:rsid w:val="00644B4C"/>
    <w:rsid w:val="006548DC"/>
    <w:rsid w:val="0065762B"/>
    <w:rsid w:val="0065788A"/>
    <w:rsid w:val="0066237A"/>
    <w:rsid w:val="006624D5"/>
    <w:rsid w:val="00662DA6"/>
    <w:rsid w:val="00663411"/>
    <w:rsid w:val="00664051"/>
    <w:rsid w:val="006712E5"/>
    <w:rsid w:val="00673047"/>
    <w:rsid w:val="00675547"/>
    <w:rsid w:val="00675BB1"/>
    <w:rsid w:val="00677A1B"/>
    <w:rsid w:val="00681B14"/>
    <w:rsid w:val="00682AED"/>
    <w:rsid w:val="006841A9"/>
    <w:rsid w:val="00684ECE"/>
    <w:rsid w:val="0068687C"/>
    <w:rsid w:val="006868BD"/>
    <w:rsid w:val="00686D7E"/>
    <w:rsid w:val="00687190"/>
    <w:rsid w:val="0069133C"/>
    <w:rsid w:val="006914DC"/>
    <w:rsid w:val="00693115"/>
    <w:rsid w:val="00694A26"/>
    <w:rsid w:val="00694CE8"/>
    <w:rsid w:val="00696B31"/>
    <w:rsid w:val="00696E12"/>
    <w:rsid w:val="006A13EC"/>
    <w:rsid w:val="006A2B05"/>
    <w:rsid w:val="006A3DA6"/>
    <w:rsid w:val="006A5E3D"/>
    <w:rsid w:val="006A7118"/>
    <w:rsid w:val="006B18B5"/>
    <w:rsid w:val="006B2C3F"/>
    <w:rsid w:val="006B4115"/>
    <w:rsid w:val="006B493B"/>
    <w:rsid w:val="006B5EEE"/>
    <w:rsid w:val="006B6173"/>
    <w:rsid w:val="006C4081"/>
    <w:rsid w:val="006D02D2"/>
    <w:rsid w:val="006D0608"/>
    <w:rsid w:val="006D196A"/>
    <w:rsid w:val="006D2F78"/>
    <w:rsid w:val="006D34E5"/>
    <w:rsid w:val="006D36E9"/>
    <w:rsid w:val="006D3B67"/>
    <w:rsid w:val="006D41DE"/>
    <w:rsid w:val="006D6948"/>
    <w:rsid w:val="006E33EE"/>
    <w:rsid w:val="006E5BB8"/>
    <w:rsid w:val="006E6454"/>
    <w:rsid w:val="006F046C"/>
    <w:rsid w:val="006F1651"/>
    <w:rsid w:val="006F2510"/>
    <w:rsid w:val="00700A4A"/>
    <w:rsid w:val="00701AA5"/>
    <w:rsid w:val="007111EA"/>
    <w:rsid w:val="007122AE"/>
    <w:rsid w:val="0071433C"/>
    <w:rsid w:val="007148F6"/>
    <w:rsid w:val="007154D9"/>
    <w:rsid w:val="00717210"/>
    <w:rsid w:val="00724964"/>
    <w:rsid w:val="00725CA6"/>
    <w:rsid w:val="00726E3F"/>
    <w:rsid w:val="00727487"/>
    <w:rsid w:val="00727F72"/>
    <w:rsid w:val="00730016"/>
    <w:rsid w:val="007343F4"/>
    <w:rsid w:val="00735D3A"/>
    <w:rsid w:val="0074563F"/>
    <w:rsid w:val="007522C4"/>
    <w:rsid w:val="007540E8"/>
    <w:rsid w:val="007611C3"/>
    <w:rsid w:val="00763467"/>
    <w:rsid w:val="00767447"/>
    <w:rsid w:val="00773694"/>
    <w:rsid w:val="00774B1B"/>
    <w:rsid w:val="00775B85"/>
    <w:rsid w:val="00785109"/>
    <w:rsid w:val="0079253B"/>
    <w:rsid w:val="00792B00"/>
    <w:rsid w:val="00793BFF"/>
    <w:rsid w:val="007940AC"/>
    <w:rsid w:val="00795DC0"/>
    <w:rsid w:val="00796B1C"/>
    <w:rsid w:val="007A06B9"/>
    <w:rsid w:val="007A7589"/>
    <w:rsid w:val="007B1063"/>
    <w:rsid w:val="007B1775"/>
    <w:rsid w:val="007B42B1"/>
    <w:rsid w:val="007B4A9C"/>
    <w:rsid w:val="007C0D67"/>
    <w:rsid w:val="007C1746"/>
    <w:rsid w:val="007C3D09"/>
    <w:rsid w:val="007C4423"/>
    <w:rsid w:val="007C4BD5"/>
    <w:rsid w:val="007D2DB9"/>
    <w:rsid w:val="007D610F"/>
    <w:rsid w:val="007D6196"/>
    <w:rsid w:val="007D62E2"/>
    <w:rsid w:val="007E6A26"/>
    <w:rsid w:val="007E6F0C"/>
    <w:rsid w:val="007E7133"/>
    <w:rsid w:val="007E769F"/>
    <w:rsid w:val="007E7750"/>
    <w:rsid w:val="007F1F64"/>
    <w:rsid w:val="007F6C43"/>
    <w:rsid w:val="0080164F"/>
    <w:rsid w:val="00801CE8"/>
    <w:rsid w:val="008025DE"/>
    <w:rsid w:val="0080729E"/>
    <w:rsid w:val="00807BB1"/>
    <w:rsid w:val="008154E7"/>
    <w:rsid w:val="00815E2C"/>
    <w:rsid w:val="0081601E"/>
    <w:rsid w:val="0081654F"/>
    <w:rsid w:val="00826955"/>
    <w:rsid w:val="008406AE"/>
    <w:rsid w:val="00845E98"/>
    <w:rsid w:val="00846191"/>
    <w:rsid w:val="00850941"/>
    <w:rsid w:val="00860546"/>
    <w:rsid w:val="008613DE"/>
    <w:rsid w:val="008650AB"/>
    <w:rsid w:val="0086545F"/>
    <w:rsid w:val="00866780"/>
    <w:rsid w:val="00867222"/>
    <w:rsid w:val="00873D1C"/>
    <w:rsid w:val="00874592"/>
    <w:rsid w:val="00877EBA"/>
    <w:rsid w:val="00893C11"/>
    <w:rsid w:val="00895745"/>
    <w:rsid w:val="008958BD"/>
    <w:rsid w:val="00896D71"/>
    <w:rsid w:val="00897631"/>
    <w:rsid w:val="008A0727"/>
    <w:rsid w:val="008A1673"/>
    <w:rsid w:val="008A183B"/>
    <w:rsid w:val="008A24EF"/>
    <w:rsid w:val="008A2903"/>
    <w:rsid w:val="008A2D85"/>
    <w:rsid w:val="008A4415"/>
    <w:rsid w:val="008A5415"/>
    <w:rsid w:val="008A7A61"/>
    <w:rsid w:val="008B30E8"/>
    <w:rsid w:val="008B4137"/>
    <w:rsid w:val="008B5F6D"/>
    <w:rsid w:val="008B674D"/>
    <w:rsid w:val="008B72D4"/>
    <w:rsid w:val="008C14DA"/>
    <w:rsid w:val="008C1A81"/>
    <w:rsid w:val="008C21BD"/>
    <w:rsid w:val="008C558C"/>
    <w:rsid w:val="008C64D8"/>
    <w:rsid w:val="008D7095"/>
    <w:rsid w:val="008E1093"/>
    <w:rsid w:val="008E6141"/>
    <w:rsid w:val="008E6D04"/>
    <w:rsid w:val="008E6D3B"/>
    <w:rsid w:val="008F1434"/>
    <w:rsid w:val="008F6751"/>
    <w:rsid w:val="00901ACA"/>
    <w:rsid w:val="00901D4B"/>
    <w:rsid w:val="009059D2"/>
    <w:rsid w:val="00910414"/>
    <w:rsid w:val="009146B9"/>
    <w:rsid w:val="00920903"/>
    <w:rsid w:val="00920D17"/>
    <w:rsid w:val="00921019"/>
    <w:rsid w:val="00925487"/>
    <w:rsid w:val="0092693E"/>
    <w:rsid w:val="00926F60"/>
    <w:rsid w:val="00931B77"/>
    <w:rsid w:val="00931E10"/>
    <w:rsid w:val="00932135"/>
    <w:rsid w:val="0093358E"/>
    <w:rsid w:val="00934905"/>
    <w:rsid w:val="0093497B"/>
    <w:rsid w:val="00937D52"/>
    <w:rsid w:val="00942FFB"/>
    <w:rsid w:val="0094334E"/>
    <w:rsid w:val="0094348F"/>
    <w:rsid w:val="00945C6A"/>
    <w:rsid w:val="0095310D"/>
    <w:rsid w:val="00954044"/>
    <w:rsid w:val="00955512"/>
    <w:rsid w:val="009606FC"/>
    <w:rsid w:val="009657DA"/>
    <w:rsid w:val="00966C43"/>
    <w:rsid w:val="00967174"/>
    <w:rsid w:val="00973B9F"/>
    <w:rsid w:val="00977ECB"/>
    <w:rsid w:val="00980B48"/>
    <w:rsid w:val="0098215E"/>
    <w:rsid w:val="00984DBB"/>
    <w:rsid w:val="00986E05"/>
    <w:rsid w:val="009903DE"/>
    <w:rsid w:val="0099201C"/>
    <w:rsid w:val="00996AC6"/>
    <w:rsid w:val="009A0E07"/>
    <w:rsid w:val="009A1675"/>
    <w:rsid w:val="009A1B1F"/>
    <w:rsid w:val="009A2FAE"/>
    <w:rsid w:val="009A5C66"/>
    <w:rsid w:val="009B0B7D"/>
    <w:rsid w:val="009B1DC8"/>
    <w:rsid w:val="009B5E4B"/>
    <w:rsid w:val="009C23F6"/>
    <w:rsid w:val="009C552E"/>
    <w:rsid w:val="009C60F5"/>
    <w:rsid w:val="009D02BE"/>
    <w:rsid w:val="009D27D6"/>
    <w:rsid w:val="009D48BF"/>
    <w:rsid w:val="009D566F"/>
    <w:rsid w:val="009E2DD5"/>
    <w:rsid w:val="009E4135"/>
    <w:rsid w:val="009E69B0"/>
    <w:rsid w:val="009F2F07"/>
    <w:rsid w:val="009F5DDE"/>
    <w:rsid w:val="009F7F93"/>
    <w:rsid w:val="00A01C98"/>
    <w:rsid w:val="00A02A5B"/>
    <w:rsid w:val="00A04FE0"/>
    <w:rsid w:val="00A06695"/>
    <w:rsid w:val="00A07B5B"/>
    <w:rsid w:val="00A11B5F"/>
    <w:rsid w:val="00A12C44"/>
    <w:rsid w:val="00A16D8A"/>
    <w:rsid w:val="00A20E39"/>
    <w:rsid w:val="00A21835"/>
    <w:rsid w:val="00A2549C"/>
    <w:rsid w:val="00A25772"/>
    <w:rsid w:val="00A30240"/>
    <w:rsid w:val="00A30822"/>
    <w:rsid w:val="00A32272"/>
    <w:rsid w:val="00A33281"/>
    <w:rsid w:val="00A34729"/>
    <w:rsid w:val="00A4045F"/>
    <w:rsid w:val="00A42221"/>
    <w:rsid w:val="00A46E98"/>
    <w:rsid w:val="00A50A79"/>
    <w:rsid w:val="00A51BF3"/>
    <w:rsid w:val="00A57651"/>
    <w:rsid w:val="00A57C81"/>
    <w:rsid w:val="00A6028E"/>
    <w:rsid w:val="00A64341"/>
    <w:rsid w:val="00A644A5"/>
    <w:rsid w:val="00A65A34"/>
    <w:rsid w:val="00A65C0D"/>
    <w:rsid w:val="00A665EC"/>
    <w:rsid w:val="00A66A7B"/>
    <w:rsid w:val="00A66C6F"/>
    <w:rsid w:val="00A71B16"/>
    <w:rsid w:val="00A741A3"/>
    <w:rsid w:val="00A74941"/>
    <w:rsid w:val="00A76F5D"/>
    <w:rsid w:val="00A80543"/>
    <w:rsid w:val="00A8067E"/>
    <w:rsid w:val="00A85894"/>
    <w:rsid w:val="00A858D6"/>
    <w:rsid w:val="00A86803"/>
    <w:rsid w:val="00A900E7"/>
    <w:rsid w:val="00A90B76"/>
    <w:rsid w:val="00A923FA"/>
    <w:rsid w:val="00A94DB0"/>
    <w:rsid w:val="00AA0B42"/>
    <w:rsid w:val="00AA1E90"/>
    <w:rsid w:val="00AA376D"/>
    <w:rsid w:val="00AB0E10"/>
    <w:rsid w:val="00AC24FF"/>
    <w:rsid w:val="00AC2895"/>
    <w:rsid w:val="00AC611B"/>
    <w:rsid w:val="00AC6338"/>
    <w:rsid w:val="00AC6689"/>
    <w:rsid w:val="00AD2A23"/>
    <w:rsid w:val="00AD3482"/>
    <w:rsid w:val="00AD3DCC"/>
    <w:rsid w:val="00AD3FA5"/>
    <w:rsid w:val="00AD7DC8"/>
    <w:rsid w:val="00AE5477"/>
    <w:rsid w:val="00AE55E7"/>
    <w:rsid w:val="00AE66C8"/>
    <w:rsid w:val="00AF153E"/>
    <w:rsid w:val="00AF15B0"/>
    <w:rsid w:val="00AF30E8"/>
    <w:rsid w:val="00AF6205"/>
    <w:rsid w:val="00AF66A5"/>
    <w:rsid w:val="00AF723B"/>
    <w:rsid w:val="00B00A02"/>
    <w:rsid w:val="00B01D92"/>
    <w:rsid w:val="00B024AE"/>
    <w:rsid w:val="00B0595C"/>
    <w:rsid w:val="00B075C4"/>
    <w:rsid w:val="00B131FB"/>
    <w:rsid w:val="00B13BC0"/>
    <w:rsid w:val="00B17C63"/>
    <w:rsid w:val="00B2139D"/>
    <w:rsid w:val="00B25243"/>
    <w:rsid w:val="00B25970"/>
    <w:rsid w:val="00B26808"/>
    <w:rsid w:val="00B300F5"/>
    <w:rsid w:val="00B31CF0"/>
    <w:rsid w:val="00B34362"/>
    <w:rsid w:val="00B37DD5"/>
    <w:rsid w:val="00B43346"/>
    <w:rsid w:val="00B47FDE"/>
    <w:rsid w:val="00B51FD2"/>
    <w:rsid w:val="00B575FE"/>
    <w:rsid w:val="00B635A3"/>
    <w:rsid w:val="00B6556C"/>
    <w:rsid w:val="00B66535"/>
    <w:rsid w:val="00B6756B"/>
    <w:rsid w:val="00B74CDA"/>
    <w:rsid w:val="00B753F9"/>
    <w:rsid w:val="00B83567"/>
    <w:rsid w:val="00B90059"/>
    <w:rsid w:val="00B90326"/>
    <w:rsid w:val="00B911D6"/>
    <w:rsid w:val="00B91540"/>
    <w:rsid w:val="00B919B1"/>
    <w:rsid w:val="00B97810"/>
    <w:rsid w:val="00BA27B9"/>
    <w:rsid w:val="00BA47AE"/>
    <w:rsid w:val="00BA4F2A"/>
    <w:rsid w:val="00BA782D"/>
    <w:rsid w:val="00BB0E60"/>
    <w:rsid w:val="00BB2269"/>
    <w:rsid w:val="00BB6220"/>
    <w:rsid w:val="00BB6977"/>
    <w:rsid w:val="00BC0DA3"/>
    <w:rsid w:val="00BC4DB6"/>
    <w:rsid w:val="00BC64C3"/>
    <w:rsid w:val="00BD1117"/>
    <w:rsid w:val="00BD53B8"/>
    <w:rsid w:val="00BE02B0"/>
    <w:rsid w:val="00BE0E60"/>
    <w:rsid w:val="00BE4191"/>
    <w:rsid w:val="00BE48D1"/>
    <w:rsid w:val="00BE6276"/>
    <w:rsid w:val="00BE64C6"/>
    <w:rsid w:val="00BF3513"/>
    <w:rsid w:val="00C007A4"/>
    <w:rsid w:val="00C014A0"/>
    <w:rsid w:val="00C02D0F"/>
    <w:rsid w:val="00C03090"/>
    <w:rsid w:val="00C0405C"/>
    <w:rsid w:val="00C04BCE"/>
    <w:rsid w:val="00C076FC"/>
    <w:rsid w:val="00C13A50"/>
    <w:rsid w:val="00C155B5"/>
    <w:rsid w:val="00C20783"/>
    <w:rsid w:val="00C245A2"/>
    <w:rsid w:val="00C24B8B"/>
    <w:rsid w:val="00C336C5"/>
    <w:rsid w:val="00C336CA"/>
    <w:rsid w:val="00C34752"/>
    <w:rsid w:val="00C34C5B"/>
    <w:rsid w:val="00C36040"/>
    <w:rsid w:val="00C43762"/>
    <w:rsid w:val="00C45802"/>
    <w:rsid w:val="00C5226C"/>
    <w:rsid w:val="00C56DF6"/>
    <w:rsid w:val="00C6340D"/>
    <w:rsid w:val="00C654C4"/>
    <w:rsid w:val="00C723A7"/>
    <w:rsid w:val="00C7340B"/>
    <w:rsid w:val="00C76050"/>
    <w:rsid w:val="00C76B5C"/>
    <w:rsid w:val="00C77D26"/>
    <w:rsid w:val="00C80FF2"/>
    <w:rsid w:val="00C87AE7"/>
    <w:rsid w:val="00C90663"/>
    <w:rsid w:val="00C96234"/>
    <w:rsid w:val="00C96E53"/>
    <w:rsid w:val="00C97079"/>
    <w:rsid w:val="00CA48F9"/>
    <w:rsid w:val="00CB10B4"/>
    <w:rsid w:val="00CC1639"/>
    <w:rsid w:val="00CC2BB4"/>
    <w:rsid w:val="00CC4437"/>
    <w:rsid w:val="00CC44E2"/>
    <w:rsid w:val="00CC4775"/>
    <w:rsid w:val="00CC4C40"/>
    <w:rsid w:val="00CC68D5"/>
    <w:rsid w:val="00CC7C0F"/>
    <w:rsid w:val="00CD0489"/>
    <w:rsid w:val="00CD29BB"/>
    <w:rsid w:val="00CE0729"/>
    <w:rsid w:val="00CE0B78"/>
    <w:rsid w:val="00CE3315"/>
    <w:rsid w:val="00CE3D82"/>
    <w:rsid w:val="00CE6FA1"/>
    <w:rsid w:val="00CF3625"/>
    <w:rsid w:val="00CF4F6D"/>
    <w:rsid w:val="00CF6202"/>
    <w:rsid w:val="00D033CE"/>
    <w:rsid w:val="00D03417"/>
    <w:rsid w:val="00D07D47"/>
    <w:rsid w:val="00D1096D"/>
    <w:rsid w:val="00D12257"/>
    <w:rsid w:val="00D16134"/>
    <w:rsid w:val="00D2053A"/>
    <w:rsid w:val="00D21899"/>
    <w:rsid w:val="00D26A78"/>
    <w:rsid w:val="00D3031A"/>
    <w:rsid w:val="00D322FE"/>
    <w:rsid w:val="00D3236A"/>
    <w:rsid w:val="00D3395C"/>
    <w:rsid w:val="00D33BAE"/>
    <w:rsid w:val="00D35214"/>
    <w:rsid w:val="00D35E57"/>
    <w:rsid w:val="00D4035E"/>
    <w:rsid w:val="00D43406"/>
    <w:rsid w:val="00D47B34"/>
    <w:rsid w:val="00D53115"/>
    <w:rsid w:val="00D551A9"/>
    <w:rsid w:val="00D56E3A"/>
    <w:rsid w:val="00D614C8"/>
    <w:rsid w:val="00D618BC"/>
    <w:rsid w:val="00D61E56"/>
    <w:rsid w:val="00D62316"/>
    <w:rsid w:val="00D64CB3"/>
    <w:rsid w:val="00D650EF"/>
    <w:rsid w:val="00D70E4C"/>
    <w:rsid w:val="00D710CC"/>
    <w:rsid w:val="00D74786"/>
    <w:rsid w:val="00D773E6"/>
    <w:rsid w:val="00D82079"/>
    <w:rsid w:val="00D82F13"/>
    <w:rsid w:val="00D90C83"/>
    <w:rsid w:val="00D9461F"/>
    <w:rsid w:val="00D955A0"/>
    <w:rsid w:val="00DA0254"/>
    <w:rsid w:val="00DA137E"/>
    <w:rsid w:val="00DA1E0F"/>
    <w:rsid w:val="00DB322C"/>
    <w:rsid w:val="00DB6D0E"/>
    <w:rsid w:val="00DB6F83"/>
    <w:rsid w:val="00DC124A"/>
    <w:rsid w:val="00DC3D72"/>
    <w:rsid w:val="00DC5361"/>
    <w:rsid w:val="00DC5A0F"/>
    <w:rsid w:val="00DC6C81"/>
    <w:rsid w:val="00DD0DE9"/>
    <w:rsid w:val="00DE596F"/>
    <w:rsid w:val="00DE5C1D"/>
    <w:rsid w:val="00DF226B"/>
    <w:rsid w:val="00DF3494"/>
    <w:rsid w:val="00DF3D55"/>
    <w:rsid w:val="00DF3DB8"/>
    <w:rsid w:val="00DF5CE1"/>
    <w:rsid w:val="00DF75E1"/>
    <w:rsid w:val="00E016FA"/>
    <w:rsid w:val="00E044E5"/>
    <w:rsid w:val="00E05140"/>
    <w:rsid w:val="00E11DC5"/>
    <w:rsid w:val="00E1218D"/>
    <w:rsid w:val="00E14668"/>
    <w:rsid w:val="00E201C5"/>
    <w:rsid w:val="00E201D3"/>
    <w:rsid w:val="00E20CEC"/>
    <w:rsid w:val="00E20DB2"/>
    <w:rsid w:val="00E22FA1"/>
    <w:rsid w:val="00E23374"/>
    <w:rsid w:val="00E23EA1"/>
    <w:rsid w:val="00E24265"/>
    <w:rsid w:val="00E25788"/>
    <w:rsid w:val="00E25C11"/>
    <w:rsid w:val="00E30BE1"/>
    <w:rsid w:val="00E32BF4"/>
    <w:rsid w:val="00E32C04"/>
    <w:rsid w:val="00E335C5"/>
    <w:rsid w:val="00E35CFD"/>
    <w:rsid w:val="00E36456"/>
    <w:rsid w:val="00E36FA6"/>
    <w:rsid w:val="00E50D96"/>
    <w:rsid w:val="00E542D2"/>
    <w:rsid w:val="00E5512E"/>
    <w:rsid w:val="00E56F68"/>
    <w:rsid w:val="00E61515"/>
    <w:rsid w:val="00E63C8E"/>
    <w:rsid w:val="00E66746"/>
    <w:rsid w:val="00E713FB"/>
    <w:rsid w:val="00E722FE"/>
    <w:rsid w:val="00E778F7"/>
    <w:rsid w:val="00E853FF"/>
    <w:rsid w:val="00E87E89"/>
    <w:rsid w:val="00E917D8"/>
    <w:rsid w:val="00E937CA"/>
    <w:rsid w:val="00E9653F"/>
    <w:rsid w:val="00EA3174"/>
    <w:rsid w:val="00EB078B"/>
    <w:rsid w:val="00EB3BA8"/>
    <w:rsid w:val="00EB6EDF"/>
    <w:rsid w:val="00EB72D1"/>
    <w:rsid w:val="00EB73EF"/>
    <w:rsid w:val="00EC11B3"/>
    <w:rsid w:val="00EC50B1"/>
    <w:rsid w:val="00EC5106"/>
    <w:rsid w:val="00EC5DD8"/>
    <w:rsid w:val="00ED22A9"/>
    <w:rsid w:val="00ED29FC"/>
    <w:rsid w:val="00ED5AD0"/>
    <w:rsid w:val="00ED7ED0"/>
    <w:rsid w:val="00EE1A84"/>
    <w:rsid w:val="00EE1F29"/>
    <w:rsid w:val="00EE6CD2"/>
    <w:rsid w:val="00EE6FAE"/>
    <w:rsid w:val="00EF6D2F"/>
    <w:rsid w:val="00EF77BA"/>
    <w:rsid w:val="00F040FF"/>
    <w:rsid w:val="00F13920"/>
    <w:rsid w:val="00F1705C"/>
    <w:rsid w:val="00F17F3E"/>
    <w:rsid w:val="00F201E2"/>
    <w:rsid w:val="00F2095B"/>
    <w:rsid w:val="00F21F0A"/>
    <w:rsid w:val="00F22DAE"/>
    <w:rsid w:val="00F234B9"/>
    <w:rsid w:val="00F326F8"/>
    <w:rsid w:val="00F3555E"/>
    <w:rsid w:val="00F359A5"/>
    <w:rsid w:val="00F35B3B"/>
    <w:rsid w:val="00F35B83"/>
    <w:rsid w:val="00F369F2"/>
    <w:rsid w:val="00F37423"/>
    <w:rsid w:val="00F40D8E"/>
    <w:rsid w:val="00F4697D"/>
    <w:rsid w:val="00F46E46"/>
    <w:rsid w:val="00F46EEB"/>
    <w:rsid w:val="00F55DCE"/>
    <w:rsid w:val="00F6035B"/>
    <w:rsid w:val="00F60E54"/>
    <w:rsid w:val="00F61BF4"/>
    <w:rsid w:val="00F626EC"/>
    <w:rsid w:val="00F62EB9"/>
    <w:rsid w:val="00F62F48"/>
    <w:rsid w:val="00F65CE7"/>
    <w:rsid w:val="00F70A81"/>
    <w:rsid w:val="00F718FA"/>
    <w:rsid w:val="00F71911"/>
    <w:rsid w:val="00F72D22"/>
    <w:rsid w:val="00F74391"/>
    <w:rsid w:val="00F8418A"/>
    <w:rsid w:val="00F86F2F"/>
    <w:rsid w:val="00F90B3A"/>
    <w:rsid w:val="00F90F4D"/>
    <w:rsid w:val="00F9465C"/>
    <w:rsid w:val="00F955B1"/>
    <w:rsid w:val="00F97BC3"/>
    <w:rsid w:val="00FA0027"/>
    <w:rsid w:val="00FA196F"/>
    <w:rsid w:val="00FA5345"/>
    <w:rsid w:val="00FA57CD"/>
    <w:rsid w:val="00FA5938"/>
    <w:rsid w:val="00FB2E90"/>
    <w:rsid w:val="00FB3683"/>
    <w:rsid w:val="00FC222A"/>
    <w:rsid w:val="00FC403D"/>
    <w:rsid w:val="00FC56E1"/>
    <w:rsid w:val="00FD0C82"/>
    <w:rsid w:val="00FD2C4B"/>
    <w:rsid w:val="00FE06EC"/>
    <w:rsid w:val="00FE14CE"/>
    <w:rsid w:val="00FE6F1A"/>
    <w:rsid w:val="00FE7E63"/>
    <w:rsid w:val="00FF0436"/>
    <w:rsid w:val="00FF0736"/>
    <w:rsid w:val="00FF2C71"/>
    <w:rsid w:val="00FF4934"/>
    <w:rsid w:val="00FF56B7"/>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4436C2"/>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ED5AD0"/>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semiHidden/>
    <w:unhideWhenUsed/>
    <w:rsid w:val="00A85894"/>
    <w:rPr>
      <w:vertAlign w:val="superscript"/>
    </w:rPr>
  </w:style>
  <w:style w:type="paragraph" w:customStyle="1" w:styleId="references">
    <w:name w:val="references"/>
    <w:link w:val="referencesChar"/>
    <w:rsid w:val="0098215E"/>
    <w:pPr>
      <w:numPr>
        <w:numId w:val="6"/>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212624"/>
    <w:pPr>
      <w:numPr>
        <w:numId w:val="30"/>
      </w:numPr>
      <w:spacing w:after="60"/>
      <w:ind w:left="425" w:hanging="357"/>
      <w:contextualSpacing w:val="0"/>
    </w:pPr>
    <w:rPr>
      <w:rFonts w:eastAsiaTheme="minorEastAsia" w:cstheme="minorBidi"/>
      <w:sz w:val="22"/>
      <w:szCs w:val="22"/>
      <w:lang w:val="en-GB" w:eastAsia="ko-KR"/>
    </w:rPr>
  </w:style>
  <w:style w:type="character" w:customStyle="1" w:styleId="MyListChar">
    <w:name w:val="MyList Char"/>
    <w:basedOn w:val="TextbodyCarattere"/>
    <w:link w:val="MyList"/>
    <w:rsid w:val="00212624"/>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31"/>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32"/>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BC4DB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910414"/>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910414"/>
    <w:rPr>
      <w:rFonts w:ascii="Arial" w:eastAsia="Arial Unicode MS" w:hAnsi="Arial"/>
      <w:sz w:val="22"/>
      <w:szCs w:val="22"/>
      <w:lang w:eastAsia="ja-JP"/>
    </w:rPr>
  </w:style>
  <w:style w:type="paragraph" w:customStyle="1" w:styleId="Bullet1">
    <w:name w:val="Bullet 1"/>
    <w:basedOn w:val="Articletext"/>
    <w:link w:val="Bullet1Char"/>
    <w:qFormat/>
    <w:rsid w:val="00910414"/>
    <w:pPr>
      <w:numPr>
        <w:numId w:val="36"/>
      </w:numPr>
      <w:spacing w:after="0" w:line="240" w:lineRule="auto"/>
      <w:ind w:left="357" w:hanging="357"/>
    </w:pPr>
  </w:style>
  <w:style w:type="character" w:customStyle="1" w:styleId="Bullet1Char">
    <w:name w:val="Bullet 1 Char"/>
    <w:basedOn w:val="ArticletextChar"/>
    <w:link w:val="Bullet1"/>
    <w:rsid w:val="00910414"/>
    <w:rPr>
      <w:rFonts w:ascii="Arial" w:eastAsia="Arial Unicode MS" w:hAnsi="Arial"/>
      <w:sz w:val="22"/>
      <w:szCs w:val="22"/>
      <w:lang w:eastAsia="ja-JP"/>
    </w:rPr>
  </w:style>
  <w:style w:type="paragraph" w:styleId="NormalWeb">
    <w:name w:val="Normal (Web)"/>
    <w:basedOn w:val="Normal"/>
    <w:uiPriority w:val="99"/>
    <w:semiHidden/>
    <w:unhideWhenUsed/>
    <w:rsid w:val="00441A89"/>
    <w:pPr>
      <w:spacing w:before="100" w:beforeAutospacing="1" w:after="100" w:afterAutospacing="1"/>
      <w:jc w:val="left"/>
    </w:pPr>
    <w:rPr>
      <w:rFonts w:ascii="Times New Roman" w:hAnsi="Times New Roman"/>
      <w:sz w:val="24"/>
    </w:rPr>
  </w:style>
  <w:style w:type="character" w:customStyle="1" w:styleId="font61">
    <w:name w:val="font61"/>
    <w:basedOn w:val="DefaultParagraphFont"/>
    <w:rsid w:val="00F46EEB"/>
    <w:rPr>
      <w:rFonts w:ascii="Calibri" w:hAnsi="Calibri" w:cs="Calibri" w:hint="default"/>
      <w:b w:val="0"/>
      <w:bCs w:val="0"/>
      <w:i w:val="0"/>
      <w:iCs w:val="0"/>
      <w:strike w:val="0"/>
      <w:dstrike w:val="0"/>
      <w:color w:val="FF0000"/>
      <w:sz w:val="22"/>
      <w:szCs w:val="22"/>
      <w:u w:val="none"/>
      <w:effect w:val="none"/>
    </w:rPr>
  </w:style>
  <w:style w:type="character" w:customStyle="1" w:styleId="font331">
    <w:name w:val="font33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551">
    <w:name w:val="font551"/>
    <w:basedOn w:val="DefaultParagraphFont"/>
    <w:rsid w:val="00F46EEB"/>
    <w:rPr>
      <w:rFonts w:ascii="Calibri" w:hAnsi="Calibri" w:cs="Calibri" w:hint="default"/>
      <w:b w:val="0"/>
      <w:bCs w:val="0"/>
      <w:i w:val="0"/>
      <w:iCs w:val="0"/>
      <w:strike w:val="0"/>
      <w:dstrike w:val="0"/>
      <w:color w:val="548235"/>
      <w:sz w:val="22"/>
      <w:szCs w:val="22"/>
      <w:u w:val="none"/>
      <w:effect w:val="none"/>
    </w:rPr>
  </w:style>
  <w:style w:type="character" w:customStyle="1" w:styleId="font01">
    <w:name w:val="font01"/>
    <w:basedOn w:val="DefaultParagraphFont"/>
    <w:rsid w:val="00F46EEB"/>
    <w:rPr>
      <w:rFonts w:ascii="Calibri" w:hAnsi="Calibri" w:cs="Calibri" w:hint="default"/>
      <w:b w:val="0"/>
      <w:bCs w:val="0"/>
      <w:i w:val="0"/>
      <w:iCs w:val="0"/>
      <w:strike w:val="0"/>
      <w:dstrike w:val="0"/>
      <w:color w:val="000000"/>
      <w:sz w:val="22"/>
      <w:szCs w:val="22"/>
      <w:u w:val="none"/>
      <w:effect w:val="none"/>
    </w:rPr>
  </w:style>
  <w:style w:type="character" w:customStyle="1" w:styleId="font161">
    <w:name w:val="font161"/>
    <w:basedOn w:val="DefaultParagraphFont"/>
    <w:rsid w:val="0008036C"/>
    <w:rPr>
      <w:rFonts w:ascii="Calibri" w:hAnsi="Calibri" w:cs="Calibri" w:hint="default"/>
      <w:b w:val="0"/>
      <w:bCs w:val="0"/>
      <w:i w:val="0"/>
      <w:iCs w:val="0"/>
      <w:strike w:val="0"/>
      <w:dstrike w:val="0"/>
      <w:color w:val="000000"/>
      <w:sz w:val="20"/>
      <w:szCs w:val="20"/>
      <w:u w:val="none"/>
      <w:effect w:val="none"/>
    </w:rPr>
  </w:style>
  <w:style w:type="character" w:styleId="UnresolvedMention">
    <w:name w:val="Unresolved Mention"/>
    <w:basedOn w:val="DefaultParagraphFont"/>
    <w:uiPriority w:val="99"/>
    <w:semiHidden/>
    <w:unhideWhenUsed/>
    <w:rsid w:val="0019341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24797679">
      <w:bodyDiv w:val="1"/>
      <w:marLeft w:val="0"/>
      <w:marRight w:val="0"/>
      <w:marTop w:val="0"/>
      <w:marBottom w:val="0"/>
      <w:divBdr>
        <w:top w:val="none" w:sz="0" w:space="0" w:color="auto"/>
        <w:left w:val="none" w:sz="0" w:space="0" w:color="auto"/>
        <w:bottom w:val="none" w:sz="0" w:space="0" w:color="auto"/>
        <w:right w:val="none" w:sz="0" w:space="0" w:color="auto"/>
      </w:divBdr>
      <w:divsChild>
        <w:div w:id="1055815031">
          <w:marLeft w:val="1166"/>
          <w:marRight w:val="0"/>
          <w:marTop w:val="77"/>
          <w:marBottom w:val="0"/>
          <w:divBdr>
            <w:top w:val="none" w:sz="0" w:space="0" w:color="auto"/>
            <w:left w:val="none" w:sz="0" w:space="0" w:color="auto"/>
            <w:bottom w:val="none" w:sz="0" w:space="0" w:color="auto"/>
            <w:right w:val="none" w:sz="0" w:space="0" w:color="auto"/>
          </w:divBdr>
        </w:div>
        <w:div w:id="843010006">
          <w:marLeft w:val="1166"/>
          <w:marRight w:val="0"/>
          <w:marTop w:val="77"/>
          <w:marBottom w:val="0"/>
          <w:divBdr>
            <w:top w:val="none" w:sz="0" w:space="0" w:color="auto"/>
            <w:left w:val="none" w:sz="0" w:space="0" w:color="auto"/>
            <w:bottom w:val="none" w:sz="0" w:space="0" w:color="auto"/>
            <w:right w:val="none" w:sz="0" w:space="0" w:color="auto"/>
          </w:divBdr>
        </w:div>
        <w:div w:id="1088037073">
          <w:marLeft w:val="1166"/>
          <w:marRight w:val="0"/>
          <w:marTop w:val="77"/>
          <w:marBottom w:val="0"/>
          <w:divBdr>
            <w:top w:val="none" w:sz="0" w:space="0" w:color="auto"/>
            <w:left w:val="none" w:sz="0" w:space="0" w:color="auto"/>
            <w:bottom w:val="none" w:sz="0" w:space="0" w:color="auto"/>
            <w:right w:val="none" w:sz="0" w:space="0" w:color="auto"/>
          </w:divBdr>
        </w:div>
      </w:divsChild>
    </w:div>
    <w:div w:id="33620674">
      <w:bodyDiv w:val="1"/>
      <w:marLeft w:val="0"/>
      <w:marRight w:val="0"/>
      <w:marTop w:val="0"/>
      <w:marBottom w:val="0"/>
      <w:divBdr>
        <w:top w:val="none" w:sz="0" w:space="0" w:color="auto"/>
        <w:left w:val="none" w:sz="0" w:space="0" w:color="auto"/>
        <w:bottom w:val="none" w:sz="0" w:space="0" w:color="auto"/>
        <w:right w:val="none" w:sz="0" w:space="0" w:color="auto"/>
      </w:divBdr>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6433295">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77152734">
      <w:bodyDiv w:val="1"/>
      <w:marLeft w:val="0"/>
      <w:marRight w:val="0"/>
      <w:marTop w:val="0"/>
      <w:marBottom w:val="0"/>
      <w:divBdr>
        <w:top w:val="none" w:sz="0" w:space="0" w:color="auto"/>
        <w:left w:val="none" w:sz="0" w:space="0" w:color="auto"/>
        <w:bottom w:val="none" w:sz="0" w:space="0" w:color="auto"/>
        <w:right w:val="none" w:sz="0" w:space="0" w:color="auto"/>
      </w:divBdr>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6425671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98210503">
      <w:bodyDiv w:val="1"/>
      <w:marLeft w:val="0"/>
      <w:marRight w:val="0"/>
      <w:marTop w:val="0"/>
      <w:marBottom w:val="0"/>
      <w:divBdr>
        <w:top w:val="none" w:sz="0" w:space="0" w:color="auto"/>
        <w:left w:val="none" w:sz="0" w:space="0" w:color="auto"/>
        <w:bottom w:val="none" w:sz="0" w:space="0" w:color="auto"/>
        <w:right w:val="none" w:sz="0" w:space="0" w:color="auto"/>
      </w:divBdr>
    </w:div>
    <w:div w:id="420639905">
      <w:bodyDiv w:val="1"/>
      <w:marLeft w:val="0"/>
      <w:marRight w:val="0"/>
      <w:marTop w:val="0"/>
      <w:marBottom w:val="0"/>
      <w:divBdr>
        <w:top w:val="none" w:sz="0" w:space="0" w:color="auto"/>
        <w:left w:val="none" w:sz="0" w:space="0" w:color="auto"/>
        <w:bottom w:val="none" w:sz="0" w:space="0" w:color="auto"/>
        <w:right w:val="none" w:sz="0" w:space="0" w:color="auto"/>
      </w:divBdr>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592589229">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48505657">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029138641">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43399759">
      <w:bodyDiv w:val="1"/>
      <w:marLeft w:val="0"/>
      <w:marRight w:val="0"/>
      <w:marTop w:val="0"/>
      <w:marBottom w:val="0"/>
      <w:divBdr>
        <w:top w:val="none" w:sz="0" w:space="0" w:color="auto"/>
        <w:left w:val="none" w:sz="0" w:space="0" w:color="auto"/>
        <w:bottom w:val="none" w:sz="0" w:space="0" w:color="auto"/>
        <w:right w:val="none" w:sz="0" w:space="0" w:color="auto"/>
      </w:divBdr>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07640721">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1958440363">
      <w:bodyDiv w:val="1"/>
      <w:marLeft w:val="0"/>
      <w:marRight w:val="0"/>
      <w:marTop w:val="0"/>
      <w:marBottom w:val="0"/>
      <w:divBdr>
        <w:top w:val="none" w:sz="0" w:space="0" w:color="auto"/>
        <w:left w:val="none" w:sz="0" w:space="0" w:color="auto"/>
        <w:bottom w:val="none" w:sz="0" w:space="0" w:color="auto"/>
        <w:right w:val="none" w:sz="0" w:space="0" w:color="auto"/>
      </w:divBdr>
    </w:div>
    <w:div w:id="1964312752">
      <w:bodyDiv w:val="1"/>
      <w:marLeft w:val="0"/>
      <w:marRight w:val="0"/>
      <w:marTop w:val="0"/>
      <w:marBottom w:val="0"/>
      <w:divBdr>
        <w:top w:val="none" w:sz="0" w:space="0" w:color="auto"/>
        <w:left w:val="none" w:sz="0" w:space="0" w:color="auto"/>
        <w:bottom w:val="none" w:sz="0" w:space="0" w:color="auto"/>
        <w:right w:val="none" w:sz="0" w:space="0" w:color="auto"/>
      </w:divBdr>
      <w:divsChild>
        <w:div w:id="1117025305">
          <w:marLeft w:val="547"/>
          <w:marRight w:val="0"/>
          <w:marTop w:val="86"/>
          <w:marBottom w:val="0"/>
          <w:divBdr>
            <w:top w:val="none" w:sz="0" w:space="0" w:color="auto"/>
            <w:left w:val="none" w:sz="0" w:space="0" w:color="auto"/>
            <w:bottom w:val="none" w:sz="0" w:space="0" w:color="auto"/>
            <w:right w:val="none" w:sz="0" w:space="0" w:color="auto"/>
          </w:divBdr>
        </w:div>
        <w:div w:id="764150911">
          <w:marLeft w:val="1166"/>
          <w:marRight w:val="0"/>
          <w:marTop w:val="67"/>
          <w:marBottom w:val="0"/>
          <w:divBdr>
            <w:top w:val="none" w:sz="0" w:space="0" w:color="auto"/>
            <w:left w:val="none" w:sz="0" w:space="0" w:color="auto"/>
            <w:bottom w:val="none" w:sz="0" w:space="0" w:color="auto"/>
            <w:right w:val="none" w:sz="0" w:space="0" w:color="auto"/>
          </w:divBdr>
        </w:div>
        <w:div w:id="2010398587">
          <w:marLeft w:val="547"/>
          <w:marRight w:val="0"/>
          <w:marTop w:val="86"/>
          <w:marBottom w:val="0"/>
          <w:divBdr>
            <w:top w:val="none" w:sz="0" w:space="0" w:color="auto"/>
            <w:left w:val="none" w:sz="0" w:space="0" w:color="auto"/>
            <w:bottom w:val="none" w:sz="0" w:space="0" w:color="auto"/>
            <w:right w:val="none" w:sz="0" w:space="0" w:color="auto"/>
          </w:divBdr>
        </w:div>
        <w:div w:id="1031033534">
          <w:marLeft w:val="1166"/>
          <w:marRight w:val="0"/>
          <w:marTop w:val="67"/>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056850980">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 w:id="214060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nvlpubs.nist.gov/nistpubs/SpecialPublications/NIST.SP.1500-1.pdf"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nvlpubs.nist.gov/nistpubs/SpecialPublications/NIST.SP.1500-6.pdf"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edison-project.eu/data-science-professional-profiles-definition-dsp" TargetMode="External"/><Relationship Id="rId33" Type="http://schemas.openxmlformats.org/officeDocument/2006/relationships/hyperlink" Target="http://cordis.europa.eu/fp7/ict/e-infrastructure/docs/aaa-study-final-report.pdf" TargetMode="External"/><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ccecc.acm.org/" TargetMode="External"/><Relationship Id="rId20" Type="http://schemas.openxmlformats.org/officeDocument/2006/relationships/image" Target="media/image10.png"/><Relationship Id="rId29" Type="http://schemas.openxmlformats.org/officeDocument/2006/relationships/hyperlink" Target="http://www.acm.org/about/class/class/2012"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ison-project.eu/data-science-competence-framework-cf-ds" TargetMode="External"/><Relationship Id="rId24" Type="http://schemas.openxmlformats.org/officeDocument/2006/relationships/hyperlink" Target="http://edison-project.eu/data-science-model-curriculum-mc-ds" TargetMode="External"/><Relationship Id="rId32" Type="http://schemas.openxmlformats.org/officeDocument/2006/relationships/hyperlink" Target="http://www.bhef.com/publications/quant-crunch-how-demand-data-science-skills-disrupting-job-market" TargetMode="External"/><Relationship Id="rId37" Type="http://schemas.openxmlformats.org/officeDocument/2006/relationships/hyperlink" Target="https://b2share.eudat.eu/record/245/files/PID%20Information%20Types%20Final%20Report.pdf" TargetMode="External"/><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dison-project.eu/data-science-body-knowledge-ds-bok" TargetMode="External"/><Relationship Id="rId28" Type="http://schemas.openxmlformats.org/officeDocument/2006/relationships/hyperlink" Target="http://ecompetences.eu/wp-content/uploads/2014/02/European-e-Competence-Framework-3.0_CEN_CWA_16234-1_2014.pdf" TargetMode="External"/><Relationship Id="rId36" Type="http://schemas.openxmlformats.org/officeDocument/2006/relationships/hyperlink" Target="https://explorable.com/research-methodology" TargetMode="External"/><Relationship Id="rId10" Type="http://schemas.openxmlformats.org/officeDocument/2006/relationships/hyperlink" Target="http://creativecommons.org/licenses/by/4.0/" TargetMode="External"/><Relationship Id="rId19" Type="http://schemas.openxmlformats.org/officeDocument/2006/relationships/image" Target="media/image9.png"/><Relationship Id="rId31" Type="http://schemas.openxmlformats.org/officeDocument/2006/relationships/hyperlink" Target="http://www.bhef.com/publications/investing-americas-data-science-and-analytics-tal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edison-project.eu/data-science-competence-framework-cf-ds" TargetMode="External"/><Relationship Id="rId27" Type="http://schemas.openxmlformats.org/officeDocument/2006/relationships/hyperlink" Target="http://www.ecompetences.eu/" TargetMode="External"/><Relationship Id="rId30" Type="http://schemas.openxmlformats.org/officeDocument/2006/relationships/hyperlink" Target="http://www.capspace.org/uploads/ACMITCompetencyModel14October2014.pdf" TargetMode="External"/><Relationship Id="rId35" Type="http://schemas.openxmlformats.org/officeDocument/2006/relationships/hyperlink" Target="https://en.wikipedia.org/wiki/Scientific_method" TargetMode="External"/><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datajobs.com/data-science-repo/" TargetMode="External"/><Relationship Id="rId1" Type="http://schemas.openxmlformats.org/officeDocument/2006/relationships/hyperlink" Target="http://www.datasciencecentral.com/profiles/blogs/data-scientist-core-skill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6E3A3-A905-4AED-AF29-6BB3ABA3E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331</TotalTime>
  <Pages>83</Pages>
  <Words>29468</Words>
  <Characters>167970</Characters>
  <Application>Microsoft Office Word</Application>
  <DocSecurity>0</DocSecurity>
  <Lines>1399</Lines>
  <Paragraphs>394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EDISON Data Science Framework (EDSF)</vt:lpstr>
      <vt:lpstr>Existing frameworks for ICT and Data Science competences and skills definition</vt:lpstr>
      <vt:lpstr>    NIST definition of Data Science </vt:lpstr>
      <vt:lpstr>    European e-Competence Framework (e-CF)</vt:lpstr>
      <vt:lpstr>    ACM Information Technology Competencies Model </vt:lpstr>
      <vt:lpstr>EDISON Data Science Competence Framework (CF-DS)</vt:lpstr>
      <vt:lpstr>    Relation to and use of existing framework and studies</vt:lpstr>
      <vt:lpstr>    Identified Data Science Competence Groups </vt:lpstr>
      <vt:lpstr>    Identified Data Science Skills and their mapping to Competences </vt:lpstr>
      <vt:lpstr>        Data Science skills related to the main competence groups</vt:lpstr>
      <vt:lpstr>        Data Science skills related to the Data Analytics languages, tools, platforms an</vt:lpstr>
      <vt:lpstr>    Knowledge required to support identified competences</vt:lpstr>
      <vt:lpstr>    Proficiency levels</vt:lpstr>
      <vt:lpstr>    Data Scientist Personal skills (aka “soft” skills)</vt:lpstr>
      <vt:lpstr>        Data Science Professional or Attitude skills (Thinking and acting like Data Scie</vt:lpstr>
      <vt:lpstr>        21st Century workplace skills</vt:lpstr>
      <vt:lpstr>        Data Scientist in the modern agile data driven organisation</vt:lpstr>
      <vt:lpstr>    Data Science Literacy: Commonly required competences and skills for Data Science</vt:lpstr>
      <vt:lpstr>    Relation between Data Scientist and Subject Domain specialist</vt:lpstr>
      <vt:lpstr>Example of Data Science Analytics Competences definition </vt:lpstr>
    </vt:vector>
  </TitlesOfParts>
  <Company>University of Amsterdam</Company>
  <LinksUpToDate>false</LinksUpToDate>
  <CharactersWithSpaces>197044</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Erenstein, Alma</dc:creator>
  <cp:keywords/>
  <dc:description/>
  <cp:lastModifiedBy>demch</cp:lastModifiedBy>
  <cp:revision>5</cp:revision>
  <cp:lastPrinted>2017-07-14T15:57:00Z</cp:lastPrinted>
  <dcterms:created xsi:type="dcterms:W3CDTF">2017-08-20T21:28:00Z</dcterms:created>
  <dcterms:modified xsi:type="dcterms:W3CDTF">2017-09-06T16:08:00Z</dcterms:modified>
</cp:coreProperties>
</file>