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232FDE" w14:textId="77777777" w:rsidR="00F46E46" w:rsidRPr="00F955B1" w:rsidRDefault="00F46E46" w:rsidP="00353174"/>
    <w:p w14:paraId="09F02A26" w14:textId="77777777" w:rsidR="00F46E46" w:rsidRPr="00F955B1" w:rsidRDefault="00F46E46" w:rsidP="00353174"/>
    <w:p w14:paraId="5D8DA6C1" w14:textId="030EA9D0" w:rsidR="00F46E46" w:rsidRPr="00F955B1" w:rsidRDefault="00B00A02" w:rsidP="00353174">
      <w:r w:rsidRPr="00BD204E">
        <w:rPr>
          <w:noProof/>
        </w:rPr>
        <w:drawing>
          <wp:anchor distT="0" distB="0" distL="114300" distR="114300" simplePos="0" relativeHeight="251659264" behindDoc="0" locked="0" layoutInCell="1" allowOverlap="1" wp14:anchorId="0F3CD95B" wp14:editId="30A66EFA">
            <wp:simplePos x="0" y="0"/>
            <wp:positionH relativeFrom="margin">
              <wp:posOffset>1905990</wp:posOffset>
            </wp:positionH>
            <wp:positionV relativeFrom="margin">
              <wp:posOffset>407208</wp:posOffset>
            </wp:positionV>
            <wp:extent cx="2264410" cy="6858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son_logo.png"/>
                    <pic:cNvPicPr/>
                  </pic:nvPicPr>
                  <pic:blipFill>
                    <a:blip r:embed="rId8">
                      <a:extLst>
                        <a:ext uri="{28A0092B-C50C-407E-A947-70E740481C1C}">
                          <a14:useLocalDpi xmlns:a14="http://schemas.microsoft.com/office/drawing/2010/main" val="0"/>
                        </a:ext>
                      </a:extLst>
                    </a:blip>
                    <a:stretch>
                      <a:fillRect/>
                    </a:stretch>
                  </pic:blipFill>
                  <pic:spPr>
                    <a:xfrm>
                      <a:off x="0" y="0"/>
                      <a:ext cx="2264410" cy="685800"/>
                    </a:xfrm>
                    <a:prstGeom prst="rect">
                      <a:avLst/>
                    </a:prstGeom>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p>
    <w:p w14:paraId="1E4327BC" w14:textId="2F3799A9" w:rsidR="00F46E46" w:rsidRPr="00F955B1" w:rsidRDefault="00F46E46" w:rsidP="00353174"/>
    <w:p w14:paraId="1158272C" w14:textId="585BB23E" w:rsidR="00F46E46" w:rsidRPr="00F955B1" w:rsidRDefault="00F46E46" w:rsidP="00353174"/>
    <w:p w14:paraId="7DE38E95" w14:textId="0513EE82" w:rsidR="00F46E46" w:rsidRPr="00F955B1" w:rsidRDefault="00F46E46" w:rsidP="00353174"/>
    <w:p w14:paraId="1DE1F4E6" w14:textId="77777777" w:rsidR="00F46E46" w:rsidRPr="00F955B1" w:rsidRDefault="00F46E46" w:rsidP="00353174"/>
    <w:p w14:paraId="0F63B597" w14:textId="77777777" w:rsidR="004F7C66" w:rsidRDefault="004F7C66" w:rsidP="00353174"/>
    <w:p w14:paraId="7F3A1241" w14:textId="77777777" w:rsidR="004F7C66" w:rsidRDefault="004F7C66" w:rsidP="00353174"/>
    <w:p w14:paraId="71DB54DA" w14:textId="77777777" w:rsidR="004F7C66" w:rsidRDefault="004F7C66" w:rsidP="00353174"/>
    <w:p w14:paraId="60D0EAF4" w14:textId="77777777" w:rsidR="00256D77" w:rsidRDefault="00256D77" w:rsidP="00353174"/>
    <w:p w14:paraId="49D28F9F" w14:textId="77777777" w:rsidR="00256D77" w:rsidRDefault="00256D77" w:rsidP="00353174"/>
    <w:p w14:paraId="2DDC9FB4" w14:textId="77777777" w:rsidR="00256D77" w:rsidRDefault="00256D77" w:rsidP="00353174"/>
    <w:p w14:paraId="4709195E" w14:textId="77777777" w:rsidR="0015787E" w:rsidRPr="00B00A02" w:rsidRDefault="0015787E" w:rsidP="0015787E">
      <w:pPr>
        <w:pStyle w:val="Title"/>
      </w:pPr>
      <w:r w:rsidRPr="00B00A02">
        <w:t xml:space="preserve">EDISON </w:t>
      </w:r>
      <w:r>
        <w:t>Data Science Framework:</w:t>
      </w:r>
    </w:p>
    <w:p w14:paraId="7EE57B3E" w14:textId="024C94A1" w:rsidR="00A75D54" w:rsidRPr="00A75D54" w:rsidRDefault="0015787E" w:rsidP="0015787E">
      <w:pPr>
        <w:pStyle w:val="Title"/>
        <w:rPr>
          <w:sz w:val="40"/>
        </w:rPr>
      </w:pPr>
      <w:r>
        <w:rPr>
          <w:sz w:val="40"/>
        </w:rPr>
        <w:t xml:space="preserve">Part 4. </w:t>
      </w:r>
      <w:r w:rsidR="00072566" w:rsidRPr="00A75D54">
        <w:rPr>
          <w:sz w:val="40"/>
        </w:rPr>
        <w:t xml:space="preserve">Data Science </w:t>
      </w:r>
      <w:r w:rsidR="00235CD0" w:rsidRPr="00A75D54">
        <w:rPr>
          <w:sz w:val="40"/>
        </w:rPr>
        <w:t xml:space="preserve">Professional </w:t>
      </w:r>
      <w:r w:rsidR="00A575F5">
        <w:rPr>
          <w:sz w:val="40"/>
        </w:rPr>
        <w:t>P</w:t>
      </w:r>
      <w:r w:rsidR="00235CD0" w:rsidRPr="00A75D54">
        <w:rPr>
          <w:sz w:val="40"/>
        </w:rPr>
        <w:t xml:space="preserve">rofiles </w:t>
      </w:r>
      <w:r w:rsidR="00072566" w:rsidRPr="00A75D54">
        <w:rPr>
          <w:sz w:val="40"/>
        </w:rPr>
        <w:t>(</w:t>
      </w:r>
      <w:r w:rsidR="00235CD0" w:rsidRPr="00A75D54">
        <w:rPr>
          <w:sz w:val="40"/>
        </w:rPr>
        <w:t>DS</w:t>
      </w:r>
      <w:r w:rsidR="00A575F5">
        <w:rPr>
          <w:sz w:val="40"/>
        </w:rPr>
        <w:t>PP</w:t>
      </w:r>
      <w:r w:rsidR="00072566" w:rsidRPr="00A75D54">
        <w:rPr>
          <w:sz w:val="40"/>
        </w:rPr>
        <w:t>)</w:t>
      </w:r>
    </w:p>
    <w:p w14:paraId="5BC063DA" w14:textId="427E1263" w:rsidR="00F46E46" w:rsidRPr="00212624" w:rsidRDefault="00075408" w:rsidP="00353174">
      <w:pPr>
        <w:pStyle w:val="Title"/>
        <w:rPr>
          <w:sz w:val="32"/>
          <w:szCs w:val="32"/>
        </w:rPr>
      </w:pPr>
      <w:r>
        <w:t>Release 2</w:t>
      </w:r>
    </w:p>
    <w:p w14:paraId="7EC37B95" w14:textId="77777777" w:rsidR="00F46E46" w:rsidRDefault="00F46E46" w:rsidP="00353174"/>
    <w:p w14:paraId="7BFC2F6E" w14:textId="77777777" w:rsidR="00B00A02" w:rsidRDefault="00B00A02" w:rsidP="00353174"/>
    <w:p w14:paraId="03E7872C" w14:textId="77777777" w:rsidR="00256D77" w:rsidRDefault="00256D77" w:rsidP="00353174"/>
    <w:p w14:paraId="64396119" w14:textId="77777777" w:rsidR="00256D77" w:rsidRDefault="00256D77" w:rsidP="00353174"/>
    <w:p w14:paraId="084EEC2E" w14:textId="77777777" w:rsidR="00256D77" w:rsidRDefault="00256D77" w:rsidP="00353174"/>
    <w:p w14:paraId="56C749FF" w14:textId="77777777" w:rsidR="00256D77" w:rsidRDefault="00256D77" w:rsidP="00353174"/>
    <w:p w14:paraId="366E98B3" w14:textId="77777777" w:rsidR="00256D77" w:rsidRDefault="00256D77" w:rsidP="00353174"/>
    <w:p w14:paraId="4BE4D56E" w14:textId="77777777" w:rsidR="00256D77" w:rsidRDefault="00256D77" w:rsidP="00353174"/>
    <w:p w14:paraId="14B47B29" w14:textId="77777777" w:rsidR="00B00A02" w:rsidRPr="00F955B1" w:rsidRDefault="00B00A02" w:rsidP="00353174"/>
    <w:p w14:paraId="2C68F7B8" w14:textId="292C9F03" w:rsidR="00F46E46" w:rsidRPr="00F955B1" w:rsidRDefault="00F46E46" w:rsidP="00353174">
      <w:pPr>
        <w:rPr>
          <w:b/>
        </w:rPr>
      </w:pPr>
      <w:r w:rsidRPr="00F955B1">
        <w:t xml:space="preserve">Project acronym: </w:t>
      </w:r>
      <w:r w:rsidR="004F7C66">
        <w:t>EDISON</w:t>
      </w:r>
    </w:p>
    <w:p w14:paraId="51F41998" w14:textId="659C989A" w:rsidR="00F46E46" w:rsidRPr="00F955B1" w:rsidRDefault="00F46E46" w:rsidP="00353174">
      <w:r w:rsidRPr="00F955B1">
        <w:t>Project full title:</w:t>
      </w:r>
      <w:r w:rsidR="004419CA" w:rsidRPr="00F955B1">
        <w:t xml:space="preserve"> </w:t>
      </w:r>
      <w:r w:rsidR="004F7C66" w:rsidRPr="004F7C66">
        <w:t>Education for Data Intensive Science to Open New</w:t>
      </w:r>
      <w:r w:rsidR="004F7C66">
        <w:t xml:space="preserve"> </w:t>
      </w:r>
      <w:r w:rsidR="004F7C66" w:rsidRPr="004F7C66">
        <w:t>science frontiers</w:t>
      </w:r>
    </w:p>
    <w:p w14:paraId="1C86CE90" w14:textId="1C34B7CB" w:rsidR="00F46E46" w:rsidRDefault="00C76050" w:rsidP="00353174">
      <w:r w:rsidRPr="00F955B1">
        <w:t xml:space="preserve">Grant agreement no.: </w:t>
      </w:r>
      <w:r w:rsidR="004F7C66">
        <w:t>675419</w:t>
      </w:r>
    </w:p>
    <w:p w14:paraId="0653182C" w14:textId="77777777" w:rsidR="004F7C66" w:rsidRDefault="004F7C66" w:rsidP="00353174"/>
    <w:p w14:paraId="3CD315E5" w14:textId="77777777" w:rsidR="004F7C66" w:rsidRDefault="004F7C66" w:rsidP="00353174"/>
    <w:p w14:paraId="08FBB7BB" w14:textId="77777777" w:rsidR="004F7C66" w:rsidRDefault="004F7C66" w:rsidP="00353174"/>
    <w:p w14:paraId="0430860C" w14:textId="77777777" w:rsidR="00B00A02" w:rsidRDefault="00B00A02" w:rsidP="00353174"/>
    <w:p w14:paraId="5493316E" w14:textId="77777777" w:rsidR="00B00A02" w:rsidRDefault="00B00A02" w:rsidP="00353174"/>
    <w:p w14:paraId="361EB4C6" w14:textId="77777777" w:rsidR="00072566" w:rsidRPr="00BD204E" w:rsidRDefault="00072566" w:rsidP="00353174"/>
    <w:tbl>
      <w:tblPr>
        <w:tblW w:w="8089" w:type="dxa"/>
        <w:tblInd w:w="684" w:type="dxa"/>
        <w:tblLayout w:type="fixed"/>
        <w:tblLook w:val="0000" w:firstRow="0" w:lastRow="0" w:firstColumn="0" w:lastColumn="0" w:noHBand="0" w:noVBand="0"/>
      </w:tblPr>
      <w:tblGrid>
        <w:gridCol w:w="3252"/>
        <w:gridCol w:w="4837"/>
      </w:tblGrid>
      <w:tr w:rsidR="00072566" w:rsidRPr="00BD204E" w14:paraId="054CC0B4" w14:textId="77777777" w:rsidTr="00B00A02">
        <w:tc>
          <w:tcPr>
            <w:tcW w:w="3252" w:type="dxa"/>
            <w:tcBorders>
              <w:top w:val="single" w:sz="4" w:space="0" w:color="000000"/>
              <w:left w:val="single" w:sz="4" w:space="0" w:color="000000"/>
              <w:bottom w:val="single" w:sz="4" w:space="0" w:color="000000"/>
            </w:tcBorders>
          </w:tcPr>
          <w:p w14:paraId="58BD5819" w14:textId="77777777" w:rsidR="00072566" w:rsidRPr="00BD204E" w:rsidRDefault="00072566" w:rsidP="00353174">
            <w:r w:rsidRPr="00BD204E">
              <w:t>Due Date</w:t>
            </w:r>
          </w:p>
        </w:tc>
        <w:tc>
          <w:tcPr>
            <w:tcW w:w="4837" w:type="dxa"/>
            <w:tcBorders>
              <w:top w:val="single" w:sz="4" w:space="0" w:color="000000"/>
              <w:left w:val="single" w:sz="4" w:space="0" w:color="000000"/>
              <w:bottom w:val="single" w:sz="4" w:space="0" w:color="000000"/>
              <w:right w:val="single" w:sz="4" w:space="0" w:color="000000"/>
            </w:tcBorders>
          </w:tcPr>
          <w:p w14:paraId="72E9902B" w14:textId="77777777" w:rsidR="00072566" w:rsidRPr="00BD204E" w:rsidRDefault="00072566" w:rsidP="00353174"/>
        </w:tc>
      </w:tr>
      <w:tr w:rsidR="00072566" w:rsidRPr="00BD204E" w14:paraId="5B8A29D4" w14:textId="77777777" w:rsidTr="00B00A02">
        <w:tc>
          <w:tcPr>
            <w:tcW w:w="3252" w:type="dxa"/>
            <w:tcBorders>
              <w:top w:val="single" w:sz="4" w:space="0" w:color="000000"/>
              <w:left w:val="single" w:sz="4" w:space="0" w:color="000000"/>
              <w:bottom w:val="single" w:sz="4" w:space="0" w:color="000000"/>
            </w:tcBorders>
          </w:tcPr>
          <w:p w14:paraId="6C896F43" w14:textId="77777777" w:rsidR="00072566" w:rsidRPr="00BD204E" w:rsidRDefault="00072566" w:rsidP="00353174">
            <w:r w:rsidRPr="00BD204E">
              <w:t>Actual Date</w:t>
            </w:r>
          </w:p>
        </w:tc>
        <w:tc>
          <w:tcPr>
            <w:tcW w:w="4837" w:type="dxa"/>
            <w:tcBorders>
              <w:top w:val="single" w:sz="4" w:space="0" w:color="000000"/>
              <w:left w:val="single" w:sz="4" w:space="0" w:color="000000"/>
              <w:bottom w:val="single" w:sz="4" w:space="0" w:color="000000"/>
              <w:right w:val="single" w:sz="4" w:space="0" w:color="000000"/>
            </w:tcBorders>
          </w:tcPr>
          <w:p w14:paraId="6F7E4E2E" w14:textId="1870B2C2" w:rsidR="00072566" w:rsidRPr="00BD204E" w:rsidRDefault="00563EB3" w:rsidP="00CF522D">
            <w:r>
              <w:t>03</w:t>
            </w:r>
            <w:r w:rsidR="00072566">
              <w:t xml:space="preserve"> </w:t>
            </w:r>
            <w:r w:rsidR="00CF522D">
              <w:t>J</w:t>
            </w:r>
            <w:r>
              <w:t>uly</w:t>
            </w:r>
            <w:r w:rsidR="00072566" w:rsidRPr="00BD204E">
              <w:t xml:space="preserve"> 201</w:t>
            </w:r>
            <w:r w:rsidR="00CF522D">
              <w:t>7</w:t>
            </w:r>
          </w:p>
        </w:tc>
      </w:tr>
      <w:tr w:rsidR="00072566" w:rsidRPr="00BD204E" w14:paraId="23142DD5" w14:textId="77777777" w:rsidTr="00B00A02">
        <w:tc>
          <w:tcPr>
            <w:tcW w:w="3252" w:type="dxa"/>
            <w:tcBorders>
              <w:top w:val="single" w:sz="4" w:space="0" w:color="000000"/>
              <w:left w:val="single" w:sz="4" w:space="0" w:color="000000"/>
              <w:bottom w:val="single" w:sz="4" w:space="0" w:color="000000"/>
            </w:tcBorders>
          </w:tcPr>
          <w:p w14:paraId="5E73923D" w14:textId="77777777" w:rsidR="00072566" w:rsidRPr="00BD204E" w:rsidRDefault="00072566" w:rsidP="00353174">
            <w:r w:rsidRPr="00BD204E">
              <w:t xml:space="preserve">Document Author/s </w:t>
            </w:r>
          </w:p>
        </w:tc>
        <w:tc>
          <w:tcPr>
            <w:tcW w:w="4837" w:type="dxa"/>
            <w:tcBorders>
              <w:top w:val="single" w:sz="4" w:space="0" w:color="000000"/>
              <w:left w:val="single" w:sz="4" w:space="0" w:color="000000"/>
              <w:bottom w:val="single" w:sz="4" w:space="0" w:color="000000"/>
              <w:right w:val="single" w:sz="4" w:space="0" w:color="000000"/>
            </w:tcBorders>
          </w:tcPr>
          <w:p w14:paraId="12BE2167" w14:textId="10A0E6A7" w:rsidR="00072566" w:rsidRPr="00BD204E" w:rsidRDefault="002B0A40" w:rsidP="00235CD0">
            <w:r>
              <w:t>Yuri Demchenko</w:t>
            </w:r>
          </w:p>
        </w:tc>
      </w:tr>
      <w:tr w:rsidR="00072566" w:rsidRPr="00BD204E" w14:paraId="29AE08CA" w14:textId="77777777" w:rsidTr="00B00A02">
        <w:tc>
          <w:tcPr>
            <w:tcW w:w="3252" w:type="dxa"/>
            <w:tcBorders>
              <w:top w:val="single" w:sz="4" w:space="0" w:color="000000"/>
              <w:left w:val="single" w:sz="4" w:space="0" w:color="000000"/>
              <w:bottom w:val="single" w:sz="4" w:space="0" w:color="000000"/>
            </w:tcBorders>
          </w:tcPr>
          <w:p w14:paraId="582F0DCF" w14:textId="77777777" w:rsidR="00072566" w:rsidRPr="00BD204E" w:rsidRDefault="00072566" w:rsidP="00353174">
            <w:r w:rsidRPr="00BD204E">
              <w:t>Version</w:t>
            </w:r>
          </w:p>
        </w:tc>
        <w:tc>
          <w:tcPr>
            <w:tcW w:w="4837" w:type="dxa"/>
            <w:tcBorders>
              <w:top w:val="single" w:sz="4" w:space="0" w:color="000000"/>
              <w:left w:val="single" w:sz="4" w:space="0" w:color="000000"/>
              <w:bottom w:val="single" w:sz="4" w:space="0" w:color="000000"/>
              <w:right w:val="single" w:sz="4" w:space="0" w:color="000000"/>
            </w:tcBorders>
          </w:tcPr>
          <w:p w14:paraId="20319857" w14:textId="4D97621D" w:rsidR="00072566" w:rsidRPr="00BD204E" w:rsidRDefault="00A75D54" w:rsidP="00CF522D">
            <w:r>
              <w:t xml:space="preserve">Release </w:t>
            </w:r>
            <w:r w:rsidR="00075408">
              <w:t>2</w:t>
            </w:r>
            <w:r>
              <w:t>, v</w:t>
            </w:r>
            <w:r w:rsidR="00072566" w:rsidRPr="00BD204E">
              <w:t>0.</w:t>
            </w:r>
            <w:r w:rsidR="00075408">
              <w:t>4</w:t>
            </w:r>
          </w:p>
        </w:tc>
      </w:tr>
      <w:tr w:rsidR="00072566" w:rsidRPr="00BD204E" w14:paraId="6DC0D256" w14:textId="77777777" w:rsidTr="00B00A02">
        <w:tc>
          <w:tcPr>
            <w:tcW w:w="3252" w:type="dxa"/>
            <w:tcBorders>
              <w:top w:val="single" w:sz="4" w:space="0" w:color="000000"/>
              <w:left w:val="single" w:sz="4" w:space="0" w:color="000000"/>
              <w:bottom w:val="single" w:sz="4" w:space="0" w:color="000000"/>
            </w:tcBorders>
          </w:tcPr>
          <w:p w14:paraId="1493F64B" w14:textId="77777777" w:rsidR="00072566" w:rsidRPr="00BD204E" w:rsidRDefault="00072566" w:rsidP="00353174">
            <w:r w:rsidRPr="00BD204E">
              <w:t>Dissemination level</w:t>
            </w:r>
          </w:p>
        </w:tc>
        <w:tc>
          <w:tcPr>
            <w:tcW w:w="4837" w:type="dxa"/>
            <w:tcBorders>
              <w:top w:val="single" w:sz="4" w:space="0" w:color="000000"/>
              <w:left w:val="single" w:sz="4" w:space="0" w:color="000000"/>
              <w:bottom w:val="single" w:sz="4" w:space="0" w:color="000000"/>
              <w:right w:val="single" w:sz="4" w:space="0" w:color="000000"/>
            </w:tcBorders>
          </w:tcPr>
          <w:p w14:paraId="0B5C449C" w14:textId="77777777" w:rsidR="00072566" w:rsidRPr="00BD204E" w:rsidRDefault="00072566" w:rsidP="00353174">
            <w:r w:rsidRPr="00BD204E">
              <w:t>PU</w:t>
            </w:r>
          </w:p>
        </w:tc>
      </w:tr>
      <w:tr w:rsidR="00072566" w:rsidRPr="00BD204E" w14:paraId="17312FAA" w14:textId="77777777" w:rsidTr="00B00A02">
        <w:tc>
          <w:tcPr>
            <w:tcW w:w="3252" w:type="dxa"/>
            <w:tcBorders>
              <w:top w:val="single" w:sz="4" w:space="0" w:color="000000"/>
              <w:left w:val="single" w:sz="4" w:space="0" w:color="000000"/>
              <w:bottom w:val="single" w:sz="4" w:space="0" w:color="000000"/>
            </w:tcBorders>
          </w:tcPr>
          <w:p w14:paraId="195219E4" w14:textId="77777777" w:rsidR="00072566" w:rsidRPr="00BD204E" w:rsidRDefault="00072566" w:rsidP="00353174">
            <w:r w:rsidRPr="00BD204E">
              <w:t>Status</w:t>
            </w:r>
          </w:p>
        </w:tc>
        <w:tc>
          <w:tcPr>
            <w:tcW w:w="4837" w:type="dxa"/>
            <w:tcBorders>
              <w:top w:val="single" w:sz="4" w:space="0" w:color="000000"/>
              <w:left w:val="single" w:sz="4" w:space="0" w:color="000000"/>
              <w:bottom w:val="single" w:sz="4" w:space="0" w:color="000000"/>
              <w:right w:val="single" w:sz="4" w:space="0" w:color="000000"/>
            </w:tcBorders>
          </w:tcPr>
          <w:p w14:paraId="7DB801FD" w14:textId="5A2D9F12" w:rsidR="00072566" w:rsidRPr="00BD204E" w:rsidRDefault="00731674" w:rsidP="00731674">
            <w:r>
              <w:t>W</w:t>
            </w:r>
            <w:r w:rsidR="00F3555E">
              <w:t xml:space="preserve">orking </w:t>
            </w:r>
            <w:r>
              <w:t>document</w:t>
            </w:r>
            <w:r w:rsidR="00F3555E">
              <w:t xml:space="preserve">, </w:t>
            </w:r>
            <w:r>
              <w:t>request for comments</w:t>
            </w:r>
          </w:p>
        </w:tc>
      </w:tr>
      <w:tr w:rsidR="00072566" w:rsidRPr="00BD204E" w14:paraId="16D80B7C" w14:textId="77777777" w:rsidTr="00B00A02">
        <w:tc>
          <w:tcPr>
            <w:tcW w:w="3252" w:type="dxa"/>
            <w:tcBorders>
              <w:top w:val="single" w:sz="4" w:space="0" w:color="000000"/>
              <w:left w:val="single" w:sz="4" w:space="0" w:color="000000"/>
              <w:bottom w:val="single" w:sz="4" w:space="0" w:color="000000"/>
            </w:tcBorders>
          </w:tcPr>
          <w:p w14:paraId="54FE3DD6" w14:textId="77777777" w:rsidR="00072566" w:rsidRPr="00BD204E" w:rsidRDefault="00072566" w:rsidP="00353174">
            <w:r w:rsidRPr="00BD204E">
              <w:t>Document approved by</w:t>
            </w:r>
          </w:p>
        </w:tc>
        <w:tc>
          <w:tcPr>
            <w:tcW w:w="4837" w:type="dxa"/>
            <w:tcBorders>
              <w:top w:val="single" w:sz="4" w:space="0" w:color="000000"/>
              <w:left w:val="single" w:sz="4" w:space="0" w:color="000000"/>
              <w:bottom w:val="single" w:sz="4" w:space="0" w:color="000000"/>
              <w:right w:val="single" w:sz="4" w:space="0" w:color="000000"/>
            </w:tcBorders>
          </w:tcPr>
          <w:p w14:paraId="3897139C" w14:textId="3B7371CD" w:rsidR="00072566" w:rsidRPr="00BD204E" w:rsidRDefault="002B0A40" w:rsidP="00353174">
            <w:r>
              <w:t>n/a</w:t>
            </w:r>
          </w:p>
        </w:tc>
      </w:tr>
    </w:tbl>
    <w:p w14:paraId="793D5648" w14:textId="77777777" w:rsidR="00072566" w:rsidRPr="00BD204E" w:rsidRDefault="00072566" w:rsidP="00353174"/>
    <w:p w14:paraId="2C619C9C" w14:textId="77777777" w:rsidR="00F46E46" w:rsidRDefault="00F46E46" w:rsidP="00353174"/>
    <w:p w14:paraId="5137D76A" w14:textId="77777777" w:rsidR="00694CE8" w:rsidRDefault="00694CE8" w:rsidP="00694CE8"/>
    <w:p w14:paraId="664FD998" w14:textId="77777777" w:rsidR="00694CE8" w:rsidRPr="00BD204E" w:rsidRDefault="00694CE8" w:rsidP="00694CE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657"/>
      </w:tblGrid>
      <w:tr w:rsidR="00694CE8" w:rsidRPr="008514F7" w14:paraId="43465E6C" w14:textId="77777777" w:rsidTr="00694CE8">
        <w:trPr>
          <w:trHeight w:val="480"/>
        </w:trPr>
        <w:tc>
          <w:tcPr>
            <w:tcW w:w="2405" w:type="dxa"/>
          </w:tcPr>
          <w:p w14:paraId="205B7F20" w14:textId="77777777" w:rsidR="00694CE8" w:rsidRPr="008514F7" w:rsidRDefault="00694CE8" w:rsidP="00694CE8">
            <w:pPr>
              <w:rPr>
                <w:sz w:val="18"/>
              </w:rPr>
            </w:pPr>
            <w:r>
              <w:rPr>
                <w:noProof/>
                <w:sz w:val="18"/>
              </w:rPr>
              <w:drawing>
                <wp:inline distT="0" distB="0" distL="0" distR="0" wp14:anchorId="2AEB4556" wp14:editId="1ECFB881">
                  <wp:extent cx="1227411" cy="429442"/>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y.png"/>
                          <pic:cNvPicPr/>
                        </pic:nvPicPr>
                        <pic:blipFill>
                          <a:blip r:embed="rId9">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tc>
        <w:tc>
          <w:tcPr>
            <w:tcW w:w="6657" w:type="dxa"/>
          </w:tcPr>
          <w:p w14:paraId="7128BF78" w14:textId="77777777" w:rsidR="00694CE8" w:rsidRPr="008514F7" w:rsidRDefault="00694CE8" w:rsidP="00694CE8">
            <w:pPr>
              <w:rPr>
                <w:sz w:val="18"/>
              </w:rPr>
            </w:pPr>
            <w:r w:rsidRPr="008514F7">
              <w:rPr>
                <w:sz w:val="18"/>
              </w:rPr>
              <w:t>This work is licensed under the Creative Commons Attribution 4.0 International License. To view a copy of this license, visit http://creativecommons.org/licenses/by/4.0/</w:t>
            </w:r>
          </w:p>
        </w:tc>
      </w:tr>
    </w:tbl>
    <w:p w14:paraId="7DA12A93" w14:textId="77777777" w:rsidR="00694CE8" w:rsidRDefault="00694CE8" w:rsidP="00694CE8"/>
    <w:p w14:paraId="310DCAFC" w14:textId="77777777" w:rsidR="00694CE8" w:rsidRPr="00F955B1" w:rsidRDefault="00694CE8" w:rsidP="00353174"/>
    <w:p w14:paraId="677AD3B1" w14:textId="77777777" w:rsidR="00072566" w:rsidRDefault="00072566" w:rsidP="00353174">
      <w:r>
        <w:br w:type="page"/>
      </w:r>
    </w:p>
    <w:tbl>
      <w:tblPr>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063"/>
        <w:gridCol w:w="1559"/>
        <w:gridCol w:w="3969"/>
        <w:gridCol w:w="2551"/>
      </w:tblGrid>
      <w:tr w:rsidR="00B00A02" w:rsidRPr="00BD204E" w14:paraId="4D55F4FC" w14:textId="77777777" w:rsidTr="00B00A02">
        <w:trPr>
          <w:cantSplit/>
          <w:trHeight w:val="480"/>
        </w:trPr>
        <w:tc>
          <w:tcPr>
            <w:tcW w:w="9142" w:type="dxa"/>
            <w:gridSpan w:val="4"/>
            <w:tcBorders>
              <w:top w:val="single" w:sz="4" w:space="0" w:color="auto"/>
              <w:left w:val="single" w:sz="4" w:space="0" w:color="auto"/>
              <w:bottom w:val="single" w:sz="4" w:space="0" w:color="auto"/>
              <w:right w:val="single" w:sz="4" w:space="0" w:color="auto"/>
            </w:tcBorders>
            <w:hideMark/>
          </w:tcPr>
          <w:p w14:paraId="5FF4CC7E" w14:textId="77777777" w:rsidR="00B00A02" w:rsidRPr="00BD204E" w:rsidRDefault="00B00A02" w:rsidP="00353174">
            <w:r w:rsidRPr="00BD204E">
              <w:lastRenderedPageBreak/>
              <w:t>Document Version Control</w:t>
            </w:r>
          </w:p>
        </w:tc>
      </w:tr>
      <w:tr w:rsidR="00B00A02" w:rsidRPr="00BD204E" w14:paraId="34BEBA92" w14:textId="77777777" w:rsidTr="00B00A02">
        <w:trPr>
          <w:cantSplit/>
          <w:trHeight w:val="336"/>
        </w:trPr>
        <w:tc>
          <w:tcPr>
            <w:tcW w:w="1063" w:type="dxa"/>
            <w:tcBorders>
              <w:top w:val="single" w:sz="4" w:space="0" w:color="auto"/>
              <w:left w:val="single" w:sz="4" w:space="0" w:color="auto"/>
              <w:bottom w:val="single" w:sz="4" w:space="0" w:color="auto"/>
              <w:right w:val="single" w:sz="4" w:space="0" w:color="auto"/>
            </w:tcBorders>
            <w:shd w:val="pct10" w:color="auto" w:fill="FFFFFF"/>
            <w:hideMark/>
          </w:tcPr>
          <w:p w14:paraId="75A44102" w14:textId="77777777" w:rsidR="00B00A02" w:rsidRPr="00BD204E" w:rsidRDefault="00B00A02" w:rsidP="00353174">
            <w:r w:rsidRPr="00BD204E">
              <w:t>Version</w:t>
            </w:r>
          </w:p>
        </w:tc>
        <w:tc>
          <w:tcPr>
            <w:tcW w:w="1559" w:type="dxa"/>
            <w:tcBorders>
              <w:top w:val="single" w:sz="4" w:space="0" w:color="auto"/>
              <w:left w:val="single" w:sz="4" w:space="0" w:color="auto"/>
              <w:bottom w:val="single" w:sz="4" w:space="0" w:color="auto"/>
              <w:right w:val="single" w:sz="4" w:space="0" w:color="auto"/>
            </w:tcBorders>
            <w:shd w:val="pct10" w:color="auto" w:fill="FFFFFF"/>
            <w:hideMark/>
          </w:tcPr>
          <w:p w14:paraId="395EE549" w14:textId="77777777" w:rsidR="00B00A02" w:rsidRPr="00BD204E" w:rsidRDefault="00B00A02" w:rsidP="00353174">
            <w:r w:rsidRPr="00BD204E">
              <w:t>Date</w:t>
            </w:r>
          </w:p>
        </w:tc>
        <w:tc>
          <w:tcPr>
            <w:tcW w:w="3969" w:type="dxa"/>
            <w:tcBorders>
              <w:top w:val="single" w:sz="4" w:space="0" w:color="auto"/>
              <w:left w:val="single" w:sz="4" w:space="0" w:color="auto"/>
              <w:bottom w:val="single" w:sz="4" w:space="0" w:color="auto"/>
              <w:right w:val="single" w:sz="4" w:space="0" w:color="auto"/>
            </w:tcBorders>
            <w:shd w:val="pct10" w:color="auto" w:fill="FFFFFF"/>
            <w:hideMark/>
          </w:tcPr>
          <w:p w14:paraId="088EE93B" w14:textId="77777777" w:rsidR="00B00A02" w:rsidRPr="00BD204E" w:rsidRDefault="00B00A02" w:rsidP="00353174">
            <w:r w:rsidRPr="00BD204E">
              <w:t>Change Made (and if appropriate reason for change)</w:t>
            </w:r>
          </w:p>
        </w:tc>
        <w:tc>
          <w:tcPr>
            <w:tcW w:w="2551" w:type="dxa"/>
            <w:tcBorders>
              <w:top w:val="single" w:sz="4" w:space="0" w:color="auto"/>
              <w:left w:val="single" w:sz="4" w:space="0" w:color="auto"/>
              <w:bottom w:val="single" w:sz="4" w:space="0" w:color="auto"/>
              <w:right w:val="single" w:sz="4" w:space="0" w:color="auto"/>
            </w:tcBorders>
            <w:shd w:val="pct10" w:color="auto" w:fill="FFFFFF"/>
            <w:hideMark/>
          </w:tcPr>
          <w:p w14:paraId="6D962963" w14:textId="77777777" w:rsidR="00B00A02" w:rsidRPr="00BD204E" w:rsidRDefault="00B00A02" w:rsidP="00353174">
            <w:r w:rsidRPr="00BD204E">
              <w:t>Initials of Commentator(s) or Author(s)</w:t>
            </w:r>
          </w:p>
        </w:tc>
      </w:tr>
      <w:tr w:rsidR="00B00A02" w:rsidRPr="00BD204E" w14:paraId="290B8FEF" w14:textId="77777777" w:rsidTr="00B00A0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14083368" w14:textId="224C855A" w:rsidR="00B00A02" w:rsidRPr="00BD204E" w:rsidRDefault="002B0A40" w:rsidP="00353174">
            <w:r>
              <w:t>0.0</w:t>
            </w:r>
          </w:p>
        </w:tc>
        <w:tc>
          <w:tcPr>
            <w:tcW w:w="1559" w:type="dxa"/>
            <w:tcBorders>
              <w:top w:val="single" w:sz="4" w:space="0" w:color="auto"/>
              <w:left w:val="single" w:sz="4" w:space="0" w:color="auto"/>
              <w:bottom w:val="single" w:sz="4" w:space="0" w:color="auto"/>
              <w:right w:val="single" w:sz="4" w:space="0" w:color="auto"/>
            </w:tcBorders>
            <w:vAlign w:val="center"/>
          </w:tcPr>
          <w:p w14:paraId="19A8D162" w14:textId="217DF383" w:rsidR="00B00A02" w:rsidRPr="00BD204E" w:rsidRDefault="003C6F95" w:rsidP="003C6F95">
            <w:r>
              <w:t>11</w:t>
            </w:r>
            <w:r w:rsidR="00B00A02" w:rsidRPr="00BD204E">
              <w:t>/</w:t>
            </w:r>
            <w:r>
              <w:t>07</w:t>
            </w:r>
            <w:r w:rsidR="00B00A02" w:rsidRPr="00BD204E">
              <w:t>/201</w:t>
            </w:r>
            <w:r>
              <w:t>6</w:t>
            </w:r>
          </w:p>
        </w:tc>
        <w:tc>
          <w:tcPr>
            <w:tcW w:w="3969" w:type="dxa"/>
            <w:tcBorders>
              <w:top w:val="single" w:sz="4" w:space="0" w:color="auto"/>
              <w:left w:val="single" w:sz="4" w:space="0" w:color="auto"/>
              <w:bottom w:val="single" w:sz="4" w:space="0" w:color="auto"/>
              <w:right w:val="single" w:sz="4" w:space="0" w:color="auto"/>
            </w:tcBorders>
            <w:vAlign w:val="center"/>
          </w:tcPr>
          <w:p w14:paraId="7C7563B5" w14:textId="56E19126" w:rsidR="00B00A02" w:rsidRPr="00BD204E" w:rsidRDefault="00B00A02" w:rsidP="00353174">
            <w:r>
              <w:t>Initial</w:t>
            </w:r>
            <w:r w:rsidRPr="00BD204E">
              <w:t xml:space="preserve"> </w:t>
            </w:r>
            <w:r w:rsidR="002B0A40">
              <w:t xml:space="preserve">internal </w:t>
            </w:r>
            <w:r w:rsidRPr="00BD204E">
              <w:t xml:space="preserve">draft </w:t>
            </w:r>
          </w:p>
        </w:tc>
        <w:tc>
          <w:tcPr>
            <w:tcW w:w="2551" w:type="dxa"/>
            <w:tcBorders>
              <w:top w:val="single" w:sz="4" w:space="0" w:color="auto"/>
              <w:left w:val="single" w:sz="4" w:space="0" w:color="auto"/>
              <w:bottom w:val="single" w:sz="4" w:space="0" w:color="auto"/>
              <w:right w:val="single" w:sz="4" w:space="0" w:color="auto"/>
            </w:tcBorders>
            <w:vAlign w:val="center"/>
          </w:tcPr>
          <w:p w14:paraId="3E7EFF0E" w14:textId="77777777" w:rsidR="00B00A02" w:rsidRPr="00BD204E" w:rsidRDefault="00B00A02" w:rsidP="00353174">
            <w:r>
              <w:t>YD</w:t>
            </w:r>
          </w:p>
        </w:tc>
      </w:tr>
      <w:tr w:rsidR="00B00A02" w:rsidRPr="00BD204E" w14:paraId="5350E4E6" w14:textId="77777777" w:rsidTr="00B00A0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3B9D811E" w14:textId="6CA4A1D6" w:rsidR="00B00A02" w:rsidRPr="00BD204E" w:rsidRDefault="002B0A40" w:rsidP="00353174">
            <w:r>
              <w:t>0.1</w:t>
            </w:r>
          </w:p>
        </w:tc>
        <w:tc>
          <w:tcPr>
            <w:tcW w:w="1559" w:type="dxa"/>
            <w:tcBorders>
              <w:top w:val="single" w:sz="4" w:space="0" w:color="auto"/>
              <w:left w:val="single" w:sz="4" w:space="0" w:color="auto"/>
              <w:bottom w:val="single" w:sz="4" w:space="0" w:color="auto"/>
              <w:right w:val="single" w:sz="4" w:space="0" w:color="auto"/>
            </w:tcBorders>
            <w:vAlign w:val="center"/>
          </w:tcPr>
          <w:p w14:paraId="246F25B4" w14:textId="02E18E46" w:rsidR="00B00A02" w:rsidRPr="00BD204E" w:rsidRDefault="002B0A40" w:rsidP="00353174">
            <w:r>
              <w:t>09/09/2016</w:t>
            </w:r>
          </w:p>
        </w:tc>
        <w:tc>
          <w:tcPr>
            <w:tcW w:w="3969" w:type="dxa"/>
            <w:tcBorders>
              <w:top w:val="single" w:sz="4" w:space="0" w:color="auto"/>
              <w:left w:val="single" w:sz="4" w:space="0" w:color="auto"/>
              <w:bottom w:val="single" w:sz="4" w:space="0" w:color="auto"/>
              <w:right w:val="single" w:sz="4" w:space="0" w:color="auto"/>
            </w:tcBorders>
            <w:vAlign w:val="center"/>
          </w:tcPr>
          <w:p w14:paraId="57064102" w14:textId="221BCCE7" w:rsidR="00B00A02" w:rsidRPr="00BD204E" w:rsidRDefault="002B0A40" w:rsidP="00353174">
            <w:r>
              <w:t>First draft (after Deliverable D2.2)</w:t>
            </w:r>
          </w:p>
        </w:tc>
        <w:tc>
          <w:tcPr>
            <w:tcW w:w="2551" w:type="dxa"/>
            <w:tcBorders>
              <w:top w:val="single" w:sz="4" w:space="0" w:color="auto"/>
              <w:left w:val="single" w:sz="4" w:space="0" w:color="auto"/>
              <w:bottom w:val="single" w:sz="4" w:space="0" w:color="auto"/>
              <w:right w:val="single" w:sz="4" w:space="0" w:color="auto"/>
            </w:tcBorders>
            <w:vAlign w:val="center"/>
          </w:tcPr>
          <w:p w14:paraId="25F8C2AB" w14:textId="1F90799D" w:rsidR="00B00A02" w:rsidRPr="00BD204E" w:rsidRDefault="002B0A40" w:rsidP="00353174">
            <w:r>
              <w:t>YD</w:t>
            </w:r>
          </w:p>
        </w:tc>
      </w:tr>
      <w:tr w:rsidR="00B00A02" w:rsidRPr="00BD204E" w14:paraId="615FEF8D" w14:textId="77777777" w:rsidTr="00B00A0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616A3008" w14:textId="3F1DA772" w:rsidR="00B00A02" w:rsidRPr="00BD204E" w:rsidRDefault="0025469A" w:rsidP="00353174">
            <w:r>
              <w:t>0.2</w:t>
            </w:r>
          </w:p>
        </w:tc>
        <w:tc>
          <w:tcPr>
            <w:tcW w:w="1559" w:type="dxa"/>
            <w:tcBorders>
              <w:top w:val="single" w:sz="4" w:space="0" w:color="auto"/>
              <w:left w:val="single" w:sz="4" w:space="0" w:color="auto"/>
              <w:bottom w:val="single" w:sz="4" w:space="0" w:color="auto"/>
              <w:right w:val="single" w:sz="4" w:space="0" w:color="auto"/>
            </w:tcBorders>
            <w:vAlign w:val="center"/>
          </w:tcPr>
          <w:p w14:paraId="41C19300" w14:textId="6FADA5CA" w:rsidR="00B00A02" w:rsidRPr="00BD204E" w:rsidRDefault="0025469A" w:rsidP="00353174">
            <w:r>
              <w:t>03/10/2016</w:t>
            </w:r>
          </w:p>
        </w:tc>
        <w:tc>
          <w:tcPr>
            <w:tcW w:w="3969" w:type="dxa"/>
            <w:tcBorders>
              <w:top w:val="single" w:sz="4" w:space="0" w:color="auto"/>
              <w:left w:val="single" w:sz="4" w:space="0" w:color="auto"/>
              <w:bottom w:val="single" w:sz="4" w:space="0" w:color="auto"/>
              <w:right w:val="single" w:sz="4" w:space="0" w:color="auto"/>
            </w:tcBorders>
            <w:vAlign w:val="center"/>
          </w:tcPr>
          <w:p w14:paraId="3A3136A6" w14:textId="73BE2D5E" w:rsidR="00B00A02" w:rsidRPr="00BD204E" w:rsidRDefault="0025469A" w:rsidP="00353174">
            <w:r>
              <w:t xml:space="preserve">Updated after ELG discussion </w:t>
            </w:r>
          </w:p>
        </w:tc>
        <w:tc>
          <w:tcPr>
            <w:tcW w:w="2551" w:type="dxa"/>
            <w:tcBorders>
              <w:top w:val="single" w:sz="4" w:space="0" w:color="auto"/>
              <w:left w:val="single" w:sz="4" w:space="0" w:color="auto"/>
              <w:bottom w:val="single" w:sz="4" w:space="0" w:color="auto"/>
              <w:right w:val="single" w:sz="4" w:space="0" w:color="auto"/>
            </w:tcBorders>
            <w:vAlign w:val="center"/>
          </w:tcPr>
          <w:p w14:paraId="0D0A5B5E" w14:textId="61DF5A12" w:rsidR="00B00A02" w:rsidRPr="00BD204E" w:rsidRDefault="0025469A" w:rsidP="00353174">
            <w:r>
              <w:t>YD</w:t>
            </w:r>
          </w:p>
        </w:tc>
      </w:tr>
      <w:tr w:rsidR="00A75D54" w:rsidRPr="00BD204E" w14:paraId="5942E40B" w14:textId="77777777" w:rsidTr="00073653">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58420494" w14:textId="77777777" w:rsidR="00A75D54" w:rsidRPr="00BD204E" w:rsidRDefault="00A75D54" w:rsidP="00073653">
            <w:r>
              <w:t>Release 1</w:t>
            </w:r>
          </w:p>
        </w:tc>
        <w:tc>
          <w:tcPr>
            <w:tcW w:w="1559" w:type="dxa"/>
            <w:tcBorders>
              <w:top w:val="single" w:sz="4" w:space="0" w:color="auto"/>
              <w:left w:val="single" w:sz="4" w:space="0" w:color="auto"/>
              <w:bottom w:val="single" w:sz="4" w:space="0" w:color="auto"/>
              <w:right w:val="single" w:sz="4" w:space="0" w:color="auto"/>
            </w:tcBorders>
            <w:vAlign w:val="center"/>
          </w:tcPr>
          <w:p w14:paraId="77B68FC2" w14:textId="77777777" w:rsidR="00A75D54" w:rsidRPr="00BD204E" w:rsidRDefault="00A75D54" w:rsidP="00073653">
            <w:r>
              <w:t>10/10/2016</w:t>
            </w:r>
          </w:p>
        </w:tc>
        <w:tc>
          <w:tcPr>
            <w:tcW w:w="3969" w:type="dxa"/>
            <w:tcBorders>
              <w:top w:val="single" w:sz="4" w:space="0" w:color="auto"/>
              <w:left w:val="single" w:sz="4" w:space="0" w:color="auto"/>
              <w:bottom w:val="single" w:sz="4" w:space="0" w:color="auto"/>
              <w:right w:val="single" w:sz="4" w:space="0" w:color="auto"/>
            </w:tcBorders>
            <w:vAlign w:val="center"/>
          </w:tcPr>
          <w:p w14:paraId="31B5F831" w14:textId="77777777" w:rsidR="00A75D54" w:rsidRPr="00BD204E" w:rsidRDefault="00A75D54" w:rsidP="00073653">
            <w:r>
              <w:t>Release 1 after ELG03 meeting discussion</w:t>
            </w:r>
          </w:p>
        </w:tc>
        <w:tc>
          <w:tcPr>
            <w:tcW w:w="2551" w:type="dxa"/>
            <w:tcBorders>
              <w:top w:val="single" w:sz="4" w:space="0" w:color="auto"/>
              <w:left w:val="single" w:sz="4" w:space="0" w:color="auto"/>
              <w:bottom w:val="single" w:sz="4" w:space="0" w:color="auto"/>
              <w:right w:val="single" w:sz="4" w:space="0" w:color="auto"/>
            </w:tcBorders>
            <w:vAlign w:val="center"/>
          </w:tcPr>
          <w:p w14:paraId="2CFF4D3D" w14:textId="77777777" w:rsidR="00A75D54" w:rsidRPr="00BD204E" w:rsidRDefault="00A75D54" w:rsidP="00073653">
            <w:r>
              <w:t>YD</w:t>
            </w:r>
          </w:p>
        </w:tc>
      </w:tr>
      <w:tr w:rsidR="00B00A02" w:rsidRPr="00BD204E" w14:paraId="4D28FA80" w14:textId="77777777" w:rsidTr="00B00A0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3875DC39" w14:textId="724D09CC" w:rsidR="00B00A02" w:rsidRPr="00BD204E" w:rsidRDefault="00675761" w:rsidP="00353174">
            <w:r>
              <w:t>0.3</w:t>
            </w:r>
          </w:p>
        </w:tc>
        <w:tc>
          <w:tcPr>
            <w:tcW w:w="1559" w:type="dxa"/>
            <w:tcBorders>
              <w:top w:val="single" w:sz="4" w:space="0" w:color="auto"/>
              <w:left w:val="single" w:sz="4" w:space="0" w:color="auto"/>
              <w:bottom w:val="single" w:sz="4" w:space="0" w:color="auto"/>
              <w:right w:val="single" w:sz="4" w:space="0" w:color="auto"/>
            </w:tcBorders>
            <w:vAlign w:val="center"/>
          </w:tcPr>
          <w:p w14:paraId="1C8E550B" w14:textId="107DC628" w:rsidR="00B00A02" w:rsidRPr="00BD204E" w:rsidRDefault="00675761" w:rsidP="00353174">
            <w:r>
              <w:t>30/01/2017</w:t>
            </w:r>
          </w:p>
        </w:tc>
        <w:tc>
          <w:tcPr>
            <w:tcW w:w="3969" w:type="dxa"/>
            <w:tcBorders>
              <w:top w:val="single" w:sz="4" w:space="0" w:color="auto"/>
              <w:left w:val="single" w:sz="4" w:space="0" w:color="auto"/>
              <w:bottom w:val="single" w:sz="4" w:space="0" w:color="auto"/>
              <w:right w:val="single" w:sz="4" w:space="0" w:color="auto"/>
            </w:tcBorders>
            <w:vAlign w:val="center"/>
          </w:tcPr>
          <w:p w14:paraId="1B6154C6" w14:textId="4EEE9AD0" w:rsidR="00B00A02" w:rsidRPr="00BD204E" w:rsidRDefault="00675761" w:rsidP="00353174">
            <w:r>
              <w:t xml:space="preserve">DSP </w:t>
            </w:r>
            <w:r w:rsidR="00A575F5">
              <w:t>P</w:t>
            </w:r>
            <w:r>
              <w:t>rofiles definition is extend based on wide discussion with different communities</w:t>
            </w:r>
          </w:p>
        </w:tc>
        <w:tc>
          <w:tcPr>
            <w:tcW w:w="2551" w:type="dxa"/>
            <w:tcBorders>
              <w:top w:val="single" w:sz="4" w:space="0" w:color="auto"/>
              <w:left w:val="single" w:sz="4" w:space="0" w:color="auto"/>
              <w:bottom w:val="single" w:sz="4" w:space="0" w:color="auto"/>
              <w:right w:val="single" w:sz="4" w:space="0" w:color="auto"/>
            </w:tcBorders>
            <w:vAlign w:val="center"/>
          </w:tcPr>
          <w:p w14:paraId="7FFDF83B" w14:textId="4051B177" w:rsidR="00B00A02" w:rsidRPr="00BD204E" w:rsidRDefault="00675761" w:rsidP="00353174">
            <w:r>
              <w:t>YD</w:t>
            </w:r>
          </w:p>
        </w:tc>
      </w:tr>
      <w:tr w:rsidR="00075408" w:rsidRPr="00BD204E" w14:paraId="141E9B05" w14:textId="77777777" w:rsidTr="0009332F">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2F682AC3" w14:textId="7DEE041D" w:rsidR="00075408" w:rsidRDefault="00075408" w:rsidP="00075408">
            <w:r>
              <w:t>0.4</w:t>
            </w:r>
          </w:p>
        </w:tc>
        <w:tc>
          <w:tcPr>
            <w:tcW w:w="1559" w:type="dxa"/>
            <w:tcBorders>
              <w:top w:val="single" w:sz="4" w:space="0" w:color="auto"/>
              <w:left w:val="single" w:sz="4" w:space="0" w:color="auto"/>
              <w:bottom w:val="single" w:sz="4" w:space="0" w:color="auto"/>
              <w:right w:val="single" w:sz="4" w:space="0" w:color="auto"/>
            </w:tcBorders>
            <w:vAlign w:val="center"/>
          </w:tcPr>
          <w:p w14:paraId="4A3D3A14" w14:textId="2CC67A55" w:rsidR="00075408" w:rsidRDefault="00563EB3" w:rsidP="00075408">
            <w:r>
              <w:t>03/07</w:t>
            </w:r>
            <w:r w:rsidR="00075408">
              <w:t>/2017</w:t>
            </w:r>
          </w:p>
        </w:tc>
        <w:tc>
          <w:tcPr>
            <w:tcW w:w="3969" w:type="dxa"/>
            <w:tcBorders>
              <w:top w:val="single" w:sz="4" w:space="0" w:color="auto"/>
              <w:left w:val="single" w:sz="4" w:space="0" w:color="auto"/>
              <w:bottom w:val="single" w:sz="4" w:space="0" w:color="auto"/>
              <w:right w:val="single" w:sz="4" w:space="0" w:color="auto"/>
            </w:tcBorders>
            <w:vAlign w:val="center"/>
          </w:tcPr>
          <w:p w14:paraId="29E9F6CC" w14:textId="739FC9FD" w:rsidR="00075408" w:rsidRDefault="00075408" w:rsidP="00075408">
            <w:r>
              <w:t xml:space="preserve">DSP profiles are updated </w:t>
            </w:r>
            <w:r w:rsidR="00563EB3">
              <w:t>after</w:t>
            </w:r>
            <w:r>
              <w:t xml:space="preserve"> discussion with different communities</w:t>
            </w:r>
            <w:r w:rsidR="00563EB3">
              <w:t>;</w:t>
            </w:r>
            <w:r>
              <w:t xml:space="preserve"> Data Steward is introduced as a distinct profile</w:t>
            </w:r>
            <w:r w:rsidR="00563EB3">
              <w:t>;</w:t>
            </w:r>
            <w:r>
              <w:t xml:space="preserve"> new group of Data Science Enabled professional profiles suggested</w:t>
            </w:r>
          </w:p>
        </w:tc>
        <w:tc>
          <w:tcPr>
            <w:tcW w:w="2551" w:type="dxa"/>
            <w:tcBorders>
              <w:top w:val="single" w:sz="4" w:space="0" w:color="auto"/>
              <w:left w:val="single" w:sz="4" w:space="0" w:color="auto"/>
              <w:bottom w:val="single" w:sz="4" w:space="0" w:color="auto"/>
              <w:right w:val="single" w:sz="4" w:space="0" w:color="auto"/>
            </w:tcBorders>
            <w:vAlign w:val="center"/>
          </w:tcPr>
          <w:p w14:paraId="0FADA84F" w14:textId="2C286AE0" w:rsidR="00075408" w:rsidRDefault="00AD4FD4" w:rsidP="00075408">
            <w:r>
              <w:t>YD</w:t>
            </w:r>
          </w:p>
        </w:tc>
      </w:tr>
      <w:tr w:rsidR="00075408" w:rsidRPr="00BD204E" w14:paraId="57701BC0" w14:textId="77777777" w:rsidTr="0009332F">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56A8384A" w14:textId="757A98BA" w:rsidR="00075408" w:rsidRPr="00BD204E" w:rsidRDefault="00075408" w:rsidP="00075408"/>
        </w:tc>
        <w:tc>
          <w:tcPr>
            <w:tcW w:w="1559" w:type="dxa"/>
            <w:tcBorders>
              <w:top w:val="single" w:sz="4" w:space="0" w:color="auto"/>
              <w:left w:val="single" w:sz="4" w:space="0" w:color="auto"/>
              <w:bottom w:val="single" w:sz="4" w:space="0" w:color="auto"/>
              <w:right w:val="single" w:sz="4" w:space="0" w:color="auto"/>
            </w:tcBorders>
            <w:vAlign w:val="center"/>
          </w:tcPr>
          <w:p w14:paraId="0E844188" w14:textId="0EEB5723" w:rsidR="00075408" w:rsidRPr="00BD204E" w:rsidRDefault="00075408" w:rsidP="00075408"/>
        </w:tc>
        <w:tc>
          <w:tcPr>
            <w:tcW w:w="3969" w:type="dxa"/>
            <w:tcBorders>
              <w:top w:val="single" w:sz="4" w:space="0" w:color="auto"/>
              <w:left w:val="single" w:sz="4" w:space="0" w:color="auto"/>
              <w:bottom w:val="single" w:sz="4" w:space="0" w:color="auto"/>
              <w:right w:val="single" w:sz="4" w:space="0" w:color="auto"/>
            </w:tcBorders>
            <w:vAlign w:val="center"/>
          </w:tcPr>
          <w:p w14:paraId="02D2BF4C" w14:textId="06192D4B" w:rsidR="00075408" w:rsidRPr="00BD204E" w:rsidRDefault="00075408" w:rsidP="00075408"/>
        </w:tc>
        <w:tc>
          <w:tcPr>
            <w:tcW w:w="2551" w:type="dxa"/>
            <w:tcBorders>
              <w:top w:val="single" w:sz="4" w:space="0" w:color="auto"/>
              <w:left w:val="single" w:sz="4" w:space="0" w:color="auto"/>
              <w:bottom w:val="single" w:sz="4" w:space="0" w:color="auto"/>
              <w:right w:val="single" w:sz="4" w:space="0" w:color="auto"/>
            </w:tcBorders>
            <w:vAlign w:val="center"/>
          </w:tcPr>
          <w:p w14:paraId="6A01859F" w14:textId="471830E9" w:rsidR="00075408" w:rsidRPr="00BD204E" w:rsidRDefault="00075408" w:rsidP="00075408"/>
        </w:tc>
      </w:tr>
      <w:tr w:rsidR="00075408" w:rsidRPr="00BD204E" w14:paraId="5FC2B795" w14:textId="77777777" w:rsidTr="00B00A02">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11F6B590" w14:textId="2B94B966" w:rsidR="00075408" w:rsidRPr="00BD204E" w:rsidRDefault="00075408" w:rsidP="00075408"/>
        </w:tc>
        <w:tc>
          <w:tcPr>
            <w:tcW w:w="1559" w:type="dxa"/>
            <w:tcBorders>
              <w:top w:val="single" w:sz="4" w:space="0" w:color="auto"/>
              <w:left w:val="single" w:sz="4" w:space="0" w:color="auto"/>
              <w:bottom w:val="single" w:sz="4" w:space="0" w:color="auto"/>
              <w:right w:val="single" w:sz="4" w:space="0" w:color="auto"/>
            </w:tcBorders>
            <w:vAlign w:val="center"/>
          </w:tcPr>
          <w:p w14:paraId="40A014A1" w14:textId="072B84DD" w:rsidR="00075408" w:rsidRPr="00BD204E" w:rsidRDefault="00075408" w:rsidP="00075408"/>
        </w:tc>
        <w:tc>
          <w:tcPr>
            <w:tcW w:w="3969" w:type="dxa"/>
            <w:tcBorders>
              <w:top w:val="single" w:sz="4" w:space="0" w:color="auto"/>
              <w:left w:val="single" w:sz="4" w:space="0" w:color="auto"/>
              <w:bottom w:val="single" w:sz="4" w:space="0" w:color="auto"/>
              <w:right w:val="single" w:sz="4" w:space="0" w:color="auto"/>
            </w:tcBorders>
            <w:vAlign w:val="center"/>
          </w:tcPr>
          <w:p w14:paraId="58442A9F" w14:textId="30354883" w:rsidR="00075408" w:rsidRPr="00BD204E" w:rsidRDefault="00075408" w:rsidP="00075408"/>
        </w:tc>
        <w:tc>
          <w:tcPr>
            <w:tcW w:w="2551" w:type="dxa"/>
            <w:tcBorders>
              <w:top w:val="single" w:sz="4" w:space="0" w:color="auto"/>
              <w:left w:val="single" w:sz="4" w:space="0" w:color="auto"/>
              <w:bottom w:val="single" w:sz="4" w:space="0" w:color="auto"/>
              <w:right w:val="single" w:sz="4" w:space="0" w:color="auto"/>
            </w:tcBorders>
            <w:vAlign w:val="center"/>
          </w:tcPr>
          <w:p w14:paraId="4A23F033" w14:textId="7B420E8E" w:rsidR="00075408" w:rsidRPr="00BD204E" w:rsidRDefault="00075408" w:rsidP="00075408"/>
        </w:tc>
      </w:tr>
    </w:tbl>
    <w:p w14:paraId="411C2F3D" w14:textId="77777777" w:rsidR="00B00A02" w:rsidRPr="00BD204E" w:rsidRDefault="00B00A02" w:rsidP="00353174"/>
    <w:p w14:paraId="4C82BBAD" w14:textId="77777777" w:rsidR="00F46E46" w:rsidRPr="00110916" w:rsidRDefault="00F46E46" w:rsidP="00353174">
      <w:pPr>
        <w:pStyle w:val="Caption"/>
        <w:rPr>
          <w:lang w:val="en-US"/>
        </w:rPr>
      </w:pPr>
    </w:p>
    <w:p w14:paraId="74557B75" w14:textId="77777777" w:rsidR="00EE1A84" w:rsidRPr="00BD204E" w:rsidRDefault="00EE1A84" w:rsidP="00353174"/>
    <w:tbl>
      <w:tblPr>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204"/>
        <w:gridCol w:w="3402"/>
        <w:gridCol w:w="4536"/>
      </w:tblGrid>
      <w:tr w:rsidR="00EE1A84" w:rsidRPr="00BD204E" w14:paraId="341FBABA" w14:textId="77777777" w:rsidTr="00BB6220">
        <w:trPr>
          <w:cantSplit/>
          <w:trHeight w:val="480"/>
        </w:trPr>
        <w:tc>
          <w:tcPr>
            <w:tcW w:w="9142" w:type="dxa"/>
            <w:gridSpan w:val="3"/>
            <w:tcBorders>
              <w:top w:val="single" w:sz="4" w:space="0" w:color="auto"/>
              <w:left w:val="single" w:sz="4" w:space="0" w:color="auto"/>
              <w:bottom w:val="single" w:sz="4" w:space="0" w:color="auto"/>
              <w:right w:val="single" w:sz="4" w:space="0" w:color="auto"/>
            </w:tcBorders>
            <w:hideMark/>
          </w:tcPr>
          <w:p w14:paraId="67C1778A" w14:textId="46B58C58" w:rsidR="003C6F95" w:rsidRDefault="00EE1A84" w:rsidP="00353174">
            <w:r w:rsidRPr="00BD204E">
              <w:t xml:space="preserve">Document </w:t>
            </w:r>
            <w:r w:rsidR="003C6F95">
              <w:t>Editor</w:t>
            </w:r>
          </w:p>
          <w:p w14:paraId="3DD5DBD8" w14:textId="6AA44D36" w:rsidR="003C6F95" w:rsidRDefault="003C6F95" w:rsidP="00353174">
            <w:r>
              <w:t>Yuri Demchenko</w:t>
            </w:r>
          </w:p>
          <w:p w14:paraId="034BCBF2" w14:textId="77777777" w:rsidR="003C6F95" w:rsidRDefault="003C6F95" w:rsidP="00353174"/>
          <w:p w14:paraId="0E6E2F78" w14:textId="756F96F1" w:rsidR="00EE1A84" w:rsidRPr="00BD204E" w:rsidRDefault="003C6F95" w:rsidP="00353174">
            <w:r>
              <w:t>Document Contributors</w:t>
            </w:r>
          </w:p>
        </w:tc>
      </w:tr>
      <w:tr w:rsidR="00EE1A84" w:rsidRPr="00BD204E" w14:paraId="67048B3B" w14:textId="77777777" w:rsidTr="00BB6220">
        <w:trPr>
          <w:cantSplit/>
          <w:trHeight w:val="336"/>
        </w:trPr>
        <w:tc>
          <w:tcPr>
            <w:tcW w:w="1204" w:type="dxa"/>
            <w:tcBorders>
              <w:top w:val="single" w:sz="4" w:space="0" w:color="auto"/>
              <w:left w:val="single" w:sz="4" w:space="0" w:color="auto"/>
              <w:bottom w:val="single" w:sz="4" w:space="0" w:color="auto"/>
              <w:right w:val="single" w:sz="4" w:space="0" w:color="auto"/>
            </w:tcBorders>
            <w:shd w:val="pct10" w:color="auto" w:fill="FFFFFF"/>
            <w:hideMark/>
          </w:tcPr>
          <w:p w14:paraId="404B4AE3" w14:textId="77777777" w:rsidR="00EE1A84" w:rsidRPr="00BD204E" w:rsidRDefault="00EE1A84" w:rsidP="00353174">
            <w:r w:rsidRPr="00BD204E">
              <w:t>Author Initials</w:t>
            </w:r>
          </w:p>
        </w:tc>
        <w:tc>
          <w:tcPr>
            <w:tcW w:w="3402" w:type="dxa"/>
            <w:tcBorders>
              <w:top w:val="single" w:sz="4" w:space="0" w:color="auto"/>
              <w:left w:val="single" w:sz="4" w:space="0" w:color="auto"/>
              <w:bottom w:val="single" w:sz="4" w:space="0" w:color="auto"/>
              <w:right w:val="single" w:sz="4" w:space="0" w:color="auto"/>
            </w:tcBorders>
            <w:shd w:val="pct10" w:color="auto" w:fill="FFFFFF"/>
            <w:hideMark/>
          </w:tcPr>
          <w:p w14:paraId="2384ADB9" w14:textId="77777777" w:rsidR="00EE1A84" w:rsidRPr="00BD204E" w:rsidRDefault="00EE1A84" w:rsidP="00353174">
            <w:r w:rsidRPr="00BD204E">
              <w:t>Name of Author</w:t>
            </w:r>
          </w:p>
        </w:tc>
        <w:tc>
          <w:tcPr>
            <w:tcW w:w="4536" w:type="dxa"/>
            <w:tcBorders>
              <w:top w:val="single" w:sz="4" w:space="0" w:color="auto"/>
              <w:left w:val="single" w:sz="4" w:space="0" w:color="auto"/>
              <w:bottom w:val="single" w:sz="4" w:space="0" w:color="auto"/>
              <w:right w:val="single" w:sz="4" w:space="0" w:color="auto"/>
            </w:tcBorders>
            <w:shd w:val="pct10" w:color="auto" w:fill="FFFFFF"/>
            <w:hideMark/>
          </w:tcPr>
          <w:p w14:paraId="34096215" w14:textId="77777777" w:rsidR="00EE1A84" w:rsidRPr="00BD204E" w:rsidRDefault="00EE1A84" w:rsidP="00353174">
            <w:r w:rsidRPr="00BD204E">
              <w:t>Institution</w:t>
            </w:r>
          </w:p>
        </w:tc>
      </w:tr>
      <w:tr w:rsidR="00EE1A84" w:rsidRPr="00BD204E" w14:paraId="5475098E" w14:textId="77777777" w:rsidTr="00BB6220">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345E3AD7" w14:textId="77777777" w:rsidR="00EE1A84" w:rsidRPr="00BD204E" w:rsidRDefault="00EE1A84" w:rsidP="00353174">
            <w:r>
              <w:t>YD</w:t>
            </w:r>
          </w:p>
        </w:tc>
        <w:tc>
          <w:tcPr>
            <w:tcW w:w="3402" w:type="dxa"/>
            <w:tcBorders>
              <w:top w:val="single" w:sz="4" w:space="0" w:color="auto"/>
              <w:left w:val="single" w:sz="4" w:space="0" w:color="auto"/>
              <w:bottom w:val="single" w:sz="4" w:space="0" w:color="auto"/>
              <w:right w:val="single" w:sz="4" w:space="0" w:color="auto"/>
            </w:tcBorders>
            <w:vAlign w:val="center"/>
          </w:tcPr>
          <w:p w14:paraId="1E040CDE" w14:textId="57405E00" w:rsidR="00EE1A84" w:rsidRPr="00BD204E" w:rsidRDefault="00644B4C" w:rsidP="00353174">
            <w:r>
              <w:t>Yuri Demchenko</w:t>
            </w:r>
          </w:p>
        </w:tc>
        <w:tc>
          <w:tcPr>
            <w:tcW w:w="4536" w:type="dxa"/>
            <w:tcBorders>
              <w:top w:val="single" w:sz="4" w:space="0" w:color="auto"/>
              <w:left w:val="single" w:sz="4" w:space="0" w:color="auto"/>
              <w:bottom w:val="single" w:sz="4" w:space="0" w:color="auto"/>
              <w:right w:val="single" w:sz="4" w:space="0" w:color="auto"/>
            </w:tcBorders>
            <w:vAlign w:val="center"/>
          </w:tcPr>
          <w:p w14:paraId="1C6E746C" w14:textId="77777777" w:rsidR="00EE1A84" w:rsidRPr="00BD204E" w:rsidRDefault="00EE1A84" w:rsidP="00353174">
            <w:r>
              <w:t>University of Amsterdam</w:t>
            </w:r>
          </w:p>
        </w:tc>
      </w:tr>
      <w:tr w:rsidR="00EE1A84" w:rsidRPr="00BD204E" w14:paraId="6731FB74" w14:textId="77777777" w:rsidTr="00BB6220">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28FC80E0" w14:textId="77777777" w:rsidR="00EE1A84" w:rsidRPr="00BD204E" w:rsidRDefault="00EE1A84" w:rsidP="00353174">
            <w:r>
              <w:t>AB</w:t>
            </w:r>
          </w:p>
        </w:tc>
        <w:tc>
          <w:tcPr>
            <w:tcW w:w="3402" w:type="dxa"/>
            <w:tcBorders>
              <w:top w:val="single" w:sz="4" w:space="0" w:color="auto"/>
              <w:left w:val="single" w:sz="4" w:space="0" w:color="auto"/>
              <w:bottom w:val="single" w:sz="4" w:space="0" w:color="auto"/>
              <w:right w:val="single" w:sz="4" w:space="0" w:color="auto"/>
            </w:tcBorders>
            <w:vAlign w:val="center"/>
          </w:tcPr>
          <w:p w14:paraId="79E8E79D" w14:textId="77777777" w:rsidR="00EE1A84" w:rsidRPr="00BD204E" w:rsidRDefault="00EE1A84" w:rsidP="00353174">
            <w:r>
              <w:t>Adam Belloum</w:t>
            </w:r>
          </w:p>
        </w:tc>
        <w:tc>
          <w:tcPr>
            <w:tcW w:w="4536" w:type="dxa"/>
            <w:tcBorders>
              <w:top w:val="single" w:sz="4" w:space="0" w:color="auto"/>
              <w:left w:val="single" w:sz="4" w:space="0" w:color="auto"/>
              <w:bottom w:val="single" w:sz="4" w:space="0" w:color="auto"/>
              <w:right w:val="single" w:sz="4" w:space="0" w:color="auto"/>
            </w:tcBorders>
            <w:vAlign w:val="center"/>
          </w:tcPr>
          <w:p w14:paraId="770A74DB" w14:textId="77777777" w:rsidR="00EE1A84" w:rsidRPr="00BD204E" w:rsidRDefault="00EE1A84" w:rsidP="00353174">
            <w:r>
              <w:t>University of Amsterdam</w:t>
            </w:r>
          </w:p>
        </w:tc>
      </w:tr>
      <w:tr w:rsidR="009A0056" w:rsidRPr="00BD204E" w14:paraId="579457B4" w14:textId="77777777" w:rsidTr="00073653">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77C44C22" w14:textId="77777777" w:rsidR="009A0056" w:rsidRDefault="009A0056" w:rsidP="00073653">
            <w:r>
              <w:t>TW</w:t>
            </w:r>
          </w:p>
        </w:tc>
        <w:tc>
          <w:tcPr>
            <w:tcW w:w="3402" w:type="dxa"/>
            <w:tcBorders>
              <w:top w:val="single" w:sz="4" w:space="0" w:color="auto"/>
              <w:left w:val="single" w:sz="4" w:space="0" w:color="auto"/>
              <w:bottom w:val="single" w:sz="4" w:space="0" w:color="auto"/>
              <w:right w:val="single" w:sz="4" w:space="0" w:color="auto"/>
            </w:tcBorders>
            <w:vAlign w:val="center"/>
          </w:tcPr>
          <w:p w14:paraId="40A9B0CF" w14:textId="77777777" w:rsidR="009A0056" w:rsidRDefault="009A0056" w:rsidP="00073653">
            <w:r>
              <w:t>Tomasz Wiktorski</w:t>
            </w:r>
          </w:p>
        </w:tc>
        <w:tc>
          <w:tcPr>
            <w:tcW w:w="4536" w:type="dxa"/>
            <w:tcBorders>
              <w:top w:val="single" w:sz="4" w:space="0" w:color="auto"/>
              <w:left w:val="single" w:sz="4" w:space="0" w:color="auto"/>
              <w:bottom w:val="single" w:sz="4" w:space="0" w:color="auto"/>
              <w:right w:val="single" w:sz="4" w:space="0" w:color="auto"/>
            </w:tcBorders>
            <w:vAlign w:val="center"/>
          </w:tcPr>
          <w:p w14:paraId="48F0C3CC" w14:textId="77777777" w:rsidR="009A0056" w:rsidRDefault="009A0056" w:rsidP="00073653">
            <w:r>
              <w:t>University of Stavanger</w:t>
            </w:r>
          </w:p>
        </w:tc>
      </w:tr>
      <w:tr w:rsidR="00EE1A84" w:rsidRPr="00BD204E" w14:paraId="56EBA824" w14:textId="77777777" w:rsidTr="00BB6220">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038881C3" w14:textId="320C478B" w:rsidR="00EE1A84" w:rsidRPr="00BD204E" w:rsidRDefault="00EE1A84" w:rsidP="00353174"/>
        </w:tc>
        <w:tc>
          <w:tcPr>
            <w:tcW w:w="3402" w:type="dxa"/>
            <w:tcBorders>
              <w:top w:val="single" w:sz="4" w:space="0" w:color="auto"/>
              <w:left w:val="single" w:sz="4" w:space="0" w:color="auto"/>
              <w:bottom w:val="single" w:sz="4" w:space="0" w:color="auto"/>
              <w:right w:val="single" w:sz="4" w:space="0" w:color="auto"/>
            </w:tcBorders>
            <w:vAlign w:val="center"/>
          </w:tcPr>
          <w:p w14:paraId="26E6C98B" w14:textId="054E908E" w:rsidR="00EE1A84" w:rsidRPr="00BD204E" w:rsidRDefault="00EE1A84" w:rsidP="00353174"/>
        </w:tc>
        <w:tc>
          <w:tcPr>
            <w:tcW w:w="4536" w:type="dxa"/>
            <w:tcBorders>
              <w:top w:val="single" w:sz="4" w:space="0" w:color="auto"/>
              <w:left w:val="single" w:sz="4" w:space="0" w:color="auto"/>
              <w:bottom w:val="single" w:sz="4" w:space="0" w:color="auto"/>
              <w:right w:val="single" w:sz="4" w:space="0" w:color="auto"/>
            </w:tcBorders>
            <w:vAlign w:val="center"/>
          </w:tcPr>
          <w:p w14:paraId="7ECE99B5" w14:textId="07BD5410" w:rsidR="00EE1A84" w:rsidRPr="00BD204E" w:rsidRDefault="00EE1A84" w:rsidP="00353174"/>
        </w:tc>
      </w:tr>
    </w:tbl>
    <w:p w14:paraId="299E62CB" w14:textId="77777777" w:rsidR="00EE1A84" w:rsidRDefault="00EE1A84" w:rsidP="00353174"/>
    <w:p w14:paraId="30378707" w14:textId="77777777" w:rsidR="00694CE8" w:rsidRDefault="00694CE8" w:rsidP="00353174">
      <w:pPr>
        <w:rPr>
          <w:lang w:eastAsia="ru-RU"/>
        </w:rPr>
      </w:pPr>
    </w:p>
    <w:p w14:paraId="0E659E42" w14:textId="77777777" w:rsidR="00694CE8" w:rsidRDefault="00694CE8" w:rsidP="00694CE8">
      <w:pPr>
        <w:rPr>
          <w:lang w:eastAsia="ru-RU"/>
        </w:rPr>
      </w:pPr>
    </w:p>
    <w:p w14:paraId="6B74F761" w14:textId="77777777" w:rsidR="00694CE8" w:rsidRDefault="00694CE8" w:rsidP="00694CE8">
      <w:pPr>
        <w:rPr>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657"/>
      </w:tblGrid>
      <w:tr w:rsidR="00694CE8" w:rsidRPr="006F20AF" w14:paraId="184E2A54" w14:textId="77777777" w:rsidTr="00694CE8">
        <w:trPr>
          <w:trHeight w:val="480"/>
        </w:trPr>
        <w:tc>
          <w:tcPr>
            <w:tcW w:w="2405" w:type="dxa"/>
          </w:tcPr>
          <w:p w14:paraId="0143474B" w14:textId="77777777" w:rsidR="00694CE8" w:rsidRPr="006F20AF" w:rsidRDefault="00694CE8" w:rsidP="00694CE8">
            <w:pPr>
              <w:rPr>
                <w:noProof/>
                <w:sz w:val="18"/>
              </w:rPr>
            </w:pPr>
            <w:r>
              <w:rPr>
                <w:noProof/>
                <w:sz w:val="18"/>
              </w:rPr>
              <w:drawing>
                <wp:inline distT="0" distB="0" distL="0" distR="0" wp14:anchorId="5572672E" wp14:editId="20ED380D">
                  <wp:extent cx="1227411" cy="42944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y.png"/>
                          <pic:cNvPicPr/>
                        </pic:nvPicPr>
                        <pic:blipFill>
                          <a:blip r:embed="rId9">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tc>
        <w:tc>
          <w:tcPr>
            <w:tcW w:w="6657" w:type="dxa"/>
          </w:tcPr>
          <w:p w14:paraId="0D12AFE3" w14:textId="77777777" w:rsidR="00694CE8" w:rsidRDefault="00694CE8" w:rsidP="00694CE8">
            <w:pPr>
              <w:rPr>
                <w:sz w:val="16"/>
              </w:rPr>
            </w:pPr>
            <w:r w:rsidRPr="006F20AF">
              <w:rPr>
                <w:sz w:val="16"/>
              </w:rPr>
              <w:t>This work is licensed under the Creative Commons Attribution 4.0 International License</w:t>
            </w:r>
            <w:r>
              <w:rPr>
                <w:sz w:val="16"/>
              </w:rPr>
              <w:t xml:space="preserve"> (CC BY)</w:t>
            </w:r>
            <w:r w:rsidRPr="006F20AF">
              <w:rPr>
                <w:sz w:val="16"/>
              </w:rPr>
              <w:t xml:space="preserve">. </w:t>
            </w:r>
          </w:p>
          <w:p w14:paraId="20F24E51" w14:textId="77777777" w:rsidR="00694CE8" w:rsidRDefault="00694CE8" w:rsidP="00694CE8">
            <w:pPr>
              <w:rPr>
                <w:rStyle w:val="Emphasis"/>
                <w:rFonts w:cs="Helvetica"/>
                <w:i w:val="0"/>
                <w:color w:val="000000"/>
                <w:sz w:val="16"/>
                <w:szCs w:val="36"/>
                <w:shd w:val="clear" w:color="auto" w:fill="FFFFFF"/>
              </w:rPr>
            </w:pPr>
            <w:r w:rsidRPr="006F20AF">
              <w:rPr>
                <w:sz w:val="16"/>
              </w:rPr>
              <w:t xml:space="preserve">To view a copy of this license, visit </w:t>
            </w:r>
            <w:hyperlink r:id="rId10" w:history="1">
              <w:r w:rsidRPr="006F20AF">
                <w:rPr>
                  <w:rStyle w:val="Hyperlink"/>
                  <w:sz w:val="16"/>
                </w:rPr>
                <w:t>http://creativecommons.org/licenses/by/4.0/</w:t>
              </w:r>
            </w:hyperlink>
            <w:r w:rsidRPr="006F20AF">
              <w:rPr>
                <w:rStyle w:val="Emphasis"/>
                <w:rFonts w:cs="Helvetica"/>
                <w:i w:val="0"/>
                <w:color w:val="000000"/>
                <w:sz w:val="16"/>
                <w:szCs w:val="36"/>
                <w:shd w:val="clear" w:color="auto" w:fill="FFFFFF"/>
              </w:rPr>
              <w:t xml:space="preserve"> </w:t>
            </w:r>
          </w:p>
          <w:p w14:paraId="0AB336E8" w14:textId="77777777" w:rsidR="00694CE8" w:rsidRPr="006F20AF" w:rsidRDefault="00694CE8" w:rsidP="00694CE8">
            <w:pPr>
              <w:rPr>
                <w:sz w:val="16"/>
              </w:rPr>
            </w:pPr>
            <w:r w:rsidRPr="006F20AF">
              <w:rPr>
                <w:rStyle w:val="Emphasis"/>
                <w:rFonts w:cs="Helvetica"/>
                <w:i w:val="0"/>
                <w:color w:val="000000"/>
                <w:sz w:val="16"/>
                <w:szCs w:val="36"/>
                <w:shd w:val="clear" w:color="auto" w:fill="FFFFFF"/>
              </w:rPr>
              <w:t>This license lets others distribute, remix, tweak, and build upon your work, even commercially, as long as they credit you for the original creation.</w:t>
            </w:r>
          </w:p>
        </w:tc>
      </w:tr>
    </w:tbl>
    <w:p w14:paraId="09BA91A7" w14:textId="77777777" w:rsidR="00694CE8" w:rsidRDefault="00694CE8" w:rsidP="00694CE8">
      <w:pPr>
        <w:rPr>
          <w:lang w:eastAsia="ru-RU"/>
        </w:rPr>
      </w:pPr>
    </w:p>
    <w:p w14:paraId="5D43D595" w14:textId="77777777" w:rsidR="00694CE8" w:rsidRDefault="00694CE8" w:rsidP="00353174">
      <w:pPr>
        <w:rPr>
          <w:lang w:eastAsia="ru-RU"/>
        </w:rPr>
      </w:pPr>
    </w:p>
    <w:p w14:paraId="63661522" w14:textId="77777777" w:rsidR="0009332F" w:rsidRDefault="0009332F">
      <w:pPr>
        <w:rPr>
          <w:rFonts w:eastAsiaTheme="minorEastAsia" w:cstheme="minorBidi"/>
          <w:b/>
          <w:sz w:val="28"/>
          <w:szCs w:val="22"/>
          <w:lang w:val="en-GB" w:eastAsia="ko-KR"/>
        </w:rPr>
      </w:pPr>
      <w:r>
        <w:rPr>
          <w:b/>
          <w:sz w:val="28"/>
        </w:rPr>
        <w:br w:type="page"/>
      </w:r>
    </w:p>
    <w:p w14:paraId="2A80D84E" w14:textId="740AF501" w:rsidR="00EE1A84" w:rsidRPr="00F40D8E" w:rsidRDefault="00EE1A84" w:rsidP="00F40D8E">
      <w:pPr>
        <w:pStyle w:val="Textbody"/>
        <w:rPr>
          <w:b/>
          <w:sz w:val="28"/>
        </w:rPr>
      </w:pPr>
      <w:r w:rsidRPr="00F40D8E">
        <w:rPr>
          <w:b/>
          <w:sz w:val="28"/>
        </w:rPr>
        <w:t>Executive summary</w:t>
      </w:r>
    </w:p>
    <w:p w14:paraId="15FF164D" w14:textId="77777777" w:rsidR="003276AF" w:rsidRDefault="0009332F" w:rsidP="007D610F">
      <w:r w:rsidRPr="00535B6D">
        <w:rPr>
          <w:lang w:val="en-GB"/>
        </w:rPr>
        <w:t xml:space="preserve">The EDISON project is </w:t>
      </w:r>
      <w:r w:rsidR="003276AF" w:rsidRPr="00535B6D">
        <w:rPr>
          <w:lang w:val="en-GB"/>
        </w:rPr>
        <w:t>desig</w:t>
      </w:r>
      <w:r w:rsidR="003276AF">
        <w:rPr>
          <w:lang w:val="en-GB"/>
        </w:rPr>
        <w:t>na</w:t>
      </w:r>
      <w:r w:rsidR="003276AF" w:rsidRPr="00535B6D">
        <w:rPr>
          <w:lang w:val="en-GB"/>
        </w:rPr>
        <w:t>ted</w:t>
      </w:r>
      <w:r w:rsidRPr="00535B6D">
        <w:rPr>
          <w:lang w:val="en-GB"/>
        </w:rPr>
        <w:t xml:space="preserve"> to create a foundation for establishing a new profession of Data Scientist for European research and industry. </w:t>
      </w:r>
      <w:r w:rsidRPr="00535B6D">
        <w:t>The EDISON vision for building the Data Science profession will be enabled through the creation of a comprehensive framework for Data Science education and training that includes such components as Data Science Competence Framework (CF-DS), Data Science Body of Knowledge (DS-BoK)</w:t>
      </w:r>
      <w:r w:rsidR="003276AF">
        <w:t>,</w:t>
      </w:r>
      <w:r w:rsidRPr="00535B6D">
        <w:t xml:space="preserve"> Data Science Model Curriculum (MC-DS)</w:t>
      </w:r>
      <w:r w:rsidR="003276AF">
        <w:t>, and Data Science Professional profiles definition</w:t>
      </w:r>
      <w:r w:rsidRPr="00535B6D">
        <w:t xml:space="preserve">. </w:t>
      </w:r>
    </w:p>
    <w:p w14:paraId="0F38742D" w14:textId="77777777" w:rsidR="003276AF" w:rsidRDefault="003276AF" w:rsidP="007D610F"/>
    <w:p w14:paraId="2BB8FB35" w14:textId="58129F9F" w:rsidR="0025469A" w:rsidRDefault="003B0746" w:rsidP="0025469A">
      <w:r>
        <w:t>The intended EDIS</w:t>
      </w:r>
      <w:r w:rsidR="0025469A">
        <w:t xml:space="preserve">ON framework comprising of the mentioned above components will provide a guidance and a basis for universities to define their Data Science curricula and courses selection, on one hand, and for companies to better define a set of required competences and skills for their specific industry domain in their search for Data Science talents, on the other hand. </w:t>
      </w:r>
    </w:p>
    <w:p w14:paraId="7289F751" w14:textId="77777777" w:rsidR="0025469A" w:rsidRDefault="0025469A" w:rsidP="0025469A"/>
    <w:p w14:paraId="2D09CCE4" w14:textId="32B5EB7E" w:rsidR="003276AF" w:rsidRDefault="00A8213D" w:rsidP="003276AF">
      <w:r>
        <w:t xml:space="preserve">This document presents the results of the research and development in the EDISON project to define the Data Science Professional </w:t>
      </w:r>
      <w:r w:rsidR="00A575F5">
        <w:t xml:space="preserve">Profiles </w:t>
      </w:r>
      <w:r>
        <w:t>(DSP</w:t>
      </w:r>
      <w:r w:rsidR="00A575F5">
        <w:t>P</w:t>
      </w:r>
      <w:r>
        <w:t>) that is important for defining the Data Scientist roles in the organisation and their alignment with the organizational goals and mission. The Data Science Professional profiles definition is done in the context of the whole EDISON Data Science Framework.</w:t>
      </w:r>
    </w:p>
    <w:p w14:paraId="6C060A90" w14:textId="77777777" w:rsidR="003276AF" w:rsidRDefault="003276AF" w:rsidP="003276AF"/>
    <w:p w14:paraId="44A3A629" w14:textId="081807A9" w:rsidR="00A8213D" w:rsidRDefault="00A8213D" w:rsidP="003276AF">
      <w:pPr>
        <w:pStyle w:val="ListParagraph"/>
        <w:numPr>
          <w:ilvl w:val="0"/>
          <w:numId w:val="37"/>
        </w:numPr>
      </w:pPr>
      <w:r>
        <w:t>The proposed DSP</w:t>
      </w:r>
      <w:r w:rsidR="00A575F5">
        <w:t>P</w:t>
      </w:r>
      <w:r>
        <w:t xml:space="preserve"> are defined as an extension to current ESCO (European Skills, Competences, Qualifications and Occupations) taxonomy and is intended to be proposed for formal inclusion of the new Data Science professions family into the future ESCO taxonomy edition.</w:t>
      </w:r>
    </w:p>
    <w:p w14:paraId="12832A89" w14:textId="6CF3B4CE" w:rsidR="00A8213D" w:rsidRDefault="00A8213D" w:rsidP="00675761">
      <w:pPr>
        <w:pStyle w:val="ListParagraph"/>
        <w:numPr>
          <w:ilvl w:val="0"/>
          <w:numId w:val="37"/>
        </w:numPr>
      </w:pPr>
      <w:r>
        <w:t>The proposed DSP</w:t>
      </w:r>
      <w:r w:rsidR="00A575F5">
        <w:t>P</w:t>
      </w:r>
      <w:r>
        <w:t xml:space="preserve"> when adopted by the community will have multiple uses. First of all. they will help organisations to plan their staffing for data related functions when migrating to agile data driven organizational model. The Human Resource (HR) departments can effectively use DSP</w:t>
      </w:r>
      <w:r w:rsidR="00A575F5">
        <w:t>P</w:t>
      </w:r>
      <w:r>
        <w:t xml:space="preserve"> for vacancy description construction and candidates assessment. </w:t>
      </w:r>
    </w:p>
    <w:p w14:paraId="2F9945AA" w14:textId="77777777" w:rsidR="00675761" w:rsidRPr="00535B6D" w:rsidRDefault="00675761" w:rsidP="00675761">
      <w:pPr>
        <w:pStyle w:val="ListParagraph"/>
        <w:numPr>
          <w:ilvl w:val="0"/>
          <w:numId w:val="37"/>
        </w:numPr>
      </w:pPr>
      <w:r w:rsidRPr="00535B6D">
        <w:t>Th</w:t>
      </w:r>
      <w:r>
        <w:t xml:space="preserve">e definition of the Data Science Professional profiles together with other EDSF components </w:t>
      </w:r>
      <w:r w:rsidRPr="00535B6D">
        <w:t xml:space="preserve">will provide a formal basis for Data Science professional certification, organizational and individual skills management and career transferability. </w:t>
      </w:r>
    </w:p>
    <w:p w14:paraId="26124940" w14:textId="77777777" w:rsidR="00675761" w:rsidRDefault="00675761" w:rsidP="00675761"/>
    <w:p w14:paraId="26052670" w14:textId="5C6C255E" w:rsidR="0025469A" w:rsidRDefault="00A8213D" w:rsidP="00675761">
      <w:r>
        <w:t>When used together with CF-DS, the DSP</w:t>
      </w:r>
      <w:r w:rsidR="00A575F5">
        <w:t>P</w:t>
      </w:r>
      <w:r>
        <w:t xml:space="preserve"> can provide a basis for building interactive/web based tool for individual competences benchmarking against selected (or desirable) professional profiles as well as advising practitioners on the (up/re-) skilling path.</w:t>
      </w:r>
    </w:p>
    <w:p w14:paraId="50336C77" w14:textId="77777777" w:rsidR="003276AF" w:rsidRDefault="003276AF" w:rsidP="007D610F"/>
    <w:p w14:paraId="6F85C54D" w14:textId="77777777" w:rsidR="00072566" w:rsidRDefault="00072566" w:rsidP="00353174">
      <w:r>
        <w:br w:type="page"/>
      </w:r>
    </w:p>
    <w:p w14:paraId="54A28414" w14:textId="5BD0ACE5" w:rsidR="00F46E46" w:rsidRPr="00F955B1" w:rsidRDefault="00F46E46" w:rsidP="00353174">
      <w:pPr>
        <w:pStyle w:val="Dynanetstext"/>
      </w:pPr>
      <w:r w:rsidRPr="00072566">
        <w:t>TABLE OF CONTENTS</w:t>
      </w:r>
    </w:p>
    <w:p w14:paraId="79B1D7D1" w14:textId="77777777" w:rsidR="00F46E46" w:rsidRPr="00785109" w:rsidRDefault="00F46E46" w:rsidP="00353174"/>
    <w:p w14:paraId="241931E5" w14:textId="218001FB" w:rsidR="00563EB3" w:rsidRDefault="00F46E46">
      <w:pPr>
        <w:pStyle w:val="TOC1"/>
        <w:tabs>
          <w:tab w:val="left" w:pos="480"/>
          <w:tab w:val="right" w:leader="dot" w:pos="9062"/>
        </w:tabs>
        <w:rPr>
          <w:rFonts w:eastAsiaTheme="minorEastAsia" w:cstheme="minorBidi"/>
          <w:noProof/>
          <w:sz w:val="22"/>
          <w:szCs w:val="22"/>
        </w:rPr>
      </w:pPr>
      <w:r w:rsidRPr="00785109">
        <w:fldChar w:fldCharType="begin"/>
      </w:r>
      <w:r w:rsidRPr="00785109">
        <w:instrText xml:space="preserve"> TOC \o "1-3" \h \z \u </w:instrText>
      </w:r>
      <w:r w:rsidRPr="00785109">
        <w:fldChar w:fldCharType="separate"/>
      </w:r>
      <w:hyperlink w:anchor="_Toc487805475" w:history="1">
        <w:r w:rsidR="00563EB3" w:rsidRPr="00DE7553">
          <w:rPr>
            <w:rStyle w:val="Hyperlink"/>
            <w:noProof/>
            <w:lang w:val="en-GB"/>
          </w:rPr>
          <w:t>1</w:t>
        </w:r>
        <w:r w:rsidR="00563EB3">
          <w:rPr>
            <w:rFonts w:eastAsiaTheme="minorEastAsia" w:cstheme="minorBidi"/>
            <w:noProof/>
            <w:sz w:val="22"/>
            <w:szCs w:val="22"/>
          </w:rPr>
          <w:tab/>
        </w:r>
        <w:r w:rsidR="00563EB3" w:rsidRPr="00DE7553">
          <w:rPr>
            <w:rStyle w:val="Hyperlink"/>
            <w:noProof/>
          </w:rPr>
          <w:t>Introduction</w:t>
        </w:r>
        <w:r w:rsidR="00563EB3">
          <w:rPr>
            <w:noProof/>
            <w:webHidden/>
          </w:rPr>
          <w:tab/>
        </w:r>
        <w:r w:rsidR="00563EB3">
          <w:rPr>
            <w:noProof/>
            <w:webHidden/>
          </w:rPr>
          <w:fldChar w:fldCharType="begin"/>
        </w:r>
        <w:r w:rsidR="00563EB3">
          <w:rPr>
            <w:noProof/>
            <w:webHidden/>
          </w:rPr>
          <w:instrText xml:space="preserve"> PAGEREF _Toc487805475 \h </w:instrText>
        </w:r>
        <w:r w:rsidR="00563EB3">
          <w:rPr>
            <w:noProof/>
            <w:webHidden/>
          </w:rPr>
        </w:r>
        <w:r w:rsidR="00563EB3">
          <w:rPr>
            <w:noProof/>
            <w:webHidden/>
          </w:rPr>
          <w:fldChar w:fldCharType="separate"/>
        </w:r>
        <w:r w:rsidR="009C6B08">
          <w:rPr>
            <w:noProof/>
            <w:webHidden/>
          </w:rPr>
          <w:t>5</w:t>
        </w:r>
        <w:r w:rsidR="00563EB3">
          <w:rPr>
            <w:noProof/>
            <w:webHidden/>
          </w:rPr>
          <w:fldChar w:fldCharType="end"/>
        </w:r>
      </w:hyperlink>
    </w:p>
    <w:p w14:paraId="759BEE23" w14:textId="4FF4C120" w:rsidR="00563EB3" w:rsidRDefault="00B70BA8">
      <w:pPr>
        <w:pStyle w:val="TOC1"/>
        <w:tabs>
          <w:tab w:val="left" w:pos="480"/>
          <w:tab w:val="right" w:leader="dot" w:pos="9062"/>
        </w:tabs>
        <w:rPr>
          <w:rFonts w:eastAsiaTheme="minorEastAsia" w:cstheme="minorBidi"/>
          <w:noProof/>
          <w:sz w:val="22"/>
          <w:szCs w:val="22"/>
        </w:rPr>
      </w:pPr>
      <w:hyperlink w:anchor="_Toc487805476" w:history="1">
        <w:r w:rsidR="00563EB3" w:rsidRPr="00DE7553">
          <w:rPr>
            <w:rStyle w:val="Hyperlink"/>
            <w:noProof/>
            <w:lang w:val="en-GB"/>
          </w:rPr>
          <w:t>2</w:t>
        </w:r>
        <w:r w:rsidR="00563EB3">
          <w:rPr>
            <w:rFonts w:eastAsiaTheme="minorEastAsia" w:cstheme="minorBidi"/>
            <w:noProof/>
            <w:sz w:val="22"/>
            <w:szCs w:val="22"/>
          </w:rPr>
          <w:tab/>
        </w:r>
        <w:r w:rsidR="00563EB3" w:rsidRPr="00DE7553">
          <w:rPr>
            <w:rStyle w:val="Hyperlink"/>
            <w:noProof/>
          </w:rPr>
          <w:t>EDISON Data Science Framework</w:t>
        </w:r>
        <w:r w:rsidR="00563EB3">
          <w:rPr>
            <w:noProof/>
            <w:webHidden/>
          </w:rPr>
          <w:tab/>
        </w:r>
        <w:r w:rsidR="00563EB3">
          <w:rPr>
            <w:noProof/>
            <w:webHidden/>
          </w:rPr>
          <w:fldChar w:fldCharType="begin"/>
        </w:r>
        <w:r w:rsidR="00563EB3">
          <w:rPr>
            <w:noProof/>
            <w:webHidden/>
          </w:rPr>
          <w:instrText xml:space="preserve"> PAGEREF _Toc487805476 \h </w:instrText>
        </w:r>
        <w:r w:rsidR="00563EB3">
          <w:rPr>
            <w:noProof/>
            <w:webHidden/>
          </w:rPr>
        </w:r>
        <w:r w:rsidR="00563EB3">
          <w:rPr>
            <w:noProof/>
            <w:webHidden/>
          </w:rPr>
          <w:fldChar w:fldCharType="separate"/>
        </w:r>
        <w:r w:rsidR="009C6B08">
          <w:rPr>
            <w:noProof/>
            <w:webHidden/>
          </w:rPr>
          <w:t>6</w:t>
        </w:r>
        <w:r w:rsidR="00563EB3">
          <w:rPr>
            <w:noProof/>
            <w:webHidden/>
          </w:rPr>
          <w:fldChar w:fldCharType="end"/>
        </w:r>
      </w:hyperlink>
    </w:p>
    <w:p w14:paraId="7A0BADA5" w14:textId="08467A0D" w:rsidR="00563EB3" w:rsidRDefault="00B70BA8">
      <w:pPr>
        <w:pStyle w:val="TOC1"/>
        <w:tabs>
          <w:tab w:val="left" w:pos="480"/>
          <w:tab w:val="right" w:leader="dot" w:pos="9062"/>
        </w:tabs>
        <w:rPr>
          <w:rFonts w:eastAsiaTheme="minorEastAsia" w:cstheme="minorBidi"/>
          <w:noProof/>
          <w:sz w:val="22"/>
          <w:szCs w:val="22"/>
        </w:rPr>
      </w:pPr>
      <w:hyperlink w:anchor="_Toc487805477" w:history="1">
        <w:r w:rsidR="00563EB3" w:rsidRPr="00DE7553">
          <w:rPr>
            <w:rStyle w:val="Hyperlink"/>
            <w:noProof/>
            <w:lang w:val="en-GB"/>
          </w:rPr>
          <w:t>3</w:t>
        </w:r>
        <w:r w:rsidR="00563EB3">
          <w:rPr>
            <w:rFonts w:eastAsiaTheme="minorEastAsia" w:cstheme="minorBidi"/>
            <w:noProof/>
            <w:sz w:val="22"/>
            <w:szCs w:val="22"/>
          </w:rPr>
          <w:tab/>
        </w:r>
        <w:r w:rsidR="00563EB3" w:rsidRPr="00DE7553">
          <w:rPr>
            <w:rStyle w:val="Hyperlink"/>
            <w:noProof/>
            <w:lang w:val="en-GB"/>
          </w:rPr>
          <w:t>Existing frameworks for ICT and Data Science competences and skills definition</w:t>
        </w:r>
        <w:r w:rsidR="00563EB3">
          <w:rPr>
            <w:noProof/>
            <w:webHidden/>
          </w:rPr>
          <w:tab/>
        </w:r>
        <w:r w:rsidR="00563EB3">
          <w:rPr>
            <w:noProof/>
            <w:webHidden/>
          </w:rPr>
          <w:fldChar w:fldCharType="begin"/>
        </w:r>
        <w:r w:rsidR="00563EB3">
          <w:rPr>
            <w:noProof/>
            <w:webHidden/>
          </w:rPr>
          <w:instrText xml:space="preserve"> PAGEREF _Toc487805477 \h </w:instrText>
        </w:r>
        <w:r w:rsidR="00563EB3">
          <w:rPr>
            <w:noProof/>
            <w:webHidden/>
          </w:rPr>
        </w:r>
        <w:r w:rsidR="00563EB3">
          <w:rPr>
            <w:noProof/>
            <w:webHidden/>
          </w:rPr>
          <w:fldChar w:fldCharType="separate"/>
        </w:r>
        <w:r w:rsidR="009C6B08">
          <w:rPr>
            <w:noProof/>
            <w:webHidden/>
          </w:rPr>
          <w:t>8</w:t>
        </w:r>
        <w:r w:rsidR="00563EB3">
          <w:rPr>
            <w:noProof/>
            <w:webHidden/>
          </w:rPr>
          <w:fldChar w:fldCharType="end"/>
        </w:r>
      </w:hyperlink>
    </w:p>
    <w:p w14:paraId="2D1199BD" w14:textId="2B277A8B" w:rsidR="00563EB3" w:rsidRDefault="00B70BA8">
      <w:pPr>
        <w:pStyle w:val="TOC2"/>
        <w:tabs>
          <w:tab w:val="left" w:pos="720"/>
          <w:tab w:val="right" w:leader="dot" w:pos="9062"/>
        </w:tabs>
        <w:rPr>
          <w:rFonts w:eastAsiaTheme="minorEastAsia" w:cstheme="minorBidi"/>
          <w:noProof/>
          <w:sz w:val="22"/>
          <w:szCs w:val="22"/>
        </w:rPr>
      </w:pPr>
      <w:hyperlink w:anchor="_Toc487805478" w:history="1">
        <w:r w:rsidR="00563EB3" w:rsidRPr="00DE7553">
          <w:rPr>
            <w:rStyle w:val="Hyperlink"/>
            <w:noProof/>
            <w:lang w:val="en-GB"/>
          </w:rPr>
          <w:t>3.1</w:t>
        </w:r>
        <w:r w:rsidR="00563EB3">
          <w:rPr>
            <w:rFonts w:eastAsiaTheme="minorEastAsia" w:cstheme="minorBidi"/>
            <w:noProof/>
            <w:sz w:val="22"/>
            <w:szCs w:val="22"/>
          </w:rPr>
          <w:tab/>
        </w:r>
        <w:r w:rsidR="00563EB3" w:rsidRPr="00DE7553">
          <w:rPr>
            <w:rStyle w:val="Hyperlink"/>
            <w:noProof/>
            <w:lang w:val="en-GB"/>
          </w:rPr>
          <w:t>CWA 16458 (2012): European ICT Professional Profiles</w:t>
        </w:r>
        <w:r w:rsidR="00563EB3">
          <w:rPr>
            <w:noProof/>
            <w:webHidden/>
          </w:rPr>
          <w:tab/>
        </w:r>
        <w:r w:rsidR="00563EB3">
          <w:rPr>
            <w:noProof/>
            <w:webHidden/>
          </w:rPr>
          <w:fldChar w:fldCharType="begin"/>
        </w:r>
        <w:r w:rsidR="00563EB3">
          <w:rPr>
            <w:noProof/>
            <w:webHidden/>
          </w:rPr>
          <w:instrText xml:space="preserve"> PAGEREF _Toc487805478 \h </w:instrText>
        </w:r>
        <w:r w:rsidR="00563EB3">
          <w:rPr>
            <w:noProof/>
            <w:webHidden/>
          </w:rPr>
        </w:r>
        <w:r w:rsidR="00563EB3">
          <w:rPr>
            <w:noProof/>
            <w:webHidden/>
          </w:rPr>
          <w:fldChar w:fldCharType="separate"/>
        </w:r>
        <w:r w:rsidR="009C6B08">
          <w:rPr>
            <w:noProof/>
            <w:webHidden/>
          </w:rPr>
          <w:t>8</w:t>
        </w:r>
        <w:r w:rsidR="00563EB3">
          <w:rPr>
            <w:noProof/>
            <w:webHidden/>
          </w:rPr>
          <w:fldChar w:fldCharType="end"/>
        </w:r>
      </w:hyperlink>
    </w:p>
    <w:p w14:paraId="1743B8CF" w14:textId="01468B6C" w:rsidR="00563EB3" w:rsidRDefault="00B70BA8">
      <w:pPr>
        <w:pStyle w:val="TOC2"/>
        <w:tabs>
          <w:tab w:val="left" w:pos="720"/>
          <w:tab w:val="right" w:leader="dot" w:pos="9062"/>
        </w:tabs>
        <w:rPr>
          <w:rFonts w:eastAsiaTheme="minorEastAsia" w:cstheme="minorBidi"/>
          <w:noProof/>
          <w:sz w:val="22"/>
          <w:szCs w:val="22"/>
        </w:rPr>
      </w:pPr>
      <w:hyperlink w:anchor="_Toc487805479" w:history="1">
        <w:r w:rsidR="00563EB3" w:rsidRPr="00DE7553">
          <w:rPr>
            <w:rStyle w:val="Hyperlink"/>
            <w:noProof/>
            <w:lang w:val="en-GB"/>
          </w:rPr>
          <w:t>3.2</w:t>
        </w:r>
        <w:r w:rsidR="00563EB3">
          <w:rPr>
            <w:rFonts w:eastAsiaTheme="minorEastAsia" w:cstheme="minorBidi"/>
            <w:noProof/>
            <w:sz w:val="22"/>
            <w:szCs w:val="22"/>
          </w:rPr>
          <w:tab/>
        </w:r>
        <w:r w:rsidR="00563EB3" w:rsidRPr="00DE7553">
          <w:rPr>
            <w:rStyle w:val="Hyperlink"/>
            <w:noProof/>
            <w:lang w:val="en-GB"/>
          </w:rPr>
          <w:t>ESCO (European Skills, Competences, Qualifications and Occupations) framework and platform [9]</w:t>
        </w:r>
        <w:r w:rsidR="00563EB3">
          <w:rPr>
            <w:noProof/>
            <w:webHidden/>
          </w:rPr>
          <w:tab/>
        </w:r>
        <w:r w:rsidR="00563EB3">
          <w:rPr>
            <w:noProof/>
            <w:webHidden/>
          </w:rPr>
          <w:fldChar w:fldCharType="begin"/>
        </w:r>
        <w:r w:rsidR="00563EB3">
          <w:rPr>
            <w:noProof/>
            <w:webHidden/>
          </w:rPr>
          <w:instrText xml:space="preserve"> PAGEREF _Toc487805479 \h </w:instrText>
        </w:r>
        <w:r w:rsidR="00563EB3">
          <w:rPr>
            <w:noProof/>
            <w:webHidden/>
          </w:rPr>
        </w:r>
        <w:r w:rsidR="00563EB3">
          <w:rPr>
            <w:noProof/>
            <w:webHidden/>
          </w:rPr>
          <w:fldChar w:fldCharType="separate"/>
        </w:r>
        <w:r w:rsidR="009C6B08">
          <w:rPr>
            <w:noProof/>
            <w:webHidden/>
          </w:rPr>
          <w:t>9</w:t>
        </w:r>
        <w:r w:rsidR="00563EB3">
          <w:rPr>
            <w:noProof/>
            <w:webHidden/>
          </w:rPr>
          <w:fldChar w:fldCharType="end"/>
        </w:r>
      </w:hyperlink>
    </w:p>
    <w:p w14:paraId="1C15AC2D" w14:textId="065CEA01" w:rsidR="00563EB3" w:rsidRDefault="00B70BA8">
      <w:pPr>
        <w:pStyle w:val="TOC1"/>
        <w:tabs>
          <w:tab w:val="left" w:pos="480"/>
          <w:tab w:val="right" w:leader="dot" w:pos="9062"/>
        </w:tabs>
        <w:rPr>
          <w:rFonts w:eastAsiaTheme="minorEastAsia" w:cstheme="minorBidi"/>
          <w:noProof/>
          <w:sz w:val="22"/>
          <w:szCs w:val="22"/>
        </w:rPr>
      </w:pPr>
      <w:hyperlink w:anchor="_Toc487805480" w:history="1">
        <w:r w:rsidR="00563EB3" w:rsidRPr="00DE7553">
          <w:rPr>
            <w:rStyle w:val="Hyperlink"/>
            <w:noProof/>
            <w:lang w:val="en-GB"/>
          </w:rPr>
          <w:t>4</w:t>
        </w:r>
        <w:r w:rsidR="00563EB3">
          <w:rPr>
            <w:rFonts w:eastAsiaTheme="minorEastAsia" w:cstheme="minorBidi"/>
            <w:noProof/>
            <w:sz w:val="22"/>
            <w:szCs w:val="22"/>
          </w:rPr>
          <w:tab/>
        </w:r>
        <w:r w:rsidR="00563EB3" w:rsidRPr="00DE7553">
          <w:rPr>
            <w:rStyle w:val="Hyperlink"/>
            <w:noProof/>
            <w:lang w:val="en-GB"/>
          </w:rPr>
          <w:t>Definitions of the Data Scientist</w:t>
        </w:r>
        <w:r w:rsidR="00563EB3">
          <w:rPr>
            <w:noProof/>
            <w:webHidden/>
          </w:rPr>
          <w:tab/>
        </w:r>
        <w:r w:rsidR="00563EB3">
          <w:rPr>
            <w:noProof/>
            <w:webHidden/>
          </w:rPr>
          <w:fldChar w:fldCharType="begin"/>
        </w:r>
        <w:r w:rsidR="00563EB3">
          <w:rPr>
            <w:noProof/>
            <w:webHidden/>
          </w:rPr>
          <w:instrText xml:space="preserve"> PAGEREF _Toc487805480 \h </w:instrText>
        </w:r>
        <w:r w:rsidR="00563EB3">
          <w:rPr>
            <w:noProof/>
            <w:webHidden/>
          </w:rPr>
        </w:r>
        <w:r w:rsidR="00563EB3">
          <w:rPr>
            <w:noProof/>
            <w:webHidden/>
          </w:rPr>
          <w:fldChar w:fldCharType="separate"/>
        </w:r>
        <w:r w:rsidR="009C6B08">
          <w:rPr>
            <w:noProof/>
            <w:webHidden/>
          </w:rPr>
          <w:t>12</w:t>
        </w:r>
        <w:r w:rsidR="00563EB3">
          <w:rPr>
            <w:noProof/>
            <w:webHidden/>
          </w:rPr>
          <w:fldChar w:fldCharType="end"/>
        </w:r>
      </w:hyperlink>
    </w:p>
    <w:p w14:paraId="067AFF10" w14:textId="04382F0E" w:rsidR="00563EB3" w:rsidRDefault="00B70BA8">
      <w:pPr>
        <w:pStyle w:val="TOC1"/>
        <w:tabs>
          <w:tab w:val="left" w:pos="480"/>
          <w:tab w:val="right" w:leader="dot" w:pos="9062"/>
        </w:tabs>
        <w:rPr>
          <w:rFonts w:eastAsiaTheme="minorEastAsia" w:cstheme="minorBidi"/>
          <w:noProof/>
          <w:sz w:val="22"/>
          <w:szCs w:val="22"/>
        </w:rPr>
      </w:pPr>
      <w:hyperlink w:anchor="_Toc487805481" w:history="1">
        <w:r w:rsidR="00563EB3" w:rsidRPr="00DE7553">
          <w:rPr>
            <w:rStyle w:val="Hyperlink"/>
            <w:noProof/>
            <w:lang w:val="en-GB"/>
          </w:rPr>
          <w:t>5</w:t>
        </w:r>
        <w:r w:rsidR="00563EB3">
          <w:rPr>
            <w:rFonts w:eastAsiaTheme="minorEastAsia" w:cstheme="minorBidi"/>
            <w:noProof/>
            <w:sz w:val="22"/>
            <w:szCs w:val="22"/>
          </w:rPr>
          <w:tab/>
        </w:r>
        <w:r w:rsidR="00563EB3" w:rsidRPr="00DE7553">
          <w:rPr>
            <w:rStyle w:val="Hyperlink"/>
            <w:noProof/>
            <w:lang w:val="en-GB"/>
          </w:rPr>
          <w:t>Defining Data Science Professional profiles</w:t>
        </w:r>
        <w:r w:rsidR="00563EB3">
          <w:rPr>
            <w:noProof/>
            <w:webHidden/>
          </w:rPr>
          <w:tab/>
        </w:r>
        <w:r w:rsidR="00563EB3">
          <w:rPr>
            <w:noProof/>
            <w:webHidden/>
          </w:rPr>
          <w:fldChar w:fldCharType="begin"/>
        </w:r>
        <w:r w:rsidR="00563EB3">
          <w:rPr>
            <w:noProof/>
            <w:webHidden/>
          </w:rPr>
          <w:instrText xml:space="preserve"> PAGEREF _Toc487805481 \h </w:instrText>
        </w:r>
        <w:r w:rsidR="00563EB3">
          <w:rPr>
            <w:noProof/>
            <w:webHidden/>
          </w:rPr>
        </w:r>
        <w:r w:rsidR="00563EB3">
          <w:rPr>
            <w:noProof/>
            <w:webHidden/>
          </w:rPr>
          <w:fldChar w:fldCharType="separate"/>
        </w:r>
        <w:r w:rsidR="009C6B08">
          <w:rPr>
            <w:noProof/>
            <w:webHidden/>
          </w:rPr>
          <w:t>13</w:t>
        </w:r>
        <w:r w:rsidR="00563EB3">
          <w:rPr>
            <w:noProof/>
            <w:webHidden/>
          </w:rPr>
          <w:fldChar w:fldCharType="end"/>
        </w:r>
      </w:hyperlink>
    </w:p>
    <w:p w14:paraId="3797AB94" w14:textId="7BDCDD07" w:rsidR="00563EB3" w:rsidRDefault="00B70BA8">
      <w:pPr>
        <w:pStyle w:val="TOC2"/>
        <w:tabs>
          <w:tab w:val="left" w:pos="720"/>
          <w:tab w:val="right" w:leader="dot" w:pos="9062"/>
        </w:tabs>
        <w:rPr>
          <w:rFonts w:eastAsiaTheme="minorEastAsia" w:cstheme="minorBidi"/>
          <w:noProof/>
          <w:sz w:val="22"/>
          <w:szCs w:val="22"/>
        </w:rPr>
      </w:pPr>
      <w:hyperlink w:anchor="_Toc487805482" w:history="1">
        <w:r w:rsidR="00563EB3" w:rsidRPr="00DE7553">
          <w:rPr>
            <w:rStyle w:val="Hyperlink"/>
            <w:noProof/>
            <w:lang w:val="en-GB"/>
          </w:rPr>
          <w:t>5.1</w:t>
        </w:r>
        <w:r w:rsidR="00563EB3">
          <w:rPr>
            <w:rFonts w:eastAsiaTheme="minorEastAsia" w:cstheme="minorBidi"/>
            <w:noProof/>
            <w:sz w:val="22"/>
            <w:szCs w:val="22"/>
          </w:rPr>
          <w:tab/>
        </w:r>
        <w:r w:rsidR="00563EB3" w:rsidRPr="00DE7553">
          <w:rPr>
            <w:rStyle w:val="Hyperlink"/>
            <w:noProof/>
            <w:lang w:val="en-GB"/>
          </w:rPr>
          <w:t>Taxonomy of Data Science Occupations by extending ESCO Hierarchy</w:t>
        </w:r>
        <w:r w:rsidR="00563EB3">
          <w:rPr>
            <w:noProof/>
            <w:webHidden/>
          </w:rPr>
          <w:tab/>
        </w:r>
        <w:r w:rsidR="00563EB3">
          <w:rPr>
            <w:noProof/>
            <w:webHidden/>
          </w:rPr>
          <w:fldChar w:fldCharType="begin"/>
        </w:r>
        <w:r w:rsidR="00563EB3">
          <w:rPr>
            <w:noProof/>
            <w:webHidden/>
          </w:rPr>
          <w:instrText xml:space="preserve"> PAGEREF _Toc487805482 \h </w:instrText>
        </w:r>
        <w:r w:rsidR="00563EB3">
          <w:rPr>
            <w:noProof/>
            <w:webHidden/>
          </w:rPr>
        </w:r>
        <w:r w:rsidR="00563EB3">
          <w:rPr>
            <w:noProof/>
            <w:webHidden/>
          </w:rPr>
          <w:fldChar w:fldCharType="separate"/>
        </w:r>
        <w:r w:rsidR="009C6B08">
          <w:rPr>
            <w:noProof/>
            <w:webHidden/>
          </w:rPr>
          <w:t>13</w:t>
        </w:r>
        <w:r w:rsidR="00563EB3">
          <w:rPr>
            <w:noProof/>
            <w:webHidden/>
          </w:rPr>
          <w:fldChar w:fldCharType="end"/>
        </w:r>
      </w:hyperlink>
    </w:p>
    <w:p w14:paraId="509E3165" w14:textId="358D69EE" w:rsidR="00563EB3" w:rsidRDefault="00B70BA8">
      <w:pPr>
        <w:pStyle w:val="TOC2"/>
        <w:tabs>
          <w:tab w:val="left" w:pos="720"/>
          <w:tab w:val="right" w:leader="dot" w:pos="9062"/>
        </w:tabs>
        <w:rPr>
          <w:rFonts w:eastAsiaTheme="minorEastAsia" w:cstheme="minorBidi"/>
          <w:noProof/>
          <w:sz w:val="22"/>
          <w:szCs w:val="22"/>
        </w:rPr>
      </w:pPr>
      <w:hyperlink w:anchor="_Toc487805483" w:history="1">
        <w:r w:rsidR="00563EB3" w:rsidRPr="00DE7553">
          <w:rPr>
            <w:rStyle w:val="Hyperlink"/>
            <w:noProof/>
            <w:lang w:val="en-GB"/>
          </w:rPr>
          <w:t>5.2</w:t>
        </w:r>
        <w:r w:rsidR="00563EB3">
          <w:rPr>
            <w:rFonts w:eastAsiaTheme="minorEastAsia" w:cstheme="minorBidi"/>
            <w:noProof/>
            <w:sz w:val="22"/>
            <w:szCs w:val="22"/>
          </w:rPr>
          <w:tab/>
        </w:r>
        <w:r w:rsidR="00563EB3" w:rsidRPr="00DE7553">
          <w:rPr>
            <w:rStyle w:val="Hyperlink"/>
            <w:noProof/>
            <w:lang w:val="en-GB"/>
          </w:rPr>
          <w:t>Definition of the Data Science Professional profiles</w:t>
        </w:r>
        <w:r w:rsidR="00563EB3">
          <w:rPr>
            <w:noProof/>
            <w:webHidden/>
          </w:rPr>
          <w:tab/>
        </w:r>
        <w:r w:rsidR="00563EB3">
          <w:rPr>
            <w:noProof/>
            <w:webHidden/>
          </w:rPr>
          <w:fldChar w:fldCharType="begin"/>
        </w:r>
        <w:r w:rsidR="00563EB3">
          <w:rPr>
            <w:noProof/>
            <w:webHidden/>
          </w:rPr>
          <w:instrText xml:space="preserve"> PAGEREF _Toc487805483 \h </w:instrText>
        </w:r>
        <w:r w:rsidR="00563EB3">
          <w:rPr>
            <w:noProof/>
            <w:webHidden/>
          </w:rPr>
        </w:r>
        <w:r w:rsidR="00563EB3">
          <w:rPr>
            <w:noProof/>
            <w:webHidden/>
          </w:rPr>
          <w:fldChar w:fldCharType="separate"/>
        </w:r>
        <w:r w:rsidR="009C6B08">
          <w:rPr>
            <w:noProof/>
            <w:webHidden/>
          </w:rPr>
          <w:t>15</w:t>
        </w:r>
        <w:r w:rsidR="00563EB3">
          <w:rPr>
            <w:noProof/>
            <w:webHidden/>
          </w:rPr>
          <w:fldChar w:fldCharType="end"/>
        </w:r>
      </w:hyperlink>
    </w:p>
    <w:p w14:paraId="5FD9C75B" w14:textId="787DE4E9" w:rsidR="00563EB3" w:rsidRDefault="00B70BA8">
      <w:pPr>
        <w:pStyle w:val="TOC2"/>
        <w:tabs>
          <w:tab w:val="left" w:pos="720"/>
          <w:tab w:val="right" w:leader="dot" w:pos="9062"/>
        </w:tabs>
        <w:rPr>
          <w:rFonts w:eastAsiaTheme="minorEastAsia" w:cstheme="minorBidi"/>
          <w:noProof/>
          <w:sz w:val="22"/>
          <w:szCs w:val="22"/>
        </w:rPr>
      </w:pPr>
      <w:hyperlink w:anchor="_Toc487805484" w:history="1">
        <w:r w:rsidR="00563EB3" w:rsidRPr="00DE7553">
          <w:rPr>
            <w:rStyle w:val="Hyperlink"/>
            <w:noProof/>
            <w:lang w:val="en-GB"/>
          </w:rPr>
          <w:t>5.3</w:t>
        </w:r>
        <w:r w:rsidR="00563EB3">
          <w:rPr>
            <w:rFonts w:eastAsiaTheme="minorEastAsia" w:cstheme="minorBidi"/>
            <w:noProof/>
            <w:sz w:val="22"/>
            <w:szCs w:val="22"/>
          </w:rPr>
          <w:tab/>
        </w:r>
        <w:r w:rsidR="00563EB3" w:rsidRPr="00DE7553">
          <w:rPr>
            <w:rStyle w:val="Hyperlink"/>
            <w:noProof/>
            <w:lang w:val="en-GB"/>
          </w:rPr>
          <w:t>Mapping Data Science related competences to professional profiles</w:t>
        </w:r>
        <w:r w:rsidR="00563EB3">
          <w:rPr>
            <w:noProof/>
            <w:webHidden/>
          </w:rPr>
          <w:tab/>
        </w:r>
        <w:r w:rsidR="00563EB3">
          <w:rPr>
            <w:noProof/>
            <w:webHidden/>
          </w:rPr>
          <w:fldChar w:fldCharType="begin"/>
        </w:r>
        <w:r w:rsidR="00563EB3">
          <w:rPr>
            <w:noProof/>
            <w:webHidden/>
          </w:rPr>
          <w:instrText xml:space="preserve"> PAGEREF _Toc487805484 \h </w:instrText>
        </w:r>
        <w:r w:rsidR="00563EB3">
          <w:rPr>
            <w:noProof/>
            <w:webHidden/>
          </w:rPr>
        </w:r>
        <w:r w:rsidR="00563EB3">
          <w:rPr>
            <w:noProof/>
            <w:webHidden/>
          </w:rPr>
          <w:fldChar w:fldCharType="separate"/>
        </w:r>
        <w:r w:rsidR="009C6B08">
          <w:rPr>
            <w:noProof/>
            <w:webHidden/>
          </w:rPr>
          <w:t>19</w:t>
        </w:r>
        <w:r w:rsidR="00563EB3">
          <w:rPr>
            <w:noProof/>
            <w:webHidden/>
          </w:rPr>
          <w:fldChar w:fldCharType="end"/>
        </w:r>
      </w:hyperlink>
    </w:p>
    <w:p w14:paraId="40C1DBD4" w14:textId="3DCE5B6A" w:rsidR="00563EB3" w:rsidRDefault="00B70BA8">
      <w:pPr>
        <w:pStyle w:val="TOC1"/>
        <w:tabs>
          <w:tab w:val="left" w:pos="480"/>
          <w:tab w:val="right" w:leader="dot" w:pos="9062"/>
        </w:tabs>
        <w:rPr>
          <w:rFonts w:eastAsiaTheme="minorEastAsia" w:cstheme="minorBidi"/>
          <w:noProof/>
          <w:sz w:val="22"/>
          <w:szCs w:val="22"/>
        </w:rPr>
      </w:pPr>
      <w:hyperlink w:anchor="_Toc487805485" w:history="1">
        <w:r w:rsidR="00563EB3" w:rsidRPr="00DE7553">
          <w:rPr>
            <w:rStyle w:val="Hyperlink"/>
            <w:noProof/>
            <w:lang w:val="en-GB"/>
          </w:rPr>
          <w:t>6</w:t>
        </w:r>
        <w:r w:rsidR="00563EB3">
          <w:rPr>
            <w:rFonts w:eastAsiaTheme="minorEastAsia" w:cstheme="minorBidi"/>
            <w:noProof/>
            <w:sz w:val="22"/>
            <w:szCs w:val="22"/>
          </w:rPr>
          <w:tab/>
        </w:r>
        <w:r w:rsidR="00563EB3" w:rsidRPr="00DE7553">
          <w:rPr>
            <w:rStyle w:val="Hyperlink"/>
            <w:noProof/>
            <w:lang w:val="en-GB"/>
          </w:rPr>
          <w:t>Example DSP Profiles definition</w:t>
        </w:r>
        <w:r w:rsidR="00563EB3">
          <w:rPr>
            <w:noProof/>
            <w:webHidden/>
          </w:rPr>
          <w:tab/>
        </w:r>
        <w:r w:rsidR="00563EB3">
          <w:rPr>
            <w:noProof/>
            <w:webHidden/>
          </w:rPr>
          <w:fldChar w:fldCharType="begin"/>
        </w:r>
        <w:r w:rsidR="00563EB3">
          <w:rPr>
            <w:noProof/>
            <w:webHidden/>
          </w:rPr>
          <w:instrText xml:space="preserve"> PAGEREF _Toc487805485 \h </w:instrText>
        </w:r>
        <w:r w:rsidR="00563EB3">
          <w:rPr>
            <w:noProof/>
            <w:webHidden/>
          </w:rPr>
        </w:r>
        <w:r w:rsidR="00563EB3">
          <w:rPr>
            <w:noProof/>
            <w:webHidden/>
          </w:rPr>
          <w:fldChar w:fldCharType="separate"/>
        </w:r>
        <w:r w:rsidR="009C6B08">
          <w:rPr>
            <w:noProof/>
            <w:webHidden/>
          </w:rPr>
          <w:t>21</w:t>
        </w:r>
        <w:r w:rsidR="00563EB3">
          <w:rPr>
            <w:noProof/>
            <w:webHidden/>
          </w:rPr>
          <w:fldChar w:fldCharType="end"/>
        </w:r>
      </w:hyperlink>
    </w:p>
    <w:p w14:paraId="681B31D3" w14:textId="7BB59D60" w:rsidR="00563EB3" w:rsidRDefault="00B70BA8">
      <w:pPr>
        <w:pStyle w:val="TOC2"/>
        <w:tabs>
          <w:tab w:val="left" w:pos="720"/>
          <w:tab w:val="right" w:leader="dot" w:pos="9062"/>
        </w:tabs>
        <w:rPr>
          <w:rFonts w:eastAsiaTheme="minorEastAsia" w:cstheme="minorBidi"/>
          <w:noProof/>
          <w:sz w:val="22"/>
          <w:szCs w:val="22"/>
        </w:rPr>
      </w:pPr>
      <w:hyperlink w:anchor="_Toc487805486" w:history="1">
        <w:r w:rsidR="00563EB3" w:rsidRPr="00DE7553">
          <w:rPr>
            <w:rStyle w:val="Hyperlink"/>
            <w:noProof/>
            <w:lang w:val="en-GB"/>
          </w:rPr>
          <w:t>6.1</w:t>
        </w:r>
        <w:r w:rsidR="00563EB3">
          <w:rPr>
            <w:rFonts w:eastAsiaTheme="minorEastAsia" w:cstheme="minorBidi"/>
            <w:noProof/>
            <w:sz w:val="22"/>
            <w:szCs w:val="22"/>
          </w:rPr>
          <w:tab/>
        </w:r>
        <w:r w:rsidR="00563EB3" w:rsidRPr="00DE7553">
          <w:rPr>
            <w:rStyle w:val="Hyperlink"/>
            <w:noProof/>
            <w:lang w:val="en-GB"/>
          </w:rPr>
          <w:t>Template CWA 16458 (2012) Profiles</w:t>
        </w:r>
        <w:r w:rsidR="00563EB3">
          <w:rPr>
            <w:noProof/>
            <w:webHidden/>
          </w:rPr>
          <w:tab/>
        </w:r>
        <w:r w:rsidR="00563EB3">
          <w:rPr>
            <w:noProof/>
            <w:webHidden/>
          </w:rPr>
          <w:fldChar w:fldCharType="begin"/>
        </w:r>
        <w:r w:rsidR="00563EB3">
          <w:rPr>
            <w:noProof/>
            <w:webHidden/>
          </w:rPr>
          <w:instrText xml:space="preserve"> PAGEREF _Toc487805486 \h </w:instrText>
        </w:r>
        <w:r w:rsidR="00563EB3">
          <w:rPr>
            <w:noProof/>
            <w:webHidden/>
          </w:rPr>
        </w:r>
        <w:r w:rsidR="00563EB3">
          <w:rPr>
            <w:noProof/>
            <w:webHidden/>
          </w:rPr>
          <w:fldChar w:fldCharType="separate"/>
        </w:r>
        <w:r w:rsidR="009C6B08">
          <w:rPr>
            <w:noProof/>
            <w:webHidden/>
          </w:rPr>
          <w:t>21</w:t>
        </w:r>
        <w:r w:rsidR="00563EB3">
          <w:rPr>
            <w:noProof/>
            <w:webHidden/>
          </w:rPr>
          <w:fldChar w:fldCharType="end"/>
        </w:r>
      </w:hyperlink>
    </w:p>
    <w:p w14:paraId="76535560" w14:textId="5BC08942" w:rsidR="00563EB3" w:rsidRDefault="00B70BA8">
      <w:pPr>
        <w:pStyle w:val="TOC2"/>
        <w:tabs>
          <w:tab w:val="left" w:pos="720"/>
          <w:tab w:val="right" w:leader="dot" w:pos="9062"/>
        </w:tabs>
        <w:rPr>
          <w:rFonts w:eastAsiaTheme="minorEastAsia" w:cstheme="minorBidi"/>
          <w:noProof/>
          <w:sz w:val="22"/>
          <w:szCs w:val="22"/>
        </w:rPr>
      </w:pPr>
      <w:hyperlink w:anchor="_Toc487805487" w:history="1">
        <w:r w:rsidR="00563EB3" w:rsidRPr="00DE7553">
          <w:rPr>
            <w:rStyle w:val="Hyperlink"/>
            <w:noProof/>
            <w:lang w:val="en-GB"/>
          </w:rPr>
          <w:t>6.2</w:t>
        </w:r>
        <w:r w:rsidR="00563EB3">
          <w:rPr>
            <w:rFonts w:eastAsiaTheme="minorEastAsia" w:cstheme="minorBidi"/>
            <w:noProof/>
            <w:sz w:val="22"/>
            <w:szCs w:val="22"/>
          </w:rPr>
          <w:tab/>
        </w:r>
        <w:r w:rsidR="00563EB3" w:rsidRPr="00DE7553">
          <w:rPr>
            <w:rStyle w:val="Hyperlink"/>
            <w:noProof/>
            <w:lang w:val="en-GB"/>
          </w:rPr>
          <w:t>Example DSPP profiles in CWA 16458 (2012) format</w:t>
        </w:r>
        <w:r w:rsidR="00563EB3">
          <w:rPr>
            <w:noProof/>
            <w:webHidden/>
          </w:rPr>
          <w:tab/>
        </w:r>
        <w:r w:rsidR="00563EB3">
          <w:rPr>
            <w:noProof/>
            <w:webHidden/>
          </w:rPr>
          <w:fldChar w:fldCharType="begin"/>
        </w:r>
        <w:r w:rsidR="00563EB3">
          <w:rPr>
            <w:noProof/>
            <w:webHidden/>
          </w:rPr>
          <w:instrText xml:space="preserve"> PAGEREF _Toc487805487 \h </w:instrText>
        </w:r>
        <w:r w:rsidR="00563EB3">
          <w:rPr>
            <w:noProof/>
            <w:webHidden/>
          </w:rPr>
        </w:r>
        <w:r w:rsidR="00563EB3">
          <w:rPr>
            <w:noProof/>
            <w:webHidden/>
          </w:rPr>
          <w:fldChar w:fldCharType="separate"/>
        </w:r>
        <w:r w:rsidR="009C6B08">
          <w:rPr>
            <w:noProof/>
            <w:webHidden/>
          </w:rPr>
          <w:t>22</w:t>
        </w:r>
        <w:r w:rsidR="00563EB3">
          <w:rPr>
            <w:noProof/>
            <w:webHidden/>
          </w:rPr>
          <w:fldChar w:fldCharType="end"/>
        </w:r>
      </w:hyperlink>
    </w:p>
    <w:p w14:paraId="75FF2906" w14:textId="3BC1670D" w:rsidR="00563EB3" w:rsidRDefault="00B70BA8">
      <w:pPr>
        <w:pStyle w:val="TOC2"/>
        <w:tabs>
          <w:tab w:val="left" w:pos="720"/>
          <w:tab w:val="right" w:leader="dot" w:pos="9062"/>
        </w:tabs>
        <w:rPr>
          <w:rFonts w:eastAsiaTheme="minorEastAsia" w:cstheme="minorBidi"/>
          <w:noProof/>
          <w:sz w:val="22"/>
          <w:szCs w:val="22"/>
        </w:rPr>
      </w:pPr>
      <w:hyperlink w:anchor="_Toc487805488" w:history="1">
        <w:r w:rsidR="00563EB3" w:rsidRPr="00DE7553">
          <w:rPr>
            <w:rStyle w:val="Hyperlink"/>
            <w:noProof/>
            <w:lang w:val="en-GB"/>
          </w:rPr>
          <w:t>6.3</w:t>
        </w:r>
        <w:r w:rsidR="00563EB3">
          <w:rPr>
            <w:rFonts w:eastAsiaTheme="minorEastAsia" w:cstheme="minorBidi"/>
            <w:noProof/>
            <w:sz w:val="22"/>
            <w:szCs w:val="22"/>
          </w:rPr>
          <w:tab/>
        </w:r>
        <w:r w:rsidR="00563EB3" w:rsidRPr="00DE7553">
          <w:rPr>
            <w:rStyle w:val="Hyperlink"/>
            <w:noProof/>
            <w:lang w:val="en-GB"/>
          </w:rPr>
          <w:t>Data Science Analytics enabled jobs and profiles</w:t>
        </w:r>
        <w:r w:rsidR="00563EB3">
          <w:rPr>
            <w:noProof/>
            <w:webHidden/>
          </w:rPr>
          <w:tab/>
        </w:r>
        <w:r w:rsidR="00563EB3">
          <w:rPr>
            <w:noProof/>
            <w:webHidden/>
          </w:rPr>
          <w:fldChar w:fldCharType="begin"/>
        </w:r>
        <w:r w:rsidR="00563EB3">
          <w:rPr>
            <w:noProof/>
            <w:webHidden/>
          </w:rPr>
          <w:instrText xml:space="preserve"> PAGEREF _Toc487805488 \h </w:instrText>
        </w:r>
        <w:r w:rsidR="00563EB3">
          <w:rPr>
            <w:noProof/>
            <w:webHidden/>
          </w:rPr>
        </w:r>
        <w:r w:rsidR="00563EB3">
          <w:rPr>
            <w:noProof/>
            <w:webHidden/>
          </w:rPr>
          <w:fldChar w:fldCharType="separate"/>
        </w:r>
        <w:r w:rsidR="009C6B08">
          <w:rPr>
            <w:noProof/>
            <w:webHidden/>
          </w:rPr>
          <w:t>24</w:t>
        </w:r>
        <w:r w:rsidR="00563EB3">
          <w:rPr>
            <w:noProof/>
            <w:webHidden/>
          </w:rPr>
          <w:fldChar w:fldCharType="end"/>
        </w:r>
      </w:hyperlink>
    </w:p>
    <w:p w14:paraId="58D5D3C6" w14:textId="2BF7C048" w:rsidR="00563EB3" w:rsidRDefault="00B70BA8">
      <w:pPr>
        <w:pStyle w:val="TOC1"/>
        <w:tabs>
          <w:tab w:val="left" w:pos="480"/>
          <w:tab w:val="right" w:leader="dot" w:pos="9062"/>
        </w:tabs>
        <w:rPr>
          <w:rFonts w:eastAsiaTheme="minorEastAsia" w:cstheme="minorBidi"/>
          <w:noProof/>
          <w:sz w:val="22"/>
          <w:szCs w:val="22"/>
        </w:rPr>
      </w:pPr>
      <w:hyperlink w:anchor="_Toc487805489" w:history="1">
        <w:r w:rsidR="00563EB3" w:rsidRPr="00DE7553">
          <w:rPr>
            <w:rStyle w:val="Hyperlink"/>
            <w:noProof/>
            <w:lang w:val="en-GB"/>
          </w:rPr>
          <w:t>7</w:t>
        </w:r>
        <w:r w:rsidR="00563EB3">
          <w:rPr>
            <w:rFonts w:eastAsiaTheme="minorEastAsia" w:cstheme="minorBidi"/>
            <w:noProof/>
            <w:sz w:val="22"/>
            <w:szCs w:val="22"/>
          </w:rPr>
          <w:tab/>
        </w:r>
        <w:r w:rsidR="00563EB3" w:rsidRPr="00DE7553">
          <w:rPr>
            <w:rStyle w:val="Hyperlink"/>
            <w:noProof/>
          </w:rPr>
          <w:t>Practical use of the Data Science Professional profiles</w:t>
        </w:r>
        <w:r w:rsidR="00563EB3">
          <w:rPr>
            <w:noProof/>
            <w:webHidden/>
          </w:rPr>
          <w:tab/>
        </w:r>
        <w:r w:rsidR="00563EB3">
          <w:rPr>
            <w:noProof/>
            <w:webHidden/>
          </w:rPr>
          <w:fldChar w:fldCharType="begin"/>
        </w:r>
        <w:r w:rsidR="00563EB3">
          <w:rPr>
            <w:noProof/>
            <w:webHidden/>
          </w:rPr>
          <w:instrText xml:space="preserve"> PAGEREF _Toc487805489 \h </w:instrText>
        </w:r>
        <w:r w:rsidR="00563EB3">
          <w:rPr>
            <w:noProof/>
            <w:webHidden/>
          </w:rPr>
        </w:r>
        <w:r w:rsidR="00563EB3">
          <w:rPr>
            <w:noProof/>
            <w:webHidden/>
          </w:rPr>
          <w:fldChar w:fldCharType="separate"/>
        </w:r>
        <w:r w:rsidR="009C6B08">
          <w:rPr>
            <w:noProof/>
            <w:webHidden/>
          </w:rPr>
          <w:t>25</w:t>
        </w:r>
        <w:r w:rsidR="00563EB3">
          <w:rPr>
            <w:noProof/>
            <w:webHidden/>
          </w:rPr>
          <w:fldChar w:fldCharType="end"/>
        </w:r>
      </w:hyperlink>
    </w:p>
    <w:p w14:paraId="1E2A31DE" w14:textId="232A0058" w:rsidR="00563EB3" w:rsidRDefault="00B70BA8">
      <w:pPr>
        <w:pStyle w:val="TOC2"/>
        <w:tabs>
          <w:tab w:val="left" w:pos="720"/>
          <w:tab w:val="right" w:leader="dot" w:pos="9062"/>
        </w:tabs>
        <w:rPr>
          <w:rFonts w:eastAsiaTheme="minorEastAsia" w:cstheme="minorBidi"/>
          <w:noProof/>
          <w:sz w:val="22"/>
          <w:szCs w:val="22"/>
        </w:rPr>
      </w:pPr>
      <w:hyperlink w:anchor="_Toc487805490" w:history="1">
        <w:r w:rsidR="00563EB3" w:rsidRPr="00DE7553">
          <w:rPr>
            <w:rStyle w:val="Hyperlink"/>
            <w:noProof/>
            <w:lang w:val="en-GB"/>
          </w:rPr>
          <w:t>7.1</w:t>
        </w:r>
        <w:r w:rsidR="00563EB3">
          <w:rPr>
            <w:rFonts w:eastAsiaTheme="minorEastAsia" w:cstheme="minorBidi"/>
            <w:noProof/>
            <w:sz w:val="22"/>
            <w:szCs w:val="22"/>
          </w:rPr>
          <w:tab/>
        </w:r>
        <w:r w:rsidR="00563EB3" w:rsidRPr="00DE7553">
          <w:rPr>
            <w:rStyle w:val="Hyperlink"/>
            <w:noProof/>
            <w:lang w:val="en-GB"/>
          </w:rPr>
          <w:t>Usage example: Competences assessment</w:t>
        </w:r>
        <w:r w:rsidR="00563EB3">
          <w:rPr>
            <w:noProof/>
            <w:webHidden/>
          </w:rPr>
          <w:tab/>
        </w:r>
        <w:r w:rsidR="00563EB3">
          <w:rPr>
            <w:noProof/>
            <w:webHidden/>
          </w:rPr>
          <w:fldChar w:fldCharType="begin"/>
        </w:r>
        <w:r w:rsidR="00563EB3">
          <w:rPr>
            <w:noProof/>
            <w:webHidden/>
          </w:rPr>
          <w:instrText xml:space="preserve"> PAGEREF _Toc487805490 \h </w:instrText>
        </w:r>
        <w:r w:rsidR="00563EB3">
          <w:rPr>
            <w:noProof/>
            <w:webHidden/>
          </w:rPr>
        </w:r>
        <w:r w:rsidR="00563EB3">
          <w:rPr>
            <w:noProof/>
            <w:webHidden/>
          </w:rPr>
          <w:fldChar w:fldCharType="separate"/>
        </w:r>
        <w:r w:rsidR="009C6B08">
          <w:rPr>
            <w:noProof/>
            <w:webHidden/>
          </w:rPr>
          <w:t>25</w:t>
        </w:r>
        <w:r w:rsidR="00563EB3">
          <w:rPr>
            <w:noProof/>
            <w:webHidden/>
          </w:rPr>
          <w:fldChar w:fldCharType="end"/>
        </w:r>
      </w:hyperlink>
    </w:p>
    <w:p w14:paraId="53C7CA71" w14:textId="6E10E5F5" w:rsidR="00563EB3" w:rsidRDefault="00B70BA8">
      <w:pPr>
        <w:pStyle w:val="TOC2"/>
        <w:tabs>
          <w:tab w:val="left" w:pos="720"/>
          <w:tab w:val="right" w:leader="dot" w:pos="9062"/>
        </w:tabs>
        <w:rPr>
          <w:rFonts w:eastAsiaTheme="minorEastAsia" w:cstheme="minorBidi"/>
          <w:noProof/>
          <w:sz w:val="22"/>
          <w:szCs w:val="22"/>
        </w:rPr>
      </w:pPr>
      <w:hyperlink w:anchor="_Toc487805491" w:history="1">
        <w:r w:rsidR="00563EB3" w:rsidRPr="00DE7553">
          <w:rPr>
            <w:rStyle w:val="Hyperlink"/>
            <w:noProof/>
          </w:rPr>
          <w:t>7.2</w:t>
        </w:r>
        <w:r w:rsidR="00563EB3">
          <w:rPr>
            <w:rFonts w:eastAsiaTheme="minorEastAsia" w:cstheme="minorBidi"/>
            <w:noProof/>
            <w:sz w:val="22"/>
            <w:szCs w:val="22"/>
          </w:rPr>
          <w:tab/>
        </w:r>
        <w:r w:rsidR="00563EB3" w:rsidRPr="00DE7553">
          <w:rPr>
            <w:rStyle w:val="Hyperlink"/>
            <w:noProof/>
          </w:rPr>
          <w:t>Data Science Team composition</w:t>
        </w:r>
        <w:r w:rsidR="00563EB3">
          <w:rPr>
            <w:noProof/>
            <w:webHidden/>
          </w:rPr>
          <w:tab/>
        </w:r>
        <w:r w:rsidR="00563EB3">
          <w:rPr>
            <w:noProof/>
            <w:webHidden/>
          </w:rPr>
          <w:fldChar w:fldCharType="begin"/>
        </w:r>
        <w:r w:rsidR="00563EB3">
          <w:rPr>
            <w:noProof/>
            <w:webHidden/>
          </w:rPr>
          <w:instrText xml:space="preserve"> PAGEREF _Toc487805491 \h </w:instrText>
        </w:r>
        <w:r w:rsidR="00563EB3">
          <w:rPr>
            <w:noProof/>
            <w:webHidden/>
          </w:rPr>
        </w:r>
        <w:r w:rsidR="00563EB3">
          <w:rPr>
            <w:noProof/>
            <w:webHidden/>
          </w:rPr>
          <w:fldChar w:fldCharType="separate"/>
        </w:r>
        <w:r w:rsidR="009C6B08">
          <w:rPr>
            <w:noProof/>
            <w:webHidden/>
          </w:rPr>
          <w:t>25</w:t>
        </w:r>
        <w:r w:rsidR="00563EB3">
          <w:rPr>
            <w:noProof/>
            <w:webHidden/>
          </w:rPr>
          <w:fldChar w:fldCharType="end"/>
        </w:r>
      </w:hyperlink>
    </w:p>
    <w:p w14:paraId="32AE451E" w14:textId="18FFB4E8" w:rsidR="00563EB3" w:rsidRDefault="00B70BA8">
      <w:pPr>
        <w:pStyle w:val="TOC2"/>
        <w:tabs>
          <w:tab w:val="left" w:pos="720"/>
          <w:tab w:val="right" w:leader="dot" w:pos="9062"/>
        </w:tabs>
        <w:rPr>
          <w:rFonts w:eastAsiaTheme="minorEastAsia" w:cstheme="minorBidi"/>
          <w:noProof/>
          <w:sz w:val="22"/>
          <w:szCs w:val="22"/>
        </w:rPr>
      </w:pPr>
      <w:hyperlink w:anchor="_Toc487805492" w:history="1">
        <w:r w:rsidR="00563EB3" w:rsidRPr="00DE7553">
          <w:rPr>
            <w:rStyle w:val="Hyperlink"/>
            <w:noProof/>
          </w:rPr>
          <w:t>7.3</w:t>
        </w:r>
        <w:r w:rsidR="00563EB3">
          <w:rPr>
            <w:rFonts w:eastAsiaTheme="minorEastAsia" w:cstheme="minorBidi"/>
            <w:noProof/>
            <w:sz w:val="22"/>
            <w:szCs w:val="22"/>
          </w:rPr>
          <w:tab/>
        </w:r>
        <w:r w:rsidR="00563EB3" w:rsidRPr="00DE7553">
          <w:rPr>
            <w:rStyle w:val="Hyperlink"/>
            <w:noProof/>
          </w:rPr>
          <w:t>Data Steward Professional profile and organisational functions</w:t>
        </w:r>
        <w:r w:rsidR="00563EB3">
          <w:rPr>
            <w:noProof/>
            <w:webHidden/>
          </w:rPr>
          <w:tab/>
        </w:r>
        <w:r w:rsidR="00563EB3">
          <w:rPr>
            <w:noProof/>
            <w:webHidden/>
          </w:rPr>
          <w:fldChar w:fldCharType="begin"/>
        </w:r>
        <w:r w:rsidR="00563EB3">
          <w:rPr>
            <w:noProof/>
            <w:webHidden/>
          </w:rPr>
          <w:instrText xml:space="preserve"> PAGEREF _Toc487805492 \h </w:instrText>
        </w:r>
        <w:r w:rsidR="00563EB3">
          <w:rPr>
            <w:noProof/>
            <w:webHidden/>
          </w:rPr>
        </w:r>
        <w:r w:rsidR="00563EB3">
          <w:rPr>
            <w:noProof/>
            <w:webHidden/>
          </w:rPr>
          <w:fldChar w:fldCharType="separate"/>
        </w:r>
        <w:r w:rsidR="009C6B08">
          <w:rPr>
            <w:noProof/>
            <w:webHidden/>
          </w:rPr>
          <w:t>26</w:t>
        </w:r>
        <w:r w:rsidR="00563EB3">
          <w:rPr>
            <w:noProof/>
            <w:webHidden/>
          </w:rPr>
          <w:fldChar w:fldCharType="end"/>
        </w:r>
      </w:hyperlink>
    </w:p>
    <w:p w14:paraId="629E513C" w14:textId="3B9514D5" w:rsidR="00563EB3" w:rsidRDefault="00B70BA8">
      <w:pPr>
        <w:pStyle w:val="TOC1"/>
        <w:tabs>
          <w:tab w:val="left" w:pos="480"/>
          <w:tab w:val="right" w:leader="dot" w:pos="9062"/>
        </w:tabs>
        <w:rPr>
          <w:rFonts w:eastAsiaTheme="minorEastAsia" w:cstheme="minorBidi"/>
          <w:noProof/>
          <w:sz w:val="22"/>
          <w:szCs w:val="22"/>
        </w:rPr>
      </w:pPr>
      <w:hyperlink w:anchor="_Toc487805493" w:history="1">
        <w:r w:rsidR="00563EB3" w:rsidRPr="00DE7553">
          <w:rPr>
            <w:rStyle w:val="Hyperlink"/>
            <w:noProof/>
            <w:lang w:val="en-GB"/>
          </w:rPr>
          <w:t>8</w:t>
        </w:r>
        <w:r w:rsidR="00563EB3">
          <w:rPr>
            <w:rFonts w:eastAsiaTheme="minorEastAsia" w:cstheme="minorBidi"/>
            <w:noProof/>
            <w:sz w:val="22"/>
            <w:szCs w:val="22"/>
          </w:rPr>
          <w:tab/>
        </w:r>
        <w:r w:rsidR="00563EB3" w:rsidRPr="00DE7553">
          <w:rPr>
            <w:rStyle w:val="Hyperlink"/>
            <w:noProof/>
          </w:rPr>
          <w:t>Conclusion and further developments</w:t>
        </w:r>
        <w:r w:rsidR="00563EB3">
          <w:rPr>
            <w:noProof/>
            <w:webHidden/>
          </w:rPr>
          <w:tab/>
        </w:r>
        <w:r w:rsidR="00563EB3">
          <w:rPr>
            <w:noProof/>
            <w:webHidden/>
          </w:rPr>
          <w:fldChar w:fldCharType="begin"/>
        </w:r>
        <w:r w:rsidR="00563EB3">
          <w:rPr>
            <w:noProof/>
            <w:webHidden/>
          </w:rPr>
          <w:instrText xml:space="preserve"> PAGEREF _Toc487805493 \h </w:instrText>
        </w:r>
        <w:r w:rsidR="00563EB3">
          <w:rPr>
            <w:noProof/>
            <w:webHidden/>
          </w:rPr>
        </w:r>
        <w:r w:rsidR="00563EB3">
          <w:rPr>
            <w:noProof/>
            <w:webHidden/>
          </w:rPr>
          <w:fldChar w:fldCharType="separate"/>
        </w:r>
        <w:r w:rsidR="009C6B08">
          <w:rPr>
            <w:noProof/>
            <w:webHidden/>
          </w:rPr>
          <w:t>27</w:t>
        </w:r>
        <w:r w:rsidR="00563EB3">
          <w:rPr>
            <w:noProof/>
            <w:webHidden/>
          </w:rPr>
          <w:fldChar w:fldCharType="end"/>
        </w:r>
      </w:hyperlink>
    </w:p>
    <w:p w14:paraId="6E9F539E" w14:textId="5FDE03C0" w:rsidR="00563EB3" w:rsidRDefault="00B70BA8">
      <w:pPr>
        <w:pStyle w:val="TOC1"/>
        <w:tabs>
          <w:tab w:val="left" w:pos="480"/>
          <w:tab w:val="right" w:leader="dot" w:pos="9062"/>
        </w:tabs>
        <w:rPr>
          <w:rFonts w:eastAsiaTheme="minorEastAsia" w:cstheme="minorBidi"/>
          <w:noProof/>
          <w:sz w:val="22"/>
          <w:szCs w:val="22"/>
        </w:rPr>
      </w:pPr>
      <w:hyperlink w:anchor="_Toc487805494" w:history="1">
        <w:r w:rsidR="00563EB3" w:rsidRPr="00DE7553">
          <w:rPr>
            <w:rStyle w:val="Hyperlink"/>
            <w:noProof/>
            <w:lang w:val="en-GB"/>
          </w:rPr>
          <w:t>9</w:t>
        </w:r>
        <w:r w:rsidR="00563EB3">
          <w:rPr>
            <w:rFonts w:eastAsiaTheme="minorEastAsia" w:cstheme="minorBidi"/>
            <w:noProof/>
            <w:sz w:val="22"/>
            <w:szCs w:val="22"/>
          </w:rPr>
          <w:tab/>
        </w:r>
        <w:r w:rsidR="00563EB3" w:rsidRPr="00DE7553">
          <w:rPr>
            <w:rStyle w:val="Hyperlink"/>
            <w:noProof/>
            <w:lang w:val="en-GB"/>
          </w:rPr>
          <w:t>References</w:t>
        </w:r>
        <w:r w:rsidR="00563EB3">
          <w:rPr>
            <w:noProof/>
            <w:webHidden/>
          </w:rPr>
          <w:tab/>
        </w:r>
        <w:r w:rsidR="00563EB3">
          <w:rPr>
            <w:noProof/>
            <w:webHidden/>
          </w:rPr>
          <w:fldChar w:fldCharType="begin"/>
        </w:r>
        <w:r w:rsidR="00563EB3">
          <w:rPr>
            <w:noProof/>
            <w:webHidden/>
          </w:rPr>
          <w:instrText xml:space="preserve"> PAGEREF _Toc487805494 \h </w:instrText>
        </w:r>
        <w:r w:rsidR="00563EB3">
          <w:rPr>
            <w:noProof/>
            <w:webHidden/>
          </w:rPr>
        </w:r>
        <w:r w:rsidR="00563EB3">
          <w:rPr>
            <w:noProof/>
            <w:webHidden/>
          </w:rPr>
          <w:fldChar w:fldCharType="separate"/>
        </w:r>
        <w:r w:rsidR="009C6B08">
          <w:rPr>
            <w:noProof/>
            <w:webHidden/>
          </w:rPr>
          <w:t>28</w:t>
        </w:r>
        <w:r w:rsidR="00563EB3">
          <w:rPr>
            <w:noProof/>
            <w:webHidden/>
          </w:rPr>
          <w:fldChar w:fldCharType="end"/>
        </w:r>
      </w:hyperlink>
    </w:p>
    <w:p w14:paraId="7157D905" w14:textId="162379D3" w:rsidR="00563EB3" w:rsidRDefault="00B70BA8">
      <w:pPr>
        <w:pStyle w:val="TOC1"/>
        <w:tabs>
          <w:tab w:val="right" w:leader="dot" w:pos="9062"/>
        </w:tabs>
        <w:rPr>
          <w:rFonts w:eastAsiaTheme="minorEastAsia" w:cstheme="minorBidi"/>
          <w:noProof/>
          <w:sz w:val="22"/>
          <w:szCs w:val="22"/>
        </w:rPr>
      </w:pPr>
      <w:hyperlink w:anchor="_Toc487805495" w:history="1">
        <w:r w:rsidR="00563EB3" w:rsidRPr="00DE7553">
          <w:rPr>
            <w:rStyle w:val="Hyperlink"/>
            <w:noProof/>
            <w:lang w:val="en-GB"/>
          </w:rPr>
          <w:t>Acronyms</w:t>
        </w:r>
        <w:r w:rsidR="00563EB3">
          <w:rPr>
            <w:noProof/>
            <w:webHidden/>
          </w:rPr>
          <w:tab/>
        </w:r>
        <w:r w:rsidR="00563EB3">
          <w:rPr>
            <w:noProof/>
            <w:webHidden/>
          </w:rPr>
          <w:fldChar w:fldCharType="begin"/>
        </w:r>
        <w:r w:rsidR="00563EB3">
          <w:rPr>
            <w:noProof/>
            <w:webHidden/>
          </w:rPr>
          <w:instrText xml:space="preserve"> PAGEREF _Toc487805495 \h </w:instrText>
        </w:r>
        <w:r w:rsidR="00563EB3">
          <w:rPr>
            <w:noProof/>
            <w:webHidden/>
          </w:rPr>
        </w:r>
        <w:r w:rsidR="00563EB3">
          <w:rPr>
            <w:noProof/>
            <w:webHidden/>
          </w:rPr>
          <w:fldChar w:fldCharType="separate"/>
        </w:r>
        <w:r w:rsidR="009C6B08">
          <w:rPr>
            <w:noProof/>
            <w:webHidden/>
          </w:rPr>
          <w:t>29</w:t>
        </w:r>
        <w:r w:rsidR="00563EB3">
          <w:rPr>
            <w:noProof/>
            <w:webHidden/>
          </w:rPr>
          <w:fldChar w:fldCharType="end"/>
        </w:r>
      </w:hyperlink>
    </w:p>
    <w:p w14:paraId="522D8223" w14:textId="6AAE4A51" w:rsidR="00563EB3" w:rsidRDefault="00B70BA8">
      <w:pPr>
        <w:pStyle w:val="TOC1"/>
        <w:tabs>
          <w:tab w:val="right" w:leader="dot" w:pos="9062"/>
        </w:tabs>
        <w:rPr>
          <w:rFonts w:eastAsiaTheme="minorEastAsia" w:cstheme="minorBidi"/>
          <w:noProof/>
          <w:sz w:val="22"/>
          <w:szCs w:val="22"/>
        </w:rPr>
      </w:pPr>
      <w:hyperlink w:anchor="_Toc487805496" w:history="1">
        <w:r w:rsidR="00563EB3" w:rsidRPr="00DE7553">
          <w:rPr>
            <w:rStyle w:val="Hyperlink"/>
            <w:noProof/>
            <w:lang w:val="en-GB"/>
          </w:rPr>
          <w:t>Appendix A. Overview: Studies, reports and publications related to Data Science competences and skills definition</w:t>
        </w:r>
        <w:r w:rsidR="00563EB3">
          <w:rPr>
            <w:noProof/>
            <w:webHidden/>
          </w:rPr>
          <w:tab/>
        </w:r>
        <w:r w:rsidR="00563EB3">
          <w:rPr>
            <w:noProof/>
            <w:webHidden/>
          </w:rPr>
          <w:fldChar w:fldCharType="begin"/>
        </w:r>
        <w:r w:rsidR="00563EB3">
          <w:rPr>
            <w:noProof/>
            <w:webHidden/>
          </w:rPr>
          <w:instrText xml:space="preserve"> PAGEREF _Toc487805496 \h </w:instrText>
        </w:r>
        <w:r w:rsidR="00563EB3">
          <w:rPr>
            <w:noProof/>
            <w:webHidden/>
          </w:rPr>
        </w:r>
        <w:r w:rsidR="00563EB3">
          <w:rPr>
            <w:noProof/>
            <w:webHidden/>
          </w:rPr>
          <w:fldChar w:fldCharType="separate"/>
        </w:r>
        <w:r w:rsidR="009C6B08">
          <w:rPr>
            <w:noProof/>
            <w:webHidden/>
          </w:rPr>
          <w:t>30</w:t>
        </w:r>
        <w:r w:rsidR="00563EB3">
          <w:rPr>
            <w:noProof/>
            <w:webHidden/>
          </w:rPr>
          <w:fldChar w:fldCharType="end"/>
        </w:r>
      </w:hyperlink>
    </w:p>
    <w:p w14:paraId="36E65327" w14:textId="52D07039" w:rsidR="00563EB3" w:rsidRDefault="00B70BA8">
      <w:pPr>
        <w:pStyle w:val="TOC2"/>
        <w:tabs>
          <w:tab w:val="right" w:leader="dot" w:pos="9062"/>
        </w:tabs>
        <w:rPr>
          <w:rFonts w:eastAsiaTheme="minorEastAsia" w:cstheme="minorBidi"/>
          <w:noProof/>
          <w:sz w:val="22"/>
          <w:szCs w:val="22"/>
        </w:rPr>
      </w:pPr>
      <w:hyperlink w:anchor="_Toc487805497" w:history="1">
        <w:r w:rsidR="00563EB3" w:rsidRPr="00DE7553">
          <w:rPr>
            <w:rStyle w:val="Hyperlink"/>
            <w:noProof/>
            <w:lang w:val="en-GB"/>
          </w:rPr>
          <w:t>A.1. O’Reilly Strata Survey (2013)</w:t>
        </w:r>
        <w:r w:rsidR="00563EB3">
          <w:rPr>
            <w:noProof/>
            <w:webHidden/>
          </w:rPr>
          <w:tab/>
        </w:r>
        <w:r w:rsidR="00563EB3">
          <w:rPr>
            <w:noProof/>
            <w:webHidden/>
          </w:rPr>
          <w:fldChar w:fldCharType="begin"/>
        </w:r>
        <w:r w:rsidR="00563EB3">
          <w:rPr>
            <w:noProof/>
            <w:webHidden/>
          </w:rPr>
          <w:instrText xml:space="preserve"> PAGEREF _Toc487805497 \h </w:instrText>
        </w:r>
        <w:r w:rsidR="00563EB3">
          <w:rPr>
            <w:noProof/>
            <w:webHidden/>
          </w:rPr>
        </w:r>
        <w:r w:rsidR="00563EB3">
          <w:rPr>
            <w:noProof/>
            <w:webHidden/>
          </w:rPr>
          <w:fldChar w:fldCharType="separate"/>
        </w:r>
        <w:r w:rsidR="009C6B08">
          <w:rPr>
            <w:noProof/>
            <w:webHidden/>
          </w:rPr>
          <w:t>30</w:t>
        </w:r>
        <w:r w:rsidR="00563EB3">
          <w:rPr>
            <w:noProof/>
            <w:webHidden/>
          </w:rPr>
          <w:fldChar w:fldCharType="end"/>
        </w:r>
      </w:hyperlink>
    </w:p>
    <w:p w14:paraId="3D10E239" w14:textId="16287B45" w:rsidR="00563EB3" w:rsidRDefault="00B70BA8">
      <w:pPr>
        <w:pStyle w:val="TOC2"/>
        <w:tabs>
          <w:tab w:val="right" w:leader="dot" w:pos="9062"/>
        </w:tabs>
        <w:rPr>
          <w:rFonts w:eastAsiaTheme="minorEastAsia" w:cstheme="minorBidi"/>
          <w:noProof/>
          <w:sz w:val="22"/>
          <w:szCs w:val="22"/>
        </w:rPr>
      </w:pPr>
      <w:hyperlink w:anchor="_Toc487805498" w:history="1">
        <w:r w:rsidR="00563EB3" w:rsidRPr="00DE7553">
          <w:rPr>
            <w:rStyle w:val="Hyperlink"/>
            <w:noProof/>
            <w:lang w:val="en-GB"/>
          </w:rPr>
          <w:t>A.3. UK Study on demand for Big Data Analytics Skills (2014)</w:t>
        </w:r>
        <w:r w:rsidR="00563EB3">
          <w:rPr>
            <w:noProof/>
            <w:webHidden/>
          </w:rPr>
          <w:tab/>
        </w:r>
        <w:r w:rsidR="00563EB3">
          <w:rPr>
            <w:noProof/>
            <w:webHidden/>
          </w:rPr>
          <w:fldChar w:fldCharType="begin"/>
        </w:r>
        <w:r w:rsidR="00563EB3">
          <w:rPr>
            <w:noProof/>
            <w:webHidden/>
          </w:rPr>
          <w:instrText xml:space="preserve"> PAGEREF _Toc487805498 \h </w:instrText>
        </w:r>
        <w:r w:rsidR="00563EB3">
          <w:rPr>
            <w:noProof/>
            <w:webHidden/>
          </w:rPr>
        </w:r>
        <w:r w:rsidR="00563EB3">
          <w:rPr>
            <w:noProof/>
            <w:webHidden/>
          </w:rPr>
          <w:fldChar w:fldCharType="separate"/>
        </w:r>
        <w:r w:rsidR="009C6B08">
          <w:rPr>
            <w:noProof/>
            <w:webHidden/>
          </w:rPr>
          <w:t>31</w:t>
        </w:r>
        <w:r w:rsidR="00563EB3">
          <w:rPr>
            <w:noProof/>
            <w:webHidden/>
          </w:rPr>
          <w:fldChar w:fldCharType="end"/>
        </w:r>
      </w:hyperlink>
    </w:p>
    <w:p w14:paraId="4BC3837E" w14:textId="6B070181" w:rsidR="00563EB3" w:rsidRDefault="00B70BA8">
      <w:pPr>
        <w:pStyle w:val="TOC2"/>
        <w:tabs>
          <w:tab w:val="right" w:leader="dot" w:pos="9062"/>
        </w:tabs>
        <w:rPr>
          <w:rFonts w:eastAsiaTheme="minorEastAsia" w:cstheme="minorBidi"/>
          <w:noProof/>
          <w:sz w:val="22"/>
          <w:szCs w:val="22"/>
        </w:rPr>
      </w:pPr>
      <w:hyperlink w:anchor="_Toc487805499" w:history="1">
        <w:r w:rsidR="00563EB3" w:rsidRPr="00DE7553">
          <w:rPr>
            <w:rStyle w:val="Hyperlink"/>
            <w:noProof/>
            <w:lang w:val="en-GB"/>
          </w:rPr>
          <w:t>A.4. IWA Data Science profile</w:t>
        </w:r>
        <w:r w:rsidR="00563EB3">
          <w:rPr>
            <w:noProof/>
            <w:webHidden/>
          </w:rPr>
          <w:tab/>
        </w:r>
        <w:r w:rsidR="00563EB3">
          <w:rPr>
            <w:noProof/>
            <w:webHidden/>
          </w:rPr>
          <w:fldChar w:fldCharType="begin"/>
        </w:r>
        <w:r w:rsidR="00563EB3">
          <w:rPr>
            <w:noProof/>
            <w:webHidden/>
          </w:rPr>
          <w:instrText xml:space="preserve"> PAGEREF _Toc487805499 \h </w:instrText>
        </w:r>
        <w:r w:rsidR="00563EB3">
          <w:rPr>
            <w:noProof/>
            <w:webHidden/>
          </w:rPr>
        </w:r>
        <w:r w:rsidR="00563EB3">
          <w:rPr>
            <w:noProof/>
            <w:webHidden/>
          </w:rPr>
          <w:fldChar w:fldCharType="separate"/>
        </w:r>
        <w:r w:rsidR="009C6B08">
          <w:rPr>
            <w:noProof/>
            <w:webHidden/>
          </w:rPr>
          <w:t>31</w:t>
        </w:r>
        <w:r w:rsidR="00563EB3">
          <w:rPr>
            <w:noProof/>
            <w:webHidden/>
          </w:rPr>
          <w:fldChar w:fldCharType="end"/>
        </w:r>
      </w:hyperlink>
    </w:p>
    <w:p w14:paraId="269849FF" w14:textId="315C1961" w:rsidR="00563EB3" w:rsidRDefault="00B70BA8">
      <w:pPr>
        <w:pStyle w:val="TOC1"/>
        <w:tabs>
          <w:tab w:val="right" w:leader="dot" w:pos="9062"/>
        </w:tabs>
        <w:rPr>
          <w:rFonts w:eastAsiaTheme="minorEastAsia" w:cstheme="minorBidi"/>
          <w:noProof/>
          <w:sz w:val="22"/>
          <w:szCs w:val="22"/>
        </w:rPr>
      </w:pPr>
      <w:hyperlink w:anchor="_Toc487805500" w:history="1">
        <w:r w:rsidR="00563EB3" w:rsidRPr="00DE7553">
          <w:rPr>
            <w:rStyle w:val="Hyperlink"/>
            <w:noProof/>
            <w:lang w:val="en-GB"/>
          </w:rPr>
          <w:t>Appendix B. Data Science Competence Framework (CF-DS) Excerption</w:t>
        </w:r>
        <w:r w:rsidR="00563EB3">
          <w:rPr>
            <w:noProof/>
            <w:webHidden/>
          </w:rPr>
          <w:tab/>
        </w:r>
        <w:r w:rsidR="00563EB3">
          <w:rPr>
            <w:noProof/>
            <w:webHidden/>
          </w:rPr>
          <w:fldChar w:fldCharType="begin"/>
        </w:r>
        <w:r w:rsidR="00563EB3">
          <w:rPr>
            <w:noProof/>
            <w:webHidden/>
          </w:rPr>
          <w:instrText xml:space="preserve"> PAGEREF _Toc487805500 \h </w:instrText>
        </w:r>
        <w:r w:rsidR="00563EB3">
          <w:rPr>
            <w:noProof/>
            <w:webHidden/>
          </w:rPr>
        </w:r>
        <w:r w:rsidR="00563EB3">
          <w:rPr>
            <w:noProof/>
            <w:webHidden/>
          </w:rPr>
          <w:fldChar w:fldCharType="separate"/>
        </w:r>
        <w:r w:rsidR="009C6B08">
          <w:rPr>
            <w:noProof/>
            <w:webHidden/>
          </w:rPr>
          <w:t>33</w:t>
        </w:r>
        <w:r w:rsidR="00563EB3">
          <w:rPr>
            <w:noProof/>
            <w:webHidden/>
          </w:rPr>
          <w:fldChar w:fldCharType="end"/>
        </w:r>
      </w:hyperlink>
    </w:p>
    <w:p w14:paraId="3B5B9195" w14:textId="6C3A0045" w:rsidR="00563EB3" w:rsidRDefault="00B70BA8">
      <w:pPr>
        <w:pStyle w:val="TOC2"/>
        <w:tabs>
          <w:tab w:val="right" w:leader="dot" w:pos="9062"/>
        </w:tabs>
        <w:rPr>
          <w:rFonts w:eastAsiaTheme="minorEastAsia" w:cstheme="minorBidi"/>
          <w:noProof/>
          <w:sz w:val="22"/>
          <w:szCs w:val="22"/>
        </w:rPr>
      </w:pPr>
      <w:hyperlink w:anchor="_Toc487805501" w:history="1">
        <w:r w:rsidR="00563EB3" w:rsidRPr="00DE7553">
          <w:rPr>
            <w:rStyle w:val="Hyperlink"/>
            <w:noProof/>
            <w:lang w:val="en-GB"/>
          </w:rPr>
          <w:t>B.1. Identified Data Science Competence Groups</w:t>
        </w:r>
        <w:r w:rsidR="00563EB3">
          <w:rPr>
            <w:noProof/>
            <w:webHidden/>
          </w:rPr>
          <w:tab/>
        </w:r>
        <w:r w:rsidR="00563EB3">
          <w:rPr>
            <w:noProof/>
            <w:webHidden/>
          </w:rPr>
          <w:fldChar w:fldCharType="begin"/>
        </w:r>
        <w:r w:rsidR="00563EB3">
          <w:rPr>
            <w:noProof/>
            <w:webHidden/>
          </w:rPr>
          <w:instrText xml:space="preserve"> PAGEREF _Toc487805501 \h </w:instrText>
        </w:r>
        <w:r w:rsidR="00563EB3">
          <w:rPr>
            <w:noProof/>
            <w:webHidden/>
          </w:rPr>
        </w:r>
        <w:r w:rsidR="00563EB3">
          <w:rPr>
            <w:noProof/>
            <w:webHidden/>
          </w:rPr>
          <w:fldChar w:fldCharType="separate"/>
        </w:r>
        <w:r w:rsidR="009C6B08">
          <w:rPr>
            <w:noProof/>
            <w:webHidden/>
          </w:rPr>
          <w:t>33</w:t>
        </w:r>
        <w:r w:rsidR="00563EB3">
          <w:rPr>
            <w:noProof/>
            <w:webHidden/>
          </w:rPr>
          <w:fldChar w:fldCharType="end"/>
        </w:r>
      </w:hyperlink>
    </w:p>
    <w:p w14:paraId="42ECC1B8" w14:textId="33D23194" w:rsidR="00563EB3" w:rsidRDefault="00B70BA8">
      <w:pPr>
        <w:pStyle w:val="TOC2"/>
        <w:tabs>
          <w:tab w:val="right" w:leader="dot" w:pos="9062"/>
        </w:tabs>
        <w:rPr>
          <w:rFonts w:eastAsiaTheme="minorEastAsia" w:cstheme="minorBidi"/>
          <w:noProof/>
          <w:sz w:val="22"/>
          <w:szCs w:val="22"/>
        </w:rPr>
      </w:pPr>
      <w:hyperlink w:anchor="_Toc487805502" w:history="1">
        <w:r w:rsidR="00563EB3" w:rsidRPr="00DE7553">
          <w:rPr>
            <w:rStyle w:val="Hyperlink"/>
            <w:noProof/>
            <w:lang w:val="en-GB"/>
          </w:rPr>
          <w:t>B.2. Identified Data Science Skills</w:t>
        </w:r>
        <w:r w:rsidR="00563EB3">
          <w:rPr>
            <w:noProof/>
            <w:webHidden/>
          </w:rPr>
          <w:tab/>
        </w:r>
        <w:r w:rsidR="00563EB3">
          <w:rPr>
            <w:noProof/>
            <w:webHidden/>
          </w:rPr>
          <w:fldChar w:fldCharType="begin"/>
        </w:r>
        <w:r w:rsidR="00563EB3">
          <w:rPr>
            <w:noProof/>
            <w:webHidden/>
          </w:rPr>
          <w:instrText xml:space="preserve"> PAGEREF _Toc487805502 \h </w:instrText>
        </w:r>
        <w:r w:rsidR="00563EB3">
          <w:rPr>
            <w:noProof/>
            <w:webHidden/>
          </w:rPr>
        </w:r>
        <w:r w:rsidR="00563EB3">
          <w:rPr>
            <w:noProof/>
            <w:webHidden/>
          </w:rPr>
          <w:fldChar w:fldCharType="separate"/>
        </w:r>
        <w:r w:rsidR="009C6B08">
          <w:rPr>
            <w:noProof/>
            <w:webHidden/>
          </w:rPr>
          <w:t>37</w:t>
        </w:r>
        <w:r w:rsidR="00563EB3">
          <w:rPr>
            <w:noProof/>
            <w:webHidden/>
          </w:rPr>
          <w:fldChar w:fldCharType="end"/>
        </w:r>
      </w:hyperlink>
    </w:p>
    <w:p w14:paraId="350BCEE5" w14:textId="165DB5EE" w:rsidR="00F46E46" w:rsidRPr="00F955B1" w:rsidRDefault="00F46E46" w:rsidP="00353174">
      <w:r w:rsidRPr="00785109">
        <w:fldChar w:fldCharType="end"/>
      </w:r>
    </w:p>
    <w:p w14:paraId="45F16117" w14:textId="7C651A42" w:rsidR="00EE1A84" w:rsidRDefault="00EE1A84" w:rsidP="00353174">
      <w:pPr>
        <w:pStyle w:val="Heading1"/>
      </w:pPr>
      <w:bookmarkStart w:id="0" w:name="_Toc487805475"/>
      <w:r>
        <w:t>Introduction</w:t>
      </w:r>
      <w:bookmarkEnd w:id="0"/>
    </w:p>
    <w:p w14:paraId="00E6F382" w14:textId="24EA09EC" w:rsidR="00580319" w:rsidRDefault="00580319" w:rsidP="00580319">
      <w:r>
        <w:t xml:space="preserve">The revolutionary value of data in modern computer powered e-Science is recognized in earl works by technology </w:t>
      </w:r>
      <w:r w:rsidRPr="00327742">
        <w:t>visionar</w:t>
      </w:r>
      <w:r>
        <w:t>ies.</w:t>
      </w:r>
      <w:r w:rsidRPr="00327742">
        <w:t xml:space="preserve"> </w:t>
      </w:r>
      <w:r>
        <w:t xml:space="preserve">It is first described in the </w:t>
      </w:r>
      <w:r w:rsidRPr="00327742">
        <w:t xml:space="preserve">book by Tony Hey and others “The Fourth Paradigm” </w:t>
      </w:r>
      <w:r w:rsidR="00D824B4">
        <w:t>[5</w:t>
      </w:r>
      <w:r w:rsidRPr="00327742">
        <w:t xml:space="preserve">] </w:t>
      </w:r>
      <w:r>
        <w:t>and confirmed in the HLEG report “</w:t>
      </w:r>
      <w:r w:rsidRPr="00327742">
        <w:rPr>
          <w:lang w:val="en-GB"/>
        </w:rPr>
        <w:t>Riding the wave: How Europe can gain from the rising tide of scientific data</w:t>
      </w:r>
      <w:r w:rsidR="009F4062">
        <w:t>” [6</w:t>
      </w:r>
      <w:r>
        <w:t xml:space="preserve">], that </w:t>
      </w:r>
      <w:r w:rsidRPr="00327742">
        <w:t xml:space="preserve">computational (and statistical) methods and data mining on large sets of scientific and experimental data </w:t>
      </w:r>
      <w:r>
        <w:t xml:space="preserve">will </w:t>
      </w:r>
      <w:r w:rsidRPr="00327742">
        <w:t xml:space="preserve">play a key role in discovering hidden and obscure relationships between processes and events that are necessary in order to make new scientific discoveries and support innovation in industry and the modern digital economy. Industry also recognises the benefits of Big Data technologies and the use of scientific methods in business/operational data analysis and </w:t>
      </w:r>
      <w:r>
        <w:t xml:space="preserve">in </w:t>
      </w:r>
      <w:r w:rsidRPr="00327742">
        <w:t xml:space="preserve">problem solving for managing enterprise operations, staying innovative and competitive, and being able to provide advanced customer-centric service delivery. </w:t>
      </w:r>
      <w:r>
        <w:t xml:space="preserve">Modern agile data driven companies are transforming their organizational to reflect the important role of data in optimizing business and operational processes. </w:t>
      </w:r>
      <w:r w:rsidRPr="00327742">
        <w:t xml:space="preserve">These changes have increased the demand for new types of specialists with strong technical background and deep knowledge of the </w:t>
      </w:r>
      <w:r>
        <w:t>d</w:t>
      </w:r>
      <w:r w:rsidRPr="00327742">
        <w:t xml:space="preserve">ata </w:t>
      </w:r>
      <w:r>
        <w:t>i</w:t>
      </w:r>
      <w:r w:rsidRPr="00327742">
        <w:t xml:space="preserve">ntensive </w:t>
      </w:r>
      <w:r>
        <w:t>t</w:t>
      </w:r>
      <w:r w:rsidRPr="00327742">
        <w:t>echnologies</w:t>
      </w:r>
      <w:r>
        <w:t xml:space="preserve">. This has been </w:t>
      </w:r>
      <w:r w:rsidRPr="00327742">
        <w:t>de</w:t>
      </w:r>
      <w:r>
        <w:t>fin</w:t>
      </w:r>
      <w:r w:rsidRPr="00327742">
        <w:t xml:space="preserve">ed as </w:t>
      </w:r>
      <w:r>
        <w:t>a</w:t>
      </w:r>
      <w:r w:rsidRPr="00327742">
        <w:t xml:space="preserve"> new profession of the Data Scientist.</w:t>
      </w:r>
    </w:p>
    <w:p w14:paraId="371882E4" w14:textId="77777777" w:rsidR="00580319" w:rsidRDefault="00580319" w:rsidP="00353174"/>
    <w:p w14:paraId="6B4A7FAE" w14:textId="513A6CD7" w:rsidR="009606FC" w:rsidRDefault="00580319" w:rsidP="00353174">
      <w:r>
        <w:t xml:space="preserve">This document presents the results of the research and development in the EDISON project to define the Data Science Professional profiles that important for defining the Data Scientist roles in the organisation and their alignment with organizational goals and mission. The Data Science Professional definition is done in the context of the whole EDISON Data Science Framework </w:t>
      </w:r>
      <w:r w:rsidR="00D07CE8">
        <w:t xml:space="preserve">that includes such components as </w:t>
      </w:r>
      <w:r w:rsidR="009606FC">
        <w:t>Data Science Competence Framework (CF-DS)</w:t>
      </w:r>
      <w:r w:rsidR="00D07CE8">
        <w:t>,</w:t>
      </w:r>
      <w:r w:rsidR="009606FC">
        <w:t xml:space="preserve"> Data Science Body of Knowledge (DS-BoK)</w:t>
      </w:r>
      <w:r w:rsidR="00D07CE8">
        <w:t>,</w:t>
      </w:r>
      <w:r w:rsidR="009C6B08">
        <w:t xml:space="preserve"> Model Curriculum (MC-DC).</w:t>
      </w:r>
    </w:p>
    <w:p w14:paraId="2411245C" w14:textId="77777777" w:rsidR="009606FC" w:rsidRDefault="009606FC" w:rsidP="00353174"/>
    <w:p w14:paraId="40AC917F" w14:textId="1DB3100B" w:rsidR="009606FC" w:rsidRDefault="009606FC" w:rsidP="00353174">
      <w:r>
        <w:t>The intended ED</w:t>
      </w:r>
      <w:r w:rsidR="00B67CA0">
        <w:t>IS</w:t>
      </w:r>
      <w:r>
        <w:t>ON framework comprising of the mentioned above components will provide a guidance and a basis for universities to define their Data Science curricula and courses selection, on one hand, and for companies to better define a set of required competences and skills for their specific industry domain in their search for Data Science talents, on the other hand. Similar to e-CF3.0, the proposed CF-DS, will provide a basis for building interactive/web based tool for building custom Data Science profiles and (self-)evaluate candidate</w:t>
      </w:r>
      <w:r w:rsidR="009F4062">
        <w:t>’</w:t>
      </w:r>
      <w:r>
        <w:t>s compliance with a created profile.</w:t>
      </w:r>
    </w:p>
    <w:p w14:paraId="37569831" w14:textId="77777777" w:rsidR="009606FC" w:rsidRDefault="009606FC" w:rsidP="00353174"/>
    <w:p w14:paraId="7F288103" w14:textId="75E0A4E4" w:rsidR="002C6BEB" w:rsidRDefault="00212624" w:rsidP="002C6BEB">
      <w:pPr>
        <w:rPr>
          <w:lang w:val="en-GB"/>
        </w:rPr>
      </w:pPr>
      <w:r w:rsidRPr="00ED7294">
        <w:rPr>
          <w:lang w:val="en-GB"/>
        </w:rPr>
        <w:t xml:space="preserve">The </w:t>
      </w:r>
      <w:r w:rsidR="00D07CE8">
        <w:rPr>
          <w:lang w:val="en-GB"/>
        </w:rPr>
        <w:t>document</w:t>
      </w:r>
      <w:r w:rsidRPr="00ED7294">
        <w:rPr>
          <w:lang w:val="en-GB"/>
        </w:rPr>
        <w:t xml:space="preserve"> has the following structure. </w:t>
      </w:r>
      <w:r w:rsidR="00D07CE8">
        <w:rPr>
          <w:lang w:val="en-GB"/>
        </w:rPr>
        <w:t>Section 2 describes the EDSF</w:t>
      </w:r>
      <w:r w:rsidR="00F5380A">
        <w:rPr>
          <w:lang w:val="en-GB"/>
        </w:rPr>
        <w:t xml:space="preserve"> and its components.</w:t>
      </w:r>
      <w:r w:rsidR="00D07CE8">
        <w:rPr>
          <w:lang w:val="en-GB"/>
        </w:rPr>
        <w:t xml:space="preserve"> </w:t>
      </w:r>
      <w:r w:rsidRPr="00ED7294">
        <w:rPr>
          <w:lang w:val="en-GB"/>
        </w:rPr>
        <w:t xml:space="preserve">Section </w:t>
      </w:r>
      <w:r w:rsidR="007D610F">
        <w:rPr>
          <w:lang w:val="en-GB"/>
        </w:rPr>
        <w:t>3</w:t>
      </w:r>
      <w:r w:rsidRPr="00ED7294">
        <w:rPr>
          <w:lang w:val="en-GB"/>
        </w:rPr>
        <w:t xml:space="preserve"> provides an overview of existing </w:t>
      </w:r>
      <w:r w:rsidR="00D07CE8">
        <w:rPr>
          <w:lang w:val="en-GB"/>
        </w:rPr>
        <w:t xml:space="preserve">profession profiles definition </w:t>
      </w:r>
      <w:r w:rsidRPr="00ED7294">
        <w:rPr>
          <w:lang w:val="en-GB"/>
        </w:rPr>
        <w:t xml:space="preserve">frameworks for ICT and Data Science competences and skills definition including e-CF3.0, CWA 16458 (2012) European ICT profiles, European Skills, </w:t>
      </w:r>
      <w:r>
        <w:rPr>
          <w:lang w:val="en-GB"/>
        </w:rPr>
        <w:t xml:space="preserve">European </w:t>
      </w:r>
      <w:r w:rsidRPr="00ED7294">
        <w:rPr>
          <w:lang w:val="en-GB"/>
        </w:rPr>
        <w:t>Competences, Qualifications an</w:t>
      </w:r>
      <w:r w:rsidR="00F5380A">
        <w:rPr>
          <w:lang w:val="en-GB"/>
        </w:rPr>
        <w:t>d Occupations (ESCO) framework.</w:t>
      </w:r>
      <w:r w:rsidRPr="00ED7294">
        <w:rPr>
          <w:lang w:val="en-GB"/>
        </w:rPr>
        <w:t xml:space="preserve"> Section </w:t>
      </w:r>
      <w:r w:rsidR="007D610F">
        <w:rPr>
          <w:lang w:val="en-GB"/>
        </w:rPr>
        <w:t>4</w:t>
      </w:r>
      <w:r w:rsidR="009F4062">
        <w:rPr>
          <w:lang w:val="en-GB"/>
        </w:rPr>
        <w:t xml:space="preserve"> presents the</w:t>
      </w:r>
      <w:r w:rsidR="00F5380A">
        <w:rPr>
          <w:lang w:val="en-GB"/>
        </w:rPr>
        <w:t xml:space="preserve"> definition of the proposed </w:t>
      </w:r>
      <w:r w:rsidR="00A575F5">
        <w:rPr>
          <w:lang w:val="en-GB"/>
        </w:rPr>
        <w:t>DSPP</w:t>
      </w:r>
      <w:r w:rsidR="00F5380A">
        <w:rPr>
          <w:lang w:val="en-GB"/>
        </w:rPr>
        <w:t xml:space="preserve"> as an extension to ESCO taxonomy. It also provides example mapping different profiles to CF-DS competences what can be used for building curricula and training programs </w:t>
      </w:r>
      <w:r w:rsidR="003276AF">
        <w:rPr>
          <w:lang w:val="en-GB"/>
        </w:rPr>
        <w:t xml:space="preserve">customised for specific professional profiles and roles. </w:t>
      </w:r>
      <w:r w:rsidR="002C6BEB" w:rsidRPr="00ED7294">
        <w:rPr>
          <w:lang w:val="en-GB"/>
        </w:rPr>
        <w:t xml:space="preserve">The </w:t>
      </w:r>
      <w:r w:rsidR="002C6BEB">
        <w:rPr>
          <w:lang w:val="en-GB"/>
        </w:rPr>
        <w:t>document</w:t>
      </w:r>
      <w:r w:rsidR="002C6BEB" w:rsidRPr="00ED7294">
        <w:rPr>
          <w:lang w:val="en-GB"/>
        </w:rPr>
        <w:t xml:space="preserve"> concludes with the </w:t>
      </w:r>
      <w:r w:rsidR="002C6BEB">
        <w:rPr>
          <w:lang w:val="en-GB"/>
        </w:rPr>
        <w:t xml:space="preserve">suggested </w:t>
      </w:r>
      <w:r w:rsidR="002C6BEB" w:rsidRPr="00ED7294">
        <w:rPr>
          <w:lang w:val="en-GB"/>
        </w:rPr>
        <w:t xml:space="preserve">further development to finalise the </w:t>
      </w:r>
      <w:r w:rsidR="00A575F5">
        <w:rPr>
          <w:lang w:val="en-GB"/>
        </w:rPr>
        <w:t>DSPP</w:t>
      </w:r>
      <w:r w:rsidR="003276AF">
        <w:rPr>
          <w:lang w:val="en-GB"/>
        </w:rPr>
        <w:t xml:space="preserve"> definition</w:t>
      </w:r>
      <w:r w:rsidR="002C6BEB">
        <w:rPr>
          <w:lang w:val="en-GB"/>
        </w:rPr>
        <w:t xml:space="preserve">. </w:t>
      </w:r>
    </w:p>
    <w:p w14:paraId="0658B2AE" w14:textId="77777777" w:rsidR="00212624" w:rsidRPr="00212624" w:rsidRDefault="00212624" w:rsidP="00353174">
      <w:pPr>
        <w:rPr>
          <w:lang w:val="en-GB"/>
        </w:rPr>
      </w:pPr>
    </w:p>
    <w:p w14:paraId="71E45BC5" w14:textId="77777777" w:rsidR="00E873EA" w:rsidRDefault="00E873EA" w:rsidP="00E873EA">
      <w:pPr>
        <w:pStyle w:val="Heading1"/>
      </w:pPr>
      <w:bookmarkStart w:id="1" w:name="_Toc455451639"/>
      <w:bookmarkStart w:id="2" w:name="_Toc487805476"/>
      <w:r>
        <w:t>EDISON Data Science Framework</w:t>
      </w:r>
      <w:bookmarkEnd w:id="1"/>
      <w:bookmarkEnd w:id="2"/>
      <w:r>
        <w:t xml:space="preserve"> </w:t>
      </w:r>
    </w:p>
    <w:p w14:paraId="3F6CC201" w14:textId="77777777" w:rsidR="00881C20" w:rsidRDefault="00881C20" w:rsidP="00881C20">
      <w:pPr>
        <w:pStyle w:val="Articletext"/>
        <w:spacing w:after="0"/>
        <w:rPr>
          <w:rFonts w:asciiTheme="minorHAnsi" w:hAnsiTheme="minorHAnsi"/>
          <w:sz w:val="20"/>
          <w:szCs w:val="20"/>
        </w:rPr>
      </w:pPr>
      <w:bookmarkStart w:id="3" w:name="_Hlk486330782"/>
      <w:r>
        <w:rPr>
          <w:rFonts w:asciiTheme="minorHAnsi" w:hAnsiTheme="minorHAnsi"/>
          <w:sz w:val="20"/>
          <w:szCs w:val="20"/>
        </w:rPr>
        <w:t>The EDISON Data Science Framework provides a basis for the definition of the Data Science profession and enabling the definition of the other components related to Data Science education, training, organisational roles definition and skills management, as well as professional certification.</w:t>
      </w:r>
    </w:p>
    <w:p w14:paraId="4A5B64B3" w14:textId="77777777" w:rsidR="00881C20" w:rsidRDefault="00881C20" w:rsidP="00881C20">
      <w:pPr>
        <w:pStyle w:val="Articletext"/>
        <w:spacing w:after="0"/>
        <w:rPr>
          <w:rFonts w:asciiTheme="minorHAnsi" w:hAnsiTheme="minorHAnsi"/>
          <w:sz w:val="20"/>
          <w:szCs w:val="20"/>
        </w:rPr>
      </w:pPr>
    </w:p>
    <w:p w14:paraId="2F32F3AE" w14:textId="77777777" w:rsidR="00881C20" w:rsidRPr="00AE3640" w:rsidRDefault="00881C20" w:rsidP="00881C20">
      <w:pPr>
        <w:pStyle w:val="Articletext"/>
        <w:spacing w:after="0"/>
        <w:rPr>
          <w:rFonts w:asciiTheme="minorHAnsi" w:hAnsiTheme="minorHAnsi"/>
          <w:sz w:val="20"/>
          <w:szCs w:val="20"/>
        </w:rPr>
      </w:pPr>
      <w:r w:rsidRPr="00606347">
        <w:rPr>
          <w:rFonts w:asciiTheme="minorHAnsi" w:hAnsiTheme="minorHAnsi"/>
          <w:sz w:val="20"/>
          <w:szCs w:val="20"/>
        </w:rPr>
        <w:t xml:space="preserve">Figure 1 below illustrates the main components of the EDISON Data </w:t>
      </w:r>
      <w:r w:rsidRPr="00AE3640">
        <w:rPr>
          <w:rFonts w:asciiTheme="minorHAnsi" w:hAnsiTheme="minorHAnsi"/>
          <w:sz w:val="20"/>
          <w:szCs w:val="20"/>
        </w:rPr>
        <w:t>Science Framework (EDSF) and their inter-relations that provides conceptual basis for the development of the Data Science profession:</w:t>
      </w:r>
    </w:p>
    <w:p w14:paraId="50BB2D15" w14:textId="77777777" w:rsidR="00881C20" w:rsidRPr="00606347" w:rsidRDefault="00881C20" w:rsidP="00881C20">
      <w:pPr>
        <w:pStyle w:val="Bullet1"/>
        <w:rPr>
          <w:rFonts w:asciiTheme="minorHAnsi" w:hAnsiTheme="minorHAnsi"/>
          <w:sz w:val="20"/>
          <w:szCs w:val="20"/>
        </w:rPr>
      </w:pPr>
      <w:r w:rsidRPr="00606347">
        <w:rPr>
          <w:rFonts w:asciiTheme="minorHAnsi" w:hAnsiTheme="minorHAnsi"/>
          <w:sz w:val="20"/>
          <w:szCs w:val="20"/>
        </w:rPr>
        <w:t>CF-DS – Data Science Competence Framework</w:t>
      </w:r>
      <w:r>
        <w:rPr>
          <w:rFonts w:asciiTheme="minorHAnsi" w:hAnsiTheme="minorHAnsi"/>
          <w:sz w:val="20"/>
          <w:szCs w:val="20"/>
        </w:rPr>
        <w:t xml:space="preserve"> [1]</w:t>
      </w:r>
    </w:p>
    <w:p w14:paraId="37BD546C" w14:textId="77777777" w:rsidR="00881C20" w:rsidRPr="00606347" w:rsidRDefault="00881C20" w:rsidP="00881C20">
      <w:pPr>
        <w:pStyle w:val="Bullet1"/>
        <w:rPr>
          <w:rFonts w:asciiTheme="minorHAnsi" w:hAnsiTheme="minorHAnsi"/>
          <w:sz w:val="20"/>
          <w:szCs w:val="20"/>
        </w:rPr>
      </w:pPr>
      <w:r w:rsidRPr="00606347">
        <w:rPr>
          <w:rFonts w:asciiTheme="minorHAnsi" w:hAnsiTheme="minorHAnsi"/>
          <w:sz w:val="20"/>
          <w:szCs w:val="20"/>
        </w:rPr>
        <w:t>DS-BoK – Data Science Body of Knowledge</w:t>
      </w:r>
      <w:r>
        <w:rPr>
          <w:rFonts w:asciiTheme="minorHAnsi" w:hAnsiTheme="minorHAnsi"/>
          <w:sz w:val="20"/>
          <w:szCs w:val="20"/>
        </w:rPr>
        <w:t xml:space="preserve"> [2]</w:t>
      </w:r>
    </w:p>
    <w:p w14:paraId="755C8C3F" w14:textId="77777777" w:rsidR="00881C20" w:rsidRPr="00606347" w:rsidRDefault="00881C20" w:rsidP="00881C20">
      <w:pPr>
        <w:pStyle w:val="Bullet1"/>
        <w:rPr>
          <w:rFonts w:asciiTheme="minorHAnsi" w:hAnsiTheme="minorHAnsi"/>
          <w:sz w:val="20"/>
          <w:szCs w:val="20"/>
        </w:rPr>
      </w:pPr>
      <w:r w:rsidRPr="00606347">
        <w:rPr>
          <w:rFonts w:asciiTheme="minorHAnsi" w:hAnsiTheme="minorHAnsi"/>
          <w:sz w:val="20"/>
          <w:szCs w:val="20"/>
        </w:rPr>
        <w:t>MC-DS – Data Science Model Curriculum</w:t>
      </w:r>
      <w:r>
        <w:rPr>
          <w:rFonts w:asciiTheme="minorHAnsi" w:hAnsiTheme="minorHAnsi"/>
          <w:sz w:val="20"/>
          <w:szCs w:val="20"/>
        </w:rPr>
        <w:t xml:space="preserve"> [3]</w:t>
      </w:r>
    </w:p>
    <w:p w14:paraId="7A7D44FE" w14:textId="77777777" w:rsidR="00881C20" w:rsidRPr="00606347" w:rsidRDefault="00881C20" w:rsidP="00881C20">
      <w:pPr>
        <w:pStyle w:val="Bullet1"/>
        <w:rPr>
          <w:rFonts w:asciiTheme="minorHAnsi" w:hAnsiTheme="minorHAnsi"/>
          <w:sz w:val="20"/>
          <w:szCs w:val="20"/>
        </w:rPr>
      </w:pPr>
      <w:r>
        <w:rPr>
          <w:rFonts w:asciiTheme="minorHAnsi" w:hAnsiTheme="minorHAnsi"/>
          <w:sz w:val="20"/>
          <w:szCs w:val="20"/>
        </w:rPr>
        <w:t xml:space="preserve">DSPP - </w:t>
      </w:r>
      <w:r w:rsidRPr="00606347">
        <w:rPr>
          <w:rFonts w:asciiTheme="minorHAnsi" w:hAnsiTheme="minorHAnsi"/>
          <w:sz w:val="20"/>
          <w:szCs w:val="20"/>
        </w:rPr>
        <w:t xml:space="preserve">Data Science </w:t>
      </w:r>
      <w:r>
        <w:rPr>
          <w:rFonts w:asciiTheme="minorHAnsi" w:hAnsiTheme="minorHAnsi"/>
          <w:sz w:val="20"/>
          <w:szCs w:val="20"/>
        </w:rPr>
        <w:t xml:space="preserve">Professional profiles and </w:t>
      </w:r>
      <w:r w:rsidRPr="00606347">
        <w:rPr>
          <w:rFonts w:asciiTheme="minorHAnsi" w:hAnsiTheme="minorHAnsi"/>
          <w:sz w:val="20"/>
          <w:szCs w:val="20"/>
        </w:rPr>
        <w:t>occupations taxonomy</w:t>
      </w:r>
      <w:r>
        <w:rPr>
          <w:rFonts w:asciiTheme="minorHAnsi" w:hAnsiTheme="minorHAnsi"/>
          <w:sz w:val="20"/>
          <w:szCs w:val="20"/>
        </w:rPr>
        <w:t xml:space="preserve"> [4]</w:t>
      </w:r>
    </w:p>
    <w:p w14:paraId="32CCCB12" w14:textId="77777777" w:rsidR="00881C20" w:rsidRPr="00606347" w:rsidRDefault="00881C20" w:rsidP="00881C20">
      <w:pPr>
        <w:pStyle w:val="Bullet1"/>
        <w:rPr>
          <w:rFonts w:asciiTheme="minorHAnsi" w:hAnsiTheme="minorHAnsi"/>
          <w:sz w:val="20"/>
          <w:szCs w:val="20"/>
        </w:rPr>
      </w:pPr>
      <w:r w:rsidRPr="00606347">
        <w:rPr>
          <w:rFonts w:asciiTheme="minorHAnsi" w:hAnsiTheme="minorHAnsi"/>
          <w:sz w:val="20"/>
          <w:szCs w:val="20"/>
        </w:rPr>
        <w:t>Data Science Taxonomy and Scientific Disciplines Classification</w:t>
      </w:r>
    </w:p>
    <w:p w14:paraId="759742AF" w14:textId="77777777" w:rsidR="00881C20" w:rsidRPr="00606347" w:rsidRDefault="00881C20" w:rsidP="00881C20">
      <w:pPr>
        <w:pStyle w:val="Articletext"/>
        <w:spacing w:after="0"/>
        <w:rPr>
          <w:rFonts w:asciiTheme="minorHAnsi" w:hAnsiTheme="minorHAnsi"/>
          <w:sz w:val="20"/>
          <w:szCs w:val="20"/>
        </w:rPr>
      </w:pPr>
    </w:p>
    <w:p w14:paraId="46E628E9" w14:textId="77777777" w:rsidR="00881C20" w:rsidRPr="00606347" w:rsidRDefault="00881C20" w:rsidP="00881C20">
      <w:pPr>
        <w:pStyle w:val="Articletext"/>
        <w:spacing w:after="0" w:line="240" w:lineRule="auto"/>
        <w:rPr>
          <w:rFonts w:asciiTheme="minorHAnsi" w:hAnsiTheme="minorHAnsi"/>
          <w:sz w:val="20"/>
          <w:szCs w:val="20"/>
        </w:rPr>
      </w:pPr>
      <w:r w:rsidRPr="00606347">
        <w:rPr>
          <w:rFonts w:asciiTheme="minorHAnsi" w:hAnsiTheme="minorHAnsi"/>
          <w:sz w:val="20"/>
          <w:szCs w:val="20"/>
        </w:rPr>
        <w:t xml:space="preserve">The proposed framework provides basis for other components of the Data Science professional ecosystem such as </w:t>
      </w:r>
    </w:p>
    <w:p w14:paraId="06BC5DDF" w14:textId="77777777" w:rsidR="00881C20" w:rsidRPr="00606347" w:rsidRDefault="00881C20" w:rsidP="00881C20">
      <w:pPr>
        <w:pStyle w:val="Bullet1"/>
        <w:rPr>
          <w:rFonts w:asciiTheme="minorHAnsi" w:hAnsiTheme="minorHAnsi"/>
          <w:sz w:val="20"/>
          <w:szCs w:val="20"/>
        </w:rPr>
      </w:pPr>
      <w:r w:rsidRPr="00606347">
        <w:rPr>
          <w:rFonts w:asciiTheme="minorHAnsi" w:hAnsiTheme="minorHAnsi"/>
          <w:sz w:val="20"/>
          <w:szCs w:val="20"/>
        </w:rPr>
        <w:t xml:space="preserve">EDISON Online Education Environment </w:t>
      </w:r>
      <w:r>
        <w:rPr>
          <w:rFonts w:asciiTheme="minorHAnsi" w:hAnsiTheme="minorHAnsi"/>
          <w:sz w:val="20"/>
          <w:szCs w:val="20"/>
        </w:rPr>
        <w:t>(EOEE)</w:t>
      </w:r>
    </w:p>
    <w:p w14:paraId="0369E4B8" w14:textId="77777777" w:rsidR="00881C20" w:rsidRPr="00606347" w:rsidRDefault="00881C20" w:rsidP="00881C20">
      <w:pPr>
        <w:pStyle w:val="Bullet1"/>
        <w:rPr>
          <w:rFonts w:asciiTheme="minorHAnsi" w:hAnsiTheme="minorHAnsi"/>
          <w:sz w:val="20"/>
          <w:szCs w:val="20"/>
        </w:rPr>
      </w:pPr>
      <w:r w:rsidRPr="00606347">
        <w:rPr>
          <w:rFonts w:asciiTheme="minorHAnsi" w:hAnsiTheme="minorHAnsi"/>
          <w:sz w:val="20"/>
          <w:szCs w:val="20"/>
        </w:rPr>
        <w:t xml:space="preserve">Education and Training Directory </w:t>
      </w:r>
      <w:r>
        <w:rPr>
          <w:rFonts w:asciiTheme="minorHAnsi" w:hAnsiTheme="minorHAnsi"/>
          <w:sz w:val="20"/>
          <w:szCs w:val="20"/>
        </w:rPr>
        <w:t>and Marketplace</w:t>
      </w:r>
    </w:p>
    <w:p w14:paraId="10781CDF" w14:textId="77777777" w:rsidR="00881C20" w:rsidRPr="00606347" w:rsidRDefault="00881C20" w:rsidP="00881C20">
      <w:pPr>
        <w:pStyle w:val="Bullet1"/>
        <w:rPr>
          <w:rFonts w:asciiTheme="minorHAnsi" w:hAnsiTheme="minorHAnsi"/>
          <w:sz w:val="20"/>
          <w:szCs w:val="20"/>
        </w:rPr>
      </w:pPr>
      <w:r>
        <w:rPr>
          <w:rFonts w:asciiTheme="minorHAnsi" w:hAnsiTheme="minorHAnsi"/>
          <w:sz w:val="20"/>
          <w:szCs w:val="20"/>
        </w:rPr>
        <w:t xml:space="preserve">Data Science </w:t>
      </w:r>
      <w:r w:rsidRPr="00606347">
        <w:rPr>
          <w:rFonts w:asciiTheme="minorHAnsi" w:hAnsiTheme="minorHAnsi"/>
          <w:sz w:val="20"/>
          <w:szCs w:val="20"/>
        </w:rPr>
        <w:t>Community Portal (CP)</w:t>
      </w:r>
      <w:r>
        <w:rPr>
          <w:rFonts w:asciiTheme="minorHAnsi" w:hAnsiTheme="minorHAnsi"/>
          <w:sz w:val="20"/>
          <w:szCs w:val="20"/>
        </w:rPr>
        <w:t xml:space="preserve"> that also includes tools for individual competences benchmarking and personalized educational path building</w:t>
      </w:r>
    </w:p>
    <w:p w14:paraId="6AF84910" w14:textId="77777777" w:rsidR="00881C20" w:rsidRPr="00606347" w:rsidRDefault="00881C20" w:rsidP="00881C20">
      <w:pPr>
        <w:pStyle w:val="Bullet1"/>
        <w:rPr>
          <w:rFonts w:asciiTheme="minorHAnsi" w:hAnsiTheme="minorHAnsi"/>
          <w:sz w:val="20"/>
          <w:szCs w:val="20"/>
        </w:rPr>
      </w:pPr>
      <w:r>
        <w:rPr>
          <w:rFonts w:asciiTheme="minorHAnsi" w:hAnsiTheme="minorHAnsi"/>
          <w:sz w:val="20"/>
          <w:szCs w:val="20"/>
        </w:rPr>
        <w:t xml:space="preserve">Certification Framework for core </w:t>
      </w:r>
      <w:r w:rsidRPr="00606347">
        <w:rPr>
          <w:rFonts w:asciiTheme="minorHAnsi" w:hAnsiTheme="minorHAnsi"/>
          <w:sz w:val="20"/>
          <w:szCs w:val="20"/>
        </w:rPr>
        <w:t xml:space="preserve">Data Science </w:t>
      </w:r>
      <w:r>
        <w:rPr>
          <w:rFonts w:asciiTheme="minorHAnsi" w:hAnsiTheme="minorHAnsi"/>
          <w:sz w:val="20"/>
          <w:szCs w:val="20"/>
        </w:rPr>
        <w:t xml:space="preserve">competences and </w:t>
      </w:r>
      <w:r w:rsidRPr="00606347">
        <w:rPr>
          <w:rFonts w:asciiTheme="minorHAnsi" w:hAnsiTheme="minorHAnsi"/>
          <w:sz w:val="20"/>
          <w:szCs w:val="20"/>
        </w:rPr>
        <w:t>professional profiles</w:t>
      </w:r>
    </w:p>
    <w:p w14:paraId="5217D18A" w14:textId="77777777" w:rsidR="00881C20" w:rsidRPr="00606347" w:rsidRDefault="00881C20" w:rsidP="00881C20"/>
    <w:p w14:paraId="76CE762B" w14:textId="77777777" w:rsidR="00881C20" w:rsidRPr="00606347" w:rsidRDefault="00881C20" w:rsidP="00881C20">
      <w:r>
        <w:rPr>
          <w:noProof/>
        </w:rPr>
        <w:drawing>
          <wp:inline distT="0" distB="0" distL="0" distR="0" wp14:anchorId="510AA12D" wp14:editId="1FD622FA">
            <wp:extent cx="5760720" cy="1947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ison-dsci-framework-cp-v08.png"/>
                    <pic:cNvPicPr/>
                  </pic:nvPicPr>
                  <pic:blipFill>
                    <a:blip r:embed="rId11"/>
                    <a:stretch>
                      <a:fillRect/>
                    </a:stretch>
                  </pic:blipFill>
                  <pic:spPr>
                    <a:xfrm>
                      <a:off x="0" y="0"/>
                      <a:ext cx="5760720" cy="1947545"/>
                    </a:xfrm>
                    <a:prstGeom prst="rect">
                      <a:avLst/>
                    </a:prstGeom>
                  </pic:spPr>
                </pic:pic>
              </a:graphicData>
            </a:graphic>
          </wp:inline>
        </w:drawing>
      </w:r>
    </w:p>
    <w:p w14:paraId="6998440F" w14:textId="77777777" w:rsidR="00881C20" w:rsidRPr="00606347" w:rsidRDefault="00881C20" w:rsidP="00881C20"/>
    <w:p w14:paraId="1177D7C8" w14:textId="49FA525E" w:rsidR="00881C20" w:rsidRPr="00606347" w:rsidRDefault="00881C20" w:rsidP="00881C20">
      <w:pPr>
        <w:pStyle w:val="Caption"/>
        <w:jc w:val="center"/>
        <w:rPr>
          <w:lang w:val="en-US"/>
        </w:rPr>
      </w:pPr>
      <w:bookmarkStart w:id="4" w:name="_Toc459809186"/>
      <w:bookmarkStart w:id="5" w:name="_Toc460413799"/>
      <w:r w:rsidRPr="00606347">
        <w:rPr>
          <w:lang w:val="en-US"/>
        </w:rPr>
        <w:t xml:space="preserve">Figure </w:t>
      </w:r>
      <w:r w:rsidRPr="00606347">
        <w:rPr>
          <w:lang w:val="en-US"/>
        </w:rPr>
        <w:fldChar w:fldCharType="begin"/>
      </w:r>
      <w:r w:rsidRPr="00606347">
        <w:rPr>
          <w:lang w:val="en-US"/>
        </w:rPr>
        <w:instrText xml:space="preserve"> SEQ Figure \* ARABIC </w:instrText>
      </w:r>
      <w:r w:rsidRPr="00606347">
        <w:rPr>
          <w:lang w:val="en-US"/>
        </w:rPr>
        <w:fldChar w:fldCharType="separate"/>
      </w:r>
      <w:r w:rsidR="009C6B08">
        <w:rPr>
          <w:noProof/>
          <w:lang w:val="en-US"/>
        </w:rPr>
        <w:t>1</w:t>
      </w:r>
      <w:r w:rsidRPr="00606347">
        <w:rPr>
          <w:lang w:val="en-US"/>
        </w:rPr>
        <w:fldChar w:fldCharType="end"/>
      </w:r>
      <w:r w:rsidRPr="00606347">
        <w:rPr>
          <w:lang w:val="en-US"/>
        </w:rPr>
        <w:t xml:space="preserve"> EDISON Data Science Framework components.</w:t>
      </w:r>
      <w:bookmarkEnd w:id="4"/>
      <w:bookmarkEnd w:id="5"/>
    </w:p>
    <w:p w14:paraId="3D9DCF73" w14:textId="77777777" w:rsidR="00881C20" w:rsidRPr="00606347" w:rsidRDefault="00881C20" w:rsidP="00881C20">
      <w:pPr>
        <w:pStyle w:val="Articletext"/>
        <w:rPr>
          <w:rFonts w:asciiTheme="minorHAnsi" w:hAnsiTheme="minorHAnsi"/>
          <w:sz w:val="20"/>
          <w:szCs w:val="20"/>
        </w:rPr>
      </w:pPr>
    </w:p>
    <w:p w14:paraId="6A2C46AA" w14:textId="77777777" w:rsidR="00881C20" w:rsidRDefault="00881C20" w:rsidP="00881C20">
      <w:r>
        <w:t xml:space="preserve">The CF-DS provides the overall basis for the whole framework, it first version has been published in November 2015 and was used as a foundation all following EDSF components developments. The CF-DS has been widely discussed at the numerous workshops, conferences and meetings, organised by the EDISON project and where the project partners contributed. The core CF-DS competences has been reviewed </w:t>
      </w:r>
    </w:p>
    <w:p w14:paraId="3F9FEA6F" w14:textId="77777777" w:rsidR="00881C20" w:rsidRDefault="00881C20" w:rsidP="00881C20"/>
    <w:p w14:paraId="74F175C5" w14:textId="77777777" w:rsidR="00881C20" w:rsidRDefault="00881C20" w:rsidP="00881C20">
      <w:r>
        <w:t xml:space="preserve">The core CF-DS includes common competences required for successful work of Data Scientist in different work environments in industry and in research and through the whole career path. The future CF-DS development will include coverage of the domain specific competences and skills and will involve domain and subject matter experts. </w:t>
      </w:r>
    </w:p>
    <w:p w14:paraId="6E3FF169" w14:textId="77777777" w:rsidR="00881C20" w:rsidRDefault="00881C20" w:rsidP="00881C20"/>
    <w:p w14:paraId="261D4A3F" w14:textId="77777777" w:rsidR="00881C20" w:rsidRDefault="00881C20" w:rsidP="00881C20">
      <w:r>
        <w:t xml:space="preserve">The DS-BoK defines the Knowledge Areas (KA) for building Data Science curricula that are required to support identified Data Science competences. DS-BoK is organised by Knowledge Area Groups (KAG) that correspond to the CF-DS competence groups. DS-BoK follows the same approach to collect community feedback and contribution: Open Access CC-BY community discussion document is published on the project website. DS-BoK incorporates best practices in Computer Science and domain specific BoK’s and includes KAs defined based on the Classification Computer Science (CCS2012), components taken from other BoKs and proposed new KA to incorporate new technologies used in Data Science and their recent developments. </w:t>
      </w:r>
    </w:p>
    <w:p w14:paraId="4CB62B87" w14:textId="77777777" w:rsidR="00881C20" w:rsidRDefault="00881C20" w:rsidP="00881C20"/>
    <w:p w14:paraId="03B0AF51" w14:textId="77777777" w:rsidR="00881C20" w:rsidRDefault="00881C20" w:rsidP="00881C20">
      <w:r>
        <w:t>The MC-DS is built based on CF-DS and DS-BoK where Learning Outcomes are defined based on CF-DS competences and Learning Units are mapped to Knowledge Units in DS-BoK. Three mastery (or proficiency) levels are defined for each Learning Outcome to allow for flexible curricula development and profiling for different Data Science professional profiles. The proposed Learning outcomes are enumerated to have direct mapping to the enumerated competences in CF-DS. The preliminary version of MC-DS has been discussed at the first EDISON Champions Conference in June 2016 and collected feedback is incorporated in current version of MC-DS.</w:t>
      </w:r>
    </w:p>
    <w:p w14:paraId="2C425EAA" w14:textId="77777777" w:rsidR="00881C20" w:rsidRPr="00AC1DD6" w:rsidRDefault="00881C20" w:rsidP="00881C20"/>
    <w:p w14:paraId="093667FE" w14:textId="77777777" w:rsidR="00881C20" w:rsidRPr="00B61EB8" w:rsidRDefault="00881C20" w:rsidP="00881C20">
      <w:pPr>
        <w:rPr>
          <w:lang w:val="en-GB"/>
        </w:rPr>
      </w:pPr>
      <w:r w:rsidRPr="00AC1DD6">
        <w:t>The DSP</w:t>
      </w:r>
      <w:r>
        <w:t>P</w:t>
      </w:r>
      <w:r w:rsidRPr="00AC1DD6">
        <w:t xml:space="preserve"> are defined as an extension to </w:t>
      </w:r>
      <w:r w:rsidRPr="00B61EB8">
        <w:rPr>
          <w:lang w:val="en-GB"/>
        </w:rPr>
        <w:t>European Skills, Competences, Qualifications and Occupations (ESCO)</w:t>
      </w:r>
      <w:r>
        <w:rPr>
          <w:lang w:val="en-GB"/>
        </w:rPr>
        <w:t xml:space="preserve"> using the ESCO top classification groups</w:t>
      </w:r>
      <w:r w:rsidRPr="00B61EB8">
        <w:rPr>
          <w:lang w:val="en-GB"/>
        </w:rPr>
        <w:t>. DSP</w:t>
      </w:r>
      <w:r>
        <w:rPr>
          <w:lang w:val="en-GB"/>
        </w:rPr>
        <w:t>P</w:t>
      </w:r>
      <w:r w:rsidRPr="00B61EB8">
        <w:rPr>
          <w:lang w:val="en-GB"/>
        </w:rPr>
        <w:t xml:space="preserve"> definition </w:t>
      </w:r>
      <w:r>
        <w:rPr>
          <w:lang w:val="en-GB"/>
        </w:rPr>
        <w:t>provides</w:t>
      </w:r>
      <w:r w:rsidRPr="00B61EB8">
        <w:rPr>
          <w:lang w:val="en-GB"/>
        </w:rPr>
        <w:t xml:space="preserve"> an important instrument to define effective organisational structures and roles related to Data Science positions and can be also used for building individual career path and corresponding competences and skills transferability between organisations and sectors.</w:t>
      </w:r>
    </w:p>
    <w:p w14:paraId="074032A6" w14:textId="77777777" w:rsidR="00881C20" w:rsidRPr="00B61EB8" w:rsidRDefault="00881C20" w:rsidP="00881C20">
      <w:pPr>
        <w:rPr>
          <w:lang w:val="en-GB"/>
        </w:rPr>
      </w:pPr>
    </w:p>
    <w:p w14:paraId="44E3C6B2" w14:textId="77777777" w:rsidR="00881C20" w:rsidRDefault="00881C20" w:rsidP="00881C20">
      <w:r w:rsidRPr="00AC1DD6">
        <w:t>The Data Science Taxonomy and Scientific Disciplines Classification</w:t>
      </w:r>
      <w:r w:rsidRPr="00B61EB8">
        <w:rPr>
          <w:lang w:val="en-GB"/>
        </w:rPr>
        <w:t xml:space="preserve"> will serve to maintain consistency between four core components of EDSF: CF-DS, DS-BoK, MC-DS, and DSP profiles. </w:t>
      </w:r>
      <w:r>
        <w:t xml:space="preserve">To ensure consistency and linking between EDSF components, all individual elements of the framework are enumerated, in particular: competences, skills, and knowledge subjects in CF-DS, knowledge groups, areas and units in DS-BoK, learning units in MC-DS, and professional profiles in DSPP. </w:t>
      </w:r>
    </w:p>
    <w:p w14:paraId="714A83F0" w14:textId="77777777" w:rsidR="00881C20" w:rsidRDefault="00881C20" w:rsidP="00881C20"/>
    <w:p w14:paraId="52B46FE5" w14:textId="77777777" w:rsidR="00881C20" w:rsidRPr="00B61EB8" w:rsidRDefault="00881C20" w:rsidP="00881C20">
      <w:pPr>
        <w:rPr>
          <w:lang w:val="en-GB"/>
        </w:rPr>
      </w:pPr>
      <w:r w:rsidRPr="00B61EB8">
        <w:rPr>
          <w:lang w:val="en-GB"/>
        </w:rPr>
        <w:t xml:space="preserve">It is anticipated that successful acceptance of the proposed EDSF and its core components will require standardisation and </w:t>
      </w:r>
      <w:r>
        <w:rPr>
          <w:lang w:val="en-GB"/>
        </w:rPr>
        <w:t>interaction</w:t>
      </w:r>
      <w:r w:rsidRPr="00B61EB8">
        <w:rPr>
          <w:lang w:val="en-GB"/>
        </w:rPr>
        <w:t xml:space="preserve"> with the European and international standardisation bodies and professional organisations. This work is being done </w:t>
      </w:r>
      <w:r>
        <w:rPr>
          <w:lang w:val="en-GB"/>
        </w:rPr>
        <w:t xml:space="preserve">as a part of the ongoing EDSF dissemination and sustainability activity. </w:t>
      </w:r>
    </w:p>
    <w:p w14:paraId="6F3578A2" w14:textId="77777777" w:rsidR="00881C20" w:rsidRPr="007522C4" w:rsidRDefault="00881C20" w:rsidP="00881C20"/>
    <w:p w14:paraId="7161D3E3" w14:textId="77777777" w:rsidR="00881C20" w:rsidRPr="00B61EB8" w:rsidRDefault="00881C20" w:rsidP="00881C20">
      <w:pPr>
        <w:rPr>
          <w:lang w:val="en-GB"/>
        </w:rPr>
      </w:pPr>
      <w:r w:rsidRPr="00B61EB8">
        <w:rPr>
          <w:lang w:val="en-GB"/>
        </w:rPr>
        <w:t xml:space="preserve">The EDISON Data Science professional ecosystem illustrated in Figure 1 uses core EDSF components </w:t>
      </w:r>
      <w:r>
        <w:rPr>
          <w:lang w:val="en-GB"/>
        </w:rPr>
        <w:t xml:space="preserve">to specify </w:t>
      </w:r>
      <w:r w:rsidRPr="00B61EB8">
        <w:rPr>
          <w:lang w:val="en-GB"/>
        </w:rPr>
        <w:t xml:space="preserve">the </w:t>
      </w:r>
      <w:r>
        <w:rPr>
          <w:lang w:val="en-GB"/>
        </w:rPr>
        <w:t xml:space="preserve">potential </w:t>
      </w:r>
      <w:r w:rsidRPr="00B61EB8">
        <w:rPr>
          <w:lang w:val="en-GB"/>
        </w:rPr>
        <w:t xml:space="preserve">services </w:t>
      </w:r>
      <w:r>
        <w:rPr>
          <w:lang w:val="en-GB"/>
        </w:rPr>
        <w:t xml:space="preserve">that can be offered for professional Data Science community and provide basis for the sustainable Data Science and related general data skills sustainability. </w:t>
      </w:r>
      <w:r w:rsidRPr="00B61EB8">
        <w:rPr>
          <w:lang w:val="en-GB"/>
        </w:rPr>
        <w:t xml:space="preserve">In particular, CF-DS and DS-BoK </w:t>
      </w:r>
      <w:r>
        <w:rPr>
          <w:lang w:val="en-GB"/>
        </w:rPr>
        <w:t>can b</w:t>
      </w:r>
      <w:r w:rsidRPr="00B61EB8">
        <w:rPr>
          <w:lang w:val="en-GB"/>
        </w:rPr>
        <w:t xml:space="preserve">e used for individual competences and knowledge benchmarking and </w:t>
      </w:r>
      <w:r>
        <w:rPr>
          <w:lang w:val="en-GB"/>
        </w:rPr>
        <w:t>pla</w:t>
      </w:r>
      <w:r w:rsidRPr="00B61EB8">
        <w:rPr>
          <w:lang w:val="en-GB"/>
        </w:rPr>
        <w:t xml:space="preserve">y </w:t>
      </w:r>
      <w:r>
        <w:rPr>
          <w:lang w:val="en-GB"/>
        </w:rPr>
        <w:t>i</w:t>
      </w:r>
      <w:r w:rsidRPr="00B61EB8">
        <w:rPr>
          <w:lang w:val="en-GB"/>
        </w:rPr>
        <w:t xml:space="preserve">nstrumental </w:t>
      </w:r>
      <w:r>
        <w:rPr>
          <w:lang w:val="en-GB"/>
        </w:rPr>
        <w:t>role in</w:t>
      </w:r>
      <w:r w:rsidRPr="00B61EB8">
        <w:rPr>
          <w:lang w:val="en-GB"/>
        </w:rPr>
        <w:t xml:space="preserve"> constructing personalised learning path</w:t>
      </w:r>
      <w:r>
        <w:rPr>
          <w:lang w:val="en-GB"/>
        </w:rPr>
        <w:t>s</w:t>
      </w:r>
      <w:r w:rsidRPr="00B61EB8">
        <w:rPr>
          <w:lang w:val="en-GB"/>
        </w:rPr>
        <w:t xml:space="preserve"> and professional (up/re-) skilling </w:t>
      </w:r>
      <w:r>
        <w:rPr>
          <w:lang w:val="en-GB"/>
        </w:rPr>
        <w:t xml:space="preserve">programs </w:t>
      </w:r>
      <w:r w:rsidRPr="00B61EB8">
        <w:rPr>
          <w:lang w:val="en-GB"/>
        </w:rPr>
        <w:t>based on MC-DS.</w:t>
      </w:r>
    </w:p>
    <w:bookmarkEnd w:id="3"/>
    <w:p w14:paraId="48F8C108" w14:textId="27890A32" w:rsidR="002419CC" w:rsidRDefault="002419CC" w:rsidP="00353174">
      <w:pPr>
        <w:rPr>
          <w:rFonts w:eastAsia="TimesNewRomanPSMT"/>
          <w:lang w:val="en-GB"/>
        </w:rPr>
      </w:pPr>
    </w:p>
    <w:p w14:paraId="30AFDFBB" w14:textId="77777777" w:rsidR="002419CC" w:rsidRPr="002419CC" w:rsidRDefault="002419CC" w:rsidP="002419CC">
      <w:pPr>
        <w:rPr>
          <w:rFonts w:eastAsia="TimesNewRomanPSMT"/>
          <w:lang w:val="en-GB"/>
        </w:rPr>
      </w:pPr>
    </w:p>
    <w:p w14:paraId="4C5D5227" w14:textId="77777777" w:rsidR="00212624" w:rsidRPr="00ED7294" w:rsidRDefault="00212624" w:rsidP="00212624">
      <w:pPr>
        <w:pStyle w:val="Heading1"/>
        <w:ind w:left="432" w:hanging="432"/>
        <w:rPr>
          <w:lang w:val="en-GB"/>
        </w:rPr>
      </w:pPr>
      <w:bookmarkStart w:id="6" w:name="_Toc444586548"/>
      <w:bookmarkStart w:id="7" w:name="_Toc487805477"/>
      <w:r w:rsidRPr="00ED7294">
        <w:rPr>
          <w:lang w:val="en-GB"/>
        </w:rPr>
        <w:t>Existing frameworks for ICT and Data Science competences and skills definition</w:t>
      </w:r>
      <w:bookmarkEnd w:id="6"/>
      <w:bookmarkEnd w:id="7"/>
    </w:p>
    <w:p w14:paraId="40E500F5" w14:textId="5000B448" w:rsidR="00212624" w:rsidRPr="00ED7294" w:rsidRDefault="00212624" w:rsidP="00212624">
      <w:pPr>
        <w:rPr>
          <w:lang w:val="en-GB"/>
        </w:rPr>
      </w:pPr>
      <w:r w:rsidRPr="00ED7294">
        <w:rPr>
          <w:lang w:val="en-GB"/>
        </w:rPr>
        <w:t xml:space="preserve">This section provides a brief overview of existing standard and commonly accepted frameworks for defining </w:t>
      </w:r>
      <w:r w:rsidR="00B15438">
        <w:rPr>
          <w:lang w:val="en-GB"/>
        </w:rPr>
        <w:t xml:space="preserve">professional profiles for general ICT occupations and </w:t>
      </w:r>
      <w:r w:rsidR="00DC7730">
        <w:rPr>
          <w:lang w:val="en-GB"/>
        </w:rPr>
        <w:t>currently defined data handling related professions.</w:t>
      </w:r>
      <w:r w:rsidRPr="00ED7294">
        <w:rPr>
          <w:lang w:val="en-GB"/>
        </w:rPr>
        <w:t xml:space="preserve"> </w:t>
      </w:r>
      <w:r w:rsidR="00DC7730">
        <w:rPr>
          <w:lang w:val="en-GB"/>
        </w:rPr>
        <w:t>Appendix A provides additional</w:t>
      </w:r>
      <w:r w:rsidRPr="00ED7294">
        <w:rPr>
          <w:lang w:val="en-GB"/>
        </w:rPr>
        <w:t xml:space="preserve"> overview of </w:t>
      </w:r>
      <w:r w:rsidR="00DC7730">
        <w:rPr>
          <w:lang w:val="en-GB"/>
        </w:rPr>
        <w:t>earlier</w:t>
      </w:r>
      <w:r w:rsidRPr="00ED7294">
        <w:rPr>
          <w:lang w:val="en-GB"/>
        </w:rPr>
        <w:t xml:space="preserve"> works and publications </w:t>
      </w:r>
      <w:r w:rsidR="00DC7730">
        <w:rPr>
          <w:lang w:val="en-GB"/>
        </w:rPr>
        <w:t xml:space="preserve">that attempted </w:t>
      </w:r>
      <w:r w:rsidRPr="00ED7294">
        <w:rPr>
          <w:lang w:val="en-GB"/>
        </w:rPr>
        <w:t>to define required Data Science competences</w:t>
      </w:r>
      <w:r w:rsidR="00DC7730">
        <w:rPr>
          <w:lang w:val="en-GB"/>
        </w:rPr>
        <w:t>,</w:t>
      </w:r>
      <w:r w:rsidRPr="00ED7294">
        <w:rPr>
          <w:lang w:val="en-GB"/>
        </w:rPr>
        <w:t xml:space="preserve"> skills </w:t>
      </w:r>
      <w:r w:rsidR="00DC7730">
        <w:rPr>
          <w:lang w:val="en-GB"/>
        </w:rPr>
        <w:t>and organisational roles</w:t>
      </w:r>
      <w:r w:rsidRPr="00ED7294">
        <w:rPr>
          <w:lang w:val="en-GB"/>
        </w:rPr>
        <w:t>.</w:t>
      </w:r>
    </w:p>
    <w:p w14:paraId="14D07040" w14:textId="77777777" w:rsidR="00212624" w:rsidRPr="00ED7294" w:rsidRDefault="00212624" w:rsidP="00212624">
      <w:pPr>
        <w:pStyle w:val="Heading2"/>
        <w:rPr>
          <w:lang w:val="en-GB"/>
        </w:rPr>
      </w:pPr>
      <w:bookmarkStart w:id="8" w:name="_Toc444586551"/>
      <w:bookmarkStart w:id="9" w:name="_Toc487805478"/>
      <w:r w:rsidRPr="00ED7294">
        <w:rPr>
          <w:lang w:val="en-GB"/>
        </w:rPr>
        <w:t>CWA 16458 (2012): European ICT Professional Profiles</w:t>
      </w:r>
      <w:bookmarkEnd w:id="8"/>
      <w:bookmarkEnd w:id="9"/>
    </w:p>
    <w:p w14:paraId="1B6F03CB" w14:textId="3E0E6775" w:rsidR="00212624" w:rsidRPr="00ED7294" w:rsidRDefault="00212624" w:rsidP="00212624">
      <w:pPr>
        <w:rPr>
          <w:lang w:val="en-GB"/>
        </w:rPr>
      </w:pPr>
      <w:r w:rsidRPr="00ED7294">
        <w:rPr>
          <w:lang w:val="en-GB"/>
        </w:rPr>
        <w:t>The European ICT Professional Profiles CWA 17458 (2012) was created to provide a basis for compatible ICT profiles definition by organisations and a basis for defining new prof</w:t>
      </w:r>
      <w:r w:rsidR="009F4062">
        <w:rPr>
          <w:lang w:val="en-GB"/>
        </w:rPr>
        <w:t>iles by European stakeholders [7</w:t>
      </w:r>
      <w:r w:rsidRPr="00ED7294">
        <w:rPr>
          <w:lang w:val="en-GB"/>
        </w:rPr>
        <w:t>].</w:t>
      </w:r>
    </w:p>
    <w:p w14:paraId="0CF15399" w14:textId="77777777" w:rsidR="00212624" w:rsidRPr="00ED7294" w:rsidRDefault="00212624" w:rsidP="00212624">
      <w:pPr>
        <w:rPr>
          <w:lang w:val="en-GB"/>
        </w:rPr>
      </w:pPr>
    </w:p>
    <w:p w14:paraId="2120C7AF" w14:textId="77777777" w:rsidR="00212624" w:rsidRPr="00ED7294" w:rsidRDefault="00212624" w:rsidP="00212624">
      <w:pPr>
        <w:rPr>
          <w:rFonts w:eastAsia="Calibri"/>
          <w:lang w:val="en-GB"/>
        </w:rPr>
      </w:pPr>
      <w:r w:rsidRPr="00ED7294">
        <w:rPr>
          <w:rFonts w:eastAsia="Calibri"/>
          <w:spacing w:val="-1"/>
          <w:lang w:val="en-GB"/>
        </w:rPr>
        <w:t xml:space="preserve">The CWA defines </w:t>
      </w:r>
      <w:r w:rsidRPr="00ED7294">
        <w:rPr>
          <w:rFonts w:eastAsia="Calibri"/>
          <w:lang w:val="en-GB"/>
        </w:rPr>
        <w:t xml:space="preserve">23 main ICT profiles the most widely used by organisations by defining organisational roles for ICT worker, that are grouped into </w:t>
      </w:r>
      <w:r w:rsidRPr="00ED7294">
        <w:rPr>
          <w:rFonts w:eastAsia="Calibri"/>
          <w:spacing w:val="-1"/>
          <w:lang w:val="en-GB"/>
        </w:rPr>
        <w:t>the</w:t>
      </w:r>
      <w:r w:rsidRPr="00ED7294">
        <w:rPr>
          <w:rFonts w:eastAsia="Calibri"/>
          <w:spacing w:val="4"/>
          <w:lang w:val="en-GB"/>
        </w:rPr>
        <w:t xml:space="preserve"> </w:t>
      </w:r>
      <w:r w:rsidRPr="00ED7294">
        <w:rPr>
          <w:rFonts w:eastAsia="Calibri"/>
          <w:lang w:val="en-GB"/>
        </w:rPr>
        <w:t>six</w:t>
      </w:r>
      <w:r w:rsidRPr="00ED7294">
        <w:rPr>
          <w:rFonts w:eastAsia="Calibri"/>
          <w:spacing w:val="2"/>
          <w:lang w:val="en-GB"/>
        </w:rPr>
        <w:t xml:space="preserve"> </w:t>
      </w:r>
      <w:r w:rsidRPr="00ED7294">
        <w:rPr>
          <w:rFonts w:eastAsia="Calibri"/>
          <w:bCs/>
          <w:spacing w:val="1"/>
          <w:lang w:val="en-GB"/>
        </w:rPr>
        <w:t>I</w:t>
      </w:r>
      <w:r w:rsidRPr="00ED7294">
        <w:rPr>
          <w:rFonts w:eastAsia="Calibri"/>
          <w:bCs/>
          <w:spacing w:val="-2"/>
          <w:lang w:val="en-GB"/>
        </w:rPr>
        <w:t>C</w:t>
      </w:r>
      <w:r w:rsidRPr="00ED7294">
        <w:rPr>
          <w:rFonts w:eastAsia="Calibri"/>
          <w:bCs/>
          <w:lang w:val="en-GB"/>
        </w:rPr>
        <w:t>T</w:t>
      </w:r>
      <w:r w:rsidRPr="00ED7294">
        <w:rPr>
          <w:rFonts w:eastAsia="Calibri"/>
          <w:bCs/>
          <w:spacing w:val="2"/>
          <w:lang w:val="en-GB"/>
        </w:rPr>
        <w:t xml:space="preserve"> </w:t>
      </w:r>
      <w:r w:rsidRPr="00ED7294">
        <w:rPr>
          <w:rFonts w:eastAsia="Calibri"/>
          <w:bCs/>
          <w:lang w:val="en-GB"/>
        </w:rPr>
        <w:t>P</w:t>
      </w:r>
      <w:r w:rsidRPr="00ED7294">
        <w:rPr>
          <w:rFonts w:eastAsia="Calibri"/>
          <w:bCs/>
          <w:spacing w:val="1"/>
          <w:lang w:val="en-GB"/>
        </w:rPr>
        <w:t>r</w:t>
      </w:r>
      <w:r w:rsidRPr="00ED7294">
        <w:rPr>
          <w:rFonts w:eastAsia="Calibri"/>
          <w:bCs/>
          <w:spacing w:val="-1"/>
          <w:lang w:val="en-GB"/>
        </w:rPr>
        <w:t>o</w:t>
      </w:r>
      <w:r w:rsidRPr="00ED7294">
        <w:rPr>
          <w:rFonts w:eastAsia="Calibri"/>
          <w:bCs/>
          <w:lang w:val="en-GB"/>
        </w:rPr>
        <w:t>f</w:t>
      </w:r>
      <w:r w:rsidRPr="00ED7294">
        <w:rPr>
          <w:rFonts w:eastAsia="Calibri"/>
          <w:bCs/>
          <w:spacing w:val="1"/>
          <w:lang w:val="en-GB"/>
        </w:rPr>
        <w:t>il</w:t>
      </w:r>
      <w:r w:rsidRPr="00ED7294">
        <w:rPr>
          <w:rFonts w:eastAsia="Calibri"/>
          <w:bCs/>
          <w:lang w:val="en-GB"/>
        </w:rPr>
        <w:t>e</w:t>
      </w:r>
      <w:r w:rsidRPr="00ED7294">
        <w:rPr>
          <w:rFonts w:eastAsia="Calibri"/>
          <w:bCs/>
          <w:spacing w:val="2"/>
          <w:lang w:val="en-GB"/>
        </w:rPr>
        <w:t xml:space="preserve"> </w:t>
      </w:r>
      <w:r w:rsidRPr="00ED7294">
        <w:rPr>
          <w:rFonts w:eastAsia="Calibri"/>
          <w:bCs/>
          <w:lang w:val="en-GB"/>
        </w:rPr>
        <w:t>f</w:t>
      </w:r>
      <w:r w:rsidRPr="00ED7294">
        <w:rPr>
          <w:rFonts w:eastAsia="Calibri"/>
          <w:bCs/>
          <w:spacing w:val="-1"/>
          <w:lang w:val="en-GB"/>
        </w:rPr>
        <w:t>a</w:t>
      </w:r>
      <w:r w:rsidRPr="00ED7294">
        <w:rPr>
          <w:rFonts w:eastAsia="Calibri"/>
          <w:bCs/>
          <w:lang w:val="en-GB"/>
        </w:rPr>
        <w:t>m</w:t>
      </w:r>
      <w:r w:rsidRPr="00ED7294">
        <w:rPr>
          <w:rFonts w:eastAsia="Calibri"/>
          <w:bCs/>
          <w:spacing w:val="-1"/>
          <w:lang w:val="en-GB"/>
        </w:rPr>
        <w:t>i</w:t>
      </w:r>
      <w:r w:rsidRPr="00ED7294">
        <w:rPr>
          <w:rFonts w:eastAsia="Calibri"/>
          <w:bCs/>
          <w:spacing w:val="1"/>
          <w:lang w:val="en-GB"/>
        </w:rPr>
        <w:t>li</w:t>
      </w:r>
      <w:r w:rsidRPr="00ED7294">
        <w:rPr>
          <w:rFonts w:eastAsia="Calibri"/>
          <w:bCs/>
          <w:spacing w:val="-3"/>
          <w:lang w:val="en-GB"/>
        </w:rPr>
        <w:t>e</w:t>
      </w:r>
      <w:r w:rsidRPr="00ED7294">
        <w:rPr>
          <w:rFonts w:eastAsia="Calibri"/>
          <w:bCs/>
          <w:spacing w:val="1"/>
          <w:lang w:val="en-GB"/>
        </w:rPr>
        <w:t>s</w:t>
      </w:r>
      <w:r w:rsidRPr="00ED7294">
        <w:rPr>
          <w:rFonts w:eastAsia="Calibri"/>
          <w:lang w:val="en-GB"/>
        </w:rPr>
        <w:t xml:space="preserve">: </w:t>
      </w:r>
    </w:p>
    <w:p w14:paraId="019959C6" w14:textId="77777777" w:rsidR="00212624" w:rsidRPr="00ED7294" w:rsidRDefault="00212624" w:rsidP="00212624">
      <w:pPr>
        <w:pStyle w:val="ListParagraph"/>
        <w:numPr>
          <w:ilvl w:val="0"/>
          <w:numId w:val="5"/>
        </w:numPr>
        <w:rPr>
          <w:rFonts w:eastAsia="Calibri"/>
          <w:lang w:val="en-GB"/>
        </w:rPr>
      </w:pPr>
      <w:r w:rsidRPr="00ED7294">
        <w:rPr>
          <w:rFonts w:eastAsia="Calibri"/>
          <w:lang w:val="en-GB"/>
        </w:rPr>
        <w:t>Business Management</w:t>
      </w:r>
    </w:p>
    <w:p w14:paraId="7315A232" w14:textId="77777777" w:rsidR="00212624" w:rsidRPr="00ED7294" w:rsidRDefault="00212624" w:rsidP="00212624">
      <w:pPr>
        <w:pStyle w:val="ListParagraph"/>
        <w:numPr>
          <w:ilvl w:val="0"/>
          <w:numId w:val="5"/>
        </w:numPr>
        <w:rPr>
          <w:rFonts w:eastAsia="Calibri"/>
          <w:lang w:val="en-GB"/>
        </w:rPr>
      </w:pPr>
      <w:r w:rsidRPr="00ED7294">
        <w:rPr>
          <w:rFonts w:eastAsia="Calibri"/>
          <w:lang w:val="en-GB"/>
        </w:rPr>
        <w:t>Technical Management</w:t>
      </w:r>
    </w:p>
    <w:p w14:paraId="1FFC4AE2" w14:textId="77777777" w:rsidR="00212624" w:rsidRPr="00ED7294" w:rsidRDefault="00212624" w:rsidP="00212624">
      <w:pPr>
        <w:pStyle w:val="ListParagraph"/>
        <w:numPr>
          <w:ilvl w:val="0"/>
          <w:numId w:val="5"/>
        </w:numPr>
        <w:rPr>
          <w:rFonts w:eastAsia="Calibri"/>
          <w:lang w:val="en-GB"/>
        </w:rPr>
      </w:pPr>
      <w:r w:rsidRPr="00ED7294">
        <w:rPr>
          <w:rFonts w:eastAsia="Calibri"/>
          <w:lang w:val="en-GB"/>
        </w:rPr>
        <w:t>Design</w:t>
      </w:r>
    </w:p>
    <w:p w14:paraId="2CD182B7" w14:textId="77777777" w:rsidR="00212624" w:rsidRPr="00ED7294" w:rsidRDefault="00212624" w:rsidP="00212624">
      <w:pPr>
        <w:pStyle w:val="ListParagraph"/>
        <w:numPr>
          <w:ilvl w:val="0"/>
          <w:numId w:val="5"/>
        </w:numPr>
        <w:rPr>
          <w:rFonts w:eastAsia="Calibri"/>
          <w:lang w:val="en-GB"/>
        </w:rPr>
      </w:pPr>
      <w:r w:rsidRPr="00ED7294">
        <w:rPr>
          <w:rFonts w:eastAsia="Calibri"/>
          <w:lang w:val="en-GB"/>
        </w:rPr>
        <w:t>Development</w:t>
      </w:r>
    </w:p>
    <w:p w14:paraId="7C906C4F" w14:textId="77777777" w:rsidR="00212624" w:rsidRPr="00ED7294" w:rsidRDefault="00212624" w:rsidP="00212624">
      <w:pPr>
        <w:pStyle w:val="ListParagraph"/>
        <w:numPr>
          <w:ilvl w:val="0"/>
          <w:numId w:val="5"/>
        </w:numPr>
        <w:rPr>
          <w:rFonts w:eastAsia="Calibri"/>
          <w:lang w:val="en-GB"/>
        </w:rPr>
      </w:pPr>
      <w:r w:rsidRPr="00ED7294">
        <w:rPr>
          <w:rFonts w:eastAsia="Calibri"/>
          <w:lang w:val="en-GB"/>
        </w:rPr>
        <w:t>Service and Operation</w:t>
      </w:r>
    </w:p>
    <w:p w14:paraId="4B981DFE" w14:textId="77777777" w:rsidR="00212624" w:rsidRPr="00ED7294" w:rsidRDefault="00212624" w:rsidP="00212624">
      <w:pPr>
        <w:pStyle w:val="ListParagraph"/>
        <w:numPr>
          <w:ilvl w:val="0"/>
          <w:numId w:val="5"/>
        </w:numPr>
        <w:rPr>
          <w:rFonts w:eastAsia="Calibri"/>
          <w:lang w:val="en-GB"/>
        </w:rPr>
      </w:pPr>
      <w:r w:rsidRPr="00ED7294">
        <w:rPr>
          <w:rFonts w:eastAsia="Calibri"/>
          <w:lang w:val="en-GB"/>
        </w:rPr>
        <w:t>Support</w:t>
      </w:r>
    </w:p>
    <w:p w14:paraId="25C36687" w14:textId="77777777" w:rsidR="00212624" w:rsidRPr="00ED7294" w:rsidRDefault="00212624" w:rsidP="00212624">
      <w:pPr>
        <w:rPr>
          <w:rFonts w:eastAsia="Calibri"/>
          <w:lang w:val="en-GB"/>
        </w:rPr>
      </w:pPr>
    </w:p>
    <w:p w14:paraId="544106EF" w14:textId="7220717A" w:rsidR="00212624" w:rsidRPr="00ED7294" w:rsidRDefault="00212624" w:rsidP="00212624">
      <w:pPr>
        <w:rPr>
          <w:rFonts w:eastAsia="Calibri"/>
          <w:lang w:val="en-GB"/>
        </w:rPr>
      </w:pPr>
      <w:r w:rsidRPr="00ED7294">
        <w:rPr>
          <w:rFonts w:eastAsia="Calibri"/>
          <w:lang w:val="en-GB"/>
        </w:rPr>
        <w:t>T</w:t>
      </w:r>
      <w:r w:rsidRPr="00ED7294">
        <w:rPr>
          <w:rFonts w:eastAsia="Calibri"/>
          <w:spacing w:val="-1"/>
          <w:lang w:val="en-GB"/>
        </w:rPr>
        <w:t>h</w:t>
      </w:r>
      <w:r w:rsidRPr="00ED7294">
        <w:rPr>
          <w:rFonts w:eastAsia="Calibri"/>
          <w:lang w:val="en-GB"/>
        </w:rPr>
        <w:t>e</w:t>
      </w:r>
      <w:r w:rsidRPr="00ED7294">
        <w:rPr>
          <w:rFonts w:eastAsia="Calibri"/>
          <w:spacing w:val="2"/>
          <w:lang w:val="en-GB"/>
        </w:rPr>
        <w:t xml:space="preserve"> </w:t>
      </w:r>
      <w:r w:rsidRPr="00ED7294">
        <w:rPr>
          <w:rFonts w:eastAsia="Calibri"/>
          <w:lang w:val="en-GB"/>
        </w:rPr>
        <w:t>E</w:t>
      </w:r>
      <w:r w:rsidRPr="00ED7294">
        <w:rPr>
          <w:rFonts w:eastAsia="Calibri"/>
          <w:spacing w:val="-1"/>
          <w:lang w:val="en-GB"/>
        </w:rPr>
        <w:t>u</w:t>
      </w:r>
      <w:r w:rsidRPr="00ED7294">
        <w:rPr>
          <w:rFonts w:eastAsia="Calibri"/>
          <w:lang w:val="en-GB"/>
        </w:rPr>
        <w:t>r</w:t>
      </w:r>
      <w:r w:rsidRPr="00ED7294">
        <w:rPr>
          <w:rFonts w:eastAsia="Calibri"/>
          <w:spacing w:val="1"/>
          <w:lang w:val="en-GB"/>
        </w:rPr>
        <w:t>o</w:t>
      </w:r>
      <w:r w:rsidRPr="00ED7294">
        <w:rPr>
          <w:rFonts w:eastAsia="Calibri"/>
          <w:spacing w:val="-3"/>
          <w:lang w:val="en-GB"/>
        </w:rPr>
        <w:t>p</w:t>
      </w:r>
      <w:r w:rsidRPr="00ED7294">
        <w:rPr>
          <w:rFonts w:eastAsia="Calibri"/>
          <w:spacing w:val="1"/>
          <w:lang w:val="en-GB"/>
        </w:rPr>
        <w:t>e</w:t>
      </w:r>
      <w:r w:rsidRPr="00ED7294">
        <w:rPr>
          <w:rFonts w:eastAsia="Calibri"/>
          <w:lang w:val="en-GB"/>
        </w:rPr>
        <w:t>an</w:t>
      </w:r>
      <w:r w:rsidRPr="00ED7294">
        <w:rPr>
          <w:rFonts w:eastAsia="Calibri"/>
          <w:spacing w:val="1"/>
          <w:lang w:val="en-GB"/>
        </w:rPr>
        <w:t xml:space="preserve"> </w:t>
      </w:r>
      <w:r w:rsidRPr="00ED7294">
        <w:rPr>
          <w:rFonts w:eastAsia="Calibri"/>
          <w:lang w:val="en-GB"/>
        </w:rPr>
        <w:t xml:space="preserve">ICT </w:t>
      </w:r>
      <w:r w:rsidRPr="00ED7294">
        <w:rPr>
          <w:rFonts w:eastAsia="Calibri"/>
          <w:spacing w:val="1"/>
          <w:lang w:val="en-GB"/>
        </w:rPr>
        <w:t>P</w:t>
      </w:r>
      <w:r w:rsidRPr="00ED7294">
        <w:rPr>
          <w:rFonts w:eastAsia="Calibri"/>
          <w:lang w:val="en-GB"/>
        </w:rPr>
        <w:t>r</w:t>
      </w:r>
      <w:r w:rsidRPr="00ED7294">
        <w:rPr>
          <w:rFonts w:eastAsia="Calibri"/>
          <w:spacing w:val="1"/>
          <w:lang w:val="en-GB"/>
        </w:rPr>
        <w:t>o</w:t>
      </w:r>
      <w:r w:rsidRPr="00ED7294">
        <w:rPr>
          <w:rFonts w:eastAsia="Calibri"/>
          <w:lang w:val="en-GB"/>
        </w:rPr>
        <w:t>fi</w:t>
      </w:r>
      <w:r w:rsidRPr="00ED7294">
        <w:rPr>
          <w:rFonts w:eastAsia="Calibri"/>
          <w:spacing w:val="-3"/>
          <w:lang w:val="en-GB"/>
        </w:rPr>
        <w:t>l</w:t>
      </w:r>
      <w:r w:rsidRPr="00ED7294">
        <w:rPr>
          <w:rFonts w:eastAsia="Calibri"/>
          <w:lang w:val="en-GB"/>
        </w:rPr>
        <w:t>e</w:t>
      </w:r>
      <w:r w:rsidRPr="00ED7294">
        <w:rPr>
          <w:rFonts w:eastAsia="Calibri"/>
          <w:spacing w:val="2"/>
          <w:lang w:val="en-GB"/>
        </w:rPr>
        <w:t xml:space="preserve"> </w:t>
      </w:r>
      <w:r w:rsidRPr="00ED7294">
        <w:rPr>
          <w:rFonts w:eastAsia="Calibri"/>
          <w:spacing w:val="-3"/>
          <w:lang w:val="en-GB"/>
        </w:rPr>
        <w:t>d</w:t>
      </w:r>
      <w:r w:rsidRPr="00ED7294">
        <w:rPr>
          <w:rFonts w:eastAsia="Calibri"/>
          <w:spacing w:val="1"/>
          <w:lang w:val="en-GB"/>
        </w:rPr>
        <w:t>e</w:t>
      </w:r>
      <w:r w:rsidRPr="00ED7294">
        <w:rPr>
          <w:rFonts w:eastAsia="Calibri"/>
          <w:lang w:val="en-GB"/>
        </w:rPr>
        <w:t>scri</w:t>
      </w:r>
      <w:r w:rsidRPr="00ED7294">
        <w:rPr>
          <w:rFonts w:eastAsia="Calibri"/>
          <w:spacing w:val="-1"/>
          <w:lang w:val="en-GB"/>
        </w:rPr>
        <w:t>p</w:t>
      </w:r>
      <w:r w:rsidRPr="00ED7294">
        <w:rPr>
          <w:rFonts w:eastAsia="Calibri"/>
          <w:lang w:val="en-GB"/>
        </w:rPr>
        <w:t>t</w:t>
      </w:r>
      <w:r w:rsidRPr="00ED7294">
        <w:rPr>
          <w:rFonts w:eastAsia="Calibri"/>
          <w:spacing w:val="-3"/>
          <w:lang w:val="en-GB"/>
        </w:rPr>
        <w:t>i</w:t>
      </w:r>
      <w:r w:rsidRPr="00ED7294">
        <w:rPr>
          <w:rFonts w:eastAsia="Calibri"/>
          <w:spacing w:val="1"/>
          <w:lang w:val="en-GB"/>
        </w:rPr>
        <w:t>o</w:t>
      </w:r>
      <w:r w:rsidRPr="00ED7294">
        <w:rPr>
          <w:rFonts w:eastAsia="Calibri"/>
          <w:spacing w:val="-1"/>
          <w:lang w:val="en-GB"/>
        </w:rPr>
        <w:t>n</w:t>
      </w:r>
      <w:r w:rsidRPr="00ED7294">
        <w:rPr>
          <w:rFonts w:eastAsia="Calibri"/>
          <w:lang w:val="en-GB"/>
        </w:rPr>
        <w:t>s</w:t>
      </w:r>
      <w:r w:rsidRPr="00ED7294">
        <w:rPr>
          <w:rFonts w:eastAsia="Calibri"/>
          <w:spacing w:val="2"/>
          <w:lang w:val="en-GB"/>
        </w:rPr>
        <w:t xml:space="preserve"> </w:t>
      </w:r>
      <w:r w:rsidRPr="00ED7294">
        <w:rPr>
          <w:rFonts w:eastAsia="Calibri"/>
          <w:lang w:val="en-GB"/>
        </w:rPr>
        <w:t>are</w:t>
      </w:r>
      <w:r w:rsidRPr="00ED7294">
        <w:rPr>
          <w:rFonts w:eastAsia="Calibri"/>
          <w:spacing w:val="2"/>
          <w:lang w:val="en-GB"/>
        </w:rPr>
        <w:t xml:space="preserve"> </w:t>
      </w:r>
      <w:r w:rsidRPr="00ED7294">
        <w:rPr>
          <w:rFonts w:eastAsia="Calibri"/>
          <w:spacing w:val="-3"/>
          <w:lang w:val="en-GB"/>
        </w:rPr>
        <w:t>r</w:t>
      </w:r>
      <w:r w:rsidRPr="00ED7294">
        <w:rPr>
          <w:rFonts w:eastAsia="Calibri"/>
          <w:lang w:val="en-GB"/>
        </w:rPr>
        <w:t>e</w:t>
      </w:r>
      <w:r w:rsidRPr="00ED7294">
        <w:rPr>
          <w:rFonts w:eastAsia="Calibri"/>
          <w:spacing w:val="-1"/>
          <w:lang w:val="en-GB"/>
        </w:rPr>
        <w:t>du</w:t>
      </w:r>
      <w:r w:rsidRPr="00ED7294">
        <w:rPr>
          <w:rFonts w:eastAsia="Calibri"/>
          <w:lang w:val="en-GB"/>
        </w:rPr>
        <w:t>ced</w:t>
      </w:r>
      <w:r w:rsidRPr="00ED7294">
        <w:rPr>
          <w:rFonts w:eastAsia="Calibri"/>
          <w:spacing w:val="1"/>
          <w:lang w:val="en-GB"/>
        </w:rPr>
        <w:t xml:space="preserve"> </w:t>
      </w:r>
      <w:r w:rsidRPr="00ED7294">
        <w:rPr>
          <w:rFonts w:eastAsia="Calibri"/>
          <w:spacing w:val="-2"/>
          <w:lang w:val="en-GB"/>
        </w:rPr>
        <w:t>t</w:t>
      </w:r>
      <w:r w:rsidRPr="00ED7294">
        <w:rPr>
          <w:rFonts w:eastAsia="Calibri"/>
          <w:lang w:val="en-GB"/>
        </w:rPr>
        <w:t>o</w:t>
      </w:r>
      <w:r w:rsidRPr="00ED7294">
        <w:rPr>
          <w:rFonts w:eastAsia="Calibri"/>
          <w:spacing w:val="3"/>
          <w:lang w:val="en-GB"/>
        </w:rPr>
        <w:t xml:space="preserve"> </w:t>
      </w:r>
      <w:r w:rsidRPr="00ED7294">
        <w:rPr>
          <w:rFonts w:eastAsia="Calibri"/>
          <w:lang w:val="en-GB"/>
        </w:rPr>
        <w:t>c</w:t>
      </w:r>
      <w:r w:rsidRPr="00ED7294">
        <w:rPr>
          <w:rFonts w:eastAsia="Calibri"/>
          <w:spacing w:val="-1"/>
          <w:lang w:val="en-GB"/>
        </w:rPr>
        <w:t>o</w:t>
      </w:r>
      <w:r w:rsidRPr="00ED7294">
        <w:rPr>
          <w:rFonts w:eastAsia="Calibri"/>
          <w:lang w:val="en-GB"/>
        </w:rPr>
        <w:t>re</w:t>
      </w:r>
      <w:r w:rsidRPr="00ED7294">
        <w:rPr>
          <w:rFonts w:eastAsia="Calibri"/>
          <w:spacing w:val="2"/>
          <w:lang w:val="en-GB"/>
        </w:rPr>
        <w:t xml:space="preserve"> </w:t>
      </w:r>
      <w:r w:rsidRPr="00ED7294">
        <w:rPr>
          <w:rFonts w:eastAsia="Calibri"/>
          <w:spacing w:val="-2"/>
          <w:lang w:val="en-GB"/>
        </w:rPr>
        <w:t>c</w:t>
      </w:r>
      <w:r w:rsidRPr="00ED7294">
        <w:rPr>
          <w:rFonts w:eastAsia="Calibri"/>
          <w:spacing w:val="-1"/>
          <w:lang w:val="en-GB"/>
        </w:rPr>
        <w:t>o</w:t>
      </w:r>
      <w:r w:rsidRPr="00ED7294">
        <w:rPr>
          <w:rFonts w:eastAsia="Calibri"/>
          <w:spacing w:val="1"/>
          <w:lang w:val="en-GB"/>
        </w:rPr>
        <w:t>m</w:t>
      </w:r>
      <w:r w:rsidRPr="00ED7294">
        <w:rPr>
          <w:rFonts w:eastAsia="Calibri"/>
          <w:spacing w:val="-1"/>
          <w:lang w:val="en-GB"/>
        </w:rPr>
        <w:t>p</w:t>
      </w:r>
      <w:r w:rsidRPr="00ED7294">
        <w:rPr>
          <w:rFonts w:eastAsia="Calibri"/>
          <w:spacing w:val="1"/>
          <w:lang w:val="en-GB"/>
        </w:rPr>
        <w:t>o</w:t>
      </w:r>
      <w:r w:rsidRPr="00ED7294">
        <w:rPr>
          <w:rFonts w:eastAsia="Calibri"/>
          <w:spacing w:val="-1"/>
          <w:lang w:val="en-GB"/>
        </w:rPr>
        <w:t>n</w:t>
      </w:r>
      <w:r w:rsidRPr="00ED7294">
        <w:rPr>
          <w:rFonts w:eastAsia="Calibri"/>
          <w:spacing w:val="1"/>
          <w:lang w:val="en-GB"/>
        </w:rPr>
        <w:t>e</w:t>
      </w:r>
      <w:r w:rsidRPr="00ED7294">
        <w:rPr>
          <w:rFonts w:eastAsia="Calibri"/>
          <w:spacing w:val="-1"/>
          <w:lang w:val="en-GB"/>
        </w:rPr>
        <w:t>n</w:t>
      </w:r>
      <w:r w:rsidRPr="00ED7294">
        <w:rPr>
          <w:rFonts w:eastAsia="Calibri"/>
          <w:spacing w:val="-2"/>
          <w:lang w:val="en-GB"/>
        </w:rPr>
        <w:t>t</w:t>
      </w:r>
      <w:r w:rsidRPr="00ED7294">
        <w:rPr>
          <w:rFonts w:eastAsia="Calibri"/>
          <w:lang w:val="en-GB"/>
        </w:rPr>
        <w:t>s</w:t>
      </w:r>
      <w:r w:rsidRPr="00ED7294">
        <w:rPr>
          <w:rFonts w:eastAsia="Calibri"/>
          <w:spacing w:val="2"/>
          <w:lang w:val="en-GB"/>
        </w:rPr>
        <w:t xml:space="preserve"> </w:t>
      </w:r>
      <w:r w:rsidRPr="00ED7294">
        <w:rPr>
          <w:rFonts w:eastAsia="Calibri"/>
          <w:lang w:val="en-GB"/>
        </w:rPr>
        <w:t>a</w:t>
      </w:r>
      <w:r w:rsidRPr="00ED7294">
        <w:rPr>
          <w:rFonts w:eastAsia="Calibri"/>
          <w:spacing w:val="-1"/>
          <w:lang w:val="en-GB"/>
        </w:rPr>
        <w:t>n</w:t>
      </w:r>
      <w:r w:rsidRPr="00ED7294">
        <w:rPr>
          <w:rFonts w:eastAsia="Calibri"/>
          <w:lang w:val="en-GB"/>
        </w:rPr>
        <w:t>d</w:t>
      </w:r>
      <w:r w:rsidRPr="00ED7294">
        <w:rPr>
          <w:rFonts w:eastAsia="Calibri"/>
          <w:spacing w:val="1"/>
          <w:lang w:val="en-GB"/>
        </w:rPr>
        <w:t xml:space="preserve"> </w:t>
      </w:r>
      <w:r w:rsidRPr="00ED7294">
        <w:rPr>
          <w:rFonts w:eastAsia="Calibri"/>
          <w:lang w:val="en-GB"/>
        </w:rPr>
        <w:t>c</w:t>
      </w:r>
      <w:r w:rsidRPr="00ED7294">
        <w:rPr>
          <w:rFonts w:eastAsia="Calibri"/>
          <w:spacing w:val="1"/>
          <w:lang w:val="en-GB"/>
        </w:rPr>
        <w:t>o</w:t>
      </w:r>
      <w:r w:rsidRPr="00ED7294">
        <w:rPr>
          <w:rFonts w:eastAsia="Calibri"/>
          <w:spacing w:val="-1"/>
          <w:lang w:val="en-GB"/>
        </w:rPr>
        <w:t>n</w:t>
      </w:r>
      <w:r w:rsidRPr="00ED7294">
        <w:rPr>
          <w:rFonts w:eastAsia="Calibri"/>
          <w:lang w:val="en-GB"/>
        </w:rPr>
        <w:t>str</w:t>
      </w:r>
      <w:r w:rsidRPr="00ED7294">
        <w:rPr>
          <w:rFonts w:eastAsia="Calibri"/>
          <w:spacing w:val="-1"/>
          <w:lang w:val="en-GB"/>
        </w:rPr>
        <w:t>u</w:t>
      </w:r>
      <w:r w:rsidRPr="00ED7294">
        <w:rPr>
          <w:rFonts w:eastAsia="Calibri"/>
          <w:spacing w:val="-2"/>
          <w:lang w:val="en-GB"/>
        </w:rPr>
        <w:t>c</w:t>
      </w:r>
      <w:r w:rsidRPr="00ED7294">
        <w:rPr>
          <w:rFonts w:eastAsia="Calibri"/>
          <w:lang w:val="en-GB"/>
        </w:rPr>
        <w:t>ted</w:t>
      </w:r>
      <w:r w:rsidRPr="00ED7294">
        <w:rPr>
          <w:rFonts w:eastAsia="Calibri"/>
          <w:spacing w:val="1"/>
          <w:lang w:val="en-GB"/>
        </w:rPr>
        <w:t xml:space="preserve"> </w:t>
      </w:r>
      <w:r w:rsidRPr="00ED7294">
        <w:rPr>
          <w:rFonts w:eastAsia="Calibri"/>
          <w:spacing w:val="-2"/>
          <w:lang w:val="en-GB"/>
        </w:rPr>
        <w:t xml:space="preserve">to </w:t>
      </w:r>
      <w:r w:rsidRPr="00ED7294">
        <w:rPr>
          <w:rFonts w:eastAsia="Calibri"/>
          <w:lang w:val="en-GB"/>
        </w:rPr>
        <w:t>clearly</w:t>
      </w:r>
      <w:r w:rsidRPr="00ED7294">
        <w:rPr>
          <w:rFonts w:eastAsia="Calibri"/>
          <w:spacing w:val="4"/>
          <w:lang w:val="en-GB"/>
        </w:rPr>
        <w:t xml:space="preserve"> </w:t>
      </w:r>
      <w:r w:rsidRPr="00ED7294">
        <w:rPr>
          <w:rFonts w:eastAsia="Calibri"/>
          <w:spacing w:val="-1"/>
          <w:lang w:val="en-GB"/>
        </w:rPr>
        <w:t>d</w:t>
      </w:r>
      <w:r w:rsidRPr="00ED7294">
        <w:rPr>
          <w:rFonts w:eastAsia="Calibri"/>
          <w:lang w:val="en-GB"/>
        </w:rPr>
        <w:t>if</w:t>
      </w:r>
      <w:r w:rsidRPr="00ED7294">
        <w:rPr>
          <w:rFonts w:eastAsia="Calibri"/>
          <w:spacing w:val="-3"/>
          <w:lang w:val="en-GB"/>
        </w:rPr>
        <w:t>f</w:t>
      </w:r>
      <w:r w:rsidRPr="00ED7294">
        <w:rPr>
          <w:rFonts w:eastAsia="Calibri"/>
          <w:spacing w:val="1"/>
          <w:lang w:val="en-GB"/>
        </w:rPr>
        <w:t>e</w:t>
      </w:r>
      <w:r w:rsidRPr="00ED7294">
        <w:rPr>
          <w:rFonts w:eastAsia="Calibri"/>
          <w:lang w:val="en-GB"/>
        </w:rPr>
        <w:t>r</w:t>
      </w:r>
      <w:r w:rsidRPr="00ED7294">
        <w:rPr>
          <w:rFonts w:eastAsia="Calibri"/>
          <w:spacing w:val="1"/>
          <w:lang w:val="en-GB"/>
        </w:rPr>
        <w:t>e</w:t>
      </w:r>
      <w:r w:rsidRPr="00ED7294">
        <w:rPr>
          <w:rFonts w:eastAsia="Calibri"/>
          <w:spacing w:val="-1"/>
          <w:lang w:val="en-GB"/>
        </w:rPr>
        <w:t>n</w:t>
      </w:r>
      <w:r w:rsidRPr="00ED7294">
        <w:rPr>
          <w:rFonts w:eastAsia="Calibri"/>
          <w:lang w:val="en-GB"/>
        </w:rPr>
        <w:t>tia</w:t>
      </w:r>
      <w:r w:rsidRPr="00ED7294">
        <w:rPr>
          <w:rFonts w:eastAsia="Calibri"/>
          <w:spacing w:val="-2"/>
          <w:lang w:val="en-GB"/>
        </w:rPr>
        <w:t>t</w:t>
      </w:r>
      <w:r w:rsidRPr="00ED7294">
        <w:rPr>
          <w:rFonts w:eastAsia="Calibri"/>
          <w:lang w:val="en-GB"/>
        </w:rPr>
        <w:t>e</w:t>
      </w:r>
      <w:r w:rsidRPr="00ED7294">
        <w:rPr>
          <w:rFonts w:eastAsia="Calibri"/>
          <w:spacing w:val="1"/>
          <w:lang w:val="en-GB"/>
        </w:rPr>
        <w:t xml:space="preserve"> </w:t>
      </w:r>
      <w:r w:rsidRPr="00ED7294">
        <w:rPr>
          <w:rFonts w:eastAsia="Calibri"/>
          <w:spacing w:val="3"/>
          <w:lang w:val="en-GB"/>
        </w:rPr>
        <w:t xml:space="preserve">profiles </w:t>
      </w:r>
      <w:r w:rsidRPr="00ED7294">
        <w:rPr>
          <w:rFonts w:eastAsia="Calibri"/>
          <w:lang w:val="en-GB"/>
        </w:rPr>
        <w:t>f</w:t>
      </w:r>
      <w:r w:rsidRPr="00ED7294">
        <w:rPr>
          <w:rFonts w:eastAsia="Calibri"/>
          <w:spacing w:val="-3"/>
          <w:lang w:val="en-GB"/>
        </w:rPr>
        <w:t>r</w:t>
      </w:r>
      <w:r w:rsidRPr="00ED7294">
        <w:rPr>
          <w:rFonts w:eastAsia="Calibri"/>
          <w:spacing w:val="1"/>
          <w:lang w:val="en-GB"/>
        </w:rPr>
        <w:t>o</w:t>
      </w:r>
      <w:r w:rsidRPr="00ED7294">
        <w:rPr>
          <w:rFonts w:eastAsia="Calibri"/>
          <w:lang w:val="en-GB"/>
        </w:rPr>
        <w:t>m</w:t>
      </w:r>
      <w:r w:rsidRPr="00ED7294">
        <w:rPr>
          <w:rFonts w:eastAsia="Calibri"/>
          <w:spacing w:val="2"/>
          <w:lang w:val="en-GB"/>
        </w:rPr>
        <w:t xml:space="preserve"> </w:t>
      </w:r>
      <w:r w:rsidRPr="00ED7294">
        <w:rPr>
          <w:rFonts w:eastAsia="Calibri"/>
          <w:spacing w:val="1"/>
          <w:lang w:val="en-GB"/>
        </w:rPr>
        <w:t>e</w:t>
      </w:r>
      <w:r w:rsidRPr="00ED7294">
        <w:rPr>
          <w:rFonts w:eastAsia="Calibri"/>
          <w:lang w:val="en-GB"/>
        </w:rPr>
        <w:t xml:space="preserve">ach </w:t>
      </w:r>
      <w:r w:rsidRPr="00ED7294">
        <w:rPr>
          <w:rFonts w:eastAsia="Calibri"/>
          <w:spacing w:val="1"/>
          <w:lang w:val="en-GB"/>
        </w:rPr>
        <w:t>o</w:t>
      </w:r>
      <w:r w:rsidRPr="00ED7294">
        <w:rPr>
          <w:rFonts w:eastAsia="Calibri"/>
          <w:lang w:val="en-GB"/>
        </w:rPr>
        <w:t>t</w:t>
      </w:r>
      <w:r w:rsidRPr="00ED7294">
        <w:rPr>
          <w:rFonts w:eastAsia="Calibri"/>
          <w:spacing w:val="-3"/>
          <w:lang w:val="en-GB"/>
        </w:rPr>
        <w:t>h</w:t>
      </w:r>
      <w:r w:rsidRPr="00ED7294">
        <w:rPr>
          <w:rFonts w:eastAsia="Calibri"/>
          <w:spacing w:val="1"/>
          <w:lang w:val="en-GB"/>
        </w:rPr>
        <w:t>e</w:t>
      </w:r>
      <w:r w:rsidRPr="00ED7294">
        <w:rPr>
          <w:rFonts w:eastAsia="Calibri"/>
          <w:lang w:val="en-GB"/>
        </w:rPr>
        <w:t>r.</w:t>
      </w:r>
      <w:r w:rsidRPr="00ED7294">
        <w:rPr>
          <w:rFonts w:eastAsia="Calibri"/>
          <w:spacing w:val="3"/>
          <w:lang w:val="en-GB"/>
        </w:rPr>
        <w:t xml:space="preserve"> </w:t>
      </w:r>
      <w:r w:rsidRPr="00ED7294">
        <w:rPr>
          <w:rFonts w:eastAsia="Calibri"/>
          <w:spacing w:val="-1"/>
          <w:lang w:val="en-GB"/>
        </w:rPr>
        <w:t>Fu</w:t>
      </w:r>
      <w:r w:rsidRPr="00ED7294">
        <w:rPr>
          <w:rFonts w:eastAsia="Calibri"/>
          <w:lang w:val="en-GB"/>
        </w:rPr>
        <w:t>rt</w:t>
      </w:r>
      <w:r w:rsidRPr="00ED7294">
        <w:rPr>
          <w:rFonts w:eastAsia="Calibri"/>
          <w:spacing w:val="-1"/>
          <w:lang w:val="en-GB"/>
        </w:rPr>
        <w:t>h</w:t>
      </w:r>
      <w:r w:rsidRPr="00ED7294">
        <w:rPr>
          <w:rFonts w:eastAsia="Calibri"/>
          <w:lang w:val="en-GB"/>
        </w:rPr>
        <w:t>er</w:t>
      </w:r>
      <w:r w:rsidRPr="00ED7294">
        <w:rPr>
          <w:rFonts w:eastAsia="Calibri"/>
          <w:spacing w:val="3"/>
          <w:lang w:val="en-GB"/>
        </w:rPr>
        <w:t xml:space="preserve"> </w:t>
      </w:r>
      <w:r w:rsidRPr="00ED7294">
        <w:rPr>
          <w:rFonts w:eastAsia="Calibri"/>
          <w:spacing w:val="-2"/>
          <w:lang w:val="en-GB"/>
        </w:rPr>
        <w:t>c</w:t>
      </w:r>
      <w:r w:rsidRPr="00ED7294">
        <w:rPr>
          <w:rFonts w:eastAsia="Calibri"/>
          <w:spacing w:val="1"/>
          <w:lang w:val="en-GB"/>
        </w:rPr>
        <w:t>o</w:t>
      </w:r>
      <w:r w:rsidRPr="00ED7294">
        <w:rPr>
          <w:rFonts w:eastAsia="Calibri"/>
          <w:spacing w:val="-1"/>
          <w:lang w:val="en-GB"/>
        </w:rPr>
        <w:t>n</w:t>
      </w:r>
      <w:r w:rsidRPr="00ED7294">
        <w:rPr>
          <w:rFonts w:eastAsia="Calibri"/>
          <w:lang w:val="en-GB"/>
        </w:rPr>
        <w:t>te</w:t>
      </w:r>
      <w:r w:rsidRPr="00ED7294">
        <w:rPr>
          <w:rFonts w:eastAsia="Calibri"/>
          <w:spacing w:val="-2"/>
          <w:lang w:val="en-GB"/>
        </w:rPr>
        <w:t>x</w:t>
      </w:r>
      <w:r w:rsidRPr="00ED7294">
        <w:rPr>
          <w:rFonts w:eastAsia="Calibri"/>
          <w:lang w:val="en-GB"/>
        </w:rPr>
        <w:t>t</w:t>
      </w:r>
      <w:r w:rsidRPr="00ED7294">
        <w:rPr>
          <w:rFonts w:eastAsia="Calibri"/>
          <w:spacing w:val="-1"/>
          <w:lang w:val="en-GB"/>
        </w:rPr>
        <w:t>-</w:t>
      </w:r>
      <w:r w:rsidRPr="00ED7294">
        <w:rPr>
          <w:rFonts w:eastAsia="Calibri"/>
          <w:lang w:val="en-GB"/>
        </w:rPr>
        <w:t>s</w:t>
      </w:r>
      <w:r w:rsidRPr="00ED7294">
        <w:rPr>
          <w:rFonts w:eastAsia="Calibri"/>
          <w:spacing w:val="-1"/>
          <w:lang w:val="en-GB"/>
        </w:rPr>
        <w:t>p</w:t>
      </w:r>
      <w:r w:rsidRPr="00ED7294">
        <w:rPr>
          <w:rFonts w:eastAsia="Calibri"/>
          <w:spacing w:val="1"/>
          <w:lang w:val="en-GB"/>
        </w:rPr>
        <w:t>e</w:t>
      </w:r>
      <w:r w:rsidRPr="00ED7294">
        <w:rPr>
          <w:rFonts w:eastAsia="Calibri"/>
          <w:lang w:val="en-GB"/>
        </w:rPr>
        <w:t xml:space="preserve">cific </w:t>
      </w:r>
      <w:r w:rsidRPr="00ED7294">
        <w:rPr>
          <w:rFonts w:eastAsia="Calibri"/>
          <w:spacing w:val="1"/>
          <w:lang w:val="en-GB"/>
        </w:rPr>
        <w:t>e</w:t>
      </w:r>
      <w:r w:rsidRPr="00ED7294">
        <w:rPr>
          <w:rFonts w:eastAsia="Calibri"/>
          <w:lang w:val="en-GB"/>
        </w:rPr>
        <w:t>l</w:t>
      </w:r>
      <w:r w:rsidRPr="00ED7294">
        <w:rPr>
          <w:rFonts w:eastAsia="Calibri"/>
          <w:spacing w:val="-2"/>
          <w:lang w:val="en-GB"/>
        </w:rPr>
        <w:t>e</w:t>
      </w:r>
      <w:r w:rsidRPr="00ED7294">
        <w:rPr>
          <w:rFonts w:eastAsia="Calibri"/>
          <w:spacing w:val="-1"/>
          <w:lang w:val="en-GB"/>
        </w:rPr>
        <w:t>m</w:t>
      </w:r>
      <w:r w:rsidRPr="00ED7294">
        <w:rPr>
          <w:rFonts w:eastAsia="Calibri"/>
          <w:spacing w:val="1"/>
          <w:lang w:val="en-GB"/>
        </w:rPr>
        <w:t>e</w:t>
      </w:r>
      <w:r w:rsidRPr="00ED7294">
        <w:rPr>
          <w:rFonts w:eastAsia="Calibri"/>
          <w:spacing w:val="-1"/>
          <w:lang w:val="en-GB"/>
        </w:rPr>
        <w:t>n</w:t>
      </w:r>
      <w:r w:rsidRPr="00ED7294">
        <w:rPr>
          <w:rFonts w:eastAsia="Calibri"/>
          <w:lang w:val="en-GB"/>
        </w:rPr>
        <w:t>ts</w:t>
      </w:r>
      <w:r w:rsidRPr="00ED7294">
        <w:rPr>
          <w:rFonts w:eastAsia="Calibri"/>
          <w:spacing w:val="3"/>
          <w:lang w:val="en-GB"/>
        </w:rPr>
        <w:t xml:space="preserve"> </w:t>
      </w:r>
      <w:r w:rsidRPr="00ED7294">
        <w:rPr>
          <w:rFonts w:eastAsia="Calibri"/>
          <w:spacing w:val="-2"/>
          <w:lang w:val="en-GB"/>
        </w:rPr>
        <w:t>c</w:t>
      </w:r>
      <w:r w:rsidRPr="00ED7294">
        <w:rPr>
          <w:rFonts w:eastAsia="Calibri"/>
          <w:lang w:val="en-GB"/>
        </w:rPr>
        <w:t>an</w:t>
      </w:r>
      <w:r w:rsidRPr="00ED7294">
        <w:rPr>
          <w:rFonts w:eastAsia="Calibri"/>
          <w:spacing w:val="3"/>
          <w:lang w:val="en-GB"/>
        </w:rPr>
        <w:t xml:space="preserve"> </w:t>
      </w:r>
      <w:r w:rsidRPr="00ED7294">
        <w:rPr>
          <w:rFonts w:eastAsia="Calibri"/>
          <w:spacing w:val="-1"/>
          <w:lang w:val="en-GB"/>
        </w:rPr>
        <w:t>b</w:t>
      </w:r>
      <w:r w:rsidRPr="00ED7294">
        <w:rPr>
          <w:rFonts w:eastAsia="Calibri"/>
          <w:lang w:val="en-GB"/>
        </w:rPr>
        <w:t>e</w:t>
      </w:r>
      <w:r w:rsidRPr="00ED7294">
        <w:rPr>
          <w:rFonts w:eastAsia="Calibri"/>
          <w:spacing w:val="3"/>
          <w:lang w:val="en-GB"/>
        </w:rPr>
        <w:t xml:space="preserve"> </w:t>
      </w:r>
      <w:r w:rsidRPr="00ED7294">
        <w:rPr>
          <w:rFonts w:eastAsia="Calibri"/>
          <w:lang w:val="en-GB"/>
        </w:rPr>
        <w:t>a</w:t>
      </w:r>
      <w:r w:rsidRPr="00ED7294">
        <w:rPr>
          <w:rFonts w:eastAsia="Calibri"/>
          <w:spacing w:val="-1"/>
          <w:lang w:val="en-GB"/>
        </w:rPr>
        <w:t>dd</w:t>
      </w:r>
      <w:r w:rsidRPr="00ED7294">
        <w:rPr>
          <w:rFonts w:eastAsia="Calibri"/>
          <w:spacing w:val="1"/>
          <w:lang w:val="en-GB"/>
        </w:rPr>
        <w:t>e</w:t>
      </w:r>
      <w:r w:rsidRPr="00ED7294">
        <w:rPr>
          <w:rFonts w:eastAsia="Calibri"/>
          <w:lang w:val="en-GB"/>
        </w:rPr>
        <w:t>d</w:t>
      </w:r>
      <w:r w:rsidRPr="00ED7294">
        <w:rPr>
          <w:rFonts w:eastAsia="Calibri"/>
          <w:spacing w:val="2"/>
          <w:lang w:val="en-GB"/>
        </w:rPr>
        <w:t xml:space="preserve"> </w:t>
      </w:r>
      <w:r w:rsidRPr="00ED7294">
        <w:rPr>
          <w:rFonts w:eastAsia="Calibri"/>
          <w:spacing w:val="-2"/>
          <w:lang w:val="en-GB"/>
        </w:rPr>
        <w:t>t</w:t>
      </w:r>
      <w:r w:rsidRPr="00ED7294">
        <w:rPr>
          <w:rFonts w:eastAsia="Calibri"/>
          <w:lang w:val="en-GB"/>
        </w:rPr>
        <w:t>o</w:t>
      </w:r>
      <w:r w:rsidRPr="00ED7294">
        <w:rPr>
          <w:rFonts w:eastAsia="Calibri"/>
          <w:spacing w:val="4"/>
          <w:lang w:val="en-GB"/>
        </w:rPr>
        <w:t xml:space="preserve"> </w:t>
      </w:r>
      <w:r w:rsidRPr="00ED7294">
        <w:rPr>
          <w:rFonts w:eastAsia="Calibri"/>
          <w:lang w:val="en-GB"/>
        </w:rPr>
        <w:t>t</w:t>
      </w:r>
      <w:r w:rsidRPr="00ED7294">
        <w:rPr>
          <w:rFonts w:eastAsia="Calibri"/>
          <w:spacing w:val="-3"/>
          <w:lang w:val="en-GB"/>
        </w:rPr>
        <w:t>h</w:t>
      </w:r>
      <w:r w:rsidRPr="00ED7294">
        <w:rPr>
          <w:rFonts w:eastAsia="Calibri"/>
          <w:lang w:val="en-GB"/>
        </w:rPr>
        <w:t xml:space="preserve">e </w:t>
      </w:r>
      <w:r w:rsidRPr="00ED7294">
        <w:rPr>
          <w:rFonts w:eastAsia="Calibri"/>
          <w:spacing w:val="1"/>
          <w:lang w:val="en-GB"/>
        </w:rPr>
        <w:t>P</w:t>
      </w:r>
      <w:r w:rsidRPr="00ED7294">
        <w:rPr>
          <w:rFonts w:eastAsia="Calibri"/>
          <w:lang w:val="en-GB"/>
        </w:rPr>
        <w:t>r</w:t>
      </w:r>
      <w:r w:rsidRPr="00ED7294">
        <w:rPr>
          <w:rFonts w:eastAsia="Calibri"/>
          <w:spacing w:val="1"/>
          <w:lang w:val="en-GB"/>
        </w:rPr>
        <w:t>o</w:t>
      </w:r>
      <w:r w:rsidRPr="00ED7294">
        <w:rPr>
          <w:rFonts w:eastAsia="Calibri"/>
          <w:lang w:val="en-GB"/>
        </w:rPr>
        <w:t>fi</w:t>
      </w:r>
      <w:r w:rsidRPr="00ED7294">
        <w:rPr>
          <w:rFonts w:eastAsia="Calibri"/>
          <w:spacing w:val="-3"/>
          <w:lang w:val="en-GB"/>
        </w:rPr>
        <w:t>l</w:t>
      </w:r>
      <w:r w:rsidRPr="00ED7294">
        <w:rPr>
          <w:rFonts w:eastAsia="Calibri"/>
          <w:spacing w:val="1"/>
          <w:lang w:val="en-GB"/>
        </w:rPr>
        <w:t>e</w:t>
      </w:r>
      <w:r w:rsidRPr="00ED7294">
        <w:rPr>
          <w:rFonts w:eastAsia="Calibri"/>
          <w:lang w:val="en-GB"/>
        </w:rPr>
        <w:t>s</w:t>
      </w:r>
      <w:r w:rsidRPr="00ED7294">
        <w:rPr>
          <w:rFonts w:eastAsia="Calibri"/>
          <w:spacing w:val="2"/>
          <w:lang w:val="en-GB"/>
        </w:rPr>
        <w:t xml:space="preserve"> </w:t>
      </w:r>
      <w:r w:rsidRPr="00ED7294">
        <w:rPr>
          <w:rFonts w:eastAsia="Calibri"/>
          <w:lang w:val="en-GB"/>
        </w:rPr>
        <w:t>ac</w:t>
      </w:r>
      <w:r w:rsidRPr="00ED7294">
        <w:rPr>
          <w:rFonts w:eastAsia="Calibri"/>
          <w:spacing w:val="-2"/>
          <w:lang w:val="en-GB"/>
        </w:rPr>
        <w:t>c</w:t>
      </w:r>
      <w:r w:rsidRPr="00ED7294">
        <w:rPr>
          <w:rFonts w:eastAsia="Calibri"/>
          <w:spacing w:val="1"/>
          <w:lang w:val="en-GB"/>
        </w:rPr>
        <w:t>o</w:t>
      </w:r>
      <w:r w:rsidRPr="00ED7294">
        <w:rPr>
          <w:rFonts w:eastAsia="Calibri"/>
          <w:lang w:val="en-GB"/>
        </w:rPr>
        <w:t>r</w:t>
      </w:r>
      <w:r w:rsidRPr="00ED7294">
        <w:rPr>
          <w:rFonts w:eastAsia="Calibri"/>
          <w:spacing w:val="-1"/>
          <w:lang w:val="en-GB"/>
        </w:rPr>
        <w:t>d</w:t>
      </w:r>
      <w:r w:rsidRPr="00ED7294">
        <w:rPr>
          <w:rFonts w:eastAsia="Calibri"/>
          <w:lang w:val="en-GB"/>
        </w:rPr>
        <w:t>i</w:t>
      </w:r>
      <w:r w:rsidRPr="00ED7294">
        <w:rPr>
          <w:rFonts w:eastAsia="Calibri"/>
          <w:spacing w:val="-1"/>
          <w:lang w:val="en-GB"/>
        </w:rPr>
        <w:t>n</w:t>
      </w:r>
      <w:r w:rsidRPr="00ED7294">
        <w:rPr>
          <w:rFonts w:eastAsia="Calibri"/>
          <w:lang w:val="en-GB"/>
        </w:rPr>
        <w:t>g</w:t>
      </w:r>
      <w:r w:rsidRPr="00ED7294">
        <w:rPr>
          <w:rFonts w:eastAsia="Calibri"/>
          <w:spacing w:val="1"/>
          <w:lang w:val="en-GB"/>
        </w:rPr>
        <w:t xml:space="preserve"> </w:t>
      </w:r>
      <w:r w:rsidRPr="00ED7294">
        <w:rPr>
          <w:rFonts w:eastAsia="Calibri"/>
          <w:spacing w:val="-2"/>
          <w:lang w:val="en-GB"/>
        </w:rPr>
        <w:t>t</w:t>
      </w:r>
      <w:r w:rsidRPr="00ED7294">
        <w:rPr>
          <w:rFonts w:eastAsia="Calibri"/>
          <w:lang w:val="en-GB"/>
        </w:rPr>
        <w:t>o</w:t>
      </w:r>
      <w:r w:rsidRPr="00ED7294">
        <w:rPr>
          <w:rFonts w:eastAsia="Calibri"/>
          <w:spacing w:val="4"/>
          <w:lang w:val="en-GB"/>
        </w:rPr>
        <w:t xml:space="preserve"> </w:t>
      </w:r>
      <w:r w:rsidRPr="00ED7294">
        <w:rPr>
          <w:rFonts w:eastAsia="Calibri"/>
          <w:lang w:val="en-GB"/>
        </w:rPr>
        <w:t>t</w:t>
      </w:r>
      <w:r w:rsidRPr="00ED7294">
        <w:rPr>
          <w:rFonts w:eastAsia="Calibri"/>
          <w:spacing w:val="-1"/>
          <w:lang w:val="en-GB"/>
        </w:rPr>
        <w:t>h</w:t>
      </w:r>
      <w:r w:rsidRPr="00ED7294">
        <w:rPr>
          <w:rFonts w:eastAsia="Calibri"/>
          <w:lang w:val="en-GB"/>
        </w:rPr>
        <w:t xml:space="preserve">e </w:t>
      </w:r>
      <w:r w:rsidRPr="00ED7294">
        <w:rPr>
          <w:rFonts w:eastAsia="Calibri"/>
          <w:spacing w:val="-2"/>
          <w:lang w:val="en-GB"/>
        </w:rPr>
        <w:t>s</w:t>
      </w:r>
      <w:r w:rsidRPr="00ED7294">
        <w:rPr>
          <w:rFonts w:eastAsia="Calibri"/>
          <w:spacing w:val="-1"/>
          <w:lang w:val="en-GB"/>
        </w:rPr>
        <w:t>p</w:t>
      </w:r>
      <w:r w:rsidRPr="00ED7294">
        <w:rPr>
          <w:rFonts w:eastAsia="Calibri"/>
          <w:spacing w:val="1"/>
          <w:lang w:val="en-GB"/>
        </w:rPr>
        <w:t>e</w:t>
      </w:r>
      <w:r w:rsidRPr="00ED7294">
        <w:rPr>
          <w:rFonts w:eastAsia="Calibri"/>
          <w:lang w:val="en-GB"/>
        </w:rPr>
        <w:t>cific</w:t>
      </w:r>
      <w:r w:rsidRPr="00ED7294">
        <w:rPr>
          <w:rFonts w:eastAsia="Calibri"/>
          <w:spacing w:val="2"/>
          <w:lang w:val="en-GB"/>
        </w:rPr>
        <w:t xml:space="preserve"> </w:t>
      </w:r>
      <w:r w:rsidRPr="00ED7294">
        <w:rPr>
          <w:rFonts w:eastAsia="Calibri"/>
          <w:spacing w:val="1"/>
          <w:lang w:val="en-GB"/>
        </w:rPr>
        <w:t>e</w:t>
      </w:r>
      <w:r w:rsidRPr="00ED7294">
        <w:rPr>
          <w:rFonts w:eastAsia="Calibri"/>
          <w:spacing w:val="-3"/>
          <w:lang w:val="en-GB"/>
        </w:rPr>
        <w:t>n</w:t>
      </w:r>
      <w:r w:rsidRPr="00ED7294">
        <w:rPr>
          <w:rFonts w:eastAsia="Calibri"/>
          <w:spacing w:val="1"/>
          <w:lang w:val="en-GB"/>
        </w:rPr>
        <w:t>v</w:t>
      </w:r>
      <w:r w:rsidRPr="00ED7294">
        <w:rPr>
          <w:rFonts w:eastAsia="Calibri"/>
          <w:lang w:val="en-GB"/>
        </w:rPr>
        <w:t>ir</w:t>
      </w:r>
      <w:r w:rsidRPr="00ED7294">
        <w:rPr>
          <w:rFonts w:eastAsia="Calibri"/>
          <w:spacing w:val="1"/>
          <w:lang w:val="en-GB"/>
        </w:rPr>
        <w:t>o</w:t>
      </w:r>
      <w:r w:rsidRPr="00ED7294">
        <w:rPr>
          <w:rFonts w:eastAsia="Calibri"/>
          <w:spacing w:val="-3"/>
          <w:lang w:val="en-GB"/>
        </w:rPr>
        <w:t>n</w:t>
      </w:r>
      <w:r w:rsidRPr="00ED7294">
        <w:rPr>
          <w:rFonts w:eastAsia="Calibri"/>
          <w:spacing w:val="1"/>
          <w:lang w:val="en-GB"/>
        </w:rPr>
        <w:t>me</w:t>
      </w:r>
      <w:r w:rsidRPr="00ED7294">
        <w:rPr>
          <w:rFonts w:eastAsia="Calibri"/>
          <w:spacing w:val="-1"/>
          <w:lang w:val="en-GB"/>
        </w:rPr>
        <w:t>n</w:t>
      </w:r>
      <w:r w:rsidRPr="00ED7294">
        <w:rPr>
          <w:rFonts w:eastAsia="Calibri"/>
          <w:lang w:val="en-GB"/>
        </w:rPr>
        <w:t>ts in</w:t>
      </w:r>
      <w:r w:rsidRPr="00ED7294">
        <w:rPr>
          <w:rFonts w:eastAsia="Calibri"/>
          <w:spacing w:val="1"/>
          <w:lang w:val="en-GB"/>
        </w:rPr>
        <w:t xml:space="preserve"> </w:t>
      </w:r>
      <w:r w:rsidRPr="00ED7294">
        <w:rPr>
          <w:rFonts w:eastAsia="Calibri"/>
          <w:spacing w:val="-2"/>
          <w:lang w:val="en-GB"/>
        </w:rPr>
        <w:t>w</w:t>
      </w:r>
      <w:r w:rsidRPr="00ED7294">
        <w:rPr>
          <w:rFonts w:eastAsia="Calibri"/>
          <w:spacing w:val="-1"/>
          <w:lang w:val="en-GB"/>
        </w:rPr>
        <w:t>h</w:t>
      </w:r>
      <w:r w:rsidRPr="00ED7294">
        <w:rPr>
          <w:rFonts w:eastAsia="Calibri"/>
          <w:lang w:val="en-GB"/>
        </w:rPr>
        <w:t>ich</w:t>
      </w:r>
      <w:r w:rsidRPr="00ED7294">
        <w:rPr>
          <w:rFonts w:eastAsia="Calibri"/>
          <w:spacing w:val="2"/>
          <w:lang w:val="en-GB"/>
        </w:rPr>
        <w:t xml:space="preserve"> </w:t>
      </w:r>
      <w:r w:rsidRPr="00ED7294">
        <w:rPr>
          <w:rFonts w:eastAsia="Calibri"/>
          <w:lang w:val="en-GB"/>
        </w:rPr>
        <w:t>t</w:t>
      </w:r>
      <w:r w:rsidRPr="00ED7294">
        <w:rPr>
          <w:rFonts w:eastAsia="Calibri"/>
          <w:spacing w:val="-1"/>
          <w:lang w:val="en-GB"/>
        </w:rPr>
        <w:t>h</w:t>
      </w:r>
      <w:r w:rsidRPr="00ED7294">
        <w:rPr>
          <w:rFonts w:eastAsia="Calibri"/>
          <w:lang w:val="en-GB"/>
        </w:rPr>
        <w:t>e</w:t>
      </w:r>
      <w:r w:rsidRPr="00ED7294">
        <w:rPr>
          <w:rFonts w:eastAsia="Calibri"/>
          <w:spacing w:val="3"/>
          <w:lang w:val="en-GB"/>
        </w:rPr>
        <w:t xml:space="preserve"> </w:t>
      </w:r>
      <w:r w:rsidRPr="00ED7294">
        <w:rPr>
          <w:rFonts w:eastAsia="Calibri"/>
          <w:spacing w:val="1"/>
          <w:lang w:val="en-GB"/>
        </w:rPr>
        <w:t>P</w:t>
      </w:r>
      <w:r w:rsidRPr="00ED7294">
        <w:rPr>
          <w:rFonts w:eastAsia="Calibri"/>
          <w:spacing w:val="-3"/>
          <w:lang w:val="en-GB"/>
        </w:rPr>
        <w:t>r</w:t>
      </w:r>
      <w:r w:rsidRPr="00ED7294">
        <w:rPr>
          <w:rFonts w:eastAsia="Calibri"/>
          <w:spacing w:val="1"/>
          <w:lang w:val="en-GB"/>
        </w:rPr>
        <w:t>o</w:t>
      </w:r>
      <w:r w:rsidRPr="00ED7294">
        <w:rPr>
          <w:rFonts w:eastAsia="Calibri"/>
          <w:lang w:val="en-GB"/>
        </w:rPr>
        <w:t>files are</w:t>
      </w:r>
      <w:r w:rsidRPr="00ED7294">
        <w:rPr>
          <w:rFonts w:eastAsia="Calibri"/>
          <w:spacing w:val="3"/>
          <w:lang w:val="en-GB"/>
        </w:rPr>
        <w:t xml:space="preserve"> </w:t>
      </w:r>
      <w:r w:rsidRPr="00ED7294">
        <w:rPr>
          <w:rFonts w:eastAsia="Calibri"/>
          <w:spacing w:val="-2"/>
          <w:lang w:val="en-GB"/>
        </w:rPr>
        <w:t>t</w:t>
      </w:r>
      <w:r w:rsidRPr="00ED7294">
        <w:rPr>
          <w:rFonts w:eastAsia="Calibri"/>
          <w:lang w:val="en-GB"/>
        </w:rPr>
        <w:t>o</w:t>
      </w:r>
      <w:r w:rsidRPr="00ED7294">
        <w:rPr>
          <w:rFonts w:eastAsia="Calibri"/>
          <w:spacing w:val="4"/>
          <w:lang w:val="en-GB"/>
        </w:rPr>
        <w:t xml:space="preserve"> </w:t>
      </w:r>
      <w:r w:rsidRPr="00ED7294">
        <w:rPr>
          <w:rFonts w:eastAsia="Calibri"/>
          <w:spacing w:val="-1"/>
          <w:lang w:val="en-GB"/>
        </w:rPr>
        <w:t>b</w:t>
      </w:r>
      <w:r w:rsidRPr="00ED7294">
        <w:rPr>
          <w:rFonts w:eastAsia="Calibri"/>
          <w:lang w:val="en-GB"/>
        </w:rPr>
        <w:t>e i</w:t>
      </w:r>
      <w:r w:rsidRPr="00ED7294">
        <w:rPr>
          <w:rFonts w:eastAsia="Calibri"/>
          <w:spacing w:val="-1"/>
          <w:lang w:val="en-GB"/>
        </w:rPr>
        <w:t>n</w:t>
      </w:r>
      <w:r w:rsidRPr="00ED7294">
        <w:rPr>
          <w:rFonts w:eastAsia="Calibri"/>
          <w:lang w:val="en-GB"/>
        </w:rPr>
        <w:t>te</w:t>
      </w:r>
      <w:r w:rsidRPr="00ED7294">
        <w:rPr>
          <w:rFonts w:eastAsia="Calibri"/>
          <w:spacing w:val="-1"/>
          <w:lang w:val="en-GB"/>
        </w:rPr>
        <w:t>g</w:t>
      </w:r>
      <w:r w:rsidRPr="00ED7294">
        <w:rPr>
          <w:rFonts w:eastAsia="Calibri"/>
          <w:lang w:val="en-GB"/>
        </w:rPr>
        <w:t>rate</w:t>
      </w:r>
      <w:r w:rsidRPr="00ED7294">
        <w:rPr>
          <w:rFonts w:eastAsia="Calibri"/>
          <w:spacing w:val="-1"/>
          <w:lang w:val="en-GB"/>
        </w:rPr>
        <w:t>d</w:t>
      </w:r>
      <w:r w:rsidRPr="00ED7294">
        <w:rPr>
          <w:rFonts w:eastAsia="Calibri"/>
          <w:lang w:val="en-GB"/>
        </w:rPr>
        <w:t xml:space="preserve">. Figure </w:t>
      </w:r>
      <w:r w:rsidR="00DC7730">
        <w:rPr>
          <w:rFonts w:eastAsia="Calibri"/>
          <w:lang w:val="en-GB"/>
        </w:rPr>
        <w:t>2</w:t>
      </w:r>
      <w:r w:rsidRPr="00ED7294">
        <w:rPr>
          <w:rFonts w:eastAsia="Calibri"/>
          <w:lang w:val="en-GB"/>
        </w:rPr>
        <w:t xml:space="preserve"> illustrates six ICT profile families and related main profiles which are non-exhaustive.</w:t>
      </w:r>
    </w:p>
    <w:p w14:paraId="5DB3DA03" w14:textId="77777777" w:rsidR="00212624" w:rsidRPr="00ED7294" w:rsidRDefault="00212624" w:rsidP="00212624">
      <w:pPr>
        <w:rPr>
          <w:rFonts w:eastAsia="Calibri"/>
          <w:lang w:val="en-GB"/>
        </w:rPr>
      </w:pPr>
    </w:p>
    <w:p w14:paraId="57BF811A" w14:textId="77777777" w:rsidR="00212624" w:rsidRPr="00ED7294" w:rsidRDefault="00212624" w:rsidP="00212624">
      <w:pPr>
        <w:jc w:val="center"/>
        <w:rPr>
          <w:lang w:val="en-GB"/>
        </w:rPr>
      </w:pPr>
      <w:r w:rsidRPr="00ED7294">
        <w:rPr>
          <w:noProof/>
        </w:rPr>
        <w:drawing>
          <wp:inline distT="0" distB="0" distL="0" distR="0" wp14:anchorId="38ADF32E" wp14:editId="04570614">
            <wp:extent cx="5263816" cy="368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wa16458-itc-profiles-tree.png"/>
                    <pic:cNvPicPr/>
                  </pic:nvPicPr>
                  <pic:blipFill>
                    <a:blip r:embed="rId12">
                      <a:extLst>
                        <a:ext uri="{28A0092B-C50C-407E-A947-70E740481C1C}">
                          <a14:useLocalDpi xmlns:a14="http://schemas.microsoft.com/office/drawing/2010/main" val="0"/>
                        </a:ext>
                      </a:extLst>
                    </a:blip>
                    <a:stretch>
                      <a:fillRect/>
                    </a:stretch>
                  </pic:blipFill>
                  <pic:spPr>
                    <a:xfrm>
                      <a:off x="0" y="0"/>
                      <a:ext cx="5271149" cy="3690735"/>
                    </a:xfrm>
                    <a:prstGeom prst="rect">
                      <a:avLst/>
                    </a:prstGeom>
                  </pic:spPr>
                </pic:pic>
              </a:graphicData>
            </a:graphic>
          </wp:inline>
        </w:drawing>
      </w:r>
    </w:p>
    <w:p w14:paraId="68C89E61" w14:textId="012E4B99" w:rsidR="00212624" w:rsidRPr="00ED7294" w:rsidRDefault="00212624" w:rsidP="00212624">
      <w:pPr>
        <w:jc w:val="center"/>
        <w:rPr>
          <w:rFonts w:eastAsia="Calibri"/>
          <w:lang w:val="en-GB"/>
        </w:rPr>
      </w:pPr>
      <w:r w:rsidRPr="00ED7294">
        <w:rPr>
          <w:rFonts w:eastAsia="Calibri"/>
          <w:lang w:val="en-GB"/>
        </w:rPr>
        <w:t>F</w:t>
      </w:r>
      <w:r w:rsidRPr="00ED7294">
        <w:rPr>
          <w:rFonts w:eastAsia="Calibri"/>
          <w:spacing w:val="1"/>
          <w:lang w:val="en-GB"/>
        </w:rPr>
        <w:t>ig</w:t>
      </w:r>
      <w:r w:rsidRPr="00ED7294">
        <w:rPr>
          <w:rFonts w:eastAsia="Calibri"/>
          <w:lang w:val="en-GB"/>
        </w:rPr>
        <w:t>u</w:t>
      </w:r>
      <w:r w:rsidRPr="00ED7294">
        <w:rPr>
          <w:rFonts w:eastAsia="Calibri"/>
          <w:spacing w:val="1"/>
          <w:lang w:val="en-GB"/>
        </w:rPr>
        <w:t>r</w:t>
      </w:r>
      <w:r w:rsidRPr="00ED7294">
        <w:rPr>
          <w:rFonts w:eastAsia="Calibri"/>
          <w:lang w:val="en-GB"/>
        </w:rPr>
        <w:t>e</w:t>
      </w:r>
      <w:r w:rsidRPr="00ED7294">
        <w:rPr>
          <w:rFonts w:eastAsia="Calibri"/>
          <w:spacing w:val="-3"/>
          <w:lang w:val="en-GB"/>
        </w:rPr>
        <w:t xml:space="preserve"> </w:t>
      </w:r>
      <w:r w:rsidR="00DC7730">
        <w:rPr>
          <w:rFonts w:eastAsia="Calibri"/>
          <w:lang w:val="en-GB"/>
        </w:rPr>
        <w:t>2</w:t>
      </w:r>
      <w:r w:rsidRPr="00ED7294">
        <w:rPr>
          <w:rFonts w:eastAsia="Calibri"/>
          <w:lang w:val="en-GB"/>
        </w:rPr>
        <w:t>.</w:t>
      </w:r>
      <w:r w:rsidRPr="00ED7294">
        <w:rPr>
          <w:rFonts w:eastAsia="Calibri"/>
          <w:spacing w:val="-2"/>
          <w:lang w:val="en-GB"/>
        </w:rPr>
        <w:t xml:space="preserve"> </w:t>
      </w:r>
      <w:r w:rsidRPr="00ED7294">
        <w:rPr>
          <w:rFonts w:eastAsia="Calibri"/>
          <w:lang w:val="en-GB"/>
        </w:rPr>
        <w:t>Eu</w:t>
      </w:r>
      <w:r w:rsidRPr="00ED7294">
        <w:rPr>
          <w:rFonts w:eastAsia="Calibri"/>
          <w:spacing w:val="1"/>
          <w:lang w:val="en-GB"/>
        </w:rPr>
        <w:t>r</w:t>
      </w:r>
      <w:r w:rsidRPr="00ED7294">
        <w:rPr>
          <w:rFonts w:eastAsia="Calibri"/>
          <w:lang w:val="en-GB"/>
        </w:rPr>
        <w:t xml:space="preserve">opean </w:t>
      </w:r>
      <w:r w:rsidRPr="00ED7294">
        <w:rPr>
          <w:rFonts w:eastAsia="Calibri"/>
          <w:spacing w:val="1"/>
          <w:lang w:val="en-GB"/>
        </w:rPr>
        <w:t>I</w:t>
      </w:r>
      <w:r w:rsidRPr="00ED7294">
        <w:rPr>
          <w:rFonts w:eastAsia="Calibri"/>
          <w:spacing w:val="-2"/>
          <w:lang w:val="en-GB"/>
        </w:rPr>
        <w:t>C</w:t>
      </w:r>
      <w:r w:rsidRPr="00ED7294">
        <w:rPr>
          <w:rFonts w:eastAsia="Calibri"/>
          <w:lang w:val="en-GB"/>
        </w:rPr>
        <w:t>T</w:t>
      </w:r>
      <w:r w:rsidRPr="00ED7294">
        <w:rPr>
          <w:rFonts w:eastAsia="Calibri"/>
          <w:spacing w:val="2"/>
          <w:lang w:val="en-GB"/>
        </w:rPr>
        <w:t xml:space="preserve"> </w:t>
      </w:r>
      <w:r w:rsidRPr="00ED7294">
        <w:rPr>
          <w:rFonts w:eastAsia="Calibri"/>
          <w:spacing w:val="-2"/>
          <w:lang w:val="en-GB"/>
        </w:rPr>
        <w:t>Pr</w:t>
      </w:r>
      <w:r w:rsidRPr="00ED7294">
        <w:rPr>
          <w:rFonts w:eastAsia="Calibri"/>
          <w:lang w:val="en-GB"/>
        </w:rPr>
        <w:t>of</w:t>
      </w:r>
      <w:r w:rsidRPr="00ED7294">
        <w:rPr>
          <w:rFonts w:eastAsia="Calibri"/>
          <w:spacing w:val="1"/>
          <w:lang w:val="en-GB"/>
        </w:rPr>
        <w:t>il</w:t>
      </w:r>
      <w:r w:rsidRPr="00ED7294">
        <w:rPr>
          <w:rFonts w:eastAsia="Calibri"/>
          <w:lang w:val="en-GB"/>
        </w:rPr>
        <w:t>e Fami</w:t>
      </w:r>
      <w:r w:rsidRPr="00ED7294">
        <w:rPr>
          <w:rFonts w:eastAsia="Calibri"/>
          <w:spacing w:val="1"/>
          <w:lang w:val="en-GB"/>
        </w:rPr>
        <w:t>l</w:t>
      </w:r>
      <w:r w:rsidRPr="00ED7294">
        <w:rPr>
          <w:rFonts w:eastAsia="Calibri"/>
          <w:lang w:val="en-GB"/>
        </w:rPr>
        <w:t>y T</w:t>
      </w:r>
      <w:r w:rsidRPr="00ED7294">
        <w:rPr>
          <w:rFonts w:eastAsia="Calibri"/>
          <w:spacing w:val="1"/>
          <w:lang w:val="en-GB"/>
        </w:rPr>
        <w:t>r</w:t>
      </w:r>
      <w:r w:rsidRPr="00ED7294">
        <w:rPr>
          <w:rFonts w:eastAsia="Calibri"/>
          <w:lang w:val="en-GB"/>
        </w:rPr>
        <w:t xml:space="preserve">ee – </w:t>
      </w:r>
      <w:r w:rsidRPr="00ED7294">
        <w:rPr>
          <w:rFonts w:eastAsia="Calibri"/>
          <w:spacing w:val="1"/>
          <w:lang w:val="en-GB"/>
        </w:rPr>
        <w:t>G</w:t>
      </w:r>
      <w:r w:rsidRPr="00ED7294">
        <w:rPr>
          <w:rFonts w:eastAsia="Calibri"/>
          <w:lang w:val="en-GB"/>
        </w:rPr>
        <w:t>ene</w:t>
      </w:r>
      <w:r w:rsidRPr="00ED7294">
        <w:rPr>
          <w:rFonts w:eastAsia="Calibri"/>
          <w:spacing w:val="1"/>
          <w:lang w:val="en-GB"/>
        </w:rPr>
        <w:t>r</w:t>
      </w:r>
      <w:r w:rsidRPr="00ED7294">
        <w:rPr>
          <w:rFonts w:eastAsia="Calibri"/>
          <w:spacing w:val="-3"/>
          <w:lang w:val="en-GB"/>
        </w:rPr>
        <w:t>a</w:t>
      </w:r>
      <w:r w:rsidRPr="00ED7294">
        <w:rPr>
          <w:rFonts w:eastAsia="Calibri"/>
          <w:lang w:val="en-GB"/>
        </w:rPr>
        <w:t>t</w:t>
      </w:r>
      <w:r w:rsidRPr="00ED7294">
        <w:rPr>
          <w:rFonts w:eastAsia="Calibri"/>
          <w:spacing w:val="1"/>
          <w:lang w:val="en-GB"/>
        </w:rPr>
        <w:t>i</w:t>
      </w:r>
      <w:r w:rsidRPr="00ED7294">
        <w:rPr>
          <w:rFonts w:eastAsia="Calibri"/>
          <w:lang w:val="en-GB"/>
        </w:rPr>
        <w:t>on 1</w:t>
      </w:r>
      <w:r w:rsidRPr="00ED7294">
        <w:rPr>
          <w:rFonts w:eastAsia="Calibri"/>
          <w:spacing w:val="2"/>
          <w:lang w:val="en-GB"/>
        </w:rPr>
        <w:t xml:space="preserve"> </w:t>
      </w:r>
      <w:r w:rsidRPr="00ED7294">
        <w:rPr>
          <w:rFonts w:eastAsia="Calibri"/>
          <w:lang w:val="en-GB"/>
        </w:rPr>
        <w:t>and 2 as</w:t>
      </w:r>
      <w:r w:rsidRPr="00ED7294">
        <w:rPr>
          <w:rFonts w:eastAsia="Calibri"/>
          <w:spacing w:val="1"/>
          <w:lang w:val="en-GB"/>
        </w:rPr>
        <w:t xml:space="preserve"> </w:t>
      </w:r>
      <w:r w:rsidRPr="00ED7294">
        <w:rPr>
          <w:rFonts w:eastAsia="Calibri"/>
          <w:lang w:val="en-GB"/>
        </w:rPr>
        <w:t>a</w:t>
      </w:r>
      <w:r w:rsidRPr="00ED7294">
        <w:rPr>
          <w:rFonts w:eastAsia="Calibri"/>
          <w:spacing w:val="-3"/>
          <w:lang w:val="en-GB"/>
        </w:rPr>
        <w:t xml:space="preserve"> </w:t>
      </w:r>
      <w:r w:rsidRPr="00ED7294">
        <w:rPr>
          <w:rFonts w:eastAsia="Calibri"/>
          <w:spacing w:val="1"/>
          <w:lang w:val="en-GB"/>
        </w:rPr>
        <w:t>s</w:t>
      </w:r>
      <w:r w:rsidRPr="00ED7294">
        <w:rPr>
          <w:rFonts w:eastAsia="Calibri"/>
          <w:lang w:val="en-GB"/>
        </w:rPr>
        <w:t>ha</w:t>
      </w:r>
      <w:r w:rsidRPr="00ED7294">
        <w:rPr>
          <w:rFonts w:eastAsia="Calibri"/>
          <w:spacing w:val="1"/>
          <w:lang w:val="en-GB"/>
        </w:rPr>
        <w:t>r</w:t>
      </w:r>
      <w:r w:rsidRPr="00ED7294">
        <w:rPr>
          <w:rFonts w:eastAsia="Calibri"/>
          <w:lang w:val="en-GB"/>
        </w:rPr>
        <w:t>ed E</w:t>
      </w:r>
      <w:r w:rsidRPr="00ED7294">
        <w:rPr>
          <w:rFonts w:eastAsia="Calibri"/>
          <w:spacing w:val="-3"/>
          <w:lang w:val="en-GB"/>
        </w:rPr>
        <w:t>u</w:t>
      </w:r>
      <w:r w:rsidRPr="00ED7294">
        <w:rPr>
          <w:rFonts w:eastAsia="Calibri"/>
          <w:spacing w:val="1"/>
          <w:lang w:val="en-GB"/>
        </w:rPr>
        <w:t>r</w:t>
      </w:r>
      <w:r w:rsidRPr="00ED7294">
        <w:rPr>
          <w:rFonts w:eastAsia="Calibri"/>
          <w:lang w:val="en-GB"/>
        </w:rPr>
        <w:t xml:space="preserve">opean </w:t>
      </w:r>
      <w:r w:rsidRPr="00ED7294">
        <w:rPr>
          <w:rFonts w:eastAsia="Calibri"/>
          <w:spacing w:val="1"/>
          <w:lang w:val="en-GB"/>
        </w:rPr>
        <w:t>r</w:t>
      </w:r>
      <w:r w:rsidRPr="00ED7294">
        <w:rPr>
          <w:rFonts w:eastAsia="Calibri"/>
          <w:lang w:val="en-GB"/>
        </w:rPr>
        <w:t>efe</w:t>
      </w:r>
      <w:r w:rsidRPr="00ED7294">
        <w:rPr>
          <w:rFonts w:eastAsia="Calibri"/>
          <w:spacing w:val="1"/>
          <w:lang w:val="en-GB"/>
        </w:rPr>
        <w:t>r</w:t>
      </w:r>
      <w:r w:rsidRPr="00ED7294">
        <w:rPr>
          <w:rFonts w:eastAsia="Calibri"/>
          <w:lang w:val="en-GB"/>
        </w:rPr>
        <w:t>en</w:t>
      </w:r>
      <w:r w:rsidRPr="00ED7294">
        <w:rPr>
          <w:rFonts w:eastAsia="Calibri"/>
          <w:spacing w:val="1"/>
          <w:lang w:val="en-GB"/>
        </w:rPr>
        <w:t>c</w:t>
      </w:r>
      <w:r w:rsidRPr="00ED7294">
        <w:rPr>
          <w:rFonts w:eastAsia="Calibri"/>
          <w:lang w:val="en-GB"/>
        </w:rPr>
        <w:t>e</w:t>
      </w:r>
      <w:r w:rsidR="009F4062">
        <w:rPr>
          <w:rFonts w:eastAsia="Calibri"/>
          <w:lang w:val="en-GB"/>
        </w:rPr>
        <w:t xml:space="preserve"> [7</w:t>
      </w:r>
      <w:r>
        <w:rPr>
          <w:rFonts w:eastAsia="Calibri"/>
          <w:lang w:val="en-GB"/>
        </w:rPr>
        <w:t>]</w:t>
      </w:r>
    </w:p>
    <w:p w14:paraId="7370EA91" w14:textId="77777777" w:rsidR="00212624" w:rsidRPr="00ED7294" w:rsidRDefault="00212624" w:rsidP="00212624">
      <w:pPr>
        <w:rPr>
          <w:rFonts w:eastAsia="Calibri"/>
          <w:lang w:val="en-GB"/>
        </w:rPr>
      </w:pPr>
    </w:p>
    <w:p w14:paraId="4DE3BC21" w14:textId="68871E05" w:rsidR="00212624" w:rsidRPr="00ED7294" w:rsidRDefault="00212624" w:rsidP="00212624">
      <w:pPr>
        <w:rPr>
          <w:lang w:val="en-GB"/>
        </w:rPr>
      </w:pPr>
      <w:r w:rsidRPr="00ED7294">
        <w:rPr>
          <w:rFonts w:eastAsia="Calibri"/>
          <w:lang w:val="en-GB"/>
        </w:rPr>
        <w:t>T</w:t>
      </w:r>
      <w:r w:rsidRPr="00ED7294">
        <w:rPr>
          <w:rFonts w:eastAsia="Calibri"/>
          <w:spacing w:val="-1"/>
          <w:lang w:val="en-GB"/>
        </w:rPr>
        <w:t>h</w:t>
      </w:r>
      <w:r w:rsidRPr="00ED7294">
        <w:rPr>
          <w:rFonts w:eastAsia="Calibri"/>
          <w:lang w:val="en-GB"/>
        </w:rPr>
        <w:t>e</w:t>
      </w:r>
      <w:r w:rsidRPr="00ED7294">
        <w:rPr>
          <w:rFonts w:eastAsia="Calibri"/>
          <w:spacing w:val="1"/>
          <w:lang w:val="en-GB"/>
        </w:rPr>
        <w:t xml:space="preserve"> 2</w:t>
      </w:r>
      <w:r w:rsidRPr="00ED7294">
        <w:rPr>
          <w:rFonts w:eastAsia="Calibri"/>
          <w:lang w:val="en-GB"/>
        </w:rPr>
        <w:t>3</w:t>
      </w:r>
      <w:r w:rsidRPr="00ED7294">
        <w:rPr>
          <w:rFonts w:eastAsia="Calibri"/>
          <w:spacing w:val="1"/>
          <w:lang w:val="en-GB"/>
        </w:rPr>
        <w:t xml:space="preserve"> p</w:t>
      </w:r>
      <w:r w:rsidRPr="00ED7294">
        <w:rPr>
          <w:rFonts w:eastAsia="Calibri"/>
          <w:lang w:val="en-GB"/>
        </w:rPr>
        <w:t>r</w:t>
      </w:r>
      <w:r w:rsidRPr="00ED7294">
        <w:rPr>
          <w:rFonts w:eastAsia="Calibri"/>
          <w:spacing w:val="1"/>
          <w:lang w:val="en-GB"/>
        </w:rPr>
        <w:t>o</w:t>
      </w:r>
      <w:r w:rsidRPr="00ED7294">
        <w:rPr>
          <w:rFonts w:eastAsia="Calibri"/>
          <w:lang w:val="en-GB"/>
        </w:rPr>
        <w:t>fi</w:t>
      </w:r>
      <w:r w:rsidRPr="00ED7294">
        <w:rPr>
          <w:rFonts w:eastAsia="Calibri"/>
          <w:spacing w:val="-3"/>
          <w:lang w:val="en-GB"/>
        </w:rPr>
        <w:t>l</w:t>
      </w:r>
      <w:r w:rsidRPr="00ED7294">
        <w:rPr>
          <w:rFonts w:eastAsia="Calibri"/>
          <w:spacing w:val="1"/>
          <w:lang w:val="en-GB"/>
        </w:rPr>
        <w:t>e</w:t>
      </w:r>
      <w:r w:rsidRPr="00ED7294">
        <w:rPr>
          <w:rFonts w:eastAsia="Calibri"/>
          <w:lang w:val="en-GB"/>
        </w:rPr>
        <w:t>s c</w:t>
      </w:r>
      <w:r w:rsidRPr="00ED7294">
        <w:rPr>
          <w:rFonts w:eastAsia="Calibri"/>
          <w:spacing w:val="1"/>
          <w:lang w:val="en-GB"/>
        </w:rPr>
        <w:t>o</w:t>
      </w:r>
      <w:r w:rsidRPr="00ED7294">
        <w:rPr>
          <w:rFonts w:eastAsia="Calibri"/>
          <w:spacing w:val="-1"/>
          <w:lang w:val="en-GB"/>
        </w:rPr>
        <w:t>n</w:t>
      </w:r>
      <w:r w:rsidRPr="00ED7294">
        <w:rPr>
          <w:rFonts w:eastAsia="Calibri"/>
          <w:lang w:val="en-GB"/>
        </w:rPr>
        <w:t>str</w:t>
      </w:r>
      <w:r w:rsidRPr="00ED7294">
        <w:rPr>
          <w:rFonts w:eastAsia="Calibri"/>
          <w:spacing w:val="-1"/>
          <w:lang w:val="en-GB"/>
        </w:rPr>
        <w:t>u</w:t>
      </w:r>
      <w:r w:rsidRPr="00ED7294">
        <w:rPr>
          <w:rFonts w:eastAsia="Calibri"/>
          <w:lang w:val="en-GB"/>
        </w:rPr>
        <w:t>c</w:t>
      </w:r>
      <w:r w:rsidRPr="00ED7294">
        <w:rPr>
          <w:rFonts w:eastAsia="Calibri"/>
          <w:spacing w:val="-2"/>
          <w:lang w:val="en-GB"/>
        </w:rPr>
        <w:t>t</w:t>
      </w:r>
      <w:r w:rsidRPr="00ED7294">
        <w:rPr>
          <w:rFonts w:eastAsia="Calibri"/>
          <w:spacing w:val="1"/>
          <w:lang w:val="en-GB"/>
        </w:rPr>
        <w:t>e</w:t>
      </w:r>
      <w:r w:rsidRPr="00ED7294">
        <w:rPr>
          <w:rFonts w:eastAsia="Calibri"/>
          <w:lang w:val="en-GB"/>
        </w:rPr>
        <w:t>d</w:t>
      </w:r>
      <w:r w:rsidRPr="00ED7294">
        <w:rPr>
          <w:rFonts w:eastAsia="Calibri"/>
          <w:spacing w:val="2"/>
          <w:lang w:val="en-GB"/>
        </w:rPr>
        <w:t xml:space="preserve"> </w:t>
      </w:r>
      <w:r w:rsidRPr="00ED7294">
        <w:rPr>
          <w:rFonts w:eastAsia="Calibri"/>
          <w:lang w:val="en-GB"/>
        </w:rPr>
        <w:t>in</w:t>
      </w:r>
      <w:r w:rsidRPr="00ED7294">
        <w:rPr>
          <w:rFonts w:eastAsia="Calibri"/>
          <w:spacing w:val="2"/>
          <w:lang w:val="en-GB"/>
        </w:rPr>
        <w:t xml:space="preserve"> </w:t>
      </w:r>
      <w:r w:rsidRPr="00ED7294">
        <w:rPr>
          <w:rFonts w:eastAsia="Calibri"/>
          <w:lang w:val="en-GB"/>
        </w:rPr>
        <w:t>C</w:t>
      </w:r>
      <w:r w:rsidRPr="00ED7294">
        <w:rPr>
          <w:rFonts w:eastAsia="Calibri"/>
          <w:spacing w:val="-2"/>
          <w:lang w:val="en-GB"/>
        </w:rPr>
        <w:t>W</w:t>
      </w:r>
      <w:r w:rsidRPr="00ED7294">
        <w:rPr>
          <w:rFonts w:eastAsia="Calibri"/>
          <w:lang w:val="en-GB"/>
        </w:rPr>
        <w:t>A</w:t>
      </w:r>
      <w:r w:rsidRPr="00ED7294">
        <w:rPr>
          <w:rFonts w:eastAsia="Calibri"/>
          <w:spacing w:val="2"/>
          <w:lang w:val="en-GB"/>
        </w:rPr>
        <w:t xml:space="preserve"> </w:t>
      </w:r>
      <w:r w:rsidRPr="00ED7294">
        <w:rPr>
          <w:rFonts w:eastAsia="Calibri"/>
          <w:lang w:val="en-GB"/>
        </w:rPr>
        <w:t>c</w:t>
      </w:r>
      <w:r w:rsidRPr="00ED7294">
        <w:rPr>
          <w:rFonts w:eastAsia="Calibri"/>
          <w:spacing w:val="1"/>
          <w:lang w:val="en-GB"/>
        </w:rPr>
        <w:t>om</w:t>
      </w:r>
      <w:r w:rsidRPr="00ED7294">
        <w:rPr>
          <w:rFonts w:eastAsia="Calibri"/>
          <w:spacing w:val="-1"/>
          <w:lang w:val="en-GB"/>
        </w:rPr>
        <w:t>b</w:t>
      </w:r>
      <w:r w:rsidRPr="00ED7294">
        <w:rPr>
          <w:rFonts w:eastAsia="Calibri"/>
          <w:lang w:val="en-GB"/>
        </w:rPr>
        <w:t>i</w:t>
      </w:r>
      <w:r w:rsidRPr="00ED7294">
        <w:rPr>
          <w:rFonts w:eastAsia="Calibri"/>
          <w:spacing w:val="-3"/>
          <w:lang w:val="en-GB"/>
        </w:rPr>
        <w:t>n</w:t>
      </w:r>
      <w:r w:rsidRPr="00ED7294">
        <w:rPr>
          <w:rFonts w:eastAsia="Calibri"/>
          <w:spacing w:val="1"/>
          <w:lang w:val="en-GB"/>
        </w:rPr>
        <w:t>e</w:t>
      </w:r>
      <w:r w:rsidRPr="00ED7294">
        <w:rPr>
          <w:rFonts w:eastAsia="Calibri"/>
          <w:lang w:val="en-GB"/>
        </w:rPr>
        <w:t>d</w:t>
      </w:r>
      <w:r w:rsidRPr="00ED7294">
        <w:rPr>
          <w:rFonts w:eastAsia="Calibri"/>
          <w:spacing w:val="2"/>
          <w:lang w:val="en-GB"/>
        </w:rPr>
        <w:t xml:space="preserve"> </w:t>
      </w:r>
      <w:r w:rsidRPr="00ED7294">
        <w:rPr>
          <w:rFonts w:eastAsia="Calibri"/>
          <w:lang w:val="en-GB"/>
        </w:rPr>
        <w:t>with</w:t>
      </w:r>
      <w:r w:rsidRPr="00ED7294">
        <w:rPr>
          <w:rFonts w:eastAsia="Calibri"/>
          <w:spacing w:val="2"/>
          <w:lang w:val="en-GB"/>
        </w:rPr>
        <w:t xml:space="preserve"> </w:t>
      </w:r>
      <w:r w:rsidRPr="00ED7294">
        <w:rPr>
          <w:rFonts w:eastAsia="Calibri"/>
          <w:lang w:val="en-GB"/>
        </w:rPr>
        <w:t>e- c</w:t>
      </w:r>
      <w:r w:rsidRPr="00ED7294">
        <w:rPr>
          <w:rFonts w:eastAsia="Calibri"/>
          <w:spacing w:val="-1"/>
          <w:lang w:val="en-GB"/>
        </w:rPr>
        <w:t>o</w:t>
      </w:r>
      <w:r w:rsidRPr="00ED7294">
        <w:rPr>
          <w:rFonts w:eastAsia="Calibri"/>
          <w:spacing w:val="1"/>
          <w:lang w:val="en-GB"/>
        </w:rPr>
        <w:t>m</w:t>
      </w:r>
      <w:r w:rsidRPr="00ED7294">
        <w:rPr>
          <w:rFonts w:eastAsia="Calibri"/>
          <w:spacing w:val="-1"/>
          <w:lang w:val="en-GB"/>
        </w:rPr>
        <w:t>p</w:t>
      </w:r>
      <w:r w:rsidRPr="00ED7294">
        <w:rPr>
          <w:rFonts w:eastAsia="Calibri"/>
          <w:lang w:val="en-GB"/>
        </w:rPr>
        <w:t>e</w:t>
      </w:r>
      <w:r w:rsidRPr="00ED7294">
        <w:rPr>
          <w:rFonts w:eastAsia="Calibri"/>
          <w:spacing w:val="-2"/>
          <w:lang w:val="en-GB"/>
        </w:rPr>
        <w:t>t</w:t>
      </w:r>
      <w:r w:rsidRPr="00ED7294">
        <w:rPr>
          <w:rFonts w:eastAsia="Calibri"/>
          <w:lang w:val="en-GB"/>
        </w:rPr>
        <w:t>e</w:t>
      </w:r>
      <w:r w:rsidRPr="00ED7294">
        <w:rPr>
          <w:rFonts w:eastAsia="Calibri"/>
          <w:spacing w:val="-1"/>
          <w:lang w:val="en-GB"/>
        </w:rPr>
        <w:t>n</w:t>
      </w:r>
      <w:r w:rsidRPr="00ED7294">
        <w:rPr>
          <w:rFonts w:eastAsia="Calibri"/>
          <w:lang w:val="en-GB"/>
        </w:rPr>
        <w:t>ces</w:t>
      </w:r>
      <w:r w:rsidRPr="00ED7294">
        <w:rPr>
          <w:rFonts w:eastAsia="Calibri"/>
          <w:spacing w:val="17"/>
          <w:lang w:val="en-GB"/>
        </w:rPr>
        <w:t xml:space="preserve"> </w:t>
      </w:r>
      <w:r w:rsidRPr="00ED7294">
        <w:rPr>
          <w:rFonts w:eastAsia="Calibri"/>
          <w:lang w:val="en-GB"/>
        </w:rPr>
        <w:t>f</w:t>
      </w:r>
      <w:r w:rsidRPr="00ED7294">
        <w:rPr>
          <w:rFonts w:eastAsia="Calibri"/>
          <w:spacing w:val="-3"/>
          <w:lang w:val="en-GB"/>
        </w:rPr>
        <w:t>r</w:t>
      </w:r>
      <w:r w:rsidRPr="00ED7294">
        <w:rPr>
          <w:rFonts w:eastAsia="Calibri"/>
          <w:spacing w:val="1"/>
          <w:lang w:val="en-GB"/>
        </w:rPr>
        <w:t>o</w:t>
      </w:r>
      <w:r w:rsidRPr="00ED7294">
        <w:rPr>
          <w:rFonts w:eastAsia="Calibri"/>
          <w:lang w:val="en-GB"/>
        </w:rPr>
        <w:t>m</w:t>
      </w:r>
      <w:r w:rsidRPr="00ED7294">
        <w:rPr>
          <w:rFonts w:eastAsia="Calibri"/>
          <w:spacing w:val="16"/>
          <w:lang w:val="en-GB"/>
        </w:rPr>
        <w:t xml:space="preserve"> </w:t>
      </w:r>
      <w:r w:rsidRPr="00ED7294">
        <w:rPr>
          <w:rFonts w:eastAsia="Calibri"/>
          <w:lang w:val="en-GB"/>
        </w:rPr>
        <w:t>t</w:t>
      </w:r>
      <w:r w:rsidRPr="00ED7294">
        <w:rPr>
          <w:rFonts w:eastAsia="Calibri"/>
          <w:spacing w:val="-1"/>
          <w:lang w:val="en-GB"/>
        </w:rPr>
        <w:t>h</w:t>
      </w:r>
      <w:r w:rsidRPr="00ED7294">
        <w:rPr>
          <w:rFonts w:eastAsia="Calibri"/>
          <w:lang w:val="en-GB"/>
        </w:rPr>
        <w:t>e</w:t>
      </w:r>
      <w:r w:rsidRPr="00ED7294">
        <w:rPr>
          <w:rFonts w:eastAsia="Calibri"/>
          <w:spacing w:val="18"/>
          <w:lang w:val="en-GB"/>
        </w:rPr>
        <w:t xml:space="preserve"> </w:t>
      </w:r>
      <w:r w:rsidRPr="00ED7294">
        <w:rPr>
          <w:rFonts w:eastAsia="Calibri"/>
          <w:spacing w:val="1"/>
          <w:lang w:val="en-GB"/>
        </w:rPr>
        <w:t>e</w:t>
      </w:r>
      <w:r w:rsidRPr="00ED7294">
        <w:rPr>
          <w:rFonts w:eastAsia="Calibri"/>
          <w:lang w:val="en-GB"/>
        </w:rPr>
        <w:t>-</w:t>
      </w:r>
      <w:r w:rsidRPr="00ED7294">
        <w:rPr>
          <w:rFonts w:eastAsia="Calibri"/>
          <w:spacing w:val="-2"/>
          <w:lang w:val="en-GB"/>
        </w:rPr>
        <w:t>C</w:t>
      </w:r>
      <w:r w:rsidRPr="00ED7294">
        <w:rPr>
          <w:rFonts w:eastAsia="Calibri"/>
          <w:spacing w:val="-1"/>
          <w:lang w:val="en-GB"/>
        </w:rPr>
        <w:t>F3.0</w:t>
      </w:r>
      <w:r w:rsidR="008D7A73">
        <w:rPr>
          <w:rFonts w:eastAsia="Calibri"/>
          <w:spacing w:val="-1"/>
          <w:lang w:val="en-GB"/>
        </w:rPr>
        <w:t xml:space="preserve"> [10]</w:t>
      </w:r>
      <w:r w:rsidRPr="00ED7294">
        <w:rPr>
          <w:rFonts w:eastAsia="Calibri"/>
          <w:lang w:val="en-GB"/>
        </w:rPr>
        <w:t>,</w:t>
      </w:r>
      <w:r w:rsidRPr="00ED7294">
        <w:rPr>
          <w:rFonts w:eastAsia="Calibri"/>
          <w:spacing w:val="17"/>
          <w:lang w:val="en-GB"/>
        </w:rPr>
        <w:t xml:space="preserve"> </w:t>
      </w:r>
      <w:r w:rsidRPr="00ED7294">
        <w:rPr>
          <w:rFonts w:eastAsia="Calibri"/>
          <w:spacing w:val="-1"/>
          <w:lang w:val="en-GB"/>
        </w:rPr>
        <w:t>p</w:t>
      </w:r>
      <w:r w:rsidRPr="00ED7294">
        <w:rPr>
          <w:rFonts w:eastAsia="Calibri"/>
          <w:lang w:val="en-GB"/>
        </w:rPr>
        <w:t>r</w:t>
      </w:r>
      <w:r w:rsidRPr="00ED7294">
        <w:rPr>
          <w:rFonts w:eastAsia="Calibri"/>
          <w:spacing w:val="1"/>
          <w:lang w:val="en-GB"/>
        </w:rPr>
        <w:t>ov</w:t>
      </w:r>
      <w:r w:rsidRPr="00ED7294">
        <w:rPr>
          <w:rFonts w:eastAsia="Calibri"/>
          <w:lang w:val="en-GB"/>
        </w:rPr>
        <w:t>i</w:t>
      </w:r>
      <w:r w:rsidRPr="00ED7294">
        <w:rPr>
          <w:rFonts w:eastAsia="Calibri"/>
          <w:spacing w:val="-1"/>
          <w:lang w:val="en-GB"/>
        </w:rPr>
        <w:t>d</w:t>
      </w:r>
      <w:r w:rsidRPr="00ED7294">
        <w:rPr>
          <w:rFonts w:eastAsia="Calibri"/>
          <w:lang w:val="en-GB"/>
        </w:rPr>
        <w:t>e</w:t>
      </w:r>
      <w:r w:rsidRPr="00ED7294">
        <w:rPr>
          <w:rFonts w:eastAsia="Calibri"/>
          <w:spacing w:val="18"/>
          <w:lang w:val="en-GB"/>
        </w:rPr>
        <w:t xml:space="preserve"> </w:t>
      </w:r>
      <w:r w:rsidRPr="00ED7294">
        <w:rPr>
          <w:rFonts w:eastAsia="Calibri"/>
          <w:lang w:val="en-GB"/>
        </w:rPr>
        <w:t>a</w:t>
      </w:r>
      <w:r w:rsidRPr="00ED7294">
        <w:rPr>
          <w:rFonts w:eastAsia="Calibri"/>
          <w:spacing w:val="17"/>
          <w:lang w:val="en-GB"/>
        </w:rPr>
        <w:t xml:space="preserve"> </w:t>
      </w:r>
      <w:r w:rsidRPr="00ED7294">
        <w:rPr>
          <w:rFonts w:eastAsia="Calibri"/>
          <w:spacing w:val="-3"/>
          <w:lang w:val="en-GB"/>
        </w:rPr>
        <w:t>p</w:t>
      </w:r>
      <w:r w:rsidRPr="00ED7294">
        <w:rPr>
          <w:rFonts w:eastAsia="Calibri"/>
          <w:spacing w:val="1"/>
          <w:lang w:val="en-GB"/>
        </w:rPr>
        <w:t>oo</w:t>
      </w:r>
      <w:r w:rsidRPr="00ED7294">
        <w:rPr>
          <w:rFonts w:eastAsia="Calibri"/>
          <w:lang w:val="en-GB"/>
        </w:rPr>
        <w:t>l</w:t>
      </w:r>
      <w:r w:rsidRPr="00ED7294">
        <w:rPr>
          <w:rFonts w:eastAsia="Calibri"/>
          <w:spacing w:val="17"/>
          <w:lang w:val="en-GB"/>
        </w:rPr>
        <w:t xml:space="preserve"> </w:t>
      </w:r>
      <w:r w:rsidRPr="00ED7294">
        <w:rPr>
          <w:rFonts w:eastAsia="Calibri"/>
          <w:spacing w:val="-3"/>
          <w:lang w:val="en-GB"/>
        </w:rPr>
        <w:t>f</w:t>
      </w:r>
      <w:r w:rsidRPr="00ED7294">
        <w:rPr>
          <w:rFonts w:eastAsia="Calibri"/>
          <w:spacing w:val="1"/>
          <w:lang w:val="en-GB"/>
        </w:rPr>
        <w:t>o</w:t>
      </w:r>
      <w:r w:rsidRPr="00ED7294">
        <w:rPr>
          <w:rFonts w:eastAsia="Calibri"/>
          <w:lang w:val="en-GB"/>
        </w:rPr>
        <w:t>r</w:t>
      </w:r>
      <w:r w:rsidRPr="00ED7294">
        <w:rPr>
          <w:rFonts w:eastAsia="Calibri"/>
          <w:spacing w:val="15"/>
          <w:lang w:val="en-GB"/>
        </w:rPr>
        <w:t xml:space="preserve"> </w:t>
      </w:r>
      <w:r w:rsidRPr="00ED7294">
        <w:rPr>
          <w:rFonts w:eastAsia="Calibri"/>
          <w:lang w:val="en-GB"/>
        </w:rPr>
        <w:t>t</w:t>
      </w:r>
      <w:r w:rsidRPr="00ED7294">
        <w:rPr>
          <w:rFonts w:eastAsia="Calibri"/>
          <w:spacing w:val="-1"/>
          <w:lang w:val="en-GB"/>
        </w:rPr>
        <w:t>h</w:t>
      </w:r>
      <w:r w:rsidRPr="00ED7294">
        <w:rPr>
          <w:rFonts w:eastAsia="Calibri"/>
          <w:lang w:val="en-GB"/>
        </w:rPr>
        <w:t>e</w:t>
      </w:r>
      <w:r w:rsidRPr="00ED7294">
        <w:rPr>
          <w:rFonts w:eastAsia="Calibri"/>
          <w:spacing w:val="18"/>
          <w:lang w:val="en-GB"/>
        </w:rPr>
        <w:t xml:space="preserve"> </w:t>
      </w:r>
      <w:r w:rsidRPr="00ED7294">
        <w:rPr>
          <w:rFonts w:eastAsia="Calibri"/>
          <w:spacing w:val="-1"/>
          <w:lang w:val="en-GB"/>
        </w:rPr>
        <w:t>d</w:t>
      </w:r>
      <w:r w:rsidRPr="00ED7294">
        <w:rPr>
          <w:rFonts w:eastAsia="Calibri"/>
          <w:lang w:val="en-GB"/>
        </w:rPr>
        <w:t>e</w:t>
      </w:r>
      <w:r w:rsidRPr="00ED7294">
        <w:rPr>
          <w:rFonts w:eastAsia="Calibri"/>
          <w:spacing w:val="-1"/>
          <w:lang w:val="en-GB"/>
        </w:rPr>
        <w:t>v</w:t>
      </w:r>
      <w:r w:rsidRPr="00ED7294">
        <w:rPr>
          <w:rFonts w:eastAsia="Calibri"/>
          <w:lang w:val="en-GB"/>
        </w:rPr>
        <w:t>el</w:t>
      </w:r>
      <w:r w:rsidRPr="00ED7294">
        <w:rPr>
          <w:rFonts w:eastAsia="Calibri"/>
          <w:spacing w:val="1"/>
          <w:lang w:val="en-GB"/>
        </w:rPr>
        <w:t>o</w:t>
      </w:r>
      <w:r w:rsidRPr="00ED7294">
        <w:rPr>
          <w:rFonts w:eastAsia="Calibri"/>
          <w:spacing w:val="-3"/>
          <w:lang w:val="en-GB"/>
        </w:rPr>
        <w:t>p</w:t>
      </w:r>
      <w:r w:rsidRPr="00ED7294">
        <w:rPr>
          <w:rFonts w:eastAsia="Calibri"/>
          <w:spacing w:val="1"/>
          <w:lang w:val="en-GB"/>
        </w:rPr>
        <w:t>m</w:t>
      </w:r>
      <w:r w:rsidRPr="00ED7294">
        <w:rPr>
          <w:rFonts w:eastAsia="Calibri"/>
          <w:lang w:val="en-GB"/>
        </w:rPr>
        <w:t>e</w:t>
      </w:r>
      <w:r w:rsidRPr="00ED7294">
        <w:rPr>
          <w:rFonts w:eastAsia="Calibri"/>
          <w:spacing w:val="-1"/>
          <w:lang w:val="en-GB"/>
        </w:rPr>
        <w:t>n</w:t>
      </w:r>
      <w:r w:rsidRPr="00ED7294">
        <w:rPr>
          <w:rFonts w:eastAsia="Calibri"/>
          <w:lang w:val="en-GB"/>
        </w:rPr>
        <w:t>t</w:t>
      </w:r>
      <w:r w:rsidRPr="00ED7294">
        <w:rPr>
          <w:rFonts w:eastAsia="Calibri"/>
          <w:spacing w:val="16"/>
          <w:lang w:val="en-GB"/>
        </w:rPr>
        <w:t xml:space="preserve"> </w:t>
      </w:r>
      <w:r w:rsidRPr="00ED7294">
        <w:rPr>
          <w:rFonts w:eastAsia="Calibri"/>
          <w:spacing w:val="1"/>
          <w:lang w:val="en-GB"/>
        </w:rPr>
        <w:t>o</w:t>
      </w:r>
      <w:r w:rsidRPr="00ED7294">
        <w:rPr>
          <w:rFonts w:eastAsia="Calibri"/>
          <w:lang w:val="en-GB"/>
        </w:rPr>
        <w:t>f</w:t>
      </w:r>
      <w:r w:rsidRPr="00ED7294">
        <w:rPr>
          <w:rFonts w:eastAsia="Calibri"/>
          <w:spacing w:val="17"/>
          <w:lang w:val="en-GB"/>
        </w:rPr>
        <w:t xml:space="preserve"> </w:t>
      </w:r>
      <w:r w:rsidRPr="00ED7294">
        <w:rPr>
          <w:rFonts w:eastAsia="Calibri"/>
          <w:lang w:val="en-GB"/>
        </w:rPr>
        <w:t>tai</w:t>
      </w:r>
      <w:r w:rsidRPr="00ED7294">
        <w:rPr>
          <w:rFonts w:eastAsia="Calibri"/>
          <w:spacing w:val="-3"/>
          <w:lang w:val="en-GB"/>
        </w:rPr>
        <w:t>l</w:t>
      </w:r>
      <w:r w:rsidRPr="00ED7294">
        <w:rPr>
          <w:rFonts w:eastAsia="Calibri"/>
          <w:spacing w:val="1"/>
          <w:lang w:val="en-GB"/>
        </w:rPr>
        <w:t>o</w:t>
      </w:r>
      <w:r w:rsidRPr="00ED7294">
        <w:rPr>
          <w:rFonts w:eastAsia="Calibri"/>
          <w:spacing w:val="-3"/>
          <w:lang w:val="en-GB"/>
        </w:rPr>
        <w:t>r</w:t>
      </w:r>
      <w:r w:rsidRPr="00ED7294">
        <w:rPr>
          <w:rFonts w:eastAsia="Calibri"/>
          <w:spacing w:val="1"/>
          <w:lang w:val="en-GB"/>
        </w:rPr>
        <w:t>e</w:t>
      </w:r>
      <w:r w:rsidRPr="00ED7294">
        <w:rPr>
          <w:rFonts w:eastAsia="Calibri"/>
          <w:lang w:val="en-GB"/>
        </w:rPr>
        <w:t>d</w:t>
      </w:r>
      <w:r w:rsidRPr="00ED7294">
        <w:rPr>
          <w:rFonts w:eastAsia="Calibri"/>
          <w:spacing w:val="17"/>
          <w:lang w:val="en-GB"/>
        </w:rPr>
        <w:t xml:space="preserve"> </w:t>
      </w:r>
      <w:r w:rsidRPr="00ED7294">
        <w:rPr>
          <w:rFonts w:eastAsia="Calibri"/>
          <w:spacing w:val="-1"/>
          <w:lang w:val="en-GB"/>
        </w:rPr>
        <w:t>p</w:t>
      </w:r>
      <w:r w:rsidRPr="00ED7294">
        <w:rPr>
          <w:rFonts w:eastAsia="Calibri"/>
          <w:lang w:val="en-GB"/>
        </w:rPr>
        <w:t>r</w:t>
      </w:r>
      <w:r w:rsidRPr="00ED7294">
        <w:rPr>
          <w:rFonts w:eastAsia="Calibri"/>
          <w:spacing w:val="1"/>
          <w:lang w:val="en-GB"/>
        </w:rPr>
        <w:t>o</w:t>
      </w:r>
      <w:r w:rsidRPr="00ED7294">
        <w:rPr>
          <w:rFonts w:eastAsia="Calibri"/>
          <w:lang w:val="en-GB"/>
        </w:rPr>
        <w:t>files</w:t>
      </w:r>
      <w:r w:rsidRPr="00ED7294">
        <w:rPr>
          <w:rFonts w:eastAsia="Calibri"/>
          <w:spacing w:val="17"/>
          <w:lang w:val="en-GB"/>
        </w:rPr>
        <w:t xml:space="preserve"> </w:t>
      </w:r>
      <w:r w:rsidRPr="00ED7294">
        <w:rPr>
          <w:rFonts w:eastAsia="Calibri"/>
          <w:lang w:val="en-GB"/>
        </w:rPr>
        <w:t>t</w:t>
      </w:r>
      <w:r w:rsidRPr="00ED7294">
        <w:rPr>
          <w:rFonts w:eastAsia="Calibri"/>
          <w:spacing w:val="-1"/>
          <w:lang w:val="en-GB"/>
        </w:rPr>
        <w:t>h</w:t>
      </w:r>
      <w:r w:rsidRPr="00ED7294">
        <w:rPr>
          <w:rFonts w:eastAsia="Calibri"/>
          <w:lang w:val="en-GB"/>
        </w:rPr>
        <w:t>at</w:t>
      </w:r>
      <w:r w:rsidRPr="00ED7294">
        <w:rPr>
          <w:rFonts w:eastAsia="Calibri"/>
          <w:spacing w:val="15"/>
          <w:lang w:val="en-GB"/>
        </w:rPr>
        <w:t xml:space="preserve"> </w:t>
      </w:r>
      <w:r w:rsidRPr="00ED7294">
        <w:rPr>
          <w:rFonts w:eastAsia="Calibri"/>
          <w:spacing w:val="1"/>
          <w:lang w:val="en-GB"/>
        </w:rPr>
        <w:t>m</w:t>
      </w:r>
      <w:r w:rsidRPr="00ED7294">
        <w:rPr>
          <w:rFonts w:eastAsia="Calibri"/>
          <w:spacing w:val="-3"/>
          <w:lang w:val="en-GB"/>
        </w:rPr>
        <w:t>a</w:t>
      </w:r>
      <w:r w:rsidRPr="00ED7294">
        <w:rPr>
          <w:rFonts w:eastAsia="Calibri"/>
          <w:lang w:val="en-GB"/>
        </w:rPr>
        <w:t xml:space="preserve">y </w:t>
      </w:r>
      <w:r w:rsidRPr="00ED7294">
        <w:rPr>
          <w:rFonts w:eastAsia="Calibri"/>
          <w:spacing w:val="-1"/>
          <w:lang w:val="en-GB"/>
        </w:rPr>
        <w:t>b</w:t>
      </w:r>
      <w:r w:rsidRPr="00ED7294">
        <w:rPr>
          <w:rFonts w:eastAsia="Calibri"/>
          <w:lang w:val="en-GB"/>
        </w:rPr>
        <w:t xml:space="preserve">e </w:t>
      </w:r>
      <w:r w:rsidRPr="00ED7294">
        <w:rPr>
          <w:rFonts w:eastAsia="Calibri"/>
          <w:spacing w:val="-1"/>
          <w:lang w:val="en-GB"/>
        </w:rPr>
        <w:t>d</w:t>
      </w:r>
      <w:r w:rsidRPr="00ED7294">
        <w:rPr>
          <w:rFonts w:eastAsia="Calibri"/>
          <w:spacing w:val="1"/>
          <w:lang w:val="en-GB"/>
        </w:rPr>
        <w:t>eve</w:t>
      </w:r>
      <w:r w:rsidRPr="00ED7294">
        <w:rPr>
          <w:rFonts w:eastAsia="Calibri"/>
          <w:spacing w:val="-3"/>
          <w:lang w:val="en-GB"/>
        </w:rPr>
        <w:t>l</w:t>
      </w:r>
      <w:r w:rsidRPr="00ED7294">
        <w:rPr>
          <w:rFonts w:eastAsia="Calibri"/>
          <w:spacing w:val="1"/>
          <w:lang w:val="en-GB"/>
        </w:rPr>
        <w:t>o</w:t>
      </w:r>
      <w:r w:rsidRPr="00ED7294">
        <w:rPr>
          <w:rFonts w:eastAsia="Calibri"/>
          <w:spacing w:val="-1"/>
          <w:lang w:val="en-GB"/>
        </w:rPr>
        <w:t>p</w:t>
      </w:r>
      <w:r w:rsidRPr="00ED7294">
        <w:rPr>
          <w:rFonts w:eastAsia="Calibri"/>
          <w:spacing w:val="1"/>
          <w:lang w:val="en-GB"/>
        </w:rPr>
        <w:t>e</w:t>
      </w:r>
      <w:r w:rsidRPr="00ED7294">
        <w:rPr>
          <w:rFonts w:eastAsia="Calibri"/>
          <w:lang w:val="en-GB"/>
        </w:rPr>
        <w:t xml:space="preserve">d </w:t>
      </w:r>
      <w:r w:rsidRPr="00ED7294">
        <w:rPr>
          <w:rFonts w:eastAsia="Calibri"/>
          <w:spacing w:val="-1"/>
          <w:lang w:val="en-GB"/>
        </w:rPr>
        <w:t>b</w:t>
      </w:r>
      <w:r w:rsidRPr="00ED7294">
        <w:rPr>
          <w:rFonts w:eastAsia="Calibri"/>
          <w:lang w:val="en-GB"/>
        </w:rPr>
        <w:t>y E</w:t>
      </w:r>
      <w:r w:rsidRPr="00ED7294">
        <w:rPr>
          <w:rFonts w:eastAsia="Calibri"/>
          <w:spacing w:val="-1"/>
          <w:lang w:val="en-GB"/>
        </w:rPr>
        <w:t>u</w:t>
      </w:r>
      <w:r w:rsidRPr="00ED7294">
        <w:rPr>
          <w:rFonts w:eastAsia="Calibri"/>
          <w:lang w:val="en-GB"/>
        </w:rPr>
        <w:t>r</w:t>
      </w:r>
      <w:r w:rsidRPr="00ED7294">
        <w:rPr>
          <w:rFonts w:eastAsia="Calibri"/>
          <w:spacing w:val="1"/>
          <w:lang w:val="en-GB"/>
        </w:rPr>
        <w:t>o</w:t>
      </w:r>
      <w:r w:rsidRPr="00ED7294">
        <w:rPr>
          <w:rFonts w:eastAsia="Calibri"/>
          <w:spacing w:val="-1"/>
          <w:lang w:val="en-GB"/>
        </w:rPr>
        <w:t>p</w:t>
      </w:r>
      <w:r w:rsidRPr="00ED7294">
        <w:rPr>
          <w:rFonts w:eastAsia="Calibri"/>
          <w:spacing w:val="-2"/>
          <w:lang w:val="en-GB"/>
        </w:rPr>
        <w:t>e</w:t>
      </w:r>
      <w:r w:rsidRPr="00ED7294">
        <w:rPr>
          <w:rFonts w:eastAsia="Calibri"/>
          <w:lang w:val="en-GB"/>
        </w:rPr>
        <w:t>an ICT s</w:t>
      </w:r>
      <w:r w:rsidRPr="00ED7294">
        <w:rPr>
          <w:rFonts w:eastAsia="Calibri"/>
          <w:spacing w:val="1"/>
          <w:lang w:val="en-GB"/>
        </w:rPr>
        <w:t>e</w:t>
      </w:r>
      <w:r w:rsidRPr="00ED7294">
        <w:rPr>
          <w:rFonts w:eastAsia="Calibri"/>
          <w:lang w:val="en-GB"/>
        </w:rPr>
        <w:t>ct</w:t>
      </w:r>
      <w:r w:rsidRPr="00ED7294">
        <w:rPr>
          <w:rFonts w:eastAsia="Calibri"/>
          <w:spacing w:val="1"/>
          <w:lang w:val="en-GB"/>
        </w:rPr>
        <w:t>o</w:t>
      </w:r>
      <w:r w:rsidRPr="00ED7294">
        <w:rPr>
          <w:rFonts w:eastAsia="Calibri"/>
          <w:lang w:val="en-GB"/>
        </w:rPr>
        <w:t xml:space="preserve">r </w:t>
      </w:r>
      <w:r w:rsidRPr="00ED7294">
        <w:rPr>
          <w:rFonts w:eastAsia="Calibri"/>
          <w:spacing w:val="-1"/>
          <w:lang w:val="en-GB"/>
        </w:rPr>
        <w:t>p</w:t>
      </w:r>
      <w:r w:rsidRPr="00ED7294">
        <w:rPr>
          <w:rFonts w:eastAsia="Calibri"/>
          <w:lang w:val="en-GB"/>
        </w:rPr>
        <w:t>la</w:t>
      </w:r>
      <w:r w:rsidRPr="00ED7294">
        <w:rPr>
          <w:rFonts w:eastAsia="Calibri"/>
          <w:spacing w:val="1"/>
          <w:lang w:val="en-GB"/>
        </w:rPr>
        <w:t>ye</w:t>
      </w:r>
      <w:r w:rsidRPr="00ED7294">
        <w:rPr>
          <w:rFonts w:eastAsia="Calibri"/>
          <w:spacing w:val="-3"/>
          <w:lang w:val="en-GB"/>
        </w:rPr>
        <w:t>r</w:t>
      </w:r>
      <w:r w:rsidRPr="00ED7294">
        <w:rPr>
          <w:rFonts w:eastAsia="Calibri"/>
          <w:lang w:val="en-GB"/>
        </w:rPr>
        <w:t>s in s</w:t>
      </w:r>
      <w:r w:rsidRPr="00ED7294">
        <w:rPr>
          <w:rFonts w:eastAsia="Calibri"/>
          <w:spacing w:val="-1"/>
          <w:lang w:val="en-GB"/>
        </w:rPr>
        <w:t>p</w:t>
      </w:r>
      <w:r w:rsidRPr="00ED7294">
        <w:rPr>
          <w:rFonts w:eastAsia="Calibri"/>
          <w:spacing w:val="1"/>
          <w:lang w:val="en-GB"/>
        </w:rPr>
        <w:t>e</w:t>
      </w:r>
      <w:r w:rsidRPr="00ED7294">
        <w:rPr>
          <w:rFonts w:eastAsia="Calibri"/>
          <w:lang w:val="en-GB"/>
        </w:rPr>
        <w:t>cific c</w:t>
      </w:r>
      <w:r w:rsidRPr="00ED7294">
        <w:rPr>
          <w:rFonts w:eastAsia="Calibri"/>
          <w:spacing w:val="1"/>
          <w:lang w:val="en-GB"/>
        </w:rPr>
        <w:t>o</w:t>
      </w:r>
      <w:r w:rsidRPr="00ED7294">
        <w:rPr>
          <w:rFonts w:eastAsia="Calibri"/>
          <w:spacing w:val="-1"/>
          <w:lang w:val="en-GB"/>
        </w:rPr>
        <w:t>n</w:t>
      </w:r>
      <w:r w:rsidRPr="00ED7294">
        <w:rPr>
          <w:rFonts w:eastAsia="Calibri"/>
          <w:lang w:val="en-GB"/>
        </w:rPr>
        <w:t>t</w:t>
      </w:r>
      <w:r w:rsidRPr="00ED7294">
        <w:rPr>
          <w:rFonts w:eastAsia="Calibri"/>
          <w:spacing w:val="-2"/>
          <w:lang w:val="en-GB"/>
        </w:rPr>
        <w:t>e</w:t>
      </w:r>
      <w:r w:rsidRPr="00ED7294">
        <w:rPr>
          <w:rFonts w:eastAsia="Calibri"/>
          <w:lang w:val="en-GB"/>
        </w:rPr>
        <w:t>xts a</w:t>
      </w:r>
      <w:r w:rsidRPr="00ED7294">
        <w:rPr>
          <w:rFonts w:eastAsia="Calibri"/>
          <w:spacing w:val="-1"/>
          <w:lang w:val="en-GB"/>
        </w:rPr>
        <w:t>n</w:t>
      </w:r>
      <w:r w:rsidRPr="00ED7294">
        <w:rPr>
          <w:rFonts w:eastAsia="Calibri"/>
          <w:lang w:val="en-GB"/>
        </w:rPr>
        <w:t xml:space="preserve">d with </w:t>
      </w:r>
      <w:r w:rsidRPr="00ED7294">
        <w:rPr>
          <w:rFonts w:eastAsia="Calibri"/>
          <w:spacing w:val="-1"/>
          <w:lang w:val="en-GB"/>
        </w:rPr>
        <w:t>h</w:t>
      </w:r>
      <w:r w:rsidRPr="00ED7294">
        <w:rPr>
          <w:rFonts w:eastAsia="Calibri"/>
          <w:lang w:val="en-GB"/>
        </w:rPr>
        <w:t>i</w:t>
      </w:r>
      <w:r w:rsidRPr="00ED7294">
        <w:rPr>
          <w:rFonts w:eastAsia="Calibri"/>
          <w:spacing w:val="-1"/>
          <w:lang w:val="en-GB"/>
        </w:rPr>
        <w:t>gh</w:t>
      </w:r>
      <w:r w:rsidRPr="00ED7294">
        <w:rPr>
          <w:rFonts w:eastAsia="Calibri"/>
          <w:spacing w:val="1"/>
          <w:lang w:val="en-GB"/>
        </w:rPr>
        <w:t>e</w:t>
      </w:r>
      <w:r w:rsidRPr="00ED7294">
        <w:rPr>
          <w:rFonts w:eastAsia="Calibri"/>
          <w:lang w:val="en-GB"/>
        </w:rPr>
        <w:t>r le</w:t>
      </w:r>
      <w:r w:rsidRPr="00ED7294">
        <w:rPr>
          <w:rFonts w:eastAsia="Calibri"/>
          <w:spacing w:val="1"/>
          <w:lang w:val="en-GB"/>
        </w:rPr>
        <w:t>ve</w:t>
      </w:r>
      <w:r w:rsidRPr="00ED7294">
        <w:rPr>
          <w:rFonts w:eastAsia="Calibri"/>
          <w:lang w:val="en-GB"/>
        </w:rPr>
        <w:t xml:space="preserve">ls </w:t>
      </w:r>
      <w:r w:rsidRPr="00ED7294">
        <w:rPr>
          <w:rFonts w:eastAsia="Calibri"/>
          <w:spacing w:val="1"/>
          <w:lang w:val="en-GB"/>
        </w:rPr>
        <w:t>o</w:t>
      </w:r>
      <w:r w:rsidRPr="00ED7294">
        <w:rPr>
          <w:rFonts w:eastAsia="Calibri"/>
          <w:lang w:val="en-GB"/>
        </w:rPr>
        <w:t xml:space="preserve">f </w:t>
      </w:r>
      <w:r w:rsidRPr="00ED7294">
        <w:rPr>
          <w:rFonts w:eastAsia="Calibri"/>
          <w:spacing w:val="-1"/>
          <w:lang w:val="en-GB"/>
        </w:rPr>
        <w:t>g</w:t>
      </w:r>
      <w:r w:rsidRPr="00ED7294">
        <w:rPr>
          <w:rFonts w:eastAsia="Calibri"/>
          <w:lang w:val="en-GB"/>
        </w:rPr>
        <w:t>ra</w:t>
      </w:r>
      <w:r w:rsidRPr="00ED7294">
        <w:rPr>
          <w:rFonts w:eastAsia="Calibri"/>
          <w:spacing w:val="-1"/>
          <w:lang w:val="en-GB"/>
        </w:rPr>
        <w:t>nu</w:t>
      </w:r>
      <w:r w:rsidRPr="00ED7294">
        <w:rPr>
          <w:rFonts w:eastAsia="Calibri"/>
          <w:lang w:val="en-GB"/>
        </w:rPr>
        <w:t>larit</w:t>
      </w:r>
      <w:r w:rsidRPr="00ED7294">
        <w:rPr>
          <w:rFonts w:eastAsia="Calibri"/>
          <w:spacing w:val="1"/>
          <w:lang w:val="en-GB"/>
        </w:rPr>
        <w:t>y</w:t>
      </w:r>
      <w:r w:rsidRPr="00ED7294">
        <w:rPr>
          <w:rFonts w:eastAsia="Calibri"/>
          <w:lang w:val="en-GB"/>
        </w:rPr>
        <w:t>.</w:t>
      </w:r>
      <w:r w:rsidRPr="00ED7294">
        <w:rPr>
          <w:lang w:val="en-GB"/>
        </w:rPr>
        <w:t xml:space="preserve"> </w:t>
      </w:r>
      <w:r w:rsidRPr="00ED7294">
        <w:rPr>
          <w:rFonts w:eastAsia="Calibri"/>
          <w:lang w:val="en-GB"/>
        </w:rPr>
        <w:t>T</w:t>
      </w:r>
      <w:r w:rsidRPr="00ED7294">
        <w:rPr>
          <w:rFonts w:eastAsia="Calibri"/>
          <w:spacing w:val="-1"/>
          <w:lang w:val="en-GB"/>
        </w:rPr>
        <w:t>h</w:t>
      </w:r>
      <w:r w:rsidRPr="00ED7294">
        <w:rPr>
          <w:rFonts w:eastAsia="Calibri"/>
          <w:lang w:val="en-GB"/>
        </w:rPr>
        <w:t>e</w:t>
      </w:r>
      <w:r w:rsidRPr="00ED7294">
        <w:rPr>
          <w:rFonts w:eastAsia="Calibri"/>
          <w:spacing w:val="45"/>
          <w:lang w:val="en-GB"/>
        </w:rPr>
        <w:t xml:space="preserve"> </w:t>
      </w:r>
      <w:r w:rsidRPr="00ED7294">
        <w:rPr>
          <w:rFonts w:eastAsia="Calibri"/>
          <w:spacing w:val="-2"/>
          <w:lang w:val="en-GB"/>
        </w:rPr>
        <w:t>2</w:t>
      </w:r>
      <w:r w:rsidRPr="00ED7294">
        <w:rPr>
          <w:rFonts w:eastAsia="Calibri"/>
          <w:lang w:val="en-GB"/>
        </w:rPr>
        <w:t>3</w:t>
      </w:r>
      <w:r w:rsidRPr="00ED7294">
        <w:rPr>
          <w:rFonts w:eastAsia="Calibri"/>
          <w:spacing w:val="43"/>
          <w:lang w:val="en-GB"/>
        </w:rPr>
        <w:t xml:space="preserve"> </w:t>
      </w:r>
      <w:r w:rsidRPr="00ED7294">
        <w:rPr>
          <w:rFonts w:eastAsia="Calibri"/>
          <w:spacing w:val="1"/>
          <w:lang w:val="en-GB"/>
        </w:rPr>
        <w:t>P</w:t>
      </w:r>
      <w:r w:rsidRPr="00ED7294">
        <w:rPr>
          <w:rFonts w:eastAsia="Calibri"/>
          <w:spacing w:val="-3"/>
          <w:lang w:val="en-GB"/>
        </w:rPr>
        <w:t>r</w:t>
      </w:r>
      <w:r w:rsidRPr="00ED7294">
        <w:rPr>
          <w:rFonts w:eastAsia="Calibri"/>
          <w:spacing w:val="1"/>
          <w:lang w:val="en-GB"/>
        </w:rPr>
        <w:t>o</w:t>
      </w:r>
      <w:r w:rsidRPr="00ED7294">
        <w:rPr>
          <w:rFonts w:eastAsia="Calibri"/>
          <w:lang w:val="en-GB"/>
        </w:rPr>
        <w:t>files</w:t>
      </w:r>
      <w:r w:rsidRPr="00ED7294">
        <w:rPr>
          <w:rFonts w:eastAsia="Calibri"/>
          <w:spacing w:val="44"/>
          <w:lang w:val="en-GB"/>
        </w:rPr>
        <w:t xml:space="preserve"> </w:t>
      </w:r>
      <w:r w:rsidRPr="00ED7294">
        <w:rPr>
          <w:rFonts w:eastAsia="Calibri"/>
          <w:spacing w:val="-2"/>
          <w:lang w:val="en-GB"/>
        </w:rPr>
        <w:t>c</w:t>
      </w:r>
      <w:r w:rsidRPr="00ED7294">
        <w:rPr>
          <w:rFonts w:eastAsia="Calibri"/>
          <w:spacing w:val="-1"/>
          <w:lang w:val="en-GB"/>
        </w:rPr>
        <w:t>o</w:t>
      </w:r>
      <w:r w:rsidRPr="00ED7294">
        <w:rPr>
          <w:rFonts w:eastAsia="Calibri"/>
          <w:spacing w:val="1"/>
          <w:lang w:val="en-GB"/>
        </w:rPr>
        <w:t>ve</w:t>
      </w:r>
      <w:r w:rsidRPr="00ED7294">
        <w:rPr>
          <w:rFonts w:eastAsia="Calibri"/>
          <w:lang w:val="en-GB"/>
        </w:rPr>
        <w:t>r</w:t>
      </w:r>
      <w:r w:rsidRPr="00ED7294">
        <w:rPr>
          <w:rFonts w:eastAsia="Calibri"/>
          <w:spacing w:val="42"/>
          <w:lang w:val="en-GB"/>
        </w:rPr>
        <w:t xml:space="preserve"> </w:t>
      </w:r>
      <w:r w:rsidRPr="00ED7294">
        <w:rPr>
          <w:rFonts w:eastAsia="Calibri"/>
          <w:lang w:val="en-GB"/>
        </w:rPr>
        <w:t>t</w:t>
      </w:r>
      <w:r w:rsidRPr="00ED7294">
        <w:rPr>
          <w:rFonts w:eastAsia="Calibri"/>
          <w:spacing w:val="-1"/>
          <w:lang w:val="en-GB"/>
        </w:rPr>
        <w:t>h</w:t>
      </w:r>
      <w:r w:rsidRPr="00ED7294">
        <w:rPr>
          <w:rFonts w:eastAsia="Calibri"/>
          <w:lang w:val="en-GB"/>
        </w:rPr>
        <w:t>e</w:t>
      </w:r>
      <w:r w:rsidRPr="00ED7294">
        <w:rPr>
          <w:rFonts w:eastAsia="Calibri"/>
          <w:spacing w:val="42"/>
          <w:lang w:val="en-GB"/>
        </w:rPr>
        <w:t xml:space="preserve"> </w:t>
      </w:r>
      <w:r w:rsidRPr="00ED7294">
        <w:rPr>
          <w:rFonts w:eastAsia="Calibri"/>
          <w:lang w:val="en-GB"/>
        </w:rPr>
        <w:t>f</w:t>
      </w:r>
      <w:r w:rsidRPr="00ED7294">
        <w:rPr>
          <w:rFonts w:eastAsia="Calibri"/>
          <w:spacing w:val="-1"/>
          <w:lang w:val="en-GB"/>
        </w:rPr>
        <w:t>u</w:t>
      </w:r>
      <w:r w:rsidRPr="00ED7294">
        <w:rPr>
          <w:rFonts w:eastAsia="Calibri"/>
          <w:lang w:val="en-GB"/>
        </w:rPr>
        <w:t>ll</w:t>
      </w:r>
      <w:r w:rsidRPr="00ED7294">
        <w:rPr>
          <w:rFonts w:eastAsia="Calibri"/>
          <w:spacing w:val="44"/>
          <w:lang w:val="en-GB"/>
        </w:rPr>
        <w:t xml:space="preserve"> </w:t>
      </w:r>
      <w:r w:rsidRPr="00ED7294">
        <w:rPr>
          <w:rFonts w:eastAsia="Calibri"/>
          <w:lang w:val="en-GB"/>
        </w:rPr>
        <w:t>ICT</w:t>
      </w:r>
      <w:r w:rsidRPr="00ED7294">
        <w:rPr>
          <w:rFonts w:eastAsia="Calibri"/>
          <w:spacing w:val="45"/>
          <w:lang w:val="en-GB"/>
        </w:rPr>
        <w:t xml:space="preserve"> </w:t>
      </w:r>
      <w:r w:rsidRPr="00ED7294">
        <w:rPr>
          <w:rFonts w:eastAsia="Calibri"/>
          <w:lang w:val="en-GB"/>
        </w:rPr>
        <w:t>B</w:t>
      </w:r>
      <w:r w:rsidRPr="00ED7294">
        <w:rPr>
          <w:rFonts w:eastAsia="Calibri"/>
          <w:spacing w:val="-1"/>
          <w:lang w:val="en-GB"/>
        </w:rPr>
        <w:t>u</w:t>
      </w:r>
      <w:r w:rsidRPr="00ED7294">
        <w:rPr>
          <w:rFonts w:eastAsia="Calibri"/>
          <w:lang w:val="en-GB"/>
        </w:rPr>
        <w:t>si</w:t>
      </w:r>
      <w:r w:rsidRPr="00ED7294">
        <w:rPr>
          <w:rFonts w:eastAsia="Calibri"/>
          <w:spacing w:val="-1"/>
          <w:lang w:val="en-GB"/>
        </w:rPr>
        <w:t>n</w:t>
      </w:r>
      <w:r w:rsidRPr="00ED7294">
        <w:rPr>
          <w:rFonts w:eastAsia="Calibri"/>
          <w:spacing w:val="1"/>
          <w:lang w:val="en-GB"/>
        </w:rPr>
        <w:t>e</w:t>
      </w:r>
      <w:r w:rsidRPr="00ED7294">
        <w:rPr>
          <w:rFonts w:eastAsia="Calibri"/>
          <w:spacing w:val="-2"/>
          <w:lang w:val="en-GB"/>
        </w:rPr>
        <w:t>s</w:t>
      </w:r>
      <w:r w:rsidRPr="00ED7294">
        <w:rPr>
          <w:rFonts w:eastAsia="Calibri"/>
          <w:lang w:val="en-GB"/>
        </w:rPr>
        <w:t>s</w:t>
      </w:r>
      <w:r w:rsidRPr="00ED7294">
        <w:rPr>
          <w:rFonts w:eastAsia="Calibri"/>
          <w:spacing w:val="44"/>
          <w:lang w:val="en-GB"/>
        </w:rPr>
        <w:t xml:space="preserve"> </w:t>
      </w:r>
      <w:r w:rsidRPr="00ED7294">
        <w:rPr>
          <w:rFonts w:eastAsia="Calibri"/>
          <w:spacing w:val="-1"/>
          <w:lang w:val="en-GB"/>
        </w:rPr>
        <w:t>p</w:t>
      </w:r>
      <w:r w:rsidRPr="00ED7294">
        <w:rPr>
          <w:rFonts w:eastAsia="Calibri"/>
          <w:lang w:val="en-GB"/>
        </w:rPr>
        <w:t>r</w:t>
      </w:r>
      <w:r w:rsidRPr="00ED7294">
        <w:rPr>
          <w:rFonts w:eastAsia="Calibri"/>
          <w:spacing w:val="-1"/>
          <w:lang w:val="en-GB"/>
        </w:rPr>
        <w:t>o</w:t>
      </w:r>
      <w:r w:rsidRPr="00ED7294">
        <w:rPr>
          <w:rFonts w:eastAsia="Calibri"/>
          <w:lang w:val="en-GB"/>
        </w:rPr>
        <w:t>c</w:t>
      </w:r>
      <w:r w:rsidRPr="00ED7294">
        <w:rPr>
          <w:rFonts w:eastAsia="Calibri"/>
          <w:spacing w:val="1"/>
          <w:lang w:val="en-GB"/>
        </w:rPr>
        <w:t>e</w:t>
      </w:r>
      <w:r w:rsidRPr="00ED7294">
        <w:rPr>
          <w:rFonts w:eastAsia="Calibri"/>
          <w:lang w:val="en-GB"/>
        </w:rPr>
        <w:t>s</w:t>
      </w:r>
      <w:r w:rsidRPr="00ED7294">
        <w:rPr>
          <w:rFonts w:eastAsia="Calibri"/>
          <w:spacing w:val="-2"/>
          <w:lang w:val="en-GB"/>
        </w:rPr>
        <w:t>s</w:t>
      </w:r>
      <w:r w:rsidRPr="00ED7294">
        <w:rPr>
          <w:rFonts w:eastAsia="Calibri"/>
          <w:lang w:val="en-GB"/>
        </w:rPr>
        <w:t>;</w:t>
      </w:r>
      <w:r w:rsidRPr="00ED7294">
        <w:rPr>
          <w:rFonts w:eastAsia="Calibri"/>
          <w:spacing w:val="43"/>
          <w:lang w:val="en-GB"/>
        </w:rPr>
        <w:t xml:space="preserve"> </w:t>
      </w:r>
      <w:r w:rsidRPr="00ED7294">
        <w:rPr>
          <w:rFonts w:eastAsia="Calibri"/>
          <w:spacing w:val="-1"/>
          <w:lang w:val="en-GB"/>
        </w:rPr>
        <w:t>p</w:t>
      </w:r>
      <w:r w:rsidRPr="00ED7294">
        <w:rPr>
          <w:rFonts w:eastAsia="Calibri"/>
          <w:spacing w:val="1"/>
          <w:lang w:val="en-GB"/>
        </w:rPr>
        <w:t>o</w:t>
      </w:r>
      <w:r w:rsidRPr="00ED7294">
        <w:rPr>
          <w:rFonts w:eastAsia="Calibri"/>
          <w:lang w:val="en-GB"/>
        </w:rPr>
        <w:t>sit</w:t>
      </w:r>
      <w:r w:rsidRPr="00ED7294">
        <w:rPr>
          <w:rFonts w:eastAsia="Calibri"/>
          <w:spacing w:val="-3"/>
          <w:lang w:val="en-GB"/>
        </w:rPr>
        <w:t>i</w:t>
      </w:r>
      <w:r w:rsidRPr="00ED7294">
        <w:rPr>
          <w:rFonts w:eastAsia="Calibri"/>
          <w:spacing w:val="1"/>
          <w:lang w:val="en-GB"/>
        </w:rPr>
        <w:t>o</w:t>
      </w:r>
      <w:r w:rsidRPr="00ED7294">
        <w:rPr>
          <w:rFonts w:eastAsia="Calibri"/>
          <w:spacing w:val="-1"/>
          <w:lang w:val="en-GB"/>
        </w:rPr>
        <w:t>n</w:t>
      </w:r>
      <w:r w:rsidRPr="00ED7294">
        <w:rPr>
          <w:rFonts w:eastAsia="Calibri"/>
          <w:lang w:val="en-GB"/>
        </w:rPr>
        <w:t>i</w:t>
      </w:r>
      <w:r w:rsidRPr="00ED7294">
        <w:rPr>
          <w:rFonts w:eastAsia="Calibri"/>
          <w:spacing w:val="-1"/>
          <w:lang w:val="en-GB"/>
        </w:rPr>
        <w:t>n</w:t>
      </w:r>
      <w:r w:rsidRPr="00ED7294">
        <w:rPr>
          <w:rFonts w:eastAsia="Calibri"/>
          <w:lang w:val="en-GB"/>
        </w:rPr>
        <w:t>g</w:t>
      </w:r>
      <w:r w:rsidRPr="00ED7294">
        <w:rPr>
          <w:rFonts w:eastAsia="Calibri"/>
          <w:spacing w:val="43"/>
          <w:lang w:val="en-GB"/>
        </w:rPr>
        <w:t xml:space="preserve"> </w:t>
      </w:r>
      <w:r w:rsidRPr="00ED7294">
        <w:rPr>
          <w:rFonts w:eastAsia="Calibri"/>
          <w:lang w:val="en-GB"/>
        </w:rPr>
        <w:t>t</w:t>
      </w:r>
      <w:r w:rsidRPr="00ED7294">
        <w:rPr>
          <w:rFonts w:eastAsia="Calibri"/>
          <w:spacing w:val="-1"/>
          <w:lang w:val="en-GB"/>
        </w:rPr>
        <w:t>h</w:t>
      </w:r>
      <w:r w:rsidRPr="00ED7294">
        <w:rPr>
          <w:rFonts w:eastAsia="Calibri"/>
          <w:spacing w:val="-2"/>
          <w:lang w:val="en-GB"/>
        </w:rPr>
        <w:t>e</w:t>
      </w:r>
      <w:r w:rsidRPr="00ED7294">
        <w:rPr>
          <w:rFonts w:eastAsia="Calibri"/>
          <w:lang w:val="en-GB"/>
        </w:rPr>
        <w:t>m</w:t>
      </w:r>
      <w:r w:rsidRPr="00ED7294">
        <w:rPr>
          <w:rFonts w:eastAsia="Calibri"/>
          <w:spacing w:val="45"/>
          <w:lang w:val="en-GB"/>
        </w:rPr>
        <w:t xml:space="preserve"> </w:t>
      </w:r>
      <w:r w:rsidRPr="00ED7294">
        <w:rPr>
          <w:rFonts w:eastAsia="Calibri"/>
          <w:lang w:val="en-GB"/>
        </w:rPr>
        <w:t>i</w:t>
      </w:r>
      <w:r w:rsidRPr="00ED7294">
        <w:rPr>
          <w:rFonts w:eastAsia="Calibri"/>
          <w:spacing w:val="-1"/>
          <w:lang w:val="en-GB"/>
        </w:rPr>
        <w:t>n</w:t>
      </w:r>
      <w:r w:rsidRPr="00ED7294">
        <w:rPr>
          <w:rFonts w:eastAsia="Calibri"/>
          <w:spacing w:val="-2"/>
          <w:lang w:val="en-GB"/>
        </w:rPr>
        <w:t>t</w:t>
      </w:r>
      <w:r w:rsidRPr="00ED7294">
        <w:rPr>
          <w:rFonts w:eastAsia="Calibri"/>
          <w:lang w:val="en-GB"/>
        </w:rPr>
        <w:t>o</w:t>
      </w:r>
      <w:r w:rsidRPr="00ED7294">
        <w:rPr>
          <w:rFonts w:eastAsia="Calibri"/>
          <w:spacing w:val="45"/>
          <w:lang w:val="en-GB"/>
        </w:rPr>
        <w:t xml:space="preserve"> </w:t>
      </w:r>
      <w:r w:rsidRPr="00ED7294">
        <w:rPr>
          <w:rFonts w:eastAsia="Calibri"/>
          <w:lang w:val="en-GB"/>
        </w:rPr>
        <w:t>t</w:t>
      </w:r>
      <w:r w:rsidRPr="00ED7294">
        <w:rPr>
          <w:rFonts w:eastAsia="Calibri"/>
          <w:spacing w:val="-3"/>
          <w:lang w:val="en-GB"/>
        </w:rPr>
        <w:t>h</w:t>
      </w:r>
      <w:r w:rsidRPr="00ED7294">
        <w:rPr>
          <w:rFonts w:eastAsia="Calibri"/>
          <w:lang w:val="en-GB"/>
        </w:rPr>
        <w:t>e</w:t>
      </w:r>
      <w:r w:rsidRPr="00ED7294">
        <w:rPr>
          <w:rFonts w:eastAsia="Calibri"/>
          <w:spacing w:val="45"/>
          <w:lang w:val="en-GB"/>
        </w:rPr>
        <w:t xml:space="preserve"> </w:t>
      </w:r>
      <w:r w:rsidRPr="00ED7294">
        <w:rPr>
          <w:rFonts w:eastAsia="Calibri"/>
          <w:spacing w:val="1"/>
          <w:lang w:val="en-GB"/>
        </w:rPr>
        <w:t>e</w:t>
      </w:r>
      <w:r w:rsidRPr="00ED7294">
        <w:rPr>
          <w:rFonts w:eastAsia="Calibri"/>
          <w:lang w:val="en-GB"/>
        </w:rPr>
        <w:t>-CF</w:t>
      </w:r>
      <w:r w:rsidRPr="00ED7294">
        <w:rPr>
          <w:rFonts w:eastAsia="Calibri"/>
          <w:spacing w:val="41"/>
          <w:lang w:val="en-GB"/>
        </w:rPr>
        <w:t xml:space="preserve"> </w:t>
      </w:r>
      <w:r w:rsidRPr="00ED7294">
        <w:rPr>
          <w:rFonts w:eastAsia="Calibri"/>
          <w:spacing w:val="1"/>
          <w:lang w:val="en-GB"/>
        </w:rPr>
        <w:t>D</w:t>
      </w:r>
      <w:r w:rsidRPr="00ED7294">
        <w:rPr>
          <w:rFonts w:eastAsia="Calibri"/>
          <w:spacing w:val="-3"/>
          <w:lang w:val="en-GB"/>
        </w:rPr>
        <w:t>i</w:t>
      </w:r>
      <w:r w:rsidRPr="00ED7294">
        <w:rPr>
          <w:rFonts w:eastAsia="Calibri"/>
          <w:spacing w:val="1"/>
          <w:lang w:val="en-GB"/>
        </w:rPr>
        <w:t>me</w:t>
      </w:r>
      <w:r w:rsidRPr="00ED7294">
        <w:rPr>
          <w:rFonts w:eastAsia="Calibri"/>
          <w:spacing w:val="-1"/>
          <w:lang w:val="en-GB"/>
        </w:rPr>
        <w:t>n</w:t>
      </w:r>
      <w:r w:rsidRPr="00ED7294">
        <w:rPr>
          <w:rFonts w:eastAsia="Calibri"/>
          <w:lang w:val="en-GB"/>
        </w:rPr>
        <w:t>s</w:t>
      </w:r>
      <w:r w:rsidRPr="00ED7294">
        <w:rPr>
          <w:rFonts w:eastAsia="Calibri"/>
          <w:spacing w:val="-3"/>
          <w:lang w:val="en-GB"/>
        </w:rPr>
        <w:t>i</w:t>
      </w:r>
      <w:r w:rsidRPr="00ED7294">
        <w:rPr>
          <w:rFonts w:eastAsia="Calibri"/>
          <w:spacing w:val="1"/>
          <w:lang w:val="en-GB"/>
        </w:rPr>
        <w:t>o</w:t>
      </w:r>
      <w:r w:rsidRPr="00ED7294">
        <w:rPr>
          <w:rFonts w:eastAsia="Calibri"/>
          <w:lang w:val="en-GB"/>
        </w:rPr>
        <w:t>n</w:t>
      </w:r>
      <w:r w:rsidRPr="00ED7294">
        <w:rPr>
          <w:rFonts w:eastAsia="Calibri"/>
          <w:spacing w:val="43"/>
          <w:lang w:val="en-GB"/>
        </w:rPr>
        <w:t xml:space="preserve"> </w:t>
      </w:r>
      <w:r w:rsidRPr="00ED7294">
        <w:rPr>
          <w:rFonts w:eastAsia="Calibri"/>
          <w:lang w:val="en-GB"/>
        </w:rPr>
        <w:t xml:space="preserve">1 </w:t>
      </w:r>
      <w:r w:rsidRPr="00ED7294">
        <w:rPr>
          <w:rFonts w:eastAsia="Calibri"/>
          <w:spacing w:val="-1"/>
          <w:lang w:val="en-GB"/>
        </w:rPr>
        <w:t>d</w:t>
      </w:r>
      <w:r w:rsidRPr="00ED7294">
        <w:rPr>
          <w:rFonts w:eastAsia="Calibri"/>
          <w:lang w:val="en-GB"/>
        </w:rPr>
        <w:t>e</w:t>
      </w:r>
      <w:r w:rsidRPr="00ED7294">
        <w:rPr>
          <w:rFonts w:eastAsia="Calibri"/>
          <w:spacing w:val="-1"/>
          <w:lang w:val="en-GB"/>
        </w:rPr>
        <w:t>m</w:t>
      </w:r>
      <w:r w:rsidRPr="00ED7294">
        <w:rPr>
          <w:rFonts w:eastAsia="Calibri"/>
          <w:spacing w:val="1"/>
          <w:lang w:val="en-GB"/>
        </w:rPr>
        <w:t>o</w:t>
      </w:r>
      <w:r w:rsidRPr="00ED7294">
        <w:rPr>
          <w:rFonts w:eastAsia="Calibri"/>
          <w:spacing w:val="-1"/>
          <w:lang w:val="en-GB"/>
        </w:rPr>
        <w:t>n</w:t>
      </w:r>
      <w:r w:rsidRPr="00ED7294">
        <w:rPr>
          <w:rFonts w:eastAsia="Calibri"/>
          <w:lang w:val="en-GB"/>
        </w:rPr>
        <w:t>stra</w:t>
      </w:r>
      <w:r w:rsidRPr="00ED7294">
        <w:rPr>
          <w:rFonts w:eastAsia="Calibri"/>
          <w:spacing w:val="-2"/>
          <w:lang w:val="en-GB"/>
        </w:rPr>
        <w:t>t</w:t>
      </w:r>
      <w:r w:rsidRPr="00ED7294">
        <w:rPr>
          <w:rFonts w:eastAsia="Calibri"/>
          <w:lang w:val="en-GB"/>
        </w:rPr>
        <w:t>es</w:t>
      </w:r>
      <w:r w:rsidRPr="00ED7294">
        <w:rPr>
          <w:rFonts w:eastAsia="Calibri"/>
          <w:spacing w:val="1"/>
          <w:lang w:val="en-GB"/>
        </w:rPr>
        <w:t xml:space="preserve"> </w:t>
      </w:r>
      <w:r w:rsidRPr="00ED7294">
        <w:rPr>
          <w:rFonts w:eastAsia="Calibri"/>
          <w:lang w:val="en-GB"/>
        </w:rPr>
        <w:t>t</w:t>
      </w:r>
      <w:r w:rsidRPr="00ED7294">
        <w:rPr>
          <w:rFonts w:eastAsia="Calibri"/>
          <w:spacing w:val="-1"/>
          <w:lang w:val="en-GB"/>
        </w:rPr>
        <w:t>h</w:t>
      </w:r>
      <w:r w:rsidRPr="00ED7294">
        <w:rPr>
          <w:rFonts w:eastAsia="Calibri"/>
          <w:lang w:val="en-GB"/>
        </w:rPr>
        <w:t>is.</w:t>
      </w:r>
      <w:r w:rsidRPr="00ED7294">
        <w:rPr>
          <w:rFonts w:eastAsia="Calibri"/>
          <w:spacing w:val="-2"/>
          <w:lang w:val="en-GB"/>
        </w:rPr>
        <w:t xml:space="preserve"> </w:t>
      </w:r>
      <w:r w:rsidRPr="00ED7294">
        <w:rPr>
          <w:rFonts w:eastAsia="Calibri"/>
          <w:spacing w:val="-1"/>
          <w:lang w:val="en-GB"/>
        </w:rPr>
        <w:t>F</w:t>
      </w:r>
      <w:r w:rsidRPr="00ED7294">
        <w:rPr>
          <w:rFonts w:eastAsia="Calibri"/>
          <w:lang w:val="en-GB"/>
        </w:rPr>
        <w:t>i</w:t>
      </w:r>
      <w:r w:rsidRPr="00ED7294">
        <w:rPr>
          <w:rFonts w:eastAsia="Calibri"/>
          <w:spacing w:val="-1"/>
          <w:lang w:val="en-GB"/>
        </w:rPr>
        <w:t>gu</w:t>
      </w:r>
      <w:r w:rsidRPr="00ED7294">
        <w:rPr>
          <w:rFonts w:eastAsia="Calibri"/>
          <w:lang w:val="en-GB"/>
        </w:rPr>
        <w:t>re</w:t>
      </w:r>
      <w:r w:rsidRPr="00ED7294">
        <w:rPr>
          <w:rFonts w:eastAsia="Calibri"/>
          <w:spacing w:val="1"/>
          <w:lang w:val="en-GB"/>
        </w:rPr>
        <w:t xml:space="preserve"> </w:t>
      </w:r>
      <w:r>
        <w:rPr>
          <w:rFonts w:eastAsia="Calibri"/>
          <w:lang w:val="en-GB"/>
        </w:rPr>
        <w:t>4</w:t>
      </w:r>
      <w:r w:rsidRPr="00ED7294">
        <w:rPr>
          <w:rFonts w:eastAsia="Calibri"/>
          <w:spacing w:val="-1"/>
          <w:lang w:val="en-GB"/>
        </w:rPr>
        <w:t xml:space="preserve"> b</w:t>
      </w:r>
      <w:r w:rsidRPr="00ED7294">
        <w:rPr>
          <w:rFonts w:eastAsia="Calibri"/>
          <w:spacing w:val="1"/>
          <w:lang w:val="en-GB"/>
        </w:rPr>
        <w:t>e</w:t>
      </w:r>
      <w:r w:rsidRPr="00ED7294">
        <w:rPr>
          <w:rFonts w:eastAsia="Calibri"/>
          <w:lang w:val="en-GB"/>
        </w:rPr>
        <w:t>l</w:t>
      </w:r>
      <w:r w:rsidRPr="00ED7294">
        <w:rPr>
          <w:rFonts w:eastAsia="Calibri"/>
          <w:spacing w:val="-1"/>
          <w:lang w:val="en-GB"/>
        </w:rPr>
        <w:t>o</w:t>
      </w:r>
      <w:r w:rsidRPr="00ED7294">
        <w:rPr>
          <w:rFonts w:eastAsia="Calibri"/>
          <w:lang w:val="en-GB"/>
        </w:rPr>
        <w:t>w</w:t>
      </w:r>
      <w:r w:rsidRPr="00ED7294">
        <w:rPr>
          <w:rFonts w:eastAsia="Calibri"/>
          <w:spacing w:val="1"/>
          <w:lang w:val="en-GB"/>
        </w:rPr>
        <w:t xml:space="preserve"> </w:t>
      </w:r>
      <w:r w:rsidRPr="00ED7294">
        <w:rPr>
          <w:rFonts w:eastAsia="Calibri"/>
          <w:lang w:val="en-GB"/>
        </w:rPr>
        <w:t>ill</w:t>
      </w:r>
      <w:r w:rsidRPr="00ED7294">
        <w:rPr>
          <w:rFonts w:eastAsia="Calibri"/>
          <w:spacing w:val="-1"/>
          <w:lang w:val="en-GB"/>
        </w:rPr>
        <w:t>u</w:t>
      </w:r>
      <w:r w:rsidRPr="00ED7294">
        <w:rPr>
          <w:rFonts w:eastAsia="Calibri"/>
          <w:lang w:val="en-GB"/>
        </w:rPr>
        <w:t>stra</w:t>
      </w:r>
      <w:r w:rsidRPr="00ED7294">
        <w:rPr>
          <w:rFonts w:eastAsia="Calibri"/>
          <w:spacing w:val="-2"/>
          <w:lang w:val="en-GB"/>
        </w:rPr>
        <w:t>t</w:t>
      </w:r>
      <w:r w:rsidRPr="00ED7294">
        <w:rPr>
          <w:rFonts w:eastAsia="Calibri"/>
          <w:spacing w:val="1"/>
          <w:lang w:val="en-GB"/>
        </w:rPr>
        <w:t>e</w:t>
      </w:r>
      <w:r w:rsidRPr="00ED7294">
        <w:rPr>
          <w:rFonts w:eastAsia="Calibri"/>
          <w:lang w:val="en-GB"/>
        </w:rPr>
        <w:t>s</w:t>
      </w:r>
      <w:r w:rsidRPr="00ED7294">
        <w:rPr>
          <w:rFonts w:eastAsia="Calibri"/>
          <w:spacing w:val="-2"/>
          <w:lang w:val="en-GB"/>
        </w:rPr>
        <w:t xml:space="preserve"> </w:t>
      </w:r>
      <w:r w:rsidRPr="00ED7294">
        <w:rPr>
          <w:rFonts w:eastAsia="Calibri"/>
          <w:spacing w:val="1"/>
          <w:lang w:val="en-GB"/>
        </w:rPr>
        <w:t>t</w:t>
      </w:r>
      <w:r w:rsidRPr="00ED7294">
        <w:rPr>
          <w:rFonts w:eastAsia="Calibri"/>
          <w:spacing w:val="-1"/>
          <w:lang w:val="en-GB"/>
        </w:rPr>
        <w:t>h</w:t>
      </w:r>
      <w:r w:rsidRPr="00ED7294">
        <w:rPr>
          <w:rFonts w:eastAsia="Calibri"/>
          <w:lang w:val="en-GB"/>
        </w:rPr>
        <w:t>is</w:t>
      </w:r>
      <w:r w:rsidRPr="00ED7294">
        <w:rPr>
          <w:rFonts w:eastAsia="Calibri"/>
          <w:spacing w:val="1"/>
          <w:lang w:val="en-GB"/>
        </w:rPr>
        <w:t xml:space="preserve"> </w:t>
      </w:r>
      <w:r w:rsidRPr="00ED7294">
        <w:rPr>
          <w:rFonts w:eastAsia="Calibri"/>
          <w:spacing w:val="-2"/>
          <w:lang w:val="en-GB"/>
        </w:rPr>
        <w:t>t</w:t>
      </w:r>
      <w:r w:rsidRPr="00ED7294">
        <w:rPr>
          <w:rFonts w:eastAsia="Calibri"/>
          <w:spacing w:val="1"/>
          <w:lang w:val="en-GB"/>
        </w:rPr>
        <w:t>o</w:t>
      </w:r>
      <w:r w:rsidRPr="00ED7294">
        <w:rPr>
          <w:rFonts w:eastAsia="Calibri"/>
          <w:spacing w:val="-1"/>
          <w:lang w:val="en-GB"/>
        </w:rPr>
        <w:t>g</w:t>
      </w:r>
      <w:r w:rsidRPr="00ED7294">
        <w:rPr>
          <w:rFonts w:eastAsia="Calibri"/>
          <w:lang w:val="en-GB"/>
        </w:rPr>
        <w:t>e</w:t>
      </w:r>
      <w:r w:rsidRPr="00ED7294">
        <w:rPr>
          <w:rFonts w:eastAsia="Calibri"/>
          <w:spacing w:val="-2"/>
          <w:lang w:val="en-GB"/>
        </w:rPr>
        <w:t>t</w:t>
      </w:r>
      <w:r w:rsidRPr="00ED7294">
        <w:rPr>
          <w:rFonts w:eastAsia="Calibri"/>
          <w:spacing w:val="-1"/>
          <w:lang w:val="en-GB"/>
        </w:rPr>
        <w:t>h</w:t>
      </w:r>
      <w:r w:rsidRPr="00ED7294">
        <w:rPr>
          <w:rFonts w:eastAsia="Calibri"/>
          <w:lang w:val="en-GB"/>
        </w:rPr>
        <w:t>er</w:t>
      </w:r>
      <w:r w:rsidRPr="00ED7294">
        <w:rPr>
          <w:rFonts w:eastAsia="Calibri"/>
          <w:spacing w:val="1"/>
          <w:lang w:val="en-GB"/>
        </w:rPr>
        <w:t xml:space="preserve"> </w:t>
      </w:r>
      <w:r w:rsidRPr="00ED7294">
        <w:rPr>
          <w:rFonts w:eastAsia="Calibri"/>
          <w:lang w:val="en-GB"/>
        </w:rPr>
        <w:t>with</w:t>
      </w:r>
      <w:r w:rsidRPr="00ED7294">
        <w:rPr>
          <w:rFonts w:eastAsia="Calibri"/>
          <w:spacing w:val="-3"/>
          <w:lang w:val="en-GB"/>
        </w:rPr>
        <w:t xml:space="preserve"> </w:t>
      </w:r>
      <w:r w:rsidRPr="00ED7294">
        <w:rPr>
          <w:rFonts w:eastAsia="Calibri"/>
          <w:lang w:val="en-GB"/>
        </w:rPr>
        <w:t>t</w:t>
      </w:r>
      <w:r w:rsidRPr="00ED7294">
        <w:rPr>
          <w:rFonts w:eastAsia="Calibri"/>
          <w:spacing w:val="-1"/>
          <w:lang w:val="en-GB"/>
        </w:rPr>
        <w:t>h</w:t>
      </w:r>
      <w:r w:rsidRPr="00ED7294">
        <w:rPr>
          <w:rFonts w:eastAsia="Calibri"/>
          <w:lang w:val="en-GB"/>
        </w:rPr>
        <w:t>e</w:t>
      </w:r>
      <w:r w:rsidRPr="00ED7294">
        <w:rPr>
          <w:rFonts w:eastAsia="Calibri"/>
          <w:spacing w:val="1"/>
          <w:lang w:val="en-GB"/>
        </w:rPr>
        <w:t xml:space="preserve"> </w:t>
      </w:r>
      <w:r w:rsidRPr="00ED7294">
        <w:rPr>
          <w:rFonts w:eastAsia="Calibri"/>
          <w:lang w:val="en-GB"/>
        </w:rPr>
        <w:t>I</w:t>
      </w:r>
      <w:r w:rsidRPr="00ED7294">
        <w:rPr>
          <w:rFonts w:eastAsia="Calibri"/>
          <w:spacing w:val="-2"/>
          <w:lang w:val="en-GB"/>
        </w:rPr>
        <w:t>C</w:t>
      </w:r>
      <w:r w:rsidRPr="00ED7294">
        <w:rPr>
          <w:rFonts w:eastAsia="Calibri"/>
          <w:lang w:val="en-GB"/>
        </w:rPr>
        <w:t>T</w:t>
      </w:r>
      <w:r w:rsidRPr="00ED7294">
        <w:rPr>
          <w:rFonts w:eastAsia="Calibri"/>
          <w:spacing w:val="1"/>
          <w:lang w:val="en-GB"/>
        </w:rPr>
        <w:t xml:space="preserve"> P</w:t>
      </w:r>
      <w:r w:rsidRPr="00ED7294">
        <w:rPr>
          <w:rFonts w:eastAsia="Calibri"/>
          <w:spacing w:val="-3"/>
          <w:lang w:val="en-GB"/>
        </w:rPr>
        <w:t>r</w:t>
      </w:r>
      <w:r w:rsidRPr="00ED7294">
        <w:rPr>
          <w:rFonts w:eastAsia="Calibri"/>
          <w:spacing w:val="1"/>
          <w:lang w:val="en-GB"/>
        </w:rPr>
        <w:t>o</w:t>
      </w:r>
      <w:r w:rsidRPr="00ED7294">
        <w:rPr>
          <w:rFonts w:eastAsia="Calibri"/>
          <w:lang w:val="en-GB"/>
        </w:rPr>
        <w:t>fil</w:t>
      </w:r>
      <w:r w:rsidRPr="00ED7294">
        <w:rPr>
          <w:rFonts w:eastAsia="Calibri"/>
          <w:spacing w:val="-2"/>
          <w:lang w:val="en-GB"/>
        </w:rPr>
        <w:t>e</w:t>
      </w:r>
      <w:r w:rsidRPr="00ED7294">
        <w:rPr>
          <w:rFonts w:eastAsia="Calibri"/>
          <w:lang w:val="en-GB"/>
        </w:rPr>
        <w:t>s</w:t>
      </w:r>
      <w:r w:rsidRPr="00ED7294">
        <w:rPr>
          <w:rFonts w:eastAsia="Calibri"/>
          <w:spacing w:val="1"/>
          <w:lang w:val="en-GB"/>
        </w:rPr>
        <w:t xml:space="preserve"> </w:t>
      </w:r>
      <w:r w:rsidRPr="00ED7294">
        <w:rPr>
          <w:rFonts w:eastAsia="Calibri"/>
          <w:lang w:val="en-GB"/>
        </w:rPr>
        <w:t>f</w:t>
      </w:r>
      <w:r w:rsidRPr="00ED7294">
        <w:rPr>
          <w:rFonts w:eastAsia="Calibri"/>
          <w:spacing w:val="-3"/>
          <w:lang w:val="en-GB"/>
        </w:rPr>
        <w:t>a</w:t>
      </w:r>
      <w:r w:rsidRPr="00ED7294">
        <w:rPr>
          <w:rFonts w:eastAsia="Calibri"/>
          <w:spacing w:val="1"/>
          <w:lang w:val="en-GB"/>
        </w:rPr>
        <w:t>m</w:t>
      </w:r>
      <w:r w:rsidRPr="00ED7294">
        <w:rPr>
          <w:rFonts w:eastAsia="Calibri"/>
          <w:lang w:val="en-GB"/>
        </w:rPr>
        <w:t>ily</w:t>
      </w:r>
      <w:r w:rsidRPr="00ED7294">
        <w:rPr>
          <w:rFonts w:eastAsia="Calibri"/>
          <w:spacing w:val="-1"/>
          <w:lang w:val="en-GB"/>
        </w:rPr>
        <w:t xml:space="preserve"> </w:t>
      </w:r>
      <w:r w:rsidRPr="00ED7294">
        <w:rPr>
          <w:rFonts w:eastAsia="Calibri"/>
          <w:lang w:val="en-GB"/>
        </w:rPr>
        <w:t>str</w:t>
      </w:r>
      <w:r w:rsidRPr="00ED7294">
        <w:rPr>
          <w:rFonts w:eastAsia="Calibri"/>
          <w:spacing w:val="-1"/>
          <w:lang w:val="en-GB"/>
        </w:rPr>
        <w:t>u</w:t>
      </w:r>
      <w:r w:rsidRPr="00ED7294">
        <w:rPr>
          <w:rFonts w:eastAsia="Calibri"/>
          <w:lang w:val="en-GB"/>
        </w:rPr>
        <w:t>ct</w:t>
      </w:r>
      <w:r w:rsidRPr="00ED7294">
        <w:rPr>
          <w:rFonts w:eastAsia="Calibri"/>
          <w:spacing w:val="-1"/>
          <w:lang w:val="en-GB"/>
        </w:rPr>
        <w:t>u</w:t>
      </w:r>
      <w:r w:rsidRPr="00ED7294">
        <w:rPr>
          <w:rFonts w:eastAsia="Calibri"/>
          <w:spacing w:val="-3"/>
          <w:lang w:val="en-GB"/>
        </w:rPr>
        <w:t>r</w:t>
      </w:r>
      <w:r w:rsidR="008D7A73">
        <w:rPr>
          <w:rFonts w:eastAsia="Calibri"/>
          <w:spacing w:val="1"/>
          <w:lang w:val="en-GB"/>
        </w:rPr>
        <w:t>e</w:t>
      </w:r>
      <w:r w:rsidRPr="00ED7294">
        <w:rPr>
          <w:rFonts w:eastAsia="Calibri"/>
          <w:spacing w:val="1"/>
          <w:lang w:val="en-GB"/>
        </w:rPr>
        <w:t>)</w:t>
      </w:r>
      <w:r w:rsidRPr="00ED7294">
        <w:rPr>
          <w:rFonts w:eastAsia="Calibri"/>
          <w:lang w:val="en-GB"/>
        </w:rPr>
        <w:t>.</w:t>
      </w:r>
    </w:p>
    <w:p w14:paraId="34B516C8" w14:textId="77777777" w:rsidR="00212624" w:rsidRPr="00ED7294" w:rsidRDefault="00212624" w:rsidP="00212624">
      <w:pPr>
        <w:rPr>
          <w:lang w:val="en-GB"/>
        </w:rPr>
      </w:pPr>
    </w:p>
    <w:p w14:paraId="2237B380" w14:textId="7675DA0C" w:rsidR="00212624" w:rsidRPr="00ED7294" w:rsidRDefault="00DC7730" w:rsidP="00212624">
      <w:pPr>
        <w:rPr>
          <w:lang w:val="en-GB"/>
        </w:rPr>
      </w:pPr>
      <w:r>
        <w:rPr>
          <w:lang w:val="en-GB"/>
        </w:rPr>
        <w:t>Figure 3</w:t>
      </w:r>
      <w:r w:rsidR="00212624" w:rsidRPr="00ED7294">
        <w:rPr>
          <w:lang w:val="en-GB"/>
        </w:rPr>
        <w:t xml:space="preserve"> illustrates mapping between CWA families and e-CF3.0 competence areas and also CWA ICT profiles allocation to families and competence areas. </w:t>
      </w:r>
    </w:p>
    <w:p w14:paraId="4DEDFBDB" w14:textId="77777777" w:rsidR="00212624" w:rsidRPr="00ED7294" w:rsidRDefault="00212624" w:rsidP="00212624">
      <w:pPr>
        <w:rPr>
          <w:lang w:val="en-GB"/>
        </w:rPr>
      </w:pPr>
    </w:p>
    <w:p w14:paraId="3DE3EFE7" w14:textId="77777777" w:rsidR="00212624" w:rsidRDefault="00212624" w:rsidP="00212624">
      <w:pPr>
        <w:jc w:val="center"/>
        <w:rPr>
          <w:lang w:val="en-GB"/>
        </w:rPr>
      </w:pPr>
      <w:r w:rsidRPr="00ED7294">
        <w:rPr>
          <w:noProof/>
        </w:rPr>
        <w:drawing>
          <wp:inline distT="0" distB="0" distL="0" distR="0" wp14:anchorId="1990E2FE" wp14:editId="6660E6D0">
            <wp:extent cx="5379720" cy="2880807"/>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386418" cy="2884394"/>
                    </a:xfrm>
                    <a:prstGeom prst="rect">
                      <a:avLst/>
                    </a:prstGeom>
                  </pic:spPr>
                </pic:pic>
              </a:graphicData>
            </a:graphic>
          </wp:inline>
        </w:drawing>
      </w:r>
    </w:p>
    <w:p w14:paraId="6C77479C" w14:textId="77777777" w:rsidR="00212624" w:rsidRPr="00ED7294" w:rsidRDefault="00212624" w:rsidP="00212624">
      <w:pPr>
        <w:jc w:val="center"/>
        <w:rPr>
          <w:lang w:val="en-GB"/>
        </w:rPr>
      </w:pPr>
    </w:p>
    <w:p w14:paraId="37030B95" w14:textId="65D6518F" w:rsidR="00212624" w:rsidRPr="00ED7294" w:rsidRDefault="00212624" w:rsidP="00212624">
      <w:pPr>
        <w:rPr>
          <w:lang w:val="en-GB"/>
        </w:rPr>
      </w:pPr>
      <w:r w:rsidRPr="00ED7294">
        <w:rPr>
          <w:rFonts w:eastAsia="Calibri"/>
          <w:lang w:val="en-GB"/>
        </w:rPr>
        <w:t>F</w:t>
      </w:r>
      <w:r w:rsidRPr="00ED7294">
        <w:rPr>
          <w:rFonts w:eastAsia="Calibri"/>
          <w:spacing w:val="1"/>
          <w:lang w:val="en-GB"/>
        </w:rPr>
        <w:t>ig</w:t>
      </w:r>
      <w:r w:rsidRPr="00ED7294">
        <w:rPr>
          <w:rFonts w:eastAsia="Calibri"/>
          <w:lang w:val="en-GB"/>
        </w:rPr>
        <w:t>u</w:t>
      </w:r>
      <w:r w:rsidRPr="00ED7294">
        <w:rPr>
          <w:rFonts w:eastAsia="Calibri"/>
          <w:spacing w:val="1"/>
          <w:lang w:val="en-GB"/>
        </w:rPr>
        <w:t>r</w:t>
      </w:r>
      <w:r w:rsidRPr="00ED7294">
        <w:rPr>
          <w:rFonts w:eastAsia="Calibri"/>
          <w:lang w:val="en-GB"/>
        </w:rPr>
        <w:t>e</w:t>
      </w:r>
      <w:r w:rsidRPr="00ED7294">
        <w:rPr>
          <w:rFonts w:eastAsia="Calibri"/>
          <w:spacing w:val="-3"/>
          <w:lang w:val="en-GB"/>
        </w:rPr>
        <w:t xml:space="preserve"> </w:t>
      </w:r>
      <w:r w:rsidR="00DC7730">
        <w:rPr>
          <w:rFonts w:eastAsia="Calibri"/>
          <w:lang w:val="en-GB"/>
        </w:rPr>
        <w:t>3</w:t>
      </w:r>
      <w:r w:rsidRPr="00ED7294">
        <w:rPr>
          <w:rFonts w:eastAsia="Calibri"/>
          <w:lang w:val="en-GB"/>
        </w:rPr>
        <w:t>.</w:t>
      </w:r>
      <w:r w:rsidRPr="00ED7294">
        <w:rPr>
          <w:rFonts w:eastAsia="Calibri"/>
          <w:spacing w:val="-2"/>
          <w:lang w:val="en-GB"/>
        </w:rPr>
        <w:t xml:space="preserve"> </w:t>
      </w:r>
      <w:r w:rsidRPr="00ED7294">
        <w:rPr>
          <w:rFonts w:eastAsia="Calibri"/>
          <w:lang w:val="en-GB"/>
        </w:rPr>
        <w:t>Eu</w:t>
      </w:r>
      <w:r w:rsidRPr="00ED7294">
        <w:rPr>
          <w:rFonts w:eastAsia="Calibri"/>
          <w:spacing w:val="1"/>
          <w:lang w:val="en-GB"/>
        </w:rPr>
        <w:t>r</w:t>
      </w:r>
      <w:r w:rsidRPr="00ED7294">
        <w:rPr>
          <w:rFonts w:eastAsia="Calibri"/>
          <w:lang w:val="en-GB"/>
        </w:rPr>
        <w:t xml:space="preserve">opean </w:t>
      </w:r>
      <w:r w:rsidRPr="00ED7294">
        <w:rPr>
          <w:rFonts w:eastAsia="Calibri"/>
          <w:spacing w:val="1"/>
          <w:lang w:val="en-GB"/>
        </w:rPr>
        <w:t>I</w:t>
      </w:r>
      <w:r w:rsidRPr="00ED7294">
        <w:rPr>
          <w:rFonts w:eastAsia="Calibri"/>
          <w:spacing w:val="-2"/>
          <w:lang w:val="en-GB"/>
        </w:rPr>
        <w:t>C</w:t>
      </w:r>
      <w:r w:rsidRPr="00ED7294">
        <w:rPr>
          <w:rFonts w:eastAsia="Calibri"/>
          <w:lang w:val="en-GB"/>
        </w:rPr>
        <w:t>T</w:t>
      </w:r>
      <w:r w:rsidRPr="00ED7294">
        <w:rPr>
          <w:rFonts w:eastAsia="Calibri"/>
          <w:spacing w:val="2"/>
          <w:lang w:val="en-GB"/>
        </w:rPr>
        <w:t xml:space="preserve"> </w:t>
      </w:r>
      <w:r w:rsidRPr="00ED7294">
        <w:rPr>
          <w:rFonts w:eastAsia="Calibri"/>
          <w:spacing w:val="-2"/>
          <w:lang w:val="en-GB"/>
        </w:rPr>
        <w:t>Pr</w:t>
      </w:r>
      <w:r w:rsidRPr="00ED7294">
        <w:rPr>
          <w:rFonts w:eastAsia="Calibri"/>
          <w:lang w:val="en-GB"/>
        </w:rPr>
        <w:t>ofe</w:t>
      </w:r>
      <w:r w:rsidRPr="00ED7294">
        <w:rPr>
          <w:rFonts w:eastAsia="Calibri"/>
          <w:spacing w:val="1"/>
          <w:lang w:val="en-GB"/>
        </w:rPr>
        <w:t>ssi</w:t>
      </w:r>
      <w:r w:rsidRPr="00ED7294">
        <w:rPr>
          <w:rFonts w:eastAsia="Calibri"/>
          <w:lang w:val="en-GB"/>
        </w:rPr>
        <w:t>onal</w:t>
      </w:r>
      <w:r w:rsidRPr="00ED7294">
        <w:rPr>
          <w:rFonts w:eastAsia="Calibri"/>
          <w:spacing w:val="1"/>
          <w:lang w:val="en-GB"/>
        </w:rPr>
        <w:t xml:space="preserve"> </w:t>
      </w:r>
      <w:r w:rsidRPr="00ED7294">
        <w:rPr>
          <w:rFonts w:eastAsia="Calibri"/>
          <w:spacing w:val="-2"/>
          <w:lang w:val="en-GB"/>
        </w:rPr>
        <w:t>P</w:t>
      </w:r>
      <w:r w:rsidRPr="00ED7294">
        <w:rPr>
          <w:rFonts w:eastAsia="Calibri"/>
          <w:spacing w:val="1"/>
          <w:lang w:val="en-GB"/>
        </w:rPr>
        <w:t>r</w:t>
      </w:r>
      <w:r w:rsidRPr="00ED7294">
        <w:rPr>
          <w:rFonts w:eastAsia="Calibri"/>
          <w:lang w:val="en-GB"/>
        </w:rPr>
        <w:t>of</w:t>
      </w:r>
      <w:r w:rsidRPr="00ED7294">
        <w:rPr>
          <w:rFonts w:eastAsia="Calibri"/>
          <w:spacing w:val="1"/>
          <w:lang w:val="en-GB"/>
        </w:rPr>
        <w:t>il</w:t>
      </w:r>
      <w:r w:rsidRPr="00ED7294">
        <w:rPr>
          <w:rFonts w:eastAsia="Calibri"/>
          <w:spacing w:val="-3"/>
          <w:lang w:val="en-GB"/>
        </w:rPr>
        <w:t>e</w:t>
      </w:r>
      <w:r w:rsidRPr="00ED7294">
        <w:rPr>
          <w:rFonts w:eastAsia="Calibri"/>
          <w:lang w:val="en-GB"/>
        </w:rPr>
        <w:t>s</w:t>
      </w:r>
      <w:r w:rsidRPr="00ED7294">
        <w:rPr>
          <w:rFonts w:eastAsia="Calibri"/>
          <w:spacing w:val="1"/>
          <w:lang w:val="en-GB"/>
        </w:rPr>
        <w:t xml:space="preserve"> s</w:t>
      </w:r>
      <w:r w:rsidRPr="00ED7294">
        <w:rPr>
          <w:rFonts w:eastAsia="Calibri"/>
          <w:spacing w:val="-2"/>
          <w:lang w:val="en-GB"/>
        </w:rPr>
        <w:t>t</w:t>
      </w:r>
      <w:r w:rsidRPr="00ED7294">
        <w:rPr>
          <w:rFonts w:eastAsia="Calibri"/>
          <w:spacing w:val="1"/>
          <w:lang w:val="en-GB"/>
        </w:rPr>
        <w:t>r</w:t>
      </w:r>
      <w:r w:rsidRPr="00ED7294">
        <w:rPr>
          <w:rFonts w:eastAsia="Calibri"/>
          <w:lang w:val="en-GB"/>
        </w:rPr>
        <w:t>uctu</w:t>
      </w:r>
      <w:r w:rsidRPr="00ED7294">
        <w:rPr>
          <w:rFonts w:eastAsia="Calibri"/>
          <w:spacing w:val="-2"/>
          <w:lang w:val="en-GB"/>
        </w:rPr>
        <w:t>r</w:t>
      </w:r>
      <w:r w:rsidRPr="00ED7294">
        <w:rPr>
          <w:rFonts w:eastAsia="Calibri"/>
          <w:lang w:val="en-GB"/>
        </w:rPr>
        <w:t>ed by</w:t>
      </w:r>
      <w:r w:rsidRPr="00ED7294">
        <w:rPr>
          <w:rFonts w:eastAsia="Calibri"/>
          <w:spacing w:val="2"/>
          <w:lang w:val="en-GB"/>
        </w:rPr>
        <w:t xml:space="preserve"> </w:t>
      </w:r>
      <w:r w:rsidRPr="00ED7294">
        <w:rPr>
          <w:rFonts w:eastAsia="Calibri"/>
          <w:spacing w:val="-2"/>
          <w:lang w:val="en-GB"/>
        </w:rPr>
        <w:t>s</w:t>
      </w:r>
      <w:r w:rsidRPr="00ED7294">
        <w:rPr>
          <w:rFonts w:eastAsia="Calibri"/>
          <w:spacing w:val="1"/>
          <w:lang w:val="en-GB"/>
        </w:rPr>
        <w:t>i</w:t>
      </w:r>
      <w:r w:rsidRPr="00ED7294">
        <w:rPr>
          <w:rFonts w:eastAsia="Calibri"/>
          <w:lang w:val="en-GB"/>
        </w:rPr>
        <w:t>x fami</w:t>
      </w:r>
      <w:r w:rsidRPr="00ED7294">
        <w:rPr>
          <w:rFonts w:eastAsia="Calibri"/>
          <w:spacing w:val="1"/>
          <w:lang w:val="en-GB"/>
        </w:rPr>
        <w:t>li</w:t>
      </w:r>
      <w:r w:rsidRPr="00ED7294">
        <w:rPr>
          <w:rFonts w:eastAsia="Calibri"/>
          <w:spacing w:val="-3"/>
          <w:lang w:val="en-GB"/>
        </w:rPr>
        <w:t>e</w:t>
      </w:r>
      <w:r w:rsidRPr="00ED7294">
        <w:rPr>
          <w:rFonts w:eastAsia="Calibri"/>
          <w:lang w:val="en-GB"/>
        </w:rPr>
        <w:t>s</w:t>
      </w:r>
      <w:r w:rsidRPr="00ED7294">
        <w:rPr>
          <w:rFonts w:eastAsia="Calibri"/>
          <w:spacing w:val="1"/>
          <w:lang w:val="en-GB"/>
        </w:rPr>
        <w:t xml:space="preserve"> </w:t>
      </w:r>
      <w:r w:rsidRPr="00ED7294">
        <w:rPr>
          <w:rFonts w:eastAsia="Calibri"/>
          <w:lang w:val="en-GB"/>
        </w:rPr>
        <w:t>and po</w:t>
      </w:r>
      <w:r w:rsidRPr="00ED7294">
        <w:rPr>
          <w:rFonts w:eastAsia="Calibri"/>
          <w:spacing w:val="1"/>
          <w:lang w:val="en-GB"/>
        </w:rPr>
        <w:t>s</w:t>
      </w:r>
      <w:r w:rsidRPr="00ED7294">
        <w:rPr>
          <w:rFonts w:eastAsia="Calibri"/>
          <w:lang w:val="en-GB"/>
        </w:rPr>
        <w:t>it</w:t>
      </w:r>
      <w:r w:rsidRPr="00ED7294">
        <w:rPr>
          <w:rFonts w:eastAsia="Calibri"/>
          <w:spacing w:val="1"/>
          <w:lang w:val="en-GB"/>
        </w:rPr>
        <w:t>i</w:t>
      </w:r>
      <w:r w:rsidRPr="00ED7294">
        <w:rPr>
          <w:rFonts w:eastAsia="Calibri"/>
          <w:lang w:val="en-GB"/>
        </w:rPr>
        <w:t xml:space="preserve">oned </w:t>
      </w:r>
      <w:r w:rsidRPr="00ED7294">
        <w:rPr>
          <w:rFonts w:eastAsia="Calibri"/>
          <w:spacing w:val="1"/>
          <w:lang w:val="en-GB"/>
        </w:rPr>
        <w:t>w</w:t>
      </w:r>
      <w:r w:rsidRPr="00ED7294">
        <w:rPr>
          <w:rFonts w:eastAsia="Calibri"/>
          <w:lang w:val="en-GB"/>
        </w:rPr>
        <w:t>ith</w:t>
      </w:r>
      <w:r w:rsidRPr="00ED7294">
        <w:rPr>
          <w:rFonts w:eastAsia="Calibri"/>
          <w:spacing w:val="1"/>
          <w:lang w:val="en-GB"/>
        </w:rPr>
        <w:t>i</w:t>
      </w:r>
      <w:r w:rsidRPr="00ED7294">
        <w:rPr>
          <w:rFonts w:eastAsia="Calibri"/>
          <w:lang w:val="en-GB"/>
        </w:rPr>
        <w:t xml:space="preserve">n the </w:t>
      </w:r>
      <w:r w:rsidRPr="00ED7294">
        <w:rPr>
          <w:rFonts w:eastAsia="Calibri"/>
          <w:bCs/>
          <w:spacing w:val="1"/>
          <w:lang w:val="en-GB"/>
        </w:rPr>
        <w:t>I</w:t>
      </w:r>
      <w:r w:rsidRPr="00ED7294">
        <w:rPr>
          <w:rFonts w:eastAsia="Calibri"/>
          <w:bCs/>
          <w:spacing w:val="-2"/>
          <w:lang w:val="en-GB"/>
        </w:rPr>
        <w:t>C</w:t>
      </w:r>
      <w:r w:rsidRPr="00ED7294">
        <w:rPr>
          <w:rFonts w:eastAsia="Calibri"/>
          <w:bCs/>
          <w:lang w:val="en-GB"/>
        </w:rPr>
        <w:t>T</w:t>
      </w:r>
      <w:r w:rsidRPr="00ED7294">
        <w:rPr>
          <w:rFonts w:eastAsia="Calibri"/>
          <w:bCs/>
          <w:spacing w:val="-1"/>
          <w:lang w:val="en-GB"/>
        </w:rPr>
        <w:t xml:space="preserve"> </w:t>
      </w:r>
      <w:r w:rsidRPr="00ED7294">
        <w:rPr>
          <w:rFonts w:eastAsia="Calibri"/>
          <w:bCs/>
          <w:spacing w:val="1"/>
          <w:lang w:val="en-GB"/>
        </w:rPr>
        <w:t>B</w:t>
      </w:r>
      <w:r w:rsidRPr="00ED7294">
        <w:rPr>
          <w:rFonts w:eastAsia="Calibri"/>
          <w:bCs/>
          <w:spacing w:val="-1"/>
          <w:lang w:val="en-GB"/>
        </w:rPr>
        <w:t>u</w:t>
      </w:r>
      <w:r w:rsidRPr="00ED7294">
        <w:rPr>
          <w:rFonts w:eastAsia="Calibri"/>
          <w:bCs/>
          <w:spacing w:val="1"/>
          <w:lang w:val="en-GB"/>
        </w:rPr>
        <w:t>si</w:t>
      </w:r>
      <w:r w:rsidRPr="00ED7294">
        <w:rPr>
          <w:rFonts w:eastAsia="Calibri"/>
          <w:bCs/>
          <w:spacing w:val="-1"/>
          <w:lang w:val="en-GB"/>
        </w:rPr>
        <w:t>ne</w:t>
      </w:r>
      <w:r w:rsidRPr="00ED7294">
        <w:rPr>
          <w:rFonts w:eastAsia="Calibri"/>
          <w:bCs/>
          <w:spacing w:val="-2"/>
          <w:lang w:val="en-GB"/>
        </w:rPr>
        <w:t>s</w:t>
      </w:r>
      <w:r w:rsidRPr="00ED7294">
        <w:rPr>
          <w:rFonts w:eastAsia="Calibri"/>
          <w:bCs/>
          <w:lang w:val="en-GB"/>
        </w:rPr>
        <w:t>s</w:t>
      </w:r>
      <w:r w:rsidRPr="00ED7294">
        <w:rPr>
          <w:rFonts w:eastAsia="Calibri"/>
          <w:bCs/>
          <w:spacing w:val="1"/>
          <w:lang w:val="en-GB"/>
        </w:rPr>
        <w:t xml:space="preserve"> </w:t>
      </w:r>
      <w:r w:rsidRPr="00ED7294">
        <w:rPr>
          <w:rFonts w:eastAsia="Calibri"/>
          <w:bCs/>
          <w:spacing w:val="-2"/>
          <w:lang w:val="en-GB"/>
        </w:rPr>
        <w:t>P</w:t>
      </w:r>
      <w:r w:rsidRPr="00ED7294">
        <w:rPr>
          <w:rFonts w:eastAsia="Calibri"/>
          <w:bCs/>
          <w:spacing w:val="1"/>
          <w:lang w:val="en-GB"/>
        </w:rPr>
        <w:t>r</w:t>
      </w:r>
      <w:r w:rsidRPr="00ED7294">
        <w:rPr>
          <w:rFonts w:eastAsia="Calibri"/>
          <w:bCs/>
          <w:spacing w:val="-1"/>
          <w:lang w:val="en-GB"/>
        </w:rPr>
        <w:t>o</w:t>
      </w:r>
      <w:r w:rsidRPr="00ED7294">
        <w:rPr>
          <w:rFonts w:eastAsia="Calibri"/>
          <w:bCs/>
          <w:spacing w:val="1"/>
          <w:lang w:val="en-GB"/>
        </w:rPr>
        <w:t>c</w:t>
      </w:r>
      <w:r w:rsidRPr="00ED7294">
        <w:rPr>
          <w:rFonts w:eastAsia="Calibri"/>
          <w:bCs/>
          <w:spacing w:val="-1"/>
          <w:lang w:val="en-GB"/>
        </w:rPr>
        <w:t>e</w:t>
      </w:r>
      <w:r w:rsidRPr="00ED7294">
        <w:rPr>
          <w:rFonts w:eastAsia="Calibri"/>
          <w:bCs/>
          <w:spacing w:val="-2"/>
          <w:lang w:val="en-GB"/>
        </w:rPr>
        <w:t>s</w:t>
      </w:r>
      <w:r w:rsidRPr="00ED7294">
        <w:rPr>
          <w:rFonts w:eastAsia="Calibri"/>
          <w:bCs/>
          <w:lang w:val="en-GB"/>
        </w:rPr>
        <w:t>s</w:t>
      </w:r>
      <w:r w:rsidRPr="00ED7294">
        <w:rPr>
          <w:rFonts w:eastAsia="Calibri"/>
          <w:bCs/>
          <w:spacing w:val="1"/>
          <w:lang w:val="en-GB"/>
        </w:rPr>
        <w:t xml:space="preserve"> (</w:t>
      </w:r>
      <w:r w:rsidRPr="00ED7294">
        <w:rPr>
          <w:rFonts w:eastAsia="Calibri"/>
          <w:bCs/>
          <w:spacing w:val="-1"/>
          <w:lang w:val="en-GB"/>
        </w:rPr>
        <w:t>e</w:t>
      </w:r>
      <w:r w:rsidRPr="00ED7294">
        <w:rPr>
          <w:rFonts w:eastAsia="Calibri"/>
          <w:bCs/>
          <w:spacing w:val="-3"/>
          <w:lang w:val="en-GB"/>
        </w:rPr>
        <w:t>-</w:t>
      </w:r>
      <w:r w:rsidRPr="00ED7294">
        <w:rPr>
          <w:rFonts w:eastAsia="Calibri"/>
          <w:bCs/>
          <w:spacing w:val="1"/>
          <w:lang w:val="en-GB"/>
        </w:rPr>
        <w:t>C</w:t>
      </w:r>
      <w:r w:rsidRPr="00ED7294">
        <w:rPr>
          <w:rFonts w:eastAsia="Calibri"/>
          <w:bCs/>
          <w:lang w:val="en-GB"/>
        </w:rPr>
        <w:t>F</w:t>
      </w:r>
      <w:r w:rsidRPr="00ED7294">
        <w:rPr>
          <w:rFonts w:eastAsia="Calibri"/>
          <w:bCs/>
          <w:spacing w:val="-3"/>
          <w:lang w:val="en-GB"/>
        </w:rPr>
        <w:t xml:space="preserve"> </w:t>
      </w:r>
      <w:r w:rsidRPr="00ED7294">
        <w:rPr>
          <w:rFonts w:eastAsia="Calibri"/>
          <w:bCs/>
          <w:lang w:val="en-GB"/>
        </w:rPr>
        <w:t>D</w:t>
      </w:r>
      <w:r w:rsidRPr="00ED7294">
        <w:rPr>
          <w:rFonts w:eastAsia="Calibri"/>
          <w:bCs/>
          <w:spacing w:val="1"/>
          <w:lang w:val="en-GB"/>
        </w:rPr>
        <w:t>i</w:t>
      </w:r>
      <w:r w:rsidRPr="00ED7294">
        <w:rPr>
          <w:rFonts w:eastAsia="Calibri"/>
          <w:bCs/>
          <w:lang w:val="en-GB"/>
        </w:rPr>
        <w:t>m</w:t>
      </w:r>
      <w:r w:rsidRPr="00ED7294">
        <w:rPr>
          <w:rFonts w:eastAsia="Calibri"/>
          <w:bCs/>
          <w:spacing w:val="-1"/>
          <w:lang w:val="en-GB"/>
        </w:rPr>
        <w:t>en</w:t>
      </w:r>
      <w:r w:rsidRPr="00ED7294">
        <w:rPr>
          <w:rFonts w:eastAsia="Calibri"/>
          <w:bCs/>
          <w:spacing w:val="-2"/>
          <w:lang w:val="en-GB"/>
        </w:rPr>
        <w:t>s</w:t>
      </w:r>
      <w:r w:rsidRPr="00ED7294">
        <w:rPr>
          <w:rFonts w:eastAsia="Calibri"/>
          <w:bCs/>
          <w:spacing w:val="1"/>
          <w:lang w:val="en-GB"/>
        </w:rPr>
        <w:t>i</w:t>
      </w:r>
      <w:r w:rsidRPr="00ED7294">
        <w:rPr>
          <w:rFonts w:eastAsia="Calibri"/>
          <w:bCs/>
          <w:spacing w:val="-1"/>
          <w:lang w:val="en-GB"/>
        </w:rPr>
        <w:t>o</w:t>
      </w:r>
      <w:r w:rsidRPr="00ED7294">
        <w:rPr>
          <w:rFonts w:eastAsia="Calibri"/>
          <w:bCs/>
          <w:lang w:val="en-GB"/>
        </w:rPr>
        <w:t xml:space="preserve">n </w:t>
      </w:r>
      <w:r w:rsidRPr="00ED7294">
        <w:rPr>
          <w:rFonts w:eastAsia="Calibri"/>
          <w:bCs/>
          <w:spacing w:val="1"/>
          <w:lang w:val="en-GB"/>
        </w:rPr>
        <w:t>1) (</w:t>
      </w:r>
      <w:r w:rsidR="009F4062">
        <w:rPr>
          <w:rFonts w:eastAsia="Calibri"/>
          <w:spacing w:val="1"/>
          <w:lang w:val="en-GB"/>
        </w:rPr>
        <w:t>adopted from [8</w:t>
      </w:r>
      <w:r w:rsidRPr="00ED7294">
        <w:rPr>
          <w:rFonts w:eastAsia="Calibri"/>
          <w:spacing w:val="1"/>
          <w:lang w:val="en-GB"/>
        </w:rPr>
        <w:t>]</w:t>
      </w:r>
      <w:r>
        <w:rPr>
          <w:rFonts w:eastAsia="Calibri"/>
          <w:spacing w:val="1"/>
          <w:lang w:val="en-GB"/>
        </w:rPr>
        <w:t xml:space="preserve"> and extended)</w:t>
      </w:r>
    </w:p>
    <w:p w14:paraId="0AE019CA" w14:textId="77777777" w:rsidR="00212624" w:rsidRPr="00ED7294" w:rsidRDefault="00212624" w:rsidP="00212624">
      <w:pPr>
        <w:rPr>
          <w:lang w:val="en-GB"/>
        </w:rPr>
      </w:pPr>
    </w:p>
    <w:p w14:paraId="524A18DF" w14:textId="0C825B6D" w:rsidR="00212624" w:rsidRPr="00ED7294" w:rsidRDefault="00212624" w:rsidP="00212624">
      <w:pPr>
        <w:pStyle w:val="Heading2"/>
        <w:rPr>
          <w:lang w:val="en-GB"/>
        </w:rPr>
      </w:pPr>
      <w:bookmarkStart w:id="10" w:name="_Toc444586552"/>
      <w:bookmarkStart w:id="11" w:name="_Toc487805479"/>
      <w:r w:rsidRPr="00ED7294">
        <w:rPr>
          <w:lang w:val="en-GB"/>
        </w:rPr>
        <w:t>ESCO (European Skills, Competences, Qualifications and Occupa</w:t>
      </w:r>
      <w:r w:rsidR="008D7A73">
        <w:rPr>
          <w:lang w:val="en-GB"/>
        </w:rPr>
        <w:t>tions) framework and platform [</w:t>
      </w:r>
      <w:r w:rsidR="009F4062">
        <w:rPr>
          <w:lang w:val="en-GB"/>
        </w:rPr>
        <w:t>9</w:t>
      </w:r>
      <w:r w:rsidRPr="00ED7294">
        <w:rPr>
          <w:lang w:val="en-GB"/>
        </w:rPr>
        <w:t>]</w:t>
      </w:r>
      <w:bookmarkEnd w:id="10"/>
      <w:bookmarkEnd w:id="11"/>
    </w:p>
    <w:p w14:paraId="7FA90F94" w14:textId="77777777" w:rsidR="00212624" w:rsidRPr="00ED7294" w:rsidRDefault="00212624" w:rsidP="00212624">
      <w:pPr>
        <w:rPr>
          <w:lang w:val="en-GB"/>
        </w:rPr>
      </w:pPr>
    </w:p>
    <w:p w14:paraId="13C7A88A" w14:textId="77777777" w:rsidR="00212624" w:rsidRPr="00ED7294" w:rsidRDefault="00212624" w:rsidP="00212624">
      <w:pPr>
        <w:rPr>
          <w:lang w:val="en-GB"/>
        </w:rPr>
      </w:pPr>
      <w:r w:rsidRPr="00ED7294">
        <w:rPr>
          <w:lang w:val="en-GB"/>
        </w:rPr>
        <w:t>The Commission services launched the ESCO project in 2010 with an open stakeholder consultation. Currently, DG Employment, Social Affairs and Inclusion coordinates the development of ESCO with the support by the European Centre for the Development of Vocational Training Cedefop. Stakeholders are closely involved in the development and dissemination of ESCO.</w:t>
      </w:r>
    </w:p>
    <w:p w14:paraId="6D996EB4" w14:textId="77777777" w:rsidR="00212624" w:rsidRPr="00ED7294" w:rsidRDefault="00212624" w:rsidP="00212624">
      <w:pPr>
        <w:rPr>
          <w:lang w:val="en-GB"/>
        </w:rPr>
      </w:pPr>
    </w:p>
    <w:p w14:paraId="3238CE8D" w14:textId="77777777" w:rsidR="00212624" w:rsidRPr="00ED7294" w:rsidRDefault="00212624" w:rsidP="00212624">
      <w:pPr>
        <w:rPr>
          <w:lang w:val="en-GB"/>
        </w:rPr>
      </w:pPr>
      <w:r w:rsidRPr="00ED7294">
        <w:rPr>
          <w:lang w:val="en-GB"/>
        </w:rPr>
        <w:t>The ESCO classification identifies and categorises skills, competences, qualifications and occupations relevant for the EU labour market and education and training. It systematically shows the relationships between the different concepts. ESCO has been developed in an open IT format, is available for use free of charge by everyone and can be accessed via the ESCO portal.</w:t>
      </w:r>
    </w:p>
    <w:p w14:paraId="4858C513" w14:textId="77777777" w:rsidR="00212624" w:rsidRPr="00ED7294" w:rsidRDefault="00212624" w:rsidP="00212624">
      <w:pPr>
        <w:rPr>
          <w:lang w:val="en-GB"/>
        </w:rPr>
      </w:pPr>
    </w:p>
    <w:p w14:paraId="108D392E" w14:textId="77777777" w:rsidR="00212624" w:rsidRPr="00ED7294" w:rsidRDefault="00212624" w:rsidP="00212624">
      <w:pPr>
        <w:rPr>
          <w:lang w:val="en-GB"/>
        </w:rPr>
      </w:pPr>
      <w:r w:rsidRPr="00ED7294">
        <w:rPr>
          <w:lang w:val="en-GB"/>
        </w:rPr>
        <w:t>The first version of ESCO v0 was published on 23 October 2013. This version is based on the EURES classification but includes an enhanced semantic structure, cross-sector skills and competences and an initial small sample of qualifications. It includes the results of the Cross-Sector Reference Group, but not yet any sectoral updates.</w:t>
      </w:r>
    </w:p>
    <w:p w14:paraId="14D753EF" w14:textId="77777777" w:rsidR="00212624" w:rsidRPr="00ED7294" w:rsidRDefault="00212624" w:rsidP="00212624">
      <w:pPr>
        <w:rPr>
          <w:lang w:val="en-GB"/>
        </w:rPr>
      </w:pPr>
    </w:p>
    <w:p w14:paraId="23BBB079" w14:textId="77777777" w:rsidR="00212624" w:rsidRPr="00ED7294" w:rsidRDefault="00212624" w:rsidP="00212624">
      <w:pPr>
        <w:rPr>
          <w:lang w:val="en-GB"/>
        </w:rPr>
      </w:pPr>
      <w:r w:rsidRPr="00ED7294">
        <w:rPr>
          <w:lang w:val="en-GB"/>
        </w:rPr>
        <w:t>ESCO v0 contains 4 761 occupations, around 5 000 skills and competences as well as some qualifications. As each concept in ESCO exists in all ESCO languages this amounts to more than 250 000 terms.</w:t>
      </w:r>
    </w:p>
    <w:p w14:paraId="726DD1B8" w14:textId="77777777" w:rsidR="00212624" w:rsidRPr="00ED7294" w:rsidRDefault="00212624" w:rsidP="00212624">
      <w:pPr>
        <w:rPr>
          <w:lang w:val="en-GB"/>
        </w:rPr>
      </w:pPr>
    </w:p>
    <w:p w14:paraId="7A136FC9" w14:textId="55226980" w:rsidR="00212624" w:rsidRPr="00ED7294" w:rsidRDefault="00212624" w:rsidP="00212624">
      <w:pPr>
        <w:rPr>
          <w:lang w:val="en-GB"/>
        </w:rPr>
      </w:pPr>
      <w:r w:rsidRPr="00ED7294">
        <w:rPr>
          <w:lang w:val="en-GB"/>
        </w:rPr>
        <w:t xml:space="preserve">The qualifications pillar in ESCO v0 contains a small sample list of qualifications regulated at European level, international qualifications and certificates and licences linked to tasks, technologies, occupations or sectors. The list will be further developed in the next releases of ESCO. In addition, National Qualifications databases developed by the Member States and referenced to the European Qualifications Framework (EQF) </w:t>
      </w:r>
      <w:r w:rsidR="009F4062">
        <w:rPr>
          <w:lang w:val="en-GB"/>
        </w:rPr>
        <w:t>[10</w:t>
      </w:r>
      <w:r w:rsidR="008D7A73">
        <w:rPr>
          <w:lang w:val="en-GB"/>
        </w:rPr>
        <w:t xml:space="preserve">] </w:t>
      </w:r>
      <w:r w:rsidRPr="00ED7294">
        <w:rPr>
          <w:lang w:val="en-GB"/>
        </w:rPr>
        <w:t>will, in the future, feed into the development of ESCO.</w:t>
      </w:r>
    </w:p>
    <w:p w14:paraId="56B45A3E" w14:textId="77777777" w:rsidR="00212624" w:rsidRPr="00ED7294" w:rsidRDefault="00212624" w:rsidP="00DC7730">
      <w:pPr>
        <w:pStyle w:val="normaltext"/>
      </w:pPr>
    </w:p>
    <w:p w14:paraId="5FF6EFD6" w14:textId="77777777" w:rsidR="00212624" w:rsidRPr="00DC7730" w:rsidRDefault="00212624" w:rsidP="00DC7730">
      <w:pPr>
        <w:pStyle w:val="normaltext"/>
      </w:pPr>
      <w:r w:rsidRPr="00DC7730">
        <w:t>ESCO called for community review and contribution with the deadline of 31 December 2015</w:t>
      </w:r>
      <w:r w:rsidRPr="00DC7730">
        <w:rPr>
          <w:rStyle w:val="FootnoteReference"/>
        </w:rPr>
        <w:footnoteReference w:id="1"/>
      </w:r>
      <w:r w:rsidRPr="00DC7730">
        <w:t>. Until end of 2016 the classification will be completely revised. The final product will be launched in 2017 as ESCO v1.</w:t>
      </w:r>
    </w:p>
    <w:p w14:paraId="1F5BD37D" w14:textId="77777777" w:rsidR="00212624" w:rsidRPr="00ED7294" w:rsidRDefault="00212624" w:rsidP="00DC7730">
      <w:pPr>
        <w:pStyle w:val="normaltext"/>
      </w:pPr>
    </w:p>
    <w:p w14:paraId="20CD27B9" w14:textId="48F36829" w:rsidR="00212624" w:rsidRPr="00ED7294" w:rsidRDefault="00E801FF" w:rsidP="00212624">
      <w:pPr>
        <w:rPr>
          <w:lang w:val="en-GB"/>
        </w:rPr>
      </w:pPr>
      <w:r>
        <w:rPr>
          <w:lang w:val="en-GB"/>
        </w:rPr>
        <w:t>Table 1</w:t>
      </w:r>
      <w:r w:rsidR="00212624" w:rsidRPr="00ED7294">
        <w:rPr>
          <w:lang w:val="en-GB"/>
        </w:rPr>
        <w:t xml:space="preserve"> contains data related occupations extracted from the ESCO classification together with related hierarchies. Table 2.3 is included for reference purposes to presents the ESCO top level occupations classification where data related occupations of different groups are highlighted in bold. </w:t>
      </w:r>
    </w:p>
    <w:p w14:paraId="7979985B" w14:textId="77777777" w:rsidR="00212624" w:rsidRPr="00ED7294" w:rsidRDefault="00212624" w:rsidP="00212624">
      <w:pPr>
        <w:rPr>
          <w:lang w:val="en-GB"/>
        </w:rPr>
      </w:pPr>
    </w:p>
    <w:p w14:paraId="48D6C515" w14:textId="5385DB8B" w:rsidR="00212624" w:rsidRPr="00ED7294" w:rsidRDefault="00E801FF" w:rsidP="00212624">
      <w:pPr>
        <w:rPr>
          <w:lang w:val="en-GB"/>
        </w:rPr>
      </w:pPr>
      <w:r>
        <w:rPr>
          <w:lang w:val="en-GB"/>
        </w:rPr>
        <w:t>Table 1</w:t>
      </w:r>
      <w:r w:rsidR="00212624" w:rsidRPr="00ED7294">
        <w:rPr>
          <w:lang w:val="en-GB"/>
        </w:rPr>
        <w:t>. Data related occupations in ESCO (2015) taxonomy</w:t>
      </w:r>
    </w:p>
    <w:p w14:paraId="7253915D" w14:textId="77777777" w:rsidR="00212624" w:rsidRPr="00ED7294" w:rsidRDefault="00212624" w:rsidP="00212624">
      <w:pPr>
        <w:rPr>
          <w:lang w:val="en-GB"/>
        </w:rPr>
      </w:pPr>
    </w:p>
    <w:tbl>
      <w:tblPr>
        <w:tblpPr w:leftFromText="180" w:rightFromText="180" w:vertAnchor="text" w:tblpY="1"/>
        <w:tblOverlap w:val="never"/>
        <w:tblW w:w="9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1984"/>
        <w:gridCol w:w="1838"/>
        <w:gridCol w:w="1564"/>
        <w:gridCol w:w="1325"/>
      </w:tblGrid>
      <w:tr w:rsidR="00212624" w:rsidRPr="00ED7294" w14:paraId="3BF0548E" w14:textId="77777777" w:rsidTr="00613588">
        <w:trPr>
          <w:trHeight w:val="288"/>
        </w:trPr>
        <w:tc>
          <w:tcPr>
            <w:tcW w:w="2689" w:type="dxa"/>
            <w:shd w:val="clear" w:color="auto" w:fill="D9D9D9" w:themeFill="background1" w:themeFillShade="D9"/>
            <w:noWrap/>
            <w:hideMark/>
          </w:tcPr>
          <w:p w14:paraId="0AFC9BB8"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Occupations</w:t>
            </w:r>
          </w:p>
        </w:tc>
        <w:tc>
          <w:tcPr>
            <w:tcW w:w="1984" w:type="dxa"/>
            <w:shd w:val="clear" w:color="auto" w:fill="D9D9D9" w:themeFill="background1" w:themeFillShade="D9"/>
            <w:hideMark/>
          </w:tcPr>
          <w:p w14:paraId="17EE89EF"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Skills/Comp group</w:t>
            </w:r>
          </w:p>
        </w:tc>
        <w:tc>
          <w:tcPr>
            <w:tcW w:w="1838" w:type="dxa"/>
            <w:shd w:val="clear" w:color="auto" w:fill="D9D9D9" w:themeFill="background1" w:themeFillShade="D9"/>
            <w:hideMark/>
          </w:tcPr>
          <w:p w14:paraId="352E501F"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Hierarchy</w:t>
            </w:r>
          </w:p>
        </w:tc>
        <w:tc>
          <w:tcPr>
            <w:tcW w:w="1564" w:type="dxa"/>
            <w:shd w:val="clear" w:color="auto" w:fill="D9D9D9" w:themeFill="background1" w:themeFillShade="D9"/>
            <w:hideMark/>
          </w:tcPr>
          <w:p w14:paraId="4CC474E0"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Hierarchy</w:t>
            </w:r>
          </w:p>
        </w:tc>
        <w:tc>
          <w:tcPr>
            <w:tcW w:w="1325" w:type="dxa"/>
            <w:shd w:val="clear" w:color="auto" w:fill="D9D9D9" w:themeFill="background1" w:themeFillShade="D9"/>
            <w:hideMark/>
          </w:tcPr>
          <w:p w14:paraId="27C49762"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Top hierarchy</w:t>
            </w:r>
          </w:p>
        </w:tc>
      </w:tr>
      <w:tr w:rsidR="00212624" w:rsidRPr="00ED7294" w14:paraId="256E868A" w14:textId="77777777" w:rsidTr="00613588">
        <w:trPr>
          <w:trHeight w:val="447"/>
        </w:trPr>
        <w:tc>
          <w:tcPr>
            <w:tcW w:w="2689" w:type="dxa"/>
            <w:shd w:val="clear" w:color="auto" w:fill="auto"/>
            <w:hideMark/>
          </w:tcPr>
          <w:p w14:paraId="0DE8B025"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Security director (data processing/IT)</w:t>
            </w:r>
          </w:p>
        </w:tc>
        <w:tc>
          <w:tcPr>
            <w:tcW w:w="1984" w:type="dxa"/>
            <w:vMerge w:val="restart"/>
            <w:shd w:val="clear" w:color="auto" w:fill="auto"/>
            <w:hideMark/>
          </w:tcPr>
          <w:p w14:paraId="32BA25C7"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Database and network professionals not elsewhere classified</w:t>
            </w:r>
          </w:p>
        </w:tc>
        <w:tc>
          <w:tcPr>
            <w:tcW w:w="1838" w:type="dxa"/>
            <w:vMerge w:val="restart"/>
            <w:shd w:val="clear" w:color="auto" w:fill="auto"/>
            <w:hideMark/>
          </w:tcPr>
          <w:p w14:paraId="2A480ED3"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Database and network professionals</w:t>
            </w:r>
          </w:p>
        </w:tc>
        <w:tc>
          <w:tcPr>
            <w:tcW w:w="1564" w:type="dxa"/>
            <w:vMerge w:val="restart"/>
            <w:shd w:val="clear" w:color="auto" w:fill="auto"/>
            <w:hideMark/>
          </w:tcPr>
          <w:p w14:paraId="296D6BBA"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Information and communications technology professionals</w:t>
            </w:r>
          </w:p>
        </w:tc>
        <w:tc>
          <w:tcPr>
            <w:tcW w:w="1325" w:type="dxa"/>
            <w:vMerge w:val="restart"/>
            <w:shd w:val="clear" w:color="auto" w:fill="auto"/>
            <w:hideMark/>
          </w:tcPr>
          <w:p w14:paraId="65CA8573"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Professionals</w:t>
            </w:r>
          </w:p>
        </w:tc>
      </w:tr>
      <w:tr w:rsidR="00212624" w:rsidRPr="00ED7294" w14:paraId="0F992F7A" w14:textId="77777777" w:rsidTr="00613588">
        <w:trPr>
          <w:trHeight w:val="523"/>
        </w:trPr>
        <w:tc>
          <w:tcPr>
            <w:tcW w:w="2689" w:type="dxa"/>
            <w:shd w:val="clear" w:color="auto" w:fill="auto"/>
            <w:hideMark/>
          </w:tcPr>
          <w:p w14:paraId="1C2C15FB"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 xml:space="preserve">Security analyst (data processing/IT) </w:t>
            </w:r>
          </w:p>
        </w:tc>
        <w:tc>
          <w:tcPr>
            <w:tcW w:w="1984" w:type="dxa"/>
            <w:vMerge/>
            <w:vAlign w:val="center"/>
            <w:hideMark/>
          </w:tcPr>
          <w:p w14:paraId="6253FA59" w14:textId="77777777" w:rsidR="00212624" w:rsidRPr="00ED7294" w:rsidRDefault="00212624" w:rsidP="00613588">
            <w:pPr>
              <w:spacing w:line="192" w:lineRule="auto"/>
              <w:rPr>
                <w:rFonts w:ascii="Calibri" w:hAnsi="Calibri"/>
                <w:color w:val="000000"/>
                <w:szCs w:val="20"/>
                <w:lang w:val="en-GB"/>
              </w:rPr>
            </w:pPr>
          </w:p>
        </w:tc>
        <w:tc>
          <w:tcPr>
            <w:tcW w:w="1838" w:type="dxa"/>
            <w:vMerge/>
            <w:vAlign w:val="center"/>
            <w:hideMark/>
          </w:tcPr>
          <w:p w14:paraId="4AB82310" w14:textId="77777777" w:rsidR="00212624" w:rsidRPr="00ED7294" w:rsidRDefault="00212624" w:rsidP="00613588">
            <w:pPr>
              <w:spacing w:line="192" w:lineRule="auto"/>
              <w:rPr>
                <w:rFonts w:ascii="Calibri" w:hAnsi="Calibri"/>
                <w:color w:val="000000"/>
                <w:szCs w:val="20"/>
                <w:lang w:val="en-GB"/>
              </w:rPr>
            </w:pPr>
          </w:p>
        </w:tc>
        <w:tc>
          <w:tcPr>
            <w:tcW w:w="1564" w:type="dxa"/>
            <w:vMerge/>
            <w:vAlign w:val="center"/>
            <w:hideMark/>
          </w:tcPr>
          <w:p w14:paraId="15260AE3" w14:textId="77777777" w:rsidR="00212624" w:rsidRPr="00ED7294" w:rsidRDefault="00212624" w:rsidP="00613588">
            <w:pPr>
              <w:spacing w:line="192" w:lineRule="auto"/>
              <w:rPr>
                <w:rFonts w:ascii="Calibri" w:hAnsi="Calibri"/>
                <w:color w:val="000000"/>
                <w:szCs w:val="20"/>
                <w:lang w:val="en-GB"/>
              </w:rPr>
            </w:pPr>
          </w:p>
        </w:tc>
        <w:tc>
          <w:tcPr>
            <w:tcW w:w="1325" w:type="dxa"/>
            <w:vMerge/>
            <w:vAlign w:val="center"/>
            <w:hideMark/>
          </w:tcPr>
          <w:p w14:paraId="6F7C536B" w14:textId="77777777" w:rsidR="00212624" w:rsidRPr="00ED7294" w:rsidRDefault="00212624" w:rsidP="00613588">
            <w:pPr>
              <w:spacing w:line="192" w:lineRule="auto"/>
              <w:rPr>
                <w:rFonts w:ascii="Calibri" w:hAnsi="Calibri"/>
                <w:color w:val="000000"/>
                <w:szCs w:val="20"/>
                <w:lang w:val="en-GB"/>
              </w:rPr>
            </w:pPr>
          </w:p>
        </w:tc>
      </w:tr>
      <w:tr w:rsidR="00212624" w:rsidRPr="00ED7294" w14:paraId="74E86834" w14:textId="77777777" w:rsidTr="00613588">
        <w:trPr>
          <w:trHeight w:val="362"/>
        </w:trPr>
        <w:tc>
          <w:tcPr>
            <w:tcW w:w="2689" w:type="dxa"/>
            <w:shd w:val="clear" w:color="auto" w:fill="auto"/>
            <w:hideMark/>
          </w:tcPr>
          <w:p w14:paraId="02BF1BB0"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Supervisor (data processing)</w:t>
            </w:r>
          </w:p>
        </w:tc>
        <w:tc>
          <w:tcPr>
            <w:tcW w:w="1984" w:type="dxa"/>
            <w:vMerge/>
            <w:vAlign w:val="center"/>
            <w:hideMark/>
          </w:tcPr>
          <w:p w14:paraId="7895E389" w14:textId="77777777" w:rsidR="00212624" w:rsidRPr="00ED7294" w:rsidRDefault="00212624" w:rsidP="00613588">
            <w:pPr>
              <w:spacing w:line="192" w:lineRule="auto"/>
              <w:rPr>
                <w:rFonts w:ascii="Calibri" w:hAnsi="Calibri"/>
                <w:color w:val="000000"/>
                <w:szCs w:val="20"/>
                <w:lang w:val="en-GB"/>
              </w:rPr>
            </w:pPr>
          </w:p>
        </w:tc>
        <w:tc>
          <w:tcPr>
            <w:tcW w:w="1838" w:type="dxa"/>
            <w:vMerge/>
            <w:vAlign w:val="center"/>
            <w:hideMark/>
          </w:tcPr>
          <w:p w14:paraId="2946EC3E" w14:textId="77777777" w:rsidR="00212624" w:rsidRPr="00ED7294" w:rsidRDefault="00212624" w:rsidP="00613588">
            <w:pPr>
              <w:spacing w:line="192" w:lineRule="auto"/>
              <w:rPr>
                <w:rFonts w:ascii="Calibri" w:hAnsi="Calibri"/>
                <w:color w:val="000000"/>
                <w:szCs w:val="20"/>
                <w:lang w:val="en-GB"/>
              </w:rPr>
            </w:pPr>
          </w:p>
        </w:tc>
        <w:tc>
          <w:tcPr>
            <w:tcW w:w="1564" w:type="dxa"/>
            <w:vMerge/>
            <w:vAlign w:val="center"/>
            <w:hideMark/>
          </w:tcPr>
          <w:p w14:paraId="20E1DF77" w14:textId="77777777" w:rsidR="00212624" w:rsidRPr="00ED7294" w:rsidRDefault="00212624" w:rsidP="00613588">
            <w:pPr>
              <w:spacing w:line="192" w:lineRule="auto"/>
              <w:rPr>
                <w:rFonts w:ascii="Calibri" w:hAnsi="Calibri"/>
                <w:color w:val="000000"/>
                <w:szCs w:val="20"/>
                <w:lang w:val="en-GB"/>
              </w:rPr>
            </w:pPr>
          </w:p>
        </w:tc>
        <w:tc>
          <w:tcPr>
            <w:tcW w:w="1325" w:type="dxa"/>
            <w:vMerge/>
            <w:vAlign w:val="center"/>
            <w:hideMark/>
          </w:tcPr>
          <w:p w14:paraId="1446A303" w14:textId="77777777" w:rsidR="00212624" w:rsidRPr="00ED7294" w:rsidRDefault="00212624" w:rsidP="00613588">
            <w:pPr>
              <w:spacing w:line="192" w:lineRule="auto"/>
              <w:rPr>
                <w:rFonts w:ascii="Calibri" w:hAnsi="Calibri"/>
                <w:color w:val="000000"/>
                <w:szCs w:val="20"/>
                <w:lang w:val="en-GB"/>
              </w:rPr>
            </w:pPr>
          </w:p>
        </w:tc>
      </w:tr>
      <w:tr w:rsidR="00212624" w:rsidRPr="00ED7294" w14:paraId="2CEE651F" w14:textId="77777777" w:rsidTr="00613588">
        <w:trPr>
          <w:trHeight w:val="341"/>
        </w:trPr>
        <w:tc>
          <w:tcPr>
            <w:tcW w:w="2689" w:type="dxa"/>
            <w:shd w:val="clear" w:color="auto" w:fill="auto"/>
            <w:hideMark/>
          </w:tcPr>
          <w:p w14:paraId="12F282FD"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Data processing investigator</w:t>
            </w:r>
          </w:p>
        </w:tc>
        <w:tc>
          <w:tcPr>
            <w:tcW w:w="1984" w:type="dxa"/>
            <w:vMerge/>
            <w:vAlign w:val="center"/>
            <w:hideMark/>
          </w:tcPr>
          <w:p w14:paraId="7C97CD31" w14:textId="77777777" w:rsidR="00212624" w:rsidRPr="00ED7294" w:rsidRDefault="00212624" w:rsidP="00613588">
            <w:pPr>
              <w:spacing w:line="192" w:lineRule="auto"/>
              <w:rPr>
                <w:rFonts w:ascii="Calibri" w:hAnsi="Calibri"/>
                <w:color w:val="000000"/>
                <w:szCs w:val="20"/>
                <w:lang w:val="en-GB"/>
              </w:rPr>
            </w:pPr>
          </w:p>
        </w:tc>
        <w:tc>
          <w:tcPr>
            <w:tcW w:w="1838" w:type="dxa"/>
            <w:vMerge/>
            <w:vAlign w:val="center"/>
            <w:hideMark/>
          </w:tcPr>
          <w:p w14:paraId="66A7D439" w14:textId="77777777" w:rsidR="00212624" w:rsidRPr="00ED7294" w:rsidRDefault="00212624" w:rsidP="00613588">
            <w:pPr>
              <w:spacing w:line="192" w:lineRule="auto"/>
              <w:rPr>
                <w:rFonts w:ascii="Calibri" w:hAnsi="Calibri"/>
                <w:color w:val="000000"/>
                <w:szCs w:val="20"/>
                <w:lang w:val="en-GB"/>
              </w:rPr>
            </w:pPr>
          </w:p>
        </w:tc>
        <w:tc>
          <w:tcPr>
            <w:tcW w:w="1564" w:type="dxa"/>
            <w:vMerge/>
            <w:vAlign w:val="center"/>
            <w:hideMark/>
          </w:tcPr>
          <w:p w14:paraId="4F857FA0" w14:textId="77777777" w:rsidR="00212624" w:rsidRPr="00ED7294" w:rsidRDefault="00212624" w:rsidP="00613588">
            <w:pPr>
              <w:spacing w:line="192" w:lineRule="auto"/>
              <w:rPr>
                <w:rFonts w:ascii="Calibri" w:hAnsi="Calibri"/>
                <w:color w:val="000000"/>
                <w:szCs w:val="20"/>
                <w:lang w:val="en-GB"/>
              </w:rPr>
            </w:pPr>
          </w:p>
        </w:tc>
        <w:tc>
          <w:tcPr>
            <w:tcW w:w="1325" w:type="dxa"/>
            <w:vMerge/>
            <w:vAlign w:val="center"/>
            <w:hideMark/>
          </w:tcPr>
          <w:p w14:paraId="4F7DECB3" w14:textId="77777777" w:rsidR="00212624" w:rsidRPr="00ED7294" w:rsidRDefault="00212624" w:rsidP="00613588">
            <w:pPr>
              <w:spacing w:line="192" w:lineRule="auto"/>
              <w:rPr>
                <w:rFonts w:ascii="Calibri" w:hAnsi="Calibri"/>
                <w:color w:val="000000"/>
                <w:szCs w:val="20"/>
                <w:lang w:val="en-GB"/>
              </w:rPr>
            </w:pPr>
          </w:p>
        </w:tc>
      </w:tr>
      <w:tr w:rsidR="00212624" w:rsidRPr="00ED7294" w14:paraId="1D981E34" w14:textId="77777777" w:rsidTr="00613588">
        <w:trPr>
          <w:trHeight w:val="288"/>
        </w:trPr>
        <w:tc>
          <w:tcPr>
            <w:tcW w:w="2689" w:type="dxa"/>
            <w:shd w:val="clear" w:color="auto" w:fill="auto"/>
            <w:hideMark/>
          </w:tcPr>
          <w:p w14:paraId="50AA24C9"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Data recorder</w:t>
            </w:r>
          </w:p>
        </w:tc>
        <w:tc>
          <w:tcPr>
            <w:tcW w:w="1984" w:type="dxa"/>
            <w:vMerge w:val="restart"/>
            <w:shd w:val="clear" w:color="auto" w:fill="auto"/>
            <w:hideMark/>
          </w:tcPr>
          <w:p w14:paraId="2A521AA6"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Database designers and administrators</w:t>
            </w:r>
          </w:p>
        </w:tc>
        <w:tc>
          <w:tcPr>
            <w:tcW w:w="1838" w:type="dxa"/>
            <w:vMerge/>
            <w:vAlign w:val="center"/>
            <w:hideMark/>
          </w:tcPr>
          <w:p w14:paraId="2AD50DCD" w14:textId="77777777" w:rsidR="00212624" w:rsidRPr="00ED7294" w:rsidRDefault="00212624" w:rsidP="00613588">
            <w:pPr>
              <w:spacing w:line="192" w:lineRule="auto"/>
              <w:rPr>
                <w:rFonts w:ascii="Calibri" w:hAnsi="Calibri"/>
                <w:color w:val="000000"/>
                <w:szCs w:val="20"/>
                <w:lang w:val="en-GB"/>
              </w:rPr>
            </w:pPr>
          </w:p>
        </w:tc>
        <w:tc>
          <w:tcPr>
            <w:tcW w:w="1564" w:type="dxa"/>
            <w:vMerge/>
            <w:vAlign w:val="center"/>
            <w:hideMark/>
          </w:tcPr>
          <w:p w14:paraId="4A7F2D7D" w14:textId="77777777" w:rsidR="00212624" w:rsidRPr="00ED7294" w:rsidRDefault="00212624" w:rsidP="00613588">
            <w:pPr>
              <w:spacing w:line="192" w:lineRule="auto"/>
              <w:rPr>
                <w:rFonts w:ascii="Calibri" w:hAnsi="Calibri"/>
                <w:color w:val="000000"/>
                <w:szCs w:val="20"/>
                <w:lang w:val="en-GB"/>
              </w:rPr>
            </w:pPr>
          </w:p>
        </w:tc>
        <w:tc>
          <w:tcPr>
            <w:tcW w:w="1325" w:type="dxa"/>
            <w:vMerge/>
            <w:vAlign w:val="center"/>
            <w:hideMark/>
          </w:tcPr>
          <w:p w14:paraId="0C010136" w14:textId="77777777" w:rsidR="00212624" w:rsidRPr="00ED7294" w:rsidRDefault="00212624" w:rsidP="00613588">
            <w:pPr>
              <w:spacing w:line="192" w:lineRule="auto"/>
              <w:rPr>
                <w:rFonts w:ascii="Calibri" w:hAnsi="Calibri"/>
                <w:color w:val="000000"/>
                <w:szCs w:val="20"/>
                <w:lang w:val="en-GB"/>
              </w:rPr>
            </w:pPr>
          </w:p>
        </w:tc>
      </w:tr>
      <w:tr w:rsidR="00212624" w:rsidRPr="00ED7294" w14:paraId="1F9A184C" w14:textId="77777777" w:rsidTr="00613588">
        <w:trPr>
          <w:trHeight w:val="454"/>
        </w:trPr>
        <w:tc>
          <w:tcPr>
            <w:tcW w:w="2689" w:type="dxa"/>
            <w:shd w:val="clear" w:color="auto" w:fill="auto"/>
            <w:hideMark/>
          </w:tcPr>
          <w:p w14:paraId="6FCB8376"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Operations manager (data processing)</w:t>
            </w:r>
          </w:p>
        </w:tc>
        <w:tc>
          <w:tcPr>
            <w:tcW w:w="1984" w:type="dxa"/>
            <w:vMerge/>
            <w:vAlign w:val="center"/>
            <w:hideMark/>
          </w:tcPr>
          <w:p w14:paraId="6D7F2626" w14:textId="77777777" w:rsidR="00212624" w:rsidRPr="00ED7294" w:rsidRDefault="00212624" w:rsidP="00613588">
            <w:pPr>
              <w:spacing w:line="192" w:lineRule="auto"/>
              <w:rPr>
                <w:rFonts w:ascii="Calibri" w:hAnsi="Calibri"/>
                <w:color w:val="000000"/>
                <w:szCs w:val="20"/>
                <w:lang w:val="en-GB"/>
              </w:rPr>
            </w:pPr>
          </w:p>
        </w:tc>
        <w:tc>
          <w:tcPr>
            <w:tcW w:w="1838" w:type="dxa"/>
            <w:vMerge/>
            <w:vAlign w:val="center"/>
            <w:hideMark/>
          </w:tcPr>
          <w:p w14:paraId="41E76961" w14:textId="77777777" w:rsidR="00212624" w:rsidRPr="00ED7294" w:rsidRDefault="00212624" w:rsidP="00613588">
            <w:pPr>
              <w:spacing w:line="192" w:lineRule="auto"/>
              <w:rPr>
                <w:rFonts w:ascii="Calibri" w:hAnsi="Calibri"/>
                <w:color w:val="000000"/>
                <w:szCs w:val="20"/>
                <w:lang w:val="en-GB"/>
              </w:rPr>
            </w:pPr>
          </w:p>
        </w:tc>
        <w:tc>
          <w:tcPr>
            <w:tcW w:w="1564" w:type="dxa"/>
            <w:vMerge/>
            <w:vAlign w:val="center"/>
            <w:hideMark/>
          </w:tcPr>
          <w:p w14:paraId="65C28587" w14:textId="77777777" w:rsidR="00212624" w:rsidRPr="00ED7294" w:rsidRDefault="00212624" w:rsidP="00613588">
            <w:pPr>
              <w:spacing w:line="192" w:lineRule="auto"/>
              <w:rPr>
                <w:rFonts w:ascii="Calibri" w:hAnsi="Calibri"/>
                <w:color w:val="000000"/>
                <w:szCs w:val="20"/>
                <w:lang w:val="en-GB"/>
              </w:rPr>
            </w:pPr>
          </w:p>
        </w:tc>
        <w:tc>
          <w:tcPr>
            <w:tcW w:w="1325" w:type="dxa"/>
            <w:vMerge/>
            <w:vAlign w:val="center"/>
            <w:hideMark/>
          </w:tcPr>
          <w:p w14:paraId="72897D55" w14:textId="77777777" w:rsidR="00212624" w:rsidRPr="00ED7294" w:rsidRDefault="00212624" w:rsidP="00613588">
            <w:pPr>
              <w:spacing w:line="192" w:lineRule="auto"/>
              <w:rPr>
                <w:rFonts w:ascii="Calibri" w:hAnsi="Calibri"/>
                <w:color w:val="000000"/>
                <w:szCs w:val="20"/>
                <w:lang w:val="en-GB"/>
              </w:rPr>
            </w:pPr>
          </w:p>
        </w:tc>
      </w:tr>
      <w:tr w:rsidR="00212624" w:rsidRPr="00ED7294" w14:paraId="5DCF9743" w14:textId="77777777" w:rsidTr="00613588">
        <w:trPr>
          <w:trHeight w:val="298"/>
        </w:trPr>
        <w:tc>
          <w:tcPr>
            <w:tcW w:w="2689" w:type="dxa"/>
            <w:shd w:val="clear" w:color="auto" w:fill="auto"/>
            <w:hideMark/>
          </w:tcPr>
          <w:p w14:paraId="75A2DD2B"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Data processing manager</w:t>
            </w:r>
          </w:p>
        </w:tc>
        <w:tc>
          <w:tcPr>
            <w:tcW w:w="1984" w:type="dxa"/>
            <w:vMerge/>
            <w:vAlign w:val="center"/>
            <w:hideMark/>
          </w:tcPr>
          <w:p w14:paraId="040BB85B" w14:textId="77777777" w:rsidR="00212624" w:rsidRPr="00ED7294" w:rsidRDefault="00212624" w:rsidP="00613588">
            <w:pPr>
              <w:spacing w:line="192" w:lineRule="auto"/>
              <w:rPr>
                <w:rFonts w:ascii="Calibri" w:hAnsi="Calibri"/>
                <w:color w:val="000000"/>
                <w:szCs w:val="20"/>
                <w:lang w:val="en-GB"/>
              </w:rPr>
            </w:pPr>
          </w:p>
        </w:tc>
        <w:tc>
          <w:tcPr>
            <w:tcW w:w="1838" w:type="dxa"/>
            <w:vMerge/>
            <w:vAlign w:val="center"/>
            <w:hideMark/>
          </w:tcPr>
          <w:p w14:paraId="50AC26BE" w14:textId="77777777" w:rsidR="00212624" w:rsidRPr="00ED7294" w:rsidRDefault="00212624" w:rsidP="00613588">
            <w:pPr>
              <w:spacing w:line="192" w:lineRule="auto"/>
              <w:rPr>
                <w:rFonts w:ascii="Calibri" w:hAnsi="Calibri"/>
                <w:color w:val="000000"/>
                <w:szCs w:val="20"/>
                <w:lang w:val="en-GB"/>
              </w:rPr>
            </w:pPr>
          </w:p>
        </w:tc>
        <w:tc>
          <w:tcPr>
            <w:tcW w:w="1564" w:type="dxa"/>
            <w:vMerge/>
            <w:vAlign w:val="center"/>
            <w:hideMark/>
          </w:tcPr>
          <w:p w14:paraId="77571CE3" w14:textId="77777777" w:rsidR="00212624" w:rsidRPr="00ED7294" w:rsidRDefault="00212624" w:rsidP="00613588">
            <w:pPr>
              <w:spacing w:line="192" w:lineRule="auto"/>
              <w:rPr>
                <w:rFonts w:ascii="Calibri" w:hAnsi="Calibri"/>
                <w:color w:val="000000"/>
                <w:szCs w:val="20"/>
                <w:lang w:val="en-GB"/>
              </w:rPr>
            </w:pPr>
          </w:p>
        </w:tc>
        <w:tc>
          <w:tcPr>
            <w:tcW w:w="1325" w:type="dxa"/>
            <w:vMerge/>
            <w:vAlign w:val="center"/>
            <w:hideMark/>
          </w:tcPr>
          <w:p w14:paraId="63FC36CF" w14:textId="77777777" w:rsidR="00212624" w:rsidRPr="00ED7294" w:rsidRDefault="00212624" w:rsidP="00613588">
            <w:pPr>
              <w:spacing w:line="192" w:lineRule="auto"/>
              <w:rPr>
                <w:rFonts w:ascii="Calibri" w:hAnsi="Calibri"/>
                <w:color w:val="000000"/>
                <w:szCs w:val="20"/>
                <w:lang w:val="en-GB"/>
              </w:rPr>
            </w:pPr>
          </w:p>
        </w:tc>
      </w:tr>
      <w:tr w:rsidR="00212624" w:rsidRPr="00ED7294" w14:paraId="10D1CE61" w14:textId="77777777" w:rsidTr="00613588">
        <w:trPr>
          <w:trHeight w:val="262"/>
        </w:trPr>
        <w:tc>
          <w:tcPr>
            <w:tcW w:w="2689" w:type="dxa"/>
            <w:shd w:val="clear" w:color="auto" w:fill="auto"/>
            <w:hideMark/>
          </w:tcPr>
          <w:p w14:paraId="7FEACD09"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Data processing analyst</w:t>
            </w:r>
          </w:p>
        </w:tc>
        <w:tc>
          <w:tcPr>
            <w:tcW w:w="1984" w:type="dxa"/>
            <w:vMerge/>
            <w:vAlign w:val="center"/>
            <w:hideMark/>
          </w:tcPr>
          <w:p w14:paraId="6DC8E174" w14:textId="77777777" w:rsidR="00212624" w:rsidRPr="00ED7294" w:rsidRDefault="00212624" w:rsidP="00613588">
            <w:pPr>
              <w:spacing w:line="192" w:lineRule="auto"/>
              <w:rPr>
                <w:rFonts w:ascii="Calibri" w:hAnsi="Calibri"/>
                <w:color w:val="000000"/>
                <w:szCs w:val="20"/>
                <w:lang w:val="en-GB"/>
              </w:rPr>
            </w:pPr>
          </w:p>
        </w:tc>
        <w:tc>
          <w:tcPr>
            <w:tcW w:w="1838" w:type="dxa"/>
            <w:vMerge/>
            <w:vAlign w:val="center"/>
            <w:hideMark/>
          </w:tcPr>
          <w:p w14:paraId="4E7E23D7" w14:textId="77777777" w:rsidR="00212624" w:rsidRPr="00ED7294" w:rsidRDefault="00212624" w:rsidP="00613588">
            <w:pPr>
              <w:spacing w:line="192" w:lineRule="auto"/>
              <w:rPr>
                <w:rFonts w:ascii="Calibri" w:hAnsi="Calibri"/>
                <w:color w:val="000000"/>
                <w:szCs w:val="20"/>
                <w:lang w:val="en-GB"/>
              </w:rPr>
            </w:pPr>
          </w:p>
        </w:tc>
        <w:tc>
          <w:tcPr>
            <w:tcW w:w="1564" w:type="dxa"/>
            <w:vMerge/>
            <w:vAlign w:val="center"/>
            <w:hideMark/>
          </w:tcPr>
          <w:p w14:paraId="5831BCF4" w14:textId="77777777" w:rsidR="00212624" w:rsidRPr="00ED7294" w:rsidRDefault="00212624" w:rsidP="00613588">
            <w:pPr>
              <w:spacing w:line="192" w:lineRule="auto"/>
              <w:rPr>
                <w:rFonts w:ascii="Calibri" w:hAnsi="Calibri"/>
                <w:color w:val="000000"/>
                <w:szCs w:val="20"/>
                <w:lang w:val="en-GB"/>
              </w:rPr>
            </w:pPr>
          </w:p>
        </w:tc>
        <w:tc>
          <w:tcPr>
            <w:tcW w:w="1325" w:type="dxa"/>
            <w:vMerge/>
            <w:vAlign w:val="center"/>
            <w:hideMark/>
          </w:tcPr>
          <w:p w14:paraId="072AD248" w14:textId="77777777" w:rsidR="00212624" w:rsidRPr="00ED7294" w:rsidRDefault="00212624" w:rsidP="00613588">
            <w:pPr>
              <w:spacing w:line="192" w:lineRule="auto"/>
              <w:rPr>
                <w:rFonts w:ascii="Calibri" w:hAnsi="Calibri"/>
                <w:color w:val="000000"/>
                <w:szCs w:val="20"/>
                <w:lang w:val="en-GB"/>
              </w:rPr>
            </w:pPr>
          </w:p>
        </w:tc>
      </w:tr>
      <w:tr w:rsidR="00212624" w:rsidRPr="00ED7294" w14:paraId="56F8B4F7" w14:textId="77777777" w:rsidTr="00613588">
        <w:trPr>
          <w:trHeight w:val="282"/>
        </w:trPr>
        <w:tc>
          <w:tcPr>
            <w:tcW w:w="2689" w:type="dxa"/>
            <w:shd w:val="clear" w:color="auto" w:fill="auto"/>
            <w:hideMark/>
          </w:tcPr>
          <w:p w14:paraId="5BE717E2"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Data processing supervisor</w:t>
            </w:r>
          </w:p>
        </w:tc>
        <w:tc>
          <w:tcPr>
            <w:tcW w:w="1984" w:type="dxa"/>
            <w:vMerge/>
            <w:vAlign w:val="center"/>
            <w:hideMark/>
          </w:tcPr>
          <w:p w14:paraId="4B8C1F3A" w14:textId="77777777" w:rsidR="00212624" w:rsidRPr="00ED7294" w:rsidRDefault="00212624" w:rsidP="00613588">
            <w:pPr>
              <w:spacing w:line="192" w:lineRule="auto"/>
              <w:rPr>
                <w:rFonts w:ascii="Calibri" w:hAnsi="Calibri"/>
                <w:color w:val="000000"/>
                <w:szCs w:val="20"/>
                <w:lang w:val="en-GB"/>
              </w:rPr>
            </w:pPr>
          </w:p>
        </w:tc>
        <w:tc>
          <w:tcPr>
            <w:tcW w:w="1838" w:type="dxa"/>
            <w:vMerge/>
            <w:vAlign w:val="center"/>
            <w:hideMark/>
          </w:tcPr>
          <w:p w14:paraId="5996E403" w14:textId="77777777" w:rsidR="00212624" w:rsidRPr="00ED7294" w:rsidRDefault="00212624" w:rsidP="00613588">
            <w:pPr>
              <w:spacing w:line="192" w:lineRule="auto"/>
              <w:rPr>
                <w:rFonts w:ascii="Calibri" w:hAnsi="Calibri"/>
                <w:color w:val="000000"/>
                <w:szCs w:val="20"/>
                <w:lang w:val="en-GB"/>
              </w:rPr>
            </w:pPr>
          </w:p>
        </w:tc>
        <w:tc>
          <w:tcPr>
            <w:tcW w:w="1564" w:type="dxa"/>
            <w:vMerge/>
            <w:vAlign w:val="center"/>
            <w:hideMark/>
          </w:tcPr>
          <w:p w14:paraId="0CB62F2B" w14:textId="77777777" w:rsidR="00212624" w:rsidRPr="00ED7294" w:rsidRDefault="00212624" w:rsidP="00613588">
            <w:pPr>
              <w:spacing w:line="192" w:lineRule="auto"/>
              <w:rPr>
                <w:rFonts w:ascii="Calibri" w:hAnsi="Calibri"/>
                <w:color w:val="000000"/>
                <w:szCs w:val="20"/>
                <w:lang w:val="en-GB"/>
              </w:rPr>
            </w:pPr>
          </w:p>
        </w:tc>
        <w:tc>
          <w:tcPr>
            <w:tcW w:w="1325" w:type="dxa"/>
            <w:vMerge/>
            <w:vAlign w:val="center"/>
            <w:hideMark/>
          </w:tcPr>
          <w:p w14:paraId="443C4390" w14:textId="77777777" w:rsidR="00212624" w:rsidRPr="00ED7294" w:rsidRDefault="00212624" w:rsidP="00613588">
            <w:pPr>
              <w:spacing w:line="192" w:lineRule="auto"/>
              <w:rPr>
                <w:rFonts w:ascii="Calibri" w:hAnsi="Calibri"/>
                <w:color w:val="000000"/>
                <w:szCs w:val="20"/>
                <w:lang w:val="en-GB"/>
              </w:rPr>
            </w:pPr>
          </w:p>
        </w:tc>
      </w:tr>
      <w:tr w:rsidR="00212624" w:rsidRPr="00ED7294" w14:paraId="7211B78F" w14:textId="77777777" w:rsidTr="00613588">
        <w:trPr>
          <w:trHeight w:val="417"/>
        </w:trPr>
        <w:tc>
          <w:tcPr>
            <w:tcW w:w="2689" w:type="dxa"/>
            <w:shd w:val="clear" w:color="auto" w:fill="auto"/>
            <w:hideMark/>
          </w:tcPr>
          <w:p w14:paraId="1E4356C7"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Data processing consultant</w:t>
            </w:r>
          </w:p>
        </w:tc>
        <w:tc>
          <w:tcPr>
            <w:tcW w:w="1984" w:type="dxa"/>
            <w:shd w:val="clear" w:color="auto" w:fill="auto"/>
            <w:hideMark/>
          </w:tcPr>
          <w:p w14:paraId="1864CB1D"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Systems administrators</w:t>
            </w:r>
          </w:p>
        </w:tc>
        <w:tc>
          <w:tcPr>
            <w:tcW w:w="1838" w:type="dxa"/>
            <w:vMerge/>
            <w:vAlign w:val="center"/>
            <w:hideMark/>
          </w:tcPr>
          <w:p w14:paraId="6DD0E190" w14:textId="77777777" w:rsidR="00212624" w:rsidRPr="00ED7294" w:rsidRDefault="00212624" w:rsidP="00613588">
            <w:pPr>
              <w:spacing w:line="192" w:lineRule="auto"/>
              <w:rPr>
                <w:rFonts w:ascii="Calibri" w:hAnsi="Calibri"/>
                <w:color w:val="000000"/>
                <w:szCs w:val="20"/>
                <w:lang w:val="en-GB"/>
              </w:rPr>
            </w:pPr>
          </w:p>
        </w:tc>
        <w:tc>
          <w:tcPr>
            <w:tcW w:w="1564" w:type="dxa"/>
            <w:vMerge/>
            <w:vAlign w:val="center"/>
            <w:hideMark/>
          </w:tcPr>
          <w:p w14:paraId="016A3CD7" w14:textId="77777777" w:rsidR="00212624" w:rsidRPr="00ED7294" w:rsidRDefault="00212624" w:rsidP="00613588">
            <w:pPr>
              <w:spacing w:line="192" w:lineRule="auto"/>
              <w:rPr>
                <w:rFonts w:ascii="Calibri" w:hAnsi="Calibri"/>
                <w:color w:val="000000"/>
                <w:szCs w:val="20"/>
                <w:lang w:val="en-GB"/>
              </w:rPr>
            </w:pPr>
          </w:p>
        </w:tc>
        <w:tc>
          <w:tcPr>
            <w:tcW w:w="1325" w:type="dxa"/>
            <w:vMerge/>
            <w:vAlign w:val="center"/>
            <w:hideMark/>
          </w:tcPr>
          <w:p w14:paraId="63ACAA64" w14:textId="77777777" w:rsidR="00212624" w:rsidRPr="00ED7294" w:rsidRDefault="00212624" w:rsidP="00613588">
            <w:pPr>
              <w:spacing w:line="192" w:lineRule="auto"/>
              <w:rPr>
                <w:rFonts w:ascii="Calibri" w:hAnsi="Calibri"/>
                <w:color w:val="000000"/>
                <w:szCs w:val="20"/>
                <w:lang w:val="en-GB"/>
              </w:rPr>
            </w:pPr>
          </w:p>
        </w:tc>
      </w:tr>
      <w:tr w:rsidR="00212624" w:rsidRPr="00ED7294" w14:paraId="32DB0096" w14:textId="77777777" w:rsidTr="00613588">
        <w:trPr>
          <w:trHeight w:val="827"/>
        </w:trPr>
        <w:tc>
          <w:tcPr>
            <w:tcW w:w="2689" w:type="dxa"/>
            <w:shd w:val="clear" w:color="auto" w:fill="auto"/>
            <w:hideMark/>
          </w:tcPr>
          <w:p w14:paraId="2CBBF092"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Data processing strategist</w:t>
            </w:r>
          </w:p>
        </w:tc>
        <w:tc>
          <w:tcPr>
            <w:tcW w:w="1984" w:type="dxa"/>
            <w:shd w:val="clear" w:color="auto" w:fill="auto"/>
            <w:hideMark/>
          </w:tcPr>
          <w:p w14:paraId="4108E230"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Systems analysts</w:t>
            </w:r>
          </w:p>
        </w:tc>
        <w:tc>
          <w:tcPr>
            <w:tcW w:w="1838" w:type="dxa"/>
            <w:shd w:val="clear" w:color="auto" w:fill="auto"/>
            <w:hideMark/>
          </w:tcPr>
          <w:p w14:paraId="0CDA1A6A"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Software and applications developers and analysts</w:t>
            </w:r>
          </w:p>
        </w:tc>
        <w:tc>
          <w:tcPr>
            <w:tcW w:w="1564" w:type="dxa"/>
            <w:vMerge/>
            <w:vAlign w:val="center"/>
            <w:hideMark/>
          </w:tcPr>
          <w:p w14:paraId="26341938" w14:textId="77777777" w:rsidR="00212624" w:rsidRPr="00ED7294" w:rsidRDefault="00212624" w:rsidP="00613588">
            <w:pPr>
              <w:spacing w:line="192" w:lineRule="auto"/>
              <w:rPr>
                <w:rFonts w:ascii="Calibri" w:hAnsi="Calibri"/>
                <w:color w:val="000000"/>
                <w:szCs w:val="20"/>
                <w:lang w:val="en-GB"/>
              </w:rPr>
            </w:pPr>
          </w:p>
        </w:tc>
        <w:tc>
          <w:tcPr>
            <w:tcW w:w="1325" w:type="dxa"/>
            <w:vMerge/>
            <w:vAlign w:val="center"/>
            <w:hideMark/>
          </w:tcPr>
          <w:p w14:paraId="37B84279" w14:textId="77777777" w:rsidR="00212624" w:rsidRPr="00ED7294" w:rsidRDefault="00212624" w:rsidP="00613588">
            <w:pPr>
              <w:spacing w:line="192" w:lineRule="auto"/>
              <w:rPr>
                <w:rFonts w:ascii="Calibri" w:hAnsi="Calibri"/>
                <w:color w:val="000000"/>
                <w:szCs w:val="20"/>
                <w:lang w:val="en-GB"/>
              </w:rPr>
            </w:pPr>
          </w:p>
        </w:tc>
      </w:tr>
      <w:tr w:rsidR="00212624" w:rsidRPr="00ED7294" w14:paraId="0992DF6A" w14:textId="77777777" w:rsidTr="00DC7730">
        <w:trPr>
          <w:trHeight w:val="1599"/>
        </w:trPr>
        <w:tc>
          <w:tcPr>
            <w:tcW w:w="2689" w:type="dxa"/>
            <w:shd w:val="clear" w:color="auto" w:fill="auto"/>
            <w:hideMark/>
          </w:tcPr>
          <w:p w14:paraId="16B25229"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Operations technician (data processing)</w:t>
            </w:r>
          </w:p>
        </w:tc>
        <w:tc>
          <w:tcPr>
            <w:tcW w:w="1984" w:type="dxa"/>
            <w:shd w:val="clear" w:color="auto" w:fill="auto"/>
            <w:hideMark/>
          </w:tcPr>
          <w:p w14:paraId="5206B64D"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Information and communications technology operations technicians</w:t>
            </w:r>
          </w:p>
        </w:tc>
        <w:tc>
          <w:tcPr>
            <w:tcW w:w="1838" w:type="dxa"/>
            <w:shd w:val="clear" w:color="auto" w:fill="auto"/>
            <w:hideMark/>
          </w:tcPr>
          <w:p w14:paraId="668C85C8"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Information and communications technology operations and user support technicians</w:t>
            </w:r>
          </w:p>
        </w:tc>
        <w:tc>
          <w:tcPr>
            <w:tcW w:w="1564" w:type="dxa"/>
            <w:shd w:val="clear" w:color="auto" w:fill="auto"/>
            <w:hideMark/>
          </w:tcPr>
          <w:p w14:paraId="37F53362"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Information and communications technicians</w:t>
            </w:r>
          </w:p>
        </w:tc>
        <w:tc>
          <w:tcPr>
            <w:tcW w:w="1325" w:type="dxa"/>
            <w:shd w:val="clear" w:color="auto" w:fill="auto"/>
            <w:hideMark/>
          </w:tcPr>
          <w:p w14:paraId="54C0F564"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Technicians and associate professionals</w:t>
            </w:r>
          </w:p>
        </w:tc>
      </w:tr>
      <w:tr w:rsidR="00212624" w:rsidRPr="00ED7294" w14:paraId="5A3E8C6F" w14:textId="77777777" w:rsidTr="00613588">
        <w:trPr>
          <w:trHeight w:val="813"/>
        </w:trPr>
        <w:tc>
          <w:tcPr>
            <w:tcW w:w="2689" w:type="dxa"/>
            <w:shd w:val="clear" w:color="auto" w:fill="auto"/>
          </w:tcPr>
          <w:p w14:paraId="62919011"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Access supervisor, data processing/IT</w:t>
            </w:r>
          </w:p>
        </w:tc>
        <w:tc>
          <w:tcPr>
            <w:tcW w:w="1984" w:type="dxa"/>
            <w:shd w:val="clear" w:color="auto" w:fill="auto"/>
          </w:tcPr>
          <w:p w14:paraId="0550BC9D"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Information and communications technology service managers</w:t>
            </w:r>
          </w:p>
        </w:tc>
        <w:tc>
          <w:tcPr>
            <w:tcW w:w="1838" w:type="dxa"/>
            <w:shd w:val="clear" w:color="auto" w:fill="auto"/>
          </w:tcPr>
          <w:p w14:paraId="05607DC0"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Production and specialised services managers</w:t>
            </w:r>
          </w:p>
        </w:tc>
        <w:tc>
          <w:tcPr>
            <w:tcW w:w="1564" w:type="dxa"/>
            <w:vAlign w:val="center"/>
          </w:tcPr>
          <w:p w14:paraId="61C4D064" w14:textId="77777777" w:rsidR="00212624" w:rsidRPr="00ED7294" w:rsidRDefault="00212624" w:rsidP="00613588">
            <w:pPr>
              <w:spacing w:line="192" w:lineRule="auto"/>
              <w:rPr>
                <w:rFonts w:ascii="Calibri" w:hAnsi="Calibri"/>
                <w:color w:val="000000"/>
                <w:szCs w:val="20"/>
                <w:lang w:val="en-GB"/>
              </w:rPr>
            </w:pPr>
          </w:p>
        </w:tc>
        <w:tc>
          <w:tcPr>
            <w:tcW w:w="1325" w:type="dxa"/>
            <w:shd w:val="clear" w:color="auto" w:fill="auto"/>
          </w:tcPr>
          <w:p w14:paraId="567B7B85" w14:textId="77777777" w:rsidR="00212624" w:rsidRPr="00ED7294" w:rsidRDefault="00212624" w:rsidP="00613588">
            <w:pPr>
              <w:spacing w:line="192" w:lineRule="auto"/>
              <w:rPr>
                <w:rFonts w:ascii="Calibri" w:hAnsi="Calibri"/>
                <w:color w:val="000000"/>
                <w:szCs w:val="20"/>
                <w:lang w:val="en-GB"/>
              </w:rPr>
            </w:pPr>
            <w:r w:rsidRPr="00ED7294">
              <w:rPr>
                <w:rFonts w:ascii="Calibri" w:hAnsi="Calibri"/>
                <w:color w:val="000000"/>
                <w:szCs w:val="20"/>
                <w:lang w:val="en-GB"/>
              </w:rPr>
              <w:t>Managers</w:t>
            </w:r>
          </w:p>
        </w:tc>
      </w:tr>
    </w:tbl>
    <w:p w14:paraId="2C9E667A" w14:textId="77777777" w:rsidR="00212624" w:rsidRPr="00ED7294" w:rsidRDefault="00212624" w:rsidP="00DC7730">
      <w:pPr>
        <w:pStyle w:val="normaltext"/>
      </w:pPr>
    </w:p>
    <w:p w14:paraId="53CE1C3A" w14:textId="42E0732E" w:rsidR="00212624" w:rsidRPr="00ED7294" w:rsidRDefault="00212624" w:rsidP="00212624">
      <w:pPr>
        <w:rPr>
          <w:lang w:val="en-GB"/>
        </w:rPr>
      </w:pPr>
      <w:r w:rsidRPr="00ED7294">
        <w:rPr>
          <w:lang w:val="en-GB"/>
        </w:rPr>
        <w:t>Table 2. ESCO top occupation hierarchy</w:t>
      </w:r>
    </w:p>
    <w:p w14:paraId="251DC8F8" w14:textId="77777777" w:rsidR="00212624" w:rsidRPr="00ED7294" w:rsidRDefault="00212624" w:rsidP="00212624">
      <w:pPr>
        <w:rPr>
          <w:lang w:val="en-GB"/>
        </w:rPr>
      </w:pPr>
    </w:p>
    <w:tbl>
      <w:tblPr>
        <w:tblpPr w:leftFromText="180" w:rightFromText="180" w:vertAnchor="text" w:tblpY="1"/>
        <w:tblOverlap w:val="never"/>
        <w:tblW w:w="7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5954"/>
      </w:tblGrid>
      <w:tr w:rsidR="00212624" w:rsidRPr="00ED7294" w14:paraId="3F53DE77" w14:textId="77777777" w:rsidTr="00613588">
        <w:trPr>
          <w:trHeight w:val="288"/>
        </w:trPr>
        <w:tc>
          <w:tcPr>
            <w:tcW w:w="7225" w:type="dxa"/>
            <w:gridSpan w:val="2"/>
            <w:shd w:val="clear" w:color="auto" w:fill="D9D9D9" w:themeFill="background1" w:themeFillShade="D9"/>
            <w:noWrap/>
            <w:vAlign w:val="bottom"/>
            <w:hideMark/>
          </w:tcPr>
          <w:p w14:paraId="02B39B27"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ESCO Occupations top level hierarchy</w:t>
            </w:r>
          </w:p>
        </w:tc>
      </w:tr>
      <w:tr w:rsidR="00212624" w:rsidRPr="00ED7294" w14:paraId="493938DA" w14:textId="77777777" w:rsidTr="00613588">
        <w:trPr>
          <w:trHeight w:val="288"/>
        </w:trPr>
        <w:tc>
          <w:tcPr>
            <w:tcW w:w="7225" w:type="dxa"/>
            <w:gridSpan w:val="2"/>
            <w:shd w:val="clear" w:color="auto" w:fill="auto"/>
            <w:noWrap/>
            <w:vAlign w:val="bottom"/>
          </w:tcPr>
          <w:p w14:paraId="0F8A5706"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Armed forces occupations</w:t>
            </w:r>
          </w:p>
        </w:tc>
      </w:tr>
      <w:tr w:rsidR="00212624" w:rsidRPr="00ED7294" w14:paraId="405E16A8" w14:textId="77777777" w:rsidTr="00613588">
        <w:trPr>
          <w:trHeight w:val="288"/>
        </w:trPr>
        <w:tc>
          <w:tcPr>
            <w:tcW w:w="7225" w:type="dxa"/>
            <w:gridSpan w:val="2"/>
            <w:shd w:val="clear" w:color="auto" w:fill="auto"/>
            <w:noWrap/>
            <w:vAlign w:val="bottom"/>
            <w:hideMark/>
          </w:tcPr>
          <w:p w14:paraId="3346DB76" w14:textId="070E41AB" w:rsidR="00212624" w:rsidRPr="00ED7294" w:rsidRDefault="00212624" w:rsidP="00613588">
            <w:pPr>
              <w:rPr>
                <w:rFonts w:ascii="Calibri" w:hAnsi="Calibri"/>
                <w:b/>
                <w:bCs/>
                <w:color w:val="000000"/>
                <w:szCs w:val="22"/>
                <w:lang w:val="en-GB"/>
              </w:rPr>
            </w:pPr>
            <w:r w:rsidRPr="00ED7294">
              <w:rPr>
                <w:rFonts w:ascii="Calibri" w:hAnsi="Calibri"/>
                <w:b/>
                <w:bCs/>
                <w:color w:val="000000"/>
                <w:szCs w:val="22"/>
                <w:lang w:val="en-GB"/>
              </w:rPr>
              <w:t>Clerical support workers</w:t>
            </w:r>
            <w:r w:rsidR="00284617">
              <w:rPr>
                <w:rFonts w:ascii="Calibri" w:hAnsi="Calibri"/>
                <w:b/>
                <w:bCs/>
                <w:color w:val="000000"/>
                <w:szCs w:val="22"/>
                <w:lang w:val="en-GB"/>
              </w:rPr>
              <w:t xml:space="preserve"> *)</w:t>
            </w:r>
          </w:p>
        </w:tc>
      </w:tr>
      <w:tr w:rsidR="00212624" w:rsidRPr="00ED7294" w14:paraId="728BB75E" w14:textId="77777777" w:rsidTr="00613588">
        <w:trPr>
          <w:trHeight w:val="288"/>
        </w:trPr>
        <w:tc>
          <w:tcPr>
            <w:tcW w:w="1271" w:type="dxa"/>
            <w:shd w:val="clear" w:color="auto" w:fill="auto"/>
            <w:noWrap/>
            <w:vAlign w:val="bottom"/>
            <w:hideMark/>
          </w:tcPr>
          <w:p w14:paraId="74980E3C" w14:textId="77777777" w:rsidR="00212624" w:rsidRPr="00ED7294" w:rsidRDefault="00212624" w:rsidP="00613588">
            <w:pPr>
              <w:rPr>
                <w:rFonts w:ascii="Calibri" w:hAnsi="Calibri"/>
                <w:b/>
                <w:bCs/>
                <w:color w:val="000000"/>
                <w:szCs w:val="22"/>
                <w:lang w:val="en-GB"/>
              </w:rPr>
            </w:pPr>
          </w:p>
        </w:tc>
        <w:tc>
          <w:tcPr>
            <w:tcW w:w="5954" w:type="dxa"/>
            <w:shd w:val="clear" w:color="auto" w:fill="auto"/>
            <w:noWrap/>
            <w:vAlign w:val="bottom"/>
            <w:hideMark/>
          </w:tcPr>
          <w:p w14:paraId="08670086"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Numerical and material recording clerks</w:t>
            </w:r>
          </w:p>
        </w:tc>
      </w:tr>
      <w:tr w:rsidR="00212624" w:rsidRPr="00ED7294" w14:paraId="3D7EF6C7" w14:textId="77777777" w:rsidTr="00613588">
        <w:trPr>
          <w:trHeight w:val="288"/>
        </w:trPr>
        <w:tc>
          <w:tcPr>
            <w:tcW w:w="1271" w:type="dxa"/>
            <w:shd w:val="clear" w:color="auto" w:fill="auto"/>
            <w:noWrap/>
            <w:vAlign w:val="bottom"/>
            <w:hideMark/>
          </w:tcPr>
          <w:p w14:paraId="7506952B"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189594ED"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Other clerical support workers</w:t>
            </w:r>
          </w:p>
        </w:tc>
      </w:tr>
      <w:tr w:rsidR="00212624" w:rsidRPr="00ED7294" w14:paraId="2947F07F" w14:textId="77777777" w:rsidTr="00613588">
        <w:trPr>
          <w:trHeight w:val="288"/>
        </w:trPr>
        <w:tc>
          <w:tcPr>
            <w:tcW w:w="1271" w:type="dxa"/>
            <w:shd w:val="clear" w:color="auto" w:fill="auto"/>
            <w:noWrap/>
            <w:vAlign w:val="bottom"/>
            <w:hideMark/>
          </w:tcPr>
          <w:p w14:paraId="4ACE105A"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5E56214A"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Customer services clerks</w:t>
            </w:r>
          </w:p>
        </w:tc>
      </w:tr>
      <w:tr w:rsidR="00212624" w:rsidRPr="00ED7294" w14:paraId="6BCFFFB7" w14:textId="77777777" w:rsidTr="00613588">
        <w:trPr>
          <w:trHeight w:val="288"/>
        </w:trPr>
        <w:tc>
          <w:tcPr>
            <w:tcW w:w="1271" w:type="dxa"/>
            <w:shd w:val="clear" w:color="auto" w:fill="auto"/>
            <w:noWrap/>
            <w:vAlign w:val="bottom"/>
            <w:hideMark/>
          </w:tcPr>
          <w:p w14:paraId="47E1FF18"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44041615" w14:textId="77777777" w:rsidR="00212624" w:rsidRPr="00ED7294" w:rsidRDefault="00212624" w:rsidP="00613588">
            <w:pPr>
              <w:rPr>
                <w:rFonts w:ascii="Calibri" w:hAnsi="Calibri"/>
                <w:b/>
                <w:color w:val="000000"/>
                <w:szCs w:val="22"/>
                <w:lang w:val="en-GB"/>
              </w:rPr>
            </w:pPr>
            <w:r w:rsidRPr="00ED7294">
              <w:rPr>
                <w:rFonts w:ascii="Calibri" w:hAnsi="Calibri"/>
                <w:b/>
                <w:color w:val="000000"/>
                <w:szCs w:val="22"/>
                <w:lang w:val="en-GB"/>
              </w:rPr>
              <w:t>General and keyboard clerks</w:t>
            </w:r>
          </w:p>
        </w:tc>
      </w:tr>
      <w:tr w:rsidR="00212624" w:rsidRPr="00ED7294" w14:paraId="6B0C90CF" w14:textId="77777777" w:rsidTr="00613588">
        <w:trPr>
          <w:trHeight w:val="288"/>
        </w:trPr>
        <w:tc>
          <w:tcPr>
            <w:tcW w:w="7225" w:type="dxa"/>
            <w:gridSpan w:val="2"/>
            <w:shd w:val="clear" w:color="auto" w:fill="auto"/>
            <w:noWrap/>
            <w:vAlign w:val="bottom"/>
            <w:hideMark/>
          </w:tcPr>
          <w:p w14:paraId="2591F263"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Craft and related trades workers</w:t>
            </w:r>
          </w:p>
        </w:tc>
      </w:tr>
      <w:tr w:rsidR="00212624" w:rsidRPr="00ED7294" w14:paraId="45F6C2E3" w14:textId="77777777" w:rsidTr="00613588">
        <w:trPr>
          <w:trHeight w:val="288"/>
        </w:trPr>
        <w:tc>
          <w:tcPr>
            <w:tcW w:w="7225" w:type="dxa"/>
            <w:gridSpan w:val="2"/>
            <w:shd w:val="clear" w:color="auto" w:fill="auto"/>
            <w:noWrap/>
            <w:vAlign w:val="bottom"/>
            <w:hideMark/>
          </w:tcPr>
          <w:p w14:paraId="5C1C5507"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Elementary occupations</w:t>
            </w:r>
          </w:p>
        </w:tc>
      </w:tr>
      <w:tr w:rsidR="00212624" w:rsidRPr="00ED7294" w14:paraId="4967A161" w14:textId="77777777" w:rsidTr="00613588">
        <w:trPr>
          <w:trHeight w:val="288"/>
        </w:trPr>
        <w:tc>
          <w:tcPr>
            <w:tcW w:w="7225" w:type="dxa"/>
            <w:gridSpan w:val="2"/>
            <w:shd w:val="clear" w:color="auto" w:fill="auto"/>
            <w:noWrap/>
            <w:vAlign w:val="bottom"/>
            <w:hideMark/>
          </w:tcPr>
          <w:p w14:paraId="269F5409" w14:textId="77777777" w:rsidR="00212624" w:rsidRPr="00ED7294" w:rsidRDefault="00212624" w:rsidP="00613588">
            <w:pPr>
              <w:rPr>
                <w:rFonts w:ascii="Calibri" w:hAnsi="Calibri"/>
                <w:b/>
                <w:bCs/>
                <w:color w:val="000000"/>
                <w:szCs w:val="22"/>
                <w:lang w:val="en-GB"/>
              </w:rPr>
            </w:pPr>
            <w:r w:rsidRPr="00ED7294">
              <w:rPr>
                <w:rFonts w:ascii="Calibri" w:hAnsi="Calibri"/>
                <w:b/>
                <w:bCs/>
                <w:color w:val="000000"/>
                <w:szCs w:val="22"/>
                <w:lang w:val="en-GB"/>
              </w:rPr>
              <w:t>Managers</w:t>
            </w:r>
          </w:p>
        </w:tc>
      </w:tr>
      <w:tr w:rsidR="00212624" w:rsidRPr="00ED7294" w14:paraId="4BE2D458" w14:textId="77777777" w:rsidTr="00613588">
        <w:trPr>
          <w:trHeight w:val="288"/>
        </w:trPr>
        <w:tc>
          <w:tcPr>
            <w:tcW w:w="1271" w:type="dxa"/>
            <w:shd w:val="clear" w:color="auto" w:fill="auto"/>
            <w:noWrap/>
            <w:vAlign w:val="bottom"/>
            <w:hideMark/>
          </w:tcPr>
          <w:p w14:paraId="27A6E45A" w14:textId="77777777" w:rsidR="00212624" w:rsidRPr="00ED7294" w:rsidRDefault="00212624" w:rsidP="00613588">
            <w:pPr>
              <w:rPr>
                <w:rFonts w:ascii="Calibri" w:hAnsi="Calibri"/>
                <w:b/>
                <w:bCs/>
                <w:color w:val="000000"/>
                <w:szCs w:val="22"/>
                <w:lang w:val="en-GB"/>
              </w:rPr>
            </w:pPr>
          </w:p>
        </w:tc>
        <w:tc>
          <w:tcPr>
            <w:tcW w:w="5954" w:type="dxa"/>
            <w:shd w:val="clear" w:color="auto" w:fill="auto"/>
            <w:noWrap/>
            <w:vAlign w:val="bottom"/>
            <w:hideMark/>
          </w:tcPr>
          <w:p w14:paraId="48930991"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Administrative and commercial managers</w:t>
            </w:r>
          </w:p>
        </w:tc>
      </w:tr>
      <w:tr w:rsidR="00212624" w:rsidRPr="00ED7294" w14:paraId="1FC4FD31" w14:textId="77777777" w:rsidTr="00613588">
        <w:trPr>
          <w:trHeight w:val="288"/>
        </w:trPr>
        <w:tc>
          <w:tcPr>
            <w:tcW w:w="1271" w:type="dxa"/>
            <w:shd w:val="clear" w:color="auto" w:fill="auto"/>
            <w:noWrap/>
            <w:vAlign w:val="bottom"/>
            <w:hideMark/>
          </w:tcPr>
          <w:p w14:paraId="57F9178C"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0A093F10"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Chief executives, senior officials and legislators</w:t>
            </w:r>
          </w:p>
        </w:tc>
      </w:tr>
      <w:tr w:rsidR="00212624" w:rsidRPr="00ED7294" w14:paraId="6AB1BB7A" w14:textId="77777777" w:rsidTr="00613588">
        <w:trPr>
          <w:trHeight w:val="288"/>
        </w:trPr>
        <w:tc>
          <w:tcPr>
            <w:tcW w:w="1271" w:type="dxa"/>
            <w:shd w:val="clear" w:color="auto" w:fill="auto"/>
            <w:noWrap/>
            <w:vAlign w:val="bottom"/>
            <w:hideMark/>
          </w:tcPr>
          <w:p w14:paraId="6331F300"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0E443BAB"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Hospitality, retail and other services managers</w:t>
            </w:r>
          </w:p>
        </w:tc>
      </w:tr>
      <w:tr w:rsidR="00212624" w:rsidRPr="00ED7294" w14:paraId="2276CD54" w14:textId="77777777" w:rsidTr="00613588">
        <w:trPr>
          <w:trHeight w:val="288"/>
        </w:trPr>
        <w:tc>
          <w:tcPr>
            <w:tcW w:w="1271" w:type="dxa"/>
            <w:shd w:val="clear" w:color="auto" w:fill="auto"/>
            <w:noWrap/>
            <w:vAlign w:val="bottom"/>
            <w:hideMark/>
          </w:tcPr>
          <w:p w14:paraId="3F72258A"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19170064" w14:textId="77777777" w:rsidR="00212624" w:rsidRPr="00ED7294" w:rsidRDefault="00212624" w:rsidP="00613588">
            <w:pPr>
              <w:rPr>
                <w:rFonts w:ascii="Calibri" w:hAnsi="Calibri"/>
                <w:b/>
                <w:color w:val="000000"/>
                <w:szCs w:val="22"/>
                <w:lang w:val="en-GB"/>
              </w:rPr>
            </w:pPr>
            <w:r w:rsidRPr="00ED7294">
              <w:rPr>
                <w:rFonts w:ascii="Calibri" w:hAnsi="Calibri"/>
                <w:b/>
                <w:color w:val="000000"/>
                <w:szCs w:val="22"/>
                <w:lang w:val="en-GB"/>
              </w:rPr>
              <w:t>Production and specialised services managers</w:t>
            </w:r>
          </w:p>
        </w:tc>
      </w:tr>
      <w:tr w:rsidR="00212624" w:rsidRPr="00ED7294" w14:paraId="6DE0A489" w14:textId="77777777" w:rsidTr="00613588">
        <w:trPr>
          <w:trHeight w:val="288"/>
        </w:trPr>
        <w:tc>
          <w:tcPr>
            <w:tcW w:w="7225" w:type="dxa"/>
            <w:gridSpan w:val="2"/>
            <w:shd w:val="clear" w:color="auto" w:fill="auto"/>
            <w:noWrap/>
            <w:vAlign w:val="bottom"/>
            <w:hideMark/>
          </w:tcPr>
          <w:p w14:paraId="42AFD08E"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Plant and machine operators and assemblers</w:t>
            </w:r>
          </w:p>
        </w:tc>
      </w:tr>
      <w:tr w:rsidR="00212624" w:rsidRPr="00ED7294" w14:paraId="68412F69" w14:textId="77777777" w:rsidTr="00613588">
        <w:trPr>
          <w:trHeight w:val="288"/>
        </w:trPr>
        <w:tc>
          <w:tcPr>
            <w:tcW w:w="7225" w:type="dxa"/>
            <w:gridSpan w:val="2"/>
            <w:shd w:val="clear" w:color="auto" w:fill="auto"/>
            <w:noWrap/>
            <w:vAlign w:val="bottom"/>
            <w:hideMark/>
          </w:tcPr>
          <w:p w14:paraId="5E150A83" w14:textId="77777777" w:rsidR="00212624" w:rsidRPr="00ED7294" w:rsidRDefault="00212624" w:rsidP="00613588">
            <w:pPr>
              <w:rPr>
                <w:rFonts w:ascii="Calibri" w:hAnsi="Calibri"/>
                <w:b/>
                <w:bCs/>
                <w:color w:val="000000"/>
                <w:szCs w:val="22"/>
                <w:lang w:val="en-GB"/>
              </w:rPr>
            </w:pPr>
            <w:r w:rsidRPr="00ED7294">
              <w:rPr>
                <w:rFonts w:ascii="Calibri" w:hAnsi="Calibri"/>
                <w:b/>
                <w:bCs/>
                <w:color w:val="000000"/>
                <w:szCs w:val="22"/>
                <w:lang w:val="en-GB"/>
              </w:rPr>
              <w:t>Professionals</w:t>
            </w:r>
          </w:p>
        </w:tc>
      </w:tr>
      <w:tr w:rsidR="00212624" w:rsidRPr="00ED7294" w14:paraId="3FA5EF6A" w14:textId="77777777" w:rsidTr="00613588">
        <w:trPr>
          <w:trHeight w:val="288"/>
        </w:trPr>
        <w:tc>
          <w:tcPr>
            <w:tcW w:w="1271" w:type="dxa"/>
            <w:shd w:val="clear" w:color="auto" w:fill="auto"/>
            <w:noWrap/>
            <w:vAlign w:val="bottom"/>
            <w:hideMark/>
          </w:tcPr>
          <w:p w14:paraId="27C4B799" w14:textId="77777777" w:rsidR="00212624" w:rsidRPr="00ED7294" w:rsidRDefault="00212624" w:rsidP="00613588">
            <w:pPr>
              <w:rPr>
                <w:rFonts w:ascii="Calibri" w:hAnsi="Calibri"/>
                <w:b/>
                <w:bCs/>
                <w:color w:val="000000"/>
                <w:szCs w:val="22"/>
                <w:lang w:val="en-GB"/>
              </w:rPr>
            </w:pPr>
          </w:p>
        </w:tc>
        <w:tc>
          <w:tcPr>
            <w:tcW w:w="5954" w:type="dxa"/>
            <w:shd w:val="clear" w:color="auto" w:fill="auto"/>
            <w:noWrap/>
            <w:vAlign w:val="bottom"/>
            <w:hideMark/>
          </w:tcPr>
          <w:p w14:paraId="40C42400"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Teaching professionals</w:t>
            </w:r>
          </w:p>
        </w:tc>
      </w:tr>
      <w:tr w:rsidR="00212624" w:rsidRPr="00ED7294" w14:paraId="17B26D0F" w14:textId="77777777" w:rsidTr="00613588">
        <w:trPr>
          <w:trHeight w:val="288"/>
        </w:trPr>
        <w:tc>
          <w:tcPr>
            <w:tcW w:w="1271" w:type="dxa"/>
            <w:shd w:val="clear" w:color="auto" w:fill="auto"/>
            <w:noWrap/>
            <w:vAlign w:val="bottom"/>
            <w:hideMark/>
          </w:tcPr>
          <w:p w14:paraId="5BDE800F"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01E3B564" w14:textId="77777777" w:rsidR="00212624" w:rsidRPr="00ED7294" w:rsidRDefault="00212624" w:rsidP="00613588">
            <w:pPr>
              <w:rPr>
                <w:rFonts w:ascii="Calibri" w:hAnsi="Calibri"/>
                <w:b/>
                <w:color w:val="000000"/>
                <w:szCs w:val="22"/>
                <w:lang w:val="en-GB"/>
              </w:rPr>
            </w:pPr>
            <w:r w:rsidRPr="00ED7294">
              <w:rPr>
                <w:rFonts w:ascii="Calibri" w:hAnsi="Calibri"/>
                <w:b/>
                <w:color w:val="000000"/>
                <w:szCs w:val="22"/>
                <w:lang w:val="en-GB"/>
              </w:rPr>
              <w:t>Science and engineering professionals</w:t>
            </w:r>
          </w:p>
        </w:tc>
      </w:tr>
      <w:tr w:rsidR="00212624" w:rsidRPr="00ED7294" w14:paraId="351F2DC9" w14:textId="77777777" w:rsidTr="00613588">
        <w:trPr>
          <w:trHeight w:val="288"/>
        </w:trPr>
        <w:tc>
          <w:tcPr>
            <w:tcW w:w="1271" w:type="dxa"/>
            <w:shd w:val="clear" w:color="auto" w:fill="auto"/>
            <w:noWrap/>
            <w:vAlign w:val="bottom"/>
            <w:hideMark/>
          </w:tcPr>
          <w:p w14:paraId="330EA6FA"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54289D16"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Health professionals</w:t>
            </w:r>
          </w:p>
        </w:tc>
      </w:tr>
      <w:tr w:rsidR="00212624" w:rsidRPr="00ED7294" w14:paraId="23C22AEC" w14:textId="77777777" w:rsidTr="00613588">
        <w:trPr>
          <w:trHeight w:val="288"/>
        </w:trPr>
        <w:tc>
          <w:tcPr>
            <w:tcW w:w="1271" w:type="dxa"/>
            <w:shd w:val="clear" w:color="auto" w:fill="auto"/>
            <w:noWrap/>
            <w:vAlign w:val="bottom"/>
            <w:hideMark/>
          </w:tcPr>
          <w:p w14:paraId="082C34DD"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22F4C8A5"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Legal, social and cultural professionals</w:t>
            </w:r>
          </w:p>
        </w:tc>
      </w:tr>
      <w:tr w:rsidR="00212624" w:rsidRPr="00ED7294" w14:paraId="077228E3" w14:textId="77777777" w:rsidTr="00613588">
        <w:trPr>
          <w:trHeight w:val="288"/>
        </w:trPr>
        <w:tc>
          <w:tcPr>
            <w:tcW w:w="1271" w:type="dxa"/>
            <w:shd w:val="clear" w:color="auto" w:fill="auto"/>
            <w:noWrap/>
            <w:vAlign w:val="bottom"/>
            <w:hideMark/>
          </w:tcPr>
          <w:p w14:paraId="6AF5766D"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65CD1381"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Business and administration professionals</w:t>
            </w:r>
          </w:p>
        </w:tc>
      </w:tr>
      <w:tr w:rsidR="00212624" w:rsidRPr="00ED7294" w14:paraId="3C087C06" w14:textId="77777777" w:rsidTr="00613588">
        <w:trPr>
          <w:trHeight w:val="288"/>
        </w:trPr>
        <w:tc>
          <w:tcPr>
            <w:tcW w:w="1271" w:type="dxa"/>
            <w:shd w:val="clear" w:color="auto" w:fill="auto"/>
            <w:noWrap/>
            <w:vAlign w:val="bottom"/>
            <w:hideMark/>
          </w:tcPr>
          <w:p w14:paraId="41974AF5"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64235F36" w14:textId="77777777" w:rsidR="00212624" w:rsidRPr="00ED7294" w:rsidRDefault="00212624" w:rsidP="00613588">
            <w:pPr>
              <w:rPr>
                <w:rFonts w:ascii="Calibri" w:hAnsi="Calibri"/>
                <w:b/>
                <w:color w:val="000000"/>
                <w:szCs w:val="22"/>
                <w:lang w:val="en-GB"/>
              </w:rPr>
            </w:pPr>
            <w:r w:rsidRPr="00ED7294">
              <w:rPr>
                <w:rFonts w:ascii="Calibri" w:hAnsi="Calibri"/>
                <w:b/>
                <w:color w:val="000000"/>
                <w:szCs w:val="22"/>
                <w:lang w:val="en-GB"/>
              </w:rPr>
              <w:t>Information and communications technology professionals</w:t>
            </w:r>
          </w:p>
        </w:tc>
      </w:tr>
      <w:tr w:rsidR="00212624" w:rsidRPr="00ED7294" w14:paraId="648524B1" w14:textId="77777777" w:rsidTr="00613588">
        <w:trPr>
          <w:trHeight w:val="288"/>
        </w:trPr>
        <w:tc>
          <w:tcPr>
            <w:tcW w:w="7225" w:type="dxa"/>
            <w:gridSpan w:val="2"/>
            <w:shd w:val="clear" w:color="auto" w:fill="auto"/>
            <w:noWrap/>
            <w:vAlign w:val="bottom"/>
            <w:hideMark/>
          </w:tcPr>
          <w:p w14:paraId="2C8AD11E"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Service and sales workers</w:t>
            </w:r>
          </w:p>
        </w:tc>
      </w:tr>
      <w:tr w:rsidR="00212624" w:rsidRPr="00ED7294" w14:paraId="68AB6D7C" w14:textId="77777777" w:rsidTr="00613588">
        <w:trPr>
          <w:trHeight w:val="288"/>
        </w:trPr>
        <w:tc>
          <w:tcPr>
            <w:tcW w:w="7225" w:type="dxa"/>
            <w:gridSpan w:val="2"/>
            <w:shd w:val="clear" w:color="auto" w:fill="auto"/>
            <w:noWrap/>
            <w:vAlign w:val="bottom"/>
            <w:hideMark/>
          </w:tcPr>
          <w:p w14:paraId="62DD8E5D"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Skilled agricultural, forestry and fishery workers</w:t>
            </w:r>
          </w:p>
        </w:tc>
      </w:tr>
      <w:tr w:rsidR="00212624" w:rsidRPr="00ED7294" w14:paraId="333E4746" w14:textId="77777777" w:rsidTr="00613588">
        <w:trPr>
          <w:trHeight w:val="288"/>
        </w:trPr>
        <w:tc>
          <w:tcPr>
            <w:tcW w:w="7225" w:type="dxa"/>
            <w:gridSpan w:val="2"/>
            <w:shd w:val="clear" w:color="auto" w:fill="auto"/>
            <w:noWrap/>
            <w:vAlign w:val="bottom"/>
            <w:hideMark/>
          </w:tcPr>
          <w:p w14:paraId="139416E0" w14:textId="77777777" w:rsidR="00212624" w:rsidRPr="00ED7294" w:rsidRDefault="00212624" w:rsidP="00613588">
            <w:pPr>
              <w:rPr>
                <w:rFonts w:ascii="Calibri" w:hAnsi="Calibri"/>
                <w:b/>
                <w:bCs/>
                <w:color w:val="000000"/>
                <w:szCs w:val="22"/>
                <w:lang w:val="en-GB"/>
              </w:rPr>
            </w:pPr>
            <w:r w:rsidRPr="00ED7294">
              <w:rPr>
                <w:rFonts w:ascii="Calibri" w:hAnsi="Calibri"/>
                <w:b/>
                <w:bCs/>
                <w:color w:val="000000"/>
                <w:szCs w:val="22"/>
                <w:lang w:val="en-GB"/>
              </w:rPr>
              <w:t>Technicians and associate professionals</w:t>
            </w:r>
          </w:p>
        </w:tc>
      </w:tr>
      <w:tr w:rsidR="00212624" w:rsidRPr="00ED7294" w14:paraId="0EE355D3" w14:textId="77777777" w:rsidTr="00613588">
        <w:trPr>
          <w:trHeight w:val="288"/>
        </w:trPr>
        <w:tc>
          <w:tcPr>
            <w:tcW w:w="1271" w:type="dxa"/>
            <w:shd w:val="clear" w:color="auto" w:fill="auto"/>
            <w:noWrap/>
            <w:vAlign w:val="bottom"/>
            <w:hideMark/>
          </w:tcPr>
          <w:p w14:paraId="77410F3C" w14:textId="77777777" w:rsidR="00212624" w:rsidRPr="00ED7294" w:rsidRDefault="00212624" w:rsidP="00613588">
            <w:pPr>
              <w:rPr>
                <w:rFonts w:ascii="Calibri" w:hAnsi="Calibri"/>
                <w:b/>
                <w:bCs/>
                <w:color w:val="000000"/>
                <w:szCs w:val="22"/>
                <w:lang w:val="en-GB"/>
              </w:rPr>
            </w:pPr>
          </w:p>
        </w:tc>
        <w:tc>
          <w:tcPr>
            <w:tcW w:w="5954" w:type="dxa"/>
            <w:shd w:val="clear" w:color="auto" w:fill="auto"/>
            <w:noWrap/>
            <w:vAlign w:val="bottom"/>
            <w:hideMark/>
          </w:tcPr>
          <w:p w14:paraId="15F26397"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Health associate professionals</w:t>
            </w:r>
          </w:p>
        </w:tc>
      </w:tr>
      <w:tr w:rsidR="00212624" w:rsidRPr="00ED7294" w14:paraId="1442F8A7" w14:textId="77777777" w:rsidTr="00613588">
        <w:trPr>
          <w:trHeight w:val="288"/>
        </w:trPr>
        <w:tc>
          <w:tcPr>
            <w:tcW w:w="1271" w:type="dxa"/>
            <w:shd w:val="clear" w:color="auto" w:fill="auto"/>
            <w:noWrap/>
            <w:vAlign w:val="bottom"/>
            <w:hideMark/>
          </w:tcPr>
          <w:p w14:paraId="42603B72"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00D55C4F" w14:textId="77777777" w:rsidR="00212624" w:rsidRPr="00ED7294" w:rsidRDefault="00212624" w:rsidP="00613588">
            <w:pPr>
              <w:rPr>
                <w:rFonts w:ascii="Calibri" w:hAnsi="Calibri"/>
                <w:b/>
                <w:color w:val="000000"/>
                <w:szCs w:val="22"/>
                <w:lang w:val="en-GB"/>
              </w:rPr>
            </w:pPr>
            <w:r w:rsidRPr="00ED7294">
              <w:rPr>
                <w:rFonts w:ascii="Calibri" w:hAnsi="Calibri"/>
                <w:b/>
                <w:color w:val="000000"/>
                <w:szCs w:val="22"/>
                <w:lang w:val="en-GB"/>
              </w:rPr>
              <w:t>Information and communications technicians</w:t>
            </w:r>
          </w:p>
        </w:tc>
      </w:tr>
      <w:tr w:rsidR="00212624" w:rsidRPr="00ED7294" w14:paraId="7D75C547" w14:textId="77777777" w:rsidTr="00613588">
        <w:trPr>
          <w:trHeight w:val="288"/>
        </w:trPr>
        <w:tc>
          <w:tcPr>
            <w:tcW w:w="1271" w:type="dxa"/>
            <w:shd w:val="clear" w:color="auto" w:fill="auto"/>
            <w:noWrap/>
            <w:vAlign w:val="bottom"/>
            <w:hideMark/>
          </w:tcPr>
          <w:p w14:paraId="6849C9C0"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71CDC119"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Legal, social, cultural and related associate professionals</w:t>
            </w:r>
          </w:p>
        </w:tc>
      </w:tr>
      <w:tr w:rsidR="00212624" w:rsidRPr="00ED7294" w14:paraId="653D42A5" w14:textId="77777777" w:rsidTr="00613588">
        <w:trPr>
          <w:trHeight w:val="288"/>
        </w:trPr>
        <w:tc>
          <w:tcPr>
            <w:tcW w:w="1271" w:type="dxa"/>
            <w:shd w:val="clear" w:color="auto" w:fill="auto"/>
            <w:noWrap/>
            <w:vAlign w:val="bottom"/>
            <w:hideMark/>
          </w:tcPr>
          <w:p w14:paraId="2A1E35E5"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64066AD4" w14:textId="77777777" w:rsidR="00212624" w:rsidRPr="00ED7294" w:rsidRDefault="00212624" w:rsidP="00613588">
            <w:pPr>
              <w:rPr>
                <w:rFonts w:ascii="Calibri" w:hAnsi="Calibri"/>
                <w:b/>
                <w:color w:val="000000"/>
                <w:szCs w:val="22"/>
                <w:lang w:val="en-GB"/>
              </w:rPr>
            </w:pPr>
            <w:r w:rsidRPr="00ED7294">
              <w:rPr>
                <w:rFonts w:ascii="Calibri" w:hAnsi="Calibri"/>
                <w:b/>
                <w:color w:val="000000"/>
                <w:szCs w:val="22"/>
                <w:lang w:val="en-GB"/>
              </w:rPr>
              <w:t>Science and engineering associate professionals</w:t>
            </w:r>
          </w:p>
        </w:tc>
      </w:tr>
      <w:tr w:rsidR="00212624" w:rsidRPr="00ED7294" w14:paraId="39FC4353" w14:textId="77777777" w:rsidTr="00613588">
        <w:trPr>
          <w:trHeight w:val="288"/>
        </w:trPr>
        <w:tc>
          <w:tcPr>
            <w:tcW w:w="1271" w:type="dxa"/>
            <w:shd w:val="clear" w:color="auto" w:fill="auto"/>
            <w:noWrap/>
            <w:vAlign w:val="bottom"/>
            <w:hideMark/>
          </w:tcPr>
          <w:p w14:paraId="7A32A8E7"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hideMark/>
          </w:tcPr>
          <w:p w14:paraId="04869484" w14:textId="77777777" w:rsidR="00212624" w:rsidRPr="00ED7294" w:rsidRDefault="00212624" w:rsidP="00613588">
            <w:pPr>
              <w:rPr>
                <w:rFonts w:ascii="Calibri" w:hAnsi="Calibri"/>
                <w:color w:val="000000"/>
                <w:szCs w:val="22"/>
                <w:lang w:val="en-GB"/>
              </w:rPr>
            </w:pPr>
            <w:r w:rsidRPr="00ED7294">
              <w:rPr>
                <w:rFonts w:ascii="Calibri" w:hAnsi="Calibri"/>
                <w:color w:val="000000"/>
                <w:szCs w:val="22"/>
                <w:lang w:val="en-GB"/>
              </w:rPr>
              <w:t>Business and administration associate professionals</w:t>
            </w:r>
          </w:p>
        </w:tc>
      </w:tr>
      <w:tr w:rsidR="00212624" w:rsidRPr="00ED7294" w14:paraId="24D2B34B" w14:textId="77777777" w:rsidTr="00613588">
        <w:trPr>
          <w:trHeight w:val="288"/>
        </w:trPr>
        <w:tc>
          <w:tcPr>
            <w:tcW w:w="1271" w:type="dxa"/>
            <w:shd w:val="clear" w:color="auto" w:fill="auto"/>
            <w:noWrap/>
            <w:vAlign w:val="bottom"/>
          </w:tcPr>
          <w:p w14:paraId="1DAFA9E9" w14:textId="77777777" w:rsidR="00212624" w:rsidRPr="00ED7294" w:rsidRDefault="00212624" w:rsidP="00613588">
            <w:pPr>
              <w:rPr>
                <w:rFonts w:ascii="Calibri" w:hAnsi="Calibri"/>
                <w:color w:val="000000"/>
                <w:szCs w:val="22"/>
                <w:lang w:val="en-GB"/>
              </w:rPr>
            </w:pPr>
          </w:p>
        </w:tc>
        <w:tc>
          <w:tcPr>
            <w:tcW w:w="5954" w:type="dxa"/>
            <w:shd w:val="clear" w:color="auto" w:fill="auto"/>
            <w:noWrap/>
            <w:vAlign w:val="bottom"/>
          </w:tcPr>
          <w:p w14:paraId="7716128D" w14:textId="77777777" w:rsidR="00212624" w:rsidRPr="00ED7294" w:rsidRDefault="00212624" w:rsidP="00613588">
            <w:pPr>
              <w:rPr>
                <w:rFonts w:ascii="Calibri" w:hAnsi="Calibri"/>
                <w:color w:val="000000"/>
                <w:szCs w:val="22"/>
                <w:lang w:val="en-GB"/>
              </w:rPr>
            </w:pPr>
          </w:p>
        </w:tc>
      </w:tr>
    </w:tbl>
    <w:p w14:paraId="423518B1" w14:textId="77777777" w:rsidR="00212624" w:rsidRPr="00ED7294" w:rsidRDefault="00212624" w:rsidP="00212624">
      <w:pPr>
        <w:rPr>
          <w:lang w:val="en-GB"/>
        </w:rPr>
      </w:pPr>
    </w:p>
    <w:p w14:paraId="0A010CFB" w14:textId="77777777" w:rsidR="00212624" w:rsidRPr="00ED7294" w:rsidRDefault="00212624" w:rsidP="00212624">
      <w:pPr>
        <w:rPr>
          <w:lang w:val="en-GB"/>
        </w:rPr>
      </w:pPr>
    </w:p>
    <w:p w14:paraId="655BA204" w14:textId="77777777" w:rsidR="00212624" w:rsidRPr="00ED7294" w:rsidRDefault="00212624" w:rsidP="00212624">
      <w:pPr>
        <w:rPr>
          <w:lang w:val="en-GB"/>
        </w:rPr>
      </w:pPr>
    </w:p>
    <w:p w14:paraId="0763736F" w14:textId="77777777" w:rsidR="00212624" w:rsidRPr="00ED7294" w:rsidRDefault="00212624" w:rsidP="00212624">
      <w:pPr>
        <w:rPr>
          <w:lang w:val="en-GB"/>
        </w:rPr>
      </w:pPr>
    </w:p>
    <w:p w14:paraId="0D502618" w14:textId="77777777" w:rsidR="00212624" w:rsidRPr="00ED7294" w:rsidRDefault="00212624" w:rsidP="00212624">
      <w:pPr>
        <w:rPr>
          <w:lang w:val="en-GB"/>
        </w:rPr>
      </w:pPr>
    </w:p>
    <w:p w14:paraId="56D2261B" w14:textId="77777777" w:rsidR="00212624" w:rsidRPr="00ED7294" w:rsidRDefault="00212624" w:rsidP="00212624">
      <w:pPr>
        <w:rPr>
          <w:lang w:val="en-GB"/>
        </w:rPr>
      </w:pPr>
    </w:p>
    <w:p w14:paraId="570CCD46" w14:textId="77777777" w:rsidR="00212624" w:rsidRPr="00ED7294" w:rsidRDefault="00212624" w:rsidP="00212624">
      <w:pPr>
        <w:rPr>
          <w:lang w:val="en-GB"/>
        </w:rPr>
      </w:pPr>
    </w:p>
    <w:p w14:paraId="212BCCC0" w14:textId="77777777" w:rsidR="00212624" w:rsidRPr="00ED7294" w:rsidRDefault="00212624" w:rsidP="00212624">
      <w:pPr>
        <w:rPr>
          <w:lang w:val="en-GB"/>
        </w:rPr>
      </w:pPr>
    </w:p>
    <w:p w14:paraId="285A9ED1" w14:textId="77777777" w:rsidR="00212624" w:rsidRPr="00ED7294" w:rsidRDefault="00212624" w:rsidP="00212624">
      <w:pPr>
        <w:rPr>
          <w:lang w:val="en-GB"/>
        </w:rPr>
      </w:pPr>
    </w:p>
    <w:p w14:paraId="378B9330" w14:textId="77777777" w:rsidR="00212624" w:rsidRPr="00ED7294" w:rsidRDefault="00212624" w:rsidP="00212624">
      <w:pPr>
        <w:rPr>
          <w:lang w:val="en-GB"/>
        </w:rPr>
      </w:pPr>
    </w:p>
    <w:p w14:paraId="009A7B6C" w14:textId="77777777" w:rsidR="00212624" w:rsidRPr="00ED7294" w:rsidRDefault="00212624" w:rsidP="00212624">
      <w:pPr>
        <w:rPr>
          <w:lang w:val="en-GB"/>
        </w:rPr>
      </w:pPr>
    </w:p>
    <w:p w14:paraId="417D8FB0" w14:textId="77777777" w:rsidR="00212624" w:rsidRPr="00ED7294" w:rsidRDefault="00212624" w:rsidP="00212624">
      <w:pPr>
        <w:rPr>
          <w:lang w:val="en-GB"/>
        </w:rPr>
      </w:pPr>
    </w:p>
    <w:p w14:paraId="08FE2849" w14:textId="77777777" w:rsidR="00212624" w:rsidRPr="00ED7294" w:rsidRDefault="00212624" w:rsidP="00212624">
      <w:pPr>
        <w:rPr>
          <w:lang w:val="en-GB"/>
        </w:rPr>
      </w:pPr>
    </w:p>
    <w:p w14:paraId="195C3331" w14:textId="77777777" w:rsidR="00212624" w:rsidRPr="00ED7294" w:rsidRDefault="00212624" w:rsidP="00212624">
      <w:pPr>
        <w:rPr>
          <w:lang w:val="en-GB"/>
        </w:rPr>
      </w:pPr>
    </w:p>
    <w:p w14:paraId="01249AE6" w14:textId="77777777" w:rsidR="00212624" w:rsidRPr="00ED7294" w:rsidRDefault="00212624" w:rsidP="00212624">
      <w:pPr>
        <w:rPr>
          <w:lang w:val="en-GB"/>
        </w:rPr>
      </w:pPr>
    </w:p>
    <w:p w14:paraId="74571097" w14:textId="77777777" w:rsidR="00212624" w:rsidRPr="00ED7294" w:rsidRDefault="00212624" w:rsidP="00212624">
      <w:pPr>
        <w:rPr>
          <w:lang w:val="en-GB"/>
        </w:rPr>
      </w:pPr>
    </w:p>
    <w:p w14:paraId="4B24630C" w14:textId="77777777" w:rsidR="00212624" w:rsidRPr="00ED7294" w:rsidRDefault="00212624" w:rsidP="00212624">
      <w:pPr>
        <w:rPr>
          <w:lang w:val="en-GB"/>
        </w:rPr>
      </w:pPr>
    </w:p>
    <w:p w14:paraId="4DF8A1D8" w14:textId="77777777" w:rsidR="00212624" w:rsidRPr="00ED7294" w:rsidRDefault="00212624" w:rsidP="00212624">
      <w:pPr>
        <w:rPr>
          <w:lang w:val="en-GB"/>
        </w:rPr>
      </w:pPr>
    </w:p>
    <w:p w14:paraId="5665B72E" w14:textId="77777777" w:rsidR="00212624" w:rsidRPr="00ED7294" w:rsidRDefault="00212624" w:rsidP="00212624">
      <w:pPr>
        <w:rPr>
          <w:lang w:val="en-GB"/>
        </w:rPr>
      </w:pPr>
    </w:p>
    <w:p w14:paraId="17314624" w14:textId="77777777" w:rsidR="00212624" w:rsidRPr="00ED7294" w:rsidRDefault="00212624" w:rsidP="00212624">
      <w:pPr>
        <w:rPr>
          <w:lang w:val="en-GB"/>
        </w:rPr>
      </w:pPr>
    </w:p>
    <w:p w14:paraId="585C922B" w14:textId="77777777" w:rsidR="00212624" w:rsidRPr="00ED7294" w:rsidRDefault="00212624" w:rsidP="00212624">
      <w:pPr>
        <w:rPr>
          <w:lang w:val="en-GB"/>
        </w:rPr>
      </w:pPr>
    </w:p>
    <w:p w14:paraId="72605336" w14:textId="77777777" w:rsidR="00212624" w:rsidRPr="00ED7294" w:rsidRDefault="00212624" w:rsidP="00DC7730">
      <w:pPr>
        <w:pStyle w:val="normaltext"/>
      </w:pPr>
    </w:p>
    <w:p w14:paraId="7465256A" w14:textId="77777777" w:rsidR="00212624" w:rsidRPr="00ED7294" w:rsidRDefault="00212624" w:rsidP="00DC7730">
      <w:pPr>
        <w:pStyle w:val="normaltext"/>
      </w:pPr>
    </w:p>
    <w:p w14:paraId="67595BCD" w14:textId="77777777" w:rsidR="00212624" w:rsidRPr="00ED7294" w:rsidRDefault="00212624" w:rsidP="00DC7730">
      <w:pPr>
        <w:pStyle w:val="normaltext"/>
      </w:pPr>
    </w:p>
    <w:p w14:paraId="6A23B0E5" w14:textId="77777777" w:rsidR="00212624" w:rsidRPr="00ED7294" w:rsidRDefault="00212624" w:rsidP="00DC7730">
      <w:pPr>
        <w:pStyle w:val="normaltext"/>
      </w:pPr>
    </w:p>
    <w:p w14:paraId="764630D5" w14:textId="77777777" w:rsidR="00212624" w:rsidRPr="00ED7294" w:rsidRDefault="00212624" w:rsidP="00DC7730">
      <w:pPr>
        <w:pStyle w:val="normaltext"/>
      </w:pPr>
    </w:p>
    <w:p w14:paraId="08D13394" w14:textId="77777777" w:rsidR="00284617" w:rsidRPr="00ED7294" w:rsidRDefault="00284617" w:rsidP="00284617">
      <w:pPr>
        <w:pStyle w:val="normaltext"/>
      </w:pPr>
      <w:r>
        <w:t xml:space="preserve">*) The highlighted bold font indicates which ESCO taxonomy groups are identified for proposed extension with the Data Science occupations. </w:t>
      </w:r>
    </w:p>
    <w:p w14:paraId="7DCC4DF1" w14:textId="77777777" w:rsidR="00212624" w:rsidRPr="00ED7294" w:rsidRDefault="00212624" w:rsidP="00DC7730">
      <w:pPr>
        <w:pStyle w:val="normaltext"/>
      </w:pPr>
    </w:p>
    <w:p w14:paraId="271F2F23" w14:textId="1CD9385B" w:rsidR="00212624" w:rsidRDefault="00675761" w:rsidP="00675761">
      <w:pPr>
        <w:pStyle w:val="Heading1"/>
        <w:rPr>
          <w:lang w:val="en-GB"/>
        </w:rPr>
      </w:pPr>
      <w:bookmarkStart w:id="12" w:name="_Toc487805480"/>
      <w:r>
        <w:rPr>
          <w:lang w:val="en-GB"/>
        </w:rPr>
        <w:t>D</w:t>
      </w:r>
      <w:r w:rsidR="00833770">
        <w:rPr>
          <w:lang w:val="en-GB"/>
        </w:rPr>
        <w:t xml:space="preserve">efinitions of </w:t>
      </w:r>
      <w:r>
        <w:rPr>
          <w:lang w:val="en-GB"/>
        </w:rPr>
        <w:t xml:space="preserve">the </w:t>
      </w:r>
      <w:r w:rsidR="00833770">
        <w:rPr>
          <w:lang w:val="en-GB"/>
        </w:rPr>
        <w:t>Data Scientist</w:t>
      </w:r>
      <w:bookmarkEnd w:id="12"/>
    </w:p>
    <w:p w14:paraId="0C3966E7" w14:textId="3EDAD455" w:rsidR="00580319" w:rsidRDefault="00833770" w:rsidP="00833770">
      <w:r>
        <w:t xml:space="preserve">There is no well established definition of the Data Scientist due to a number of competences and skills expected from these specialists. </w:t>
      </w:r>
      <w:r w:rsidR="00D46F74">
        <w:t xml:space="preserve">The proposed Data Scientist definition is based on the definition </w:t>
      </w:r>
      <w:r>
        <w:t xml:space="preserve">provided </w:t>
      </w:r>
      <w:r w:rsidR="008D7A73">
        <w:t>i</w:t>
      </w:r>
      <w:r w:rsidR="009F4062">
        <w:t>n the NIST SP1500-1 document [11</w:t>
      </w:r>
      <w:r>
        <w:t>]</w:t>
      </w:r>
      <w:r w:rsidR="00D46F74">
        <w:t xml:space="preserve"> and extended with the need to deliver value to the organisation or to the project</w:t>
      </w:r>
      <w:r>
        <w:t xml:space="preserve">: </w:t>
      </w:r>
    </w:p>
    <w:p w14:paraId="208E464E" w14:textId="77777777" w:rsidR="00580319" w:rsidRDefault="00580319" w:rsidP="00833770"/>
    <w:p w14:paraId="71515FD7" w14:textId="7AB14105" w:rsidR="009F4062" w:rsidRDefault="00833770" w:rsidP="00833770">
      <w:r>
        <w:t>“</w:t>
      </w:r>
      <w:r w:rsidRPr="001B7530">
        <w:rPr>
          <w:i/>
          <w:iCs/>
          <w:sz w:val="22"/>
          <w:szCs w:val="22"/>
        </w:rPr>
        <w:t xml:space="preserve">A </w:t>
      </w:r>
      <w:r w:rsidRPr="001B7530">
        <w:rPr>
          <w:b/>
          <w:bCs/>
          <w:i/>
          <w:iCs/>
          <w:sz w:val="22"/>
          <w:szCs w:val="22"/>
        </w:rPr>
        <w:t>Data Scientist</w:t>
      </w:r>
      <w:r>
        <w:rPr>
          <w:b/>
          <w:bCs/>
          <w:i/>
          <w:iCs/>
          <w:sz w:val="22"/>
          <w:szCs w:val="22"/>
        </w:rPr>
        <w:t xml:space="preserve"> </w:t>
      </w:r>
      <w:r w:rsidRPr="001B7530">
        <w:rPr>
          <w:i/>
          <w:iCs/>
          <w:sz w:val="22"/>
          <w:szCs w:val="22"/>
        </w:rPr>
        <w:t xml:space="preserve">is a practitioner who has sufficient knowledge in the overlapping regimes of expertise in business needs, domain knowledge, analytical skills, and programming and systems engineering expertise to manage the end-to-end scientific method process through each stage in the </w:t>
      </w:r>
      <w:r w:rsidRPr="001B7530">
        <w:rPr>
          <w:b/>
          <w:bCs/>
          <w:i/>
          <w:iCs/>
          <w:sz w:val="22"/>
          <w:szCs w:val="22"/>
        </w:rPr>
        <w:t>big data lifecycle</w:t>
      </w:r>
      <w:r w:rsidR="00D46F74" w:rsidRPr="00D46F74">
        <w:rPr>
          <w:bCs/>
          <w:i/>
          <w:iCs/>
          <w:sz w:val="22"/>
          <w:szCs w:val="22"/>
        </w:rPr>
        <w:t>, till the delivery of an</w:t>
      </w:r>
      <w:r w:rsidR="00D46F74" w:rsidRPr="00D46F74">
        <w:rPr>
          <w:b/>
          <w:bCs/>
          <w:i/>
          <w:iCs/>
          <w:sz w:val="22"/>
          <w:szCs w:val="22"/>
        </w:rPr>
        <w:t xml:space="preserve"> expected scientific </w:t>
      </w:r>
      <w:r w:rsidR="00D46F74" w:rsidRPr="00D46F74">
        <w:rPr>
          <w:bCs/>
          <w:i/>
          <w:iCs/>
          <w:sz w:val="22"/>
          <w:szCs w:val="22"/>
        </w:rPr>
        <w:t xml:space="preserve">and </w:t>
      </w:r>
      <w:r w:rsidR="00D46F74" w:rsidRPr="00D46F74">
        <w:rPr>
          <w:b/>
          <w:bCs/>
          <w:i/>
          <w:iCs/>
          <w:sz w:val="22"/>
          <w:szCs w:val="22"/>
        </w:rPr>
        <w:t>business value</w:t>
      </w:r>
      <w:r w:rsidR="00D46F74" w:rsidRPr="00D46F74">
        <w:rPr>
          <w:bCs/>
          <w:i/>
          <w:iCs/>
          <w:sz w:val="22"/>
          <w:szCs w:val="22"/>
        </w:rPr>
        <w:t xml:space="preserve"> to science or industry</w:t>
      </w:r>
      <w:r w:rsidRPr="001B7530">
        <w:rPr>
          <w:i/>
          <w:iCs/>
          <w:sz w:val="22"/>
          <w:szCs w:val="22"/>
        </w:rPr>
        <w:t>.</w:t>
      </w:r>
      <w:r>
        <w:rPr>
          <w:i/>
          <w:iCs/>
          <w:sz w:val="22"/>
          <w:szCs w:val="22"/>
        </w:rPr>
        <w:t>”</w:t>
      </w:r>
      <w:r>
        <w:t xml:space="preserve"> </w:t>
      </w:r>
    </w:p>
    <w:p w14:paraId="21ADF13F" w14:textId="77777777" w:rsidR="009F4062" w:rsidRDefault="009F4062" w:rsidP="00833770"/>
    <w:p w14:paraId="072258E5" w14:textId="371A92DB" w:rsidR="00833770" w:rsidRDefault="00833770" w:rsidP="00833770">
      <w:r w:rsidRPr="00327742">
        <w:t xml:space="preserve">The </w:t>
      </w:r>
      <w:r w:rsidR="00D46F74">
        <w:t xml:space="preserve">NIST </w:t>
      </w:r>
      <w:r>
        <w:t>document defines</w:t>
      </w:r>
      <w:r w:rsidRPr="00327742">
        <w:t xml:space="preserve"> the following groups of skills required from </w:t>
      </w:r>
      <w:r>
        <w:t xml:space="preserve">the </w:t>
      </w:r>
      <w:r w:rsidRPr="00327742">
        <w:t>Data Scientists: domain experience, statistics and data mining, and engineering skills</w:t>
      </w:r>
      <w:r w:rsidR="009F4062">
        <w:t xml:space="preserve"> [11</w:t>
      </w:r>
      <w:r w:rsidRPr="00327742">
        <w:t xml:space="preserve">]. </w:t>
      </w:r>
      <w:r w:rsidR="004A4DFF">
        <w:t>The EDSF has proposed structured definition of the Data Scientist via definition of the related competences, skills, knowledge and proficiency level.</w:t>
      </w:r>
    </w:p>
    <w:p w14:paraId="702AD131" w14:textId="77777777" w:rsidR="00833770" w:rsidRDefault="00833770" w:rsidP="00833770"/>
    <w:p w14:paraId="65C3A2BB" w14:textId="70A41382" w:rsidR="00580319" w:rsidRDefault="00580319" w:rsidP="00833770">
      <w:pPr>
        <w:rPr>
          <w:lang w:val="en-GB"/>
        </w:rPr>
      </w:pPr>
      <w:r>
        <w:t xml:space="preserve">Initial attempt to define the Data Scientist has been made by </w:t>
      </w:r>
      <w:r w:rsidRPr="00ED7294">
        <w:rPr>
          <w:lang w:val="en-GB"/>
        </w:rPr>
        <w:t>O’Reilly Strata Survey (2013)</w:t>
      </w:r>
      <w:r>
        <w:rPr>
          <w:lang w:val="en-GB"/>
        </w:rPr>
        <w:t xml:space="preserve"> (see [</w:t>
      </w:r>
      <w:r w:rsidR="008D7A73">
        <w:rPr>
          <w:lang w:val="en-GB"/>
        </w:rPr>
        <w:t>13</w:t>
      </w:r>
      <w:r>
        <w:rPr>
          <w:lang w:val="en-GB"/>
        </w:rPr>
        <w:t xml:space="preserve">] and Appendix A) which recognised creativity as an important feature of Data Scientist. </w:t>
      </w:r>
    </w:p>
    <w:p w14:paraId="41AD006C" w14:textId="77777777" w:rsidR="00580319" w:rsidRDefault="00580319" w:rsidP="00833770">
      <w:pPr>
        <w:rPr>
          <w:lang w:val="en-GB"/>
        </w:rPr>
      </w:pPr>
    </w:p>
    <w:p w14:paraId="4BB8FD7E" w14:textId="182F499E" w:rsidR="00833770" w:rsidRDefault="00833770" w:rsidP="00833770">
      <w:r>
        <w:t>Other definitions [</w:t>
      </w:r>
      <w:r w:rsidR="000200C3">
        <w:t>12</w:t>
      </w:r>
      <w:r>
        <w:t xml:space="preserve">, </w:t>
      </w:r>
      <w:r w:rsidR="003C2768">
        <w:t>1</w:t>
      </w:r>
      <w:r w:rsidR="000200C3">
        <w:t>3</w:t>
      </w:r>
      <w:r>
        <w:t>] admit such desirable features as ability to solve variety of business problems, optimize performance and suggest new services for the organisation employing Data Scientist. Many practitioners admit a need for a successful Data Scientist to develop a special mindset, to be statistically minded, understand raw data and “appreciate data as a first class product” [</w:t>
      </w:r>
      <w:r w:rsidR="003C2768">
        <w:t>1</w:t>
      </w:r>
      <w:r w:rsidR="000200C3">
        <w:t>4</w:t>
      </w:r>
      <w:r>
        <w:t xml:space="preserve">]. </w:t>
      </w:r>
    </w:p>
    <w:p w14:paraId="35A8447B" w14:textId="77777777" w:rsidR="00833770" w:rsidRDefault="00833770" w:rsidP="00833770"/>
    <w:p w14:paraId="12E19C60" w14:textId="77777777" w:rsidR="00833770" w:rsidRDefault="00833770" w:rsidP="00833770">
      <w:r w:rsidRPr="00327742">
        <w:t xml:space="preserve">The qualified Data Scientist should be capable of working in different roles in different projects and organisations such as Data Engineer, Data Analyst or </w:t>
      </w:r>
      <w:r>
        <w:t xml:space="preserve">Data </w:t>
      </w:r>
      <w:r w:rsidRPr="00327742">
        <w:t>Architect, Data Steward, etc., and possess the necessary skills to effectively operate components of the complex data infrastructure and processing applications through all stages of the Data lifecycle till the delivery of expected scientific and business values to science and/or industry.</w:t>
      </w:r>
    </w:p>
    <w:p w14:paraId="5C56C076" w14:textId="08BF7348" w:rsidR="00833770" w:rsidRDefault="00833770" w:rsidP="00212624"/>
    <w:p w14:paraId="33B64F33" w14:textId="2D21BC16" w:rsidR="00F67B69" w:rsidRDefault="00F67B69" w:rsidP="00212624">
      <w:r>
        <w:t xml:space="preserve">The </w:t>
      </w:r>
      <w:r w:rsidR="008A3068">
        <w:t xml:space="preserve">Data Science Competence Framework defined the following main </w:t>
      </w:r>
      <w:r>
        <w:t xml:space="preserve">Data Science competence </w:t>
      </w:r>
      <w:r w:rsidR="008A3068">
        <w:t xml:space="preserve">groups that must be possessed by Data Science practitioners to be able to work at different roles in the data driven organisations. </w:t>
      </w:r>
    </w:p>
    <w:p w14:paraId="55C1A4C1" w14:textId="0FFB3ADD" w:rsidR="00F67B69" w:rsidRDefault="00F67B69" w:rsidP="00212624"/>
    <w:p w14:paraId="755ACAAA" w14:textId="77777777" w:rsidR="008A3068" w:rsidRPr="000E7526" w:rsidRDefault="008A3068" w:rsidP="008A3068">
      <w:pPr>
        <w:rPr>
          <w:lang w:val="en-GB"/>
        </w:rPr>
      </w:pPr>
      <w:r w:rsidRPr="000E7526">
        <w:rPr>
          <w:lang w:val="en-GB"/>
        </w:rPr>
        <w:t>Core Data Science competences/skills groups defining profile of the Data Science related professional profiles</w:t>
      </w:r>
    </w:p>
    <w:p w14:paraId="371DC3AF" w14:textId="77777777" w:rsidR="008A3068" w:rsidRPr="000E7526" w:rsidRDefault="008A3068" w:rsidP="008A3068">
      <w:pPr>
        <w:pStyle w:val="ListParagraph"/>
        <w:numPr>
          <w:ilvl w:val="0"/>
          <w:numId w:val="38"/>
        </w:numPr>
        <w:rPr>
          <w:lang w:val="en-GB"/>
        </w:rPr>
      </w:pPr>
      <w:r w:rsidRPr="000E7526">
        <w:rPr>
          <w:lang w:val="en-GB"/>
        </w:rPr>
        <w:t xml:space="preserve">Data Science Analytics (including Statistical Analysis, Machine Learning, </w:t>
      </w:r>
      <w:r>
        <w:rPr>
          <w:lang w:val="en-GB"/>
        </w:rPr>
        <w:t xml:space="preserve">Data Mining, </w:t>
      </w:r>
      <w:r w:rsidRPr="000E7526">
        <w:rPr>
          <w:lang w:val="en-GB"/>
        </w:rPr>
        <w:t>Business Analytics</w:t>
      </w:r>
      <w:r>
        <w:rPr>
          <w:lang w:val="en-GB"/>
        </w:rPr>
        <w:t>, others</w:t>
      </w:r>
      <w:r w:rsidRPr="000E7526">
        <w:rPr>
          <w:lang w:val="en-GB"/>
        </w:rPr>
        <w:t xml:space="preserve">) </w:t>
      </w:r>
    </w:p>
    <w:p w14:paraId="0BE8E805" w14:textId="77777777" w:rsidR="008A3068" w:rsidRPr="000E7526" w:rsidRDefault="008A3068" w:rsidP="008A3068">
      <w:pPr>
        <w:pStyle w:val="ListParagraph"/>
        <w:numPr>
          <w:ilvl w:val="0"/>
          <w:numId w:val="38"/>
        </w:numPr>
        <w:rPr>
          <w:lang w:val="en-GB"/>
        </w:rPr>
      </w:pPr>
      <w:r w:rsidRPr="000E7526">
        <w:rPr>
          <w:lang w:val="en-GB"/>
        </w:rPr>
        <w:t>Data Science Engineering (including Software and Applications Engineering, Data Warehousing, Big Data Infrastructure and Tools)</w:t>
      </w:r>
    </w:p>
    <w:p w14:paraId="0119BA52" w14:textId="77777777" w:rsidR="008A3068" w:rsidRPr="000E7526" w:rsidRDefault="008A3068" w:rsidP="008A3068">
      <w:pPr>
        <w:pStyle w:val="ListParagraph"/>
        <w:numPr>
          <w:ilvl w:val="0"/>
          <w:numId w:val="38"/>
        </w:numPr>
        <w:rPr>
          <w:lang w:val="en-GB"/>
        </w:rPr>
      </w:pPr>
      <w:r w:rsidRPr="000E7526">
        <w:rPr>
          <w:lang w:val="en-GB"/>
        </w:rPr>
        <w:t>Domain Knowledge and Expertise (Subject/Scientific domain related)</w:t>
      </w:r>
    </w:p>
    <w:p w14:paraId="530D9F99" w14:textId="77777777" w:rsidR="008A3068" w:rsidRPr="000E7526" w:rsidRDefault="008A3068" w:rsidP="008A3068">
      <w:pPr>
        <w:rPr>
          <w:lang w:val="en-GB"/>
        </w:rPr>
      </w:pPr>
    </w:p>
    <w:p w14:paraId="4CB0992F" w14:textId="77777777" w:rsidR="008A3068" w:rsidRPr="000E7526" w:rsidRDefault="008A3068" w:rsidP="008A3068">
      <w:pPr>
        <w:rPr>
          <w:lang w:val="en-GB"/>
        </w:rPr>
      </w:pPr>
      <w:r>
        <w:rPr>
          <w:lang w:val="en-GB"/>
        </w:rPr>
        <w:t>Additional</w:t>
      </w:r>
      <w:r w:rsidRPr="000E7526">
        <w:rPr>
          <w:lang w:val="en-GB"/>
        </w:rPr>
        <w:t xml:space="preserve"> common competence groups demanded by organisations</w:t>
      </w:r>
    </w:p>
    <w:p w14:paraId="2DF174E5" w14:textId="77777777" w:rsidR="008A3068" w:rsidRPr="000E7526" w:rsidRDefault="008A3068" w:rsidP="008A3068">
      <w:pPr>
        <w:pStyle w:val="ListParagraph"/>
        <w:numPr>
          <w:ilvl w:val="0"/>
          <w:numId w:val="39"/>
        </w:numPr>
        <w:rPr>
          <w:lang w:val="en-GB"/>
        </w:rPr>
      </w:pPr>
      <w:r w:rsidRPr="000E7526">
        <w:rPr>
          <w:lang w:val="en-GB"/>
        </w:rPr>
        <w:t>Data Management</w:t>
      </w:r>
      <w:r>
        <w:rPr>
          <w:lang w:val="en-GB"/>
        </w:rPr>
        <w:t xml:space="preserve"> and Governance (including data stewardship, c</w:t>
      </w:r>
      <w:r w:rsidRPr="000E7526">
        <w:rPr>
          <w:lang w:val="en-GB"/>
        </w:rPr>
        <w:t xml:space="preserve">uration, </w:t>
      </w:r>
      <w:r>
        <w:rPr>
          <w:lang w:val="en-GB"/>
        </w:rPr>
        <w:t>and p</w:t>
      </w:r>
      <w:r w:rsidRPr="000E7526">
        <w:rPr>
          <w:lang w:val="en-GB"/>
        </w:rPr>
        <w:t>reservation</w:t>
      </w:r>
      <w:r>
        <w:rPr>
          <w:lang w:val="en-GB"/>
        </w:rPr>
        <w:t>)</w:t>
      </w:r>
    </w:p>
    <w:p w14:paraId="231E4059" w14:textId="77777777" w:rsidR="008A3068" w:rsidRPr="00ED7294" w:rsidRDefault="008A3068" w:rsidP="008A3068">
      <w:pPr>
        <w:pStyle w:val="ListParagraph"/>
        <w:numPr>
          <w:ilvl w:val="0"/>
          <w:numId w:val="39"/>
        </w:numPr>
        <w:rPr>
          <w:i/>
          <w:lang w:val="en-GB"/>
        </w:rPr>
      </w:pPr>
      <w:r>
        <w:rPr>
          <w:i/>
          <w:lang w:val="en-GB"/>
        </w:rPr>
        <w:t xml:space="preserve">Research Methods for research related professions and Business Process Management for business related professions </w:t>
      </w:r>
    </w:p>
    <w:p w14:paraId="340DE230" w14:textId="148E4F51" w:rsidR="008A3068" w:rsidRDefault="008A3068" w:rsidP="00212624">
      <w:pPr>
        <w:rPr>
          <w:lang w:val="en-GB"/>
        </w:rPr>
      </w:pPr>
    </w:p>
    <w:p w14:paraId="32859F42" w14:textId="65F66262" w:rsidR="008A3068" w:rsidRPr="008A3068" w:rsidRDefault="008A3068" w:rsidP="00212624">
      <w:pPr>
        <w:rPr>
          <w:lang w:val="en-GB"/>
        </w:rPr>
      </w:pPr>
      <w:r>
        <w:rPr>
          <w:lang w:val="en-GB"/>
        </w:rPr>
        <w:t xml:space="preserve">Detailed definition of the CF-DS competences, skills and knowledge is provided in the </w:t>
      </w:r>
      <w:r w:rsidR="00DD34B6">
        <w:rPr>
          <w:lang w:val="en-GB"/>
        </w:rPr>
        <w:t xml:space="preserve">Appendix B and in the </w:t>
      </w:r>
      <w:r>
        <w:rPr>
          <w:lang w:val="en-GB"/>
        </w:rPr>
        <w:t>CF-DS document [1].</w:t>
      </w:r>
    </w:p>
    <w:p w14:paraId="780094DF" w14:textId="4679E731" w:rsidR="00393550" w:rsidRPr="00ED7294" w:rsidRDefault="00393550" w:rsidP="00393550">
      <w:pPr>
        <w:pStyle w:val="Heading1"/>
        <w:rPr>
          <w:lang w:val="en-GB"/>
        </w:rPr>
      </w:pPr>
      <w:bookmarkStart w:id="13" w:name="_Toc444586585"/>
      <w:bookmarkStart w:id="14" w:name="_Toc487805481"/>
      <w:r w:rsidRPr="00ED7294">
        <w:rPr>
          <w:lang w:val="en-GB"/>
        </w:rPr>
        <w:t xml:space="preserve">Defining Data Science </w:t>
      </w:r>
      <w:r w:rsidR="00E873EA">
        <w:rPr>
          <w:lang w:val="en-GB"/>
        </w:rPr>
        <w:t>Professional profiles</w:t>
      </w:r>
      <w:bookmarkEnd w:id="13"/>
      <w:bookmarkEnd w:id="14"/>
    </w:p>
    <w:p w14:paraId="119A2E8A" w14:textId="4128F8C1" w:rsidR="00BA7C86" w:rsidRPr="00BA7C86" w:rsidRDefault="00393550" w:rsidP="00393550">
      <w:pPr>
        <w:rPr>
          <w:szCs w:val="20"/>
        </w:rPr>
      </w:pPr>
      <w:r w:rsidRPr="00ED7294">
        <w:t xml:space="preserve">This section presents initial results on defining </w:t>
      </w:r>
      <w:r w:rsidR="00BA7C86">
        <w:t xml:space="preserve">the </w:t>
      </w:r>
      <w:r w:rsidRPr="00ED7294">
        <w:t xml:space="preserve">Data Science </w:t>
      </w:r>
      <w:r w:rsidR="00BA7C86">
        <w:t xml:space="preserve">Professional profiles that can be also called Data relates occupations family. They are defined extension to the ESCO occupations taxonomy. The proposed new occupations are placed in four top classification groups: </w:t>
      </w:r>
      <w:r w:rsidR="00BA7C86">
        <w:rPr>
          <w:szCs w:val="20"/>
        </w:rPr>
        <w:t>m</w:t>
      </w:r>
      <w:r w:rsidR="00BA7C86" w:rsidRPr="00ED7294">
        <w:rPr>
          <w:szCs w:val="20"/>
        </w:rPr>
        <w:t xml:space="preserve">anagers (for managerial roles); </w:t>
      </w:r>
      <w:r w:rsidR="00BA7C86">
        <w:rPr>
          <w:szCs w:val="20"/>
        </w:rPr>
        <w:t xml:space="preserve">Professionals (for </w:t>
      </w:r>
      <w:r w:rsidR="00BA7C86" w:rsidRPr="00ED7294">
        <w:rPr>
          <w:szCs w:val="20"/>
        </w:rPr>
        <w:t>applications developers and for infrastructure engineers);</w:t>
      </w:r>
      <w:r w:rsidR="00BA7C86">
        <w:rPr>
          <w:szCs w:val="20"/>
        </w:rPr>
        <w:t xml:space="preserve"> </w:t>
      </w:r>
      <w:r w:rsidR="00BA7C86">
        <w:rPr>
          <w:bCs/>
          <w:color w:val="000000"/>
          <w:szCs w:val="20"/>
        </w:rPr>
        <w:t>t</w:t>
      </w:r>
      <w:r w:rsidR="00BA7C86" w:rsidRPr="00ED7294">
        <w:rPr>
          <w:bCs/>
          <w:color w:val="000000"/>
          <w:szCs w:val="20"/>
        </w:rPr>
        <w:t>echnicians and associate professionals (for operators and technicians)</w:t>
      </w:r>
      <w:r w:rsidR="00BA7C86">
        <w:rPr>
          <w:bCs/>
          <w:color w:val="000000"/>
          <w:szCs w:val="20"/>
        </w:rPr>
        <w:t>; and clerical support workers (for data curators and stewards).</w:t>
      </w:r>
    </w:p>
    <w:p w14:paraId="6F600024" w14:textId="1F72EAC0" w:rsidR="00393550" w:rsidRPr="00ED7294" w:rsidRDefault="00393550" w:rsidP="00393550">
      <w:pPr>
        <w:pStyle w:val="Heading2"/>
        <w:rPr>
          <w:lang w:val="en-GB"/>
        </w:rPr>
      </w:pPr>
      <w:bookmarkStart w:id="15" w:name="_Toc444586586"/>
      <w:bookmarkStart w:id="16" w:name="_Toc487805482"/>
      <w:r w:rsidRPr="00ED7294">
        <w:rPr>
          <w:lang w:val="en-GB"/>
        </w:rPr>
        <w:t>Taxonomy of Data Science Occupations</w:t>
      </w:r>
      <w:bookmarkEnd w:id="15"/>
      <w:r w:rsidR="00CE66C3">
        <w:rPr>
          <w:lang w:val="en-GB"/>
        </w:rPr>
        <w:t xml:space="preserve"> </w:t>
      </w:r>
      <w:r w:rsidR="00675761">
        <w:rPr>
          <w:lang w:val="en-GB"/>
        </w:rPr>
        <w:t>by extending</w:t>
      </w:r>
      <w:r w:rsidR="00CE66C3">
        <w:rPr>
          <w:lang w:val="en-GB"/>
        </w:rPr>
        <w:t xml:space="preserve"> ESCO Hierarchy</w:t>
      </w:r>
      <w:bookmarkEnd w:id="16"/>
    </w:p>
    <w:p w14:paraId="50F25459" w14:textId="70094516" w:rsidR="00393550" w:rsidRPr="00ED7294" w:rsidRDefault="00393550" w:rsidP="00393550">
      <w:pPr>
        <w:rPr>
          <w:lang w:val="en-GB"/>
        </w:rPr>
      </w:pPr>
      <w:r w:rsidRPr="00ED7294">
        <w:rPr>
          <w:lang w:val="en-GB"/>
        </w:rPr>
        <w:t xml:space="preserve">The presented here initial taxonomy of Data Science professional roles is based on the ESCO occupations classification and </w:t>
      </w:r>
      <w:r w:rsidR="00741C89">
        <w:rPr>
          <w:lang w:val="en-GB"/>
        </w:rPr>
        <w:t>their competences and organisational roles are defined similar to</w:t>
      </w:r>
      <w:r w:rsidRPr="00ED7294">
        <w:rPr>
          <w:lang w:val="en-GB"/>
        </w:rPr>
        <w:t xml:space="preserve"> CWA 16458 ICT profiles. Table </w:t>
      </w:r>
      <w:r w:rsidR="00741C89">
        <w:rPr>
          <w:lang w:val="en-GB"/>
        </w:rPr>
        <w:t>3</w:t>
      </w:r>
      <w:r w:rsidRPr="00ED7294">
        <w:rPr>
          <w:lang w:val="en-GB"/>
        </w:rPr>
        <w:t xml:space="preserve"> presents them in the context of the ESCO classification hierarchy, only Data Science related top level groups are presented (for overall top level ESCO occupations hierarchy refer to section </w:t>
      </w:r>
      <w:r w:rsidR="00BA7C86">
        <w:rPr>
          <w:lang w:val="en-GB"/>
        </w:rPr>
        <w:t>3.2</w:t>
      </w:r>
      <w:r w:rsidRPr="00ED7294">
        <w:rPr>
          <w:lang w:val="en-GB"/>
        </w:rPr>
        <w:t xml:space="preserve"> and Table 2).</w:t>
      </w:r>
    </w:p>
    <w:p w14:paraId="7B9AAA21" w14:textId="77777777" w:rsidR="00393550" w:rsidRPr="00ED7294" w:rsidRDefault="00393550" w:rsidP="00393550">
      <w:pPr>
        <w:rPr>
          <w:lang w:val="en-GB"/>
        </w:rPr>
      </w:pPr>
    </w:p>
    <w:p w14:paraId="777D9EFC" w14:textId="77777777" w:rsidR="00393550" w:rsidRPr="00ED7294" w:rsidRDefault="00393550" w:rsidP="00393550">
      <w:pPr>
        <w:rPr>
          <w:lang w:val="en-GB"/>
        </w:rPr>
      </w:pPr>
      <w:r w:rsidRPr="00ED7294">
        <w:rPr>
          <w:lang w:val="en-GB"/>
        </w:rPr>
        <w:t xml:space="preserve">The following suggestions were used when constructing the proposed taxonomy: </w:t>
      </w:r>
    </w:p>
    <w:p w14:paraId="29491213" w14:textId="77777777" w:rsidR="00393550" w:rsidRPr="00ED7294" w:rsidRDefault="00393550" w:rsidP="00393550">
      <w:pPr>
        <w:pStyle w:val="MyList"/>
        <w:spacing w:after="0"/>
        <w:rPr>
          <w:sz w:val="20"/>
          <w:szCs w:val="20"/>
        </w:rPr>
      </w:pPr>
      <w:r w:rsidRPr="00ED7294">
        <w:rPr>
          <w:sz w:val="20"/>
          <w:szCs w:val="20"/>
        </w:rPr>
        <w:t xml:space="preserve">Data Scientist occupations depending on organisational role can be placed in the following top level hierarchies: </w:t>
      </w:r>
    </w:p>
    <w:p w14:paraId="7347255C" w14:textId="77777777" w:rsidR="00393550" w:rsidRPr="00ED7294" w:rsidRDefault="00393550" w:rsidP="000F5CFB">
      <w:pPr>
        <w:pStyle w:val="MyList"/>
        <w:numPr>
          <w:ilvl w:val="1"/>
          <w:numId w:val="30"/>
        </w:numPr>
        <w:spacing w:after="0"/>
        <w:rPr>
          <w:sz w:val="20"/>
          <w:szCs w:val="20"/>
        </w:rPr>
      </w:pPr>
      <w:r w:rsidRPr="00ED7294">
        <w:rPr>
          <w:sz w:val="20"/>
          <w:szCs w:val="20"/>
        </w:rPr>
        <w:t xml:space="preserve">Managers (for managerial roles); </w:t>
      </w:r>
    </w:p>
    <w:p w14:paraId="0B713F0C" w14:textId="77777777" w:rsidR="00393550" w:rsidRPr="00ED7294" w:rsidRDefault="00393550" w:rsidP="000F5CFB">
      <w:pPr>
        <w:pStyle w:val="MyList"/>
        <w:numPr>
          <w:ilvl w:val="1"/>
          <w:numId w:val="30"/>
        </w:numPr>
        <w:spacing w:after="0"/>
        <w:rPr>
          <w:sz w:val="20"/>
          <w:szCs w:val="20"/>
        </w:rPr>
      </w:pPr>
      <w:r w:rsidRPr="00ED7294">
        <w:rPr>
          <w:sz w:val="20"/>
          <w:szCs w:val="20"/>
        </w:rPr>
        <w:t>Professionals (for analytics applications developers and for infrastructure and datacenter engineers);</w:t>
      </w:r>
    </w:p>
    <w:p w14:paraId="128C7652" w14:textId="77777777" w:rsidR="00393550" w:rsidRPr="00ED7294" w:rsidRDefault="00393550" w:rsidP="000F5CFB">
      <w:pPr>
        <w:pStyle w:val="MyList"/>
        <w:numPr>
          <w:ilvl w:val="1"/>
          <w:numId w:val="30"/>
        </w:numPr>
        <w:spacing w:after="0"/>
        <w:rPr>
          <w:sz w:val="20"/>
          <w:szCs w:val="20"/>
        </w:rPr>
      </w:pPr>
      <w:r w:rsidRPr="00ED7294">
        <w:rPr>
          <w:bCs/>
          <w:color w:val="000000"/>
          <w:sz w:val="20"/>
          <w:szCs w:val="20"/>
        </w:rPr>
        <w:t>Technicians and associate professionals (for operators and technicians)</w:t>
      </w:r>
    </w:p>
    <w:p w14:paraId="31A3DBCA" w14:textId="77777777" w:rsidR="00393550" w:rsidRPr="00ED7294" w:rsidRDefault="00393550" w:rsidP="00393550">
      <w:pPr>
        <w:pStyle w:val="MyList"/>
        <w:spacing w:after="0"/>
        <w:rPr>
          <w:sz w:val="20"/>
          <w:szCs w:val="20"/>
        </w:rPr>
      </w:pPr>
      <w:r w:rsidRPr="00ED7294">
        <w:rPr>
          <w:sz w:val="20"/>
          <w:szCs w:val="20"/>
        </w:rPr>
        <w:t>Correspondingly, new 3rd level occupation groups are proposed:</w:t>
      </w:r>
    </w:p>
    <w:p w14:paraId="7633B077" w14:textId="77777777" w:rsidR="00393550" w:rsidRPr="00ED7294" w:rsidRDefault="00393550" w:rsidP="000F5CFB">
      <w:pPr>
        <w:pStyle w:val="MyList"/>
        <w:numPr>
          <w:ilvl w:val="1"/>
          <w:numId w:val="30"/>
        </w:numPr>
        <w:spacing w:after="0"/>
        <w:rPr>
          <w:sz w:val="20"/>
          <w:szCs w:val="20"/>
        </w:rPr>
      </w:pPr>
      <w:r w:rsidRPr="00ED7294">
        <w:rPr>
          <w:sz w:val="20"/>
          <w:szCs w:val="20"/>
        </w:rPr>
        <w:t>Data Science/Big Data Infrastructure Managers</w:t>
      </w:r>
    </w:p>
    <w:p w14:paraId="3805CE80" w14:textId="77777777" w:rsidR="00393550" w:rsidRPr="00ED7294" w:rsidRDefault="00393550" w:rsidP="000F5CFB">
      <w:pPr>
        <w:pStyle w:val="MyList"/>
        <w:numPr>
          <w:ilvl w:val="1"/>
          <w:numId w:val="30"/>
        </w:numPr>
        <w:spacing w:after="0"/>
        <w:rPr>
          <w:sz w:val="20"/>
          <w:szCs w:val="20"/>
        </w:rPr>
      </w:pPr>
      <w:r w:rsidRPr="00ED7294">
        <w:rPr>
          <w:sz w:val="20"/>
          <w:szCs w:val="20"/>
        </w:rPr>
        <w:t>Data Science Professionals</w:t>
      </w:r>
    </w:p>
    <w:p w14:paraId="51CFD559" w14:textId="77777777" w:rsidR="00393550" w:rsidRPr="00ED7294" w:rsidRDefault="00393550" w:rsidP="000F5CFB">
      <w:pPr>
        <w:pStyle w:val="MyList"/>
        <w:numPr>
          <w:ilvl w:val="1"/>
          <w:numId w:val="30"/>
        </w:numPr>
        <w:spacing w:after="0"/>
        <w:rPr>
          <w:sz w:val="20"/>
          <w:szCs w:val="20"/>
        </w:rPr>
      </w:pPr>
      <w:r w:rsidRPr="00ED7294">
        <w:rPr>
          <w:sz w:val="20"/>
          <w:szCs w:val="20"/>
        </w:rPr>
        <w:t>Data Science technology professionals</w:t>
      </w:r>
    </w:p>
    <w:p w14:paraId="2D3890CC" w14:textId="77777777" w:rsidR="00393550" w:rsidRPr="00ED7294" w:rsidRDefault="00393550" w:rsidP="000F5CFB">
      <w:pPr>
        <w:pStyle w:val="MyList"/>
        <w:numPr>
          <w:ilvl w:val="1"/>
          <w:numId w:val="30"/>
        </w:numPr>
        <w:spacing w:after="0"/>
        <w:rPr>
          <w:sz w:val="20"/>
          <w:szCs w:val="20"/>
        </w:rPr>
      </w:pPr>
      <w:r w:rsidRPr="00ED7294">
        <w:rPr>
          <w:sz w:val="20"/>
          <w:szCs w:val="20"/>
        </w:rPr>
        <w:t>Data and information entry and access</w:t>
      </w:r>
    </w:p>
    <w:p w14:paraId="6E17B74D" w14:textId="77777777" w:rsidR="00393550" w:rsidRPr="00ED7294" w:rsidRDefault="00393550" w:rsidP="00393550">
      <w:pPr>
        <w:pStyle w:val="MyList"/>
        <w:spacing w:after="0"/>
        <w:rPr>
          <w:sz w:val="20"/>
          <w:szCs w:val="20"/>
        </w:rPr>
      </w:pPr>
      <w:r w:rsidRPr="00ED7294">
        <w:rPr>
          <w:sz w:val="20"/>
          <w:szCs w:val="20"/>
        </w:rPr>
        <w:t>Group of occupations related to digital librarians, data archives management, data curations and support currently placed in the 3rd group “</w:t>
      </w:r>
      <w:r w:rsidRPr="00ED7294">
        <w:rPr>
          <w:i/>
          <w:sz w:val="20"/>
          <w:szCs w:val="20"/>
        </w:rPr>
        <w:t>Professionals &gt; Information and communications technology professionals &gt; Data Science technology professionals &gt; Data handling professionals not elsewhere classified</w:t>
      </w:r>
      <w:r w:rsidRPr="00ED7294">
        <w:rPr>
          <w:sz w:val="20"/>
          <w:szCs w:val="20"/>
        </w:rPr>
        <w:t>”, however potentially it can also put in a new 2nd level group “</w:t>
      </w:r>
      <w:r w:rsidRPr="00ED7294">
        <w:rPr>
          <w:i/>
          <w:sz w:val="20"/>
          <w:szCs w:val="20"/>
        </w:rPr>
        <w:t>Clerical support workers &gt; Data handling support workers (alternative)</w:t>
      </w:r>
      <w:r w:rsidRPr="00ED7294">
        <w:rPr>
          <w:sz w:val="20"/>
          <w:szCs w:val="20"/>
        </w:rPr>
        <w:t xml:space="preserve">”. Motivation for this is growing need for data support workers in all domain of human activities in the digital data driven economy. </w:t>
      </w:r>
    </w:p>
    <w:p w14:paraId="1EDFF2F8" w14:textId="77777777" w:rsidR="00393550" w:rsidRPr="00ED7294" w:rsidRDefault="00393550" w:rsidP="00393550">
      <w:pPr>
        <w:pStyle w:val="MyList"/>
        <w:spacing w:after="0"/>
        <w:rPr>
          <w:sz w:val="20"/>
          <w:szCs w:val="20"/>
        </w:rPr>
      </w:pPr>
      <w:r w:rsidRPr="00ED7294">
        <w:rPr>
          <w:sz w:val="20"/>
          <w:szCs w:val="20"/>
        </w:rPr>
        <w:t>It is recognised that existing ESCO group “Database and network professionals” should extended with new occupations (or professions) related to Big Data and scientific data related profiles which examples are included in the table: Large scale (cloud) database administrator/operator and Scientific database administrator/operator, however further identification of such occupations need to be done.</w:t>
      </w:r>
    </w:p>
    <w:p w14:paraId="1078E073" w14:textId="77777777" w:rsidR="00393550" w:rsidRPr="00ED7294" w:rsidRDefault="00393550" w:rsidP="00393550">
      <w:pPr>
        <w:rPr>
          <w:szCs w:val="20"/>
          <w:lang w:val="en-GB"/>
        </w:rPr>
      </w:pPr>
    </w:p>
    <w:p w14:paraId="084752C7" w14:textId="77777777" w:rsidR="00393550" w:rsidRPr="00ED7294" w:rsidRDefault="00393550" w:rsidP="00393550">
      <w:pPr>
        <w:rPr>
          <w:szCs w:val="20"/>
          <w:lang w:val="en-GB"/>
        </w:rPr>
      </w:pPr>
    </w:p>
    <w:p w14:paraId="333F5C35" w14:textId="77777777" w:rsidR="00393550" w:rsidRPr="00ED7294" w:rsidRDefault="00393550" w:rsidP="00393550">
      <w:pPr>
        <w:rPr>
          <w:lang w:val="en-GB"/>
        </w:rPr>
      </w:pPr>
      <w:r w:rsidRPr="00ED7294">
        <w:rPr>
          <w:lang w:val="en-GB"/>
        </w:rPr>
        <w:br w:type="page"/>
      </w:r>
    </w:p>
    <w:p w14:paraId="20C134C6" w14:textId="029673DF" w:rsidR="00393550" w:rsidRPr="00ED7294" w:rsidRDefault="002B3DA5" w:rsidP="00393550">
      <w:pPr>
        <w:rPr>
          <w:lang w:val="en-GB"/>
        </w:rPr>
      </w:pPr>
      <w:r>
        <w:rPr>
          <w:lang w:val="en-GB"/>
        </w:rPr>
        <w:t>Table 3</w:t>
      </w:r>
      <w:r w:rsidR="00393550" w:rsidRPr="00ED7294">
        <w:rPr>
          <w:lang w:val="en-GB"/>
        </w:rPr>
        <w:t>. Data Science occupations extension to ESCO classification</w:t>
      </w:r>
    </w:p>
    <w:p w14:paraId="2F124967" w14:textId="77777777" w:rsidR="00393550" w:rsidRPr="00ED7294" w:rsidRDefault="00393550" w:rsidP="00393550">
      <w:pPr>
        <w:rPr>
          <w:lang w:val="en-GB"/>
        </w:rPr>
      </w:pPr>
    </w:p>
    <w:tbl>
      <w:tblPr>
        <w:tblW w:w="95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2126"/>
        <w:gridCol w:w="2126"/>
        <w:gridCol w:w="2613"/>
      </w:tblGrid>
      <w:tr w:rsidR="00393550" w:rsidRPr="00526C0D" w14:paraId="21B00EB2" w14:textId="77777777" w:rsidTr="009D57D1">
        <w:trPr>
          <w:trHeight w:val="288"/>
        </w:trPr>
        <w:tc>
          <w:tcPr>
            <w:tcW w:w="846" w:type="dxa"/>
            <w:shd w:val="clear" w:color="auto" w:fill="auto"/>
            <w:hideMark/>
          </w:tcPr>
          <w:p w14:paraId="6B96B41B" w14:textId="77777777" w:rsidR="00393550" w:rsidRPr="00526C0D" w:rsidRDefault="00393550" w:rsidP="00613588">
            <w:pPr>
              <w:spacing w:line="192" w:lineRule="auto"/>
              <w:rPr>
                <w:szCs w:val="20"/>
                <w:lang w:val="en-GB"/>
              </w:rPr>
            </w:pPr>
            <w:r w:rsidRPr="00526C0D">
              <w:rPr>
                <w:szCs w:val="20"/>
                <w:lang w:val="en-GB"/>
              </w:rPr>
              <w:t>Top level</w:t>
            </w:r>
          </w:p>
        </w:tc>
        <w:tc>
          <w:tcPr>
            <w:tcW w:w="3969" w:type="dxa"/>
            <w:gridSpan w:val="2"/>
            <w:shd w:val="clear" w:color="auto" w:fill="auto"/>
            <w:hideMark/>
          </w:tcPr>
          <w:p w14:paraId="0F8858C9" w14:textId="77777777" w:rsidR="00393550" w:rsidRPr="00526C0D" w:rsidRDefault="00393550" w:rsidP="00613588">
            <w:pPr>
              <w:spacing w:line="192" w:lineRule="auto"/>
              <w:rPr>
                <w:szCs w:val="20"/>
                <w:lang w:val="en-GB"/>
              </w:rPr>
            </w:pPr>
            <w:r w:rsidRPr="00526C0D">
              <w:rPr>
                <w:szCs w:val="20"/>
                <w:lang w:val="en-GB"/>
              </w:rPr>
              <w:t>Hierarchies existing and new</w:t>
            </w:r>
          </w:p>
        </w:tc>
        <w:tc>
          <w:tcPr>
            <w:tcW w:w="2126" w:type="dxa"/>
            <w:shd w:val="clear" w:color="auto" w:fill="auto"/>
            <w:hideMark/>
          </w:tcPr>
          <w:p w14:paraId="7CC2DCED" w14:textId="77777777" w:rsidR="00393550" w:rsidRPr="00526C0D" w:rsidRDefault="00393550" w:rsidP="00613588">
            <w:pPr>
              <w:spacing w:line="192" w:lineRule="auto"/>
              <w:rPr>
                <w:szCs w:val="20"/>
                <w:lang w:val="en-GB"/>
              </w:rPr>
            </w:pPr>
            <w:r w:rsidRPr="00526C0D">
              <w:rPr>
                <w:szCs w:val="20"/>
                <w:lang w:val="en-GB"/>
              </w:rPr>
              <w:t xml:space="preserve">Occupations group </w:t>
            </w:r>
            <w:r w:rsidRPr="00526C0D">
              <w:rPr>
                <w:szCs w:val="20"/>
                <w:lang w:val="en-GB"/>
              </w:rPr>
              <w:br/>
              <w:t>(if any)</w:t>
            </w:r>
          </w:p>
        </w:tc>
        <w:tc>
          <w:tcPr>
            <w:tcW w:w="2613" w:type="dxa"/>
            <w:shd w:val="clear" w:color="auto" w:fill="auto"/>
            <w:hideMark/>
          </w:tcPr>
          <w:p w14:paraId="5AA25BFE" w14:textId="77777777" w:rsidR="00393550" w:rsidRPr="00526C0D" w:rsidRDefault="00393550" w:rsidP="00613588">
            <w:pPr>
              <w:spacing w:line="192" w:lineRule="auto"/>
              <w:rPr>
                <w:szCs w:val="20"/>
                <w:lang w:val="en-GB"/>
              </w:rPr>
            </w:pPr>
            <w:r w:rsidRPr="00526C0D">
              <w:rPr>
                <w:szCs w:val="20"/>
                <w:lang w:val="en-GB"/>
              </w:rPr>
              <w:t>Occupations</w:t>
            </w:r>
          </w:p>
        </w:tc>
      </w:tr>
      <w:tr w:rsidR="00393550" w:rsidRPr="00944BBA" w14:paraId="30C3AE28" w14:textId="77777777" w:rsidTr="005A33D3">
        <w:trPr>
          <w:trHeight w:val="288"/>
        </w:trPr>
        <w:tc>
          <w:tcPr>
            <w:tcW w:w="9554" w:type="dxa"/>
            <w:gridSpan w:val="5"/>
            <w:shd w:val="clear" w:color="auto" w:fill="auto"/>
            <w:hideMark/>
          </w:tcPr>
          <w:p w14:paraId="7A3079F5" w14:textId="77777777" w:rsidR="00393550" w:rsidRPr="00944BBA" w:rsidRDefault="00393550" w:rsidP="00613588">
            <w:pPr>
              <w:spacing w:line="192" w:lineRule="auto"/>
              <w:rPr>
                <w:szCs w:val="18"/>
                <w:lang w:val="en-GB"/>
              </w:rPr>
            </w:pPr>
            <w:r w:rsidRPr="00944BBA">
              <w:rPr>
                <w:b/>
                <w:bCs/>
                <w:szCs w:val="18"/>
                <w:lang w:val="en-GB"/>
              </w:rPr>
              <w:t>Managers</w:t>
            </w:r>
          </w:p>
        </w:tc>
      </w:tr>
      <w:tr w:rsidR="00F00EC4" w:rsidRPr="00944BBA" w14:paraId="66E4B06B" w14:textId="77777777" w:rsidTr="009D57D1">
        <w:trPr>
          <w:trHeight w:val="640"/>
        </w:trPr>
        <w:tc>
          <w:tcPr>
            <w:tcW w:w="846" w:type="dxa"/>
            <w:shd w:val="clear" w:color="auto" w:fill="auto"/>
            <w:hideMark/>
          </w:tcPr>
          <w:p w14:paraId="5DFCFBA3" w14:textId="77777777" w:rsidR="00F00EC4" w:rsidRPr="00944BBA" w:rsidRDefault="00F00EC4" w:rsidP="00F00EC4">
            <w:pPr>
              <w:spacing w:line="192" w:lineRule="auto"/>
              <w:rPr>
                <w:sz w:val="18"/>
                <w:szCs w:val="18"/>
                <w:lang w:val="en-GB"/>
              </w:rPr>
            </w:pPr>
          </w:p>
        </w:tc>
        <w:tc>
          <w:tcPr>
            <w:tcW w:w="1843" w:type="dxa"/>
            <w:shd w:val="clear" w:color="auto" w:fill="auto"/>
            <w:hideMark/>
          </w:tcPr>
          <w:p w14:paraId="4D4E8484" w14:textId="77777777" w:rsidR="00F00EC4" w:rsidRPr="00944BBA" w:rsidRDefault="00F00EC4" w:rsidP="00F00EC4">
            <w:pPr>
              <w:spacing w:line="192" w:lineRule="auto"/>
              <w:rPr>
                <w:b/>
                <w:bCs/>
                <w:sz w:val="18"/>
                <w:szCs w:val="18"/>
                <w:lang w:val="en-GB"/>
              </w:rPr>
            </w:pPr>
            <w:r w:rsidRPr="00944BBA">
              <w:rPr>
                <w:b/>
                <w:bCs/>
                <w:sz w:val="18"/>
                <w:szCs w:val="18"/>
                <w:lang w:val="en-GB"/>
              </w:rPr>
              <w:t>Production and specialised services managers</w:t>
            </w:r>
          </w:p>
        </w:tc>
        <w:tc>
          <w:tcPr>
            <w:tcW w:w="2126" w:type="dxa"/>
            <w:shd w:val="clear" w:color="auto" w:fill="D9D9D9" w:themeFill="background1" w:themeFillShade="D9"/>
            <w:hideMark/>
          </w:tcPr>
          <w:p w14:paraId="583E8FCC" w14:textId="77777777" w:rsidR="00F00EC4" w:rsidRPr="00944BBA" w:rsidRDefault="00F00EC4" w:rsidP="00F00EC4">
            <w:pPr>
              <w:spacing w:line="192" w:lineRule="auto"/>
              <w:rPr>
                <w:sz w:val="18"/>
                <w:szCs w:val="18"/>
                <w:lang w:val="en-GB"/>
              </w:rPr>
            </w:pPr>
            <w:r w:rsidRPr="00944BBA">
              <w:rPr>
                <w:sz w:val="18"/>
                <w:szCs w:val="18"/>
                <w:lang w:val="en-GB"/>
              </w:rPr>
              <w:t>Data Science/Big Data Infrastructure Managers</w:t>
            </w:r>
          </w:p>
        </w:tc>
        <w:tc>
          <w:tcPr>
            <w:tcW w:w="2126" w:type="dxa"/>
            <w:shd w:val="clear" w:color="auto" w:fill="auto"/>
            <w:hideMark/>
          </w:tcPr>
          <w:p w14:paraId="731F68C3" w14:textId="77777777" w:rsidR="00F00EC4" w:rsidRPr="00944BBA" w:rsidRDefault="00F00EC4" w:rsidP="00F00EC4">
            <w:pPr>
              <w:spacing w:line="192" w:lineRule="auto"/>
              <w:rPr>
                <w:sz w:val="18"/>
                <w:szCs w:val="18"/>
                <w:lang w:val="en-GB"/>
              </w:rPr>
            </w:pPr>
          </w:p>
        </w:tc>
        <w:tc>
          <w:tcPr>
            <w:tcW w:w="2613" w:type="dxa"/>
            <w:shd w:val="clear" w:color="auto" w:fill="D9D9D9" w:themeFill="background1" w:themeFillShade="D9"/>
            <w:hideMark/>
          </w:tcPr>
          <w:p w14:paraId="76DE1680" w14:textId="77777777" w:rsidR="00F00EC4" w:rsidRPr="00944BBA" w:rsidRDefault="00F00EC4" w:rsidP="00F00EC4">
            <w:pPr>
              <w:spacing w:line="192" w:lineRule="auto"/>
              <w:rPr>
                <w:sz w:val="18"/>
                <w:szCs w:val="18"/>
                <w:lang w:val="en-GB"/>
              </w:rPr>
            </w:pPr>
            <w:r w:rsidRPr="00944BBA">
              <w:rPr>
                <w:sz w:val="18"/>
                <w:szCs w:val="18"/>
                <w:lang w:val="en-GB"/>
              </w:rPr>
              <w:t>DSP01</w:t>
            </w:r>
          </w:p>
          <w:p w14:paraId="1702F103" w14:textId="03028E09" w:rsidR="00F00EC4" w:rsidRPr="00944BBA" w:rsidRDefault="00F00EC4" w:rsidP="00F00EC4">
            <w:pPr>
              <w:spacing w:line="192" w:lineRule="auto"/>
              <w:rPr>
                <w:sz w:val="18"/>
                <w:szCs w:val="18"/>
                <w:lang w:val="en-GB"/>
              </w:rPr>
            </w:pPr>
            <w:r w:rsidRPr="00944BBA">
              <w:rPr>
                <w:sz w:val="18"/>
                <w:szCs w:val="18"/>
                <w:lang w:val="en-GB"/>
              </w:rPr>
              <w:t>Data Science (group) Manager</w:t>
            </w:r>
          </w:p>
        </w:tc>
      </w:tr>
      <w:tr w:rsidR="00F00EC4" w:rsidRPr="00944BBA" w14:paraId="32482B1F" w14:textId="77777777" w:rsidTr="009D57D1">
        <w:trPr>
          <w:trHeight w:val="288"/>
        </w:trPr>
        <w:tc>
          <w:tcPr>
            <w:tcW w:w="846" w:type="dxa"/>
            <w:shd w:val="clear" w:color="auto" w:fill="auto"/>
            <w:hideMark/>
          </w:tcPr>
          <w:p w14:paraId="6E50D8C7" w14:textId="41122C41" w:rsidR="00F00EC4" w:rsidRPr="00944BBA" w:rsidRDefault="00F00EC4" w:rsidP="00F00EC4">
            <w:pPr>
              <w:spacing w:line="192" w:lineRule="auto"/>
              <w:rPr>
                <w:sz w:val="18"/>
                <w:szCs w:val="18"/>
                <w:lang w:val="en-GB"/>
              </w:rPr>
            </w:pPr>
          </w:p>
        </w:tc>
        <w:tc>
          <w:tcPr>
            <w:tcW w:w="1843" w:type="dxa"/>
            <w:shd w:val="clear" w:color="auto" w:fill="auto"/>
            <w:hideMark/>
          </w:tcPr>
          <w:p w14:paraId="2E993751" w14:textId="77777777" w:rsidR="00F00EC4" w:rsidRPr="00944BBA" w:rsidRDefault="00F00EC4" w:rsidP="00F00EC4">
            <w:pPr>
              <w:spacing w:line="192" w:lineRule="auto"/>
              <w:rPr>
                <w:sz w:val="18"/>
                <w:szCs w:val="18"/>
                <w:lang w:val="en-GB"/>
              </w:rPr>
            </w:pPr>
          </w:p>
        </w:tc>
        <w:tc>
          <w:tcPr>
            <w:tcW w:w="2126" w:type="dxa"/>
            <w:shd w:val="clear" w:color="auto" w:fill="auto"/>
          </w:tcPr>
          <w:p w14:paraId="46EBDCFE" w14:textId="77777777" w:rsidR="00F00EC4" w:rsidRPr="00944BBA" w:rsidRDefault="00F00EC4" w:rsidP="00F00EC4">
            <w:pPr>
              <w:spacing w:line="192" w:lineRule="auto"/>
              <w:rPr>
                <w:sz w:val="18"/>
                <w:szCs w:val="18"/>
                <w:lang w:val="en-GB"/>
              </w:rPr>
            </w:pPr>
          </w:p>
        </w:tc>
        <w:tc>
          <w:tcPr>
            <w:tcW w:w="2126" w:type="dxa"/>
            <w:shd w:val="clear" w:color="auto" w:fill="D9D9D9" w:themeFill="background1" w:themeFillShade="D9"/>
            <w:hideMark/>
          </w:tcPr>
          <w:p w14:paraId="6189C973" w14:textId="77777777" w:rsidR="00F00EC4" w:rsidRPr="00944BBA" w:rsidRDefault="00F00EC4" w:rsidP="00F00EC4">
            <w:pPr>
              <w:spacing w:line="192" w:lineRule="auto"/>
              <w:rPr>
                <w:sz w:val="18"/>
                <w:szCs w:val="18"/>
                <w:lang w:val="en-GB"/>
              </w:rPr>
            </w:pPr>
            <w:r w:rsidRPr="00944BBA">
              <w:rPr>
                <w:sz w:val="18"/>
                <w:szCs w:val="18"/>
                <w:lang w:val="en-GB"/>
              </w:rPr>
              <w:t>Research Infrastructure Managers</w:t>
            </w:r>
          </w:p>
        </w:tc>
        <w:tc>
          <w:tcPr>
            <w:tcW w:w="2613" w:type="dxa"/>
            <w:shd w:val="clear" w:color="auto" w:fill="D9D9D9" w:themeFill="background1" w:themeFillShade="D9"/>
            <w:hideMark/>
          </w:tcPr>
          <w:p w14:paraId="714D43CA" w14:textId="77777777" w:rsidR="00F00EC4" w:rsidRPr="00944BBA" w:rsidRDefault="00F00EC4" w:rsidP="00F00EC4">
            <w:pPr>
              <w:spacing w:line="192" w:lineRule="auto"/>
              <w:rPr>
                <w:sz w:val="18"/>
                <w:szCs w:val="18"/>
                <w:lang w:val="en-GB"/>
              </w:rPr>
            </w:pPr>
            <w:r w:rsidRPr="00944BBA">
              <w:rPr>
                <w:sz w:val="18"/>
                <w:szCs w:val="18"/>
                <w:lang w:val="en-GB"/>
              </w:rPr>
              <w:t>DSP02</w:t>
            </w:r>
          </w:p>
          <w:p w14:paraId="7E021E0F" w14:textId="20C2EEBB" w:rsidR="00F00EC4" w:rsidRPr="00944BBA" w:rsidRDefault="00F00EC4" w:rsidP="00F00EC4">
            <w:pPr>
              <w:spacing w:line="192" w:lineRule="auto"/>
              <w:rPr>
                <w:sz w:val="18"/>
                <w:szCs w:val="18"/>
                <w:lang w:val="en-GB"/>
              </w:rPr>
            </w:pPr>
            <w:r w:rsidRPr="00944BBA">
              <w:rPr>
                <w:sz w:val="18"/>
                <w:szCs w:val="18"/>
                <w:lang w:val="en-GB"/>
              </w:rPr>
              <w:t>Data Science Infrastructure Manager</w:t>
            </w:r>
          </w:p>
        </w:tc>
      </w:tr>
      <w:tr w:rsidR="00F00EC4" w:rsidRPr="00944BBA" w14:paraId="702430D4" w14:textId="77777777" w:rsidTr="009D57D1">
        <w:trPr>
          <w:trHeight w:val="448"/>
        </w:trPr>
        <w:tc>
          <w:tcPr>
            <w:tcW w:w="846" w:type="dxa"/>
            <w:shd w:val="clear" w:color="auto" w:fill="auto"/>
            <w:hideMark/>
          </w:tcPr>
          <w:p w14:paraId="15AB1FE7" w14:textId="3C2E7DA4" w:rsidR="00F00EC4" w:rsidRPr="00944BBA" w:rsidRDefault="00F00EC4" w:rsidP="00F00EC4">
            <w:pPr>
              <w:spacing w:line="192" w:lineRule="auto"/>
              <w:rPr>
                <w:sz w:val="18"/>
                <w:szCs w:val="18"/>
                <w:lang w:val="en-GB"/>
              </w:rPr>
            </w:pPr>
          </w:p>
        </w:tc>
        <w:tc>
          <w:tcPr>
            <w:tcW w:w="1843" w:type="dxa"/>
            <w:shd w:val="clear" w:color="auto" w:fill="auto"/>
            <w:hideMark/>
          </w:tcPr>
          <w:p w14:paraId="60F39A03" w14:textId="77777777" w:rsidR="00F00EC4" w:rsidRPr="00944BBA" w:rsidRDefault="00F00EC4" w:rsidP="00F00EC4">
            <w:pPr>
              <w:spacing w:line="192" w:lineRule="auto"/>
              <w:rPr>
                <w:sz w:val="18"/>
                <w:szCs w:val="18"/>
                <w:lang w:val="en-GB"/>
              </w:rPr>
            </w:pPr>
          </w:p>
        </w:tc>
        <w:tc>
          <w:tcPr>
            <w:tcW w:w="2126" w:type="dxa"/>
            <w:shd w:val="clear" w:color="auto" w:fill="auto"/>
            <w:hideMark/>
          </w:tcPr>
          <w:p w14:paraId="7C684EA9" w14:textId="77777777" w:rsidR="00F00EC4" w:rsidRPr="00944BBA" w:rsidRDefault="00F00EC4" w:rsidP="00F00EC4">
            <w:pPr>
              <w:spacing w:line="192" w:lineRule="auto"/>
              <w:rPr>
                <w:sz w:val="18"/>
                <w:szCs w:val="18"/>
                <w:lang w:val="en-GB"/>
              </w:rPr>
            </w:pPr>
          </w:p>
        </w:tc>
        <w:tc>
          <w:tcPr>
            <w:tcW w:w="2126" w:type="dxa"/>
            <w:shd w:val="clear" w:color="auto" w:fill="auto"/>
            <w:hideMark/>
          </w:tcPr>
          <w:p w14:paraId="489EA6F9" w14:textId="77777777" w:rsidR="00F00EC4" w:rsidRPr="00944BBA" w:rsidRDefault="00F00EC4" w:rsidP="00F00EC4">
            <w:pPr>
              <w:spacing w:line="192" w:lineRule="auto"/>
              <w:rPr>
                <w:sz w:val="18"/>
                <w:szCs w:val="18"/>
                <w:lang w:val="en-GB"/>
              </w:rPr>
            </w:pPr>
          </w:p>
        </w:tc>
        <w:tc>
          <w:tcPr>
            <w:tcW w:w="2613" w:type="dxa"/>
            <w:shd w:val="clear" w:color="auto" w:fill="D9D9D9" w:themeFill="background1" w:themeFillShade="D9"/>
            <w:hideMark/>
          </w:tcPr>
          <w:p w14:paraId="5A5F278B" w14:textId="77777777" w:rsidR="00F00EC4" w:rsidRPr="00944BBA" w:rsidRDefault="00F00EC4" w:rsidP="00F00EC4">
            <w:pPr>
              <w:spacing w:line="192" w:lineRule="auto"/>
              <w:rPr>
                <w:sz w:val="18"/>
                <w:szCs w:val="18"/>
                <w:lang w:val="en-GB"/>
              </w:rPr>
            </w:pPr>
            <w:r w:rsidRPr="00944BBA">
              <w:rPr>
                <w:sz w:val="18"/>
                <w:szCs w:val="18"/>
                <w:lang w:val="en-GB"/>
              </w:rPr>
              <w:t>DSP03</w:t>
            </w:r>
          </w:p>
          <w:p w14:paraId="097888C9" w14:textId="5E96CDB9" w:rsidR="00F00EC4" w:rsidRPr="00944BBA" w:rsidRDefault="00F00EC4" w:rsidP="00F00EC4">
            <w:pPr>
              <w:spacing w:line="192" w:lineRule="auto"/>
              <w:rPr>
                <w:sz w:val="18"/>
                <w:szCs w:val="18"/>
                <w:lang w:val="en-GB"/>
              </w:rPr>
            </w:pPr>
            <w:r w:rsidRPr="00944BBA">
              <w:rPr>
                <w:sz w:val="18"/>
                <w:szCs w:val="18"/>
                <w:lang w:val="en-GB"/>
              </w:rPr>
              <w:t>Research Infrastructure Manager</w:t>
            </w:r>
          </w:p>
        </w:tc>
      </w:tr>
      <w:tr w:rsidR="00F00EC4" w:rsidRPr="00944BBA" w14:paraId="2FBBE1C5" w14:textId="77777777" w:rsidTr="005A33D3">
        <w:trPr>
          <w:trHeight w:val="288"/>
        </w:trPr>
        <w:tc>
          <w:tcPr>
            <w:tcW w:w="9554" w:type="dxa"/>
            <w:gridSpan w:val="5"/>
            <w:shd w:val="clear" w:color="auto" w:fill="auto"/>
            <w:hideMark/>
          </w:tcPr>
          <w:p w14:paraId="37721C7E" w14:textId="0F7CEA92" w:rsidR="00F00EC4" w:rsidRPr="00944BBA" w:rsidRDefault="00F00EC4" w:rsidP="00F00EC4">
            <w:pPr>
              <w:spacing w:line="192" w:lineRule="auto"/>
              <w:rPr>
                <w:szCs w:val="18"/>
                <w:lang w:val="en-GB"/>
              </w:rPr>
            </w:pPr>
            <w:r w:rsidRPr="00944BBA">
              <w:rPr>
                <w:b/>
                <w:bCs/>
                <w:szCs w:val="18"/>
                <w:lang w:val="en-GB"/>
              </w:rPr>
              <w:t>Professionals</w:t>
            </w:r>
          </w:p>
        </w:tc>
      </w:tr>
      <w:tr w:rsidR="00F00EC4" w:rsidRPr="00944BBA" w14:paraId="719AAA87" w14:textId="77777777" w:rsidTr="009D57D1">
        <w:trPr>
          <w:trHeight w:val="626"/>
        </w:trPr>
        <w:tc>
          <w:tcPr>
            <w:tcW w:w="846" w:type="dxa"/>
            <w:shd w:val="clear" w:color="auto" w:fill="auto"/>
            <w:hideMark/>
          </w:tcPr>
          <w:p w14:paraId="55D10DCB" w14:textId="77777777" w:rsidR="00F00EC4" w:rsidRPr="00944BBA" w:rsidRDefault="00F00EC4" w:rsidP="00F00EC4">
            <w:pPr>
              <w:spacing w:line="192" w:lineRule="auto"/>
              <w:rPr>
                <w:sz w:val="18"/>
                <w:szCs w:val="18"/>
                <w:lang w:val="en-GB"/>
              </w:rPr>
            </w:pPr>
          </w:p>
        </w:tc>
        <w:tc>
          <w:tcPr>
            <w:tcW w:w="1843" w:type="dxa"/>
            <w:shd w:val="clear" w:color="auto" w:fill="auto"/>
            <w:hideMark/>
          </w:tcPr>
          <w:p w14:paraId="500B0CAC" w14:textId="77777777" w:rsidR="00F00EC4" w:rsidRPr="00944BBA" w:rsidRDefault="00F00EC4" w:rsidP="00F00EC4">
            <w:pPr>
              <w:spacing w:line="192" w:lineRule="auto"/>
              <w:rPr>
                <w:b/>
                <w:bCs/>
                <w:sz w:val="18"/>
                <w:szCs w:val="18"/>
                <w:lang w:val="en-GB"/>
              </w:rPr>
            </w:pPr>
            <w:r w:rsidRPr="00944BBA">
              <w:rPr>
                <w:b/>
                <w:bCs/>
                <w:sz w:val="18"/>
                <w:szCs w:val="18"/>
                <w:lang w:val="en-GB"/>
              </w:rPr>
              <w:t>Science and engineering professionals</w:t>
            </w:r>
          </w:p>
        </w:tc>
        <w:tc>
          <w:tcPr>
            <w:tcW w:w="2126" w:type="dxa"/>
            <w:shd w:val="clear" w:color="auto" w:fill="D9D9D9" w:themeFill="background1" w:themeFillShade="D9"/>
            <w:hideMark/>
          </w:tcPr>
          <w:p w14:paraId="52F1F9DA" w14:textId="77777777" w:rsidR="00F00EC4" w:rsidRPr="00944BBA" w:rsidRDefault="00F00EC4" w:rsidP="00F00EC4">
            <w:pPr>
              <w:spacing w:line="192" w:lineRule="auto"/>
              <w:rPr>
                <w:sz w:val="18"/>
                <w:szCs w:val="18"/>
                <w:lang w:val="en-GB"/>
              </w:rPr>
            </w:pPr>
            <w:r w:rsidRPr="00944BBA">
              <w:rPr>
                <w:sz w:val="18"/>
                <w:szCs w:val="18"/>
                <w:lang w:val="en-GB"/>
              </w:rPr>
              <w:t>Data Science Professionals</w:t>
            </w:r>
          </w:p>
        </w:tc>
        <w:tc>
          <w:tcPr>
            <w:tcW w:w="2126" w:type="dxa"/>
            <w:shd w:val="clear" w:color="auto" w:fill="D9D9D9" w:themeFill="background1" w:themeFillShade="D9"/>
            <w:hideMark/>
          </w:tcPr>
          <w:p w14:paraId="280AF218" w14:textId="77777777" w:rsidR="00F00EC4" w:rsidRPr="00944BBA" w:rsidRDefault="00F00EC4" w:rsidP="00F00EC4">
            <w:pPr>
              <w:spacing w:line="192" w:lineRule="auto"/>
              <w:rPr>
                <w:sz w:val="18"/>
                <w:szCs w:val="18"/>
                <w:lang w:val="en-GB"/>
              </w:rPr>
            </w:pPr>
            <w:r w:rsidRPr="00944BBA">
              <w:rPr>
                <w:sz w:val="18"/>
                <w:szCs w:val="18"/>
                <w:lang w:val="en-GB"/>
              </w:rPr>
              <w:t>Data Science professionals not elsewhere classified</w:t>
            </w:r>
          </w:p>
        </w:tc>
        <w:tc>
          <w:tcPr>
            <w:tcW w:w="2613" w:type="dxa"/>
            <w:shd w:val="clear" w:color="auto" w:fill="D9D9D9" w:themeFill="background1" w:themeFillShade="D9"/>
            <w:hideMark/>
          </w:tcPr>
          <w:p w14:paraId="1829BC45" w14:textId="6E52B8B6" w:rsidR="00DE2501" w:rsidRPr="00944BBA" w:rsidRDefault="00DE2501" w:rsidP="00DE2501">
            <w:pPr>
              <w:spacing w:line="192" w:lineRule="auto"/>
              <w:rPr>
                <w:sz w:val="18"/>
                <w:szCs w:val="18"/>
                <w:lang w:val="en-GB"/>
              </w:rPr>
            </w:pPr>
            <w:r w:rsidRPr="00944BBA">
              <w:rPr>
                <w:sz w:val="18"/>
                <w:szCs w:val="18"/>
                <w:lang w:val="en-GB"/>
              </w:rPr>
              <w:t>DSP04</w:t>
            </w:r>
          </w:p>
          <w:p w14:paraId="46F64AA6" w14:textId="77777777" w:rsidR="00F00EC4" w:rsidRPr="00944BBA" w:rsidRDefault="00F00EC4" w:rsidP="00F00EC4">
            <w:pPr>
              <w:spacing w:line="192" w:lineRule="auto"/>
              <w:rPr>
                <w:sz w:val="18"/>
                <w:szCs w:val="18"/>
                <w:lang w:val="en-GB"/>
              </w:rPr>
            </w:pPr>
            <w:r w:rsidRPr="00944BBA">
              <w:rPr>
                <w:sz w:val="18"/>
                <w:szCs w:val="18"/>
                <w:lang w:val="en-GB"/>
              </w:rPr>
              <w:t>Data Scientist</w:t>
            </w:r>
          </w:p>
        </w:tc>
      </w:tr>
      <w:tr w:rsidR="00F00EC4" w:rsidRPr="00944BBA" w14:paraId="5AD52440" w14:textId="77777777" w:rsidTr="009D57D1">
        <w:trPr>
          <w:trHeight w:val="288"/>
        </w:trPr>
        <w:tc>
          <w:tcPr>
            <w:tcW w:w="846" w:type="dxa"/>
            <w:shd w:val="clear" w:color="auto" w:fill="auto"/>
            <w:hideMark/>
          </w:tcPr>
          <w:p w14:paraId="558CF048" w14:textId="77777777" w:rsidR="00F00EC4" w:rsidRPr="00944BBA" w:rsidRDefault="00F00EC4" w:rsidP="00F00EC4">
            <w:pPr>
              <w:spacing w:line="192" w:lineRule="auto"/>
              <w:rPr>
                <w:sz w:val="18"/>
                <w:szCs w:val="18"/>
                <w:lang w:val="en-GB"/>
              </w:rPr>
            </w:pPr>
          </w:p>
        </w:tc>
        <w:tc>
          <w:tcPr>
            <w:tcW w:w="1843" w:type="dxa"/>
            <w:shd w:val="clear" w:color="auto" w:fill="auto"/>
            <w:hideMark/>
          </w:tcPr>
          <w:p w14:paraId="1AEAE216" w14:textId="77777777" w:rsidR="00F00EC4" w:rsidRPr="00944BBA" w:rsidRDefault="00F00EC4" w:rsidP="00F00EC4">
            <w:pPr>
              <w:spacing w:line="192" w:lineRule="auto"/>
              <w:rPr>
                <w:sz w:val="18"/>
                <w:szCs w:val="18"/>
                <w:lang w:val="en-GB"/>
              </w:rPr>
            </w:pPr>
          </w:p>
        </w:tc>
        <w:tc>
          <w:tcPr>
            <w:tcW w:w="2126" w:type="dxa"/>
            <w:shd w:val="clear" w:color="auto" w:fill="auto"/>
            <w:hideMark/>
          </w:tcPr>
          <w:p w14:paraId="3FF016FF" w14:textId="77777777" w:rsidR="00F00EC4" w:rsidRPr="00944BBA" w:rsidRDefault="00F00EC4" w:rsidP="00F00EC4">
            <w:pPr>
              <w:spacing w:line="192" w:lineRule="auto"/>
              <w:rPr>
                <w:sz w:val="18"/>
                <w:szCs w:val="18"/>
                <w:lang w:val="en-GB"/>
              </w:rPr>
            </w:pPr>
          </w:p>
        </w:tc>
        <w:tc>
          <w:tcPr>
            <w:tcW w:w="2126" w:type="dxa"/>
            <w:shd w:val="clear" w:color="auto" w:fill="auto"/>
            <w:hideMark/>
          </w:tcPr>
          <w:p w14:paraId="78AF0688" w14:textId="77777777" w:rsidR="00F00EC4" w:rsidRPr="00944BBA" w:rsidRDefault="00F00EC4" w:rsidP="00F00EC4">
            <w:pPr>
              <w:spacing w:line="192" w:lineRule="auto"/>
              <w:rPr>
                <w:sz w:val="18"/>
                <w:szCs w:val="18"/>
                <w:lang w:val="en-GB"/>
              </w:rPr>
            </w:pPr>
          </w:p>
        </w:tc>
        <w:tc>
          <w:tcPr>
            <w:tcW w:w="2613" w:type="dxa"/>
            <w:shd w:val="clear" w:color="auto" w:fill="D9D9D9" w:themeFill="background1" w:themeFillShade="D9"/>
            <w:hideMark/>
          </w:tcPr>
          <w:p w14:paraId="76851A45" w14:textId="22126F1C" w:rsidR="00DE2501" w:rsidRPr="00944BBA" w:rsidRDefault="00DE2501" w:rsidP="00DE2501">
            <w:pPr>
              <w:spacing w:line="192" w:lineRule="auto"/>
              <w:rPr>
                <w:sz w:val="18"/>
                <w:szCs w:val="18"/>
                <w:lang w:val="en-GB"/>
              </w:rPr>
            </w:pPr>
            <w:r w:rsidRPr="00944BBA">
              <w:rPr>
                <w:sz w:val="18"/>
                <w:szCs w:val="18"/>
                <w:lang w:val="en-GB"/>
              </w:rPr>
              <w:t>DSP05</w:t>
            </w:r>
          </w:p>
          <w:p w14:paraId="6D9A7DB3" w14:textId="77777777" w:rsidR="00F00EC4" w:rsidRPr="00944BBA" w:rsidRDefault="00F00EC4" w:rsidP="00F00EC4">
            <w:pPr>
              <w:spacing w:line="192" w:lineRule="auto"/>
              <w:rPr>
                <w:sz w:val="18"/>
                <w:szCs w:val="18"/>
                <w:lang w:val="en-GB"/>
              </w:rPr>
            </w:pPr>
            <w:r w:rsidRPr="00944BBA">
              <w:rPr>
                <w:sz w:val="18"/>
                <w:szCs w:val="18"/>
                <w:lang w:val="en-GB"/>
              </w:rPr>
              <w:t>Data Science Researcher</w:t>
            </w:r>
          </w:p>
        </w:tc>
      </w:tr>
      <w:tr w:rsidR="00F00EC4" w:rsidRPr="00944BBA" w14:paraId="08B2EB91" w14:textId="77777777" w:rsidTr="009D57D1">
        <w:trPr>
          <w:trHeight w:val="288"/>
        </w:trPr>
        <w:tc>
          <w:tcPr>
            <w:tcW w:w="846" w:type="dxa"/>
            <w:shd w:val="clear" w:color="auto" w:fill="auto"/>
            <w:hideMark/>
          </w:tcPr>
          <w:p w14:paraId="3DDC9E91" w14:textId="77777777" w:rsidR="00F00EC4" w:rsidRPr="00944BBA" w:rsidRDefault="00F00EC4" w:rsidP="00F00EC4">
            <w:pPr>
              <w:spacing w:line="192" w:lineRule="auto"/>
              <w:rPr>
                <w:sz w:val="18"/>
                <w:szCs w:val="18"/>
                <w:lang w:val="en-GB"/>
              </w:rPr>
            </w:pPr>
          </w:p>
        </w:tc>
        <w:tc>
          <w:tcPr>
            <w:tcW w:w="1843" w:type="dxa"/>
            <w:shd w:val="clear" w:color="auto" w:fill="auto"/>
            <w:hideMark/>
          </w:tcPr>
          <w:p w14:paraId="53BBE90E" w14:textId="77777777" w:rsidR="00F00EC4" w:rsidRPr="00944BBA" w:rsidRDefault="00F00EC4" w:rsidP="00F00EC4">
            <w:pPr>
              <w:spacing w:line="192" w:lineRule="auto"/>
              <w:rPr>
                <w:sz w:val="18"/>
                <w:szCs w:val="18"/>
                <w:lang w:val="en-GB"/>
              </w:rPr>
            </w:pPr>
          </w:p>
        </w:tc>
        <w:tc>
          <w:tcPr>
            <w:tcW w:w="2126" w:type="dxa"/>
            <w:shd w:val="clear" w:color="auto" w:fill="auto"/>
            <w:hideMark/>
          </w:tcPr>
          <w:p w14:paraId="6AE8A9C1" w14:textId="77777777" w:rsidR="00F00EC4" w:rsidRPr="00944BBA" w:rsidRDefault="00F00EC4" w:rsidP="00F00EC4">
            <w:pPr>
              <w:spacing w:line="192" w:lineRule="auto"/>
              <w:rPr>
                <w:sz w:val="18"/>
                <w:szCs w:val="18"/>
                <w:lang w:val="en-GB"/>
              </w:rPr>
            </w:pPr>
          </w:p>
        </w:tc>
        <w:tc>
          <w:tcPr>
            <w:tcW w:w="2126" w:type="dxa"/>
            <w:shd w:val="clear" w:color="auto" w:fill="auto"/>
            <w:hideMark/>
          </w:tcPr>
          <w:p w14:paraId="7AC551FD" w14:textId="77777777" w:rsidR="00F00EC4" w:rsidRPr="00944BBA" w:rsidRDefault="00F00EC4" w:rsidP="00F00EC4">
            <w:pPr>
              <w:spacing w:line="192" w:lineRule="auto"/>
              <w:rPr>
                <w:sz w:val="18"/>
                <w:szCs w:val="18"/>
                <w:lang w:val="en-GB"/>
              </w:rPr>
            </w:pPr>
          </w:p>
        </w:tc>
        <w:tc>
          <w:tcPr>
            <w:tcW w:w="2613" w:type="dxa"/>
            <w:shd w:val="clear" w:color="auto" w:fill="D9D9D9" w:themeFill="background1" w:themeFillShade="D9"/>
          </w:tcPr>
          <w:p w14:paraId="002D3956" w14:textId="10871C51" w:rsidR="00DE2501" w:rsidRPr="00944BBA" w:rsidRDefault="00DE2501" w:rsidP="00DE2501">
            <w:pPr>
              <w:spacing w:line="192" w:lineRule="auto"/>
              <w:rPr>
                <w:sz w:val="18"/>
                <w:szCs w:val="18"/>
                <w:lang w:val="en-GB"/>
              </w:rPr>
            </w:pPr>
            <w:r w:rsidRPr="00944BBA">
              <w:rPr>
                <w:sz w:val="18"/>
                <w:szCs w:val="18"/>
                <w:lang w:val="en-GB"/>
              </w:rPr>
              <w:t>DSP06</w:t>
            </w:r>
          </w:p>
          <w:p w14:paraId="7EE740EE" w14:textId="61FD3A2F" w:rsidR="00F00EC4" w:rsidRPr="00944BBA" w:rsidRDefault="00DE2501" w:rsidP="00F00EC4">
            <w:pPr>
              <w:spacing w:line="192" w:lineRule="auto"/>
              <w:rPr>
                <w:sz w:val="18"/>
                <w:szCs w:val="18"/>
                <w:lang w:val="en-GB"/>
              </w:rPr>
            </w:pPr>
            <w:r w:rsidRPr="00944BBA">
              <w:rPr>
                <w:sz w:val="18"/>
                <w:szCs w:val="18"/>
                <w:lang w:val="en-GB"/>
              </w:rPr>
              <w:t>Data Science Architect</w:t>
            </w:r>
          </w:p>
        </w:tc>
      </w:tr>
      <w:tr w:rsidR="00F00EC4" w:rsidRPr="00944BBA" w14:paraId="53A7579B" w14:textId="77777777" w:rsidTr="009D57D1">
        <w:trPr>
          <w:trHeight w:val="474"/>
        </w:trPr>
        <w:tc>
          <w:tcPr>
            <w:tcW w:w="846" w:type="dxa"/>
            <w:shd w:val="clear" w:color="auto" w:fill="auto"/>
            <w:hideMark/>
          </w:tcPr>
          <w:p w14:paraId="5303CBF4" w14:textId="77777777" w:rsidR="00F00EC4" w:rsidRPr="00944BBA" w:rsidRDefault="00F00EC4" w:rsidP="00F00EC4">
            <w:pPr>
              <w:spacing w:line="192" w:lineRule="auto"/>
              <w:rPr>
                <w:sz w:val="18"/>
                <w:szCs w:val="18"/>
                <w:lang w:val="en-GB"/>
              </w:rPr>
            </w:pPr>
          </w:p>
        </w:tc>
        <w:tc>
          <w:tcPr>
            <w:tcW w:w="1843" w:type="dxa"/>
            <w:shd w:val="clear" w:color="auto" w:fill="auto"/>
            <w:hideMark/>
          </w:tcPr>
          <w:p w14:paraId="53B424E8" w14:textId="77777777" w:rsidR="00F00EC4" w:rsidRPr="00944BBA" w:rsidRDefault="00F00EC4" w:rsidP="00F00EC4">
            <w:pPr>
              <w:spacing w:line="192" w:lineRule="auto"/>
              <w:rPr>
                <w:sz w:val="18"/>
                <w:szCs w:val="18"/>
                <w:lang w:val="en-GB"/>
              </w:rPr>
            </w:pPr>
          </w:p>
        </w:tc>
        <w:tc>
          <w:tcPr>
            <w:tcW w:w="2126" w:type="dxa"/>
            <w:shd w:val="clear" w:color="auto" w:fill="auto"/>
            <w:hideMark/>
          </w:tcPr>
          <w:p w14:paraId="40F8CD3F" w14:textId="77777777" w:rsidR="00F00EC4" w:rsidRPr="00944BBA" w:rsidRDefault="00F00EC4" w:rsidP="00F00EC4">
            <w:pPr>
              <w:spacing w:line="192" w:lineRule="auto"/>
              <w:rPr>
                <w:sz w:val="18"/>
                <w:szCs w:val="18"/>
                <w:lang w:val="en-GB"/>
              </w:rPr>
            </w:pPr>
          </w:p>
        </w:tc>
        <w:tc>
          <w:tcPr>
            <w:tcW w:w="2126" w:type="dxa"/>
            <w:shd w:val="clear" w:color="auto" w:fill="auto"/>
            <w:hideMark/>
          </w:tcPr>
          <w:p w14:paraId="23E6B21F" w14:textId="77777777" w:rsidR="00F00EC4" w:rsidRPr="00944BBA" w:rsidRDefault="00F00EC4" w:rsidP="00F00EC4">
            <w:pPr>
              <w:spacing w:line="192" w:lineRule="auto"/>
              <w:rPr>
                <w:sz w:val="18"/>
                <w:szCs w:val="18"/>
                <w:lang w:val="en-GB"/>
              </w:rPr>
            </w:pPr>
          </w:p>
        </w:tc>
        <w:tc>
          <w:tcPr>
            <w:tcW w:w="2613" w:type="dxa"/>
            <w:shd w:val="clear" w:color="auto" w:fill="D9D9D9" w:themeFill="background1" w:themeFillShade="D9"/>
            <w:hideMark/>
          </w:tcPr>
          <w:p w14:paraId="4260B694" w14:textId="7956CFEA" w:rsidR="00DE2501" w:rsidRPr="00944BBA" w:rsidRDefault="00DE2501" w:rsidP="00DE2501">
            <w:pPr>
              <w:spacing w:line="192" w:lineRule="auto"/>
              <w:rPr>
                <w:sz w:val="18"/>
                <w:szCs w:val="18"/>
                <w:lang w:val="en-GB"/>
              </w:rPr>
            </w:pPr>
            <w:r w:rsidRPr="00944BBA">
              <w:rPr>
                <w:sz w:val="18"/>
                <w:szCs w:val="18"/>
                <w:lang w:val="en-GB"/>
              </w:rPr>
              <w:t>DSP07</w:t>
            </w:r>
          </w:p>
          <w:p w14:paraId="644C06A2" w14:textId="2A560DEB" w:rsidR="00F00EC4" w:rsidRPr="00944BBA" w:rsidRDefault="00F00EC4" w:rsidP="00F00EC4">
            <w:pPr>
              <w:spacing w:line="192" w:lineRule="auto"/>
              <w:rPr>
                <w:sz w:val="18"/>
                <w:szCs w:val="18"/>
                <w:lang w:val="en-GB"/>
              </w:rPr>
            </w:pPr>
            <w:r w:rsidRPr="00944BBA">
              <w:rPr>
                <w:sz w:val="18"/>
                <w:szCs w:val="18"/>
                <w:lang w:val="en-GB"/>
              </w:rPr>
              <w:t>Data Science (Application) Programmer</w:t>
            </w:r>
            <w:r w:rsidR="00DE2501" w:rsidRPr="00944BBA">
              <w:rPr>
                <w:sz w:val="18"/>
                <w:szCs w:val="18"/>
                <w:lang w:val="en-GB"/>
              </w:rPr>
              <w:t>/Engineer</w:t>
            </w:r>
          </w:p>
        </w:tc>
      </w:tr>
      <w:tr w:rsidR="00DE2501" w:rsidRPr="00944BBA" w14:paraId="29E2E986" w14:textId="77777777" w:rsidTr="009D57D1">
        <w:trPr>
          <w:trHeight w:val="474"/>
        </w:trPr>
        <w:tc>
          <w:tcPr>
            <w:tcW w:w="846" w:type="dxa"/>
            <w:shd w:val="clear" w:color="auto" w:fill="auto"/>
          </w:tcPr>
          <w:p w14:paraId="290BB3BF" w14:textId="77777777" w:rsidR="00DE2501" w:rsidRPr="00944BBA" w:rsidRDefault="00DE2501" w:rsidP="00F00EC4">
            <w:pPr>
              <w:spacing w:line="192" w:lineRule="auto"/>
              <w:rPr>
                <w:sz w:val="18"/>
                <w:szCs w:val="18"/>
                <w:lang w:val="en-GB"/>
              </w:rPr>
            </w:pPr>
          </w:p>
        </w:tc>
        <w:tc>
          <w:tcPr>
            <w:tcW w:w="1843" w:type="dxa"/>
            <w:shd w:val="clear" w:color="auto" w:fill="auto"/>
          </w:tcPr>
          <w:p w14:paraId="40FB6C98" w14:textId="77777777" w:rsidR="00DE2501" w:rsidRPr="00944BBA" w:rsidRDefault="00DE2501" w:rsidP="00F00EC4">
            <w:pPr>
              <w:spacing w:line="192" w:lineRule="auto"/>
              <w:rPr>
                <w:sz w:val="18"/>
                <w:szCs w:val="18"/>
                <w:lang w:val="en-GB"/>
              </w:rPr>
            </w:pPr>
          </w:p>
        </w:tc>
        <w:tc>
          <w:tcPr>
            <w:tcW w:w="2126" w:type="dxa"/>
            <w:shd w:val="clear" w:color="auto" w:fill="auto"/>
          </w:tcPr>
          <w:p w14:paraId="0881E4A1" w14:textId="77777777" w:rsidR="00DE2501" w:rsidRPr="00944BBA" w:rsidRDefault="00DE2501" w:rsidP="00F00EC4">
            <w:pPr>
              <w:spacing w:line="192" w:lineRule="auto"/>
              <w:rPr>
                <w:sz w:val="18"/>
                <w:szCs w:val="18"/>
                <w:lang w:val="en-GB"/>
              </w:rPr>
            </w:pPr>
          </w:p>
        </w:tc>
        <w:tc>
          <w:tcPr>
            <w:tcW w:w="2126" w:type="dxa"/>
            <w:shd w:val="clear" w:color="auto" w:fill="auto"/>
          </w:tcPr>
          <w:p w14:paraId="7A2CAD0E" w14:textId="77777777" w:rsidR="00DE2501" w:rsidRPr="00944BBA" w:rsidRDefault="00DE2501" w:rsidP="00F00EC4">
            <w:pPr>
              <w:spacing w:line="192" w:lineRule="auto"/>
              <w:rPr>
                <w:sz w:val="18"/>
                <w:szCs w:val="18"/>
                <w:lang w:val="en-GB"/>
              </w:rPr>
            </w:pPr>
          </w:p>
        </w:tc>
        <w:tc>
          <w:tcPr>
            <w:tcW w:w="2613" w:type="dxa"/>
            <w:shd w:val="clear" w:color="auto" w:fill="D9D9D9" w:themeFill="background1" w:themeFillShade="D9"/>
          </w:tcPr>
          <w:p w14:paraId="57FCF4F6" w14:textId="4323D16E" w:rsidR="00DE2501" w:rsidRPr="00944BBA" w:rsidRDefault="00DE2501" w:rsidP="00DE2501">
            <w:pPr>
              <w:spacing w:line="192" w:lineRule="auto"/>
              <w:rPr>
                <w:sz w:val="18"/>
                <w:szCs w:val="18"/>
                <w:lang w:val="en-GB"/>
              </w:rPr>
            </w:pPr>
            <w:r w:rsidRPr="00944BBA">
              <w:rPr>
                <w:sz w:val="18"/>
                <w:szCs w:val="18"/>
                <w:lang w:val="en-GB"/>
              </w:rPr>
              <w:t>DSP08</w:t>
            </w:r>
          </w:p>
          <w:p w14:paraId="1EF7F79C" w14:textId="5DFE69B6" w:rsidR="00DE2501" w:rsidRPr="00944BBA" w:rsidRDefault="00DE2501" w:rsidP="00DE2501">
            <w:pPr>
              <w:spacing w:line="192" w:lineRule="auto"/>
              <w:rPr>
                <w:sz w:val="18"/>
                <w:szCs w:val="18"/>
                <w:lang w:val="en-GB"/>
              </w:rPr>
            </w:pPr>
            <w:r w:rsidRPr="00944BBA">
              <w:rPr>
                <w:sz w:val="18"/>
                <w:szCs w:val="18"/>
                <w:lang w:val="en-GB"/>
              </w:rPr>
              <w:t>(Big) Data Analyst</w:t>
            </w:r>
          </w:p>
        </w:tc>
      </w:tr>
      <w:tr w:rsidR="00DE2501" w:rsidRPr="00944BBA" w14:paraId="59FA43CD" w14:textId="77777777" w:rsidTr="009D57D1">
        <w:trPr>
          <w:trHeight w:val="288"/>
        </w:trPr>
        <w:tc>
          <w:tcPr>
            <w:tcW w:w="846" w:type="dxa"/>
            <w:shd w:val="clear" w:color="auto" w:fill="auto"/>
            <w:hideMark/>
          </w:tcPr>
          <w:p w14:paraId="55D8BE95" w14:textId="77777777" w:rsidR="00DE2501" w:rsidRPr="00944BBA" w:rsidRDefault="00DE2501" w:rsidP="00DE2501">
            <w:pPr>
              <w:spacing w:line="192" w:lineRule="auto"/>
              <w:rPr>
                <w:sz w:val="18"/>
                <w:szCs w:val="18"/>
                <w:lang w:val="en-GB"/>
              </w:rPr>
            </w:pPr>
          </w:p>
        </w:tc>
        <w:tc>
          <w:tcPr>
            <w:tcW w:w="1843" w:type="dxa"/>
            <w:shd w:val="clear" w:color="auto" w:fill="auto"/>
            <w:hideMark/>
          </w:tcPr>
          <w:p w14:paraId="77143BD5" w14:textId="77777777" w:rsidR="00DE2501" w:rsidRPr="00944BBA" w:rsidRDefault="00DE2501" w:rsidP="00DE2501">
            <w:pPr>
              <w:spacing w:line="192" w:lineRule="auto"/>
              <w:rPr>
                <w:sz w:val="18"/>
                <w:szCs w:val="18"/>
                <w:lang w:val="en-GB"/>
              </w:rPr>
            </w:pPr>
          </w:p>
        </w:tc>
        <w:tc>
          <w:tcPr>
            <w:tcW w:w="2126" w:type="dxa"/>
            <w:shd w:val="clear" w:color="auto" w:fill="auto"/>
            <w:hideMark/>
          </w:tcPr>
          <w:p w14:paraId="5E48552F" w14:textId="77777777" w:rsidR="00DE2501" w:rsidRPr="00944BBA" w:rsidRDefault="00DE2501" w:rsidP="00DE2501">
            <w:pPr>
              <w:spacing w:line="192" w:lineRule="auto"/>
              <w:rPr>
                <w:sz w:val="18"/>
                <w:szCs w:val="18"/>
                <w:lang w:val="en-GB"/>
              </w:rPr>
            </w:pPr>
          </w:p>
        </w:tc>
        <w:tc>
          <w:tcPr>
            <w:tcW w:w="2126" w:type="dxa"/>
            <w:shd w:val="clear" w:color="auto" w:fill="auto"/>
            <w:hideMark/>
          </w:tcPr>
          <w:p w14:paraId="17F8E131" w14:textId="123A550A" w:rsidR="00DE2501" w:rsidRPr="00944BBA" w:rsidRDefault="00DE2501" w:rsidP="00DE2501">
            <w:pPr>
              <w:spacing w:line="192" w:lineRule="auto"/>
              <w:rPr>
                <w:sz w:val="18"/>
                <w:szCs w:val="18"/>
                <w:lang w:val="en-GB"/>
              </w:rPr>
            </w:pPr>
          </w:p>
        </w:tc>
        <w:tc>
          <w:tcPr>
            <w:tcW w:w="2613" w:type="dxa"/>
            <w:shd w:val="clear" w:color="auto" w:fill="D9D9D9" w:themeFill="background1" w:themeFillShade="D9"/>
            <w:hideMark/>
          </w:tcPr>
          <w:p w14:paraId="50264B44" w14:textId="0838167B" w:rsidR="00DE2501" w:rsidRPr="00944BBA" w:rsidRDefault="00DE2501" w:rsidP="00DE2501">
            <w:pPr>
              <w:spacing w:line="192" w:lineRule="auto"/>
              <w:rPr>
                <w:sz w:val="18"/>
                <w:szCs w:val="18"/>
                <w:lang w:val="en-GB"/>
              </w:rPr>
            </w:pPr>
            <w:r w:rsidRPr="00944BBA">
              <w:rPr>
                <w:sz w:val="18"/>
                <w:szCs w:val="18"/>
                <w:lang w:val="en-GB"/>
              </w:rPr>
              <w:t>DSP09</w:t>
            </w:r>
          </w:p>
          <w:p w14:paraId="41E3C49B" w14:textId="77777777" w:rsidR="00DE2501" w:rsidRPr="00944BBA" w:rsidRDefault="00DE2501" w:rsidP="00DE2501">
            <w:pPr>
              <w:spacing w:line="192" w:lineRule="auto"/>
              <w:rPr>
                <w:sz w:val="18"/>
                <w:szCs w:val="18"/>
                <w:lang w:val="en-GB"/>
              </w:rPr>
            </w:pPr>
            <w:r w:rsidRPr="00944BBA">
              <w:rPr>
                <w:sz w:val="18"/>
                <w:szCs w:val="18"/>
                <w:lang w:val="en-GB"/>
              </w:rPr>
              <w:t>Business Analyst</w:t>
            </w:r>
          </w:p>
        </w:tc>
      </w:tr>
      <w:tr w:rsidR="00DE2501" w:rsidRPr="00944BBA" w14:paraId="4D214B01" w14:textId="77777777" w:rsidTr="009D57D1">
        <w:trPr>
          <w:trHeight w:val="288"/>
        </w:trPr>
        <w:tc>
          <w:tcPr>
            <w:tcW w:w="846" w:type="dxa"/>
            <w:shd w:val="clear" w:color="auto" w:fill="auto"/>
          </w:tcPr>
          <w:p w14:paraId="5B032952" w14:textId="77777777" w:rsidR="00DE2501" w:rsidRPr="00944BBA" w:rsidRDefault="00DE2501" w:rsidP="00DE2501">
            <w:pPr>
              <w:spacing w:line="192" w:lineRule="auto"/>
              <w:rPr>
                <w:sz w:val="18"/>
                <w:szCs w:val="18"/>
                <w:lang w:val="en-GB"/>
              </w:rPr>
            </w:pPr>
          </w:p>
        </w:tc>
        <w:tc>
          <w:tcPr>
            <w:tcW w:w="1843" w:type="dxa"/>
            <w:shd w:val="clear" w:color="auto" w:fill="auto"/>
          </w:tcPr>
          <w:p w14:paraId="23552028" w14:textId="0787F115" w:rsidR="00DE2501" w:rsidRPr="00944BBA" w:rsidRDefault="00DE2501" w:rsidP="00DE2501">
            <w:pPr>
              <w:spacing w:line="192" w:lineRule="auto"/>
              <w:rPr>
                <w:sz w:val="18"/>
                <w:szCs w:val="18"/>
                <w:lang w:val="en-GB"/>
              </w:rPr>
            </w:pPr>
            <w:r w:rsidRPr="00944BBA">
              <w:rPr>
                <w:b/>
                <w:bCs/>
                <w:sz w:val="18"/>
                <w:szCs w:val="18"/>
                <w:lang w:val="en-GB"/>
              </w:rPr>
              <w:t>Information and communications technology professionals</w:t>
            </w:r>
          </w:p>
        </w:tc>
        <w:tc>
          <w:tcPr>
            <w:tcW w:w="2126" w:type="dxa"/>
            <w:shd w:val="clear" w:color="auto" w:fill="auto"/>
          </w:tcPr>
          <w:p w14:paraId="13BF718E" w14:textId="0538551A" w:rsidR="00DE2501" w:rsidRPr="00944BBA" w:rsidRDefault="00DE2501" w:rsidP="00DE2501">
            <w:pPr>
              <w:spacing w:line="192" w:lineRule="auto"/>
              <w:rPr>
                <w:sz w:val="18"/>
                <w:szCs w:val="18"/>
                <w:lang w:val="en-GB"/>
              </w:rPr>
            </w:pPr>
            <w:r w:rsidRPr="00944BBA">
              <w:rPr>
                <w:sz w:val="18"/>
                <w:szCs w:val="18"/>
                <w:lang w:val="en-GB"/>
              </w:rPr>
              <w:t>Data Science technology professionals</w:t>
            </w:r>
          </w:p>
        </w:tc>
        <w:tc>
          <w:tcPr>
            <w:tcW w:w="2126" w:type="dxa"/>
            <w:shd w:val="clear" w:color="auto" w:fill="auto"/>
          </w:tcPr>
          <w:p w14:paraId="327411F4" w14:textId="5D2568D6" w:rsidR="00DE2501" w:rsidRPr="00944BBA" w:rsidRDefault="00DE2501" w:rsidP="00DE2501">
            <w:pPr>
              <w:spacing w:line="192" w:lineRule="auto"/>
              <w:rPr>
                <w:sz w:val="18"/>
                <w:szCs w:val="18"/>
                <w:lang w:val="en-GB"/>
              </w:rPr>
            </w:pPr>
            <w:r w:rsidRPr="00944BBA">
              <w:rPr>
                <w:sz w:val="18"/>
                <w:szCs w:val="18"/>
                <w:lang w:val="en-GB"/>
              </w:rPr>
              <w:t>Data handling professionals not elsewhere classified</w:t>
            </w:r>
          </w:p>
        </w:tc>
        <w:tc>
          <w:tcPr>
            <w:tcW w:w="2613" w:type="dxa"/>
            <w:shd w:val="clear" w:color="auto" w:fill="D9D9D9" w:themeFill="background1" w:themeFillShade="D9"/>
          </w:tcPr>
          <w:p w14:paraId="2F6E56A5" w14:textId="77777777" w:rsidR="00DE2501" w:rsidRPr="00944BBA" w:rsidRDefault="00DE2501" w:rsidP="00DE2501">
            <w:pPr>
              <w:spacing w:line="192" w:lineRule="auto"/>
              <w:rPr>
                <w:sz w:val="18"/>
                <w:szCs w:val="18"/>
                <w:lang w:val="en-GB"/>
              </w:rPr>
            </w:pPr>
            <w:r w:rsidRPr="00944BBA">
              <w:rPr>
                <w:sz w:val="18"/>
                <w:szCs w:val="18"/>
                <w:lang w:val="en-GB"/>
              </w:rPr>
              <w:t>DSP10</w:t>
            </w:r>
          </w:p>
          <w:p w14:paraId="29E18E6A" w14:textId="36FECABD" w:rsidR="00DE2501" w:rsidRPr="00944BBA" w:rsidRDefault="00DE2501" w:rsidP="00DE2501">
            <w:pPr>
              <w:spacing w:line="192" w:lineRule="auto"/>
              <w:rPr>
                <w:sz w:val="18"/>
                <w:szCs w:val="18"/>
                <w:lang w:val="en-GB"/>
              </w:rPr>
            </w:pPr>
            <w:r w:rsidRPr="00944BBA">
              <w:rPr>
                <w:sz w:val="18"/>
                <w:szCs w:val="18"/>
                <w:lang w:val="en-GB"/>
              </w:rPr>
              <w:t>Data Steward</w:t>
            </w:r>
          </w:p>
        </w:tc>
      </w:tr>
      <w:tr w:rsidR="00DE2501" w:rsidRPr="00944BBA" w14:paraId="663249C7" w14:textId="77777777" w:rsidTr="009D57D1">
        <w:trPr>
          <w:trHeight w:val="288"/>
        </w:trPr>
        <w:tc>
          <w:tcPr>
            <w:tcW w:w="846" w:type="dxa"/>
            <w:shd w:val="clear" w:color="auto" w:fill="auto"/>
          </w:tcPr>
          <w:p w14:paraId="10AC0D79" w14:textId="77777777" w:rsidR="00DE2501" w:rsidRPr="00944BBA" w:rsidRDefault="00DE2501" w:rsidP="00DE2501">
            <w:pPr>
              <w:spacing w:line="192" w:lineRule="auto"/>
              <w:rPr>
                <w:sz w:val="18"/>
                <w:szCs w:val="18"/>
                <w:lang w:val="en-GB"/>
              </w:rPr>
            </w:pPr>
          </w:p>
        </w:tc>
        <w:tc>
          <w:tcPr>
            <w:tcW w:w="1843" w:type="dxa"/>
            <w:shd w:val="clear" w:color="auto" w:fill="auto"/>
          </w:tcPr>
          <w:p w14:paraId="338DA7E9" w14:textId="77777777" w:rsidR="00DE2501" w:rsidRPr="00944BBA" w:rsidRDefault="00DE2501" w:rsidP="00DE2501">
            <w:pPr>
              <w:spacing w:line="192" w:lineRule="auto"/>
              <w:rPr>
                <w:sz w:val="18"/>
                <w:szCs w:val="18"/>
                <w:lang w:val="en-GB"/>
              </w:rPr>
            </w:pPr>
          </w:p>
        </w:tc>
        <w:tc>
          <w:tcPr>
            <w:tcW w:w="2126" w:type="dxa"/>
            <w:shd w:val="clear" w:color="auto" w:fill="auto"/>
          </w:tcPr>
          <w:p w14:paraId="5C6F5E06" w14:textId="77777777" w:rsidR="00DE2501" w:rsidRPr="00944BBA" w:rsidRDefault="00DE2501" w:rsidP="00DE2501">
            <w:pPr>
              <w:spacing w:line="192" w:lineRule="auto"/>
              <w:rPr>
                <w:sz w:val="18"/>
                <w:szCs w:val="18"/>
                <w:lang w:val="en-GB"/>
              </w:rPr>
            </w:pPr>
          </w:p>
        </w:tc>
        <w:tc>
          <w:tcPr>
            <w:tcW w:w="2126" w:type="dxa"/>
            <w:shd w:val="clear" w:color="auto" w:fill="auto"/>
          </w:tcPr>
          <w:p w14:paraId="3776F7DA" w14:textId="2D1CE57C" w:rsidR="00DE2501" w:rsidRPr="00944BBA" w:rsidRDefault="00DE2501" w:rsidP="00DE2501">
            <w:pPr>
              <w:spacing w:line="192" w:lineRule="auto"/>
              <w:rPr>
                <w:sz w:val="18"/>
                <w:szCs w:val="18"/>
                <w:lang w:val="en-GB"/>
              </w:rPr>
            </w:pPr>
          </w:p>
        </w:tc>
        <w:tc>
          <w:tcPr>
            <w:tcW w:w="2613" w:type="dxa"/>
            <w:shd w:val="clear" w:color="auto" w:fill="D9D9D9" w:themeFill="background1" w:themeFillShade="D9"/>
          </w:tcPr>
          <w:p w14:paraId="67B4837C" w14:textId="77777777" w:rsidR="00DE2501" w:rsidRPr="00944BBA" w:rsidRDefault="00DE2501" w:rsidP="00DE2501">
            <w:pPr>
              <w:spacing w:line="192" w:lineRule="auto"/>
              <w:rPr>
                <w:sz w:val="18"/>
                <w:szCs w:val="18"/>
                <w:lang w:val="en-GB"/>
              </w:rPr>
            </w:pPr>
            <w:r w:rsidRPr="00944BBA">
              <w:rPr>
                <w:sz w:val="18"/>
                <w:szCs w:val="18"/>
                <w:lang w:val="en-GB"/>
              </w:rPr>
              <w:t>DSP11</w:t>
            </w:r>
          </w:p>
          <w:p w14:paraId="6A0F40B5" w14:textId="13250930" w:rsidR="00DE2501" w:rsidRPr="00944BBA" w:rsidRDefault="00DE2501" w:rsidP="00DE2501">
            <w:pPr>
              <w:spacing w:line="192" w:lineRule="auto"/>
              <w:rPr>
                <w:sz w:val="18"/>
                <w:szCs w:val="18"/>
                <w:lang w:val="en-GB"/>
              </w:rPr>
            </w:pPr>
            <w:r w:rsidRPr="00944BBA">
              <w:rPr>
                <w:sz w:val="18"/>
                <w:szCs w:val="18"/>
                <w:lang w:val="en-GB"/>
              </w:rPr>
              <w:t>Digital Data Curator</w:t>
            </w:r>
          </w:p>
        </w:tc>
      </w:tr>
      <w:tr w:rsidR="00DE2501" w:rsidRPr="00944BBA" w14:paraId="52B438A3" w14:textId="77777777" w:rsidTr="009D57D1">
        <w:trPr>
          <w:trHeight w:val="288"/>
        </w:trPr>
        <w:tc>
          <w:tcPr>
            <w:tcW w:w="846" w:type="dxa"/>
            <w:shd w:val="clear" w:color="auto" w:fill="auto"/>
          </w:tcPr>
          <w:p w14:paraId="654C337D" w14:textId="77777777" w:rsidR="00DE2501" w:rsidRPr="00944BBA" w:rsidRDefault="00DE2501" w:rsidP="00DE2501">
            <w:pPr>
              <w:spacing w:line="192" w:lineRule="auto"/>
              <w:rPr>
                <w:sz w:val="18"/>
                <w:szCs w:val="18"/>
                <w:lang w:val="en-GB"/>
              </w:rPr>
            </w:pPr>
          </w:p>
        </w:tc>
        <w:tc>
          <w:tcPr>
            <w:tcW w:w="1843" w:type="dxa"/>
            <w:shd w:val="clear" w:color="auto" w:fill="auto"/>
          </w:tcPr>
          <w:p w14:paraId="37602E15" w14:textId="77777777" w:rsidR="00DE2501" w:rsidRPr="00944BBA" w:rsidRDefault="00DE2501" w:rsidP="00DE2501">
            <w:pPr>
              <w:spacing w:line="192" w:lineRule="auto"/>
              <w:rPr>
                <w:sz w:val="18"/>
                <w:szCs w:val="18"/>
                <w:lang w:val="en-GB"/>
              </w:rPr>
            </w:pPr>
          </w:p>
        </w:tc>
        <w:tc>
          <w:tcPr>
            <w:tcW w:w="2126" w:type="dxa"/>
            <w:shd w:val="clear" w:color="auto" w:fill="auto"/>
          </w:tcPr>
          <w:p w14:paraId="7FD4B624" w14:textId="77777777" w:rsidR="00DE2501" w:rsidRPr="00944BBA" w:rsidRDefault="00DE2501" w:rsidP="00DE2501">
            <w:pPr>
              <w:spacing w:line="192" w:lineRule="auto"/>
              <w:rPr>
                <w:sz w:val="18"/>
                <w:szCs w:val="18"/>
                <w:lang w:val="en-GB"/>
              </w:rPr>
            </w:pPr>
          </w:p>
        </w:tc>
        <w:tc>
          <w:tcPr>
            <w:tcW w:w="2126" w:type="dxa"/>
            <w:shd w:val="clear" w:color="auto" w:fill="auto"/>
          </w:tcPr>
          <w:p w14:paraId="1E5C6D1B" w14:textId="489C9745" w:rsidR="00DE2501" w:rsidRPr="00944BBA" w:rsidRDefault="00DE2501" w:rsidP="00DE2501">
            <w:pPr>
              <w:spacing w:line="192" w:lineRule="auto"/>
              <w:rPr>
                <w:sz w:val="18"/>
                <w:szCs w:val="18"/>
                <w:lang w:val="en-GB"/>
              </w:rPr>
            </w:pPr>
          </w:p>
        </w:tc>
        <w:tc>
          <w:tcPr>
            <w:tcW w:w="2613" w:type="dxa"/>
            <w:shd w:val="clear" w:color="auto" w:fill="D9D9D9" w:themeFill="background1" w:themeFillShade="D9"/>
          </w:tcPr>
          <w:p w14:paraId="65209FEA" w14:textId="77777777" w:rsidR="00DE2501" w:rsidRPr="00944BBA" w:rsidRDefault="00DE2501" w:rsidP="00DE2501">
            <w:pPr>
              <w:spacing w:line="192" w:lineRule="auto"/>
              <w:rPr>
                <w:sz w:val="18"/>
                <w:szCs w:val="18"/>
                <w:lang w:val="en-GB"/>
              </w:rPr>
            </w:pPr>
            <w:r w:rsidRPr="00944BBA">
              <w:rPr>
                <w:sz w:val="18"/>
                <w:szCs w:val="18"/>
                <w:lang w:val="en-GB"/>
              </w:rPr>
              <w:t>DSP12</w:t>
            </w:r>
          </w:p>
          <w:p w14:paraId="5AD2592F" w14:textId="19FF578C" w:rsidR="00DE2501" w:rsidRPr="00944BBA" w:rsidRDefault="008417E8" w:rsidP="00DE2501">
            <w:pPr>
              <w:spacing w:line="192" w:lineRule="auto"/>
              <w:rPr>
                <w:sz w:val="18"/>
                <w:szCs w:val="18"/>
                <w:lang w:val="en-GB"/>
              </w:rPr>
            </w:pPr>
            <w:r w:rsidRPr="00944BBA">
              <w:rPr>
                <w:sz w:val="18"/>
                <w:szCs w:val="18"/>
                <w:lang w:val="en-GB"/>
              </w:rPr>
              <w:t>Data</w:t>
            </w:r>
            <w:r w:rsidR="00DE2501" w:rsidRPr="00944BBA">
              <w:rPr>
                <w:sz w:val="18"/>
                <w:szCs w:val="18"/>
                <w:lang w:val="en-GB"/>
              </w:rPr>
              <w:t xml:space="preserve"> Librarian</w:t>
            </w:r>
          </w:p>
        </w:tc>
      </w:tr>
      <w:tr w:rsidR="00DE2501" w:rsidRPr="00944BBA" w14:paraId="04980386" w14:textId="77777777" w:rsidTr="009D57D1">
        <w:trPr>
          <w:trHeight w:val="288"/>
        </w:trPr>
        <w:tc>
          <w:tcPr>
            <w:tcW w:w="846" w:type="dxa"/>
            <w:shd w:val="clear" w:color="auto" w:fill="auto"/>
          </w:tcPr>
          <w:p w14:paraId="0535337F" w14:textId="77777777" w:rsidR="00DE2501" w:rsidRPr="00944BBA" w:rsidRDefault="00DE2501" w:rsidP="00DE2501">
            <w:pPr>
              <w:spacing w:line="192" w:lineRule="auto"/>
              <w:rPr>
                <w:sz w:val="18"/>
                <w:szCs w:val="18"/>
                <w:lang w:val="en-GB"/>
              </w:rPr>
            </w:pPr>
          </w:p>
        </w:tc>
        <w:tc>
          <w:tcPr>
            <w:tcW w:w="1843" w:type="dxa"/>
            <w:shd w:val="clear" w:color="auto" w:fill="auto"/>
          </w:tcPr>
          <w:p w14:paraId="65052FA7" w14:textId="77777777" w:rsidR="00DE2501" w:rsidRPr="00944BBA" w:rsidRDefault="00DE2501" w:rsidP="00DE2501">
            <w:pPr>
              <w:spacing w:line="192" w:lineRule="auto"/>
              <w:rPr>
                <w:sz w:val="18"/>
                <w:szCs w:val="18"/>
                <w:lang w:val="en-GB"/>
              </w:rPr>
            </w:pPr>
          </w:p>
        </w:tc>
        <w:tc>
          <w:tcPr>
            <w:tcW w:w="2126" w:type="dxa"/>
            <w:shd w:val="clear" w:color="auto" w:fill="auto"/>
          </w:tcPr>
          <w:p w14:paraId="1302136E" w14:textId="77777777" w:rsidR="00DE2501" w:rsidRPr="00944BBA" w:rsidRDefault="00DE2501" w:rsidP="00DE2501">
            <w:pPr>
              <w:spacing w:line="192" w:lineRule="auto"/>
              <w:rPr>
                <w:sz w:val="18"/>
                <w:szCs w:val="18"/>
                <w:lang w:val="en-GB"/>
              </w:rPr>
            </w:pPr>
          </w:p>
        </w:tc>
        <w:tc>
          <w:tcPr>
            <w:tcW w:w="2126" w:type="dxa"/>
            <w:shd w:val="clear" w:color="auto" w:fill="auto"/>
          </w:tcPr>
          <w:p w14:paraId="51B01CCE" w14:textId="77777777" w:rsidR="00DE2501" w:rsidRPr="00944BBA" w:rsidRDefault="00DE2501" w:rsidP="00DE2501">
            <w:pPr>
              <w:spacing w:line="192" w:lineRule="auto"/>
              <w:rPr>
                <w:sz w:val="18"/>
                <w:szCs w:val="18"/>
                <w:lang w:val="en-GB"/>
              </w:rPr>
            </w:pPr>
          </w:p>
        </w:tc>
        <w:tc>
          <w:tcPr>
            <w:tcW w:w="2613" w:type="dxa"/>
            <w:shd w:val="clear" w:color="auto" w:fill="D9D9D9" w:themeFill="background1" w:themeFillShade="D9"/>
          </w:tcPr>
          <w:p w14:paraId="3895A9DF" w14:textId="77777777" w:rsidR="00DE2501" w:rsidRPr="00944BBA" w:rsidRDefault="00DE2501" w:rsidP="00DE2501">
            <w:pPr>
              <w:spacing w:line="192" w:lineRule="auto"/>
              <w:rPr>
                <w:sz w:val="18"/>
                <w:szCs w:val="18"/>
                <w:lang w:val="en-GB"/>
              </w:rPr>
            </w:pPr>
            <w:r w:rsidRPr="00944BBA">
              <w:rPr>
                <w:sz w:val="18"/>
                <w:szCs w:val="18"/>
                <w:lang w:val="en-GB"/>
              </w:rPr>
              <w:t>DSP13</w:t>
            </w:r>
          </w:p>
          <w:p w14:paraId="6C4DED5D" w14:textId="60A29F6F" w:rsidR="00DE2501" w:rsidRPr="00944BBA" w:rsidRDefault="00DE2501" w:rsidP="00DE2501">
            <w:pPr>
              <w:spacing w:line="192" w:lineRule="auto"/>
              <w:rPr>
                <w:sz w:val="18"/>
                <w:szCs w:val="18"/>
                <w:lang w:val="en-GB"/>
              </w:rPr>
            </w:pPr>
            <w:r w:rsidRPr="00944BBA">
              <w:rPr>
                <w:sz w:val="18"/>
                <w:szCs w:val="18"/>
                <w:lang w:val="en-GB"/>
              </w:rPr>
              <w:t>Data Archivist</w:t>
            </w:r>
          </w:p>
        </w:tc>
      </w:tr>
      <w:tr w:rsidR="00DE2501" w:rsidRPr="00944BBA" w14:paraId="3439BB47" w14:textId="77777777" w:rsidTr="009D57D1">
        <w:trPr>
          <w:trHeight w:val="597"/>
        </w:trPr>
        <w:tc>
          <w:tcPr>
            <w:tcW w:w="846" w:type="dxa"/>
            <w:shd w:val="clear" w:color="auto" w:fill="auto"/>
            <w:hideMark/>
          </w:tcPr>
          <w:p w14:paraId="7107F2FA" w14:textId="77777777" w:rsidR="00DE2501" w:rsidRPr="00944BBA" w:rsidRDefault="00DE2501" w:rsidP="00DE2501">
            <w:pPr>
              <w:spacing w:line="192" w:lineRule="auto"/>
              <w:rPr>
                <w:sz w:val="18"/>
                <w:szCs w:val="18"/>
                <w:lang w:val="en-GB"/>
              </w:rPr>
            </w:pPr>
          </w:p>
        </w:tc>
        <w:tc>
          <w:tcPr>
            <w:tcW w:w="1843" w:type="dxa"/>
            <w:shd w:val="clear" w:color="auto" w:fill="auto"/>
            <w:hideMark/>
          </w:tcPr>
          <w:p w14:paraId="5901430D" w14:textId="4A102C2D" w:rsidR="00DE2501" w:rsidRPr="00944BBA" w:rsidRDefault="00DE2501" w:rsidP="00DE2501">
            <w:pPr>
              <w:spacing w:line="192" w:lineRule="auto"/>
              <w:rPr>
                <w:sz w:val="18"/>
                <w:szCs w:val="18"/>
                <w:lang w:val="en-GB"/>
              </w:rPr>
            </w:pPr>
            <w:r w:rsidRPr="00944BBA">
              <w:rPr>
                <w:b/>
                <w:bCs/>
                <w:sz w:val="18"/>
                <w:szCs w:val="18"/>
                <w:lang w:val="en-GB"/>
              </w:rPr>
              <w:t>Science and engineering professionals</w:t>
            </w:r>
          </w:p>
        </w:tc>
        <w:tc>
          <w:tcPr>
            <w:tcW w:w="2126" w:type="dxa"/>
            <w:shd w:val="clear" w:color="auto" w:fill="auto"/>
            <w:hideMark/>
          </w:tcPr>
          <w:p w14:paraId="207628A9" w14:textId="77777777" w:rsidR="00DE2501" w:rsidRPr="00944BBA" w:rsidRDefault="00DE2501" w:rsidP="00DE2501">
            <w:pPr>
              <w:spacing w:line="192" w:lineRule="auto"/>
              <w:rPr>
                <w:b/>
                <w:sz w:val="18"/>
                <w:szCs w:val="18"/>
                <w:lang w:val="en-GB"/>
              </w:rPr>
            </w:pPr>
            <w:r w:rsidRPr="00944BBA">
              <w:rPr>
                <w:b/>
                <w:sz w:val="18"/>
                <w:szCs w:val="18"/>
                <w:lang w:val="en-GB"/>
              </w:rPr>
              <w:t>Database and network professionals</w:t>
            </w:r>
          </w:p>
        </w:tc>
        <w:tc>
          <w:tcPr>
            <w:tcW w:w="2126" w:type="dxa"/>
            <w:shd w:val="clear" w:color="auto" w:fill="D9D9D9" w:themeFill="background1" w:themeFillShade="D9"/>
            <w:hideMark/>
          </w:tcPr>
          <w:p w14:paraId="70029430" w14:textId="77777777" w:rsidR="00DE2501" w:rsidRPr="00944BBA" w:rsidRDefault="00DE2501" w:rsidP="00DE2501">
            <w:pPr>
              <w:spacing w:line="192" w:lineRule="auto"/>
              <w:rPr>
                <w:sz w:val="18"/>
                <w:szCs w:val="18"/>
                <w:lang w:val="en-GB"/>
              </w:rPr>
            </w:pPr>
            <w:r w:rsidRPr="00944BBA">
              <w:rPr>
                <w:sz w:val="18"/>
                <w:szCs w:val="18"/>
                <w:lang w:val="en-GB"/>
              </w:rPr>
              <w:t>Large scale (cloud) data storage designers and administrators</w:t>
            </w:r>
          </w:p>
        </w:tc>
        <w:tc>
          <w:tcPr>
            <w:tcW w:w="2613" w:type="dxa"/>
            <w:shd w:val="clear" w:color="auto" w:fill="D9D9D9" w:themeFill="background1" w:themeFillShade="D9"/>
            <w:hideMark/>
          </w:tcPr>
          <w:p w14:paraId="6AC31884" w14:textId="685C5C3C" w:rsidR="00DE2501" w:rsidRPr="00944BBA" w:rsidRDefault="00DE2501" w:rsidP="00DE2501">
            <w:pPr>
              <w:spacing w:line="192" w:lineRule="auto"/>
              <w:rPr>
                <w:sz w:val="18"/>
                <w:szCs w:val="18"/>
                <w:lang w:val="en-GB"/>
              </w:rPr>
            </w:pPr>
            <w:r w:rsidRPr="00944BBA">
              <w:rPr>
                <w:sz w:val="18"/>
                <w:szCs w:val="18"/>
                <w:lang w:val="en-GB"/>
              </w:rPr>
              <w:t>DSP14</w:t>
            </w:r>
          </w:p>
          <w:p w14:paraId="2DFBE981" w14:textId="77777777" w:rsidR="00DE2501" w:rsidRPr="00944BBA" w:rsidRDefault="00DE2501" w:rsidP="00DE2501">
            <w:pPr>
              <w:spacing w:line="192" w:lineRule="auto"/>
              <w:rPr>
                <w:sz w:val="18"/>
                <w:szCs w:val="18"/>
                <w:lang w:val="en-GB"/>
              </w:rPr>
            </w:pPr>
            <w:r w:rsidRPr="00944BBA">
              <w:rPr>
                <w:sz w:val="18"/>
                <w:szCs w:val="18"/>
                <w:lang w:val="en-GB"/>
              </w:rPr>
              <w:t>Large scale (cloud) database designer*)</w:t>
            </w:r>
          </w:p>
        </w:tc>
      </w:tr>
      <w:tr w:rsidR="00DE2501" w:rsidRPr="00944BBA" w14:paraId="71924278" w14:textId="77777777" w:rsidTr="009D57D1">
        <w:trPr>
          <w:trHeight w:val="426"/>
        </w:trPr>
        <w:tc>
          <w:tcPr>
            <w:tcW w:w="846" w:type="dxa"/>
            <w:shd w:val="clear" w:color="auto" w:fill="auto"/>
            <w:hideMark/>
          </w:tcPr>
          <w:p w14:paraId="25D25C3A" w14:textId="77777777" w:rsidR="00DE2501" w:rsidRPr="00944BBA" w:rsidRDefault="00DE2501" w:rsidP="00DE2501">
            <w:pPr>
              <w:spacing w:line="192" w:lineRule="auto"/>
              <w:rPr>
                <w:sz w:val="18"/>
                <w:szCs w:val="18"/>
                <w:lang w:val="en-GB"/>
              </w:rPr>
            </w:pPr>
          </w:p>
        </w:tc>
        <w:tc>
          <w:tcPr>
            <w:tcW w:w="1843" w:type="dxa"/>
            <w:shd w:val="clear" w:color="auto" w:fill="auto"/>
            <w:hideMark/>
          </w:tcPr>
          <w:p w14:paraId="1228D0D9" w14:textId="77777777" w:rsidR="00DE2501" w:rsidRPr="00944BBA" w:rsidRDefault="00DE2501" w:rsidP="00DE2501">
            <w:pPr>
              <w:spacing w:line="192" w:lineRule="auto"/>
              <w:rPr>
                <w:sz w:val="18"/>
                <w:szCs w:val="18"/>
                <w:lang w:val="en-GB"/>
              </w:rPr>
            </w:pPr>
          </w:p>
        </w:tc>
        <w:tc>
          <w:tcPr>
            <w:tcW w:w="2126" w:type="dxa"/>
            <w:shd w:val="clear" w:color="auto" w:fill="auto"/>
            <w:hideMark/>
          </w:tcPr>
          <w:p w14:paraId="42E0DC04" w14:textId="77777777" w:rsidR="00DE2501" w:rsidRPr="00944BBA" w:rsidRDefault="00DE2501" w:rsidP="00DE2501">
            <w:pPr>
              <w:spacing w:line="192" w:lineRule="auto"/>
              <w:rPr>
                <w:sz w:val="18"/>
                <w:szCs w:val="18"/>
                <w:lang w:val="en-GB"/>
              </w:rPr>
            </w:pPr>
          </w:p>
        </w:tc>
        <w:tc>
          <w:tcPr>
            <w:tcW w:w="2126" w:type="dxa"/>
            <w:shd w:val="clear" w:color="auto" w:fill="auto"/>
            <w:hideMark/>
          </w:tcPr>
          <w:p w14:paraId="47654E5C" w14:textId="77777777" w:rsidR="00DE2501" w:rsidRPr="00944BBA" w:rsidRDefault="00DE2501" w:rsidP="00DE2501">
            <w:pPr>
              <w:spacing w:line="192" w:lineRule="auto"/>
              <w:rPr>
                <w:sz w:val="18"/>
                <w:szCs w:val="18"/>
                <w:lang w:val="en-GB"/>
              </w:rPr>
            </w:pPr>
            <w:r w:rsidRPr="00944BBA">
              <w:rPr>
                <w:sz w:val="18"/>
                <w:szCs w:val="18"/>
                <w:lang w:val="en-GB"/>
              </w:rPr>
              <w:t>Database designers and administrators</w:t>
            </w:r>
          </w:p>
        </w:tc>
        <w:tc>
          <w:tcPr>
            <w:tcW w:w="2613" w:type="dxa"/>
            <w:shd w:val="clear" w:color="auto" w:fill="D9D9D9" w:themeFill="background1" w:themeFillShade="D9"/>
            <w:hideMark/>
          </w:tcPr>
          <w:p w14:paraId="599063C2" w14:textId="7662BF62" w:rsidR="00DE2501" w:rsidRPr="00944BBA" w:rsidRDefault="00DE2501" w:rsidP="00DE2501">
            <w:pPr>
              <w:spacing w:line="192" w:lineRule="auto"/>
              <w:rPr>
                <w:sz w:val="18"/>
                <w:szCs w:val="18"/>
                <w:lang w:val="en-GB"/>
              </w:rPr>
            </w:pPr>
            <w:r w:rsidRPr="00944BBA">
              <w:rPr>
                <w:sz w:val="18"/>
                <w:szCs w:val="18"/>
                <w:lang w:val="en-GB"/>
              </w:rPr>
              <w:t>DSP15</w:t>
            </w:r>
          </w:p>
          <w:p w14:paraId="147BEF26" w14:textId="77777777" w:rsidR="00DE2501" w:rsidRPr="00944BBA" w:rsidRDefault="00DE2501" w:rsidP="00DE2501">
            <w:pPr>
              <w:spacing w:line="192" w:lineRule="auto"/>
              <w:rPr>
                <w:sz w:val="18"/>
                <w:szCs w:val="18"/>
                <w:lang w:val="en-GB"/>
              </w:rPr>
            </w:pPr>
            <w:r w:rsidRPr="00944BBA">
              <w:rPr>
                <w:sz w:val="18"/>
                <w:szCs w:val="18"/>
                <w:lang w:val="en-GB"/>
              </w:rPr>
              <w:t>Large scale (cloud) database administrator*)</w:t>
            </w:r>
          </w:p>
        </w:tc>
      </w:tr>
      <w:tr w:rsidR="00DE2501" w:rsidRPr="00944BBA" w14:paraId="7B119EF3" w14:textId="77777777" w:rsidTr="009D57D1">
        <w:trPr>
          <w:trHeight w:val="679"/>
        </w:trPr>
        <w:tc>
          <w:tcPr>
            <w:tcW w:w="846" w:type="dxa"/>
            <w:shd w:val="clear" w:color="auto" w:fill="auto"/>
            <w:hideMark/>
          </w:tcPr>
          <w:p w14:paraId="130CE23E" w14:textId="77777777" w:rsidR="00DE2501" w:rsidRPr="00944BBA" w:rsidRDefault="00DE2501" w:rsidP="00DE2501">
            <w:pPr>
              <w:spacing w:line="192" w:lineRule="auto"/>
              <w:rPr>
                <w:sz w:val="18"/>
                <w:szCs w:val="18"/>
                <w:lang w:val="en-GB"/>
              </w:rPr>
            </w:pPr>
          </w:p>
        </w:tc>
        <w:tc>
          <w:tcPr>
            <w:tcW w:w="1843" w:type="dxa"/>
            <w:shd w:val="clear" w:color="auto" w:fill="auto"/>
            <w:hideMark/>
          </w:tcPr>
          <w:p w14:paraId="705026AF" w14:textId="77777777" w:rsidR="00DE2501" w:rsidRPr="00944BBA" w:rsidRDefault="00DE2501" w:rsidP="00DE2501">
            <w:pPr>
              <w:spacing w:line="192" w:lineRule="auto"/>
              <w:rPr>
                <w:sz w:val="18"/>
                <w:szCs w:val="18"/>
                <w:lang w:val="en-GB"/>
              </w:rPr>
            </w:pPr>
          </w:p>
        </w:tc>
        <w:tc>
          <w:tcPr>
            <w:tcW w:w="2126" w:type="dxa"/>
            <w:shd w:val="clear" w:color="auto" w:fill="auto"/>
            <w:hideMark/>
          </w:tcPr>
          <w:p w14:paraId="4DE8F053" w14:textId="77777777" w:rsidR="00DE2501" w:rsidRPr="00944BBA" w:rsidRDefault="00DE2501" w:rsidP="00DE2501">
            <w:pPr>
              <w:spacing w:line="192" w:lineRule="auto"/>
              <w:rPr>
                <w:sz w:val="18"/>
                <w:szCs w:val="18"/>
                <w:lang w:val="en-GB"/>
              </w:rPr>
            </w:pPr>
          </w:p>
        </w:tc>
        <w:tc>
          <w:tcPr>
            <w:tcW w:w="2126" w:type="dxa"/>
            <w:shd w:val="clear" w:color="auto" w:fill="auto"/>
            <w:hideMark/>
          </w:tcPr>
          <w:p w14:paraId="7C587797" w14:textId="77777777" w:rsidR="00DE2501" w:rsidRPr="00944BBA" w:rsidRDefault="00DE2501" w:rsidP="00DE2501">
            <w:pPr>
              <w:spacing w:line="192" w:lineRule="auto"/>
              <w:rPr>
                <w:sz w:val="18"/>
                <w:szCs w:val="18"/>
                <w:lang w:val="en-GB"/>
              </w:rPr>
            </w:pPr>
            <w:r w:rsidRPr="00944BBA">
              <w:rPr>
                <w:sz w:val="18"/>
                <w:szCs w:val="18"/>
                <w:lang w:val="en-GB"/>
              </w:rPr>
              <w:t>Database and network professionals not elsewhere classified</w:t>
            </w:r>
          </w:p>
        </w:tc>
        <w:tc>
          <w:tcPr>
            <w:tcW w:w="2613" w:type="dxa"/>
            <w:shd w:val="clear" w:color="auto" w:fill="D9D9D9" w:themeFill="background1" w:themeFillShade="D9"/>
            <w:hideMark/>
          </w:tcPr>
          <w:p w14:paraId="134FE138" w14:textId="67B46923" w:rsidR="00DE2501" w:rsidRPr="00944BBA" w:rsidRDefault="00DE2501" w:rsidP="00DE2501">
            <w:pPr>
              <w:spacing w:line="192" w:lineRule="auto"/>
              <w:rPr>
                <w:sz w:val="18"/>
                <w:szCs w:val="18"/>
                <w:lang w:val="en-GB"/>
              </w:rPr>
            </w:pPr>
            <w:r w:rsidRPr="00944BBA">
              <w:rPr>
                <w:sz w:val="18"/>
                <w:szCs w:val="18"/>
                <w:lang w:val="en-GB"/>
              </w:rPr>
              <w:t>DSP16</w:t>
            </w:r>
          </w:p>
          <w:p w14:paraId="68F0DB15" w14:textId="77777777" w:rsidR="00DE2501" w:rsidRPr="00944BBA" w:rsidRDefault="00DE2501" w:rsidP="00DE2501">
            <w:pPr>
              <w:spacing w:line="192" w:lineRule="auto"/>
              <w:rPr>
                <w:sz w:val="18"/>
                <w:szCs w:val="18"/>
                <w:lang w:val="en-GB"/>
              </w:rPr>
            </w:pPr>
            <w:r w:rsidRPr="00944BBA">
              <w:rPr>
                <w:sz w:val="18"/>
                <w:szCs w:val="18"/>
                <w:lang w:val="en-GB"/>
              </w:rPr>
              <w:t>Scientific database administrator*)</w:t>
            </w:r>
          </w:p>
        </w:tc>
      </w:tr>
      <w:tr w:rsidR="00DE2501" w:rsidRPr="00944BBA" w14:paraId="129964CF" w14:textId="77777777" w:rsidTr="005A33D3">
        <w:trPr>
          <w:trHeight w:val="288"/>
        </w:trPr>
        <w:tc>
          <w:tcPr>
            <w:tcW w:w="9554" w:type="dxa"/>
            <w:gridSpan w:val="5"/>
            <w:shd w:val="clear" w:color="auto" w:fill="auto"/>
            <w:hideMark/>
          </w:tcPr>
          <w:p w14:paraId="42F02A73" w14:textId="77777777" w:rsidR="00DE2501" w:rsidRPr="00944BBA" w:rsidRDefault="00DE2501" w:rsidP="00DE2501">
            <w:pPr>
              <w:spacing w:line="192" w:lineRule="auto"/>
              <w:rPr>
                <w:szCs w:val="18"/>
                <w:lang w:val="en-GB"/>
              </w:rPr>
            </w:pPr>
            <w:r w:rsidRPr="00944BBA">
              <w:rPr>
                <w:b/>
                <w:bCs/>
                <w:szCs w:val="18"/>
                <w:lang w:val="en-GB"/>
              </w:rPr>
              <w:t>Technicians and associate professionals</w:t>
            </w:r>
          </w:p>
        </w:tc>
      </w:tr>
      <w:tr w:rsidR="00DE2501" w:rsidRPr="00944BBA" w14:paraId="1F5711DD" w14:textId="77777777" w:rsidTr="00944BBA">
        <w:trPr>
          <w:trHeight w:val="553"/>
        </w:trPr>
        <w:tc>
          <w:tcPr>
            <w:tcW w:w="846" w:type="dxa"/>
            <w:shd w:val="clear" w:color="auto" w:fill="auto"/>
            <w:hideMark/>
          </w:tcPr>
          <w:p w14:paraId="21BD0350" w14:textId="77777777" w:rsidR="00DE2501" w:rsidRPr="00944BBA" w:rsidRDefault="00DE2501" w:rsidP="00DE2501">
            <w:pPr>
              <w:spacing w:line="192" w:lineRule="auto"/>
              <w:rPr>
                <w:sz w:val="18"/>
                <w:szCs w:val="18"/>
                <w:lang w:val="en-GB"/>
              </w:rPr>
            </w:pPr>
          </w:p>
        </w:tc>
        <w:tc>
          <w:tcPr>
            <w:tcW w:w="1843" w:type="dxa"/>
            <w:shd w:val="clear" w:color="auto" w:fill="auto"/>
            <w:hideMark/>
          </w:tcPr>
          <w:p w14:paraId="6B34CAAF" w14:textId="77777777" w:rsidR="00DE2501" w:rsidRPr="00944BBA" w:rsidRDefault="00DE2501" w:rsidP="00DE2501">
            <w:pPr>
              <w:spacing w:line="192" w:lineRule="auto"/>
              <w:rPr>
                <w:b/>
                <w:bCs/>
                <w:sz w:val="18"/>
                <w:szCs w:val="18"/>
                <w:lang w:val="en-GB"/>
              </w:rPr>
            </w:pPr>
            <w:r w:rsidRPr="00944BBA">
              <w:rPr>
                <w:b/>
                <w:bCs/>
                <w:sz w:val="18"/>
                <w:szCs w:val="18"/>
                <w:lang w:val="en-GB"/>
              </w:rPr>
              <w:t>Science and engineering associate professionals</w:t>
            </w:r>
          </w:p>
        </w:tc>
        <w:tc>
          <w:tcPr>
            <w:tcW w:w="2126" w:type="dxa"/>
            <w:shd w:val="clear" w:color="auto" w:fill="D9D9D9" w:themeFill="background1" w:themeFillShade="D9"/>
            <w:hideMark/>
          </w:tcPr>
          <w:p w14:paraId="6350855F" w14:textId="77777777" w:rsidR="00DE2501" w:rsidRPr="00944BBA" w:rsidRDefault="00DE2501" w:rsidP="00DE2501">
            <w:pPr>
              <w:spacing w:line="192" w:lineRule="auto"/>
              <w:rPr>
                <w:sz w:val="18"/>
                <w:szCs w:val="18"/>
                <w:lang w:val="en-GB"/>
              </w:rPr>
            </w:pPr>
            <w:r w:rsidRPr="00944BBA">
              <w:rPr>
                <w:sz w:val="18"/>
                <w:szCs w:val="18"/>
                <w:lang w:val="en-GB"/>
              </w:rPr>
              <w:t>Data Science Technology Professionals</w:t>
            </w:r>
          </w:p>
        </w:tc>
        <w:tc>
          <w:tcPr>
            <w:tcW w:w="2126" w:type="dxa"/>
            <w:shd w:val="clear" w:color="auto" w:fill="D9D9D9" w:themeFill="background1" w:themeFillShade="D9"/>
            <w:hideMark/>
          </w:tcPr>
          <w:p w14:paraId="231979A3" w14:textId="77777777" w:rsidR="00DE2501" w:rsidRPr="00944BBA" w:rsidRDefault="00DE2501" w:rsidP="00DE2501">
            <w:pPr>
              <w:spacing w:line="192" w:lineRule="auto"/>
              <w:rPr>
                <w:sz w:val="18"/>
                <w:szCs w:val="18"/>
                <w:lang w:val="en-GB"/>
              </w:rPr>
            </w:pPr>
            <w:r w:rsidRPr="00944BBA">
              <w:rPr>
                <w:sz w:val="18"/>
                <w:szCs w:val="18"/>
                <w:lang w:val="en-GB"/>
              </w:rPr>
              <w:t>Data Infrastructure engineers and technicians</w:t>
            </w:r>
          </w:p>
        </w:tc>
        <w:tc>
          <w:tcPr>
            <w:tcW w:w="2613" w:type="dxa"/>
            <w:shd w:val="clear" w:color="auto" w:fill="D9D9D9" w:themeFill="background1" w:themeFillShade="D9"/>
            <w:hideMark/>
          </w:tcPr>
          <w:p w14:paraId="7E65FB80" w14:textId="1A472A85" w:rsidR="00DE2501" w:rsidRPr="00944BBA" w:rsidRDefault="00DE2501" w:rsidP="00DE2501">
            <w:pPr>
              <w:spacing w:line="192" w:lineRule="auto"/>
              <w:rPr>
                <w:sz w:val="18"/>
                <w:szCs w:val="18"/>
                <w:lang w:val="en-GB"/>
              </w:rPr>
            </w:pPr>
            <w:r w:rsidRPr="00944BBA">
              <w:rPr>
                <w:sz w:val="18"/>
                <w:szCs w:val="18"/>
                <w:lang w:val="en-GB"/>
              </w:rPr>
              <w:t>DSP17</w:t>
            </w:r>
          </w:p>
          <w:p w14:paraId="235C19D0" w14:textId="77777777" w:rsidR="00DE2501" w:rsidRPr="00944BBA" w:rsidRDefault="00DE2501" w:rsidP="00DE2501">
            <w:pPr>
              <w:spacing w:line="192" w:lineRule="auto"/>
              <w:rPr>
                <w:sz w:val="18"/>
                <w:szCs w:val="18"/>
                <w:lang w:val="en-GB"/>
              </w:rPr>
            </w:pPr>
            <w:r w:rsidRPr="00944BBA">
              <w:rPr>
                <w:sz w:val="18"/>
                <w:szCs w:val="18"/>
                <w:lang w:val="en-GB"/>
              </w:rPr>
              <w:t>Big Data facilities Operators</w:t>
            </w:r>
          </w:p>
        </w:tc>
      </w:tr>
      <w:tr w:rsidR="00DE2501" w:rsidRPr="00944BBA" w14:paraId="7D0DBAB1" w14:textId="77777777" w:rsidTr="009D57D1">
        <w:trPr>
          <w:trHeight w:val="559"/>
        </w:trPr>
        <w:tc>
          <w:tcPr>
            <w:tcW w:w="846" w:type="dxa"/>
            <w:shd w:val="clear" w:color="auto" w:fill="auto"/>
            <w:hideMark/>
          </w:tcPr>
          <w:p w14:paraId="6A5501D5" w14:textId="77777777" w:rsidR="00DE2501" w:rsidRPr="00944BBA" w:rsidRDefault="00DE2501" w:rsidP="00DE2501">
            <w:pPr>
              <w:spacing w:line="192" w:lineRule="auto"/>
              <w:rPr>
                <w:sz w:val="18"/>
                <w:szCs w:val="18"/>
                <w:lang w:val="en-GB"/>
              </w:rPr>
            </w:pPr>
          </w:p>
        </w:tc>
        <w:tc>
          <w:tcPr>
            <w:tcW w:w="1843" w:type="dxa"/>
            <w:shd w:val="clear" w:color="auto" w:fill="auto"/>
            <w:hideMark/>
          </w:tcPr>
          <w:p w14:paraId="5A342B35" w14:textId="77777777" w:rsidR="00DE2501" w:rsidRPr="00944BBA" w:rsidRDefault="00DE2501" w:rsidP="00DE2501">
            <w:pPr>
              <w:spacing w:line="192" w:lineRule="auto"/>
              <w:rPr>
                <w:sz w:val="18"/>
                <w:szCs w:val="18"/>
                <w:lang w:val="en-GB"/>
              </w:rPr>
            </w:pPr>
          </w:p>
        </w:tc>
        <w:tc>
          <w:tcPr>
            <w:tcW w:w="2126" w:type="dxa"/>
            <w:shd w:val="clear" w:color="auto" w:fill="auto"/>
            <w:hideMark/>
          </w:tcPr>
          <w:p w14:paraId="1E6A8080" w14:textId="77777777" w:rsidR="00DE2501" w:rsidRPr="00944BBA" w:rsidRDefault="00DE2501" w:rsidP="00DE2501">
            <w:pPr>
              <w:spacing w:line="192" w:lineRule="auto"/>
              <w:rPr>
                <w:sz w:val="18"/>
                <w:szCs w:val="18"/>
                <w:lang w:val="en-GB"/>
              </w:rPr>
            </w:pPr>
          </w:p>
        </w:tc>
        <w:tc>
          <w:tcPr>
            <w:tcW w:w="2126" w:type="dxa"/>
            <w:shd w:val="clear" w:color="auto" w:fill="auto"/>
            <w:hideMark/>
          </w:tcPr>
          <w:p w14:paraId="76D065B8" w14:textId="77777777" w:rsidR="00DE2501" w:rsidRPr="00944BBA" w:rsidRDefault="00DE2501" w:rsidP="00DE2501">
            <w:pPr>
              <w:spacing w:line="192" w:lineRule="auto"/>
              <w:rPr>
                <w:sz w:val="18"/>
                <w:szCs w:val="18"/>
                <w:lang w:val="en-GB"/>
              </w:rPr>
            </w:pPr>
          </w:p>
        </w:tc>
        <w:tc>
          <w:tcPr>
            <w:tcW w:w="2613" w:type="dxa"/>
            <w:shd w:val="clear" w:color="auto" w:fill="D9D9D9" w:themeFill="background1" w:themeFillShade="D9"/>
            <w:hideMark/>
          </w:tcPr>
          <w:p w14:paraId="296E571C" w14:textId="53C466C4" w:rsidR="00DE2501" w:rsidRPr="00944BBA" w:rsidRDefault="00DE2501" w:rsidP="00DE2501">
            <w:pPr>
              <w:spacing w:line="192" w:lineRule="auto"/>
              <w:rPr>
                <w:sz w:val="18"/>
                <w:szCs w:val="18"/>
                <w:lang w:val="en-GB"/>
              </w:rPr>
            </w:pPr>
            <w:r w:rsidRPr="00944BBA">
              <w:rPr>
                <w:sz w:val="18"/>
                <w:szCs w:val="18"/>
                <w:lang w:val="en-GB"/>
              </w:rPr>
              <w:t>DSP18</w:t>
            </w:r>
          </w:p>
          <w:p w14:paraId="33DB3F07" w14:textId="77777777" w:rsidR="00DE2501" w:rsidRPr="00944BBA" w:rsidRDefault="00DE2501" w:rsidP="00DE2501">
            <w:pPr>
              <w:spacing w:line="192" w:lineRule="auto"/>
              <w:rPr>
                <w:sz w:val="18"/>
                <w:szCs w:val="18"/>
                <w:lang w:val="en-GB"/>
              </w:rPr>
            </w:pPr>
            <w:r w:rsidRPr="00944BBA">
              <w:rPr>
                <w:sz w:val="18"/>
                <w:szCs w:val="18"/>
                <w:lang w:val="en-GB"/>
              </w:rPr>
              <w:t>Large scale (cloud) data storage operators</w:t>
            </w:r>
          </w:p>
        </w:tc>
      </w:tr>
      <w:tr w:rsidR="00DE2501" w:rsidRPr="00944BBA" w14:paraId="7BA0B70F" w14:textId="77777777" w:rsidTr="009D57D1">
        <w:trPr>
          <w:trHeight w:val="601"/>
        </w:trPr>
        <w:tc>
          <w:tcPr>
            <w:tcW w:w="846" w:type="dxa"/>
            <w:shd w:val="clear" w:color="auto" w:fill="auto"/>
            <w:hideMark/>
          </w:tcPr>
          <w:p w14:paraId="12C01FA0" w14:textId="77777777" w:rsidR="00DE2501" w:rsidRPr="00944BBA" w:rsidRDefault="00DE2501" w:rsidP="00DE2501">
            <w:pPr>
              <w:spacing w:line="192" w:lineRule="auto"/>
              <w:rPr>
                <w:sz w:val="18"/>
                <w:szCs w:val="18"/>
                <w:lang w:val="en-GB"/>
              </w:rPr>
            </w:pPr>
          </w:p>
        </w:tc>
        <w:tc>
          <w:tcPr>
            <w:tcW w:w="1843" w:type="dxa"/>
            <w:shd w:val="clear" w:color="auto" w:fill="auto"/>
            <w:hideMark/>
          </w:tcPr>
          <w:p w14:paraId="6F89F265" w14:textId="77777777" w:rsidR="00DE2501" w:rsidRPr="00944BBA" w:rsidRDefault="00DE2501" w:rsidP="00DE2501">
            <w:pPr>
              <w:spacing w:line="192" w:lineRule="auto"/>
              <w:rPr>
                <w:sz w:val="18"/>
                <w:szCs w:val="18"/>
                <w:lang w:val="en-GB"/>
              </w:rPr>
            </w:pPr>
          </w:p>
        </w:tc>
        <w:tc>
          <w:tcPr>
            <w:tcW w:w="2126" w:type="dxa"/>
            <w:shd w:val="clear" w:color="auto" w:fill="auto"/>
            <w:hideMark/>
          </w:tcPr>
          <w:p w14:paraId="1A251284" w14:textId="77777777" w:rsidR="00DE2501" w:rsidRPr="00944BBA" w:rsidRDefault="00DE2501" w:rsidP="00DE2501">
            <w:pPr>
              <w:spacing w:line="192" w:lineRule="auto"/>
              <w:rPr>
                <w:sz w:val="18"/>
                <w:szCs w:val="18"/>
                <w:lang w:val="en-GB"/>
              </w:rPr>
            </w:pPr>
          </w:p>
        </w:tc>
        <w:tc>
          <w:tcPr>
            <w:tcW w:w="2126" w:type="dxa"/>
            <w:shd w:val="clear" w:color="auto" w:fill="auto"/>
            <w:hideMark/>
          </w:tcPr>
          <w:p w14:paraId="1B441551" w14:textId="77777777" w:rsidR="00DE2501" w:rsidRPr="00944BBA" w:rsidRDefault="00DE2501" w:rsidP="00DE2501">
            <w:pPr>
              <w:spacing w:line="192" w:lineRule="auto"/>
              <w:rPr>
                <w:sz w:val="18"/>
                <w:szCs w:val="18"/>
                <w:lang w:val="en-GB"/>
              </w:rPr>
            </w:pPr>
            <w:r w:rsidRPr="00944BBA">
              <w:rPr>
                <w:sz w:val="18"/>
                <w:szCs w:val="18"/>
                <w:lang w:val="en-GB"/>
              </w:rPr>
              <w:t>Database and network professionals not elsewhere classified</w:t>
            </w:r>
          </w:p>
        </w:tc>
        <w:tc>
          <w:tcPr>
            <w:tcW w:w="2613" w:type="dxa"/>
            <w:shd w:val="clear" w:color="auto" w:fill="D9D9D9" w:themeFill="background1" w:themeFillShade="D9"/>
            <w:hideMark/>
          </w:tcPr>
          <w:p w14:paraId="09109F86" w14:textId="1CC1DE25" w:rsidR="00DE2501" w:rsidRPr="00944BBA" w:rsidRDefault="00DE2501" w:rsidP="00DE2501">
            <w:pPr>
              <w:spacing w:line="192" w:lineRule="auto"/>
              <w:rPr>
                <w:sz w:val="18"/>
                <w:szCs w:val="18"/>
                <w:lang w:val="en-GB"/>
              </w:rPr>
            </w:pPr>
            <w:r w:rsidRPr="00944BBA">
              <w:rPr>
                <w:sz w:val="18"/>
                <w:szCs w:val="18"/>
                <w:lang w:val="en-GB"/>
              </w:rPr>
              <w:t>DSP19</w:t>
            </w:r>
          </w:p>
          <w:p w14:paraId="1DF28338" w14:textId="77777777" w:rsidR="00DE2501" w:rsidRPr="00944BBA" w:rsidRDefault="00DE2501" w:rsidP="00DE2501">
            <w:pPr>
              <w:spacing w:line="192" w:lineRule="auto"/>
              <w:rPr>
                <w:sz w:val="18"/>
                <w:szCs w:val="18"/>
                <w:lang w:val="en-GB"/>
              </w:rPr>
            </w:pPr>
            <w:r w:rsidRPr="00944BBA">
              <w:rPr>
                <w:sz w:val="18"/>
                <w:szCs w:val="18"/>
                <w:lang w:val="en-GB"/>
              </w:rPr>
              <w:t>Scientific database operator*)</w:t>
            </w:r>
          </w:p>
        </w:tc>
      </w:tr>
      <w:tr w:rsidR="00DE2501" w:rsidRPr="00944BBA" w14:paraId="72FE59BA" w14:textId="77777777" w:rsidTr="005A33D3">
        <w:trPr>
          <w:trHeight w:val="288"/>
        </w:trPr>
        <w:tc>
          <w:tcPr>
            <w:tcW w:w="9554" w:type="dxa"/>
            <w:gridSpan w:val="5"/>
            <w:shd w:val="clear" w:color="auto" w:fill="auto"/>
            <w:hideMark/>
          </w:tcPr>
          <w:p w14:paraId="5F9BB1BC" w14:textId="77777777" w:rsidR="00DE2501" w:rsidRPr="00944BBA" w:rsidRDefault="00DE2501" w:rsidP="00DE2501">
            <w:pPr>
              <w:spacing w:line="192" w:lineRule="auto"/>
              <w:rPr>
                <w:szCs w:val="18"/>
                <w:lang w:val="en-GB"/>
              </w:rPr>
            </w:pPr>
            <w:r w:rsidRPr="00944BBA">
              <w:rPr>
                <w:b/>
                <w:bCs/>
                <w:szCs w:val="18"/>
                <w:lang w:val="en-GB"/>
              </w:rPr>
              <w:t>Clerical support workers</w:t>
            </w:r>
          </w:p>
        </w:tc>
      </w:tr>
      <w:tr w:rsidR="00DE2501" w:rsidRPr="00944BBA" w14:paraId="7D818F1A" w14:textId="77777777" w:rsidTr="00944BBA">
        <w:trPr>
          <w:trHeight w:val="400"/>
        </w:trPr>
        <w:tc>
          <w:tcPr>
            <w:tcW w:w="846" w:type="dxa"/>
            <w:shd w:val="clear" w:color="auto" w:fill="auto"/>
            <w:hideMark/>
          </w:tcPr>
          <w:p w14:paraId="22C52C02" w14:textId="77777777" w:rsidR="00DE2501" w:rsidRPr="00944BBA" w:rsidRDefault="00DE2501" w:rsidP="00DE2501">
            <w:pPr>
              <w:spacing w:line="192" w:lineRule="auto"/>
              <w:rPr>
                <w:sz w:val="18"/>
                <w:szCs w:val="18"/>
                <w:lang w:val="en-GB"/>
              </w:rPr>
            </w:pPr>
          </w:p>
        </w:tc>
        <w:tc>
          <w:tcPr>
            <w:tcW w:w="1843" w:type="dxa"/>
            <w:shd w:val="clear" w:color="auto" w:fill="auto"/>
            <w:hideMark/>
          </w:tcPr>
          <w:p w14:paraId="013610E3" w14:textId="77777777" w:rsidR="00DE2501" w:rsidRPr="00944BBA" w:rsidRDefault="00DE2501" w:rsidP="00DE2501">
            <w:pPr>
              <w:spacing w:line="192" w:lineRule="auto"/>
              <w:rPr>
                <w:b/>
                <w:bCs/>
                <w:sz w:val="18"/>
                <w:szCs w:val="18"/>
                <w:lang w:val="en-GB"/>
              </w:rPr>
            </w:pPr>
            <w:r w:rsidRPr="00944BBA">
              <w:rPr>
                <w:b/>
                <w:bCs/>
                <w:sz w:val="18"/>
                <w:szCs w:val="18"/>
                <w:lang w:val="en-GB"/>
              </w:rPr>
              <w:t>General and keyboard clerks</w:t>
            </w:r>
          </w:p>
        </w:tc>
        <w:tc>
          <w:tcPr>
            <w:tcW w:w="2126" w:type="dxa"/>
            <w:shd w:val="clear" w:color="auto" w:fill="auto"/>
            <w:hideMark/>
          </w:tcPr>
          <w:p w14:paraId="123284DF" w14:textId="77777777" w:rsidR="00DE2501" w:rsidRPr="00944BBA" w:rsidRDefault="00DE2501" w:rsidP="00DE2501">
            <w:pPr>
              <w:spacing w:line="192" w:lineRule="auto"/>
              <w:rPr>
                <w:b/>
                <w:bCs/>
                <w:sz w:val="18"/>
                <w:szCs w:val="18"/>
                <w:lang w:val="en-GB"/>
              </w:rPr>
            </w:pPr>
          </w:p>
        </w:tc>
        <w:tc>
          <w:tcPr>
            <w:tcW w:w="2126" w:type="dxa"/>
            <w:shd w:val="clear" w:color="auto" w:fill="auto"/>
            <w:hideMark/>
          </w:tcPr>
          <w:p w14:paraId="37201F87" w14:textId="77777777" w:rsidR="00DE2501" w:rsidRPr="00944BBA" w:rsidRDefault="00DE2501" w:rsidP="00DE2501">
            <w:pPr>
              <w:spacing w:line="192" w:lineRule="auto"/>
              <w:rPr>
                <w:sz w:val="18"/>
                <w:szCs w:val="18"/>
                <w:lang w:val="en-GB"/>
              </w:rPr>
            </w:pPr>
          </w:p>
        </w:tc>
        <w:tc>
          <w:tcPr>
            <w:tcW w:w="2613" w:type="dxa"/>
            <w:shd w:val="clear" w:color="auto" w:fill="auto"/>
            <w:hideMark/>
          </w:tcPr>
          <w:p w14:paraId="66664C14" w14:textId="77777777" w:rsidR="00DE2501" w:rsidRPr="00944BBA" w:rsidRDefault="00DE2501" w:rsidP="00DE2501">
            <w:pPr>
              <w:spacing w:line="192" w:lineRule="auto"/>
              <w:rPr>
                <w:sz w:val="18"/>
                <w:szCs w:val="18"/>
                <w:lang w:val="en-GB"/>
              </w:rPr>
            </w:pPr>
          </w:p>
        </w:tc>
      </w:tr>
      <w:tr w:rsidR="00DE2501" w:rsidRPr="00944BBA" w14:paraId="56B2050D" w14:textId="77777777" w:rsidTr="009D57D1">
        <w:trPr>
          <w:trHeight w:val="643"/>
        </w:trPr>
        <w:tc>
          <w:tcPr>
            <w:tcW w:w="846" w:type="dxa"/>
            <w:shd w:val="clear" w:color="auto" w:fill="auto"/>
            <w:hideMark/>
          </w:tcPr>
          <w:p w14:paraId="6E5BD19A" w14:textId="77777777" w:rsidR="00DE2501" w:rsidRPr="00944BBA" w:rsidRDefault="00DE2501" w:rsidP="00DE2501">
            <w:pPr>
              <w:spacing w:line="192" w:lineRule="auto"/>
              <w:rPr>
                <w:sz w:val="18"/>
                <w:szCs w:val="18"/>
                <w:lang w:val="en-GB"/>
              </w:rPr>
            </w:pPr>
          </w:p>
        </w:tc>
        <w:tc>
          <w:tcPr>
            <w:tcW w:w="1843" w:type="dxa"/>
            <w:shd w:val="clear" w:color="auto" w:fill="auto"/>
          </w:tcPr>
          <w:p w14:paraId="5384F635" w14:textId="126A2D01" w:rsidR="00DE2501" w:rsidRPr="00944BBA" w:rsidRDefault="00DE2501" w:rsidP="00DE2501">
            <w:pPr>
              <w:spacing w:line="192" w:lineRule="auto"/>
              <w:rPr>
                <w:sz w:val="18"/>
                <w:szCs w:val="18"/>
                <w:lang w:val="en-GB"/>
              </w:rPr>
            </w:pPr>
          </w:p>
        </w:tc>
        <w:tc>
          <w:tcPr>
            <w:tcW w:w="2126" w:type="dxa"/>
            <w:shd w:val="clear" w:color="auto" w:fill="D9D9D9" w:themeFill="background1" w:themeFillShade="D9"/>
            <w:hideMark/>
          </w:tcPr>
          <w:p w14:paraId="2EE6336F" w14:textId="49434241" w:rsidR="00DE2501" w:rsidRPr="00944BBA" w:rsidRDefault="00DE2501" w:rsidP="00DE2501">
            <w:pPr>
              <w:spacing w:line="192" w:lineRule="auto"/>
              <w:rPr>
                <w:sz w:val="18"/>
                <w:szCs w:val="18"/>
                <w:lang w:val="en-GB"/>
              </w:rPr>
            </w:pPr>
            <w:r w:rsidRPr="00944BBA">
              <w:rPr>
                <w:sz w:val="18"/>
                <w:szCs w:val="18"/>
                <w:lang w:val="en-GB"/>
              </w:rPr>
              <w:t xml:space="preserve">Data handling and support workers </w:t>
            </w:r>
          </w:p>
        </w:tc>
        <w:tc>
          <w:tcPr>
            <w:tcW w:w="2126" w:type="dxa"/>
            <w:shd w:val="clear" w:color="auto" w:fill="D9D9D9" w:themeFill="background1" w:themeFillShade="D9"/>
            <w:hideMark/>
          </w:tcPr>
          <w:p w14:paraId="504FFD8B" w14:textId="440AEA84" w:rsidR="00DE2501" w:rsidRPr="00944BBA" w:rsidRDefault="00DE2501" w:rsidP="00DE2501">
            <w:pPr>
              <w:spacing w:line="192" w:lineRule="auto"/>
              <w:rPr>
                <w:sz w:val="18"/>
                <w:szCs w:val="18"/>
                <w:lang w:val="en-GB"/>
              </w:rPr>
            </w:pPr>
            <w:r w:rsidRPr="00944BBA">
              <w:rPr>
                <w:sz w:val="18"/>
                <w:szCs w:val="18"/>
                <w:lang w:val="en-GB"/>
              </w:rPr>
              <w:t xml:space="preserve">Data and information entry and access </w:t>
            </w:r>
          </w:p>
        </w:tc>
        <w:tc>
          <w:tcPr>
            <w:tcW w:w="2613" w:type="dxa"/>
            <w:shd w:val="clear" w:color="auto" w:fill="D9D9D9" w:themeFill="background1" w:themeFillShade="D9"/>
            <w:hideMark/>
          </w:tcPr>
          <w:p w14:paraId="5DC47CB1" w14:textId="7E722DE9" w:rsidR="00DE2501" w:rsidRPr="00944BBA" w:rsidRDefault="00DE2501" w:rsidP="00DE2501">
            <w:pPr>
              <w:spacing w:line="192" w:lineRule="auto"/>
              <w:rPr>
                <w:sz w:val="18"/>
                <w:szCs w:val="18"/>
                <w:lang w:val="en-GB"/>
              </w:rPr>
            </w:pPr>
            <w:r w:rsidRPr="00944BBA">
              <w:rPr>
                <w:sz w:val="18"/>
                <w:szCs w:val="18"/>
                <w:lang w:val="en-GB"/>
              </w:rPr>
              <w:t>DSP20</w:t>
            </w:r>
          </w:p>
          <w:p w14:paraId="27BE9DA2" w14:textId="5F6F3CEA" w:rsidR="00DE2501" w:rsidRPr="00944BBA" w:rsidRDefault="00DE2501" w:rsidP="00DE2501">
            <w:pPr>
              <w:spacing w:line="192" w:lineRule="auto"/>
              <w:rPr>
                <w:sz w:val="18"/>
                <w:szCs w:val="18"/>
                <w:lang w:val="en-GB"/>
              </w:rPr>
            </w:pPr>
            <w:r w:rsidRPr="00944BBA">
              <w:rPr>
                <w:sz w:val="18"/>
                <w:szCs w:val="18"/>
                <w:lang w:val="en-GB"/>
              </w:rPr>
              <w:t>Data entry/access desk/terminal workers</w:t>
            </w:r>
          </w:p>
        </w:tc>
      </w:tr>
      <w:tr w:rsidR="00DE2501" w:rsidRPr="00944BBA" w14:paraId="7F6ADEFF" w14:textId="77777777" w:rsidTr="009D57D1">
        <w:trPr>
          <w:trHeight w:val="288"/>
        </w:trPr>
        <w:tc>
          <w:tcPr>
            <w:tcW w:w="846" w:type="dxa"/>
            <w:shd w:val="clear" w:color="auto" w:fill="auto"/>
            <w:hideMark/>
          </w:tcPr>
          <w:p w14:paraId="06789C38" w14:textId="77777777" w:rsidR="00DE2501" w:rsidRPr="00944BBA" w:rsidRDefault="00DE2501" w:rsidP="00DE2501">
            <w:pPr>
              <w:spacing w:line="192" w:lineRule="auto"/>
              <w:rPr>
                <w:sz w:val="18"/>
                <w:szCs w:val="18"/>
                <w:lang w:val="en-GB"/>
              </w:rPr>
            </w:pPr>
          </w:p>
        </w:tc>
        <w:tc>
          <w:tcPr>
            <w:tcW w:w="1843" w:type="dxa"/>
            <w:shd w:val="clear" w:color="auto" w:fill="auto"/>
            <w:hideMark/>
          </w:tcPr>
          <w:p w14:paraId="5C0DB150" w14:textId="77777777" w:rsidR="00DE2501" w:rsidRPr="00944BBA" w:rsidRDefault="00DE2501" w:rsidP="00DE2501">
            <w:pPr>
              <w:spacing w:line="192" w:lineRule="auto"/>
              <w:rPr>
                <w:sz w:val="18"/>
                <w:szCs w:val="18"/>
                <w:lang w:val="en-GB"/>
              </w:rPr>
            </w:pPr>
          </w:p>
        </w:tc>
        <w:tc>
          <w:tcPr>
            <w:tcW w:w="2126" w:type="dxa"/>
            <w:shd w:val="clear" w:color="auto" w:fill="auto"/>
            <w:hideMark/>
          </w:tcPr>
          <w:p w14:paraId="145820E8" w14:textId="77777777" w:rsidR="00DE2501" w:rsidRPr="00944BBA" w:rsidRDefault="00DE2501" w:rsidP="00DE2501">
            <w:pPr>
              <w:spacing w:line="192" w:lineRule="auto"/>
              <w:rPr>
                <w:sz w:val="18"/>
                <w:szCs w:val="18"/>
                <w:lang w:val="en-GB"/>
              </w:rPr>
            </w:pPr>
          </w:p>
        </w:tc>
        <w:tc>
          <w:tcPr>
            <w:tcW w:w="2126" w:type="dxa"/>
            <w:shd w:val="clear" w:color="auto" w:fill="auto"/>
            <w:hideMark/>
          </w:tcPr>
          <w:p w14:paraId="13F32BC4" w14:textId="77777777" w:rsidR="00DE2501" w:rsidRPr="00944BBA" w:rsidRDefault="00DE2501" w:rsidP="00DE2501">
            <w:pPr>
              <w:spacing w:line="192" w:lineRule="auto"/>
              <w:rPr>
                <w:sz w:val="18"/>
                <w:szCs w:val="18"/>
                <w:lang w:val="en-GB"/>
              </w:rPr>
            </w:pPr>
          </w:p>
        </w:tc>
        <w:tc>
          <w:tcPr>
            <w:tcW w:w="2613" w:type="dxa"/>
            <w:shd w:val="clear" w:color="auto" w:fill="D9D9D9" w:themeFill="background1" w:themeFillShade="D9"/>
          </w:tcPr>
          <w:p w14:paraId="55F08829" w14:textId="3AD9F410" w:rsidR="00DE2501" w:rsidRPr="00944BBA" w:rsidRDefault="00DE2501" w:rsidP="00DE2501">
            <w:pPr>
              <w:spacing w:line="192" w:lineRule="auto"/>
              <w:rPr>
                <w:sz w:val="18"/>
                <w:szCs w:val="18"/>
                <w:lang w:val="en-GB"/>
              </w:rPr>
            </w:pPr>
            <w:r w:rsidRPr="00944BBA">
              <w:rPr>
                <w:sz w:val="18"/>
                <w:szCs w:val="18"/>
                <w:lang w:val="en-GB"/>
              </w:rPr>
              <w:t>DSP21</w:t>
            </w:r>
          </w:p>
          <w:p w14:paraId="72E2BC9E" w14:textId="35D5BA3C" w:rsidR="00DE2501" w:rsidRPr="00944BBA" w:rsidRDefault="00DE2501" w:rsidP="00DE2501">
            <w:pPr>
              <w:spacing w:line="192" w:lineRule="auto"/>
              <w:rPr>
                <w:sz w:val="18"/>
                <w:szCs w:val="18"/>
                <w:lang w:val="en-GB"/>
              </w:rPr>
            </w:pPr>
            <w:r w:rsidRPr="00944BBA">
              <w:rPr>
                <w:sz w:val="18"/>
                <w:szCs w:val="18"/>
                <w:lang w:val="en-GB"/>
              </w:rPr>
              <w:t>Data entry field workers</w:t>
            </w:r>
          </w:p>
        </w:tc>
      </w:tr>
      <w:tr w:rsidR="00DE2501" w:rsidRPr="00944BBA" w14:paraId="45EEE8D2" w14:textId="77777777" w:rsidTr="009D57D1">
        <w:trPr>
          <w:trHeight w:val="288"/>
        </w:trPr>
        <w:tc>
          <w:tcPr>
            <w:tcW w:w="846" w:type="dxa"/>
            <w:shd w:val="clear" w:color="auto" w:fill="auto"/>
            <w:hideMark/>
          </w:tcPr>
          <w:p w14:paraId="41F9E887" w14:textId="77777777" w:rsidR="00DE2501" w:rsidRPr="00944BBA" w:rsidRDefault="00DE2501" w:rsidP="00DE2501">
            <w:pPr>
              <w:spacing w:line="192" w:lineRule="auto"/>
              <w:rPr>
                <w:sz w:val="18"/>
                <w:szCs w:val="18"/>
                <w:lang w:val="en-GB"/>
              </w:rPr>
            </w:pPr>
          </w:p>
        </w:tc>
        <w:tc>
          <w:tcPr>
            <w:tcW w:w="1843" w:type="dxa"/>
            <w:shd w:val="clear" w:color="auto" w:fill="auto"/>
            <w:hideMark/>
          </w:tcPr>
          <w:p w14:paraId="2B5A61AE" w14:textId="77777777" w:rsidR="00DE2501" w:rsidRPr="00944BBA" w:rsidRDefault="00DE2501" w:rsidP="00DE2501">
            <w:pPr>
              <w:spacing w:line="192" w:lineRule="auto"/>
              <w:rPr>
                <w:sz w:val="18"/>
                <w:szCs w:val="18"/>
                <w:lang w:val="en-GB"/>
              </w:rPr>
            </w:pPr>
          </w:p>
        </w:tc>
        <w:tc>
          <w:tcPr>
            <w:tcW w:w="2126" w:type="dxa"/>
            <w:shd w:val="clear" w:color="auto" w:fill="auto"/>
            <w:hideMark/>
          </w:tcPr>
          <w:p w14:paraId="4562137F" w14:textId="77777777" w:rsidR="00DE2501" w:rsidRPr="00944BBA" w:rsidRDefault="00DE2501" w:rsidP="00DE2501">
            <w:pPr>
              <w:spacing w:line="192" w:lineRule="auto"/>
              <w:rPr>
                <w:sz w:val="18"/>
                <w:szCs w:val="18"/>
                <w:lang w:val="en-GB"/>
              </w:rPr>
            </w:pPr>
          </w:p>
        </w:tc>
        <w:tc>
          <w:tcPr>
            <w:tcW w:w="2126" w:type="dxa"/>
            <w:shd w:val="clear" w:color="auto" w:fill="auto"/>
            <w:hideMark/>
          </w:tcPr>
          <w:p w14:paraId="5E92CD52" w14:textId="77777777" w:rsidR="00DE2501" w:rsidRPr="00944BBA" w:rsidRDefault="00DE2501" w:rsidP="00DE2501">
            <w:pPr>
              <w:spacing w:line="192" w:lineRule="auto"/>
              <w:rPr>
                <w:sz w:val="18"/>
                <w:szCs w:val="18"/>
                <w:lang w:val="en-GB"/>
              </w:rPr>
            </w:pPr>
          </w:p>
        </w:tc>
        <w:tc>
          <w:tcPr>
            <w:tcW w:w="2613" w:type="dxa"/>
            <w:shd w:val="clear" w:color="auto" w:fill="D9D9D9" w:themeFill="background1" w:themeFillShade="D9"/>
          </w:tcPr>
          <w:p w14:paraId="07A48263" w14:textId="5EC9BE44" w:rsidR="00DE2501" w:rsidRPr="00944BBA" w:rsidRDefault="00DE2501" w:rsidP="00DE2501">
            <w:pPr>
              <w:spacing w:line="192" w:lineRule="auto"/>
              <w:rPr>
                <w:sz w:val="18"/>
                <w:szCs w:val="18"/>
                <w:lang w:val="en-GB"/>
              </w:rPr>
            </w:pPr>
            <w:r w:rsidRPr="00944BBA">
              <w:rPr>
                <w:sz w:val="18"/>
                <w:szCs w:val="18"/>
                <w:lang w:val="en-GB"/>
              </w:rPr>
              <w:t>DSP22</w:t>
            </w:r>
          </w:p>
          <w:p w14:paraId="40DBA8FE" w14:textId="1B96C5C2" w:rsidR="00DE2501" w:rsidRPr="00944BBA" w:rsidRDefault="00DE2501" w:rsidP="00DE2501">
            <w:pPr>
              <w:spacing w:line="192" w:lineRule="auto"/>
              <w:rPr>
                <w:sz w:val="18"/>
                <w:szCs w:val="18"/>
                <w:lang w:val="en-GB"/>
              </w:rPr>
            </w:pPr>
            <w:r w:rsidRPr="00944BBA">
              <w:rPr>
                <w:sz w:val="18"/>
                <w:szCs w:val="18"/>
                <w:lang w:val="en-GB"/>
              </w:rPr>
              <w:t>User support data services</w:t>
            </w:r>
          </w:p>
        </w:tc>
      </w:tr>
    </w:tbl>
    <w:p w14:paraId="351661E5" w14:textId="77777777" w:rsidR="00393550" w:rsidRPr="00ED7294" w:rsidRDefault="00393550" w:rsidP="00393550">
      <w:pPr>
        <w:rPr>
          <w:lang w:val="en-GB"/>
        </w:rPr>
      </w:pPr>
    </w:p>
    <w:p w14:paraId="6F2A706B" w14:textId="73466B70" w:rsidR="00CE66C3" w:rsidRPr="00D125DB" w:rsidRDefault="00CE66C3" w:rsidP="00CE66C3">
      <w:pPr>
        <w:pStyle w:val="Heading2"/>
        <w:rPr>
          <w:lang w:val="en-GB"/>
        </w:rPr>
      </w:pPr>
      <w:bookmarkStart w:id="17" w:name="_Toc452561227"/>
      <w:bookmarkStart w:id="18" w:name="_Toc487805483"/>
      <w:r w:rsidRPr="00D125DB">
        <w:rPr>
          <w:lang w:val="en-GB"/>
        </w:rPr>
        <w:t>Defini</w:t>
      </w:r>
      <w:r w:rsidR="00741C89">
        <w:rPr>
          <w:lang w:val="en-GB"/>
        </w:rPr>
        <w:t>tion of</w:t>
      </w:r>
      <w:r w:rsidRPr="00D125DB">
        <w:rPr>
          <w:lang w:val="en-GB"/>
        </w:rPr>
        <w:t xml:space="preserve"> the Data Science </w:t>
      </w:r>
      <w:r w:rsidR="00741C89">
        <w:rPr>
          <w:lang w:val="en-GB"/>
        </w:rPr>
        <w:t>P</w:t>
      </w:r>
      <w:r w:rsidR="00833770">
        <w:rPr>
          <w:lang w:val="en-GB"/>
        </w:rPr>
        <w:t>rofessional</w:t>
      </w:r>
      <w:r w:rsidRPr="00D125DB">
        <w:rPr>
          <w:lang w:val="en-GB"/>
        </w:rPr>
        <w:t xml:space="preserve"> </w:t>
      </w:r>
      <w:bookmarkEnd w:id="17"/>
      <w:r w:rsidR="00741C89">
        <w:rPr>
          <w:lang w:val="en-GB"/>
        </w:rPr>
        <w:t>profiles</w:t>
      </w:r>
      <w:bookmarkEnd w:id="18"/>
    </w:p>
    <w:p w14:paraId="4A2798DB" w14:textId="506AFD39" w:rsidR="00CE66C3" w:rsidRPr="00D125DB" w:rsidRDefault="00CE66C3" w:rsidP="00CE66C3">
      <w:pPr>
        <w:rPr>
          <w:lang w:val="en-GB"/>
        </w:rPr>
      </w:pPr>
      <w:r w:rsidRPr="00D125DB">
        <w:rPr>
          <w:lang w:val="en-GB"/>
        </w:rPr>
        <w:t xml:space="preserve">This section provides </w:t>
      </w:r>
      <w:r w:rsidR="003B1D1F">
        <w:rPr>
          <w:lang w:val="en-GB"/>
        </w:rPr>
        <w:t xml:space="preserve">definition of </w:t>
      </w:r>
      <w:r w:rsidRPr="00D125DB">
        <w:rPr>
          <w:lang w:val="en-GB"/>
        </w:rPr>
        <w:t xml:space="preserve">the Data Science </w:t>
      </w:r>
      <w:r w:rsidR="003B1D1F">
        <w:rPr>
          <w:lang w:val="en-GB"/>
        </w:rPr>
        <w:t>P</w:t>
      </w:r>
      <w:r w:rsidRPr="00D125DB">
        <w:rPr>
          <w:lang w:val="en-GB"/>
        </w:rPr>
        <w:t>rofession</w:t>
      </w:r>
      <w:r w:rsidR="003B1D1F">
        <w:rPr>
          <w:lang w:val="en-GB"/>
        </w:rPr>
        <w:t>al</w:t>
      </w:r>
      <w:r w:rsidRPr="00D125DB">
        <w:rPr>
          <w:lang w:val="en-GB"/>
        </w:rPr>
        <w:t xml:space="preserve"> </w:t>
      </w:r>
      <w:r w:rsidR="003B1D1F">
        <w:rPr>
          <w:lang w:val="en-GB"/>
        </w:rPr>
        <w:t>profiles by defining their competences and organisational roles. The proposed definition can</w:t>
      </w:r>
      <w:r w:rsidRPr="00D125DB">
        <w:rPr>
          <w:lang w:val="en-GB"/>
        </w:rPr>
        <w:t xml:space="preserve"> be instrumental in defining education and training profiles for students and for practitioners</w:t>
      </w:r>
      <w:r w:rsidR="003B1D1F">
        <w:rPr>
          <w:lang w:val="en-GB"/>
        </w:rPr>
        <w:t xml:space="preserve"> to acquire necessary competences and knowledge for specific professional profiles or occupations</w:t>
      </w:r>
      <w:r w:rsidRPr="00D125DB">
        <w:rPr>
          <w:lang w:val="en-GB"/>
        </w:rPr>
        <w:t xml:space="preserve">. </w:t>
      </w:r>
      <w:r w:rsidR="003B1D1F">
        <w:rPr>
          <w:lang w:val="en-GB"/>
        </w:rPr>
        <w:t xml:space="preserve">It can be also used for defining certification profiles or career path building. </w:t>
      </w:r>
    </w:p>
    <w:p w14:paraId="6C1FD742" w14:textId="77777777" w:rsidR="00CE66C3" w:rsidRPr="00D125DB" w:rsidRDefault="00CE66C3" w:rsidP="00CE66C3">
      <w:pPr>
        <w:rPr>
          <w:lang w:val="en-GB"/>
        </w:rPr>
      </w:pPr>
    </w:p>
    <w:p w14:paraId="1C91E6AE" w14:textId="08468B88" w:rsidR="00CE66C3" w:rsidRPr="00D125DB" w:rsidRDefault="001809CE" w:rsidP="00CE66C3">
      <w:pPr>
        <w:rPr>
          <w:lang w:val="en-GB"/>
        </w:rPr>
      </w:pPr>
      <w:r>
        <w:rPr>
          <w:lang w:val="en-GB"/>
        </w:rPr>
        <w:t>The Data Science</w:t>
      </w:r>
      <w:r w:rsidR="00CE66C3" w:rsidRPr="00D125DB">
        <w:rPr>
          <w:lang w:val="en-GB"/>
        </w:rPr>
        <w:t xml:space="preserve"> occupation groups are placed in the following top level ESCO hierarchies: </w:t>
      </w:r>
    </w:p>
    <w:p w14:paraId="244B63AD" w14:textId="77777777" w:rsidR="00CE66C3" w:rsidRPr="00D125DB" w:rsidRDefault="00CE66C3" w:rsidP="00CE66C3">
      <w:pPr>
        <w:numPr>
          <w:ilvl w:val="0"/>
          <w:numId w:val="30"/>
        </w:numPr>
        <w:rPr>
          <w:lang w:val="en-GB"/>
        </w:rPr>
      </w:pPr>
      <w:r w:rsidRPr="00D125DB">
        <w:rPr>
          <w:lang w:val="en-GB"/>
        </w:rPr>
        <w:t xml:space="preserve">Managers (for managerial roles); </w:t>
      </w:r>
    </w:p>
    <w:p w14:paraId="7B3B9BBE" w14:textId="77777777" w:rsidR="00CE66C3" w:rsidRPr="00D125DB" w:rsidRDefault="00CE66C3" w:rsidP="00CE66C3">
      <w:pPr>
        <w:numPr>
          <w:ilvl w:val="0"/>
          <w:numId w:val="30"/>
        </w:numPr>
        <w:rPr>
          <w:lang w:val="en-GB"/>
        </w:rPr>
      </w:pPr>
      <w:r w:rsidRPr="00D125DB">
        <w:rPr>
          <w:lang w:val="en-GB"/>
        </w:rPr>
        <w:t>Professionals (for analytics applications developers and for infrastructure and datacenter engineers);</w:t>
      </w:r>
    </w:p>
    <w:p w14:paraId="38D2B532" w14:textId="77777777" w:rsidR="00CE66C3" w:rsidRPr="00D125DB" w:rsidRDefault="00CE66C3" w:rsidP="00CE66C3">
      <w:pPr>
        <w:numPr>
          <w:ilvl w:val="0"/>
          <w:numId w:val="30"/>
        </w:numPr>
        <w:rPr>
          <w:lang w:val="en-GB"/>
        </w:rPr>
      </w:pPr>
      <w:r w:rsidRPr="00D125DB">
        <w:rPr>
          <w:lang w:val="en-GB"/>
        </w:rPr>
        <w:t>Technicians and associate professionals (for operators and technicians)</w:t>
      </w:r>
    </w:p>
    <w:p w14:paraId="067E0BAB" w14:textId="77777777" w:rsidR="00CE66C3" w:rsidRPr="00D125DB" w:rsidRDefault="00CE66C3" w:rsidP="00CE66C3">
      <w:pPr>
        <w:numPr>
          <w:ilvl w:val="0"/>
          <w:numId w:val="30"/>
        </w:numPr>
        <w:rPr>
          <w:lang w:val="en-GB"/>
        </w:rPr>
      </w:pPr>
      <w:r w:rsidRPr="00D125DB">
        <w:rPr>
          <w:lang w:val="en-GB"/>
        </w:rPr>
        <w:t>Optionally, some data management occupations can be also placed into the Clerical support workers group such as digital data archivist, digital librarians.</w:t>
      </w:r>
    </w:p>
    <w:p w14:paraId="2C92640E" w14:textId="77777777" w:rsidR="00CE66C3" w:rsidRPr="00D125DB" w:rsidRDefault="00CE66C3" w:rsidP="00CE66C3">
      <w:pPr>
        <w:rPr>
          <w:lang w:val="en-GB"/>
        </w:rPr>
      </w:pPr>
    </w:p>
    <w:p w14:paraId="07154B20" w14:textId="77777777" w:rsidR="00CE66C3" w:rsidRPr="00D125DB" w:rsidRDefault="00CE66C3" w:rsidP="00CE66C3">
      <w:pPr>
        <w:rPr>
          <w:lang w:val="en-GB"/>
        </w:rPr>
      </w:pPr>
      <w:r w:rsidRPr="00D125DB">
        <w:rPr>
          <w:lang w:val="en-GB"/>
        </w:rPr>
        <w:t>Correspondingly, the following new 3rd level occupation groups are proposed:</w:t>
      </w:r>
    </w:p>
    <w:p w14:paraId="56EFBC87" w14:textId="77777777" w:rsidR="00CE66C3" w:rsidRPr="00D125DB" w:rsidRDefault="00CE66C3" w:rsidP="00CE66C3">
      <w:pPr>
        <w:numPr>
          <w:ilvl w:val="0"/>
          <w:numId w:val="30"/>
        </w:numPr>
        <w:rPr>
          <w:lang w:val="en-GB"/>
        </w:rPr>
      </w:pPr>
      <w:r w:rsidRPr="00D125DB">
        <w:rPr>
          <w:lang w:val="en-GB"/>
        </w:rPr>
        <w:t>Data Science/Big Data Infrastructure Managers</w:t>
      </w:r>
    </w:p>
    <w:p w14:paraId="46205FD5" w14:textId="77777777" w:rsidR="00CE66C3" w:rsidRPr="00D125DB" w:rsidRDefault="00CE66C3" w:rsidP="00CE66C3">
      <w:pPr>
        <w:numPr>
          <w:ilvl w:val="0"/>
          <w:numId w:val="30"/>
        </w:numPr>
        <w:rPr>
          <w:lang w:val="en-GB"/>
        </w:rPr>
      </w:pPr>
      <w:r w:rsidRPr="00D125DB">
        <w:rPr>
          <w:lang w:val="en-GB"/>
        </w:rPr>
        <w:t>Data Science Professionals</w:t>
      </w:r>
    </w:p>
    <w:p w14:paraId="63095195" w14:textId="77777777" w:rsidR="00CE66C3" w:rsidRPr="00D125DB" w:rsidRDefault="00CE66C3" w:rsidP="00CE66C3">
      <w:pPr>
        <w:numPr>
          <w:ilvl w:val="0"/>
          <w:numId w:val="30"/>
        </w:numPr>
        <w:rPr>
          <w:lang w:val="en-GB"/>
        </w:rPr>
      </w:pPr>
      <w:r w:rsidRPr="00D125DB">
        <w:rPr>
          <w:lang w:val="en-GB"/>
        </w:rPr>
        <w:t>Data Science technology professionals</w:t>
      </w:r>
    </w:p>
    <w:p w14:paraId="778BADD9" w14:textId="77777777" w:rsidR="00CE66C3" w:rsidRPr="00D125DB" w:rsidRDefault="00CE66C3" w:rsidP="00CE66C3">
      <w:pPr>
        <w:numPr>
          <w:ilvl w:val="0"/>
          <w:numId w:val="30"/>
        </w:numPr>
        <w:rPr>
          <w:lang w:val="en-GB"/>
        </w:rPr>
      </w:pPr>
      <w:r w:rsidRPr="00D125DB">
        <w:rPr>
          <w:lang w:val="en-GB"/>
        </w:rPr>
        <w:t>Data and information entry and access (this is a candidate group under Clerical support workers top level hierarchy)</w:t>
      </w:r>
    </w:p>
    <w:p w14:paraId="44994D2D" w14:textId="77777777" w:rsidR="00CE66C3" w:rsidRPr="00D125DB" w:rsidRDefault="00CE66C3" w:rsidP="00CE66C3">
      <w:pPr>
        <w:rPr>
          <w:lang w:val="en-GB"/>
        </w:rPr>
      </w:pPr>
    </w:p>
    <w:p w14:paraId="48328E30" w14:textId="77777777" w:rsidR="00CE66C3" w:rsidRPr="00D125DB" w:rsidRDefault="00CE66C3" w:rsidP="00CE66C3">
      <w:pPr>
        <w:rPr>
          <w:lang w:val="en-GB"/>
        </w:rPr>
      </w:pPr>
      <w:r w:rsidRPr="00D125DB">
        <w:rPr>
          <w:lang w:val="en-GB"/>
        </w:rPr>
        <w:t>It is proposed that the existing ESCO group “Database and network professionals” should be extended with new occupations (or professions) related to Big Data or cloud based databases: Large scale (cloud) database administrator/operator and Scientific database administrator/operator, however further identification of such occupations needs to be done.</w:t>
      </w:r>
    </w:p>
    <w:p w14:paraId="5685B548" w14:textId="77777777" w:rsidR="00CE66C3" w:rsidRPr="00D125DB" w:rsidRDefault="00CE66C3" w:rsidP="00CE66C3">
      <w:pPr>
        <w:rPr>
          <w:lang w:val="en-GB"/>
        </w:rPr>
      </w:pPr>
    </w:p>
    <w:p w14:paraId="62886FEF" w14:textId="77777777" w:rsidR="00CE66C3" w:rsidRPr="00D125DB" w:rsidRDefault="00CE66C3" w:rsidP="00CE66C3">
      <w:pPr>
        <w:rPr>
          <w:lang w:val="en-GB"/>
        </w:rPr>
      </w:pPr>
      <w:r w:rsidRPr="00D125DB">
        <w:rPr>
          <w:lang w:val="en-GB"/>
        </w:rPr>
        <w:t>A group of occupations related to digital librarians, data archives management, data stewardship and data curation are currently placed in the 3rd proposed group:</w:t>
      </w:r>
    </w:p>
    <w:p w14:paraId="273B096E" w14:textId="77777777" w:rsidR="00CE66C3" w:rsidRPr="00D125DB" w:rsidRDefault="00CE66C3" w:rsidP="00CE66C3">
      <w:pPr>
        <w:ind w:left="709" w:hanging="1"/>
        <w:rPr>
          <w:i/>
          <w:lang w:val="en-GB"/>
        </w:rPr>
      </w:pPr>
      <w:r w:rsidRPr="00D125DB">
        <w:rPr>
          <w:i/>
          <w:lang w:val="en-GB"/>
        </w:rPr>
        <w:t>Professionals &gt; Information and communications technology professionals &gt; Data Science technology professionals &gt; Data handling professionals not elsewhere classified,</w:t>
      </w:r>
    </w:p>
    <w:p w14:paraId="1EE58021" w14:textId="77777777" w:rsidR="00CE66C3" w:rsidRPr="00D125DB" w:rsidRDefault="00CE66C3" w:rsidP="00CE66C3">
      <w:pPr>
        <w:rPr>
          <w:lang w:val="en-GB"/>
        </w:rPr>
      </w:pPr>
      <w:r w:rsidRPr="00D125DB">
        <w:rPr>
          <w:lang w:val="en-GB"/>
        </w:rPr>
        <w:t>however potentially it can also be added in a new 2nd level group “</w:t>
      </w:r>
      <w:r w:rsidRPr="00D125DB">
        <w:rPr>
          <w:i/>
          <w:lang w:val="en-GB"/>
        </w:rPr>
        <w:t>Clerical support workers &gt; Data handling support workers (alternative)</w:t>
      </w:r>
      <w:r w:rsidRPr="00D125DB">
        <w:rPr>
          <w:lang w:val="en-GB"/>
        </w:rPr>
        <w:t xml:space="preserve">”. The motivation for this is a growing need for data support workers in all domains of human activities in the digital data driven economy. </w:t>
      </w:r>
    </w:p>
    <w:p w14:paraId="65712A2F" w14:textId="77777777" w:rsidR="00CE66C3" w:rsidRPr="00D125DB" w:rsidRDefault="00CE66C3" w:rsidP="00CE66C3">
      <w:pPr>
        <w:rPr>
          <w:lang w:val="en-GB"/>
        </w:rPr>
      </w:pPr>
    </w:p>
    <w:p w14:paraId="416C2FC1" w14:textId="5FBA7791" w:rsidR="00CE66C3" w:rsidRDefault="00CE66C3" w:rsidP="00CE66C3">
      <w:pPr>
        <w:rPr>
          <w:lang w:val="en-GB"/>
        </w:rPr>
      </w:pPr>
      <w:r w:rsidRPr="00D125DB">
        <w:rPr>
          <w:lang w:val="en-GB"/>
        </w:rPr>
        <w:t>To ensure a smooth Data Science professions acceptance by industry and employment bodies, the proposed profiles should be compatible with the relevant standards ESCO, CWA 16458 2012 ICT Profiles [</w:t>
      </w:r>
      <w:r w:rsidR="000200C3">
        <w:rPr>
          <w:lang w:val="en-GB"/>
        </w:rPr>
        <w:t>7</w:t>
      </w:r>
      <w:r w:rsidRPr="00D125DB">
        <w:rPr>
          <w:lang w:val="en-GB"/>
        </w:rPr>
        <w:t>]</w:t>
      </w:r>
      <w:r w:rsidR="009815DC" w:rsidRPr="009815DC">
        <w:rPr>
          <w:lang w:val="en-GB"/>
        </w:rPr>
        <w:t xml:space="preserve"> </w:t>
      </w:r>
      <w:r w:rsidR="009815DC" w:rsidRPr="00D125DB">
        <w:rPr>
          <w:lang w:val="en-GB"/>
        </w:rPr>
        <w:t>, eCFv3.0 (future CEN standard EN 16324)</w:t>
      </w:r>
      <w:r w:rsidR="009815DC">
        <w:rPr>
          <w:lang w:val="en-GB"/>
        </w:rPr>
        <w:t xml:space="preserve"> [8]</w:t>
      </w:r>
      <w:r w:rsidRPr="00D125DB">
        <w:rPr>
          <w:lang w:val="en-GB"/>
        </w:rPr>
        <w:t xml:space="preserve">. </w:t>
      </w:r>
    </w:p>
    <w:p w14:paraId="180483C8" w14:textId="53170965" w:rsidR="00F67B69" w:rsidRDefault="00F67B69" w:rsidP="00CE66C3">
      <w:pPr>
        <w:rPr>
          <w:lang w:val="en-GB"/>
        </w:rPr>
      </w:pPr>
    </w:p>
    <w:p w14:paraId="4F3066C4" w14:textId="77BB51C1" w:rsidR="00C502DF" w:rsidRPr="00D125DB" w:rsidRDefault="00C502DF" w:rsidP="00C502DF">
      <w:pPr>
        <w:rPr>
          <w:lang w:val="en-GB"/>
        </w:rPr>
      </w:pPr>
      <w:r>
        <w:rPr>
          <w:lang w:val="en-GB"/>
        </w:rPr>
        <w:t xml:space="preserve">Table 4 </w:t>
      </w:r>
      <w:r w:rsidRPr="00D125DB">
        <w:rPr>
          <w:lang w:val="en-GB"/>
        </w:rPr>
        <w:t xml:space="preserve">provides an </w:t>
      </w:r>
      <w:r w:rsidR="0060413A">
        <w:rPr>
          <w:lang w:val="en-GB"/>
        </w:rPr>
        <w:t>ESCO compliant</w:t>
      </w:r>
      <w:r>
        <w:rPr>
          <w:lang w:val="en-GB"/>
        </w:rPr>
        <w:t xml:space="preserve"> taxonomy and</w:t>
      </w:r>
      <w:r w:rsidRPr="00D125DB">
        <w:rPr>
          <w:lang w:val="en-GB"/>
        </w:rPr>
        <w:t xml:space="preserve"> definition of the identified Data Science professional profiles collected from job advertisements, blogs and recent discussions at different forums, in particular, with the Research Data Alliance, and digital curation and d</w:t>
      </w:r>
      <w:r>
        <w:rPr>
          <w:lang w:val="en-GB"/>
        </w:rPr>
        <w:t xml:space="preserve">ata preservations communities. </w:t>
      </w:r>
    </w:p>
    <w:p w14:paraId="35D059F6" w14:textId="77777777" w:rsidR="00C502DF" w:rsidRDefault="00C502DF" w:rsidP="00CE66C3">
      <w:pPr>
        <w:rPr>
          <w:lang w:val="en-GB"/>
        </w:rPr>
      </w:pPr>
    </w:p>
    <w:p w14:paraId="72F3D399" w14:textId="52C2B6BB" w:rsidR="00F61C84" w:rsidRDefault="00F61C84" w:rsidP="00CE66C3">
      <w:pPr>
        <w:rPr>
          <w:lang w:val="en-GB"/>
        </w:rPr>
      </w:pPr>
      <w:bookmarkStart w:id="19" w:name="_Hlk486773383"/>
      <w:r>
        <w:rPr>
          <w:lang w:val="en-GB"/>
        </w:rPr>
        <w:t xml:space="preserve">Figure 3 graphically illustrates the existing ESCO hierarchy and the proposed new </w:t>
      </w:r>
      <w:r w:rsidR="00AE5490">
        <w:rPr>
          <w:lang w:val="en-GB"/>
        </w:rPr>
        <w:t xml:space="preserve">Data Science </w:t>
      </w:r>
      <w:r>
        <w:rPr>
          <w:lang w:val="en-GB"/>
        </w:rPr>
        <w:t xml:space="preserve">classification groups </w:t>
      </w:r>
      <w:r w:rsidR="00AE5490">
        <w:rPr>
          <w:lang w:val="en-GB"/>
        </w:rPr>
        <w:t xml:space="preserve">and corresponding </w:t>
      </w:r>
      <w:r>
        <w:rPr>
          <w:lang w:val="en-GB"/>
        </w:rPr>
        <w:t xml:space="preserve">new Data Science related </w:t>
      </w:r>
      <w:r w:rsidR="00AE5490">
        <w:rPr>
          <w:lang w:val="en-GB"/>
        </w:rPr>
        <w:t xml:space="preserve"> profiles</w:t>
      </w:r>
      <w:r>
        <w:rPr>
          <w:lang w:val="en-GB"/>
        </w:rPr>
        <w:t xml:space="preserve">. The table in the figure also represent Table 4 in a compact way illustrating the CF-DS competences relevance to individual profiles. Figure 4 provides visual presentation of the identified </w:t>
      </w:r>
      <w:r w:rsidR="00A575F5">
        <w:rPr>
          <w:lang w:val="en-GB"/>
        </w:rPr>
        <w:t>DSPP</w:t>
      </w:r>
      <w:r>
        <w:rPr>
          <w:lang w:val="en-GB"/>
        </w:rPr>
        <w:t xml:space="preserve"> and their grouping </w:t>
      </w:r>
      <w:r w:rsidR="00906B64">
        <w:rPr>
          <w:lang w:val="en-GB"/>
        </w:rPr>
        <w:t xml:space="preserve">by </w:t>
      </w:r>
      <w:r>
        <w:rPr>
          <w:lang w:val="en-GB"/>
        </w:rPr>
        <w:t>the proposed high level classification groups.</w:t>
      </w:r>
    </w:p>
    <w:p w14:paraId="4C1FF7B3" w14:textId="77777777" w:rsidR="00A6295C" w:rsidRDefault="00A6295C" w:rsidP="00A6295C">
      <w:pPr>
        <w:jc w:val="center"/>
        <w:rPr>
          <w:lang w:val="en-GB"/>
        </w:rPr>
      </w:pPr>
      <w:r>
        <w:rPr>
          <w:noProof/>
          <w:lang w:val="en-GB"/>
        </w:rPr>
        <w:drawing>
          <wp:inline distT="0" distB="0" distL="0" distR="0" wp14:anchorId="584EF8D5" wp14:editId="68ACF352">
            <wp:extent cx="5760720" cy="3333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sp-to-competences-t0-esco-v02.png"/>
                    <pic:cNvPicPr/>
                  </pic:nvPicPr>
                  <pic:blipFill>
                    <a:blip r:embed="rId14"/>
                    <a:stretch>
                      <a:fillRect/>
                    </a:stretch>
                  </pic:blipFill>
                  <pic:spPr>
                    <a:xfrm>
                      <a:off x="0" y="0"/>
                      <a:ext cx="5760720" cy="3333750"/>
                    </a:xfrm>
                    <a:prstGeom prst="rect">
                      <a:avLst/>
                    </a:prstGeom>
                  </pic:spPr>
                </pic:pic>
              </a:graphicData>
            </a:graphic>
          </wp:inline>
        </w:drawing>
      </w:r>
    </w:p>
    <w:p w14:paraId="016E7D73" w14:textId="77777777" w:rsidR="00A6295C" w:rsidRDefault="00A6295C" w:rsidP="00A6295C">
      <w:pPr>
        <w:jc w:val="center"/>
        <w:rPr>
          <w:lang w:val="en-GB"/>
        </w:rPr>
      </w:pPr>
    </w:p>
    <w:p w14:paraId="06CF5C14" w14:textId="12E8FAC7" w:rsidR="00A6295C" w:rsidRPr="00D125DB" w:rsidRDefault="00A6295C" w:rsidP="00A6295C">
      <w:pPr>
        <w:jc w:val="center"/>
        <w:rPr>
          <w:lang w:val="en-GB"/>
        </w:rPr>
      </w:pPr>
      <w:r>
        <w:rPr>
          <w:lang w:val="en-GB"/>
        </w:rPr>
        <w:t xml:space="preserve">Figure 3. Proposed Data Science related extensions to the ESCO classification hierarchy and corresponding </w:t>
      </w:r>
      <w:r w:rsidR="00A575F5">
        <w:rPr>
          <w:lang w:val="en-GB"/>
        </w:rPr>
        <w:t>DSPP</w:t>
      </w:r>
      <w:r>
        <w:rPr>
          <w:lang w:val="en-GB"/>
        </w:rPr>
        <w:t xml:space="preserve"> by classification groups.</w:t>
      </w:r>
    </w:p>
    <w:p w14:paraId="5C0C20B0" w14:textId="082FC483" w:rsidR="00A6295C" w:rsidRDefault="00A6295C" w:rsidP="00A6295C">
      <w:pPr>
        <w:rPr>
          <w:lang w:val="en-GB"/>
        </w:rPr>
      </w:pPr>
    </w:p>
    <w:p w14:paraId="623BD7AF" w14:textId="77777777" w:rsidR="00A6295C" w:rsidRDefault="00A6295C" w:rsidP="00CE66C3">
      <w:pPr>
        <w:rPr>
          <w:lang w:val="en-GB"/>
        </w:rPr>
      </w:pPr>
    </w:p>
    <w:p w14:paraId="0CB5BE8B" w14:textId="0F5AB4A2" w:rsidR="00CB3E0C" w:rsidRDefault="00CB3E0C" w:rsidP="00CB3E0C">
      <w:pPr>
        <w:jc w:val="center"/>
        <w:rPr>
          <w:lang w:val="en-GB"/>
        </w:rPr>
      </w:pPr>
      <w:r>
        <w:rPr>
          <w:noProof/>
          <w:lang w:val="en-GB"/>
        </w:rPr>
        <w:drawing>
          <wp:inline distT="0" distB="0" distL="0" distR="0" wp14:anchorId="271912A9" wp14:editId="4E43149C">
            <wp:extent cx="5294344" cy="318874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p-profiles-v09-revised.png"/>
                    <pic:cNvPicPr/>
                  </pic:nvPicPr>
                  <pic:blipFill>
                    <a:blip r:embed="rId15"/>
                    <a:stretch>
                      <a:fillRect/>
                    </a:stretch>
                  </pic:blipFill>
                  <pic:spPr>
                    <a:xfrm>
                      <a:off x="0" y="0"/>
                      <a:ext cx="5308437" cy="3197233"/>
                    </a:xfrm>
                    <a:prstGeom prst="rect">
                      <a:avLst/>
                    </a:prstGeom>
                  </pic:spPr>
                </pic:pic>
              </a:graphicData>
            </a:graphic>
          </wp:inline>
        </w:drawing>
      </w:r>
    </w:p>
    <w:p w14:paraId="46150878" w14:textId="77777777" w:rsidR="000200C3" w:rsidRDefault="000200C3" w:rsidP="00F67B69">
      <w:pPr>
        <w:jc w:val="center"/>
        <w:rPr>
          <w:lang w:val="en-GB"/>
        </w:rPr>
      </w:pPr>
    </w:p>
    <w:p w14:paraId="4A240F1C" w14:textId="5C77DEE9" w:rsidR="000200C3" w:rsidRDefault="00DD34B6" w:rsidP="00F67B69">
      <w:pPr>
        <w:jc w:val="center"/>
        <w:rPr>
          <w:lang w:val="en-GB"/>
        </w:rPr>
      </w:pPr>
      <w:r>
        <w:rPr>
          <w:lang w:val="en-GB"/>
        </w:rPr>
        <w:t xml:space="preserve">Figure </w:t>
      </w:r>
      <w:r w:rsidR="00A6295C">
        <w:rPr>
          <w:lang w:val="en-GB"/>
        </w:rPr>
        <w:t>4</w:t>
      </w:r>
      <w:r>
        <w:rPr>
          <w:lang w:val="en-GB"/>
        </w:rPr>
        <w:t>. Data Science Professional profiles and their grouping by the proposed new professional groups compliant with the ESCO taxonomy.</w:t>
      </w:r>
    </w:p>
    <w:p w14:paraId="281D1E7B" w14:textId="77777777" w:rsidR="000200C3" w:rsidRDefault="000200C3" w:rsidP="00F67B69">
      <w:pPr>
        <w:jc w:val="center"/>
        <w:rPr>
          <w:lang w:val="en-GB"/>
        </w:rPr>
      </w:pPr>
    </w:p>
    <w:p w14:paraId="55FFBDF1" w14:textId="77777777" w:rsidR="009D57D1" w:rsidRDefault="009D57D1">
      <w:pPr>
        <w:jc w:val="left"/>
        <w:rPr>
          <w:b/>
          <w:bCs/>
          <w:color w:val="000000"/>
          <w:szCs w:val="20"/>
          <w:shd w:val="solid" w:color="FFFFFF" w:fill="auto"/>
          <w:lang w:val="en-GB" w:eastAsia="ru-RU"/>
        </w:rPr>
      </w:pPr>
      <w:bookmarkStart w:id="20" w:name="_Ref324584961"/>
      <w:bookmarkStart w:id="21" w:name="_Toc452556646"/>
      <w:bookmarkEnd w:id="19"/>
      <w:r>
        <w:rPr>
          <w:lang w:val="en-GB"/>
        </w:rPr>
        <w:br w:type="page"/>
      </w:r>
    </w:p>
    <w:p w14:paraId="2B75D1D7" w14:textId="3A72825B" w:rsidR="00CE66C3" w:rsidRPr="00D125DB" w:rsidRDefault="00CE66C3" w:rsidP="009D57D1">
      <w:pPr>
        <w:pStyle w:val="Caption"/>
        <w:keepNext/>
        <w:jc w:val="left"/>
        <w:rPr>
          <w:lang w:val="en-GB"/>
        </w:rPr>
      </w:pPr>
      <w:r w:rsidRPr="00D125DB">
        <w:rPr>
          <w:lang w:val="en-GB"/>
        </w:rPr>
        <w:t>Table</w:t>
      </w:r>
      <w:bookmarkEnd w:id="20"/>
      <w:r w:rsidR="003B1D1F">
        <w:rPr>
          <w:lang w:val="en-GB"/>
        </w:rPr>
        <w:t xml:space="preserve"> 4</w:t>
      </w:r>
      <w:r w:rsidRPr="00D125DB">
        <w:rPr>
          <w:lang w:val="en-GB"/>
        </w:rPr>
        <w:t xml:space="preserve"> Data Science professional profiles definition</w:t>
      </w:r>
      <w:bookmarkEnd w:id="21"/>
    </w:p>
    <w:p w14:paraId="61FFEB63" w14:textId="77777777" w:rsidR="00CE66C3" w:rsidRPr="00D125DB" w:rsidRDefault="00CE66C3" w:rsidP="00CE66C3">
      <w:pPr>
        <w:rPr>
          <w:lang w:val="en-GB"/>
        </w:rPr>
      </w:pPr>
    </w:p>
    <w:tbl>
      <w:tblPr>
        <w:tblStyle w:val="MediumList1"/>
        <w:tblW w:w="9260" w:type="dxa"/>
        <w:tblLook w:val="04A0" w:firstRow="1" w:lastRow="0" w:firstColumn="1" w:lastColumn="0" w:noHBand="0" w:noVBand="1"/>
      </w:tblPr>
      <w:tblGrid>
        <w:gridCol w:w="764"/>
        <w:gridCol w:w="2116"/>
        <w:gridCol w:w="4140"/>
        <w:gridCol w:w="2240"/>
      </w:tblGrid>
      <w:tr w:rsidR="00CE66C3" w:rsidRPr="00CE7D1D" w14:paraId="00CE7C78" w14:textId="77777777" w:rsidTr="00D63370">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764" w:type="dxa"/>
            <w:noWrap/>
            <w:hideMark/>
          </w:tcPr>
          <w:p w14:paraId="31F61D57" w14:textId="77777777" w:rsidR="00CE66C3" w:rsidRPr="00CE7D1D" w:rsidRDefault="00CE66C3" w:rsidP="000530F7">
            <w:pPr>
              <w:rPr>
                <w:color w:val="auto"/>
                <w:lang w:val="en-GB"/>
              </w:rPr>
            </w:pPr>
            <w:r w:rsidRPr="00CE7D1D">
              <w:rPr>
                <w:color w:val="auto"/>
                <w:lang w:val="en-GB"/>
              </w:rPr>
              <w:t>Profile ID</w:t>
            </w:r>
          </w:p>
        </w:tc>
        <w:tc>
          <w:tcPr>
            <w:tcW w:w="2116" w:type="dxa"/>
            <w:hideMark/>
          </w:tcPr>
          <w:p w14:paraId="49D06D6B" w14:textId="77777777" w:rsidR="00CE66C3" w:rsidRPr="00CE7D1D" w:rsidRDefault="00CE66C3" w:rsidP="000530F7">
            <w:pPr>
              <w:cnfStyle w:val="100000000000" w:firstRow="1" w:lastRow="0" w:firstColumn="0" w:lastColumn="0" w:oddVBand="0" w:evenVBand="0" w:oddHBand="0" w:evenHBand="0" w:firstRowFirstColumn="0" w:firstRowLastColumn="0" w:lastRowFirstColumn="0" w:lastRowLastColumn="0"/>
              <w:rPr>
                <w:color w:val="auto"/>
                <w:lang w:val="en-GB"/>
              </w:rPr>
            </w:pPr>
            <w:r w:rsidRPr="00CE7D1D">
              <w:rPr>
                <w:color w:val="auto"/>
                <w:lang w:val="en-GB"/>
              </w:rPr>
              <w:t>Data Science Profile title</w:t>
            </w:r>
          </w:p>
        </w:tc>
        <w:tc>
          <w:tcPr>
            <w:tcW w:w="4140" w:type="dxa"/>
            <w:hideMark/>
          </w:tcPr>
          <w:p w14:paraId="5C028167" w14:textId="77777777" w:rsidR="00CE66C3" w:rsidRPr="00CE7D1D" w:rsidRDefault="00CE66C3" w:rsidP="000530F7">
            <w:pPr>
              <w:cnfStyle w:val="100000000000" w:firstRow="1" w:lastRow="0" w:firstColumn="0" w:lastColumn="0" w:oddVBand="0" w:evenVBand="0" w:oddHBand="0" w:evenHBand="0" w:firstRowFirstColumn="0" w:firstRowLastColumn="0" w:lastRowFirstColumn="0" w:lastRowLastColumn="0"/>
              <w:rPr>
                <w:color w:val="auto"/>
                <w:lang w:val="en-GB"/>
              </w:rPr>
            </w:pPr>
            <w:r w:rsidRPr="00CE7D1D">
              <w:rPr>
                <w:color w:val="auto"/>
                <w:lang w:val="en-GB"/>
              </w:rPr>
              <w:t>Data Science Profile Summary statement</w:t>
            </w:r>
          </w:p>
        </w:tc>
        <w:tc>
          <w:tcPr>
            <w:tcW w:w="2240" w:type="dxa"/>
            <w:hideMark/>
          </w:tcPr>
          <w:p w14:paraId="672B3CF5" w14:textId="77777777" w:rsidR="00CE66C3" w:rsidRPr="00CE7D1D" w:rsidRDefault="00CE66C3" w:rsidP="000530F7">
            <w:pPr>
              <w:cnfStyle w:val="100000000000" w:firstRow="1" w:lastRow="0" w:firstColumn="0" w:lastColumn="0" w:oddVBand="0" w:evenVBand="0" w:oddHBand="0" w:evenHBand="0" w:firstRowFirstColumn="0" w:firstRowLastColumn="0" w:lastRowFirstColumn="0" w:lastRowLastColumn="0"/>
              <w:rPr>
                <w:i/>
                <w:iCs/>
                <w:color w:val="auto"/>
                <w:lang w:val="en-GB"/>
              </w:rPr>
            </w:pPr>
            <w:r w:rsidRPr="00CE7D1D">
              <w:rPr>
                <w:i/>
                <w:iCs/>
                <w:color w:val="auto"/>
                <w:lang w:val="en-GB"/>
              </w:rPr>
              <w:t xml:space="preserve">Alternative titles and legacy titles </w:t>
            </w:r>
          </w:p>
        </w:tc>
      </w:tr>
      <w:tr w:rsidR="00CE66C3" w:rsidRPr="00D125DB" w14:paraId="17A17855" w14:textId="77777777" w:rsidTr="000530F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60" w:type="dxa"/>
            <w:gridSpan w:val="4"/>
            <w:noWrap/>
            <w:hideMark/>
          </w:tcPr>
          <w:p w14:paraId="0C89A592" w14:textId="77777777" w:rsidR="00CE66C3" w:rsidRPr="00D125DB" w:rsidRDefault="00CE66C3" w:rsidP="000530F7">
            <w:pPr>
              <w:rPr>
                <w:lang w:val="en-GB"/>
              </w:rPr>
            </w:pPr>
            <w:r w:rsidRPr="00D125DB">
              <w:rPr>
                <w:lang w:val="en-GB"/>
              </w:rPr>
              <w:t>Managers</w:t>
            </w:r>
          </w:p>
        </w:tc>
      </w:tr>
      <w:tr w:rsidR="00CE66C3" w:rsidRPr="00D125DB" w14:paraId="52CCA3D0" w14:textId="77777777" w:rsidTr="00D63370">
        <w:trPr>
          <w:trHeight w:val="925"/>
        </w:trPr>
        <w:tc>
          <w:tcPr>
            <w:cnfStyle w:val="001000000000" w:firstRow="0" w:lastRow="0" w:firstColumn="1" w:lastColumn="0" w:oddVBand="0" w:evenVBand="0" w:oddHBand="0" w:evenHBand="0" w:firstRowFirstColumn="0" w:firstRowLastColumn="0" w:lastRowFirstColumn="0" w:lastRowLastColumn="0"/>
            <w:tcW w:w="764" w:type="dxa"/>
            <w:noWrap/>
            <w:hideMark/>
          </w:tcPr>
          <w:p w14:paraId="28920CE4" w14:textId="77777777" w:rsidR="00CE66C3" w:rsidRPr="00D125DB" w:rsidRDefault="00CE66C3" w:rsidP="000530F7">
            <w:pPr>
              <w:rPr>
                <w:lang w:val="en-GB"/>
              </w:rPr>
            </w:pPr>
            <w:r w:rsidRPr="00D125DB">
              <w:rPr>
                <w:lang w:val="en-GB"/>
              </w:rPr>
              <w:t>DSP01</w:t>
            </w:r>
          </w:p>
        </w:tc>
        <w:tc>
          <w:tcPr>
            <w:tcW w:w="2116" w:type="dxa"/>
            <w:hideMark/>
          </w:tcPr>
          <w:p w14:paraId="060544E9"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Data Science (group) Manager</w:t>
            </w:r>
          </w:p>
        </w:tc>
        <w:tc>
          <w:tcPr>
            <w:tcW w:w="4140" w:type="dxa"/>
            <w:hideMark/>
          </w:tcPr>
          <w:p w14:paraId="133151B6" w14:textId="16159B58"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 xml:space="preserve">Proposes, plans and manages functional and technical evolutions of the data science operations within the </w:t>
            </w:r>
            <w:r w:rsidR="009A0056" w:rsidRPr="00D125DB">
              <w:rPr>
                <w:lang w:val="en-GB"/>
              </w:rPr>
              <w:t>relevant domain</w:t>
            </w:r>
            <w:r w:rsidRPr="00D125DB">
              <w:rPr>
                <w:lang w:val="en-GB"/>
              </w:rPr>
              <w:t xml:space="preserve"> (technical, research, business).</w:t>
            </w:r>
          </w:p>
        </w:tc>
        <w:tc>
          <w:tcPr>
            <w:tcW w:w="2240" w:type="dxa"/>
            <w:hideMark/>
          </w:tcPr>
          <w:p w14:paraId="661871A5"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Data analytics department manager</w:t>
            </w:r>
          </w:p>
        </w:tc>
      </w:tr>
      <w:tr w:rsidR="00CE66C3" w:rsidRPr="00D125DB" w14:paraId="4BACD830" w14:textId="77777777" w:rsidTr="00D63370">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764" w:type="dxa"/>
            <w:noWrap/>
            <w:hideMark/>
          </w:tcPr>
          <w:p w14:paraId="0FB5550E" w14:textId="77777777" w:rsidR="00CE66C3" w:rsidRPr="00D125DB" w:rsidRDefault="00CE66C3" w:rsidP="000530F7">
            <w:pPr>
              <w:rPr>
                <w:lang w:val="en-GB"/>
              </w:rPr>
            </w:pPr>
            <w:r w:rsidRPr="00D125DB">
              <w:rPr>
                <w:lang w:val="en-GB"/>
              </w:rPr>
              <w:t>DSP02</w:t>
            </w:r>
          </w:p>
        </w:tc>
        <w:tc>
          <w:tcPr>
            <w:tcW w:w="2116" w:type="dxa"/>
            <w:hideMark/>
          </w:tcPr>
          <w:p w14:paraId="3A8CC28B"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Data Science Infrastructure Manager</w:t>
            </w:r>
          </w:p>
        </w:tc>
        <w:tc>
          <w:tcPr>
            <w:tcW w:w="4140" w:type="dxa"/>
            <w:hideMark/>
          </w:tcPr>
          <w:p w14:paraId="45101AC6"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Proposes plans and manages functional and technical evolutions of the big data infrastructure within the relevant domain (technical, research, business).</w:t>
            </w:r>
          </w:p>
        </w:tc>
        <w:tc>
          <w:tcPr>
            <w:tcW w:w="2240" w:type="dxa"/>
            <w:hideMark/>
          </w:tcPr>
          <w:p w14:paraId="15DFF453"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Big Data Infrastructure Manager</w:t>
            </w:r>
          </w:p>
        </w:tc>
      </w:tr>
      <w:tr w:rsidR="00CE66C3" w:rsidRPr="00D125DB" w14:paraId="5FA0C361" w14:textId="77777777" w:rsidTr="00D63370">
        <w:trPr>
          <w:trHeight w:val="697"/>
        </w:trPr>
        <w:tc>
          <w:tcPr>
            <w:cnfStyle w:val="001000000000" w:firstRow="0" w:lastRow="0" w:firstColumn="1" w:lastColumn="0" w:oddVBand="0" w:evenVBand="0" w:oddHBand="0" w:evenHBand="0" w:firstRowFirstColumn="0" w:firstRowLastColumn="0" w:lastRowFirstColumn="0" w:lastRowLastColumn="0"/>
            <w:tcW w:w="764" w:type="dxa"/>
            <w:noWrap/>
            <w:hideMark/>
          </w:tcPr>
          <w:p w14:paraId="40EE8094" w14:textId="77777777" w:rsidR="00CE66C3" w:rsidRPr="00D125DB" w:rsidRDefault="00CE66C3" w:rsidP="000530F7">
            <w:pPr>
              <w:rPr>
                <w:lang w:val="en-GB"/>
              </w:rPr>
            </w:pPr>
            <w:r w:rsidRPr="00D125DB">
              <w:rPr>
                <w:lang w:val="en-GB"/>
              </w:rPr>
              <w:t>DSP03</w:t>
            </w:r>
          </w:p>
        </w:tc>
        <w:tc>
          <w:tcPr>
            <w:tcW w:w="2116" w:type="dxa"/>
            <w:hideMark/>
          </w:tcPr>
          <w:p w14:paraId="18C79120"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Research Infrastructure Manager</w:t>
            </w:r>
          </w:p>
        </w:tc>
        <w:tc>
          <w:tcPr>
            <w:tcW w:w="4140" w:type="dxa"/>
            <w:hideMark/>
          </w:tcPr>
          <w:p w14:paraId="3B17268F"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Proposes plans and manages functional and technical evolutions of the research infrastructure within the relevant scientific domain.</w:t>
            </w:r>
          </w:p>
        </w:tc>
        <w:tc>
          <w:tcPr>
            <w:tcW w:w="2240" w:type="dxa"/>
            <w:hideMark/>
          </w:tcPr>
          <w:p w14:paraId="022EFCB1" w14:textId="51A32299"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 xml:space="preserve">Research Infrastructure data storage </w:t>
            </w:r>
            <w:r w:rsidR="009A0056" w:rsidRPr="00D125DB">
              <w:rPr>
                <w:lang w:val="en-GB"/>
              </w:rPr>
              <w:t>facilities</w:t>
            </w:r>
            <w:r w:rsidRPr="00D125DB">
              <w:rPr>
                <w:lang w:val="en-GB"/>
              </w:rPr>
              <w:t xml:space="preserve"> manager</w:t>
            </w:r>
          </w:p>
        </w:tc>
      </w:tr>
      <w:tr w:rsidR="00CE66C3" w:rsidRPr="00D125DB" w14:paraId="46BF9B9F" w14:textId="77777777" w:rsidTr="000530F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60" w:type="dxa"/>
            <w:gridSpan w:val="4"/>
            <w:noWrap/>
            <w:hideMark/>
          </w:tcPr>
          <w:p w14:paraId="3574391B" w14:textId="77777777" w:rsidR="00CE66C3" w:rsidRPr="00D125DB" w:rsidRDefault="00CE66C3" w:rsidP="000530F7">
            <w:pPr>
              <w:rPr>
                <w:lang w:val="en-GB"/>
              </w:rPr>
            </w:pPr>
            <w:r w:rsidRPr="00D125DB">
              <w:rPr>
                <w:lang w:val="en-GB"/>
              </w:rPr>
              <w:t>Professionals</w:t>
            </w:r>
          </w:p>
        </w:tc>
      </w:tr>
      <w:tr w:rsidR="00CE66C3" w:rsidRPr="00D125DB" w14:paraId="02556E79" w14:textId="77777777" w:rsidTr="00D63370">
        <w:trPr>
          <w:trHeight w:val="1832"/>
        </w:trPr>
        <w:tc>
          <w:tcPr>
            <w:cnfStyle w:val="001000000000" w:firstRow="0" w:lastRow="0" w:firstColumn="1" w:lastColumn="0" w:oddVBand="0" w:evenVBand="0" w:oddHBand="0" w:evenHBand="0" w:firstRowFirstColumn="0" w:firstRowLastColumn="0" w:lastRowFirstColumn="0" w:lastRowLastColumn="0"/>
            <w:tcW w:w="764" w:type="dxa"/>
            <w:noWrap/>
            <w:hideMark/>
          </w:tcPr>
          <w:p w14:paraId="3FC2024C" w14:textId="77777777" w:rsidR="00CE66C3" w:rsidRPr="00D125DB" w:rsidRDefault="00CE66C3" w:rsidP="000530F7">
            <w:pPr>
              <w:rPr>
                <w:lang w:val="en-GB"/>
              </w:rPr>
            </w:pPr>
            <w:r w:rsidRPr="00D125DB">
              <w:rPr>
                <w:lang w:val="en-GB"/>
              </w:rPr>
              <w:t>DSP04</w:t>
            </w:r>
          </w:p>
        </w:tc>
        <w:tc>
          <w:tcPr>
            <w:tcW w:w="2116" w:type="dxa"/>
            <w:hideMark/>
          </w:tcPr>
          <w:p w14:paraId="10DEE7CB"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Data Scientist</w:t>
            </w:r>
          </w:p>
        </w:tc>
        <w:tc>
          <w:tcPr>
            <w:tcW w:w="4140" w:type="dxa"/>
            <w:hideMark/>
          </w:tcPr>
          <w:p w14:paraId="526F037A"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 xml:space="preserve">Data scientists find and interpret rich data sources, manage large amounts of data, merge data sources, ensure consistency of data-sets, and create visualisations to aid in understanding data. Build mathematical models, present and communicate data insights and findings to specialists and scientists, and recommend ways to apply the data. </w:t>
            </w:r>
          </w:p>
        </w:tc>
        <w:tc>
          <w:tcPr>
            <w:tcW w:w="2240" w:type="dxa"/>
            <w:hideMark/>
          </w:tcPr>
          <w:p w14:paraId="07E54A06"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 xml:space="preserve">Data Analyst </w:t>
            </w:r>
          </w:p>
        </w:tc>
      </w:tr>
      <w:tr w:rsidR="00CE66C3" w:rsidRPr="00D125DB" w14:paraId="79A1D7EF" w14:textId="77777777" w:rsidTr="00D63370">
        <w:trPr>
          <w:cnfStyle w:val="000000100000" w:firstRow="0" w:lastRow="0" w:firstColumn="0" w:lastColumn="0" w:oddVBand="0" w:evenVBand="0" w:oddHBand="1" w:evenHBand="0" w:firstRowFirstColumn="0" w:firstRowLastColumn="0" w:lastRowFirstColumn="0" w:lastRowLastColumn="0"/>
          <w:trHeight w:val="1390"/>
        </w:trPr>
        <w:tc>
          <w:tcPr>
            <w:cnfStyle w:val="001000000000" w:firstRow="0" w:lastRow="0" w:firstColumn="1" w:lastColumn="0" w:oddVBand="0" w:evenVBand="0" w:oddHBand="0" w:evenHBand="0" w:firstRowFirstColumn="0" w:firstRowLastColumn="0" w:lastRowFirstColumn="0" w:lastRowLastColumn="0"/>
            <w:tcW w:w="764" w:type="dxa"/>
            <w:noWrap/>
            <w:hideMark/>
          </w:tcPr>
          <w:p w14:paraId="227BC477" w14:textId="77777777" w:rsidR="00CE66C3" w:rsidRPr="00D125DB" w:rsidRDefault="00CE66C3" w:rsidP="000530F7">
            <w:pPr>
              <w:rPr>
                <w:lang w:val="en-GB"/>
              </w:rPr>
            </w:pPr>
            <w:r w:rsidRPr="00D125DB">
              <w:rPr>
                <w:lang w:val="en-GB"/>
              </w:rPr>
              <w:t>DSP05</w:t>
            </w:r>
          </w:p>
        </w:tc>
        <w:tc>
          <w:tcPr>
            <w:tcW w:w="2116" w:type="dxa"/>
            <w:hideMark/>
          </w:tcPr>
          <w:p w14:paraId="012CDF08"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Data Science Researcher</w:t>
            </w:r>
          </w:p>
        </w:tc>
        <w:tc>
          <w:tcPr>
            <w:tcW w:w="4140" w:type="dxa"/>
            <w:hideMark/>
          </w:tcPr>
          <w:p w14:paraId="3174D933" w14:textId="2C3250CA"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 xml:space="preserve">Data Science Researcher applies </w:t>
            </w:r>
            <w:r w:rsidR="009A0056" w:rsidRPr="00D125DB">
              <w:rPr>
                <w:lang w:val="en-GB"/>
              </w:rPr>
              <w:t>scientific discovery</w:t>
            </w:r>
            <w:r w:rsidRPr="00D125DB">
              <w:rPr>
                <w:lang w:val="en-GB"/>
              </w:rPr>
              <w:t xml:space="preserve"> research/process, including hypothesis and hypothesis testing, to obtain actionable knowledge related to scientific problem, business process, or reveal hidden relations between multiple processes.</w:t>
            </w:r>
          </w:p>
        </w:tc>
        <w:tc>
          <w:tcPr>
            <w:tcW w:w="2240" w:type="dxa"/>
            <w:hideMark/>
          </w:tcPr>
          <w:p w14:paraId="6ABD4235"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 xml:space="preserve">Data Analyst </w:t>
            </w:r>
          </w:p>
        </w:tc>
      </w:tr>
      <w:tr w:rsidR="00CE66C3" w:rsidRPr="00D125DB" w14:paraId="76F432E0" w14:textId="77777777" w:rsidTr="00D63370">
        <w:trPr>
          <w:trHeight w:val="701"/>
        </w:trPr>
        <w:tc>
          <w:tcPr>
            <w:cnfStyle w:val="001000000000" w:firstRow="0" w:lastRow="0" w:firstColumn="1" w:lastColumn="0" w:oddVBand="0" w:evenVBand="0" w:oddHBand="0" w:evenHBand="0" w:firstRowFirstColumn="0" w:firstRowLastColumn="0" w:lastRowFirstColumn="0" w:lastRowLastColumn="0"/>
            <w:tcW w:w="764" w:type="dxa"/>
            <w:noWrap/>
            <w:hideMark/>
          </w:tcPr>
          <w:p w14:paraId="50E5EAE7" w14:textId="77777777" w:rsidR="00CE66C3" w:rsidRPr="00D125DB" w:rsidRDefault="00CE66C3" w:rsidP="000530F7">
            <w:pPr>
              <w:rPr>
                <w:lang w:val="en-GB"/>
              </w:rPr>
            </w:pPr>
            <w:r w:rsidRPr="00D125DB">
              <w:rPr>
                <w:lang w:val="en-GB"/>
              </w:rPr>
              <w:t>DSP06</w:t>
            </w:r>
          </w:p>
        </w:tc>
        <w:tc>
          <w:tcPr>
            <w:tcW w:w="2116" w:type="dxa"/>
            <w:hideMark/>
          </w:tcPr>
          <w:p w14:paraId="1F717C28"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Data Science Architect</w:t>
            </w:r>
          </w:p>
        </w:tc>
        <w:tc>
          <w:tcPr>
            <w:tcW w:w="4140" w:type="dxa"/>
            <w:hideMark/>
          </w:tcPr>
          <w:p w14:paraId="5FB4D502"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Designs and maintains the architecture of Data Science applications and facilities. Creates relevant data models and processes workflows.</w:t>
            </w:r>
          </w:p>
        </w:tc>
        <w:tc>
          <w:tcPr>
            <w:tcW w:w="2240" w:type="dxa"/>
            <w:hideMark/>
          </w:tcPr>
          <w:p w14:paraId="375C9CB2"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System Architect, Applications architect</w:t>
            </w:r>
          </w:p>
        </w:tc>
      </w:tr>
      <w:tr w:rsidR="00CE66C3" w:rsidRPr="00D125DB" w14:paraId="547F112A" w14:textId="77777777" w:rsidTr="00D63370">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64" w:type="dxa"/>
            <w:noWrap/>
            <w:hideMark/>
          </w:tcPr>
          <w:p w14:paraId="1150AFE4" w14:textId="77777777" w:rsidR="00CE66C3" w:rsidRPr="00D125DB" w:rsidRDefault="00CE66C3" w:rsidP="000530F7">
            <w:pPr>
              <w:rPr>
                <w:lang w:val="en-GB"/>
              </w:rPr>
            </w:pPr>
            <w:r w:rsidRPr="00D125DB">
              <w:rPr>
                <w:lang w:val="en-GB"/>
              </w:rPr>
              <w:t>DSP07</w:t>
            </w:r>
          </w:p>
        </w:tc>
        <w:tc>
          <w:tcPr>
            <w:tcW w:w="2116" w:type="dxa"/>
            <w:hideMark/>
          </w:tcPr>
          <w:p w14:paraId="5F7882B0"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Data Science (Application) Programmer/Engineer</w:t>
            </w:r>
          </w:p>
        </w:tc>
        <w:tc>
          <w:tcPr>
            <w:tcW w:w="4140" w:type="dxa"/>
            <w:hideMark/>
          </w:tcPr>
          <w:p w14:paraId="2D3A7101"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Designs/develops/codes large data (science) analytics applications to support scientific or enterprise/business processes.</w:t>
            </w:r>
          </w:p>
        </w:tc>
        <w:tc>
          <w:tcPr>
            <w:tcW w:w="2240" w:type="dxa"/>
            <w:hideMark/>
          </w:tcPr>
          <w:p w14:paraId="360E0FC0"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Scientific Programmer</w:t>
            </w:r>
          </w:p>
        </w:tc>
      </w:tr>
      <w:tr w:rsidR="00CE66C3" w:rsidRPr="00D125DB" w14:paraId="02B21794" w14:textId="77777777" w:rsidTr="00D63370">
        <w:trPr>
          <w:trHeight w:val="991"/>
        </w:trPr>
        <w:tc>
          <w:tcPr>
            <w:cnfStyle w:val="001000000000" w:firstRow="0" w:lastRow="0" w:firstColumn="1" w:lastColumn="0" w:oddVBand="0" w:evenVBand="0" w:oddHBand="0" w:evenHBand="0" w:firstRowFirstColumn="0" w:firstRowLastColumn="0" w:lastRowFirstColumn="0" w:lastRowLastColumn="0"/>
            <w:tcW w:w="764" w:type="dxa"/>
            <w:noWrap/>
            <w:hideMark/>
          </w:tcPr>
          <w:p w14:paraId="29C25EFC" w14:textId="77777777" w:rsidR="00CE66C3" w:rsidRPr="00D125DB" w:rsidRDefault="00CE66C3" w:rsidP="000530F7">
            <w:pPr>
              <w:rPr>
                <w:lang w:val="en-GB"/>
              </w:rPr>
            </w:pPr>
            <w:r w:rsidRPr="00D125DB">
              <w:rPr>
                <w:lang w:val="en-GB"/>
              </w:rPr>
              <w:t>DSP08</w:t>
            </w:r>
          </w:p>
        </w:tc>
        <w:tc>
          <w:tcPr>
            <w:tcW w:w="2116" w:type="dxa"/>
            <w:hideMark/>
          </w:tcPr>
          <w:p w14:paraId="20C2C483"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Data Analyst</w:t>
            </w:r>
          </w:p>
        </w:tc>
        <w:tc>
          <w:tcPr>
            <w:tcW w:w="4140" w:type="dxa"/>
            <w:hideMark/>
          </w:tcPr>
          <w:p w14:paraId="6AF99CB2" w14:textId="268A3800"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 xml:space="preserve">Analyses large variety of data to extract information about system, service or organisation </w:t>
            </w:r>
            <w:r w:rsidR="009A0056" w:rsidRPr="00D125DB">
              <w:rPr>
                <w:lang w:val="en-GB"/>
              </w:rPr>
              <w:t>performance</w:t>
            </w:r>
            <w:r w:rsidRPr="00D125DB">
              <w:rPr>
                <w:lang w:val="en-GB"/>
              </w:rPr>
              <w:t xml:space="preserve"> and present them in usable/actionable form</w:t>
            </w:r>
          </w:p>
        </w:tc>
        <w:tc>
          <w:tcPr>
            <w:tcW w:w="2240" w:type="dxa"/>
            <w:hideMark/>
          </w:tcPr>
          <w:p w14:paraId="04FD40F8"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p>
        </w:tc>
      </w:tr>
      <w:tr w:rsidR="00CE66C3" w:rsidRPr="00D125DB" w14:paraId="65E6BFE6" w14:textId="77777777" w:rsidTr="00D63370">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764" w:type="dxa"/>
            <w:noWrap/>
            <w:hideMark/>
          </w:tcPr>
          <w:p w14:paraId="053F4610" w14:textId="77777777" w:rsidR="00CE66C3" w:rsidRPr="00D125DB" w:rsidRDefault="00CE66C3" w:rsidP="000530F7">
            <w:pPr>
              <w:rPr>
                <w:lang w:val="en-GB"/>
              </w:rPr>
            </w:pPr>
            <w:r w:rsidRPr="00D125DB">
              <w:rPr>
                <w:lang w:val="en-GB"/>
              </w:rPr>
              <w:t>DSP09</w:t>
            </w:r>
          </w:p>
        </w:tc>
        <w:tc>
          <w:tcPr>
            <w:tcW w:w="2116" w:type="dxa"/>
            <w:hideMark/>
          </w:tcPr>
          <w:p w14:paraId="676F7741"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Business Analyst</w:t>
            </w:r>
          </w:p>
        </w:tc>
        <w:tc>
          <w:tcPr>
            <w:tcW w:w="4140" w:type="dxa"/>
            <w:hideMark/>
          </w:tcPr>
          <w:p w14:paraId="3A3EE63A"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Analyses large variety of data Information System for improving business performance.</w:t>
            </w:r>
          </w:p>
        </w:tc>
        <w:tc>
          <w:tcPr>
            <w:tcW w:w="2240" w:type="dxa"/>
            <w:hideMark/>
          </w:tcPr>
          <w:p w14:paraId="1A12FFA9"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Business Development Manager (Data science role)</w:t>
            </w:r>
          </w:p>
        </w:tc>
      </w:tr>
      <w:tr w:rsidR="00CE66C3" w:rsidRPr="00D125DB" w14:paraId="60982BD1" w14:textId="77777777" w:rsidTr="000530F7">
        <w:trPr>
          <w:trHeight w:val="288"/>
        </w:trPr>
        <w:tc>
          <w:tcPr>
            <w:cnfStyle w:val="001000000000" w:firstRow="0" w:lastRow="0" w:firstColumn="1" w:lastColumn="0" w:oddVBand="0" w:evenVBand="0" w:oddHBand="0" w:evenHBand="0" w:firstRowFirstColumn="0" w:firstRowLastColumn="0" w:lastRowFirstColumn="0" w:lastRowLastColumn="0"/>
            <w:tcW w:w="9260" w:type="dxa"/>
            <w:gridSpan w:val="4"/>
            <w:noWrap/>
            <w:hideMark/>
          </w:tcPr>
          <w:p w14:paraId="605CBBA9" w14:textId="14F0FD0A" w:rsidR="00CE66C3" w:rsidRPr="00D125DB" w:rsidRDefault="00CE66C3" w:rsidP="000530F7">
            <w:pPr>
              <w:rPr>
                <w:lang w:val="en-GB"/>
              </w:rPr>
            </w:pPr>
            <w:r w:rsidRPr="00D125DB">
              <w:rPr>
                <w:lang w:val="en-GB"/>
              </w:rPr>
              <w:t>Professional (data handling/management)</w:t>
            </w:r>
            <w:r w:rsidR="008417E8">
              <w:rPr>
                <w:lang w:val="en-GB"/>
              </w:rPr>
              <w:t xml:space="preserve"> *)</w:t>
            </w:r>
          </w:p>
        </w:tc>
      </w:tr>
      <w:tr w:rsidR="00CE66C3" w:rsidRPr="00D125DB" w14:paraId="3EC88517" w14:textId="77777777" w:rsidTr="00D63370">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764" w:type="dxa"/>
            <w:noWrap/>
            <w:hideMark/>
          </w:tcPr>
          <w:p w14:paraId="48D5E092" w14:textId="77777777" w:rsidR="00CE66C3" w:rsidRPr="00D125DB" w:rsidRDefault="00CE66C3" w:rsidP="000530F7">
            <w:pPr>
              <w:rPr>
                <w:lang w:val="en-GB"/>
              </w:rPr>
            </w:pPr>
            <w:r w:rsidRPr="00D125DB">
              <w:rPr>
                <w:lang w:val="en-GB"/>
              </w:rPr>
              <w:t>DSP10</w:t>
            </w:r>
          </w:p>
        </w:tc>
        <w:tc>
          <w:tcPr>
            <w:tcW w:w="2116" w:type="dxa"/>
            <w:hideMark/>
          </w:tcPr>
          <w:p w14:paraId="50150D3E"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Data Stewards</w:t>
            </w:r>
          </w:p>
        </w:tc>
        <w:tc>
          <w:tcPr>
            <w:tcW w:w="4140" w:type="dxa"/>
            <w:hideMark/>
          </w:tcPr>
          <w:p w14:paraId="52A9D2F2" w14:textId="6944389E" w:rsidR="00C502DF"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 xml:space="preserve">Plans, implements and manages (research) data input, storage, search, presentation; creates data model for domain specific data; support </w:t>
            </w:r>
            <w:r w:rsidRPr="00C502DF">
              <w:rPr>
                <w:lang w:val="en-GB"/>
              </w:rPr>
              <w:t>and advice domain scientists/ researchers</w:t>
            </w:r>
            <w:r w:rsidR="00C502DF" w:rsidRPr="00C502DF">
              <w:rPr>
                <w:lang w:val="en-GB"/>
              </w:rPr>
              <w:t xml:space="preserve">. </w:t>
            </w:r>
            <w:r w:rsidR="00C502DF" w:rsidRPr="00C502DF">
              <w:t>Creates data model for domain specific data, support and advice domain scientists/researchers during the whole research cycle and data management lifecycle.</w:t>
            </w:r>
          </w:p>
        </w:tc>
        <w:tc>
          <w:tcPr>
            <w:tcW w:w="2240" w:type="dxa"/>
            <w:hideMark/>
          </w:tcPr>
          <w:p w14:paraId="580E7C6F"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p>
        </w:tc>
      </w:tr>
      <w:tr w:rsidR="00CE66C3" w:rsidRPr="00D125DB" w14:paraId="5F2F0498" w14:textId="77777777" w:rsidTr="00D63370">
        <w:trPr>
          <w:trHeight w:val="691"/>
        </w:trPr>
        <w:tc>
          <w:tcPr>
            <w:cnfStyle w:val="001000000000" w:firstRow="0" w:lastRow="0" w:firstColumn="1" w:lastColumn="0" w:oddVBand="0" w:evenVBand="0" w:oddHBand="0" w:evenHBand="0" w:firstRowFirstColumn="0" w:firstRowLastColumn="0" w:lastRowFirstColumn="0" w:lastRowLastColumn="0"/>
            <w:tcW w:w="764" w:type="dxa"/>
            <w:noWrap/>
            <w:hideMark/>
          </w:tcPr>
          <w:p w14:paraId="2DA6AA3C" w14:textId="77777777" w:rsidR="00CE66C3" w:rsidRPr="00D125DB" w:rsidRDefault="00CE66C3" w:rsidP="000530F7">
            <w:pPr>
              <w:rPr>
                <w:lang w:val="en-GB"/>
              </w:rPr>
            </w:pPr>
            <w:r w:rsidRPr="00D125DB">
              <w:rPr>
                <w:lang w:val="en-GB"/>
              </w:rPr>
              <w:t>DSP11</w:t>
            </w:r>
          </w:p>
        </w:tc>
        <w:tc>
          <w:tcPr>
            <w:tcW w:w="2116" w:type="dxa"/>
            <w:hideMark/>
          </w:tcPr>
          <w:p w14:paraId="6DDD8255"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Digital data curator</w:t>
            </w:r>
          </w:p>
        </w:tc>
        <w:tc>
          <w:tcPr>
            <w:tcW w:w="4140" w:type="dxa"/>
            <w:hideMark/>
          </w:tcPr>
          <w:p w14:paraId="65DDDC1B" w14:textId="3FAA0F2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Finds, selects, organises, shares (exhibits) digital data collections, maintains their integri</w:t>
            </w:r>
            <w:r>
              <w:rPr>
                <w:lang w:val="en-GB"/>
              </w:rPr>
              <w:t>ty, up-to-date status and fresh</w:t>
            </w:r>
            <w:r w:rsidRPr="00D125DB">
              <w:rPr>
                <w:lang w:val="en-GB"/>
              </w:rPr>
              <w:t xml:space="preserve">ness, discoverability </w:t>
            </w:r>
          </w:p>
        </w:tc>
        <w:tc>
          <w:tcPr>
            <w:tcW w:w="2240" w:type="dxa"/>
            <w:hideMark/>
          </w:tcPr>
          <w:p w14:paraId="0B51E0F0"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Digital curator, digital archivist, digital librarian</w:t>
            </w:r>
          </w:p>
        </w:tc>
      </w:tr>
      <w:tr w:rsidR="00CE66C3" w:rsidRPr="00D125DB" w14:paraId="08EE80F8" w14:textId="77777777" w:rsidTr="00D63370">
        <w:trPr>
          <w:cnfStyle w:val="000000100000" w:firstRow="0" w:lastRow="0" w:firstColumn="0" w:lastColumn="0" w:oddVBand="0" w:evenVBand="0" w:oddHBand="1" w:evenHBand="0" w:firstRowFirstColumn="0" w:firstRowLastColumn="0" w:lastRowFirstColumn="0" w:lastRowLastColumn="0"/>
          <w:trHeight w:val="1833"/>
        </w:trPr>
        <w:tc>
          <w:tcPr>
            <w:cnfStyle w:val="001000000000" w:firstRow="0" w:lastRow="0" w:firstColumn="1" w:lastColumn="0" w:oddVBand="0" w:evenVBand="0" w:oddHBand="0" w:evenHBand="0" w:firstRowFirstColumn="0" w:firstRowLastColumn="0" w:lastRowFirstColumn="0" w:lastRowLastColumn="0"/>
            <w:tcW w:w="764" w:type="dxa"/>
            <w:noWrap/>
            <w:hideMark/>
          </w:tcPr>
          <w:p w14:paraId="29D017E8" w14:textId="77777777" w:rsidR="00CE66C3" w:rsidRPr="00D125DB" w:rsidRDefault="00CE66C3" w:rsidP="000530F7">
            <w:pPr>
              <w:rPr>
                <w:lang w:val="en-GB"/>
              </w:rPr>
            </w:pPr>
            <w:r w:rsidRPr="00D125DB">
              <w:rPr>
                <w:lang w:val="en-GB"/>
              </w:rPr>
              <w:t>DSP12</w:t>
            </w:r>
          </w:p>
        </w:tc>
        <w:tc>
          <w:tcPr>
            <w:tcW w:w="2116" w:type="dxa"/>
            <w:hideMark/>
          </w:tcPr>
          <w:p w14:paraId="2F31ED35" w14:textId="7960563B"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D</w:t>
            </w:r>
            <w:r w:rsidR="008417E8">
              <w:rPr>
                <w:lang w:val="en-GB"/>
              </w:rPr>
              <w:t>ata</w:t>
            </w:r>
            <w:r w:rsidRPr="00D125DB">
              <w:rPr>
                <w:lang w:val="en-GB"/>
              </w:rPr>
              <w:t xml:space="preserve"> Librarians</w:t>
            </w:r>
          </w:p>
        </w:tc>
        <w:tc>
          <w:tcPr>
            <w:tcW w:w="4140" w:type="dxa"/>
            <w:hideMark/>
          </w:tcPr>
          <w:p w14:paraId="2965E080" w14:textId="6C08D825" w:rsidR="00CE66C3" w:rsidRPr="00D125DB" w:rsidRDefault="008417E8" w:rsidP="000530F7">
            <w:pPr>
              <w:cnfStyle w:val="000000100000" w:firstRow="0" w:lastRow="0" w:firstColumn="0" w:lastColumn="0" w:oddVBand="0" w:evenVBand="0" w:oddHBand="1" w:evenHBand="0" w:firstRowFirstColumn="0" w:firstRowLastColumn="0" w:lastRowFirstColumn="0" w:lastRowLastColumn="0"/>
              <w:rPr>
                <w:lang w:val="en-GB"/>
              </w:rPr>
            </w:pPr>
            <w:r w:rsidRPr="003B2483">
              <w:rPr>
                <w:lang w:val="en-GB"/>
              </w:rPr>
              <w:t>Data librarians perform or support one or more of the following: acquisition (collection development), organization (cataloguing and metadata), and the implementation of appropriate user services. Data librarians apply traditional librarianship principles and practices to data management, including data citation, digital object identifiers (DOIs),  ethics and metadata.</w:t>
            </w:r>
          </w:p>
        </w:tc>
        <w:tc>
          <w:tcPr>
            <w:tcW w:w="2240" w:type="dxa"/>
            <w:hideMark/>
          </w:tcPr>
          <w:p w14:paraId="44624499"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Digital data curator</w:t>
            </w:r>
          </w:p>
        </w:tc>
      </w:tr>
      <w:tr w:rsidR="00CE66C3" w:rsidRPr="00D125DB" w14:paraId="01C49ED0" w14:textId="77777777" w:rsidTr="00D63370">
        <w:trPr>
          <w:trHeight w:val="847"/>
        </w:trPr>
        <w:tc>
          <w:tcPr>
            <w:cnfStyle w:val="001000000000" w:firstRow="0" w:lastRow="0" w:firstColumn="1" w:lastColumn="0" w:oddVBand="0" w:evenVBand="0" w:oddHBand="0" w:evenHBand="0" w:firstRowFirstColumn="0" w:firstRowLastColumn="0" w:lastRowFirstColumn="0" w:lastRowLastColumn="0"/>
            <w:tcW w:w="764" w:type="dxa"/>
            <w:noWrap/>
            <w:hideMark/>
          </w:tcPr>
          <w:p w14:paraId="40D66656" w14:textId="77777777" w:rsidR="00CE66C3" w:rsidRPr="00D125DB" w:rsidRDefault="00CE66C3" w:rsidP="000530F7">
            <w:pPr>
              <w:rPr>
                <w:lang w:val="en-GB"/>
              </w:rPr>
            </w:pPr>
            <w:r w:rsidRPr="00D125DB">
              <w:rPr>
                <w:lang w:val="en-GB"/>
              </w:rPr>
              <w:t>DSP13</w:t>
            </w:r>
          </w:p>
        </w:tc>
        <w:tc>
          <w:tcPr>
            <w:tcW w:w="2116" w:type="dxa"/>
            <w:hideMark/>
          </w:tcPr>
          <w:p w14:paraId="7C20CC94"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Data Archivists</w:t>
            </w:r>
          </w:p>
        </w:tc>
        <w:tc>
          <w:tcPr>
            <w:tcW w:w="4140" w:type="dxa"/>
            <w:hideMark/>
          </w:tcPr>
          <w:p w14:paraId="115533B8" w14:textId="6236DADD"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Maintain historically significant collections of datasets</w:t>
            </w:r>
            <w:r w:rsidR="009A0056" w:rsidRPr="00D125DB">
              <w:rPr>
                <w:lang w:val="en-GB"/>
              </w:rPr>
              <w:t>, documents</w:t>
            </w:r>
            <w:r w:rsidRPr="00D125DB">
              <w:rPr>
                <w:lang w:val="en-GB"/>
              </w:rPr>
              <w:t xml:space="preserve"> and records, </w:t>
            </w:r>
            <w:r w:rsidR="009A0056" w:rsidRPr="00D125DB">
              <w:rPr>
                <w:lang w:val="en-GB"/>
              </w:rPr>
              <w:t>other electronic</w:t>
            </w:r>
            <w:r w:rsidRPr="00D125DB">
              <w:rPr>
                <w:lang w:val="en-GB"/>
              </w:rPr>
              <w:t xml:space="preserve"> data, and seek out new items for archiving. </w:t>
            </w:r>
          </w:p>
        </w:tc>
        <w:tc>
          <w:tcPr>
            <w:tcW w:w="2240" w:type="dxa"/>
            <w:hideMark/>
          </w:tcPr>
          <w:p w14:paraId="0CADC754"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Digital Archivists</w:t>
            </w:r>
          </w:p>
        </w:tc>
      </w:tr>
      <w:tr w:rsidR="00CE66C3" w:rsidRPr="00D125DB" w14:paraId="68B73DFB" w14:textId="77777777" w:rsidTr="000530F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60" w:type="dxa"/>
            <w:gridSpan w:val="4"/>
            <w:noWrap/>
            <w:hideMark/>
          </w:tcPr>
          <w:p w14:paraId="6F0D3500" w14:textId="77777777" w:rsidR="00CE66C3" w:rsidRPr="00D125DB" w:rsidRDefault="00CE66C3" w:rsidP="000530F7">
            <w:pPr>
              <w:rPr>
                <w:lang w:val="en-GB"/>
              </w:rPr>
            </w:pPr>
            <w:r w:rsidRPr="00D125DB">
              <w:rPr>
                <w:lang w:val="en-GB"/>
              </w:rPr>
              <w:t>Professional (database)</w:t>
            </w:r>
          </w:p>
        </w:tc>
      </w:tr>
      <w:tr w:rsidR="00CE66C3" w:rsidRPr="00D125DB" w14:paraId="38937135" w14:textId="77777777" w:rsidTr="00D63370">
        <w:trPr>
          <w:trHeight w:val="651"/>
        </w:trPr>
        <w:tc>
          <w:tcPr>
            <w:cnfStyle w:val="001000000000" w:firstRow="0" w:lastRow="0" w:firstColumn="1" w:lastColumn="0" w:oddVBand="0" w:evenVBand="0" w:oddHBand="0" w:evenHBand="0" w:firstRowFirstColumn="0" w:firstRowLastColumn="0" w:lastRowFirstColumn="0" w:lastRowLastColumn="0"/>
            <w:tcW w:w="764" w:type="dxa"/>
            <w:noWrap/>
            <w:hideMark/>
          </w:tcPr>
          <w:p w14:paraId="58D1B633" w14:textId="77777777" w:rsidR="00CE66C3" w:rsidRPr="00D125DB" w:rsidRDefault="00CE66C3" w:rsidP="000530F7">
            <w:pPr>
              <w:rPr>
                <w:lang w:val="en-GB"/>
              </w:rPr>
            </w:pPr>
            <w:r w:rsidRPr="00D125DB">
              <w:rPr>
                <w:lang w:val="en-GB"/>
              </w:rPr>
              <w:t>DSP14</w:t>
            </w:r>
          </w:p>
        </w:tc>
        <w:tc>
          <w:tcPr>
            <w:tcW w:w="2116" w:type="dxa"/>
            <w:hideMark/>
          </w:tcPr>
          <w:p w14:paraId="0047B193"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Large scale (cloud) database designer</w:t>
            </w:r>
          </w:p>
        </w:tc>
        <w:tc>
          <w:tcPr>
            <w:tcW w:w="4140" w:type="dxa"/>
            <w:hideMark/>
          </w:tcPr>
          <w:p w14:paraId="59740F38" w14:textId="640166EA"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Designs/develops/codes large scale data bases and their use in domain/subject specific applic</w:t>
            </w:r>
            <w:r>
              <w:rPr>
                <w:lang w:val="en-GB"/>
              </w:rPr>
              <w:t>a</w:t>
            </w:r>
            <w:r w:rsidRPr="00D125DB">
              <w:rPr>
                <w:lang w:val="en-GB"/>
              </w:rPr>
              <w:t>tions according to the customer needs.</w:t>
            </w:r>
          </w:p>
        </w:tc>
        <w:tc>
          <w:tcPr>
            <w:tcW w:w="2240" w:type="dxa"/>
            <w:hideMark/>
          </w:tcPr>
          <w:p w14:paraId="5478C7BD"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Large scale (cloud) database developer</w:t>
            </w:r>
          </w:p>
        </w:tc>
      </w:tr>
      <w:tr w:rsidR="00CE66C3" w:rsidRPr="00D125DB" w14:paraId="0115A25E" w14:textId="77777777" w:rsidTr="00D63370">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764" w:type="dxa"/>
            <w:noWrap/>
            <w:hideMark/>
          </w:tcPr>
          <w:p w14:paraId="0B6AC60A" w14:textId="77777777" w:rsidR="00CE66C3" w:rsidRPr="00D125DB" w:rsidRDefault="00CE66C3" w:rsidP="000530F7">
            <w:pPr>
              <w:rPr>
                <w:lang w:val="en-GB"/>
              </w:rPr>
            </w:pPr>
            <w:r w:rsidRPr="00D125DB">
              <w:rPr>
                <w:lang w:val="en-GB"/>
              </w:rPr>
              <w:t>DSP15</w:t>
            </w:r>
          </w:p>
        </w:tc>
        <w:tc>
          <w:tcPr>
            <w:tcW w:w="2116" w:type="dxa"/>
            <w:hideMark/>
          </w:tcPr>
          <w:p w14:paraId="1A3C2190"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Large scale (cloud) database administrator</w:t>
            </w:r>
          </w:p>
        </w:tc>
        <w:tc>
          <w:tcPr>
            <w:tcW w:w="4140" w:type="dxa"/>
            <w:hideMark/>
          </w:tcPr>
          <w:p w14:paraId="0FE04012"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Designs and implements, or monitors and maintains large scale cloud databases</w:t>
            </w:r>
          </w:p>
        </w:tc>
        <w:tc>
          <w:tcPr>
            <w:tcW w:w="2240" w:type="dxa"/>
            <w:hideMark/>
          </w:tcPr>
          <w:p w14:paraId="2906B334"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p>
        </w:tc>
      </w:tr>
      <w:tr w:rsidR="00CE66C3" w:rsidRPr="00D125DB" w14:paraId="0AC9E32C" w14:textId="77777777" w:rsidTr="00D63370">
        <w:trPr>
          <w:trHeight w:val="576"/>
        </w:trPr>
        <w:tc>
          <w:tcPr>
            <w:cnfStyle w:val="001000000000" w:firstRow="0" w:lastRow="0" w:firstColumn="1" w:lastColumn="0" w:oddVBand="0" w:evenVBand="0" w:oddHBand="0" w:evenHBand="0" w:firstRowFirstColumn="0" w:firstRowLastColumn="0" w:lastRowFirstColumn="0" w:lastRowLastColumn="0"/>
            <w:tcW w:w="764" w:type="dxa"/>
            <w:noWrap/>
            <w:hideMark/>
          </w:tcPr>
          <w:p w14:paraId="3602A6C6" w14:textId="77777777" w:rsidR="00CE66C3" w:rsidRPr="00D125DB" w:rsidRDefault="00CE66C3" w:rsidP="000530F7">
            <w:pPr>
              <w:rPr>
                <w:lang w:val="en-GB"/>
              </w:rPr>
            </w:pPr>
            <w:r w:rsidRPr="00D125DB">
              <w:rPr>
                <w:lang w:val="en-GB"/>
              </w:rPr>
              <w:t>DSP16</w:t>
            </w:r>
          </w:p>
        </w:tc>
        <w:tc>
          <w:tcPr>
            <w:tcW w:w="2116" w:type="dxa"/>
            <w:hideMark/>
          </w:tcPr>
          <w:p w14:paraId="1EC4BD5E"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Scientific database administrator</w:t>
            </w:r>
          </w:p>
        </w:tc>
        <w:tc>
          <w:tcPr>
            <w:tcW w:w="4140" w:type="dxa"/>
            <w:hideMark/>
          </w:tcPr>
          <w:p w14:paraId="7CA1905E"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Designs and implements, or monitors and maintains large scale scientific databases</w:t>
            </w:r>
          </w:p>
        </w:tc>
        <w:tc>
          <w:tcPr>
            <w:tcW w:w="2240" w:type="dxa"/>
            <w:hideMark/>
          </w:tcPr>
          <w:p w14:paraId="5D2C6274"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Large scale (cloud) database administrator</w:t>
            </w:r>
          </w:p>
        </w:tc>
      </w:tr>
      <w:tr w:rsidR="00CE66C3" w:rsidRPr="00D125DB" w14:paraId="2EF5AAB5" w14:textId="77777777" w:rsidTr="000530F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60" w:type="dxa"/>
            <w:gridSpan w:val="4"/>
            <w:noWrap/>
            <w:hideMark/>
          </w:tcPr>
          <w:p w14:paraId="7E1CB917" w14:textId="77777777" w:rsidR="00CE66C3" w:rsidRPr="00D125DB" w:rsidRDefault="00CE66C3" w:rsidP="000530F7">
            <w:pPr>
              <w:rPr>
                <w:lang w:val="en-GB"/>
              </w:rPr>
            </w:pPr>
            <w:r w:rsidRPr="00D125DB">
              <w:rPr>
                <w:lang w:val="en-GB"/>
              </w:rPr>
              <w:t>Technicians and associate professionals</w:t>
            </w:r>
          </w:p>
        </w:tc>
      </w:tr>
      <w:tr w:rsidR="00CE66C3" w:rsidRPr="00D125DB" w14:paraId="5771C9C6" w14:textId="77777777" w:rsidTr="00D63370">
        <w:trPr>
          <w:trHeight w:val="907"/>
        </w:trPr>
        <w:tc>
          <w:tcPr>
            <w:cnfStyle w:val="001000000000" w:firstRow="0" w:lastRow="0" w:firstColumn="1" w:lastColumn="0" w:oddVBand="0" w:evenVBand="0" w:oddHBand="0" w:evenHBand="0" w:firstRowFirstColumn="0" w:firstRowLastColumn="0" w:lastRowFirstColumn="0" w:lastRowLastColumn="0"/>
            <w:tcW w:w="764" w:type="dxa"/>
            <w:noWrap/>
            <w:hideMark/>
          </w:tcPr>
          <w:p w14:paraId="21A2A544" w14:textId="77777777" w:rsidR="00CE66C3" w:rsidRPr="00D125DB" w:rsidRDefault="00CE66C3" w:rsidP="000530F7">
            <w:pPr>
              <w:rPr>
                <w:lang w:val="en-GB"/>
              </w:rPr>
            </w:pPr>
            <w:r w:rsidRPr="00D125DB">
              <w:rPr>
                <w:lang w:val="en-GB"/>
              </w:rPr>
              <w:t>DSP17</w:t>
            </w:r>
          </w:p>
        </w:tc>
        <w:tc>
          <w:tcPr>
            <w:tcW w:w="2116" w:type="dxa"/>
            <w:hideMark/>
          </w:tcPr>
          <w:p w14:paraId="77AAEE6D"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Big Data facilities Operator</w:t>
            </w:r>
          </w:p>
        </w:tc>
        <w:tc>
          <w:tcPr>
            <w:tcW w:w="4140" w:type="dxa"/>
            <w:hideMark/>
          </w:tcPr>
          <w:p w14:paraId="7389CBCC" w14:textId="0F6CC13D"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 xml:space="preserve">Manages </w:t>
            </w:r>
            <w:r w:rsidR="009A0056" w:rsidRPr="00D125DB">
              <w:rPr>
                <w:lang w:val="en-GB"/>
              </w:rPr>
              <w:t>daily operation</w:t>
            </w:r>
            <w:r w:rsidRPr="00D125DB">
              <w:rPr>
                <w:lang w:val="en-GB"/>
              </w:rPr>
              <w:t xml:space="preserve"> of facilities, resources, and responds to customer requests. Includes all operations related to data management and data lifecycle</w:t>
            </w:r>
          </w:p>
        </w:tc>
        <w:tc>
          <w:tcPr>
            <w:tcW w:w="2240" w:type="dxa"/>
            <w:hideMark/>
          </w:tcPr>
          <w:p w14:paraId="085C4939"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p>
        </w:tc>
      </w:tr>
      <w:tr w:rsidR="00CE66C3" w:rsidRPr="00D125DB" w14:paraId="591D2B48" w14:textId="77777777" w:rsidTr="00D63370">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764" w:type="dxa"/>
            <w:noWrap/>
            <w:hideMark/>
          </w:tcPr>
          <w:p w14:paraId="4356A85E" w14:textId="77777777" w:rsidR="00CE66C3" w:rsidRPr="00D125DB" w:rsidRDefault="00CE66C3" w:rsidP="000530F7">
            <w:pPr>
              <w:rPr>
                <w:lang w:val="en-GB"/>
              </w:rPr>
            </w:pPr>
            <w:r w:rsidRPr="00D125DB">
              <w:rPr>
                <w:lang w:val="en-GB"/>
              </w:rPr>
              <w:t>DSP18</w:t>
            </w:r>
          </w:p>
        </w:tc>
        <w:tc>
          <w:tcPr>
            <w:tcW w:w="2116" w:type="dxa"/>
            <w:hideMark/>
          </w:tcPr>
          <w:p w14:paraId="6E85E627"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Large scale (cloud) data storage operator</w:t>
            </w:r>
          </w:p>
        </w:tc>
        <w:tc>
          <w:tcPr>
            <w:tcW w:w="4140" w:type="dxa"/>
            <w:hideMark/>
          </w:tcPr>
          <w:p w14:paraId="21DB555D" w14:textId="1010325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Manages dai</w:t>
            </w:r>
            <w:r w:rsidR="005C14B1">
              <w:rPr>
                <w:lang w:val="en-GB"/>
              </w:rPr>
              <w:t>ly operation of cloud storage, i</w:t>
            </w:r>
            <w:r w:rsidRPr="00D125DB">
              <w:rPr>
                <w:lang w:val="en-GB"/>
              </w:rPr>
              <w:t>ncluding related to data lifecycle, and responds to requests from storage users</w:t>
            </w:r>
          </w:p>
        </w:tc>
        <w:tc>
          <w:tcPr>
            <w:tcW w:w="2240" w:type="dxa"/>
            <w:hideMark/>
          </w:tcPr>
          <w:p w14:paraId="7666998A" w14:textId="77777777" w:rsidR="00CE66C3" w:rsidRPr="00D125DB" w:rsidRDefault="00CE66C3" w:rsidP="000530F7">
            <w:pPr>
              <w:cnfStyle w:val="000000100000" w:firstRow="0" w:lastRow="0" w:firstColumn="0" w:lastColumn="0" w:oddVBand="0" w:evenVBand="0" w:oddHBand="1" w:evenHBand="0" w:firstRowFirstColumn="0" w:firstRowLastColumn="0" w:lastRowFirstColumn="0" w:lastRowLastColumn="0"/>
              <w:rPr>
                <w:lang w:val="en-GB"/>
              </w:rPr>
            </w:pPr>
          </w:p>
        </w:tc>
      </w:tr>
      <w:tr w:rsidR="00CE66C3" w:rsidRPr="00D125DB" w14:paraId="3A623D65" w14:textId="77777777" w:rsidTr="00D63370">
        <w:trPr>
          <w:trHeight w:val="677"/>
        </w:trPr>
        <w:tc>
          <w:tcPr>
            <w:cnfStyle w:val="001000000000" w:firstRow="0" w:lastRow="0" w:firstColumn="1" w:lastColumn="0" w:oddVBand="0" w:evenVBand="0" w:oddHBand="0" w:evenHBand="0" w:firstRowFirstColumn="0" w:firstRowLastColumn="0" w:lastRowFirstColumn="0" w:lastRowLastColumn="0"/>
            <w:tcW w:w="764" w:type="dxa"/>
            <w:noWrap/>
            <w:hideMark/>
          </w:tcPr>
          <w:p w14:paraId="4F125594" w14:textId="77777777" w:rsidR="00CE66C3" w:rsidRPr="00D125DB" w:rsidRDefault="00CE66C3" w:rsidP="000530F7">
            <w:pPr>
              <w:rPr>
                <w:lang w:val="en-GB"/>
              </w:rPr>
            </w:pPr>
            <w:r w:rsidRPr="00D125DB">
              <w:rPr>
                <w:lang w:val="en-GB"/>
              </w:rPr>
              <w:t>DSP19</w:t>
            </w:r>
          </w:p>
        </w:tc>
        <w:tc>
          <w:tcPr>
            <w:tcW w:w="2116" w:type="dxa"/>
            <w:hideMark/>
          </w:tcPr>
          <w:p w14:paraId="0D69E23D"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Scientific database operator</w:t>
            </w:r>
          </w:p>
        </w:tc>
        <w:tc>
          <w:tcPr>
            <w:tcW w:w="4140" w:type="dxa"/>
            <w:hideMark/>
          </w:tcPr>
          <w:p w14:paraId="3218FEF9" w14:textId="31464C22"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Manages daily operation of scientific</w:t>
            </w:r>
            <w:r w:rsidR="005C14B1">
              <w:rPr>
                <w:lang w:val="en-GB"/>
              </w:rPr>
              <w:t xml:space="preserve"> databases, i</w:t>
            </w:r>
            <w:r w:rsidRPr="00D125DB">
              <w:rPr>
                <w:lang w:val="en-GB"/>
              </w:rPr>
              <w:t>ncluding related to data lifecycle, and responds to requests from database users</w:t>
            </w:r>
          </w:p>
        </w:tc>
        <w:tc>
          <w:tcPr>
            <w:tcW w:w="2240" w:type="dxa"/>
            <w:hideMark/>
          </w:tcPr>
          <w:p w14:paraId="03FA74DF" w14:textId="77777777" w:rsidR="00CE66C3" w:rsidRPr="00D125DB" w:rsidRDefault="00CE66C3" w:rsidP="000530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Large scale (cloud) data storage operators</w:t>
            </w:r>
          </w:p>
        </w:tc>
      </w:tr>
      <w:tr w:rsidR="0044511C" w:rsidRPr="00D125DB" w14:paraId="698CA454" w14:textId="77777777" w:rsidTr="0044511C">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9260" w:type="dxa"/>
            <w:gridSpan w:val="4"/>
            <w:noWrap/>
          </w:tcPr>
          <w:p w14:paraId="05AA18F8" w14:textId="1D940393" w:rsidR="0044511C" w:rsidRPr="00D125DB" w:rsidRDefault="0044511C" w:rsidP="000530F7">
            <w:pPr>
              <w:rPr>
                <w:lang w:val="en-GB"/>
              </w:rPr>
            </w:pPr>
            <w:r w:rsidRPr="00526C0D">
              <w:rPr>
                <w:szCs w:val="20"/>
                <w:lang w:val="en-GB"/>
              </w:rPr>
              <w:t xml:space="preserve">Clerical </w:t>
            </w:r>
            <w:r w:rsidR="000D3D98">
              <w:rPr>
                <w:szCs w:val="20"/>
                <w:lang w:val="en-GB"/>
              </w:rPr>
              <w:t xml:space="preserve">and </w:t>
            </w:r>
            <w:r w:rsidRPr="00526C0D">
              <w:rPr>
                <w:szCs w:val="20"/>
                <w:lang w:val="en-GB"/>
              </w:rPr>
              <w:t>support workers</w:t>
            </w:r>
            <w:r>
              <w:rPr>
                <w:szCs w:val="20"/>
                <w:lang w:val="en-GB"/>
              </w:rPr>
              <w:t xml:space="preserve"> (general and keyboard workers)</w:t>
            </w:r>
          </w:p>
        </w:tc>
      </w:tr>
      <w:tr w:rsidR="00D654BC" w:rsidRPr="00D125DB" w14:paraId="5D29DC29" w14:textId="77777777" w:rsidTr="00D63370">
        <w:trPr>
          <w:trHeight w:val="677"/>
        </w:trPr>
        <w:tc>
          <w:tcPr>
            <w:cnfStyle w:val="001000000000" w:firstRow="0" w:lastRow="0" w:firstColumn="1" w:lastColumn="0" w:oddVBand="0" w:evenVBand="0" w:oddHBand="0" w:evenHBand="0" w:firstRowFirstColumn="0" w:firstRowLastColumn="0" w:lastRowFirstColumn="0" w:lastRowLastColumn="0"/>
            <w:tcW w:w="764" w:type="dxa"/>
            <w:noWrap/>
          </w:tcPr>
          <w:p w14:paraId="436F0485" w14:textId="77777777" w:rsidR="00D654BC" w:rsidRDefault="00D654BC" w:rsidP="00D654BC">
            <w:pPr>
              <w:spacing w:line="192" w:lineRule="auto"/>
              <w:rPr>
                <w:lang w:val="en-GB"/>
              </w:rPr>
            </w:pPr>
            <w:r>
              <w:rPr>
                <w:lang w:val="en-GB"/>
              </w:rPr>
              <w:t>DSP20</w:t>
            </w:r>
          </w:p>
          <w:p w14:paraId="1B7B946B" w14:textId="77777777" w:rsidR="00D654BC" w:rsidRPr="00D125DB" w:rsidRDefault="00D654BC" w:rsidP="00D654BC">
            <w:pPr>
              <w:rPr>
                <w:lang w:val="en-GB"/>
              </w:rPr>
            </w:pPr>
          </w:p>
        </w:tc>
        <w:tc>
          <w:tcPr>
            <w:tcW w:w="2116" w:type="dxa"/>
          </w:tcPr>
          <w:p w14:paraId="6EF99493" w14:textId="09EAECDE" w:rsidR="00D654BC" w:rsidRPr="00D125DB" w:rsidRDefault="00D654BC" w:rsidP="00D654BC">
            <w:pPr>
              <w:cnfStyle w:val="000000000000" w:firstRow="0" w:lastRow="0" w:firstColumn="0" w:lastColumn="0" w:oddVBand="0" w:evenVBand="0" w:oddHBand="0" w:evenHBand="0" w:firstRowFirstColumn="0" w:firstRowLastColumn="0" w:lastRowFirstColumn="0" w:lastRowLastColumn="0"/>
              <w:rPr>
                <w:lang w:val="en-GB"/>
              </w:rPr>
            </w:pPr>
            <w:r>
              <w:rPr>
                <w:szCs w:val="20"/>
                <w:lang w:val="en-GB"/>
              </w:rPr>
              <w:t>Data entry/access worker</w:t>
            </w:r>
          </w:p>
        </w:tc>
        <w:tc>
          <w:tcPr>
            <w:tcW w:w="4140" w:type="dxa"/>
          </w:tcPr>
          <w:p w14:paraId="77C5C515" w14:textId="7A207FAC" w:rsidR="00D654BC" w:rsidRPr="00D125DB" w:rsidRDefault="00D654BC" w:rsidP="00D654BC">
            <w:pPr>
              <w:cnfStyle w:val="000000000000" w:firstRow="0" w:lastRow="0" w:firstColumn="0" w:lastColumn="0" w:oddVBand="0" w:evenVBand="0" w:oddHBand="0" w:evenHBand="0" w:firstRowFirstColumn="0" w:firstRowLastColumn="0" w:lastRowFirstColumn="0" w:lastRowLastColumn="0"/>
              <w:rPr>
                <w:lang w:val="en-GB"/>
              </w:rPr>
            </w:pPr>
            <w:r>
              <w:rPr>
                <w:lang w:val="en-GB"/>
              </w:rPr>
              <w:t>Enter data into data management systems directly reading them from source, documents or obtained from people/users</w:t>
            </w:r>
          </w:p>
        </w:tc>
        <w:tc>
          <w:tcPr>
            <w:tcW w:w="2240" w:type="dxa"/>
          </w:tcPr>
          <w:p w14:paraId="7926B63B" w14:textId="4FA86301" w:rsidR="00D654BC" w:rsidRPr="00D125DB" w:rsidRDefault="00D654BC" w:rsidP="00D654BC">
            <w:pPr>
              <w:cnfStyle w:val="000000000000" w:firstRow="0" w:lastRow="0" w:firstColumn="0" w:lastColumn="0" w:oddVBand="0" w:evenVBand="0" w:oddHBand="0" w:evenHBand="0" w:firstRowFirstColumn="0" w:firstRowLastColumn="0" w:lastRowFirstColumn="0" w:lastRowLastColumn="0"/>
              <w:rPr>
                <w:lang w:val="en-GB"/>
              </w:rPr>
            </w:pPr>
            <w:r>
              <w:rPr>
                <w:szCs w:val="20"/>
                <w:lang w:val="en-GB"/>
              </w:rPr>
              <w:t>Data entry desk/terminal worker</w:t>
            </w:r>
          </w:p>
        </w:tc>
      </w:tr>
      <w:tr w:rsidR="00D654BC" w:rsidRPr="00D125DB" w14:paraId="5A9AD8A6" w14:textId="77777777" w:rsidTr="00D63370">
        <w:trPr>
          <w:cnfStyle w:val="000000100000" w:firstRow="0" w:lastRow="0" w:firstColumn="0" w:lastColumn="0" w:oddVBand="0" w:evenVBand="0" w:oddHBand="1"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764" w:type="dxa"/>
            <w:noWrap/>
          </w:tcPr>
          <w:p w14:paraId="471EF895" w14:textId="7BE658F7" w:rsidR="00D654BC" w:rsidRPr="00D125DB" w:rsidRDefault="00D654BC" w:rsidP="00D654BC">
            <w:pPr>
              <w:rPr>
                <w:lang w:val="en-GB"/>
              </w:rPr>
            </w:pPr>
            <w:r>
              <w:rPr>
                <w:lang w:val="en-GB"/>
              </w:rPr>
              <w:t>DSP21</w:t>
            </w:r>
          </w:p>
        </w:tc>
        <w:tc>
          <w:tcPr>
            <w:tcW w:w="2116" w:type="dxa"/>
          </w:tcPr>
          <w:p w14:paraId="0A334B97" w14:textId="7B1FF974" w:rsidR="00D654BC" w:rsidRPr="00D125DB" w:rsidRDefault="00D654BC" w:rsidP="00D654BC">
            <w:pPr>
              <w:cnfStyle w:val="000000100000" w:firstRow="0" w:lastRow="0" w:firstColumn="0" w:lastColumn="0" w:oddVBand="0" w:evenVBand="0" w:oddHBand="1" w:evenHBand="0" w:firstRowFirstColumn="0" w:firstRowLastColumn="0" w:lastRowFirstColumn="0" w:lastRowLastColumn="0"/>
              <w:rPr>
                <w:lang w:val="en-GB"/>
              </w:rPr>
            </w:pPr>
            <w:r>
              <w:rPr>
                <w:szCs w:val="20"/>
                <w:lang w:val="en-GB"/>
              </w:rPr>
              <w:t>Data entry field workers</w:t>
            </w:r>
          </w:p>
        </w:tc>
        <w:tc>
          <w:tcPr>
            <w:tcW w:w="4140" w:type="dxa"/>
          </w:tcPr>
          <w:p w14:paraId="6CE7A310" w14:textId="03339457" w:rsidR="00D654BC" w:rsidRPr="00D125DB" w:rsidRDefault="00D654BC" w:rsidP="00D654BC">
            <w:pPr>
              <w:cnfStyle w:val="000000100000" w:firstRow="0" w:lastRow="0" w:firstColumn="0" w:lastColumn="0" w:oddVBand="0" w:evenVBand="0" w:oddHBand="1" w:evenHBand="0" w:firstRowFirstColumn="0" w:firstRowLastColumn="0" w:lastRowFirstColumn="0" w:lastRowLastColumn="0"/>
              <w:rPr>
                <w:lang w:val="en-GB"/>
              </w:rPr>
            </w:pPr>
            <w:r>
              <w:rPr>
                <w:lang w:val="en-GB"/>
              </w:rPr>
              <w:t>The same work done on field when collecting data from disconnected sensors or doing direct counting or reading</w:t>
            </w:r>
          </w:p>
        </w:tc>
        <w:tc>
          <w:tcPr>
            <w:tcW w:w="2240" w:type="dxa"/>
          </w:tcPr>
          <w:p w14:paraId="0D679A65" w14:textId="77777777" w:rsidR="00D654BC" w:rsidRPr="00D125DB" w:rsidRDefault="00D654BC" w:rsidP="00D654BC">
            <w:pPr>
              <w:cnfStyle w:val="000000100000" w:firstRow="0" w:lastRow="0" w:firstColumn="0" w:lastColumn="0" w:oddVBand="0" w:evenVBand="0" w:oddHBand="1" w:evenHBand="0" w:firstRowFirstColumn="0" w:firstRowLastColumn="0" w:lastRowFirstColumn="0" w:lastRowLastColumn="0"/>
              <w:rPr>
                <w:lang w:val="en-GB"/>
              </w:rPr>
            </w:pPr>
          </w:p>
        </w:tc>
      </w:tr>
      <w:tr w:rsidR="00D654BC" w:rsidRPr="00D125DB" w14:paraId="17F07B15" w14:textId="77777777" w:rsidTr="00D63370">
        <w:trPr>
          <w:trHeight w:val="677"/>
        </w:trPr>
        <w:tc>
          <w:tcPr>
            <w:cnfStyle w:val="001000000000" w:firstRow="0" w:lastRow="0" w:firstColumn="1" w:lastColumn="0" w:oddVBand="0" w:evenVBand="0" w:oddHBand="0" w:evenHBand="0" w:firstRowFirstColumn="0" w:firstRowLastColumn="0" w:lastRowFirstColumn="0" w:lastRowLastColumn="0"/>
            <w:tcW w:w="764" w:type="dxa"/>
            <w:noWrap/>
          </w:tcPr>
          <w:p w14:paraId="729074B3" w14:textId="77777777" w:rsidR="00D654BC" w:rsidRDefault="00D654BC" w:rsidP="00D654BC">
            <w:pPr>
              <w:spacing w:line="192" w:lineRule="auto"/>
              <w:rPr>
                <w:lang w:val="en-GB"/>
              </w:rPr>
            </w:pPr>
            <w:r>
              <w:rPr>
                <w:lang w:val="en-GB"/>
              </w:rPr>
              <w:t>DSP22</w:t>
            </w:r>
          </w:p>
          <w:p w14:paraId="085DCBC3" w14:textId="77777777" w:rsidR="00D654BC" w:rsidRPr="00D125DB" w:rsidRDefault="00D654BC" w:rsidP="00D654BC">
            <w:pPr>
              <w:rPr>
                <w:lang w:val="en-GB"/>
              </w:rPr>
            </w:pPr>
          </w:p>
        </w:tc>
        <w:tc>
          <w:tcPr>
            <w:tcW w:w="2116" w:type="dxa"/>
          </w:tcPr>
          <w:p w14:paraId="115EB6B5" w14:textId="051AE2AB" w:rsidR="00D654BC" w:rsidRPr="00D125DB" w:rsidRDefault="00D654BC" w:rsidP="00D654BC">
            <w:pPr>
              <w:cnfStyle w:val="000000000000" w:firstRow="0" w:lastRow="0" w:firstColumn="0" w:lastColumn="0" w:oddVBand="0" w:evenVBand="0" w:oddHBand="0" w:evenHBand="0" w:firstRowFirstColumn="0" w:firstRowLastColumn="0" w:lastRowFirstColumn="0" w:lastRowLastColumn="0"/>
              <w:rPr>
                <w:lang w:val="en-GB"/>
              </w:rPr>
            </w:pPr>
            <w:r>
              <w:rPr>
                <w:szCs w:val="20"/>
                <w:lang w:val="en-GB"/>
              </w:rPr>
              <w:t>User support data services</w:t>
            </w:r>
          </w:p>
        </w:tc>
        <w:tc>
          <w:tcPr>
            <w:tcW w:w="4140" w:type="dxa"/>
          </w:tcPr>
          <w:p w14:paraId="79940070" w14:textId="5CC3E446" w:rsidR="00D654BC" w:rsidRPr="00D125DB" w:rsidRDefault="00D654BC" w:rsidP="00D654BC">
            <w:pPr>
              <w:cnfStyle w:val="000000000000" w:firstRow="0" w:lastRow="0" w:firstColumn="0" w:lastColumn="0" w:oddVBand="0" w:evenVBand="0" w:oddHBand="0" w:evenHBand="0" w:firstRowFirstColumn="0" w:firstRowLastColumn="0" w:lastRowFirstColumn="0" w:lastRowLastColumn="0"/>
              <w:rPr>
                <w:lang w:val="en-GB"/>
              </w:rPr>
            </w:pPr>
            <w:r>
              <w:rPr>
                <w:lang w:val="en-GB"/>
              </w:rPr>
              <w:t>Provides support to users to entry their data into governmental service and user facing applications</w:t>
            </w:r>
          </w:p>
        </w:tc>
        <w:tc>
          <w:tcPr>
            <w:tcW w:w="2240" w:type="dxa"/>
          </w:tcPr>
          <w:p w14:paraId="3DE1BBDA" w14:textId="77777777" w:rsidR="00D654BC" w:rsidRPr="00D125DB" w:rsidRDefault="00D654BC" w:rsidP="00D654BC">
            <w:pPr>
              <w:cnfStyle w:val="000000000000" w:firstRow="0" w:lastRow="0" w:firstColumn="0" w:lastColumn="0" w:oddVBand="0" w:evenVBand="0" w:oddHBand="0" w:evenHBand="0" w:firstRowFirstColumn="0" w:firstRowLastColumn="0" w:lastRowFirstColumn="0" w:lastRowLastColumn="0"/>
              <w:rPr>
                <w:lang w:val="en-GB"/>
              </w:rPr>
            </w:pPr>
          </w:p>
        </w:tc>
      </w:tr>
    </w:tbl>
    <w:p w14:paraId="65DA0FE0" w14:textId="2FB17112" w:rsidR="00CE66C3" w:rsidRDefault="00CE66C3" w:rsidP="00CE66C3">
      <w:pPr>
        <w:rPr>
          <w:lang w:val="en-GB"/>
        </w:rPr>
      </w:pPr>
    </w:p>
    <w:p w14:paraId="59D3A89C" w14:textId="1EB50A6F" w:rsidR="008417E8" w:rsidRDefault="008417E8" w:rsidP="008417E8">
      <w:pPr>
        <w:rPr>
          <w:lang w:val="en-GB"/>
        </w:rPr>
      </w:pPr>
      <w:r>
        <w:rPr>
          <w:lang w:val="en-GB"/>
        </w:rPr>
        <w:t xml:space="preserve">*) Note: The proposed </w:t>
      </w:r>
      <w:r w:rsidRPr="00D125DB">
        <w:rPr>
          <w:lang w:val="en-GB"/>
        </w:rPr>
        <w:t>Professional (data handling/management)</w:t>
      </w:r>
      <w:r>
        <w:rPr>
          <w:lang w:val="en-GB"/>
        </w:rPr>
        <w:t xml:space="preserve"> taxonomy group doesn’t include the occupation of the Digital Librarian as primarily related to digitising the library resources.  The following is the commonly used definition of the Digital Librarian responsibilities and functions: </w:t>
      </w:r>
    </w:p>
    <w:p w14:paraId="454B7CC1" w14:textId="5AEC8DAD" w:rsidR="008417E8" w:rsidRPr="00D125DB" w:rsidRDefault="008417E8" w:rsidP="00CE66C3">
      <w:pPr>
        <w:rPr>
          <w:lang w:val="en-GB"/>
        </w:rPr>
      </w:pPr>
      <w:r w:rsidRPr="00D125DB">
        <w:rPr>
          <w:lang w:val="en-GB"/>
        </w:rPr>
        <w:t>Selection, acquisition, organization, accessibility and preservation of digital information/library. Manages digital materials, takes a lead role in the creation, maintenance and stewardship of digital collections, including the digitization of special collections. Develops strategies for effective management and preservation of library digital assets.</w:t>
      </w:r>
    </w:p>
    <w:p w14:paraId="22E401AF" w14:textId="77777777" w:rsidR="005B25A6" w:rsidRDefault="005B25A6">
      <w:pPr>
        <w:jc w:val="left"/>
        <w:rPr>
          <w:lang w:val="en-GB"/>
        </w:rPr>
      </w:pPr>
      <w:r>
        <w:rPr>
          <w:lang w:val="en-GB"/>
        </w:rPr>
        <w:br w:type="page"/>
      </w:r>
    </w:p>
    <w:p w14:paraId="24990092" w14:textId="1A32F4AA" w:rsidR="00F67B69" w:rsidRDefault="00F67B69" w:rsidP="00F67B69">
      <w:pPr>
        <w:pStyle w:val="Heading2"/>
        <w:rPr>
          <w:lang w:val="en-GB"/>
        </w:rPr>
      </w:pPr>
      <w:bookmarkStart w:id="22" w:name="_Toc487805484"/>
      <w:r>
        <w:rPr>
          <w:lang w:val="en-GB"/>
        </w:rPr>
        <w:t>Mapping Data Science related competences to professional profiles</w:t>
      </w:r>
      <w:bookmarkEnd w:id="22"/>
    </w:p>
    <w:p w14:paraId="43894627" w14:textId="56145BB2" w:rsidR="005B25A6" w:rsidRPr="00D125DB" w:rsidRDefault="005B25A6" w:rsidP="005B25A6">
      <w:pPr>
        <w:rPr>
          <w:lang w:val="en-GB"/>
        </w:rPr>
      </w:pPr>
      <w:r>
        <w:rPr>
          <w:lang w:val="en-GB"/>
        </w:rPr>
        <w:t>Table 5</w:t>
      </w:r>
      <w:r w:rsidRPr="00D125DB">
        <w:rPr>
          <w:lang w:val="en-GB"/>
        </w:rPr>
        <w:t xml:space="preserve"> provides a mapping between professional profiles and Data Science competence groups</w:t>
      </w:r>
      <w:r>
        <w:rPr>
          <w:lang w:val="en-GB"/>
        </w:rPr>
        <w:t>,</w:t>
      </w:r>
      <w:r w:rsidRPr="00D125DB">
        <w:rPr>
          <w:lang w:val="en-GB"/>
        </w:rPr>
        <w:t xml:space="preserve"> which are </w:t>
      </w:r>
      <w:r>
        <w:rPr>
          <w:lang w:val="en-GB"/>
        </w:rPr>
        <w:t>Defined in CF-DS [</w:t>
      </w:r>
      <w:r w:rsidR="000200C3">
        <w:rPr>
          <w:lang w:val="en-GB"/>
        </w:rPr>
        <w:t>1</w:t>
      </w:r>
      <w:r>
        <w:rPr>
          <w:lang w:val="en-GB"/>
        </w:rPr>
        <w:t xml:space="preserve">] together with the suggested </w:t>
      </w:r>
      <w:r w:rsidRPr="00D125DB">
        <w:rPr>
          <w:lang w:val="en-GB"/>
        </w:rPr>
        <w:t xml:space="preserve">ranking </w:t>
      </w:r>
      <w:r>
        <w:rPr>
          <w:lang w:val="en-GB"/>
        </w:rPr>
        <w:t xml:space="preserve">the relevance </w:t>
      </w:r>
      <w:r w:rsidRPr="00D125DB">
        <w:rPr>
          <w:lang w:val="en-GB"/>
        </w:rPr>
        <w:t xml:space="preserve">of different competence groups </w:t>
      </w:r>
      <w:r>
        <w:rPr>
          <w:lang w:val="en-GB"/>
        </w:rPr>
        <w:t>to corresponding</w:t>
      </w:r>
      <w:r w:rsidRPr="00D125DB">
        <w:rPr>
          <w:lang w:val="en-GB"/>
        </w:rPr>
        <w:t xml:space="preserve"> Data Science profiles </w:t>
      </w:r>
      <w:r>
        <w:rPr>
          <w:lang w:val="en-GB"/>
        </w:rPr>
        <w:t>(</w:t>
      </w:r>
      <w:r w:rsidRPr="00D125DB">
        <w:rPr>
          <w:lang w:val="en-GB"/>
        </w:rPr>
        <w:t>where 1 is less relevant and 5 is highly relevant</w:t>
      </w:r>
      <w:r>
        <w:rPr>
          <w:lang w:val="en-GB"/>
        </w:rPr>
        <w:t>)</w:t>
      </w:r>
      <w:r w:rsidRPr="00D125DB">
        <w:rPr>
          <w:lang w:val="en-GB"/>
        </w:rPr>
        <w:t>.</w:t>
      </w:r>
      <w:r>
        <w:rPr>
          <w:lang w:val="en-GB"/>
        </w:rPr>
        <w:t xml:space="preserve"> </w:t>
      </w:r>
    </w:p>
    <w:p w14:paraId="09B89CFE" w14:textId="26486CF9" w:rsidR="005B25A6" w:rsidRDefault="005B25A6" w:rsidP="005B25A6">
      <w:pPr>
        <w:rPr>
          <w:lang w:val="en-GB"/>
        </w:rPr>
      </w:pPr>
    </w:p>
    <w:p w14:paraId="20216494" w14:textId="6D7EBAE4" w:rsidR="005B25A6" w:rsidRPr="00D125DB" w:rsidRDefault="005B25A6" w:rsidP="005B25A6">
      <w:pPr>
        <w:rPr>
          <w:lang w:val="en-GB"/>
        </w:rPr>
      </w:pPr>
      <w:r>
        <w:rPr>
          <w:lang w:val="en-GB"/>
        </w:rPr>
        <w:t>The CF-DS competence groups are defined as follows (for full definition of the CF-DS competence see CF-FS document [</w:t>
      </w:r>
      <w:r w:rsidR="00677F29">
        <w:rPr>
          <w:lang w:val="en-GB"/>
        </w:rPr>
        <w:t>1</w:t>
      </w:r>
      <w:r>
        <w:rPr>
          <w:lang w:val="en-GB"/>
        </w:rPr>
        <w:t xml:space="preserve">] and Appendix) </w:t>
      </w:r>
    </w:p>
    <w:p w14:paraId="0A6B7466" w14:textId="77777777" w:rsidR="005B25A6" w:rsidRPr="00D125DB" w:rsidRDefault="005B25A6" w:rsidP="005B25A6">
      <w:pPr>
        <w:rPr>
          <w:b/>
          <w:lang w:val="en-GB"/>
        </w:rPr>
      </w:pPr>
      <w:r w:rsidRPr="00D125DB">
        <w:rPr>
          <w:b/>
          <w:lang w:val="en-GB"/>
        </w:rPr>
        <w:t>Data Analytics (DSDA)</w:t>
      </w:r>
    </w:p>
    <w:p w14:paraId="575D2267" w14:textId="77777777" w:rsidR="005B25A6" w:rsidRPr="00D125DB" w:rsidRDefault="005B25A6" w:rsidP="005B25A6">
      <w:pPr>
        <w:ind w:left="709" w:hanging="1"/>
        <w:rPr>
          <w:lang w:val="en-GB"/>
        </w:rPr>
      </w:pPr>
      <w:r w:rsidRPr="00D125DB">
        <w:rPr>
          <w:lang w:val="en-GB"/>
        </w:rPr>
        <w:t>Use appropriate statistical techniques and predictive analytics on available data to deliver insights and discover new relations</w:t>
      </w:r>
    </w:p>
    <w:p w14:paraId="2AFDAFD9" w14:textId="77777777" w:rsidR="005B25A6" w:rsidRPr="00D125DB" w:rsidRDefault="005B25A6" w:rsidP="005B25A6">
      <w:pPr>
        <w:rPr>
          <w:b/>
          <w:lang w:val="en-GB"/>
        </w:rPr>
      </w:pPr>
      <w:r w:rsidRPr="00D125DB">
        <w:rPr>
          <w:b/>
          <w:lang w:val="en-GB"/>
        </w:rPr>
        <w:t>Data Management (DSDM)</w:t>
      </w:r>
    </w:p>
    <w:p w14:paraId="614FD6EC" w14:textId="77777777" w:rsidR="005B25A6" w:rsidRPr="00D125DB" w:rsidRDefault="005B25A6" w:rsidP="005B25A6">
      <w:pPr>
        <w:ind w:left="709" w:hanging="1"/>
        <w:rPr>
          <w:lang w:val="en-GB"/>
        </w:rPr>
      </w:pPr>
      <w:r w:rsidRPr="00D125DB">
        <w:rPr>
          <w:lang w:val="en-GB"/>
        </w:rPr>
        <w:t>Develop and implement a data management strategy for data collection, storage, preservation, and availability for further processing.</w:t>
      </w:r>
    </w:p>
    <w:p w14:paraId="4EF4F353" w14:textId="77777777" w:rsidR="005B25A6" w:rsidRPr="00D125DB" w:rsidRDefault="005B25A6" w:rsidP="005B25A6">
      <w:pPr>
        <w:rPr>
          <w:b/>
          <w:lang w:val="en-GB"/>
        </w:rPr>
      </w:pPr>
      <w:r w:rsidRPr="00D125DB">
        <w:rPr>
          <w:b/>
          <w:lang w:val="en-GB"/>
        </w:rPr>
        <w:t xml:space="preserve">Data Science Engineering (DSENG) </w:t>
      </w:r>
    </w:p>
    <w:p w14:paraId="26279DF5" w14:textId="77777777" w:rsidR="005B25A6" w:rsidRPr="00D125DB" w:rsidRDefault="005B25A6" w:rsidP="005B25A6">
      <w:pPr>
        <w:ind w:left="709" w:hanging="1"/>
        <w:rPr>
          <w:lang w:val="en-GB"/>
        </w:rPr>
      </w:pPr>
      <w:r w:rsidRPr="00D125DB">
        <w:rPr>
          <w:lang w:val="en-GB"/>
        </w:rPr>
        <w:t xml:space="preserve">Use engineering principles to research, design, develop and implement new instruments and applications for data collection, analysis and management </w:t>
      </w:r>
    </w:p>
    <w:p w14:paraId="58E37B92" w14:textId="77777777" w:rsidR="005B25A6" w:rsidRPr="00D125DB" w:rsidRDefault="005B25A6" w:rsidP="005B25A6">
      <w:pPr>
        <w:ind w:left="1" w:hanging="1"/>
        <w:rPr>
          <w:b/>
          <w:lang w:val="en-GB"/>
        </w:rPr>
      </w:pPr>
      <w:r w:rsidRPr="00D125DB">
        <w:rPr>
          <w:b/>
          <w:lang w:val="en-GB"/>
        </w:rPr>
        <w:t>Scientific and Research Methods (DSRM) for research domain and Business Process Management (DSBP)</w:t>
      </w:r>
    </w:p>
    <w:p w14:paraId="2A087964" w14:textId="77777777" w:rsidR="005B25A6" w:rsidRPr="00D125DB" w:rsidRDefault="005B25A6" w:rsidP="005B25A6">
      <w:pPr>
        <w:ind w:left="709" w:hanging="1"/>
        <w:rPr>
          <w:lang w:val="en-GB"/>
        </w:rPr>
      </w:pPr>
      <w:r w:rsidRPr="00D125DB">
        <w:rPr>
          <w:lang w:val="en-GB"/>
        </w:rPr>
        <w:t>Create new understandings and capabilities by using the scientif</w:t>
      </w:r>
      <w:r>
        <w:rPr>
          <w:lang w:val="en-GB"/>
        </w:rPr>
        <w:t>ic method (hypothesis, test/arte</w:t>
      </w:r>
      <w:r w:rsidRPr="00D125DB">
        <w:rPr>
          <w:lang w:val="en-GB"/>
        </w:rPr>
        <w:t>fact, evaluation) or similar engineering methods to discover new approaches to create new knowledge and achieve research or organizational goals</w:t>
      </w:r>
    </w:p>
    <w:p w14:paraId="2225B3A4" w14:textId="77777777" w:rsidR="005B25A6" w:rsidRPr="00D125DB" w:rsidRDefault="005B25A6" w:rsidP="005B25A6">
      <w:pPr>
        <w:rPr>
          <w:b/>
          <w:lang w:val="en-GB"/>
        </w:rPr>
      </w:pPr>
      <w:r w:rsidRPr="00D125DB">
        <w:rPr>
          <w:b/>
          <w:lang w:val="en-GB"/>
        </w:rPr>
        <w:t>Data Science Domain Knowledge (DSDK)</w:t>
      </w:r>
    </w:p>
    <w:p w14:paraId="1B696AE7" w14:textId="77777777" w:rsidR="005B25A6" w:rsidRPr="00D125DB" w:rsidRDefault="005B25A6" w:rsidP="005B25A6">
      <w:pPr>
        <w:ind w:left="709" w:hanging="1"/>
        <w:rPr>
          <w:lang w:val="en-GB"/>
        </w:rPr>
      </w:pPr>
      <w:r w:rsidRPr="00D125DB">
        <w:rPr>
          <w:lang w:val="en-GB"/>
        </w:rPr>
        <w:t>Use domain knowledge (scientific or business) to develop relevant data analytics applications, and adopt general Data Science methods to domain specific data types and presentations, data and process models, organizational roles and relations</w:t>
      </w:r>
    </w:p>
    <w:p w14:paraId="3636EEF8" w14:textId="77777777" w:rsidR="005B25A6" w:rsidRPr="00D125DB" w:rsidRDefault="005B25A6" w:rsidP="005B25A6">
      <w:pPr>
        <w:rPr>
          <w:lang w:val="en-GB"/>
        </w:rPr>
      </w:pPr>
    </w:p>
    <w:p w14:paraId="05438100" w14:textId="77777777" w:rsidR="005B25A6" w:rsidRDefault="005B25A6" w:rsidP="00CE66C3">
      <w:pPr>
        <w:rPr>
          <w:lang w:val="en-GB"/>
        </w:rPr>
      </w:pPr>
    </w:p>
    <w:p w14:paraId="799FE973" w14:textId="77777777" w:rsidR="00CE66C3" w:rsidRPr="00D125DB" w:rsidRDefault="00CE66C3" w:rsidP="00CE66C3">
      <w:pPr>
        <w:rPr>
          <w:lang w:val="en-GB"/>
        </w:rPr>
      </w:pPr>
      <w:r w:rsidRPr="00D125DB">
        <w:rPr>
          <w:lang w:val="en-GB"/>
        </w:rPr>
        <w:br w:type="page"/>
      </w:r>
    </w:p>
    <w:p w14:paraId="06CBE242" w14:textId="1717D72F" w:rsidR="00CE66C3" w:rsidRDefault="00CE66C3" w:rsidP="00CE66C3">
      <w:pPr>
        <w:pStyle w:val="Caption"/>
        <w:keepNext/>
        <w:jc w:val="center"/>
        <w:rPr>
          <w:lang w:val="en-GB"/>
        </w:rPr>
      </w:pPr>
      <w:bookmarkStart w:id="23" w:name="_Ref324585025"/>
      <w:bookmarkStart w:id="24" w:name="_Toc452556647"/>
      <w:r w:rsidRPr="00D125DB">
        <w:rPr>
          <w:lang w:val="en-GB"/>
        </w:rPr>
        <w:t xml:space="preserve">Table </w:t>
      </w:r>
      <w:bookmarkEnd w:id="23"/>
      <w:r w:rsidR="009D57D1">
        <w:rPr>
          <w:lang w:val="en-GB"/>
        </w:rPr>
        <w:t>5</w:t>
      </w:r>
      <w:r w:rsidRPr="00D125DB">
        <w:rPr>
          <w:lang w:val="en-GB"/>
        </w:rPr>
        <w:t xml:space="preserve"> Mapping Data Science competence groups to the proposed profiles</w:t>
      </w:r>
      <w:bookmarkEnd w:id="24"/>
    </w:p>
    <w:p w14:paraId="4B039CFA" w14:textId="77777777" w:rsidR="00D67A9B" w:rsidRPr="00D67A9B" w:rsidRDefault="00D67A9B" w:rsidP="00D67A9B">
      <w:pPr>
        <w:rPr>
          <w:lang w:val="en-GB" w:eastAsia="ru-RU"/>
        </w:rPr>
      </w:pPr>
    </w:p>
    <w:tbl>
      <w:tblPr>
        <w:tblW w:w="9308" w:type="dxa"/>
        <w:tblInd w:w="108" w:type="dxa"/>
        <w:tblBorders>
          <w:bottom w:val="single" w:sz="4" w:space="0" w:color="auto"/>
          <w:insideH w:val="single" w:sz="4" w:space="0" w:color="auto"/>
        </w:tblBorders>
        <w:tblLayout w:type="fixed"/>
        <w:tblLook w:val="04A0" w:firstRow="1" w:lastRow="0" w:firstColumn="1" w:lastColumn="0" w:noHBand="0" w:noVBand="1"/>
      </w:tblPr>
      <w:tblGrid>
        <w:gridCol w:w="1026"/>
        <w:gridCol w:w="2235"/>
        <w:gridCol w:w="992"/>
        <w:gridCol w:w="1219"/>
        <w:gridCol w:w="1350"/>
        <w:gridCol w:w="1352"/>
        <w:gridCol w:w="1134"/>
      </w:tblGrid>
      <w:tr w:rsidR="00CE66C3" w:rsidRPr="00D125DB" w14:paraId="55B802C9" w14:textId="77777777" w:rsidTr="00D67A9B">
        <w:trPr>
          <w:trHeight w:val="361"/>
        </w:trPr>
        <w:tc>
          <w:tcPr>
            <w:tcW w:w="1026" w:type="dxa"/>
            <w:vMerge w:val="restart"/>
            <w:shd w:val="clear" w:color="auto" w:fill="BFBFBF" w:themeFill="background1" w:themeFillShade="BF"/>
            <w:noWrap/>
            <w:hideMark/>
          </w:tcPr>
          <w:p w14:paraId="45F38917" w14:textId="77777777" w:rsidR="00CE66C3" w:rsidRPr="00D125DB" w:rsidRDefault="00CE66C3" w:rsidP="000530F7">
            <w:pPr>
              <w:rPr>
                <w:lang w:val="en-GB"/>
              </w:rPr>
            </w:pPr>
            <w:r w:rsidRPr="00D125DB">
              <w:rPr>
                <w:lang w:val="en-GB"/>
              </w:rPr>
              <w:t>Profile ID</w:t>
            </w:r>
          </w:p>
        </w:tc>
        <w:tc>
          <w:tcPr>
            <w:tcW w:w="2235" w:type="dxa"/>
            <w:vMerge w:val="restart"/>
            <w:shd w:val="clear" w:color="auto" w:fill="BFBFBF" w:themeFill="background1" w:themeFillShade="BF"/>
            <w:hideMark/>
          </w:tcPr>
          <w:p w14:paraId="2ADF0BF3" w14:textId="77777777" w:rsidR="00CE66C3" w:rsidRPr="00D125DB" w:rsidRDefault="00CE66C3" w:rsidP="000530F7">
            <w:pPr>
              <w:rPr>
                <w:b/>
                <w:bCs/>
                <w:lang w:val="en-GB"/>
              </w:rPr>
            </w:pPr>
            <w:r w:rsidRPr="00D125DB">
              <w:rPr>
                <w:b/>
                <w:bCs/>
                <w:lang w:val="en-GB"/>
              </w:rPr>
              <w:t>Data Science Profile title</w:t>
            </w:r>
          </w:p>
        </w:tc>
        <w:tc>
          <w:tcPr>
            <w:tcW w:w="6047" w:type="dxa"/>
            <w:gridSpan w:val="5"/>
            <w:shd w:val="clear" w:color="auto" w:fill="BFBFBF" w:themeFill="background1" w:themeFillShade="BF"/>
            <w:hideMark/>
          </w:tcPr>
          <w:p w14:paraId="13FBAF70" w14:textId="77777777" w:rsidR="00CE66C3" w:rsidRDefault="00CE66C3" w:rsidP="000530F7">
            <w:pPr>
              <w:rPr>
                <w:lang w:val="en-GB"/>
              </w:rPr>
            </w:pPr>
            <w:r w:rsidRPr="00D125DB">
              <w:rPr>
                <w:lang w:val="en-GB"/>
              </w:rPr>
              <w:t>Data Science Competences Groups (relevance 1 - low, 5 – high)</w:t>
            </w:r>
          </w:p>
          <w:p w14:paraId="49DA45E3" w14:textId="1262B309" w:rsidR="006F12CB" w:rsidRPr="00D125DB" w:rsidRDefault="006F12CB" w:rsidP="000530F7">
            <w:pPr>
              <w:rPr>
                <w:lang w:val="en-GB"/>
              </w:rPr>
            </w:pPr>
            <w:r>
              <w:rPr>
                <w:lang w:val="en-GB"/>
              </w:rPr>
              <w:t xml:space="preserve">5-4 </w:t>
            </w:r>
            <w:r w:rsidR="00A3134D">
              <w:rPr>
                <w:lang w:val="en-GB"/>
              </w:rPr>
              <w:t>–</w:t>
            </w:r>
            <w:r>
              <w:rPr>
                <w:lang w:val="en-GB"/>
              </w:rPr>
              <w:t xml:space="preserve"> </w:t>
            </w:r>
            <w:r w:rsidR="00A3134D">
              <w:rPr>
                <w:lang w:val="en-GB"/>
              </w:rPr>
              <w:t>practitioner; 3-2 – user; 1-0 - awareness</w:t>
            </w:r>
          </w:p>
        </w:tc>
      </w:tr>
      <w:tr w:rsidR="00CE66C3" w:rsidRPr="00D125DB" w14:paraId="6E65C831" w14:textId="77777777" w:rsidTr="00802CA5">
        <w:trPr>
          <w:trHeight w:val="780"/>
        </w:trPr>
        <w:tc>
          <w:tcPr>
            <w:tcW w:w="1026" w:type="dxa"/>
            <w:vMerge/>
            <w:shd w:val="clear" w:color="auto" w:fill="auto"/>
            <w:noWrap/>
            <w:hideMark/>
          </w:tcPr>
          <w:p w14:paraId="0F4FB363" w14:textId="77777777" w:rsidR="00CE66C3" w:rsidRPr="00D125DB" w:rsidRDefault="00CE66C3" w:rsidP="000530F7">
            <w:pPr>
              <w:rPr>
                <w:lang w:val="en-GB"/>
              </w:rPr>
            </w:pPr>
          </w:p>
        </w:tc>
        <w:tc>
          <w:tcPr>
            <w:tcW w:w="2235" w:type="dxa"/>
            <w:vMerge/>
            <w:shd w:val="clear" w:color="auto" w:fill="auto"/>
            <w:hideMark/>
          </w:tcPr>
          <w:p w14:paraId="7FA192AF" w14:textId="77777777" w:rsidR="00CE66C3" w:rsidRPr="00D125DB" w:rsidRDefault="00CE66C3" w:rsidP="000530F7">
            <w:pPr>
              <w:rPr>
                <w:b/>
                <w:lang w:val="en-GB"/>
              </w:rPr>
            </w:pPr>
          </w:p>
        </w:tc>
        <w:tc>
          <w:tcPr>
            <w:tcW w:w="992" w:type="dxa"/>
            <w:shd w:val="clear" w:color="auto" w:fill="FBD4B4" w:themeFill="accent6" w:themeFillTint="66"/>
            <w:hideMark/>
          </w:tcPr>
          <w:p w14:paraId="74854CD7" w14:textId="42A381DB" w:rsidR="00CE66C3" w:rsidRPr="00D125DB" w:rsidRDefault="00D67A9B" w:rsidP="000530F7">
            <w:pPr>
              <w:rPr>
                <w:lang w:val="en-GB"/>
              </w:rPr>
            </w:pPr>
            <w:r>
              <w:rPr>
                <w:lang w:val="en-GB"/>
              </w:rPr>
              <w:t xml:space="preserve">DSDA </w:t>
            </w:r>
            <w:r w:rsidR="00CE66C3" w:rsidRPr="00D125DB">
              <w:rPr>
                <w:lang w:val="en-GB"/>
              </w:rPr>
              <w:t>Data Analytics</w:t>
            </w:r>
          </w:p>
        </w:tc>
        <w:tc>
          <w:tcPr>
            <w:tcW w:w="1219" w:type="dxa"/>
            <w:shd w:val="clear" w:color="auto" w:fill="FBD4B4" w:themeFill="accent6" w:themeFillTint="66"/>
            <w:hideMark/>
          </w:tcPr>
          <w:p w14:paraId="38E1CB51" w14:textId="6AA1F25B" w:rsidR="00CE66C3" w:rsidRPr="00D125DB" w:rsidRDefault="00802CA5" w:rsidP="000530F7">
            <w:pPr>
              <w:rPr>
                <w:lang w:val="en-GB"/>
              </w:rPr>
            </w:pPr>
            <w:r>
              <w:rPr>
                <w:lang w:val="en-GB"/>
              </w:rPr>
              <w:t xml:space="preserve">DSENG </w:t>
            </w:r>
            <w:r w:rsidRPr="00D125DB">
              <w:rPr>
                <w:lang w:val="en-GB"/>
              </w:rPr>
              <w:t>Data Science Engineering</w:t>
            </w:r>
          </w:p>
        </w:tc>
        <w:tc>
          <w:tcPr>
            <w:tcW w:w="1350" w:type="dxa"/>
            <w:shd w:val="clear" w:color="auto" w:fill="FBD4B4" w:themeFill="accent6" w:themeFillTint="66"/>
            <w:hideMark/>
          </w:tcPr>
          <w:p w14:paraId="4941BBF7" w14:textId="7F5E95B3" w:rsidR="00CE66C3" w:rsidRPr="00D125DB" w:rsidRDefault="00802CA5" w:rsidP="000530F7">
            <w:pPr>
              <w:rPr>
                <w:lang w:val="en-GB"/>
              </w:rPr>
            </w:pPr>
            <w:r>
              <w:rPr>
                <w:lang w:val="en-GB"/>
              </w:rPr>
              <w:t xml:space="preserve">DSDM </w:t>
            </w:r>
            <w:r w:rsidRPr="00D125DB">
              <w:rPr>
                <w:lang w:val="en-GB"/>
              </w:rPr>
              <w:t>Data Management</w:t>
            </w:r>
          </w:p>
        </w:tc>
        <w:tc>
          <w:tcPr>
            <w:tcW w:w="1352" w:type="dxa"/>
            <w:shd w:val="clear" w:color="auto" w:fill="FBD4B4" w:themeFill="accent6" w:themeFillTint="66"/>
            <w:hideMark/>
          </w:tcPr>
          <w:p w14:paraId="79D4CEE4" w14:textId="71141709" w:rsidR="00CE66C3" w:rsidRPr="00D125DB" w:rsidRDefault="00D67A9B" w:rsidP="000530F7">
            <w:pPr>
              <w:rPr>
                <w:lang w:val="en-GB"/>
              </w:rPr>
            </w:pPr>
            <w:r>
              <w:rPr>
                <w:lang w:val="en-GB"/>
              </w:rPr>
              <w:t xml:space="preserve">DSRM </w:t>
            </w:r>
            <w:r w:rsidR="00CE66C3" w:rsidRPr="00D125DB">
              <w:rPr>
                <w:lang w:val="en-GB"/>
              </w:rPr>
              <w:t>Research Methods, Business methods</w:t>
            </w:r>
          </w:p>
        </w:tc>
        <w:tc>
          <w:tcPr>
            <w:tcW w:w="1134" w:type="dxa"/>
            <w:shd w:val="clear" w:color="auto" w:fill="FBD4B4" w:themeFill="accent6" w:themeFillTint="66"/>
            <w:hideMark/>
          </w:tcPr>
          <w:p w14:paraId="7411EAB3" w14:textId="2AC4A1BE" w:rsidR="00CE66C3" w:rsidRPr="00D125DB" w:rsidRDefault="00CE66C3" w:rsidP="000530F7">
            <w:pPr>
              <w:rPr>
                <w:lang w:val="en-GB"/>
              </w:rPr>
            </w:pPr>
            <w:r w:rsidRPr="00D125DB">
              <w:rPr>
                <w:lang w:val="en-GB"/>
              </w:rPr>
              <w:t>DS</w:t>
            </w:r>
            <w:r w:rsidR="00D67A9B">
              <w:rPr>
                <w:lang w:val="en-GB"/>
              </w:rPr>
              <w:t>DK</w:t>
            </w:r>
            <w:r w:rsidRPr="00D125DB">
              <w:rPr>
                <w:lang w:val="en-GB"/>
              </w:rPr>
              <w:t xml:space="preserve"> Subject Domain</w:t>
            </w:r>
          </w:p>
        </w:tc>
      </w:tr>
      <w:tr w:rsidR="00CE66C3" w:rsidRPr="00D125DB" w14:paraId="7C616E2A" w14:textId="77777777" w:rsidTr="000530F7">
        <w:trPr>
          <w:trHeight w:val="281"/>
        </w:trPr>
        <w:tc>
          <w:tcPr>
            <w:tcW w:w="9308" w:type="dxa"/>
            <w:gridSpan w:val="7"/>
            <w:shd w:val="clear" w:color="auto" w:fill="auto"/>
            <w:noWrap/>
          </w:tcPr>
          <w:p w14:paraId="51BDE0AF" w14:textId="77777777" w:rsidR="00CE66C3" w:rsidRPr="00D125DB" w:rsidRDefault="00CE66C3" w:rsidP="000530F7">
            <w:pPr>
              <w:rPr>
                <w:b/>
                <w:lang w:val="en-GB"/>
              </w:rPr>
            </w:pPr>
            <w:r w:rsidRPr="00D125DB">
              <w:rPr>
                <w:b/>
                <w:lang w:val="en-GB"/>
              </w:rPr>
              <w:t>Managers</w:t>
            </w:r>
          </w:p>
        </w:tc>
      </w:tr>
      <w:tr w:rsidR="00CE66C3" w:rsidRPr="00251125" w14:paraId="3A6AA2FB" w14:textId="77777777" w:rsidTr="005F5126">
        <w:trPr>
          <w:trHeight w:val="699"/>
        </w:trPr>
        <w:tc>
          <w:tcPr>
            <w:tcW w:w="1026" w:type="dxa"/>
            <w:shd w:val="clear" w:color="auto" w:fill="auto"/>
            <w:noWrap/>
            <w:hideMark/>
          </w:tcPr>
          <w:p w14:paraId="40CC443C" w14:textId="77777777" w:rsidR="00CE66C3" w:rsidRPr="00251125" w:rsidRDefault="00CE66C3" w:rsidP="000530F7">
            <w:pPr>
              <w:rPr>
                <w:sz w:val="18"/>
                <w:lang w:val="en-GB"/>
              </w:rPr>
            </w:pPr>
            <w:r w:rsidRPr="00251125">
              <w:rPr>
                <w:sz w:val="18"/>
                <w:lang w:val="en-GB"/>
              </w:rPr>
              <w:t>DSP01</w:t>
            </w:r>
          </w:p>
        </w:tc>
        <w:tc>
          <w:tcPr>
            <w:tcW w:w="2235" w:type="dxa"/>
            <w:shd w:val="clear" w:color="auto" w:fill="auto"/>
            <w:hideMark/>
          </w:tcPr>
          <w:p w14:paraId="776278C0" w14:textId="77777777" w:rsidR="00CE66C3" w:rsidRPr="00251125" w:rsidRDefault="00CE66C3" w:rsidP="000530F7">
            <w:pPr>
              <w:rPr>
                <w:b/>
                <w:sz w:val="18"/>
                <w:lang w:val="en-GB"/>
              </w:rPr>
            </w:pPr>
            <w:r w:rsidRPr="00251125">
              <w:rPr>
                <w:b/>
                <w:sz w:val="18"/>
                <w:lang w:val="en-GB"/>
              </w:rPr>
              <w:t>Data Science (group) Manager</w:t>
            </w:r>
          </w:p>
        </w:tc>
        <w:tc>
          <w:tcPr>
            <w:tcW w:w="992" w:type="dxa"/>
            <w:shd w:val="clear" w:color="000000" w:fill="F8CBAD"/>
            <w:hideMark/>
          </w:tcPr>
          <w:p w14:paraId="17BF5E7B" w14:textId="77777777" w:rsidR="00CE66C3" w:rsidRPr="00251125" w:rsidRDefault="00CE66C3" w:rsidP="000530F7">
            <w:pPr>
              <w:rPr>
                <w:sz w:val="18"/>
                <w:lang w:val="en-GB"/>
              </w:rPr>
            </w:pPr>
            <w:r w:rsidRPr="00251125">
              <w:rPr>
                <w:sz w:val="18"/>
                <w:lang w:val="en-GB"/>
              </w:rPr>
              <w:t>3</w:t>
            </w:r>
          </w:p>
        </w:tc>
        <w:tc>
          <w:tcPr>
            <w:tcW w:w="1219" w:type="dxa"/>
            <w:shd w:val="clear" w:color="auto" w:fill="FBD4B4" w:themeFill="accent6" w:themeFillTint="66"/>
            <w:hideMark/>
          </w:tcPr>
          <w:p w14:paraId="23984A8F" w14:textId="4CBC1647" w:rsidR="00CE66C3" w:rsidRPr="00251125" w:rsidRDefault="00802CA5" w:rsidP="000530F7">
            <w:pPr>
              <w:rPr>
                <w:sz w:val="18"/>
                <w:lang w:val="en-GB"/>
              </w:rPr>
            </w:pPr>
            <w:r>
              <w:rPr>
                <w:sz w:val="18"/>
                <w:lang w:val="en-GB"/>
              </w:rPr>
              <w:t>3</w:t>
            </w:r>
          </w:p>
        </w:tc>
        <w:tc>
          <w:tcPr>
            <w:tcW w:w="1350" w:type="dxa"/>
            <w:shd w:val="clear" w:color="auto" w:fill="FABF8F" w:themeFill="accent6" w:themeFillTint="99"/>
            <w:hideMark/>
          </w:tcPr>
          <w:p w14:paraId="24711A6E" w14:textId="1FE230FB" w:rsidR="00CE66C3" w:rsidRPr="00251125" w:rsidRDefault="00802CA5" w:rsidP="000530F7">
            <w:pPr>
              <w:rPr>
                <w:sz w:val="18"/>
                <w:lang w:val="en-GB"/>
              </w:rPr>
            </w:pPr>
            <w:r>
              <w:rPr>
                <w:sz w:val="18"/>
                <w:lang w:val="en-GB"/>
              </w:rPr>
              <w:t>4</w:t>
            </w:r>
          </w:p>
        </w:tc>
        <w:tc>
          <w:tcPr>
            <w:tcW w:w="1352" w:type="dxa"/>
            <w:shd w:val="clear" w:color="000000" w:fill="F8CBAD"/>
            <w:hideMark/>
          </w:tcPr>
          <w:p w14:paraId="220FB692" w14:textId="77777777" w:rsidR="00CE66C3" w:rsidRPr="00251125" w:rsidRDefault="00CE66C3" w:rsidP="000530F7">
            <w:pPr>
              <w:rPr>
                <w:sz w:val="18"/>
                <w:lang w:val="en-GB"/>
              </w:rPr>
            </w:pPr>
            <w:r w:rsidRPr="00251125">
              <w:rPr>
                <w:sz w:val="18"/>
                <w:lang w:val="en-GB"/>
              </w:rPr>
              <w:t>3</w:t>
            </w:r>
          </w:p>
        </w:tc>
        <w:tc>
          <w:tcPr>
            <w:tcW w:w="1134" w:type="dxa"/>
            <w:shd w:val="clear" w:color="000000" w:fill="FCE4D6"/>
            <w:hideMark/>
          </w:tcPr>
          <w:p w14:paraId="4FDBB2E4" w14:textId="77777777" w:rsidR="00CE66C3" w:rsidRPr="00251125" w:rsidRDefault="00CE66C3" w:rsidP="000530F7">
            <w:pPr>
              <w:rPr>
                <w:sz w:val="18"/>
                <w:lang w:val="en-GB"/>
              </w:rPr>
            </w:pPr>
            <w:r w:rsidRPr="00251125">
              <w:rPr>
                <w:sz w:val="18"/>
                <w:lang w:val="en-GB"/>
              </w:rPr>
              <w:t>2</w:t>
            </w:r>
          </w:p>
        </w:tc>
      </w:tr>
      <w:tr w:rsidR="00CE66C3" w:rsidRPr="00251125" w14:paraId="4459DD82" w14:textId="77777777" w:rsidTr="00802CA5">
        <w:trPr>
          <w:trHeight w:val="554"/>
        </w:trPr>
        <w:tc>
          <w:tcPr>
            <w:tcW w:w="1026" w:type="dxa"/>
            <w:shd w:val="clear" w:color="auto" w:fill="auto"/>
            <w:noWrap/>
            <w:hideMark/>
          </w:tcPr>
          <w:p w14:paraId="27FB3BF8" w14:textId="77777777" w:rsidR="00CE66C3" w:rsidRPr="00251125" w:rsidRDefault="00CE66C3" w:rsidP="000530F7">
            <w:pPr>
              <w:rPr>
                <w:sz w:val="18"/>
                <w:lang w:val="en-GB"/>
              </w:rPr>
            </w:pPr>
            <w:r w:rsidRPr="00251125">
              <w:rPr>
                <w:sz w:val="18"/>
                <w:lang w:val="en-GB"/>
              </w:rPr>
              <w:t>DSP02</w:t>
            </w:r>
          </w:p>
        </w:tc>
        <w:tc>
          <w:tcPr>
            <w:tcW w:w="2235" w:type="dxa"/>
            <w:shd w:val="clear" w:color="auto" w:fill="auto"/>
            <w:hideMark/>
          </w:tcPr>
          <w:p w14:paraId="6C386931" w14:textId="77777777" w:rsidR="00CE66C3" w:rsidRPr="00251125" w:rsidRDefault="00CE66C3" w:rsidP="000530F7">
            <w:pPr>
              <w:rPr>
                <w:b/>
                <w:sz w:val="18"/>
                <w:lang w:val="en-GB"/>
              </w:rPr>
            </w:pPr>
            <w:r w:rsidRPr="00251125">
              <w:rPr>
                <w:b/>
                <w:sz w:val="18"/>
                <w:lang w:val="en-GB"/>
              </w:rPr>
              <w:t>Data Science Infrastructure Manager</w:t>
            </w:r>
          </w:p>
        </w:tc>
        <w:tc>
          <w:tcPr>
            <w:tcW w:w="992" w:type="dxa"/>
            <w:shd w:val="clear" w:color="000000" w:fill="FCE4D6"/>
            <w:hideMark/>
          </w:tcPr>
          <w:p w14:paraId="4B285D4F" w14:textId="77777777" w:rsidR="00CE66C3" w:rsidRPr="00251125" w:rsidRDefault="00CE66C3" w:rsidP="000530F7">
            <w:pPr>
              <w:rPr>
                <w:sz w:val="18"/>
                <w:lang w:val="en-GB"/>
              </w:rPr>
            </w:pPr>
            <w:r w:rsidRPr="00251125">
              <w:rPr>
                <w:sz w:val="18"/>
                <w:lang w:val="en-GB"/>
              </w:rPr>
              <w:t>2</w:t>
            </w:r>
          </w:p>
        </w:tc>
        <w:tc>
          <w:tcPr>
            <w:tcW w:w="1219" w:type="dxa"/>
            <w:shd w:val="clear" w:color="000000" w:fill="F4B084"/>
            <w:hideMark/>
          </w:tcPr>
          <w:p w14:paraId="669077BD" w14:textId="77777777" w:rsidR="00CE66C3" w:rsidRPr="00251125" w:rsidRDefault="00CE66C3" w:rsidP="000530F7">
            <w:pPr>
              <w:rPr>
                <w:sz w:val="18"/>
                <w:lang w:val="en-GB"/>
              </w:rPr>
            </w:pPr>
            <w:r w:rsidRPr="00251125">
              <w:rPr>
                <w:sz w:val="18"/>
                <w:lang w:val="en-GB"/>
              </w:rPr>
              <w:t>4</w:t>
            </w:r>
          </w:p>
        </w:tc>
        <w:tc>
          <w:tcPr>
            <w:tcW w:w="1350" w:type="dxa"/>
            <w:shd w:val="clear" w:color="000000" w:fill="F4B084"/>
            <w:hideMark/>
          </w:tcPr>
          <w:p w14:paraId="4F4E77E8" w14:textId="77777777" w:rsidR="00CE66C3" w:rsidRPr="00251125" w:rsidRDefault="00CE66C3" w:rsidP="000530F7">
            <w:pPr>
              <w:rPr>
                <w:sz w:val="18"/>
                <w:lang w:val="en-GB"/>
              </w:rPr>
            </w:pPr>
            <w:r w:rsidRPr="00251125">
              <w:rPr>
                <w:sz w:val="18"/>
                <w:lang w:val="en-GB"/>
              </w:rPr>
              <w:t>4</w:t>
            </w:r>
          </w:p>
        </w:tc>
        <w:tc>
          <w:tcPr>
            <w:tcW w:w="1352" w:type="dxa"/>
            <w:shd w:val="clear" w:color="000000" w:fill="FCE4D6"/>
            <w:hideMark/>
          </w:tcPr>
          <w:p w14:paraId="105AEEDA" w14:textId="77777777" w:rsidR="00CE66C3" w:rsidRPr="00251125" w:rsidRDefault="00CE66C3" w:rsidP="000530F7">
            <w:pPr>
              <w:rPr>
                <w:sz w:val="18"/>
                <w:lang w:val="en-GB"/>
              </w:rPr>
            </w:pPr>
            <w:r w:rsidRPr="00251125">
              <w:rPr>
                <w:sz w:val="18"/>
                <w:lang w:val="en-GB"/>
              </w:rPr>
              <w:t>2</w:t>
            </w:r>
          </w:p>
        </w:tc>
        <w:tc>
          <w:tcPr>
            <w:tcW w:w="1134" w:type="dxa"/>
            <w:shd w:val="clear" w:color="000000" w:fill="FCE4D6"/>
            <w:hideMark/>
          </w:tcPr>
          <w:p w14:paraId="0B89E66F" w14:textId="77777777" w:rsidR="00CE66C3" w:rsidRPr="00251125" w:rsidRDefault="00CE66C3" w:rsidP="000530F7">
            <w:pPr>
              <w:rPr>
                <w:sz w:val="18"/>
                <w:lang w:val="en-GB"/>
              </w:rPr>
            </w:pPr>
            <w:r w:rsidRPr="00251125">
              <w:rPr>
                <w:sz w:val="18"/>
                <w:lang w:val="en-GB"/>
              </w:rPr>
              <w:t>2</w:t>
            </w:r>
          </w:p>
        </w:tc>
      </w:tr>
      <w:tr w:rsidR="00CE66C3" w:rsidRPr="00251125" w14:paraId="49919955" w14:textId="77777777" w:rsidTr="005F5126">
        <w:trPr>
          <w:trHeight w:val="562"/>
        </w:trPr>
        <w:tc>
          <w:tcPr>
            <w:tcW w:w="1026" w:type="dxa"/>
            <w:shd w:val="clear" w:color="auto" w:fill="auto"/>
            <w:noWrap/>
            <w:hideMark/>
          </w:tcPr>
          <w:p w14:paraId="46938C02" w14:textId="77777777" w:rsidR="00CE66C3" w:rsidRPr="00251125" w:rsidRDefault="00CE66C3" w:rsidP="000530F7">
            <w:pPr>
              <w:rPr>
                <w:sz w:val="18"/>
                <w:lang w:val="en-GB"/>
              </w:rPr>
            </w:pPr>
            <w:r w:rsidRPr="00251125">
              <w:rPr>
                <w:sz w:val="18"/>
                <w:lang w:val="en-GB"/>
              </w:rPr>
              <w:t>DSP03</w:t>
            </w:r>
          </w:p>
        </w:tc>
        <w:tc>
          <w:tcPr>
            <w:tcW w:w="2235" w:type="dxa"/>
            <w:shd w:val="clear" w:color="auto" w:fill="auto"/>
            <w:hideMark/>
          </w:tcPr>
          <w:p w14:paraId="256F0304" w14:textId="77777777" w:rsidR="00CE66C3" w:rsidRPr="00251125" w:rsidRDefault="00CE66C3" w:rsidP="000530F7">
            <w:pPr>
              <w:rPr>
                <w:b/>
                <w:sz w:val="18"/>
                <w:lang w:val="en-GB"/>
              </w:rPr>
            </w:pPr>
            <w:r w:rsidRPr="00251125">
              <w:rPr>
                <w:b/>
                <w:sz w:val="18"/>
                <w:lang w:val="en-GB"/>
              </w:rPr>
              <w:t>Research Infrastructure Manager</w:t>
            </w:r>
          </w:p>
        </w:tc>
        <w:tc>
          <w:tcPr>
            <w:tcW w:w="992" w:type="dxa"/>
            <w:shd w:val="clear" w:color="000000" w:fill="FCE4D6"/>
            <w:hideMark/>
          </w:tcPr>
          <w:p w14:paraId="2ED38593" w14:textId="77777777" w:rsidR="00CE66C3" w:rsidRPr="00251125" w:rsidRDefault="00CE66C3" w:rsidP="000530F7">
            <w:pPr>
              <w:rPr>
                <w:sz w:val="18"/>
                <w:lang w:val="en-GB"/>
              </w:rPr>
            </w:pPr>
            <w:r w:rsidRPr="00251125">
              <w:rPr>
                <w:sz w:val="18"/>
                <w:lang w:val="en-GB"/>
              </w:rPr>
              <w:t>2</w:t>
            </w:r>
          </w:p>
        </w:tc>
        <w:tc>
          <w:tcPr>
            <w:tcW w:w="1219" w:type="dxa"/>
            <w:shd w:val="clear" w:color="000000" w:fill="F4B084"/>
            <w:hideMark/>
          </w:tcPr>
          <w:p w14:paraId="03B81912" w14:textId="77777777" w:rsidR="00CE66C3" w:rsidRPr="00251125" w:rsidRDefault="00CE66C3" w:rsidP="000530F7">
            <w:pPr>
              <w:rPr>
                <w:sz w:val="18"/>
                <w:lang w:val="en-GB"/>
              </w:rPr>
            </w:pPr>
            <w:r w:rsidRPr="00251125">
              <w:rPr>
                <w:sz w:val="18"/>
                <w:lang w:val="en-GB"/>
              </w:rPr>
              <w:t>4</w:t>
            </w:r>
          </w:p>
        </w:tc>
        <w:tc>
          <w:tcPr>
            <w:tcW w:w="1350" w:type="dxa"/>
            <w:shd w:val="clear" w:color="000000" w:fill="F4B084"/>
            <w:hideMark/>
          </w:tcPr>
          <w:p w14:paraId="48A671A6" w14:textId="77777777" w:rsidR="00CE66C3" w:rsidRPr="00251125" w:rsidRDefault="00CE66C3" w:rsidP="000530F7">
            <w:pPr>
              <w:rPr>
                <w:sz w:val="18"/>
                <w:lang w:val="en-GB"/>
              </w:rPr>
            </w:pPr>
            <w:r w:rsidRPr="00251125">
              <w:rPr>
                <w:sz w:val="18"/>
                <w:lang w:val="en-GB"/>
              </w:rPr>
              <w:t>4</w:t>
            </w:r>
          </w:p>
        </w:tc>
        <w:tc>
          <w:tcPr>
            <w:tcW w:w="1352" w:type="dxa"/>
            <w:shd w:val="clear" w:color="auto" w:fill="FBD4B4" w:themeFill="accent6" w:themeFillTint="66"/>
            <w:hideMark/>
          </w:tcPr>
          <w:p w14:paraId="3462CA4B" w14:textId="77777777" w:rsidR="00CE66C3" w:rsidRPr="00251125" w:rsidRDefault="00CE66C3" w:rsidP="000530F7">
            <w:pPr>
              <w:rPr>
                <w:sz w:val="18"/>
                <w:lang w:val="en-GB"/>
              </w:rPr>
            </w:pPr>
            <w:r w:rsidRPr="00251125">
              <w:rPr>
                <w:sz w:val="18"/>
                <w:lang w:val="en-GB"/>
              </w:rPr>
              <w:t>3</w:t>
            </w:r>
          </w:p>
        </w:tc>
        <w:tc>
          <w:tcPr>
            <w:tcW w:w="1134" w:type="dxa"/>
            <w:shd w:val="clear" w:color="000000" w:fill="FCE4D6"/>
            <w:hideMark/>
          </w:tcPr>
          <w:p w14:paraId="4CF762AE" w14:textId="77777777" w:rsidR="00CE66C3" w:rsidRPr="00251125" w:rsidRDefault="00CE66C3" w:rsidP="000530F7">
            <w:pPr>
              <w:rPr>
                <w:sz w:val="18"/>
                <w:lang w:val="en-GB"/>
              </w:rPr>
            </w:pPr>
            <w:r w:rsidRPr="00251125">
              <w:rPr>
                <w:sz w:val="18"/>
                <w:lang w:val="en-GB"/>
              </w:rPr>
              <w:t>2</w:t>
            </w:r>
          </w:p>
        </w:tc>
      </w:tr>
      <w:tr w:rsidR="00CE66C3" w:rsidRPr="00D125DB" w14:paraId="289C1C68" w14:textId="77777777" w:rsidTr="000530F7">
        <w:trPr>
          <w:trHeight w:val="271"/>
        </w:trPr>
        <w:tc>
          <w:tcPr>
            <w:tcW w:w="9308" w:type="dxa"/>
            <w:gridSpan w:val="7"/>
            <w:shd w:val="clear" w:color="auto" w:fill="auto"/>
            <w:noWrap/>
          </w:tcPr>
          <w:p w14:paraId="71B42FD6" w14:textId="77777777" w:rsidR="00CE66C3" w:rsidRPr="00D125DB" w:rsidRDefault="00CE66C3" w:rsidP="000530F7">
            <w:pPr>
              <w:rPr>
                <w:b/>
                <w:lang w:val="en-GB"/>
              </w:rPr>
            </w:pPr>
            <w:r w:rsidRPr="00D125DB">
              <w:rPr>
                <w:b/>
                <w:lang w:val="en-GB"/>
              </w:rPr>
              <w:t>Professionals</w:t>
            </w:r>
          </w:p>
        </w:tc>
      </w:tr>
      <w:tr w:rsidR="00CE66C3" w:rsidRPr="00251125" w14:paraId="3D86D25A" w14:textId="77777777" w:rsidTr="005F5126">
        <w:trPr>
          <w:trHeight w:val="418"/>
        </w:trPr>
        <w:tc>
          <w:tcPr>
            <w:tcW w:w="1026" w:type="dxa"/>
            <w:shd w:val="clear" w:color="auto" w:fill="auto"/>
            <w:noWrap/>
            <w:hideMark/>
          </w:tcPr>
          <w:p w14:paraId="07FA7868" w14:textId="77777777" w:rsidR="00CE66C3" w:rsidRPr="00251125" w:rsidRDefault="00CE66C3" w:rsidP="000530F7">
            <w:pPr>
              <w:rPr>
                <w:sz w:val="18"/>
                <w:lang w:val="en-GB"/>
              </w:rPr>
            </w:pPr>
            <w:r w:rsidRPr="00251125">
              <w:rPr>
                <w:sz w:val="18"/>
                <w:lang w:val="en-GB"/>
              </w:rPr>
              <w:t>DSP04</w:t>
            </w:r>
          </w:p>
        </w:tc>
        <w:tc>
          <w:tcPr>
            <w:tcW w:w="2235" w:type="dxa"/>
            <w:shd w:val="clear" w:color="auto" w:fill="auto"/>
            <w:hideMark/>
          </w:tcPr>
          <w:p w14:paraId="2EE9F138" w14:textId="77777777" w:rsidR="00CE66C3" w:rsidRPr="00251125" w:rsidRDefault="00CE66C3" w:rsidP="000530F7">
            <w:pPr>
              <w:rPr>
                <w:b/>
                <w:sz w:val="18"/>
                <w:lang w:val="en-GB"/>
              </w:rPr>
            </w:pPr>
            <w:r w:rsidRPr="00251125">
              <w:rPr>
                <w:b/>
                <w:sz w:val="18"/>
                <w:lang w:val="en-GB"/>
              </w:rPr>
              <w:t>Data Scientist</w:t>
            </w:r>
          </w:p>
        </w:tc>
        <w:tc>
          <w:tcPr>
            <w:tcW w:w="992" w:type="dxa"/>
            <w:shd w:val="clear" w:color="000000" w:fill="ED7D31"/>
            <w:hideMark/>
          </w:tcPr>
          <w:p w14:paraId="5FD7B71A" w14:textId="77777777" w:rsidR="00CE66C3" w:rsidRPr="00251125" w:rsidRDefault="00CE66C3" w:rsidP="000530F7">
            <w:pPr>
              <w:rPr>
                <w:sz w:val="18"/>
                <w:lang w:val="en-GB"/>
              </w:rPr>
            </w:pPr>
            <w:r w:rsidRPr="00251125">
              <w:rPr>
                <w:sz w:val="18"/>
                <w:lang w:val="en-GB"/>
              </w:rPr>
              <w:t>5</w:t>
            </w:r>
          </w:p>
        </w:tc>
        <w:tc>
          <w:tcPr>
            <w:tcW w:w="1219" w:type="dxa"/>
            <w:shd w:val="clear" w:color="auto" w:fill="FABF8F" w:themeFill="accent6" w:themeFillTint="99"/>
            <w:hideMark/>
          </w:tcPr>
          <w:p w14:paraId="71983E67" w14:textId="423A3513" w:rsidR="00CE66C3" w:rsidRPr="00251125" w:rsidRDefault="00802CA5" w:rsidP="000530F7">
            <w:pPr>
              <w:rPr>
                <w:sz w:val="18"/>
                <w:lang w:val="en-GB"/>
              </w:rPr>
            </w:pPr>
            <w:r>
              <w:rPr>
                <w:sz w:val="18"/>
                <w:lang w:val="en-GB"/>
              </w:rPr>
              <w:t>4</w:t>
            </w:r>
          </w:p>
        </w:tc>
        <w:tc>
          <w:tcPr>
            <w:tcW w:w="1350" w:type="dxa"/>
            <w:shd w:val="clear" w:color="auto" w:fill="FBD4B4" w:themeFill="accent6" w:themeFillTint="66"/>
            <w:hideMark/>
          </w:tcPr>
          <w:p w14:paraId="789EED13" w14:textId="05A81A85" w:rsidR="00CE66C3" w:rsidRPr="00251125" w:rsidRDefault="00802CA5" w:rsidP="000530F7">
            <w:pPr>
              <w:rPr>
                <w:sz w:val="18"/>
                <w:lang w:val="en-GB"/>
              </w:rPr>
            </w:pPr>
            <w:r>
              <w:rPr>
                <w:sz w:val="18"/>
                <w:lang w:val="en-GB"/>
              </w:rPr>
              <w:t>3</w:t>
            </w:r>
          </w:p>
        </w:tc>
        <w:tc>
          <w:tcPr>
            <w:tcW w:w="1352" w:type="dxa"/>
            <w:shd w:val="clear" w:color="000000" w:fill="ED7D31"/>
            <w:hideMark/>
          </w:tcPr>
          <w:p w14:paraId="03F9F541" w14:textId="77777777" w:rsidR="00CE66C3" w:rsidRPr="00251125" w:rsidRDefault="00CE66C3" w:rsidP="000530F7">
            <w:pPr>
              <w:rPr>
                <w:sz w:val="18"/>
                <w:lang w:val="en-GB"/>
              </w:rPr>
            </w:pPr>
            <w:r w:rsidRPr="00251125">
              <w:rPr>
                <w:sz w:val="18"/>
                <w:lang w:val="en-GB"/>
              </w:rPr>
              <w:t>5</w:t>
            </w:r>
          </w:p>
        </w:tc>
        <w:tc>
          <w:tcPr>
            <w:tcW w:w="1134" w:type="dxa"/>
            <w:shd w:val="clear" w:color="000000" w:fill="F8CBAD"/>
            <w:hideMark/>
          </w:tcPr>
          <w:p w14:paraId="27428220" w14:textId="77777777" w:rsidR="00CE66C3" w:rsidRPr="00251125" w:rsidRDefault="00CE66C3" w:rsidP="000530F7">
            <w:pPr>
              <w:rPr>
                <w:sz w:val="18"/>
                <w:lang w:val="en-GB"/>
              </w:rPr>
            </w:pPr>
            <w:r w:rsidRPr="00251125">
              <w:rPr>
                <w:sz w:val="18"/>
                <w:lang w:val="en-GB"/>
              </w:rPr>
              <w:t>3</w:t>
            </w:r>
          </w:p>
        </w:tc>
      </w:tr>
      <w:tr w:rsidR="00CE66C3" w:rsidRPr="00251125" w14:paraId="6F142574" w14:textId="77777777" w:rsidTr="005F5126">
        <w:trPr>
          <w:trHeight w:val="410"/>
        </w:trPr>
        <w:tc>
          <w:tcPr>
            <w:tcW w:w="1026" w:type="dxa"/>
            <w:shd w:val="clear" w:color="auto" w:fill="auto"/>
            <w:noWrap/>
            <w:hideMark/>
          </w:tcPr>
          <w:p w14:paraId="7840A088" w14:textId="77777777" w:rsidR="00CE66C3" w:rsidRPr="00251125" w:rsidRDefault="00CE66C3" w:rsidP="000530F7">
            <w:pPr>
              <w:rPr>
                <w:sz w:val="18"/>
                <w:lang w:val="en-GB"/>
              </w:rPr>
            </w:pPr>
            <w:r w:rsidRPr="00251125">
              <w:rPr>
                <w:sz w:val="18"/>
                <w:lang w:val="en-GB"/>
              </w:rPr>
              <w:t>DSP05</w:t>
            </w:r>
          </w:p>
        </w:tc>
        <w:tc>
          <w:tcPr>
            <w:tcW w:w="2235" w:type="dxa"/>
            <w:shd w:val="clear" w:color="auto" w:fill="auto"/>
            <w:hideMark/>
          </w:tcPr>
          <w:p w14:paraId="625B7971" w14:textId="77777777" w:rsidR="00CE66C3" w:rsidRPr="00251125" w:rsidRDefault="00CE66C3" w:rsidP="000530F7">
            <w:pPr>
              <w:rPr>
                <w:b/>
                <w:sz w:val="18"/>
                <w:lang w:val="en-GB"/>
              </w:rPr>
            </w:pPr>
            <w:r w:rsidRPr="00251125">
              <w:rPr>
                <w:b/>
                <w:sz w:val="18"/>
                <w:lang w:val="en-GB"/>
              </w:rPr>
              <w:t>Data Science Researcher</w:t>
            </w:r>
          </w:p>
        </w:tc>
        <w:tc>
          <w:tcPr>
            <w:tcW w:w="992" w:type="dxa"/>
            <w:shd w:val="clear" w:color="000000" w:fill="F4B084"/>
            <w:hideMark/>
          </w:tcPr>
          <w:p w14:paraId="6A4EBD96" w14:textId="77777777" w:rsidR="00CE66C3" w:rsidRPr="00251125" w:rsidRDefault="00CE66C3" w:rsidP="000530F7">
            <w:pPr>
              <w:rPr>
                <w:sz w:val="18"/>
                <w:lang w:val="en-GB"/>
              </w:rPr>
            </w:pPr>
            <w:r w:rsidRPr="00251125">
              <w:rPr>
                <w:sz w:val="18"/>
                <w:lang w:val="en-GB"/>
              </w:rPr>
              <w:t>4</w:t>
            </w:r>
          </w:p>
        </w:tc>
        <w:tc>
          <w:tcPr>
            <w:tcW w:w="1219" w:type="dxa"/>
            <w:shd w:val="clear" w:color="auto" w:fill="FDE9D9" w:themeFill="accent6" w:themeFillTint="33"/>
            <w:hideMark/>
          </w:tcPr>
          <w:p w14:paraId="69CC2604" w14:textId="429C03CF" w:rsidR="00CE66C3" w:rsidRPr="00251125" w:rsidRDefault="00802CA5" w:rsidP="000530F7">
            <w:pPr>
              <w:rPr>
                <w:sz w:val="18"/>
                <w:lang w:val="en-GB"/>
              </w:rPr>
            </w:pPr>
            <w:r>
              <w:rPr>
                <w:sz w:val="18"/>
                <w:lang w:val="en-GB"/>
              </w:rPr>
              <w:t>2</w:t>
            </w:r>
          </w:p>
        </w:tc>
        <w:tc>
          <w:tcPr>
            <w:tcW w:w="1350" w:type="dxa"/>
            <w:shd w:val="clear" w:color="auto" w:fill="FBD4B4" w:themeFill="accent6" w:themeFillTint="66"/>
            <w:hideMark/>
          </w:tcPr>
          <w:p w14:paraId="57DB5153" w14:textId="4E4B215F" w:rsidR="00CE66C3" w:rsidRPr="00251125" w:rsidRDefault="00802CA5" w:rsidP="000530F7">
            <w:pPr>
              <w:rPr>
                <w:sz w:val="18"/>
                <w:lang w:val="en-GB"/>
              </w:rPr>
            </w:pPr>
            <w:r>
              <w:rPr>
                <w:sz w:val="18"/>
                <w:lang w:val="en-GB"/>
              </w:rPr>
              <w:t>3</w:t>
            </w:r>
          </w:p>
        </w:tc>
        <w:tc>
          <w:tcPr>
            <w:tcW w:w="1352" w:type="dxa"/>
            <w:shd w:val="clear" w:color="000000" w:fill="ED7D31"/>
            <w:hideMark/>
          </w:tcPr>
          <w:p w14:paraId="13CBD03F" w14:textId="77777777" w:rsidR="00CE66C3" w:rsidRPr="00251125" w:rsidRDefault="00CE66C3" w:rsidP="000530F7">
            <w:pPr>
              <w:rPr>
                <w:sz w:val="18"/>
                <w:lang w:val="en-GB"/>
              </w:rPr>
            </w:pPr>
            <w:r w:rsidRPr="00251125">
              <w:rPr>
                <w:sz w:val="18"/>
                <w:lang w:val="en-GB"/>
              </w:rPr>
              <w:t>5</w:t>
            </w:r>
          </w:p>
        </w:tc>
        <w:tc>
          <w:tcPr>
            <w:tcW w:w="1134" w:type="dxa"/>
            <w:shd w:val="clear" w:color="000000" w:fill="F4B084"/>
            <w:hideMark/>
          </w:tcPr>
          <w:p w14:paraId="0D00B45E" w14:textId="3D34BB83" w:rsidR="00D67A9B" w:rsidRPr="00251125" w:rsidRDefault="00CE66C3" w:rsidP="000530F7">
            <w:pPr>
              <w:rPr>
                <w:sz w:val="18"/>
                <w:lang w:val="en-GB"/>
              </w:rPr>
            </w:pPr>
            <w:r w:rsidRPr="00251125">
              <w:rPr>
                <w:sz w:val="18"/>
                <w:lang w:val="en-GB"/>
              </w:rPr>
              <w:t>4</w:t>
            </w:r>
          </w:p>
          <w:p w14:paraId="2B0A5573" w14:textId="467CF3D8" w:rsidR="00CE66C3" w:rsidRPr="00251125" w:rsidRDefault="00D67A9B" w:rsidP="00D67A9B">
            <w:pPr>
              <w:tabs>
                <w:tab w:val="left" w:pos="825"/>
              </w:tabs>
              <w:rPr>
                <w:sz w:val="18"/>
                <w:lang w:val="en-GB"/>
              </w:rPr>
            </w:pPr>
            <w:r w:rsidRPr="00251125">
              <w:rPr>
                <w:sz w:val="18"/>
                <w:lang w:val="en-GB"/>
              </w:rPr>
              <w:tab/>
            </w:r>
          </w:p>
        </w:tc>
      </w:tr>
      <w:tr w:rsidR="00CE66C3" w:rsidRPr="00251125" w14:paraId="357DF90F" w14:textId="77777777" w:rsidTr="005F5126">
        <w:trPr>
          <w:trHeight w:val="557"/>
        </w:trPr>
        <w:tc>
          <w:tcPr>
            <w:tcW w:w="1026" w:type="dxa"/>
            <w:shd w:val="clear" w:color="auto" w:fill="auto"/>
            <w:noWrap/>
            <w:hideMark/>
          </w:tcPr>
          <w:p w14:paraId="72EDD2E4" w14:textId="77777777" w:rsidR="00CE66C3" w:rsidRPr="00251125" w:rsidRDefault="00CE66C3" w:rsidP="000530F7">
            <w:pPr>
              <w:rPr>
                <w:sz w:val="18"/>
                <w:lang w:val="en-GB"/>
              </w:rPr>
            </w:pPr>
            <w:r w:rsidRPr="00251125">
              <w:rPr>
                <w:sz w:val="18"/>
                <w:lang w:val="en-GB"/>
              </w:rPr>
              <w:t>DSP06</w:t>
            </w:r>
          </w:p>
        </w:tc>
        <w:tc>
          <w:tcPr>
            <w:tcW w:w="2235" w:type="dxa"/>
            <w:shd w:val="clear" w:color="auto" w:fill="auto"/>
            <w:hideMark/>
          </w:tcPr>
          <w:p w14:paraId="28C0697E" w14:textId="77777777" w:rsidR="00CE66C3" w:rsidRPr="00251125" w:rsidRDefault="00CE66C3" w:rsidP="000530F7">
            <w:pPr>
              <w:rPr>
                <w:b/>
                <w:sz w:val="18"/>
                <w:lang w:val="en-GB"/>
              </w:rPr>
            </w:pPr>
            <w:r w:rsidRPr="00251125">
              <w:rPr>
                <w:b/>
                <w:sz w:val="18"/>
                <w:lang w:val="en-GB"/>
              </w:rPr>
              <w:t xml:space="preserve">Data Science </w:t>
            </w:r>
          </w:p>
          <w:p w14:paraId="789BD991" w14:textId="77777777" w:rsidR="00CE66C3" w:rsidRPr="00251125" w:rsidRDefault="00CE66C3" w:rsidP="000530F7">
            <w:pPr>
              <w:rPr>
                <w:b/>
                <w:sz w:val="18"/>
                <w:lang w:val="en-GB"/>
              </w:rPr>
            </w:pPr>
            <w:r w:rsidRPr="00251125">
              <w:rPr>
                <w:b/>
                <w:sz w:val="18"/>
                <w:lang w:val="en-GB"/>
              </w:rPr>
              <w:t>Architect</w:t>
            </w:r>
          </w:p>
        </w:tc>
        <w:tc>
          <w:tcPr>
            <w:tcW w:w="992" w:type="dxa"/>
            <w:shd w:val="clear" w:color="000000" w:fill="F4B084"/>
            <w:hideMark/>
          </w:tcPr>
          <w:p w14:paraId="0DF684DE" w14:textId="77777777" w:rsidR="00CE66C3" w:rsidRPr="00251125" w:rsidRDefault="00CE66C3" w:rsidP="000530F7">
            <w:pPr>
              <w:rPr>
                <w:sz w:val="18"/>
                <w:lang w:val="en-GB"/>
              </w:rPr>
            </w:pPr>
            <w:r w:rsidRPr="00251125">
              <w:rPr>
                <w:sz w:val="18"/>
                <w:lang w:val="en-GB"/>
              </w:rPr>
              <w:t>4</w:t>
            </w:r>
          </w:p>
        </w:tc>
        <w:tc>
          <w:tcPr>
            <w:tcW w:w="1219" w:type="dxa"/>
            <w:shd w:val="clear" w:color="auto" w:fill="E36C0A" w:themeFill="accent6" w:themeFillShade="BF"/>
            <w:hideMark/>
          </w:tcPr>
          <w:p w14:paraId="4553EF6C" w14:textId="753A6DF8" w:rsidR="00CE66C3" w:rsidRPr="00251125" w:rsidRDefault="00802CA5" w:rsidP="000530F7">
            <w:pPr>
              <w:rPr>
                <w:sz w:val="18"/>
                <w:lang w:val="en-GB"/>
              </w:rPr>
            </w:pPr>
            <w:r>
              <w:rPr>
                <w:sz w:val="18"/>
                <w:lang w:val="en-GB"/>
              </w:rPr>
              <w:t>5</w:t>
            </w:r>
          </w:p>
        </w:tc>
        <w:tc>
          <w:tcPr>
            <w:tcW w:w="1350" w:type="dxa"/>
            <w:shd w:val="clear" w:color="auto" w:fill="FBD4B4" w:themeFill="accent6" w:themeFillTint="66"/>
            <w:hideMark/>
          </w:tcPr>
          <w:p w14:paraId="4014D39B" w14:textId="6B13DE5A" w:rsidR="00CE66C3" w:rsidRPr="00251125" w:rsidRDefault="00802CA5" w:rsidP="000530F7">
            <w:pPr>
              <w:rPr>
                <w:sz w:val="18"/>
                <w:lang w:val="en-GB"/>
              </w:rPr>
            </w:pPr>
            <w:r>
              <w:rPr>
                <w:sz w:val="18"/>
                <w:lang w:val="en-GB"/>
              </w:rPr>
              <w:t>3</w:t>
            </w:r>
          </w:p>
        </w:tc>
        <w:tc>
          <w:tcPr>
            <w:tcW w:w="1352" w:type="dxa"/>
            <w:shd w:val="clear" w:color="000000" w:fill="F8CBAD"/>
            <w:hideMark/>
          </w:tcPr>
          <w:p w14:paraId="7A06C52F" w14:textId="77777777" w:rsidR="00CE66C3" w:rsidRPr="00251125" w:rsidRDefault="00CE66C3" w:rsidP="000530F7">
            <w:pPr>
              <w:rPr>
                <w:sz w:val="18"/>
                <w:lang w:val="en-GB"/>
              </w:rPr>
            </w:pPr>
            <w:r w:rsidRPr="00251125">
              <w:rPr>
                <w:sz w:val="18"/>
                <w:lang w:val="en-GB"/>
              </w:rPr>
              <w:t>3</w:t>
            </w:r>
          </w:p>
        </w:tc>
        <w:tc>
          <w:tcPr>
            <w:tcW w:w="1134" w:type="dxa"/>
            <w:shd w:val="clear" w:color="000000" w:fill="F8CBAD"/>
            <w:hideMark/>
          </w:tcPr>
          <w:p w14:paraId="70C7A125" w14:textId="77777777" w:rsidR="00CE66C3" w:rsidRPr="00251125" w:rsidRDefault="00CE66C3" w:rsidP="000530F7">
            <w:pPr>
              <w:rPr>
                <w:sz w:val="18"/>
                <w:lang w:val="en-GB"/>
              </w:rPr>
            </w:pPr>
            <w:r w:rsidRPr="00251125">
              <w:rPr>
                <w:sz w:val="18"/>
                <w:lang w:val="en-GB"/>
              </w:rPr>
              <w:t>3</w:t>
            </w:r>
          </w:p>
        </w:tc>
      </w:tr>
      <w:tr w:rsidR="00CE66C3" w:rsidRPr="00251125" w14:paraId="713056F3" w14:textId="77777777" w:rsidTr="005F5126">
        <w:trPr>
          <w:trHeight w:val="707"/>
        </w:trPr>
        <w:tc>
          <w:tcPr>
            <w:tcW w:w="1026" w:type="dxa"/>
            <w:shd w:val="clear" w:color="auto" w:fill="auto"/>
            <w:noWrap/>
            <w:hideMark/>
          </w:tcPr>
          <w:p w14:paraId="3CC88E97" w14:textId="77777777" w:rsidR="00CE66C3" w:rsidRPr="00251125" w:rsidRDefault="00CE66C3" w:rsidP="000530F7">
            <w:pPr>
              <w:rPr>
                <w:sz w:val="18"/>
                <w:lang w:val="en-GB"/>
              </w:rPr>
            </w:pPr>
            <w:r w:rsidRPr="00251125">
              <w:rPr>
                <w:sz w:val="18"/>
                <w:lang w:val="en-GB"/>
              </w:rPr>
              <w:t>DSP07</w:t>
            </w:r>
          </w:p>
        </w:tc>
        <w:tc>
          <w:tcPr>
            <w:tcW w:w="2235" w:type="dxa"/>
            <w:shd w:val="clear" w:color="auto" w:fill="auto"/>
            <w:hideMark/>
          </w:tcPr>
          <w:p w14:paraId="7512FE09" w14:textId="77777777" w:rsidR="00CE66C3" w:rsidRPr="00251125" w:rsidRDefault="00CE66C3" w:rsidP="000530F7">
            <w:pPr>
              <w:rPr>
                <w:b/>
                <w:sz w:val="18"/>
                <w:lang w:val="en-GB"/>
              </w:rPr>
            </w:pPr>
            <w:r w:rsidRPr="00251125">
              <w:rPr>
                <w:b/>
                <w:sz w:val="18"/>
                <w:lang w:val="en-GB"/>
              </w:rPr>
              <w:t>Data Science (Application) Programmer/Engineer</w:t>
            </w:r>
          </w:p>
        </w:tc>
        <w:tc>
          <w:tcPr>
            <w:tcW w:w="992" w:type="dxa"/>
            <w:shd w:val="clear" w:color="000000" w:fill="F4B084"/>
            <w:hideMark/>
          </w:tcPr>
          <w:p w14:paraId="74A88E89" w14:textId="77777777" w:rsidR="00CE66C3" w:rsidRPr="00251125" w:rsidRDefault="00CE66C3" w:rsidP="000530F7">
            <w:pPr>
              <w:rPr>
                <w:sz w:val="18"/>
                <w:lang w:val="en-GB"/>
              </w:rPr>
            </w:pPr>
            <w:r w:rsidRPr="00251125">
              <w:rPr>
                <w:sz w:val="18"/>
                <w:lang w:val="en-GB"/>
              </w:rPr>
              <w:t>4</w:t>
            </w:r>
          </w:p>
        </w:tc>
        <w:tc>
          <w:tcPr>
            <w:tcW w:w="1219" w:type="dxa"/>
            <w:shd w:val="clear" w:color="auto" w:fill="E36C0A" w:themeFill="accent6" w:themeFillShade="BF"/>
            <w:hideMark/>
          </w:tcPr>
          <w:p w14:paraId="017113F0" w14:textId="429F9E40" w:rsidR="00CE66C3" w:rsidRPr="00251125" w:rsidRDefault="00802CA5" w:rsidP="000530F7">
            <w:pPr>
              <w:rPr>
                <w:sz w:val="18"/>
                <w:lang w:val="en-GB"/>
              </w:rPr>
            </w:pPr>
            <w:r>
              <w:rPr>
                <w:sz w:val="18"/>
                <w:lang w:val="en-GB"/>
              </w:rPr>
              <w:t>5</w:t>
            </w:r>
          </w:p>
        </w:tc>
        <w:tc>
          <w:tcPr>
            <w:tcW w:w="1350" w:type="dxa"/>
            <w:shd w:val="clear" w:color="auto" w:fill="FDE9D9" w:themeFill="accent6" w:themeFillTint="33"/>
            <w:hideMark/>
          </w:tcPr>
          <w:p w14:paraId="6A167C88" w14:textId="1D05EE34" w:rsidR="00CE66C3" w:rsidRPr="00251125" w:rsidRDefault="00802CA5" w:rsidP="000530F7">
            <w:pPr>
              <w:rPr>
                <w:sz w:val="18"/>
                <w:lang w:val="en-GB"/>
              </w:rPr>
            </w:pPr>
            <w:r>
              <w:rPr>
                <w:sz w:val="18"/>
                <w:lang w:val="en-GB"/>
              </w:rPr>
              <w:t>2</w:t>
            </w:r>
          </w:p>
        </w:tc>
        <w:tc>
          <w:tcPr>
            <w:tcW w:w="1352" w:type="dxa"/>
            <w:shd w:val="clear" w:color="000000" w:fill="F8CBAD"/>
            <w:hideMark/>
          </w:tcPr>
          <w:p w14:paraId="7BB45CE6" w14:textId="77777777" w:rsidR="00CE66C3" w:rsidRPr="00251125" w:rsidRDefault="00CE66C3" w:rsidP="000530F7">
            <w:pPr>
              <w:rPr>
                <w:sz w:val="18"/>
                <w:lang w:val="en-GB"/>
              </w:rPr>
            </w:pPr>
            <w:r w:rsidRPr="00251125">
              <w:rPr>
                <w:sz w:val="18"/>
                <w:lang w:val="en-GB"/>
              </w:rPr>
              <w:t>3</w:t>
            </w:r>
          </w:p>
        </w:tc>
        <w:tc>
          <w:tcPr>
            <w:tcW w:w="1134" w:type="dxa"/>
            <w:shd w:val="clear" w:color="000000" w:fill="F4B084"/>
            <w:hideMark/>
          </w:tcPr>
          <w:p w14:paraId="515CD3A6" w14:textId="77777777" w:rsidR="00CE66C3" w:rsidRPr="00251125" w:rsidRDefault="00CE66C3" w:rsidP="000530F7">
            <w:pPr>
              <w:rPr>
                <w:sz w:val="18"/>
                <w:lang w:val="en-GB"/>
              </w:rPr>
            </w:pPr>
            <w:r w:rsidRPr="00251125">
              <w:rPr>
                <w:sz w:val="18"/>
                <w:lang w:val="en-GB"/>
              </w:rPr>
              <w:t>4</w:t>
            </w:r>
          </w:p>
        </w:tc>
      </w:tr>
      <w:tr w:rsidR="00CE66C3" w:rsidRPr="00251125" w14:paraId="351B8080" w14:textId="77777777" w:rsidTr="00802CA5">
        <w:trPr>
          <w:trHeight w:val="406"/>
        </w:trPr>
        <w:tc>
          <w:tcPr>
            <w:tcW w:w="1026" w:type="dxa"/>
            <w:shd w:val="clear" w:color="auto" w:fill="auto"/>
            <w:noWrap/>
            <w:hideMark/>
          </w:tcPr>
          <w:p w14:paraId="6684ABB3" w14:textId="77777777" w:rsidR="00CE66C3" w:rsidRPr="00251125" w:rsidRDefault="00CE66C3" w:rsidP="000530F7">
            <w:pPr>
              <w:rPr>
                <w:sz w:val="18"/>
                <w:lang w:val="en-GB"/>
              </w:rPr>
            </w:pPr>
            <w:r w:rsidRPr="00251125">
              <w:rPr>
                <w:sz w:val="18"/>
                <w:lang w:val="en-GB"/>
              </w:rPr>
              <w:t>DSP08</w:t>
            </w:r>
          </w:p>
        </w:tc>
        <w:tc>
          <w:tcPr>
            <w:tcW w:w="2235" w:type="dxa"/>
            <w:shd w:val="clear" w:color="auto" w:fill="auto"/>
            <w:hideMark/>
          </w:tcPr>
          <w:p w14:paraId="0ABBE2F3" w14:textId="77777777" w:rsidR="00CE66C3" w:rsidRPr="00251125" w:rsidRDefault="00CE66C3" w:rsidP="000530F7">
            <w:pPr>
              <w:rPr>
                <w:b/>
                <w:sz w:val="18"/>
                <w:lang w:val="en-GB"/>
              </w:rPr>
            </w:pPr>
            <w:r w:rsidRPr="00251125">
              <w:rPr>
                <w:b/>
                <w:sz w:val="18"/>
                <w:lang w:val="en-GB"/>
              </w:rPr>
              <w:t>Data Analyst</w:t>
            </w:r>
          </w:p>
        </w:tc>
        <w:tc>
          <w:tcPr>
            <w:tcW w:w="992" w:type="dxa"/>
            <w:shd w:val="clear" w:color="000000" w:fill="ED7D31"/>
            <w:hideMark/>
          </w:tcPr>
          <w:p w14:paraId="64FE2D7C" w14:textId="398531EA" w:rsidR="00CE66C3" w:rsidRPr="00251125" w:rsidRDefault="00802CA5" w:rsidP="000530F7">
            <w:pPr>
              <w:rPr>
                <w:sz w:val="18"/>
                <w:lang w:val="en-GB"/>
              </w:rPr>
            </w:pPr>
            <w:r>
              <w:rPr>
                <w:sz w:val="18"/>
                <w:lang w:val="en-GB"/>
              </w:rPr>
              <w:t>4</w:t>
            </w:r>
          </w:p>
        </w:tc>
        <w:tc>
          <w:tcPr>
            <w:tcW w:w="1219" w:type="dxa"/>
            <w:shd w:val="clear" w:color="000000" w:fill="F8CBAD"/>
            <w:hideMark/>
          </w:tcPr>
          <w:p w14:paraId="0623EA82" w14:textId="77777777" w:rsidR="00CE66C3" w:rsidRPr="00251125" w:rsidRDefault="00CE66C3" w:rsidP="000530F7">
            <w:pPr>
              <w:rPr>
                <w:sz w:val="18"/>
                <w:lang w:val="en-GB"/>
              </w:rPr>
            </w:pPr>
            <w:r w:rsidRPr="00251125">
              <w:rPr>
                <w:sz w:val="18"/>
                <w:lang w:val="en-GB"/>
              </w:rPr>
              <w:t>3</w:t>
            </w:r>
          </w:p>
        </w:tc>
        <w:tc>
          <w:tcPr>
            <w:tcW w:w="1350" w:type="dxa"/>
            <w:shd w:val="clear" w:color="000000" w:fill="F8CBAD"/>
            <w:hideMark/>
          </w:tcPr>
          <w:p w14:paraId="2AE82564" w14:textId="77777777" w:rsidR="00CE66C3" w:rsidRPr="00251125" w:rsidRDefault="00CE66C3" w:rsidP="000530F7">
            <w:pPr>
              <w:rPr>
                <w:sz w:val="18"/>
                <w:lang w:val="en-GB"/>
              </w:rPr>
            </w:pPr>
            <w:r w:rsidRPr="00251125">
              <w:rPr>
                <w:sz w:val="18"/>
                <w:lang w:val="en-GB"/>
              </w:rPr>
              <w:t>3</w:t>
            </w:r>
          </w:p>
        </w:tc>
        <w:tc>
          <w:tcPr>
            <w:tcW w:w="1352" w:type="dxa"/>
            <w:shd w:val="clear" w:color="000000" w:fill="F8CBAD"/>
            <w:hideMark/>
          </w:tcPr>
          <w:p w14:paraId="26EF2E98" w14:textId="77777777" w:rsidR="00CE66C3" w:rsidRPr="00251125" w:rsidRDefault="00CE66C3" w:rsidP="000530F7">
            <w:pPr>
              <w:rPr>
                <w:sz w:val="18"/>
                <w:lang w:val="en-GB"/>
              </w:rPr>
            </w:pPr>
            <w:r w:rsidRPr="00251125">
              <w:rPr>
                <w:sz w:val="18"/>
                <w:lang w:val="en-GB"/>
              </w:rPr>
              <w:t>3</w:t>
            </w:r>
          </w:p>
        </w:tc>
        <w:tc>
          <w:tcPr>
            <w:tcW w:w="1134" w:type="dxa"/>
            <w:shd w:val="clear" w:color="000000" w:fill="F4B084"/>
            <w:hideMark/>
          </w:tcPr>
          <w:p w14:paraId="40DB38B6" w14:textId="77777777" w:rsidR="00CE66C3" w:rsidRPr="00251125" w:rsidRDefault="00CE66C3" w:rsidP="000530F7">
            <w:pPr>
              <w:rPr>
                <w:sz w:val="18"/>
                <w:lang w:val="en-GB"/>
              </w:rPr>
            </w:pPr>
            <w:r w:rsidRPr="00251125">
              <w:rPr>
                <w:sz w:val="18"/>
                <w:lang w:val="en-GB"/>
              </w:rPr>
              <w:t>4</w:t>
            </w:r>
          </w:p>
        </w:tc>
      </w:tr>
      <w:tr w:rsidR="00CE66C3" w:rsidRPr="00251125" w14:paraId="70BFEF41" w14:textId="77777777" w:rsidTr="00802CA5">
        <w:trPr>
          <w:trHeight w:val="269"/>
        </w:trPr>
        <w:tc>
          <w:tcPr>
            <w:tcW w:w="1026" w:type="dxa"/>
            <w:shd w:val="clear" w:color="auto" w:fill="auto"/>
            <w:noWrap/>
            <w:hideMark/>
          </w:tcPr>
          <w:p w14:paraId="7B1D74EE" w14:textId="77777777" w:rsidR="00CE66C3" w:rsidRPr="00251125" w:rsidRDefault="00CE66C3" w:rsidP="000530F7">
            <w:pPr>
              <w:rPr>
                <w:sz w:val="18"/>
                <w:lang w:val="en-GB"/>
              </w:rPr>
            </w:pPr>
            <w:r w:rsidRPr="00251125">
              <w:rPr>
                <w:sz w:val="18"/>
                <w:lang w:val="en-GB"/>
              </w:rPr>
              <w:t>DSP09</w:t>
            </w:r>
          </w:p>
        </w:tc>
        <w:tc>
          <w:tcPr>
            <w:tcW w:w="2235" w:type="dxa"/>
            <w:shd w:val="clear" w:color="auto" w:fill="auto"/>
            <w:hideMark/>
          </w:tcPr>
          <w:p w14:paraId="341BC4C6" w14:textId="77777777" w:rsidR="00CE66C3" w:rsidRPr="00251125" w:rsidRDefault="00CE66C3" w:rsidP="000530F7">
            <w:pPr>
              <w:rPr>
                <w:b/>
                <w:sz w:val="18"/>
                <w:lang w:val="en-GB"/>
              </w:rPr>
            </w:pPr>
            <w:r w:rsidRPr="00251125">
              <w:rPr>
                <w:b/>
                <w:sz w:val="18"/>
                <w:lang w:val="en-GB"/>
              </w:rPr>
              <w:t>Business Analyst</w:t>
            </w:r>
          </w:p>
        </w:tc>
        <w:tc>
          <w:tcPr>
            <w:tcW w:w="992" w:type="dxa"/>
            <w:shd w:val="clear" w:color="000000" w:fill="ED7D31"/>
            <w:hideMark/>
          </w:tcPr>
          <w:p w14:paraId="2858B294" w14:textId="77777777" w:rsidR="00CE66C3" w:rsidRPr="00251125" w:rsidRDefault="00CE66C3" w:rsidP="000530F7">
            <w:pPr>
              <w:rPr>
                <w:sz w:val="18"/>
                <w:lang w:val="en-GB"/>
              </w:rPr>
            </w:pPr>
            <w:r w:rsidRPr="00251125">
              <w:rPr>
                <w:sz w:val="18"/>
                <w:lang w:val="en-GB"/>
              </w:rPr>
              <w:t>5</w:t>
            </w:r>
          </w:p>
        </w:tc>
        <w:tc>
          <w:tcPr>
            <w:tcW w:w="1219" w:type="dxa"/>
            <w:shd w:val="clear" w:color="000000" w:fill="F8CBAD"/>
            <w:hideMark/>
          </w:tcPr>
          <w:p w14:paraId="6DC798A7" w14:textId="77777777" w:rsidR="00CE66C3" w:rsidRPr="00251125" w:rsidRDefault="00CE66C3" w:rsidP="000530F7">
            <w:pPr>
              <w:rPr>
                <w:sz w:val="18"/>
                <w:lang w:val="en-GB"/>
              </w:rPr>
            </w:pPr>
            <w:r w:rsidRPr="00251125">
              <w:rPr>
                <w:sz w:val="18"/>
                <w:lang w:val="en-GB"/>
              </w:rPr>
              <w:t>3</w:t>
            </w:r>
          </w:p>
        </w:tc>
        <w:tc>
          <w:tcPr>
            <w:tcW w:w="1350" w:type="dxa"/>
            <w:shd w:val="clear" w:color="000000" w:fill="F8CBAD"/>
            <w:hideMark/>
          </w:tcPr>
          <w:p w14:paraId="1D38240C" w14:textId="77777777" w:rsidR="00CE66C3" w:rsidRPr="00251125" w:rsidRDefault="00CE66C3" w:rsidP="000530F7">
            <w:pPr>
              <w:rPr>
                <w:sz w:val="18"/>
                <w:lang w:val="en-GB"/>
              </w:rPr>
            </w:pPr>
            <w:r w:rsidRPr="00251125">
              <w:rPr>
                <w:sz w:val="18"/>
                <w:lang w:val="en-GB"/>
              </w:rPr>
              <w:t>3</w:t>
            </w:r>
          </w:p>
        </w:tc>
        <w:tc>
          <w:tcPr>
            <w:tcW w:w="1352" w:type="dxa"/>
            <w:shd w:val="clear" w:color="000000" w:fill="F4B084"/>
            <w:hideMark/>
          </w:tcPr>
          <w:p w14:paraId="0DCBB10F" w14:textId="77777777" w:rsidR="00CE66C3" w:rsidRPr="00251125" w:rsidRDefault="00CE66C3" w:rsidP="000530F7">
            <w:pPr>
              <w:rPr>
                <w:sz w:val="18"/>
                <w:lang w:val="en-GB"/>
              </w:rPr>
            </w:pPr>
            <w:r w:rsidRPr="00251125">
              <w:rPr>
                <w:sz w:val="18"/>
                <w:lang w:val="en-GB"/>
              </w:rPr>
              <w:t>4</w:t>
            </w:r>
          </w:p>
        </w:tc>
        <w:tc>
          <w:tcPr>
            <w:tcW w:w="1134" w:type="dxa"/>
            <w:shd w:val="clear" w:color="000000" w:fill="ED7D31"/>
            <w:hideMark/>
          </w:tcPr>
          <w:p w14:paraId="5A5457FA" w14:textId="77777777" w:rsidR="00CE66C3" w:rsidRPr="00251125" w:rsidRDefault="00CE66C3" w:rsidP="000530F7">
            <w:pPr>
              <w:rPr>
                <w:sz w:val="18"/>
                <w:lang w:val="en-GB"/>
              </w:rPr>
            </w:pPr>
            <w:r w:rsidRPr="00251125">
              <w:rPr>
                <w:sz w:val="18"/>
                <w:lang w:val="en-GB"/>
              </w:rPr>
              <w:t>5</w:t>
            </w:r>
          </w:p>
        </w:tc>
      </w:tr>
      <w:tr w:rsidR="00CE66C3" w:rsidRPr="00D125DB" w14:paraId="5ACB3477" w14:textId="77777777" w:rsidTr="000530F7">
        <w:trPr>
          <w:trHeight w:val="286"/>
        </w:trPr>
        <w:tc>
          <w:tcPr>
            <w:tcW w:w="9308" w:type="dxa"/>
            <w:gridSpan w:val="7"/>
            <w:shd w:val="clear" w:color="auto" w:fill="auto"/>
            <w:noWrap/>
          </w:tcPr>
          <w:p w14:paraId="0E4A7DDD" w14:textId="77777777" w:rsidR="00CE66C3" w:rsidRPr="00D125DB" w:rsidRDefault="00CE66C3" w:rsidP="000530F7">
            <w:pPr>
              <w:rPr>
                <w:b/>
                <w:lang w:val="en-GB"/>
              </w:rPr>
            </w:pPr>
            <w:r w:rsidRPr="00D125DB">
              <w:rPr>
                <w:b/>
                <w:lang w:val="en-GB"/>
              </w:rPr>
              <w:t>Professional (data handling/ management)</w:t>
            </w:r>
          </w:p>
        </w:tc>
      </w:tr>
      <w:tr w:rsidR="00802CA5" w:rsidRPr="00251125" w14:paraId="0DBEDA0C" w14:textId="77777777" w:rsidTr="005F5126">
        <w:trPr>
          <w:trHeight w:val="276"/>
        </w:trPr>
        <w:tc>
          <w:tcPr>
            <w:tcW w:w="1026" w:type="dxa"/>
            <w:shd w:val="clear" w:color="auto" w:fill="auto"/>
            <w:noWrap/>
            <w:hideMark/>
          </w:tcPr>
          <w:p w14:paraId="40A8A760" w14:textId="77777777" w:rsidR="00802CA5" w:rsidRPr="00251125" w:rsidRDefault="00802CA5" w:rsidP="00802CA5">
            <w:pPr>
              <w:rPr>
                <w:sz w:val="18"/>
                <w:lang w:val="en-GB"/>
              </w:rPr>
            </w:pPr>
            <w:r w:rsidRPr="00251125">
              <w:rPr>
                <w:sz w:val="18"/>
                <w:lang w:val="en-GB"/>
              </w:rPr>
              <w:t>DSP10</w:t>
            </w:r>
          </w:p>
        </w:tc>
        <w:tc>
          <w:tcPr>
            <w:tcW w:w="2235" w:type="dxa"/>
            <w:shd w:val="clear" w:color="auto" w:fill="auto"/>
            <w:hideMark/>
          </w:tcPr>
          <w:p w14:paraId="2129E82A" w14:textId="77777777" w:rsidR="00802CA5" w:rsidRPr="00251125" w:rsidRDefault="00802CA5" w:rsidP="00802CA5">
            <w:pPr>
              <w:rPr>
                <w:b/>
                <w:sz w:val="18"/>
                <w:lang w:val="en-GB"/>
              </w:rPr>
            </w:pPr>
            <w:r w:rsidRPr="00251125">
              <w:rPr>
                <w:b/>
                <w:sz w:val="18"/>
                <w:lang w:val="en-GB"/>
              </w:rPr>
              <w:t>Data Stewards</w:t>
            </w:r>
          </w:p>
        </w:tc>
        <w:tc>
          <w:tcPr>
            <w:tcW w:w="992" w:type="dxa"/>
            <w:shd w:val="clear" w:color="000000" w:fill="F8CBAD"/>
            <w:hideMark/>
          </w:tcPr>
          <w:p w14:paraId="5FBC6860" w14:textId="77777777" w:rsidR="00802CA5" w:rsidRPr="00251125" w:rsidRDefault="00802CA5" w:rsidP="00802CA5">
            <w:pPr>
              <w:rPr>
                <w:sz w:val="18"/>
                <w:lang w:val="en-GB"/>
              </w:rPr>
            </w:pPr>
            <w:r w:rsidRPr="00251125">
              <w:rPr>
                <w:sz w:val="18"/>
                <w:lang w:val="en-GB"/>
              </w:rPr>
              <w:t>3</w:t>
            </w:r>
          </w:p>
        </w:tc>
        <w:tc>
          <w:tcPr>
            <w:tcW w:w="1219" w:type="dxa"/>
            <w:shd w:val="clear" w:color="auto" w:fill="FBD4B4" w:themeFill="accent6" w:themeFillTint="66"/>
            <w:hideMark/>
          </w:tcPr>
          <w:p w14:paraId="59FD11E6" w14:textId="44B64E56" w:rsidR="00802CA5" w:rsidRPr="00251125" w:rsidRDefault="00802CA5" w:rsidP="00802CA5">
            <w:pPr>
              <w:rPr>
                <w:sz w:val="18"/>
                <w:lang w:val="en-GB"/>
              </w:rPr>
            </w:pPr>
            <w:r w:rsidRPr="00251125">
              <w:rPr>
                <w:sz w:val="18"/>
                <w:lang w:val="en-GB"/>
              </w:rPr>
              <w:t>3</w:t>
            </w:r>
          </w:p>
        </w:tc>
        <w:tc>
          <w:tcPr>
            <w:tcW w:w="1350" w:type="dxa"/>
            <w:shd w:val="clear" w:color="auto" w:fill="E36C0A" w:themeFill="accent6" w:themeFillShade="BF"/>
          </w:tcPr>
          <w:p w14:paraId="5CA49B64" w14:textId="7DA68CAA" w:rsidR="00802CA5" w:rsidRPr="00251125" w:rsidRDefault="00802CA5" w:rsidP="00802CA5">
            <w:pPr>
              <w:rPr>
                <w:sz w:val="18"/>
                <w:lang w:val="en-GB"/>
              </w:rPr>
            </w:pPr>
            <w:r>
              <w:rPr>
                <w:sz w:val="18"/>
                <w:lang w:val="en-GB"/>
              </w:rPr>
              <w:t>5</w:t>
            </w:r>
          </w:p>
        </w:tc>
        <w:tc>
          <w:tcPr>
            <w:tcW w:w="1352" w:type="dxa"/>
            <w:shd w:val="clear" w:color="000000" w:fill="F8CBAD"/>
            <w:hideMark/>
          </w:tcPr>
          <w:p w14:paraId="31EA2851" w14:textId="77777777" w:rsidR="00802CA5" w:rsidRPr="00251125" w:rsidRDefault="00802CA5" w:rsidP="00802CA5">
            <w:pPr>
              <w:rPr>
                <w:sz w:val="18"/>
                <w:lang w:val="en-GB"/>
              </w:rPr>
            </w:pPr>
            <w:r w:rsidRPr="00251125">
              <w:rPr>
                <w:sz w:val="18"/>
                <w:lang w:val="en-GB"/>
              </w:rPr>
              <w:t>3</w:t>
            </w:r>
          </w:p>
        </w:tc>
        <w:tc>
          <w:tcPr>
            <w:tcW w:w="1134" w:type="dxa"/>
            <w:shd w:val="clear" w:color="000000" w:fill="F8CBAD"/>
            <w:hideMark/>
          </w:tcPr>
          <w:p w14:paraId="7F196EDC" w14:textId="77777777" w:rsidR="00802CA5" w:rsidRPr="00251125" w:rsidRDefault="00802CA5" w:rsidP="00802CA5">
            <w:pPr>
              <w:rPr>
                <w:sz w:val="18"/>
                <w:lang w:val="en-GB"/>
              </w:rPr>
            </w:pPr>
            <w:r w:rsidRPr="00251125">
              <w:rPr>
                <w:sz w:val="18"/>
                <w:lang w:val="en-GB"/>
              </w:rPr>
              <w:t>3</w:t>
            </w:r>
          </w:p>
        </w:tc>
      </w:tr>
      <w:tr w:rsidR="00802CA5" w:rsidRPr="00251125" w14:paraId="3665FED6" w14:textId="77777777" w:rsidTr="005F5126">
        <w:trPr>
          <w:trHeight w:val="328"/>
        </w:trPr>
        <w:tc>
          <w:tcPr>
            <w:tcW w:w="1026" w:type="dxa"/>
            <w:shd w:val="clear" w:color="auto" w:fill="auto"/>
            <w:noWrap/>
            <w:hideMark/>
          </w:tcPr>
          <w:p w14:paraId="6DBFB607" w14:textId="77777777" w:rsidR="00802CA5" w:rsidRPr="00251125" w:rsidRDefault="00802CA5" w:rsidP="00802CA5">
            <w:pPr>
              <w:rPr>
                <w:sz w:val="18"/>
                <w:lang w:val="en-GB"/>
              </w:rPr>
            </w:pPr>
            <w:r w:rsidRPr="00251125">
              <w:rPr>
                <w:sz w:val="18"/>
                <w:lang w:val="en-GB"/>
              </w:rPr>
              <w:t>DSP11</w:t>
            </w:r>
          </w:p>
        </w:tc>
        <w:tc>
          <w:tcPr>
            <w:tcW w:w="2235" w:type="dxa"/>
            <w:shd w:val="clear" w:color="auto" w:fill="auto"/>
            <w:hideMark/>
          </w:tcPr>
          <w:p w14:paraId="6EB7292B" w14:textId="77777777" w:rsidR="00802CA5" w:rsidRPr="00251125" w:rsidRDefault="00802CA5" w:rsidP="00802CA5">
            <w:pPr>
              <w:rPr>
                <w:b/>
                <w:sz w:val="18"/>
                <w:lang w:val="en-GB"/>
              </w:rPr>
            </w:pPr>
            <w:r w:rsidRPr="00251125">
              <w:rPr>
                <w:b/>
                <w:sz w:val="18"/>
                <w:lang w:val="en-GB"/>
              </w:rPr>
              <w:t>Digital data curator</w:t>
            </w:r>
          </w:p>
        </w:tc>
        <w:tc>
          <w:tcPr>
            <w:tcW w:w="992" w:type="dxa"/>
            <w:shd w:val="clear" w:color="auto" w:fill="auto"/>
            <w:hideMark/>
          </w:tcPr>
          <w:p w14:paraId="03B355EE" w14:textId="77777777" w:rsidR="00802CA5" w:rsidRPr="00251125" w:rsidRDefault="00802CA5" w:rsidP="00802CA5">
            <w:pPr>
              <w:rPr>
                <w:sz w:val="18"/>
                <w:lang w:val="en-GB"/>
              </w:rPr>
            </w:pPr>
            <w:r w:rsidRPr="00251125">
              <w:rPr>
                <w:sz w:val="18"/>
                <w:lang w:val="en-GB"/>
              </w:rPr>
              <w:t>1</w:t>
            </w:r>
          </w:p>
        </w:tc>
        <w:tc>
          <w:tcPr>
            <w:tcW w:w="1219" w:type="dxa"/>
            <w:shd w:val="clear" w:color="auto" w:fill="FDE9D9" w:themeFill="accent6" w:themeFillTint="33"/>
            <w:hideMark/>
          </w:tcPr>
          <w:p w14:paraId="11F42FF4" w14:textId="018FF103" w:rsidR="00802CA5" w:rsidRPr="00251125" w:rsidRDefault="00802CA5" w:rsidP="00802CA5">
            <w:pPr>
              <w:rPr>
                <w:sz w:val="18"/>
                <w:lang w:val="en-GB"/>
              </w:rPr>
            </w:pPr>
            <w:r w:rsidRPr="00251125">
              <w:rPr>
                <w:sz w:val="18"/>
                <w:lang w:val="en-GB"/>
              </w:rPr>
              <w:t>2</w:t>
            </w:r>
          </w:p>
        </w:tc>
        <w:tc>
          <w:tcPr>
            <w:tcW w:w="1350" w:type="dxa"/>
            <w:shd w:val="clear" w:color="auto" w:fill="E36C0A" w:themeFill="accent6" w:themeFillShade="BF"/>
          </w:tcPr>
          <w:p w14:paraId="5FE068B9" w14:textId="1C3BCF20" w:rsidR="00802CA5" w:rsidRPr="00251125" w:rsidRDefault="00802CA5" w:rsidP="00802CA5">
            <w:pPr>
              <w:rPr>
                <w:sz w:val="18"/>
                <w:lang w:val="en-GB"/>
              </w:rPr>
            </w:pPr>
            <w:r>
              <w:rPr>
                <w:sz w:val="18"/>
                <w:lang w:val="en-GB"/>
              </w:rPr>
              <w:t>5</w:t>
            </w:r>
          </w:p>
        </w:tc>
        <w:tc>
          <w:tcPr>
            <w:tcW w:w="1352" w:type="dxa"/>
            <w:shd w:val="clear" w:color="000000" w:fill="FCE4D6"/>
            <w:hideMark/>
          </w:tcPr>
          <w:p w14:paraId="3F1E6D2E" w14:textId="77777777" w:rsidR="00802CA5" w:rsidRPr="00251125" w:rsidRDefault="00802CA5" w:rsidP="00802CA5">
            <w:pPr>
              <w:rPr>
                <w:sz w:val="18"/>
                <w:lang w:val="en-GB"/>
              </w:rPr>
            </w:pPr>
            <w:r w:rsidRPr="00251125">
              <w:rPr>
                <w:sz w:val="18"/>
                <w:lang w:val="en-GB"/>
              </w:rPr>
              <w:t>2</w:t>
            </w:r>
          </w:p>
        </w:tc>
        <w:tc>
          <w:tcPr>
            <w:tcW w:w="1134" w:type="dxa"/>
            <w:shd w:val="clear" w:color="000000" w:fill="F8CBAD"/>
            <w:hideMark/>
          </w:tcPr>
          <w:p w14:paraId="0D4F4DBD" w14:textId="77777777" w:rsidR="00802CA5" w:rsidRPr="00251125" w:rsidRDefault="00802CA5" w:rsidP="00802CA5">
            <w:pPr>
              <w:rPr>
                <w:sz w:val="18"/>
                <w:lang w:val="en-GB"/>
              </w:rPr>
            </w:pPr>
            <w:r w:rsidRPr="00251125">
              <w:rPr>
                <w:sz w:val="18"/>
                <w:lang w:val="en-GB"/>
              </w:rPr>
              <w:t>3</w:t>
            </w:r>
          </w:p>
        </w:tc>
      </w:tr>
      <w:tr w:rsidR="00802CA5" w:rsidRPr="00251125" w14:paraId="3BA810EF" w14:textId="77777777" w:rsidTr="005F5126">
        <w:trPr>
          <w:trHeight w:val="364"/>
        </w:trPr>
        <w:tc>
          <w:tcPr>
            <w:tcW w:w="1026" w:type="dxa"/>
            <w:shd w:val="clear" w:color="auto" w:fill="auto"/>
            <w:noWrap/>
            <w:hideMark/>
          </w:tcPr>
          <w:p w14:paraId="01EE33E8" w14:textId="77777777" w:rsidR="00802CA5" w:rsidRPr="00251125" w:rsidRDefault="00802CA5" w:rsidP="00802CA5">
            <w:pPr>
              <w:rPr>
                <w:sz w:val="18"/>
                <w:lang w:val="en-GB"/>
              </w:rPr>
            </w:pPr>
            <w:r w:rsidRPr="00251125">
              <w:rPr>
                <w:sz w:val="18"/>
                <w:lang w:val="en-GB"/>
              </w:rPr>
              <w:t>DSP12</w:t>
            </w:r>
          </w:p>
        </w:tc>
        <w:tc>
          <w:tcPr>
            <w:tcW w:w="2235" w:type="dxa"/>
            <w:shd w:val="clear" w:color="auto" w:fill="auto"/>
            <w:hideMark/>
          </w:tcPr>
          <w:p w14:paraId="2A4A0ECB" w14:textId="78704DDE" w:rsidR="00802CA5" w:rsidRPr="00251125" w:rsidRDefault="00802CA5" w:rsidP="00802CA5">
            <w:pPr>
              <w:rPr>
                <w:b/>
                <w:sz w:val="18"/>
                <w:lang w:val="en-GB"/>
              </w:rPr>
            </w:pPr>
            <w:r w:rsidRPr="00251125">
              <w:rPr>
                <w:b/>
                <w:sz w:val="18"/>
                <w:lang w:val="en-GB"/>
              </w:rPr>
              <w:t>Data Librarians</w:t>
            </w:r>
          </w:p>
        </w:tc>
        <w:tc>
          <w:tcPr>
            <w:tcW w:w="992" w:type="dxa"/>
            <w:shd w:val="clear" w:color="000000" w:fill="FCE4D6"/>
            <w:hideMark/>
          </w:tcPr>
          <w:p w14:paraId="76264E79" w14:textId="77777777" w:rsidR="00802CA5" w:rsidRPr="00251125" w:rsidRDefault="00802CA5" w:rsidP="00802CA5">
            <w:pPr>
              <w:rPr>
                <w:sz w:val="18"/>
                <w:lang w:val="en-GB"/>
              </w:rPr>
            </w:pPr>
            <w:r w:rsidRPr="00251125">
              <w:rPr>
                <w:sz w:val="18"/>
                <w:lang w:val="en-GB"/>
              </w:rPr>
              <w:t>2</w:t>
            </w:r>
          </w:p>
        </w:tc>
        <w:tc>
          <w:tcPr>
            <w:tcW w:w="1219" w:type="dxa"/>
            <w:shd w:val="clear" w:color="auto" w:fill="FDE9D9" w:themeFill="accent6" w:themeFillTint="33"/>
            <w:hideMark/>
          </w:tcPr>
          <w:p w14:paraId="369D68CD" w14:textId="2F50C0EE" w:rsidR="00802CA5" w:rsidRPr="00251125" w:rsidRDefault="00802CA5" w:rsidP="00802CA5">
            <w:pPr>
              <w:rPr>
                <w:sz w:val="18"/>
                <w:lang w:val="en-GB"/>
              </w:rPr>
            </w:pPr>
            <w:r w:rsidRPr="00251125">
              <w:rPr>
                <w:sz w:val="18"/>
                <w:lang w:val="en-GB"/>
              </w:rPr>
              <w:t>2</w:t>
            </w:r>
          </w:p>
        </w:tc>
        <w:tc>
          <w:tcPr>
            <w:tcW w:w="1350" w:type="dxa"/>
            <w:shd w:val="clear" w:color="auto" w:fill="E36C0A" w:themeFill="accent6" w:themeFillShade="BF"/>
          </w:tcPr>
          <w:p w14:paraId="4FCA493A" w14:textId="729FA429" w:rsidR="00802CA5" w:rsidRPr="00251125" w:rsidRDefault="00802CA5" w:rsidP="00802CA5">
            <w:pPr>
              <w:rPr>
                <w:sz w:val="18"/>
                <w:lang w:val="en-GB"/>
              </w:rPr>
            </w:pPr>
            <w:r>
              <w:rPr>
                <w:sz w:val="18"/>
                <w:lang w:val="en-GB"/>
              </w:rPr>
              <w:t>5</w:t>
            </w:r>
          </w:p>
        </w:tc>
        <w:tc>
          <w:tcPr>
            <w:tcW w:w="1352" w:type="dxa"/>
            <w:shd w:val="clear" w:color="000000" w:fill="FCE4D6"/>
            <w:hideMark/>
          </w:tcPr>
          <w:p w14:paraId="1E681E39" w14:textId="77777777" w:rsidR="00802CA5" w:rsidRPr="00251125" w:rsidRDefault="00802CA5" w:rsidP="00802CA5">
            <w:pPr>
              <w:rPr>
                <w:sz w:val="18"/>
                <w:lang w:val="en-GB"/>
              </w:rPr>
            </w:pPr>
            <w:r w:rsidRPr="00251125">
              <w:rPr>
                <w:sz w:val="18"/>
                <w:lang w:val="en-GB"/>
              </w:rPr>
              <w:t>2</w:t>
            </w:r>
          </w:p>
        </w:tc>
        <w:tc>
          <w:tcPr>
            <w:tcW w:w="1134" w:type="dxa"/>
            <w:shd w:val="clear" w:color="000000" w:fill="F8CBAD"/>
            <w:hideMark/>
          </w:tcPr>
          <w:p w14:paraId="1B5C369E" w14:textId="77777777" w:rsidR="00802CA5" w:rsidRPr="00251125" w:rsidRDefault="00802CA5" w:rsidP="00802CA5">
            <w:pPr>
              <w:rPr>
                <w:sz w:val="18"/>
                <w:lang w:val="en-GB"/>
              </w:rPr>
            </w:pPr>
            <w:r w:rsidRPr="00251125">
              <w:rPr>
                <w:sz w:val="18"/>
                <w:lang w:val="en-GB"/>
              </w:rPr>
              <w:t>3</w:t>
            </w:r>
          </w:p>
        </w:tc>
      </w:tr>
      <w:tr w:rsidR="00802CA5" w:rsidRPr="00251125" w14:paraId="4B59CE77" w14:textId="77777777" w:rsidTr="005F5126">
        <w:trPr>
          <w:trHeight w:val="264"/>
        </w:trPr>
        <w:tc>
          <w:tcPr>
            <w:tcW w:w="1026" w:type="dxa"/>
            <w:shd w:val="clear" w:color="auto" w:fill="auto"/>
            <w:noWrap/>
            <w:hideMark/>
          </w:tcPr>
          <w:p w14:paraId="399E69E1" w14:textId="77777777" w:rsidR="00802CA5" w:rsidRPr="00251125" w:rsidRDefault="00802CA5" w:rsidP="00802CA5">
            <w:pPr>
              <w:rPr>
                <w:sz w:val="18"/>
                <w:lang w:val="en-GB"/>
              </w:rPr>
            </w:pPr>
            <w:r w:rsidRPr="00251125">
              <w:rPr>
                <w:sz w:val="18"/>
                <w:lang w:val="en-GB"/>
              </w:rPr>
              <w:t>DSP13</w:t>
            </w:r>
          </w:p>
        </w:tc>
        <w:tc>
          <w:tcPr>
            <w:tcW w:w="2235" w:type="dxa"/>
            <w:shd w:val="clear" w:color="auto" w:fill="auto"/>
            <w:hideMark/>
          </w:tcPr>
          <w:p w14:paraId="0D50BA67" w14:textId="77777777" w:rsidR="00802CA5" w:rsidRPr="00251125" w:rsidRDefault="00802CA5" w:rsidP="00802CA5">
            <w:pPr>
              <w:rPr>
                <w:b/>
                <w:sz w:val="18"/>
                <w:lang w:val="en-GB"/>
              </w:rPr>
            </w:pPr>
            <w:r w:rsidRPr="00251125">
              <w:rPr>
                <w:b/>
                <w:sz w:val="18"/>
                <w:lang w:val="en-GB"/>
              </w:rPr>
              <w:t>Data Archivists</w:t>
            </w:r>
          </w:p>
        </w:tc>
        <w:tc>
          <w:tcPr>
            <w:tcW w:w="992" w:type="dxa"/>
            <w:shd w:val="clear" w:color="auto" w:fill="auto"/>
            <w:hideMark/>
          </w:tcPr>
          <w:p w14:paraId="6D0BB6D7" w14:textId="77777777" w:rsidR="00802CA5" w:rsidRPr="00251125" w:rsidRDefault="00802CA5" w:rsidP="00802CA5">
            <w:pPr>
              <w:rPr>
                <w:sz w:val="18"/>
                <w:lang w:val="en-GB"/>
              </w:rPr>
            </w:pPr>
            <w:r w:rsidRPr="00251125">
              <w:rPr>
                <w:sz w:val="18"/>
                <w:lang w:val="en-GB"/>
              </w:rPr>
              <w:t>1</w:t>
            </w:r>
          </w:p>
        </w:tc>
        <w:tc>
          <w:tcPr>
            <w:tcW w:w="1219" w:type="dxa"/>
            <w:shd w:val="clear" w:color="auto" w:fill="auto"/>
            <w:hideMark/>
          </w:tcPr>
          <w:p w14:paraId="7572437F" w14:textId="30FA5C4B" w:rsidR="00802CA5" w:rsidRPr="00251125" w:rsidRDefault="00802CA5" w:rsidP="00802CA5">
            <w:pPr>
              <w:rPr>
                <w:sz w:val="18"/>
                <w:lang w:val="en-GB"/>
              </w:rPr>
            </w:pPr>
            <w:r w:rsidRPr="00251125">
              <w:rPr>
                <w:sz w:val="18"/>
                <w:lang w:val="en-GB"/>
              </w:rPr>
              <w:t>1</w:t>
            </w:r>
          </w:p>
        </w:tc>
        <w:tc>
          <w:tcPr>
            <w:tcW w:w="1350" w:type="dxa"/>
            <w:shd w:val="clear" w:color="auto" w:fill="E36C0A" w:themeFill="accent6" w:themeFillShade="BF"/>
          </w:tcPr>
          <w:p w14:paraId="3B9466D5" w14:textId="79D341E6" w:rsidR="00802CA5" w:rsidRPr="00251125" w:rsidRDefault="00802CA5" w:rsidP="00802CA5">
            <w:pPr>
              <w:rPr>
                <w:sz w:val="18"/>
                <w:lang w:val="en-GB"/>
              </w:rPr>
            </w:pPr>
            <w:r>
              <w:rPr>
                <w:sz w:val="18"/>
                <w:lang w:val="en-GB"/>
              </w:rPr>
              <w:t>5</w:t>
            </w:r>
          </w:p>
        </w:tc>
        <w:tc>
          <w:tcPr>
            <w:tcW w:w="1352" w:type="dxa"/>
            <w:shd w:val="clear" w:color="auto" w:fill="auto"/>
            <w:hideMark/>
          </w:tcPr>
          <w:p w14:paraId="4739D16B" w14:textId="77777777" w:rsidR="00802CA5" w:rsidRPr="00251125" w:rsidRDefault="00802CA5" w:rsidP="00802CA5">
            <w:pPr>
              <w:rPr>
                <w:sz w:val="18"/>
                <w:lang w:val="en-GB"/>
              </w:rPr>
            </w:pPr>
            <w:r w:rsidRPr="00251125">
              <w:rPr>
                <w:sz w:val="18"/>
                <w:lang w:val="en-GB"/>
              </w:rPr>
              <w:t>1</w:t>
            </w:r>
          </w:p>
        </w:tc>
        <w:tc>
          <w:tcPr>
            <w:tcW w:w="1134" w:type="dxa"/>
            <w:shd w:val="clear" w:color="000000" w:fill="F8CBAD"/>
            <w:hideMark/>
          </w:tcPr>
          <w:p w14:paraId="1023E01F" w14:textId="77777777" w:rsidR="00802CA5" w:rsidRPr="00251125" w:rsidRDefault="00802CA5" w:rsidP="00802CA5">
            <w:pPr>
              <w:rPr>
                <w:sz w:val="18"/>
                <w:lang w:val="en-GB"/>
              </w:rPr>
            </w:pPr>
            <w:r w:rsidRPr="00251125">
              <w:rPr>
                <w:sz w:val="18"/>
                <w:lang w:val="en-GB"/>
              </w:rPr>
              <w:t>3</w:t>
            </w:r>
          </w:p>
        </w:tc>
      </w:tr>
      <w:tr w:rsidR="00802CA5" w:rsidRPr="00D125DB" w14:paraId="2E711690" w14:textId="77777777" w:rsidTr="000530F7">
        <w:trPr>
          <w:trHeight w:val="282"/>
        </w:trPr>
        <w:tc>
          <w:tcPr>
            <w:tcW w:w="9308" w:type="dxa"/>
            <w:gridSpan w:val="7"/>
            <w:shd w:val="clear" w:color="auto" w:fill="auto"/>
            <w:noWrap/>
          </w:tcPr>
          <w:p w14:paraId="4F5296D4" w14:textId="77777777" w:rsidR="00802CA5" w:rsidRPr="00D125DB" w:rsidRDefault="00802CA5" w:rsidP="00802CA5">
            <w:pPr>
              <w:rPr>
                <w:b/>
                <w:lang w:val="en-GB"/>
              </w:rPr>
            </w:pPr>
            <w:r w:rsidRPr="00D125DB">
              <w:rPr>
                <w:b/>
                <w:lang w:val="en-GB"/>
              </w:rPr>
              <w:t>Professional (database)</w:t>
            </w:r>
          </w:p>
        </w:tc>
      </w:tr>
      <w:tr w:rsidR="00802CA5" w:rsidRPr="00251125" w14:paraId="7EBB1EEA" w14:textId="77777777" w:rsidTr="00802CA5">
        <w:trPr>
          <w:trHeight w:val="499"/>
        </w:trPr>
        <w:tc>
          <w:tcPr>
            <w:tcW w:w="1026" w:type="dxa"/>
            <w:shd w:val="clear" w:color="auto" w:fill="auto"/>
            <w:noWrap/>
            <w:hideMark/>
          </w:tcPr>
          <w:p w14:paraId="437B5A18" w14:textId="77777777" w:rsidR="00802CA5" w:rsidRPr="00251125" w:rsidRDefault="00802CA5" w:rsidP="00802CA5">
            <w:pPr>
              <w:rPr>
                <w:sz w:val="18"/>
                <w:lang w:val="en-GB"/>
              </w:rPr>
            </w:pPr>
            <w:r w:rsidRPr="00251125">
              <w:rPr>
                <w:sz w:val="18"/>
                <w:lang w:val="en-GB"/>
              </w:rPr>
              <w:t>DSP14</w:t>
            </w:r>
          </w:p>
        </w:tc>
        <w:tc>
          <w:tcPr>
            <w:tcW w:w="2235" w:type="dxa"/>
            <w:shd w:val="clear" w:color="auto" w:fill="auto"/>
            <w:hideMark/>
          </w:tcPr>
          <w:p w14:paraId="6E3C2501" w14:textId="77777777" w:rsidR="00802CA5" w:rsidRPr="00251125" w:rsidRDefault="00802CA5" w:rsidP="00802CA5">
            <w:pPr>
              <w:rPr>
                <w:b/>
                <w:sz w:val="18"/>
                <w:lang w:val="en-GB"/>
              </w:rPr>
            </w:pPr>
            <w:r w:rsidRPr="00251125">
              <w:rPr>
                <w:b/>
                <w:sz w:val="18"/>
                <w:lang w:val="en-GB"/>
              </w:rPr>
              <w:t>Large scale (cloud) database designer</w:t>
            </w:r>
          </w:p>
        </w:tc>
        <w:tc>
          <w:tcPr>
            <w:tcW w:w="992" w:type="dxa"/>
            <w:shd w:val="clear" w:color="000000" w:fill="FCE4D6"/>
            <w:hideMark/>
          </w:tcPr>
          <w:p w14:paraId="146492D9" w14:textId="77777777" w:rsidR="00802CA5" w:rsidRPr="00251125" w:rsidRDefault="00802CA5" w:rsidP="00802CA5">
            <w:pPr>
              <w:rPr>
                <w:sz w:val="18"/>
                <w:lang w:val="en-GB"/>
              </w:rPr>
            </w:pPr>
            <w:r w:rsidRPr="00251125">
              <w:rPr>
                <w:sz w:val="18"/>
                <w:lang w:val="en-GB"/>
              </w:rPr>
              <w:t>2</w:t>
            </w:r>
          </w:p>
        </w:tc>
        <w:tc>
          <w:tcPr>
            <w:tcW w:w="1219" w:type="dxa"/>
            <w:shd w:val="clear" w:color="000000" w:fill="F4B084"/>
            <w:hideMark/>
          </w:tcPr>
          <w:p w14:paraId="71624F7E" w14:textId="77777777" w:rsidR="00802CA5" w:rsidRPr="00251125" w:rsidRDefault="00802CA5" w:rsidP="00802CA5">
            <w:pPr>
              <w:rPr>
                <w:sz w:val="18"/>
                <w:lang w:val="en-GB"/>
              </w:rPr>
            </w:pPr>
            <w:r w:rsidRPr="00251125">
              <w:rPr>
                <w:sz w:val="18"/>
                <w:lang w:val="en-GB"/>
              </w:rPr>
              <w:t>4</w:t>
            </w:r>
          </w:p>
        </w:tc>
        <w:tc>
          <w:tcPr>
            <w:tcW w:w="1350" w:type="dxa"/>
            <w:shd w:val="clear" w:color="000000" w:fill="F4B084"/>
            <w:hideMark/>
          </w:tcPr>
          <w:p w14:paraId="63908B9C" w14:textId="77777777" w:rsidR="00802CA5" w:rsidRPr="00251125" w:rsidRDefault="00802CA5" w:rsidP="00802CA5">
            <w:pPr>
              <w:rPr>
                <w:sz w:val="18"/>
                <w:lang w:val="en-GB"/>
              </w:rPr>
            </w:pPr>
            <w:r w:rsidRPr="00251125">
              <w:rPr>
                <w:sz w:val="18"/>
                <w:lang w:val="en-GB"/>
              </w:rPr>
              <w:t>4</w:t>
            </w:r>
          </w:p>
        </w:tc>
        <w:tc>
          <w:tcPr>
            <w:tcW w:w="1352" w:type="dxa"/>
            <w:shd w:val="clear" w:color="000000" w:fill="F8CBAD"/>
            <w:hideMark/>
          </w:tcPr>
          <w:p w14:paraId="3B48BCCF" w14:textId="77777777" w:rsidR="00802CA5" w:rsidRPr="00251125" w:rsidRDefault="00802CA5" w:rsidP="00802CA5">
            <w:pPr>
              <w:rPr>
                <w:sz w:val="18"/>
                <w:lang w:val="en-GB"/>
              </w:rPr>
            </w:pPr>
            <w:r w:rsidRPr="00251125">
              <w:rPr>
                <w:sz w:val="18"/>
                <w:lang w:val="en-GB"/>
              </w:rPr>
              <w:t>3</w:t>
            </w:r>
          </w:p>
        </w:tc>
        <w:tc>
          <w:tcPr>
            <w:tcW w:w="1134" w:type="dxa"/>
            <w:shd w:val="clear" w:color="000000" w:fill="F8CBAD"/>
            <w:hideMark/>
          </w:tcPr>
          <w:p w14:paraId="70802292" w14:textId="77777777" w:rsidR="00802CA5" w:rsidRPr="00251125" w:rsidRDefault="00802CA5" w:rsidP="00802CA5">
            <w:pPr>
              <w:rPr>
                <w:sz w:val="18"/>
                <w:lang w:val="en-GB"/>
              </w:rPr>
            </w:pPr>
            <w:r w:rsidRPr="00251125">
              <w:rPr>
                <w:sz w:val="18"/>
                <w:lang w:val="en-GB"/>
              </w:rPr>
              <w:t>3</w:t>
            </w:r>
          </w:p>
        </w:tc>
      </w:tr>
      <w:tr w:rsidR="00802CA5" w:rsidRPr="00251125" w14:paraId="39FB20DD" w14:textId="77777777" w:rsidTr="005F5126">
        <w:trPr>
          <w:trHeight w:val="481"/>
        </w:trPr>
        <w:tc>
          <w:tcPr>
            <w:tcW w:w="1026" w:type="dxa"/>
            <w:shd w:val="clear" w:color="auto" w:fill="auto"/>
            <w:noWrap/>
            <w:hideMark/>
          </w:tcPr>
          <w:p w14:paraId="6B9DFC27" w14:textId="77777777" w:rsidR="00802CA5" w:rsidRPr="00251125" w:rsidRDefault="00802CA5" w:rsidP="00802CA5">
            <w:pPr>
              <w:rPr>
                <w:sz w:val="18"/>
                <w:lang w:val="en-GB"/>
              </w:rPr>
            </w:pPr>
            <w:r w:rsidRPr="00251125">
              <w:rPr>
                <w:sz w:val="18"/>
                <w:lang w:val="en-GB"/>
              </w:rPr>
              <w:t>DSP15</w:t>
            </w:r>
          </w:p>
        </w:tc>
        <w:tc>
          <w:tcPr>
            <w:tcW w:w="2235" w:type="dxa"/>
            <w:shd w:val="clear" w:color="auto" w:fill="auto"/>
            <w:hideMark/>
          </w:tcPr>
          <w:p w14:paraId="26DF5BD5" w14:textId="77777777" w:rsidR="00802CA5" w:rsidRPr="00251125" w:rsidRDefault="00802CA5" w:rsidP="00802CA5">
            <w:pPr>
              <w:rPr>
                <w:b/>
                <w:sz w:val="18"/>
                <w:lang w:val="en-GB"/>
              </w:rPr>
            </w:pPr>
            <w:r w:rsidRPr="00251125">
              <w:rPr>
                <w:b/>
                <w:sz w:val="18"/>
                <w:lang w:val="en-GB"/>
              </w:rPr>
              <w:t>Large scale (cloud) database administrator</w:t>
            </w:r>
          </w:p>
        </w:tc>
        <w:tc>
          <w:tcPr>
            <w:tcW w:w="992" w:type="dxa"/>
            <w:shd w:val="clear" w:color="000000" w:fill="FCE4D6"/>
            <w:hideMark/>
          </w:tcPr>
          <w:p w14:paraId="61D2B100" w14:textId="77777777" w:rsidR="00802CA5" w:rsidRPr="00251125" w:rsidRDefault="00802CA5" w:rsidP="00802CA5">
            <w:pPr>
              <w:rPr>
                <w:sz w:val="18"/>
                <w:lang w:val="en-GB"/>
              </w:rPr>
            </w:pPr>
            <w:r w:rsidRPr="00251125">
              <w:rPr>
                <w:sz w:val="18"/>
                <w:lang w:val="en-GB"/>
              </w:rPr>
              <w:t>2</w:t>
            </w:r>
          </w:p>
        </w:tc>
        <w:tc>
          <w:tcPr>
            <w:tcW w:w="1219" w:type="dxa"/>
            <w:shd w:val="clear" w:color="auto" w:fill="FBD4B4" w:themeFill="accent6" w:themeFillTint="66"/>
            <w:hideMark/>
          </w:tcPr>
          <w:p w14:paraId="6ADD36CC" w14:textId="3A853BAF" w:rsidR="00802CA5" w:rsidRPr="00251125" w:rsidRDefault="00802CA5" w:rsidP="00802CA5">
            <w:pPr>
              <w:rPr>
                <w:sz w:val="18"/>
                <w:lang w:val="en-GB"/>
              </w:rPr>
            </w:pPr>
            <w:r w:rsidRPr="00251125">
              <w:rPr>
                <w:sz w:val="18"/>
                <w:lang w:val="en-GB"/>
              </w:rPr>
              <w:t>3</w:t>
            </w:r>
          </w:p>
        </w:tc>
        <w:tc>
          <w:tcPr>
            <w:tcW w:w="1350" w:type="dxa"/>
            <w:shd w:val="clear" w:color="auto" w:fill="FABF8F" w:themeFill="accent6" w:themeFillTint="99"/>
          </w:tcPr>
          <w:p w14:paraId="438C1C3B" w14:textId="023651C6" w:rsidR="00802CA5" w:rsidRPr="00251125" w:rsidRDefault="00802CA5" w:rsidP="00802CA5">
            <w:pPr>
              <w:rPr>
                <w:sz w:val="18"/>
                <w:lang w:val="en-GB"/>
              </w:rPr>
            </w:pPr>
            <w:r>
              <w:rPr>
                <w:sz w:val="18"/>
                <w:lang w:val="en-GB"/>
              </w:rPr>
              <w:t>4</w:t>
            </w:r>
          </w:p>
        </w:tc>
        <w:tc>
          <w:tcPr>
            <w:tcW w:w="1352" w:type="dxa"/>
            <w:shd w:val="clear" w:color="000000" w:fill="FCE4D6"/>
            <w:hideMark/>
          </w:tcPr>
          <w:p w14:paraId="7123E177" w14:textId="77777777" w:rsidR="00802CA5" w:rsidRPr="00251125" w:rsidRDefault="00802CA5" w:rsidP="00802CA5">
            <w:pPr>
              <w:rPr>
                <w:sz w:val="18"/>
                <w:lang w:val="en-GB"/>
              </w:rPr>
            </w:pPr>
            <w:r w:rsidRPr="00251125">
              <w:rPr>
                <w:sz w:val="18"/>
                <w:lang w:val="en-GB"/>
              </w:rPr>
              <w:t>2</w:t>
            </w:r>
          </w:p>
        </w:tc>
        <w:tc>
          <w:tcPr>
            <w:tcW w:w="1134" w:type="dxa"/>
            <w:shd w:val="clear" w:color="000000" w:fill="F8CBAD"/>
            <w:hideMark/>
          </w:tcPr>
          <w:p w14:paraId="088D90DD" w14:textId="77777777" w:rsidR="00802CA5" w:rsidRPr="00251125" w:rsidRDefault="00802CA5" w:rsidP="00802CA5">
            <w:pPr>
              <w:rPr>
                <w:sz w:val="18"/>
                <w:lang w:val="en-GB"/>
              </w:rPr>
            </w:pPr>
            <w:r w:rsidRPr="00251125">
              <w:rPr>
                <w:sz w:val="18"/>
                <w:lang w:val="en-GB"/>
              </w:rPr>
              <w:t>3</w:t>
            </w:r>
          </w:p>
        </w:tc>
      </w:tr>
      <w:tr w:rsidR="00802CA5" w:rsidRPr="00251125" w14:paraId="4753C522" w14:textId="77777777" w:rsidTr="005F5126">
        <w:trPr>
          <w:trHeight w:val="481"/>
        </w:trPr>
        <w:tc>
          <w:tcPr>
            <w:tcW w:w="1026" w:type="dxa"/>
            <w:shd w:val="clear" w:color="auto" w:fill="auto"/>
            <w:noWrap/>
            <w:hideMark/>
          </w:tcPr>
          <w:p w14:paraId="72288910" w14:textId="77777777" w:rsidR="00802CA5" w:rsidRPr="00251125" w:rsidRDefault="00802CA5" w:rsidP="00802CA5">
            <w:pPr>
              <w:rPr>
                <w:sz w:val="18"/>
                <w:lang w:val="en-GB"/>
              </w:rPr>
            </w:pPr>
            <w:r w:rsidRPr="00251125">
              <w:rPr>
                <w:sz w:val="18"/>
                <w:lang w:val="en-GB"/>
              </w:rPr>
              <w:t>DSP16</w:t>
            </w:r>
          </w:p>
        </w:tc>
        <w:tc>
          <w:tcPr>
            <w:tcW w:w="2235" w:type="dxa"/>
            <w:shd w:val="clear" w:color="auto" w:fill="auto"/>
            <w:hideMark/>
          </w:tcPr>
          <w:p w14:paraId="181F0F4B" w14:textId="77777777" w:rsidR="00802CA5" w:rsidRPr="00251125" w:rsidRDefault="00802CA5" w:rsidP="00802CA5">
            <w:pPr>
              <w:rPr>
                <w:b/>
                <w:sz w:val="18"/>
                <w:lang w:val="en-GB"/>
              </w:rPr>
            </w:pPr>
            <w:r w:rsidRPr="00251125">
              <w:rPr>
                <w:b/>
                <w:sz w:val="18"/>
                <w:lang w:val="en-GB"/>
              </w:rPr>
              <w:t>Scientific database administrator</w:t>
            </w:r>
          </w:p>
        </w:tc>
        <w:tc>
          <w:tcPr>
            <w:tcW w:w="992" w:type="dxa"/>
            <w:shd w:val="clear" w:color="000000" w:fill="FCE4D6"/>
            <w:hideMark/>
          </w:tcPr>
          <w:p w14:paraId="7A9A7A0C" w14:textId="77777777" w:rsidR="00802CA5" w:rsidRPr="00251125" w:rsidRDefault="00802CA5" w:rsidP="00802CA5">
            <w:pPr>
              <w:rPr>
                <w:sz w:val="18"/>
                <w:lang w:val="en-GB"/>
              </w:rPr>
            </w:pPr>
            <w:r w:rsidRPr="00251125">
              <w:rPr>
                <w:sz w:val="18"/>
                <w:lang w:val="en-GB"/>
              </w:rPr>
              <w:t>2</w:t>
            </w:r>
          </w:p>
        </w:tc>
        <w:tc>
          <w:tcPr>
            <w:tcW w:w="1219" w:type="dxa"/>
            <w:shd w:val="clear" w:color="auto" w:fill="FBD4B4" w:themeFill="accent6" w:themeFillTint="66"/>
            <w:hideMark/>
          </w:tcPr>
          <w:p w14:paraId="13491B58" w14:textId="17FD7D2F" w:rsidR="00802CA5" w:rsidRPr="00251125" w:rsidRDefault="00802CA5" w:rsidP="00802CA5">
            <w:pPr>
              <w:rPr>
                <w:sz w:val="18"/>
                <w:lang w:val="en-GB"/>
              </w:rPr>
            </w:pPr>
            <w:r w:rsidRPr="00251125">
              <w:rPr>
                <w:sz w:val="18"/>
                <w:lang w:val="en-GB"/>
              </w:rPr>
              <w:t>3</w:t>
            </w:r>
          </w:p>
        </w:tc>
        <w:tc>
          <w:tcPr>
            <w:tcW w:w="1350" w:type="dxa"/>
            <w:shd w:val="clear" w:color="auto" w:fill="FABF8F" w:themeFill="accent6" w:themeFillTint="99"/>
          </w:tcPr>
          <w:p w14:paraId="76AAB18B" w14:textId="3D73519A" w:rsidR="00802CA5" w:rsidRPr="00251125" w:rsidRDefault="00802CA5" w:rsidP="00802CA5">
            <w:pPr>
              <w:rPr>
                <w:sz w:val="18"/>
                <w:lang w:val="en-GB"/>
              </w:rPr>
            </w:pPr>
            <w:r>
              <w:rPr>
                <w:sz w:val="18"/>
                <w:lang w:val="en-GB"/>
              </w:rPr>
              <w:t>4</w:t>
            </w:r>
          </w:p>
        </w:tc>
        <w:tc>
          <w:tcPr>
            <w:tcW w:w="1352" w:type="dxa"/>
            <w:shd w:val="clear" w:color="000000" w:fill="FCE4D6"/>
            <w:hideMark/>
          </w:tcPr>
          <w:p w14:paraId="0D6A12A4" w14:textId="77777777" w:rsidR="00802CA5" w:rsidRPr="00251125" w:rsidRDefault="00802CA5" w:rsidP="00802CA5">
            <w:pPr>
              <w:rPr>
                <w:sz w:val="18"/>
                <w:lang w:val="en-GB"/>
              </w:rPr>
            </w:pPr>
            <w:r w:rsidRPr="00251125">
              <w:rPr>
                <w:sz w:val="18"/>
                <w:lang w:val="en-GB"/>
              </w:rPr>
              <w:t>2</w:t>
            </w:r>
          </w:p>
        </w:tc>
        <w:tc>
          <w:tcPr>
            <w:tcW w:w="1134" w:type="dxa"/>
            <w:shd w:val="clear" w:color="000000" w:fill="F8CBAD"/>
            <w:hideMark/>
          </w:tcPr>
          <w:p w14:paraId="3959DBD8" w14:textId="77777777" w:rsidR="00802CA5" w:rsidRPr="00251125" w:rsidRDefault="00802CA5" w:rsidP="00802CA5">
            <w:pPr>
              <w:rPr>
                <w:sz w:val="18"/>
                <w:lang w:val="en-GB"/>
              </w:rPr>
            </w:pPr>
            <w:r w:rsidRPr="00251125">
              <w:rPr>
                <w:sz w:val="18"/>
                <w:lang w:val="en-GB"/>
              </w:rPr>
              <w:t>3</w:t>
            </w:r>
          </w:p>
        </w:tc>
      </w:tr>
      <w:tr w:rsidR="00802CA5" w:rsidRPr="00D125DB" w14:paraId="71B85E12" w14:textId="77777777" w:rsidTr="000530F7">
        <w:trPr>
          <w:trHeight w:val="254"/>
        </w:trPr>
        <w:tc>
          <w:tcPr>
            <w:tcW w:w="9308" w:type="dxa"/>
            <w:gridSpan w:val="7"/>
            <w:shd w:val="clear" w:color="auto" w:fill="auto"/>
            <w:noWrap/>
          </w:tcPr>
          <w:p w14:paraId="73BE971E" w14:textId="77777777" w:rsidR="00802CA5" w:rsidRPr="00D125DB" w:rsidRDefault="00802CA5" w:rsidP="00802CA5">
            <w:pPr>
              <w:rPr>
                <w:b/>
                <w:lang w:val="en-GB"/>
              </w:rPr>
            </w:pPr>
            <w:r w:rsidRPr="00D125DB">
              <w:rPr>
                <w:b/>
                <w:lang w:val="en-GB"/>
              </w:rPr>
              <w:t>Technicians and associate professionals</w:t>
            </w:r>
          </w:p>
        </w:tc>
      </w:tr>
      <w:tr w:rsidR="00802CA5" w:rsidRPr="00251125" w14:paraId="7E5BB236" w14:textId="77777777" w:rsidTr="005F5126">
        <w:trPr>
          <w:trHeight w:val="355"/>
        </w:trPr>
        <w:tc>
          <w:tcPr>
            <w:tcW w:w="1026" w:type="dxa"/>
            <w:shd w:val="clear" w:color="auto" w:fill="auto"/>
            <w:noWrap/>
            <w:hideMark/>
          </w:tcPr>
          <w:p w14:paraId="48FDC243" w14:textId="77777777" w:rsidR="00802CA5" w:rsidRPr="00251125" w:rsidRDefault="00802CA5" w:rsidP="00802CA5">
            <w:pPr>
              <w:rPr>
                <w:sz w:val="18"/>
                <w:lang w:val="en-GB"/>
              </w:rPr>
            </w:pPr>
            <w:r w:rsidRPr="00251125">
              <w:rPr>
                <w:sz w:val="18"/>
                <w:lang w:val="en-GB"/>
              </w:rPr>
              <w:t>DSP17</w:t>
            </w:r>
          </w:p>
        </w:tc>
        <w:tc>
          <w:tcPr>
            <w:tcW w:w="2235" w:type="dxa"/>
            <w:shd w:val="clear" w:color="auto" w:fill="auto"/>
            <w:hideMark/>
          </w:tcPr>
          <w:p w14:paraId="4A126991" w14:textId="77777777" w:rsidR="00802CA5" w:rsidRPr="00251125" w:rsidRDefault="00802CA5" w:rsidP="00802CA5">
            <w:pPr>
              <w:rPr>
                <w:b/>
                <w:sz w:val="18"/>
                <w:lang w:val="en-GB"/>
              </w:rPr>
            </w:pPr>
            <w:r w:rsidRPr="00251125">
              <w:rPr>
                <w:b/>
                <w:sz w:val="18"/>
                <w:lang w:val="en-GB"/>
              </w:rPr>
              <w:t>Big Data facilities Operator</w:t>
            </w:r>
          </w:p>
        </w:tc>
        <w:tc>
          <w:tcPr>
            <w:tcW w:w="992" w:type="dxa"/>
            <w:shd w:val="clear" w:color="auto" w:fill="auto"/>
            <w:hideMark/>
          </w:tcPr>
          <w:p w14:paraId="3F68C8BA" w14:textId="77777777" w:rsidR="00802CA5" w:rsidRPr="00251125" w:rsidRDefault="00802CA5" w:rsidP="00802CA5">
            <w:pPr>
              <w:rPr>
                <w:sz w:val="18"/>
                <w:lang w:val="en-GB"/>
              </w:rPr>
            </w:pPr>
            <w:r w:rsidRPr="00251125">
              <w:rPr>
                <w:sz w:val="18"/>
                <w:lang w:val="en-GB"/>
              </w:rPr>
              <w:t>1</w:t>
            </w:r>
          </w:p>
        </w:tc>
        <w:tc>
          <w:tcPr>
            <w:tcW w:w="1219" w:type="dxa"/>
            <w:shd w:val="clear" w:color="auto" w:fill="FBD4B4" w:themeFill="accent6" w:themeFillTint="66"/>
            <w:hideMark/>
          </w:tcPr>
          <w:p w14:paraId="31E9545F" w14:textId="4A97D92E" w:rsidR="00802CA5" w:rsidRPr="00251125" w:rsidRDefault="00802CA5" w:rsidP="00802CA5">
            <w:pPr>
              <w:rPr>
                <w:sz w:val="18"/>
                <w:lang w:val="en-GB"/>
              </w:rPr>
            </w:pPr>
            <w:r>
              <w:rPr>
                <w:sz w:val="18"/>
                <w:lang w:val="en-GB"/>
              </w:rPr>
              <w:t>3</w:t>
            </w:r>
          </w:p>
        </w:tc>
        <w:tc>
          <w:tcPr>
            <w:tcW w:w="1350" w:type="dxa"/>
            <w:shd w:val="clear" w:color="auto" w:fill="FBD4B4" w:themeFill="accent6" w:themeFillTint="66"/>
            <w:hideMark/>
          </w:tcPr>
          <w:p w14:paraId="5F56A151" w14:textId="74B7D056" w:rsidR="00802CA5" w:rsidRPr="00251125" w:rsidRDefault="00802CA5" w:rsidP="00802CA5">
            <w:pPr>
              <w:rPr>
                <w:sz w:val="18"/>
                <w:lang w:val="en-GB"/>
              </w:rPr>
            </w:pPr>
            <w:r>
              <w:rPr>
                <w:sz w:val="18"/>
                <w:lang w:val="en-GB"/>
              </w:rPr>
              <w:t>3</w:t>
            </w:r>
          </w:p>
        </w:tc>
        <w:tc>
          <w:tcPr>
            <w:tcW w:w="1352" w:type="dxa"/>
            <w:shd w:val="clear" w:color="000000" w:fill="FCE4D6"/>
            <w:hideMark/>
          </w:tcPr>
          <w:p w14:paraId="19779458" w14:textId="77777777" w:rsidR="00802CA5" w:rsidRPr="00251125" w:rsidRDefault="00802CA5" w:rsidP="00802CA5">
            <w:pPr>
              <w:rPr>
                <w:sz w:val="18"/>
                <w:lang w:val="en-GB"/>
              </w:rPr>
            </w:pPr>
            <w:r w:rsidRPr="00251125">
              <w:rPr>
                <w:sz w:val="18"/>
                <w:lang w:val="en-GB"/>
              </w:rPr>
              <w:t>2</w:t>
            </w:r>
          </w:p>
        </w:tc>
        <w:tc>
          <w:tcPr>
            <w:tcW w:w="1134" w:type="dxa"/>
            <w:shd w:val="clear" w:color="000000" w:fill="F8CBAD"/>
            <w:hideMark/>
          </w:tcPr>
          <w:p w14:paraId="1B82A75F" w14:textId="77777777" w:rsidR="00802CA5" w:rsidRPr="00251125" w:rsidRDefault="00802CA5" w:rsidP="00802CA5">
            <w:pPr>
              <w:rPr>
                <w:sz w:val="18"/>
                <w:lang w:val="en-GB"/>
              </w:rPr>
            </w:pPr>
            <w:r w:rsidRPr="00251125">
              <w:rPr>
                <w:sz w:val="18"/>
                <w:lang w:val="en-GB"/>
              </w:rPr>
              <w:t>3</w:t>
            </w:r>
          </w:p>
        </w:tc>
      </w:tr>
      <w:tr w:rsidR="00802CA5" w:rsidRPr="00251125" w14:paraId="392C4B11" w14:textId="77777777" w:rsidTr="005F5126">
        <w:trPr>
          <w:trHeight w:val="535"/>
        </w:trPr>
        <w:tc>
          <w:tcPr>
            <w:tcW w:w="1026" w:type="dxa"/>
            <w:shd w:val="clear" w:color="auto" w:fill="auto"/>
            <w:noWrap/>
            <w:hideMark/>
          </w:tcPr>
          <w:p w14:paraId="1ED0C57E" w14:textId="77777777" w:rsidR="00802CA5" w:rsidRPr="00251125" w:rsidRDefault="00802CA5" w:rsidP="00802CA5">
            <w:pPr>
              <w:rPr>
                <w:sz w:val="18"/>
                <w:lang w:val="en-GB"/>
              </w:rPr>
            </w:pPr>
            <w:r w:rsidRPr="00251125">
              <w:rPr>
                <w:sz w:val="18"/>
                <w:lang w:val="en-GB"/>
              </w:rPr>
              <w:t>DSP18</w:t>
            </w:r>
          </w:p>
        </w:tc>
        <w:tc>
          <w:tcPr>
            <w:tcW w:w="2235" w:type="dxa"/>
            <w:shd w:val="clear" w:color="auto" w:fill="auto"/>
            <w:hideMark/>
          </w:tcPr>
          <w:p w14:paraId="4A3540A0" w14:textId="77777777" w:rsidR="00802CA5" w:rsidRPr="00251125" w:rsidRDefault="00802CA5" w:rsidP="00802CA5">
            <w:pPr>
              <w:rPr>
                <w:b/>
                <w:sz w:val="18"/>
                <w:lang w:val="en-GB"/>
              </w:rPr>
            </w:pPr>
            <w:r w:rsidRPr="00251125">
              <w:rPr>
                <w:b/>
                <w:sz w:val="18"/>
                <w:lang w:val="en-GB"/>
              </w:rPr>
              <w:t>Large scale (cloud) data storage operator</w:t>
            </w:r>
          </w:p>
        </w:tc>
        <w:tc>
          <w:tcPr>
            <w:tcW w:w="992" w:type="dxa"/>
            <w:shd w:val="clear" w:color="auto" w:fill="auto"/>
            <w:hideMark/>
          </w:tcPr>
          <w:p w14:paraId="77FD0965" w14:textId="77777777" w:rsidR="00802CA5" w:rsidRPr="00251125" w:rsidRDefault="00802CA5" w:rsidP="00802CA5">
            <w:pPr>
              <w:rPr>
                <w:sz w:val="18"/>
                <w:lang w:val="en-GB"/>
              </w:rPr>
            </w:pPr>
            <w:r w:rsidRPr="00251125">
              <w:rPr>
                <w:sz w:val="18"/>
                <w:lang w:val="en-GB"/>
              </w:rPr>
              <w:t>1</w:t>
            </w:r>
          </w:p>
        </w:tc>
        <w:tc>
          <w:tcPr>
            <w:tcW w:w="1219" w:type="dxa"/>
            <w:shd w:val="clear" w:color="auto" w:fill="FBD4B4" w:themeFill="accent6" w:themeFillTint="66"/>
            <w:hideMark/>
          </w:tcPr>
          <w:p w14:paraId="415E6EA3" w14:textId="69A060DA" w:rsidR="00802CA5" w:rsidRPr="00251125" w:rsidRDefault="00802CA5" w:rsidP="00802CA5">
            <w:pPr>
              <w:rPr>
                <w:sz w:val="18"/>
                <w:lang w:val="en-GB"/>
              </w:rPr>
            </w:pPr>
            <w:r>
              <w:rPr>
                <w:sz w:val="18"/>
                <w:lang w:val="en-GB"/>
              </w:rPr>
              <w:t>3</w:t>
            </w:r>
          </w:p>
        </w:tc>
        <w:tc>
          <w:tcPr>
            <w:tcW w:w="1350" w:type="dxa"/>
            <w:shd w:val="clear" w:color="auto" w:fill="FABF8F" w:themeFill="accent6" w:themeFillTint="99"/>
            <w:hideMark/>
          </w:tcPr>
          <w:p w14:paraId="5EC7424C" w14:textId="0ACEA40D" w:rsidR="00802CA5" w:rsidRPr="00251125" w:rsidRDefault="00802CA5" w:rsidP="00802CA5">
            <w:pPr>
              <w:rPr>
                <w:sz w:val="18"/>
                <w:lang w:val="en-GB"/>
              </w:rPr>
            </w:pPr>
            <w:r>
              <w:rPr>
                <w:sz w:val="18"/>
                <w:lang w:val="en-GB"/>
              </w:rPr>
              <w:t>4</w:t>
            </w:r>
          </w:p>
        </w:tc>
        <w:tc>
          <w:tcPr>
            <w:tcW w:w="1352" w:type="dxa"/>
            <w:shd w:val="clear" w:color="auto" w:fill="auto"/>
            <w:hideMark/>
          </w:tcPr>
          <w:p w14:paraId="1D474AB5" w14:textId="77777777" w:rsidR="00802CA5" w:rsidRPr="00251125" w:rsidRDefault="00802CA5" w:rsidP="00802CA5">
            <w:pPr>
              <w:rPr>
                <w:sz w:val="18"/>
                <w:lang w:val="en-GB"/>
              </w:rPr>
            </w:pPr>
            <w:r w:rsidRPr="00251125">
              <w:rPr>
                <w:sz w:val="18"/>
                <w:lang w:val="en-GB"/>
              </w:rPr>
              <w:t>1</w:t>
            </w:r>
          </w:p>
        </w:tc>
        <w:tc>
          <w:tcPr>
            <w:tcW w:w="1134" w:type="dxa"/>
            <w:shd w:val="clear" w:color="auto" w:fill="auto"/>
            <w:hideMark/>
          </w:tcPr>
          <w:p w14:paraId="5309C736" w14:textId="77777777" w:rsidR="00802CA5" w:rsidRPr="00251125" w:rsidRDefault="00802CA5" w:rsidP="00802CA5">
            <w:pPr>
              <w:rPr>
                <w:sz w:val="18"/>
                <w:lang w:val="en-GB"/>
              </w:rPr>
            </w:pPr>
            <w:r w:rsidRPr="00251125">
              <w:rPr>
                <w:sz w:val="18"/>
                <w:lang w:val="en-GB"/>
              </w:rPr>
              <w:t>1</w:t>
            </w:r>
          </w:p>
        </w:tc>
      </w:tr>
      <w:tr w:rsidR="00802CA5" w:rsidRPr="00251125" w14:paraId="744F8C94" w14:textId="77777777" w:rsidTr="005F5126">
        <w:trPr>
          <w:trHeight w:val="491"/>
        </w:trPr>
        <w:tc>
          <w:tcPr>
            <w:tcW w:w="1026" w:type="dxa"/>
            <w:shd w:val="clear" w:color="auto" w:fill="auto"/>
            <w:noWrap/>
            <w:hideMark/>
          </w:tcPr>
          <w:p w14:paraId="7348ACF4" w14:textId="6AC44C14" w:rsidR="00802CA5" w:rsidRPr="00251125" w:rsidRDefault="00802CA5" w:rsidP="00802CA5">
            <w:pPr>
              <w:rPr>
                <w:sz w:val="18"/>
                <w:lang w:val="en-GB"/>
              </w:rPr>
            </w:pPr>
            <w:r w:rsidRPr="00251125">
              <w:rPr>
                <w:sz w:val="18"/>
                <w:lang w:val="en-GB"/>
              </w:rPr>
              <w:t>DSP19</w:t>
            </w:r>
          </w:p>
        </w:tc>
        <w:tc>
          <w:tcPr>
            <w:tcW w:w="2235" w:type="dxa"/>
            <w:shd w:val="clear" w:color="auto" w:fill="auto"/>
            <w:hideMark/>
          </w:tcPr>
          <w:p w14:paraId="46200E6B" w14:textId="77777777" w:rsidR="00802CA5" w:rsidRPr="00251125" w:rsidRDefault="00802CA5" w:rsidP="00802CA5">
            <w:pPr>
              <w:rPr>
                <w:b/>
                <w:sz w:val="18"/>
                <w:lang w:val="en-GB"/>
              </w:rPr>
            </w:pPr>
            <w:r w:rsidRPr="00251125">
              <w:rPr>
                <w:b/>
                <w:sz w:val="18"/>
                <w:lang w:val="en-GB"/>
              </w:rPr>
              <w:t>Scientific database operator</w:t>
            </w:r>
          </w:p>
        </w:tc>
        <w:tc>
          <w:tcPr>
            <w:tcW w:w="992" w:type="dxa"/>
            <w:shd w:val="clear" w:color="auto" w:fill="auto"/>
            <w:hideMark/>
          </w:tcPr>
          <w:p w14:paraId="56D5E96C" w14:textId="77777777" w:rsidR="00802CA5" w:rsidRPr="00251125" w:rsidRDefault="00802CA5" w:rsidP="00802CA5">
            <w:pPr>
              <w:rPr>
                <w:sz w:val="18"/>
                <w:lang w:val="en-GB"/>
              </w:rPr>
            </w:pPr>
            <w:r w:rsidRPr="00251125">
              <w:rPr>
                <w:sz w:val="18"/>
                <w:lang w:val="en-GB"/>
              </w:rPr>
              <w:t>1</w:t>
            </w:r>
          </w:p>
        </w:tc>
        <w:tc>
          <w:tcPr>
            <w:tcW w:w="1219" w:type="dxa"/>
            <w:shd w:val="clear" w:color="auto" w:fill="FBD4B4" w:themeFill="accent6" w:themeFillTint="66"/>
            <w:hideMark/>
          </w:tcPr>
          <w:p w14:paraId="6768CA2B" w14:textId="39DF806B" w:rsidR="00802CA5" w:rsidRPr="00251125" w:rsidRDefault="00802CA5" w:rsidP="00802CA5">
            <w:pPr>
              <w:rPr>
                <w:sz w:val="18"/>
                <w:lang w:val="en-GB"/>
              </w:rPr>
            </w:pPr>
            <w:r>
              <w:rPr>
                <w:sz w:val="18"/>
                <w:lang w:val="en-GB"/>
              </w:rPr>
              <w:t>3</w:t>
            </w:r>
          </w:p>
        </w:tc>
        <w:tc>
          <w:tcPr>
            <w:tcW w:w="1350" w:type="dxa"/>
            <w:shd w:val="clear" w:color="auto" w:fill="FABF8F" w:themeFill="accent6" w:themeFillTint="99"/>
            <w:hideMark/>
          </w:tcPr>
          <w:p w14:paraId="3A20D014" w14:textId="5E3FCC6F" w:rsidR="00802CA5" w:rsidRPr="00251125" w:rsidRDefault="00802CA5" w:rsidP="00802CA5">
            <w:pPr>
              <w:rPr>
                <w:sz w:val="18"/>
                <w:lang w:val="en-GB"/>
              </w:rPr>
            </w:pPr>
            <w:r>
              <w:rPr>
                <w:sz w:val="18"/>
                <w:lang w:val="en-GB"/>
              </w:rPr>
              <w:t>4</w:t>
            </w:r>
          </w:p>
        </w:tc>
        <w:tc>
          <w:tcPr>
            <w:tcW w:w="1352" w:type="dxa"/>
            <w:shd w:val="clear" w:color="000000" w:fill="FCE4D6"/>
            <w:hideMark/>
          </w:tcPr>
          <w:p w14:paraId="17DB5DCB" w14:textId="77777777" w:rsidR="00802CA5" w:rsidRPr="00251125" w:rsidRDefault="00802CA5" w:rsidP="00802CA5">
            <w:pPr>
              <w:rPr>
                <w:sz w:val="18"/>
                <w:lang w:val="en-GB"/>
              </w:rPr>
            </w:pPr>
            <w:r w:rsidRPr="00251125">
              <w:rPr>
                <w:sz w:val="18"/>
                <w:lang w:val="en-GB"/>
              </w:rPr>
              <w:t>2</w:t>
            </w:r>
          </w:p>
        </w:tc>
        <w:tc>
          <w:tcPr>
            <w:tcW w:w="1134" w:type="dxa"/>
            <w:shd w:val="clear" w:color="000000" w:fill="F8CBAD"/>
            <w:hideMark/>
          </w:tcPr>
          <w:p w14:paraId="55A9F602" w14:textId="77777777" w:rsidR="00802CA5" w:rsidRPr="00251125" w:rsidRDefault="00802CA5" w:rsidP="00802CA5">
            <w:pPr>
              <w:rPr>
                <w:sz w:val="18"/>
                <w:lang w:val="en-GB"/>
              </w:rPr>
            </w:pPr>
            <w:r w:rsidRPr="00251125">
              <w:rPr>
                <w:sz w:val="18"/>
                <w:lang w:val="en-GB"/>
              </w:rPr>
              <w:t>3</w:t>
            </w:r>
          </w:p>
        </w:tc>
      </w:tr>
      <w:tr w:rsidR="00802CA5" w:rsidRPr="00CF6BB9" w14:paraId="3ACA155E" w14:textId="77777777" w:rsidTr="00CF6BB9">
        <w:trPr>
          <w:trHeight w:val="293"/>
        </w:trPr>
        <w:tc>
          <w:tcPr>
            <w:tcW w:w="9308" w:type="dxa"/>
            <w:gridSpan w:val="7"/>
            <w:shd w:val="clear" w:color="auto" w:fill="auto"/>
            <w:noWrap/>
          </w:tcPr>
          <w:p w14:paraId="15215517" w14:textId="7DE0F1C0" w:rsidR="00802CA5" w:rsidRPr="00CF6BB9" w:rsidRDefault="00802CA5" w:rsidP="00802CA5">
            <w:pPr>
              <w:rPr>
                <w:b/>
                <w:lang w:val="en-GB"/>
              </w:rPr>
            </w:pPr>
            <w:r w:rsidRPr="00CF6BB9">
              <w:rPr>
                <w:b/>
                <w:szCs w:val="20"/>
                <w:lang w:val="en-GB"/>
              </w:rPr>
              <w:t>Clerical support workers (general and keyboard workers)</w:t>
            </w:r>
          </w:p>
        </w:tc>
      </w:tr>
      <w:tr w:rsidR="005F5126" w:rsidRPr="00251125" w14:paraId="48409B1F" w14:textId="77777777" w:rsidTr="005F5126">
        <w:trPr>
          <w:trHeight w:val="265"/>
        </w:trPr>
        <w:tc>
          <w:tcPr>
            <w:tcW w:w="1026" w:type="dxa"/>
            <w:shd w:val="clear" w:color="auto" w:fill="auto"/>
            <w:noWrap/>
          </w:tcPr>
          <w:p w14:paraId="50A357A3" w14:textId="65ED359E" w:rsidR="005F5126" w:rsidRPr="00251125" w:rsidRDefault="005F5126" w:rsidP="005F5126">
            <w:pPr>
              <w:spacing w:line="192" w:lineRule="auto"/>
              <w:rPr>
                <w:sz w:val="18"/>
                <w:lang w:val="en-GB"/>
              </w:rPr>
            </w:pPr>
            <w:r>
              <w:rPr>
                <w:sz w:val="18"/>
                <w:lang w:val="en-GB"/>
              </w:rPr>
              <w:t>DSP20</w:t>
            </w:r>
          </w:p>
        </w:tc>
        <w:tc>
          <w:tcPr>
            <w:tcW w:w="2235" w:type="dxa"/>
            <w:shd w:val="clear" w:color="auto" w:fill="auto"/>
          </w:tcPr>
          <w:p w14:paraId="2565F157" w14:textId="362BE4A9" w:rsidR="005F5126" w:rsidRPr="00251125" w:rsidRDefault="005F5126" w:rsidP="005F5126">
            <w:pPr>
              <w:rPr>
                <w:b/>
                <w:sz w:val="18"/>
                <w:lang w:val="en-GB"/>
              </w:rPr>
            </w:pPr>
            <w:r w:rsidRPr="00251125">
              <w:rPr>
                <w:b/>
                <w:sz w:val="18"/>
                <w:szCs w:val="20"/>
                <w:lang w:val="en-GB"/>
              </w:rPr>
              <w:t>Data entry/access worker</w:t>
            </w:r>
          </w:p>
        </w:tc>
        <w:tc>
          <w:tcPr>
            <w:tcW w:w="992" w:type="dxa"/>
            <w:shd w:val="clear" w:color="auto" w:fill="auto"/>
          </w:tcPr>
          <w:p w14:paraId="52E86A60" w14:textId="77777777" w:rsidR="005F5126" w:rsidRPr="00251125" w:rsidRDefault="005F5126" w:rsidP="005F5126">
            <w:pPr>
              <w:rPr>
                <w:sz w:val="18"/>
                <w:lang w:val="en-GB"/>
              </w:rPr>
            </w:pPr>
          </w:p>
        </w:tc>
        <w:tc>
          <w:tcPr>
            <w:tcW w:w="1219" w:type="dxa"/>
            <w:shd w:val="clear" w:color="auto" w:fill="auto"/>
          </w:tcPr>
          <w:p w14:paraId="3945C190" w14:textId="6A737F84" w:rsidR="005F5126" w:rsidRPr="00251125" w:rsidRDefault="005F5126" w:rsidP="005F5126">
            <w:pPr>
              <w:rPr>
                <w:sz w:val="18"/>
                <w:lang w:val="en-GB"/>
              </w:rPr>
            </w:pPr>
            <w:r>
              <w:rPr>
                <w:sz w:val="18"/>
                <w:lang w:val="en-GB"/>
              </w:rPr>
              <w:t>1</w:t>
            </w:r>
          </w:p>
        </w:tc>
        <w:tc>
          <w:tcPr>
            <w:tcW w:w="1350" w:type="dxa"/>
            <w:shd w:val="clear" w:color="auto" w:fill="FDE9D9" w:themeFill="accent6" w:themeFillTint="33"/>
          </w:tcPr>
          <w:p w14:paraId="441F7F3D" w14:textId="0AFE7F0D" w:rsidR="005F5126" w:rsidRPr="00251125" w:rsidRDefault="005F5126" w:rsidP="005F5126">
            <w:pPr>
              <w:rPr>
                <w:sz w:val="18"/>
                <w:lang w:val="en-GB"/>
              </w:rPr>
            </w:pPr>
            <w:r w:rsidRPr="00251125">
              <w:rPr>
                <w:sz w:val="18"/>
                <w:lang w:val="en-GB"/>
              </w:rPr>
              <w:t>2</w:t>
            </w:r>
          </w:p>
        </w:tc>
        <w:tc>
          <w:tcPr>
            <w:tcW w:w="1352" w:type="dxa"/>
            <w:shd w:val="clear" w:color="auto" w:fill="auto"/>
          </w:tcPr>
          <w:p w14:paraId="07611D68" w14:textId="7B883D0E" w:rsidR="005F5126" w:rsidRPr="00251125" w:rsidRDefault="005F5126" w:rsidP="005F5126">
            <w:pPr>
              <w:rPr>
                <w:sz w:val="18"/>
                <w:lang w:val="en-GB"/>
              </w:rPr>
            </w:pPr>
          </w:p>
        </w:tc>
        <w:tc>
          <w:tcPr>
            <w:tcW w:w="1134" w:type="dxa"/>
            <w:shd w:val="clear" w:color="auto" w:fill="FDE9D9" w:themeFill="accent6" w:themeFillTint="33"/>
          </w:tcPr>
          <w:p w14:paraId="33B1D4E1" w14:textId="25E24749" w:rsidR="005F5126" w:rsidRPr="00251125" w:rsidRDefault="005F5126" w:rsidP="005F5126">
            <w:pPr>
              <w:rPr>
                <w:sz w:val="18"/>
                <w:lang w:val="en-GB"/>
              </w:rPr>
            </w:pPr>
            <w:r w:rsidRPr="00251125">
              <w:rPr>
                <w:sz w:val="18"/>
                <w:lang w:val="en-GB"/>
              </w:rPr>
              <w:t>2</w:t>
            </w:r>
          </w:p>
        </w:tc>
      </w:tr>
      <w:tr w:rsidR="005F5126" w:rsidRPr="00251125" w14:paraId="39A7D62F" w14:textId="77777777" w:rsidTr="005F5126">
        <w:trPr>
          <w:trHeight w:val="265"/>
        </w:trPr>
        <w:tc>
          <w:tcPr>
            <w:tcW w:w="1026" w:type="dxa"/>
            <w:shd w:val="clear" w:color="auto" w:fill="auto"/>
            <w:noWrap/>
          </w:tcPr>
          <w:p w14:paraId="79AE2078" w14:textId="4CEFE955" w:rsidR="005F5126" w:rsidRPr="00251125" w:rsidRDefault="005F5126" w:rsidP="005F5126">
            <w:pPr>
              <w:rPr>
                <w:sz w:val="18"/>
                <w:lang w:val="en-GB"/>
              </w:rPr>
            </w:pPr>
            <w:r w:rsidRPr="00251125">
              <w:rPr>
                <w:sz w:val="18"/>
                <w:lang w:val="en-GB"/>
              </w:rPr>
              <w:t>DSP21</w:t>
            </w:r>
          </w:p>
        </w:tc>
        <w:tc>
          <w:tcPr>
            <w:tcW w:w="2235" w:type="dxa"/>
            <w:shd w:val="clear" w:color="auto" w:fill="auto"/>
          </w:tcPr>
          <w:p w14:paraId="2820A6F6" w14:textId="2AD74130" w:rsidR="005F5126" w:rsidRPr="00251125" w:rsidRDefault="005F5126" w:rsidP="005F5126">
            <w:pPr>
              <w:rPr>
                <w:b/>
                <w:sz w:val="18"/>
                <w:lang w:val="en-GB"/>
              </w:rPr>
            </w:pPr>
            <w:r w:rsidRPr="00251125">
              <w:rPr>
                <w:b/>
                <w:sz w:val="18"/>
                <w:szCs w:val="20"/>
                <w:lang w:val="en-GB"/>
              </w:rPr>
              <w:t>Data entry field workers</w:t>
            </w:r>
          </w:p>
        </w:tc>
        <w:tc>
          <w:tcPr>
            <w:tcW w:w="992" w:type="dxa"/>
            <w:shd w:val="clear" w:color="auto" w:fill="auto"/>
          </w:tcPr>
          <w:p w14:paraId="07B1FF84" w14:textId="77777777" w:rsidR="005F5126" w:rsidRPr="00251125" w:rsidRDefault="005F5126" w:rsidP="005F5126">
            <w:pPr>
              <w:rPr>
                <w:sz w:val="18"/>
                <w:lang w:val="en-GB"/>
              </w:rPr>
            </w:pPr>
          </w:p>
        </w:tc>
        <w:tc>
          <w:tcPr>
            <w:tcW w:w="1219" w:type="dxa"/>
            <w:shd w:val="clear" w:color="auto" w:fill="auto"/>
          </w:tcPr>
          <w:p w14:paraId="52A41DC1" w14:textId="31F11F6B" w:rsidR="005F5126" w:rsidRPr="00251125" w:rsidRDefault="005F5126" w:rsidP="005F5126">
            <w:pPr>
              <w:rPr>
                <w:sz w:val="18"/>
                <w:lang w:val="en-GB"/>
              </w:rPr>
            </w:pPr>
            <w:r>
              <w:rPr>
                <w:sz w:val="18"/>
                <w:lang w:val="en-GB"/>
              </w:rPr>
              <w:t>1</w:t>
            </w:r>
          </w:p>
        </w:tc>
        <w:tc>
          <w:tcPr>
            <w:tcW w:w="1350" w:type="dxa"/>
            <w:shd w:val="clear" w:color="auto" w:fill="FDE9D9" w:themeFill="accent6" w:themeFillTint="33"/>
          </w:tcPr>
          <w:p w14:paraId="7D1654CB" w14:textId="636B9204" w:rsidR="005F5126" w:rsidRPr="00251125" w:rsidRDefault="005F5126" w:rsidP="005F5126">
            <w:pPr>
              <w:rPr>
                <w:sz w:val="18"/>
                <w:lang w:val="en-GB"/>
              </w:rPr>
            </w:pPr>
            <w:r w:rsidRPr="00251125">
              <w:rPr>
                <w:sz w:val="18"/>
                <w:lang w:val="en-GB"/>
              </w:rPr>
              <w:t>2</w:t>
            </w:r>
          </w:p>
        </w:tc>
        <w:tc>
          <w:tcPr>
            <w:tcW w:w="1352" w:type="dxa"/>
            <w:shd w:val="clear" w:color="auto" w:fill="auto"/>
          </w:tcPr>
          <w:p w14:paraId="5CBFEE39" w14:textId="41C9B3F6" w:rsidR="005F5126" w:rsidRPr="00251125" w:rsidRDefault="005F5126" w:rsidP="005F5126">
            <w:pPr>
              <w:rPr>
                <w:sz w:val="18"/>
                <w:lang w:val="en-GB"/>
              </w:rPr>
            </w:pPr>
          </w:p>
        </w:tc>
        <w:tc>
          <w:tcPr>
            <w:tcW w:w="1134" w:type="dxa"/>
            <w:shd w:val="clear" w:color="auto" w:fill="FDE9D9" w:themeFill="accent6" w:themeFillTint="33"/>
          </w:tcPr>
          <w:p w14:paraId="4A22F1EC" w14:textId="74D58E2A" w:rsidR="005F5126" w:rsidRPr="00251125" w:rsidRDefault="005F5126" w:rsidP="005F5126">
            <w:pPr>
              <w:rPr>
                <w:sz w:val="18"/>
                <w:lang w:val="en-GB"/>
              </w:rPr>
            </w:pPr>
            <w:r w:rsidRPr="00251125">
              <w:rPr>
                <w:sz w:val="18"/>
                <w:lang w:val="en-GB"/>
              </w:rPr>
              <w:t>2</w:t>
            </w:r>
          </w:p>
        </w:tc>
      </w:tr>
      <w:tr w:rsidR="005F5126" w:rsidRPr="00251125" w14:paraId="6B4DE94D" w14:textId="77777777" w:rsidTr="005F5126">
        <w:trPr>
          <w:trHeight w:val="265"/>
        </w:trPr>
        <w:tc>
          <w:tcPr>
            <w:tcW w:w="1026" w:type="dxa"/>
            <w:shd w:val="clear" w:color="auto" w:fill="auto"/>
            <w:noWrap/>
          </w:tcPr>
          <w:p w14:paraId="25AEFC2A" w14:textId="4B1DAB57" w:rsidR="005F5126" w:rsidRPr="00251125" w:rsidRDefault="005F5126" w:rsidP="005F5126">
            <w:pPr>
              <w:spacing w:line="192" w:lineRule="auto"/>
              <w:rPr>
                <w:sz w:val="18"/>
                <w:lang w:val="en-GB"/>
              </w:rPr>
            </w:pPr>
            <w:r>
              <w:rPr>
                <w:sz w:val="18"/>
                <w:lang w:val="en-GB"/>
              </w:rPr>
              <w:t>DSP22</w:t>
            </w:r>
          </w:p>
        </w:tc>
        <w:tc>
          <w:tcPr>
            <w:tcW w:w="2235" w:type="dxa"/>
            <w:shd w:val="clear" w:color="auto" w:fill="auto"/>
          </w:tcPr>
          <w:p w14:paraId="450C94C6" w14:textId="78457A5C" w:rsidR="005F5126" w:rsidRPr="00251125" w:rsidRDefault="005F5126" w:rsidP="005F5126">
            <w:pPr>
              <w:rPr>
                <w:b/>
                <w:sz w:val="18"/>
                <w:lang w:val="en-GB"/>
              </w:rPr>
            </w:pPr>
            <w:r w:rsidRPr="00251125">
              <w:rPr>
                <w:b/>
                <w:sz w:val="18"/>
                <w:szCs w:val="20"/>
                <w:lang w:val="en-GB"/>
              </w:rPr>
              <w:t>User support data services</w:t>
            </w:r>
          </w:p>
        </w:tc>
        <w:tc>
          <w:tcPr>
            <w:tcW w:w="992" w:type="dxa"/>
            <w:shd w:val="clear" w:color="auto" w:fill="auto"/>
          </w:tcPr>
          <w:p w14:paraId="0EB44EA4" w14:textId="77777777" w:rsidR="005F5126" w:rsidRPr="00251125" w:rsidRDefault="005F5126" w:rsidP="005F5126">
            <w:pPr>
              <w:rPr>
                <w:sz w:val="18"/>
                <w:lang w:val="en-GB"/>
              </w:rPr>
            </w:pPr>
          </w:p>
        </w:tc>
        <w:tc>
          <w:tcPr>
            <w:tcW w:w="1219" w:type="dxa"/>
            <w:shd w:val="clear" w:color="auto" w:fill="FDE9D9" w:themeFill="accent6" w:themeFillTint="33"/>
          </w:tcPr>
          <w:p w14:paraId="3639B3D5" w14:textId="4DE2DFFB" w:rsidR="005F5126" w:rsidRPr="00251125" w:rsidRDefault="005F5126" w:rsidP="005F5126">
            <w:pPr>
              <w:rPr>
                <w:sz w:val="18"/>
                <w:lang w:val="en-GB"/>
              </w:rPr>
            </w:pPr>
            <w:r>
              <w:rPr>
                <w:sz w:val="18"/>
                <w:lang w:val="en-GB"/>
              </w:rPr>
              <w:t>2</w:t>
            </w:r>
          </w:p>
        </w:tc>
        <w:tc>
          <w:tcPr>
            <w:tcW w:w="1350" w:type="dxa"/>
            <w:shd w:val="clear" w:color="auto" w:fill="FBD4B4" w:themeFill="accent6" w:themeFillTint="66"/>
          </w:tcPr>
          <w:p w14:paraId="5EB4CC71" w14:textId="58603FFE" w:rsidR="005F5126" w:rsidRPr="00251125" w:rsidRDefault="005F5126" w:rsidP="005F5126">
            <w:pPr>
              <w:rPr>
                <w:sz w:val="18"/>
                <w:lang w:val="en-GB"/>
              </w:rPr>
            </w:pPr>
            <w:r w:rsidRPr="00251125">
              <w:rPr>
                <w:sz w:val="18"/>
                <w:lang w:val="en-GB"/>
              </w:rPr>
              <w:t>3</w:t>
            </w:r>
          </w:p>
        </w:tc>
        <w:tc>
          <w:tcPr>
            <w:tcW w:w="1352" w:type="dxa"/>
            <w:shd w:val="clear" w:color="auto" w:fill="auto"/>
          </w:tcPr>
          <w:p w14:paraId="5913F1A0" w14:textId="7851C5C3" w:rsidR="005F5126" w:rsidRPr="00251125" w:rsidRDefault="005F5126" w:rsidP="005F5126">
            <w:pPr>
              <w:rPr>
                <w:sz w:val="18"/>
                <w:lang w:val="en-GB"/>
              </w:rPr>
            </w:pPr>
          </w:p>
        </w:tc>
        <w:tc>
          <w:tcPr>
            <w:tcW w:w="1134" w:type="dxa"/>
            <w:shd w:val="clear" w:color="auto" w:fill="FDE9D9" w:themeFill="accent6" w:themeFillTint="33"/>
          </w:tcPr>
          <w:p w14:paraId="6D297A83" w14:textId="3FBBC882" w:rsidR="005F5126" w:rsidRPr="00251125" w:rsidRDefault="005F5126" w:rsidP="005F5126">
            <w:pPr>
              <w:rPr>
                <w:sz w:val="18"/>
                <w:lang w:val="en-GB"/>
              </w:rPr>
            </w:pPr>
            <w:r w:rsidRPr="00251125">
              <w:rPr>
                <w:sz w:val="18"/>
                <w:lang w:val="en-GB"/>
              </w:rPr>
              <w:t>2</w:t>
            </w:r>
          </w:p>
        </w:tc>
      </w:tr>
    </w:tbl>
    <w:p w14:paraId="7950A504" w14:textId="35524BA1" w:rsidR="00393550" w:rsidRDefault="00393550" w:rsidP="00393550">
      <w:pPr>
        <w:rPr>
          <w:lang w:val="en-GB"/>
        </w:rPr>
      </w:pPr>
    </w:p>
    <w:p w14:paraId="312C26E5" w14:textId="6EA6774B" w:rsidR="00F669BB" w:rsidRDefault="00F669BB" w:rsidP="00F669BB">
      <w:pPr>
        <w:pStyle w:val="Heading1"/>
        <w:rPr>
          <w:lang w:val="en-GB"/>
        </w:rPr>
      </w:pPr>
      <w:bookmarkStart w:id="25" w:name="_Toc487805485"/>
      <w:r>
        <w:rPr>
          <w:lang w:val="en-GB"/>
        </w:rPr>
        <w:t xml:space="preserve">Example </w:t>
      </w:r>
      <w:r w:rsidR="00F23DC9">
        <w:rPr>
          <w:lang w:val="en-GB"/>
        </w:rPr>
        <w:t xml:space="preserve">DSP </w:t>
      </w:r>
      <w:r>
        <w:rPr>
          <w:lang w:val="en-GB"/>
        </w:rPr>
        <w:t>Profiles definition</w:t>
      </w:r>
      <w:bookmarkEnd w:id="25"/>
      <w:r>
        <w:rPr>
          <w:lang w:val="en-GB"/>
        </w:rPr>
        <w:t xml:space="preserve"> </w:t>
      </w:r>
    </w:p>
    <w:p w14:paraId="0620E2EC" w14:textId="04A0AA3D" w:rsidR="004E0F2F" w:rsidRDefault="004E0F2F" w:rsidP="004E0F2F">
      <w:pPr>
        <w:pStyle w:val="Heading2"/>
        <w:rPr>
          <w:lang w:val="en-GB"/>
        </w:rPr>
      </w:pPr>
      <w:bookmarkStart w:id="26" w:name="_Toc487805486"/>
      <w:r>
        <w:rPr>
          <w:lang w:val="en-GB"/>
        </w:rPr>
        <w:t xml:space="preserve">Template </w:t>
      </w:r>
      <w:r w:rsidRPr="007E15E8">
        <w:rPr>
          <w:lang w:val="en-GB"/>
        </w:rPr>
        <w:t>CWA 16458 (2012)</w:t>
      </w:r>
      <w:r>
        <w:rPr>
          <w:lang w:val="en-GB"/>
        </w:rPr>
        <w:t xml:space="preserve"> </w:t>
      </w:r>
      <w:r w:rsidRPr="007E15E8">
        <w:rPr>
          <w:lang w:val="en-GB"/>
        </w:rPr>
        <w:t>Profiles</w:t>
      </w:r>
      <w:bookmarkEnd w:id="26"/>
    </w:p>
    <w:p w14:paraId="04D36F30" w14:textId="5E4E8A6A" w:rsidR="00F669BB" w:rsidRDefault="00F669BB" w:rsidP="00F669BB">
      <w:pPr>
        <w:rPr>
          <w:szCs w:val="20"/>
          <w:lang w:val="en-GB"/>
        </w:rPr>
      </w:pPr>
      <w:r>
        <w:rPr>
          <w:lang w:val="en-GB"/>
        </w:rPr>
        <w:t xml:space="preserve">The </w:t>
      </w:r>
      <w:r w:rsidR="006B7A92" w:rsidRPr="007E15E8">
        <w:rPr>
          <w:szCs w:val="20"/>
          <w:lang w:val="en-GB"/>
        </w:rPr>
        <w:t>European ICT Professional Profiles CWA 16458 (2012)</w:t>
      </w:r>
      <w:r w:rsidR="006B7A92">
        <w:rPr>
          <w:szCs w:val="20"/>
          <w:lang w:val="en-GB"/>
        </w:rPr>
        <w:t xml:space="preserve"> standard uses the following template for the individual professional profiles definition. </w:t>
      </w:r>
    </w:p>
    <w:p w14:paraId="2AF40D84" w14:textId="7E21B487" w:rsidR="006B7A92" w:rsidRDefault="006B7A92" w:rsidP="00F669BB">
      <w:pPr>
        <w:rPr>
          <w:szCs w:val="20"/>
          <w:lang w:val="en-GB"/>
        </w:rPr>
      </w:pPr>
    </w:p>
    <w:p w14:paraId="67F4F724" w14:textId="12B67994" w:rsidR="006B7A92" w:rsidRDefault="006B7A92" w:rsidP="006B7A92">
      <w:pPr>
        <w:pStyle w:val="BodyText"/>
        <w:ind w:firstLine="0"/>
      </w:pPr>
      <w:r>
        <w:t>Table 8: The European ICT Profile description template and rules</w:t>
      </w:r>
    </w:p>
    <w:p w14:paraId="3BBA011C" w14:textId="77777777" w:rsidR="006B7A92" w:rsidRDefault="006B7A92" w:rsidP="006B7A92">
      <w:pPr>
        <w:pStyle w:val="BodyText"/>
        <w:spacing w:before="11"/>
      </w:pP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7"/>
        <w:gridCol w:w="1897"/>
        <w:gridCol w:w="2045"/>
        <w:gridCol w:w="3351"/>
      </w:tblGrid>
      <w:tr w:rsidR="006B7A92" w14:paraId="6DE7A7F9" w14:textId="77777777" w:rsidTr="009073B9">
        <w:trPr>
          <w:trHeight w:val="475"/>
        </w:trPr>
        <w:tc>
          <w:tcPr>
            <w:tcW w:w="2337" w:type="dxa"/>
            <w:shd w:val="clear" w:color="auto" w:fill="C2D59B"/>
          </w:tcPr>
          <w:p w14:paraId="69C971A0" w14:textId="77777777" w:rsidR="006B7A92" w:rsidRDefault="006B7A92" w:rsidP="006B7A92">
            <w:pPr>
              <w:pStyle w:val="TableParagraph"/>
              <w:spacing w:before="121"/>
              <w:ind w:left="102"/>
              <w:rPr>
                <w:b/>
              </w:rPr>
            </w:pPr>
            <w:r>
              <w:rPr>
                <w:b/>
              </w:rPr>
              <w:t>Profile title</w:t>
            </w:r>
          </w:p>
        </w:tc>
        <w:tc>
          <w:tcPr>
            <w:tcW w:w="7293" w:type="dxa"/>
            <w:gridSpan w:val="3"/>
            <w:shd w:val="clear" w:color="auto" w:fill="C2D59B"/>
          </w:tcPr>
          <w:p w14:paraId="095DC8A9" w14:textId="677A3377" w:rsidR="006B7A92" w:rsidRPr="009073B9" w:rsidRDefault="006B7A92" w:rsidP="009073B9">
            <w:pPr>
              <w:pStyle w:val="TableParagraph"/>
              <w:spacing w:before="121"/>
              <w:ind w:left="103"/>
              <w:rPr>
                <w:b/>
              </w:rPr>
            </w:pPr>
            <w:r>
              <w:rPr>
                <w:b/>
              </w:rPr>
              <w:t>Gives a c</w:t>
            </w:r>
            <w:r w:rsidR="009073B9">
              <w:rPr>
                <w:b/>
              </w:rPr>
              <w:t>ommonly used name to a profile.</w:t>
            </w:r>
            <w:r w:rsidR="004736EB">
              <w:rPr>
                <w:b/>
              </w:rPr>
              <w:t xml:space="preserve">   TEMPLATE</w:t>
            </w:r>
          </w:p>
        </w:tc>
      </w:tr>
      <w:tr w:rsidR="006B7A92" w14:paraId="087C3CC2" w14:textId="77777777" w:rsidTr="009073B9">
        <w:trPr>
          <w:trHeight w:val="1618"/>
        </w:trPr>
        <w:tc>
          <w:tcPr>
            <w:tcW w:w="2337" w:type="dxa"/>
            <w:shd w:val="clear" w:color="auto" w:fill="D5E2BB"/>
          </w:tcPr>
          <w:p w14:paraId="6B23FE94" w14:textId="77777777" w:rsidR="006B7A92" w:rsidRDefault="006B7A92" w:rsidP="006B7A92">
            <w:pPr>
              <w:pStyle w:val="TableParagraph"/>
              <w:spacing w:before="123"/>
              <w:ind w:left="102"/>
              <w:rPr>
                <w:b/>
              </w:rPr>
            </w:pPr>
            <w:r>
              <w:rPr>
                <w:b/>
              </w:rPr>
              <w:t>Summary statement</w:t>
            </w:r>
          </w:p>
        </w:tc>
        <w:tc>
          <w:tcPr>
            <w:tcW w:w="7293" w:type="dxa"/>
            <w:gridSpan w:val="3"/>
          </w:tcPr>
          <w:p w14:paraId="5EEA6F2C" w14:textId="77777777" w:rsidR="006B7A92" w:rsidRDefault="006B7A92" w:rsidP="006B7A92">
            <w:pPr>
              <w:pStyle w:val="TableParagraph"/>
              <w:spacing w:before="123"/>
              <w:ind w:left="103"/>
              <w:rPr>
                <w:b/>
              </w:rPr>
            </w:pPr>
            <w:r>
              <w:rPr>
                <w:b/>
              </w:rPr>
              <w:t>Indicates the main purpose of the profile.</w:t>
            </w:r>
          </w:p>
          <w:p w14:paraId="2BF59C5C" w14:textId="763ED0E0" w:rsidR="006B7A92" w:rsidRDefault="006B7A92" w:rsidP="009073B9">
            <w:pPr>
              <w:pStyle w:val="TableParagraph"/>
              <w:spacing w:before="119"/>
              <w:ind w:left="103" w:right="460"/>
            </w:pPr>
            <w:r>
              <w:t>The purpose is to present to stakeholders and users a brief, concise understanding of the specified ICT Profile. It should be understandable by ICT professionals, ICT manager</w:t>
            </w:r>
            <w:r w:rsidR="009073B9">
              <w:t xml:space="preserve">s and Human Resource personnel. </w:t>
            </w:r>
            <w:r>
              <w:t>It should provide a statement of the job’s main activity.</w:t>
            </w:r>
          </w:p>
        </w:tc>
      </w:tr>
      <w:tr w:rsidR="006B7A92" w14:paraId="0A85FC25" w14:textId="77777777" w:rsidTr="009073B9">
        <w:trPr>
          <w:trHeight w:val="880"/>
        </w:trPr>
        <w:tc>
          <w:tcPr>
            <w:tcW w:w="2337" w:type="dxa"/>
            <w:shd w:val="clear" w:color="auto" w:fill="D5E2BB"/>
          </w:tcPr>
          <w:p w14:paraId="21338EF5" w14:textId="77777777" w:rsidR="006B7A92" w:rsidRDefault="006B7A92" w:rsidP="006B7A92">
            <w:pPr>
              <w:pStyle w:val="TableParagraph"/>
              <w:spacing w:before="118"/>
              <w:ind w:left="102"/>
              <w:rPr>
                <w:b/>
              </w:rPr>
            </w:pPr>
            <w:r>
              <w:rPr>
                <w:b/>
              </w:rPr>
              <w:t>Mission</w:t>
            </w:r>
          </w:p>
        </w:tc>
        <w:tc>
          <w:tcPr>
            <w:tcW w:w="7293" w:type="dxa"/>
            <w:gridSpan w:val="3"/>
          </w:tcPr>
          <w:p w14:paraId="5200147C" w14:textId="77777777" w:rsidR="006B7A92" w:rsidRDefault="006B7A92" w:rsidP="006B7A92">
            <w:pPr>
              <w:pStyle w:val="TableParagraph"/>
              <w:spacing w:before="118"/>
              <w:ind w:left="103"/>
              <w:jc w:val="both"/>
              <w:rPr>
                <w:b/>
              </w:rPr>
            </w:pPr>
            <w:r>
              <w:rPr>
                <w:b/>
              </w:rPr>
              <w:t>Describes the rationale of the profile.</w:t>
            </w:r>
          </w:p>
          <w:p w14:paraId="7E652D40" w14:textId="734DDBA7" w:rsidR="006B7A92" w:rsidRDefault="006B7A92" w:rsidP="009073B9">
            <w:pPr>
              <w:pStyle w:val="TableParagraph"/>
              <w:spacing w:before="119" w:line="242" w:lineRule="auto"/>
              <w:ind w:left="103" w:right="117"/>
              <w:jc w:val="both"/>
            </w:pPr>
            <w:r>
              <w:t>The purpose is to specify the designated job role defi</w:t>
            </w:r>
            <w:r w:rsidR="009073B9">
              <w:t>ned in the ICT Profile.</w:t>
            </w:r>
          </w:p>
        </w:tc>
      </w:tr>
      <w:tr w:rsidR="006B7A92" w14:paraId="7FBA5D2A" w14:textId="77777777" w:rsidTr="009073B9">
        <w:trPr>
          <w:trHeight w:val="380"/>
        </w:trPr>
        <w:tc>
          <w:tcPr>
            <w:tcW w:w="2337" w:type="dxa"/>
            <w:shd w:val="clear" w:color="auto" w:fill="D5E2BB"/>
          </w:tcPr>
          <w:p w14:paraId="5126CFB6" w14:textId="77777777" w:rsidR="006B7A92" w:rsidRDefault="006B7A92" w:rsidP="006B7A92">
            <w:pPr>
              <w:pStyle w:val="TableParagraph"/>
              <w:spacing w:before="122" w:line="248" w:lineRule="exact"/>
              <w:ind w:left="102"/>
              <w:rPr>
                <w:b/>
              </w:rPr>
            </w:pPr>
            <w:r>
              <w:rPr>
                <w:b/>
              </w:rPr>
              <w:t>Deliverables</w:t>
            </w:r>
          </w:p>
        </w:tc>
        <w:tc>
          <w:tcPr>
            <w:tcW w:w="1897" w:type="dxa"/>
          </w:tcPr>
          <w:p w14:paraId="58FB62C4" w14:textId="77777777" w:rsidR="006B7A92" w:rsidRDefault="006B7A92" w:rsidP="006B7A92">
            <w:pPr>
              <w:pStyle w:val="TableParagraph"/>
              <w:spacing w:before="122" w:line="248" w:lineRule="exact"/>
              <w:ind w:left="103"/>
              <w:rPr>
                <w:b/>
              </w:rPr>
            </w:pPr>
            <w:r>
              <w:rPr>
                <w:b/>
              </w:rPr>
              <w:t>Accountable (A)</w:t>
            </w:r>
          </w:p>
        </w:tc>
        <w:tc>
          <w:tcPr>
            <w:tcW w:w="2045" w:type="dxa"/>
          </w:tcPr>
          <w:p w14:paraId="3F08D763" w14:textId="77777777" w:rsidR="006B7A92" w:rsidRDefault="006B7A92" w:rsidP="006B7A92">
            <w:pPr>
              <w:pStyle w:val="TableParagraph"/>
              <w:spacing w:before="122" w:line="248" w:lineRule="exact"/>
              <w:ind w:left="103"/>
              <w:rPr>
                <w:b/>
              </w:rPr>
            </w:pPr>
            <w:r>
              <w:rPr>
                <w:b/>
              </w:rPr>
              <w:t>Responsible (R)</w:t>
            </w:r>
          </w:p>
        </w:tc>
        <w:tc>
          <w:tcPr>
            <w:tcW w:w="3351" w:type="dxa"/>
          </w:tcPr>
          <w:p w14:paraId="513BD72B" w14:textId="77777777" w:rsidR="006B7A92" w:rsidRDefault="006B7A92" w:rsidP="006B7A92">
            <w:pPr>
              <w:pStyle w:val="TableParagraph"/>
              <w:spacing w:before="122" w:line="248" w:lineRule="exact"/>
              <w:ind w:left="103"/>
              <w:rPr>
                <w:b/>
              </w:rPr>
            </w:pPr>
            <w:r>
              <w:rPr>
                <w:b/>
              </w:rPr>
              <w:t>Contributor (C)</w:t>
            </w:r>
          </w:p>
        </w:tc>
      </w:tr>
      <w:tr w:rsidR="006B7A92" w14:paraId="0F6FB042" w14:textId="77777777" w:rsidTr="009073B9">
        <w:trPr>
          <w:trHeight w:val="380"/>
        </w:trPr>
        <w:tc>
          <w:tcPr>
            <w:tcW w:w="2337" w:type="dxa"/>
            <w:shd w:val="clear" w:color="auto" w:fill="D5E2BB"/>
          </w:tcPr>
          <w:p w14:paraId="2B951E94" w14:textId="77777777" w:rsidR="006B7A92" w:rsidRDefault="006B7A92" w:rsidP="006B7A92">
            <w:pPr>
              <w:pStyle w:val="TableParagraph"/>
              <w:rPr>
                <w:rFonts w:ascii="Times New Roman"/>
                <w:sz w:val="20"/>
              </w:rPr>
            </w:pPr>
          </w:p>
        </w:tc>
        <w:tc>
          <w:tcPr>
            <w:tcW w:w="1897" w:type="dxa"/>
          </w:tcPr>
          <w:p w14:paraId="12C2D33C" w14:textId="77777777" w:rsidR="006B7A92" w:rsidRDefault="006B7A92" w:rsidP="006B7A92">
            <w:pPr>
              <w:pStyle w:val="TableParagraph"/>
              <w:rPr>
                <w:rFonts w:ascii="Times New Roman"/>
                <w:sz w:val="20"/>
              </w:rPr>
            </w:pPr>
          </w:p>
        </w:tc>
        <w:tc>
          <w:tcPr>
            <w:tcW w:w="2045" w:type="dxa"/>
          </w:tcPr>
          <w:p w14:paraId="572E5281" w14:textId="77777777" w:rsidR="006B7A92" w:rsidRDefault="006B7A92" w:rsidP="006B7A92">
            <w:pPr>
              <w:pStyle w:val="TableParagraph"/>
              <w:rPr>
                <w:rFonts w:ascii="Times New Roman"/>
                <w:sz w:val="20"/>
              </w:rPr>
            </w:pPr>
          </w:p>
        </w:tc>
        <w:tc>
          <w:tcPr>
            <w:tcW w:w="3351" w:type="dxa"/>
          </w:tcPr>
          <w:p w14:paraId="271FF110" w14:textId="77777777" w:rsidR="006B7A92" w:rsidRDefault="006B7A92" w:rsidP="006B7A92">
            <w:pPr>
              <w:pStyle w:val="TableParagraph"/>
              <w:rPr>
                <w:rFonts w:ascii="Times New Roman"/>
                <w:sz w:val="20"/>
              </w:rPr>
            </w:pPr>
          </w:p>
        </w:tc>
      </w:tr>
      <w:tr w:rsidR="006B7A92" w14:paraId="33D495F7" w14:textId="77777777" w:rsidTr="009073B9">
        <w:trPr>
          <w:trHeight w:val="1102"/>
        </w:trPr>
        <w:tc>
          <w:tcPr>
            <w:tcW w:w="2337" w:type="dxa"/>
            <w:shd w:val="clear" w:color="auto" w:fill="D5E2BB"/>
          </w:tcPr>
          <w:p w14:paraId="300DC26F" w14:textId="77777777" w:rsidR="006B7A92" w:rsidRDefault="006B7A92" w:rsidP="006B7A92">
            <w:pPr>
              <w:pStyle w:val="TableParagraph"/>
              <w:rPr>
                <w:rFonts w:ascii="Times New Roman"/>
                <w:sz w:val="20"/>
              </w:rPr>
            </w:pPr>
          </w:p>
        </w:tc>
        <w:tc>
          <w:tcPr>
            <w:tcW w:w="7293" w:type="dxa"/>
            <w:gridSpan w:val="3"/>
          </w:tcPr>
          <w:p w14:paraId="1AE8F604" w14:textId="77777777" w:rsidR="006B7A92" w:rsidRDefault="006B7A92" w:rsidP="006B7A92">
            <w:pPr>
              <w:pStyle w:val="TableParagraph"/>
              <w:spacing w:before="121"/>
              <w:ind w:left="103"/>
              <w:jc w:val="both"/>
              <w:rPr>
                <w:b/>
              </w:rPr>
            </w:pPr>
            <w:r>
              <w:rPr>
                <w:b/>
              </w:rPr>
              <w:t>Specifies the Profile by key deliverables.</w:t>
            </w:r>
          </w:p>
          <w:p w14:paraId="10915E1F" w14:textId="281A0A0A" w:rsidR="006B7A92" w:rsidRDefault="006B7A92" w:rsidP="009073B9">
            <w:pPr>
              <w:pStyle w:val="TableParagraph"/>
              <w:spacing w:before="118"/>
              <w:ind w:left="103" w:right="108"/>
              <w:jc w:val="both"/>
            </w:pPr>
            <w:r>
              <w:t>The purpose is to illuminate the ICT Profiles and to explain relevance including the perspective from a non-ICT point of view.</w:t>
            </w:r>
          </w:p>
        </w:tc>
      </w:tr>
      <w:tr w:rsidR="006B7A92" w14:paraId="3C972371" w14:textId="77777777" w:rsidTr="009073B9">
        <w:trPr>
          <w:trHeight w:val="1426"/>
        </w:trPr>
        <w:tc>
          <w:tcPr>
            <w:tcW w:w="2337" w:type="dxa"/>
            <w:shd w:val="clear" w:color="auto" w:fill="D5E2BB"/>
          </w:tcPr>
          <w:p w14:paraId="7D8A023D" w14:textId="77777777" w:rsidR="006B7A92" w:rsidRDefault="006B7A92" w:rsidP="006B7A92">
            <w:pPr>
              <w:pStyle w:val="TableParagraph"/>
              <w:spacing w:before="117"/>
              <w:ind w:left="102"/>
              <w:rPr>
                <w:b/>
              </w:rPr>
            </w:pPr>
            <w:r>
              <w:rPr>
                <w:b/>
              </w:rPr>
              <w:t>Main task/s</w:t>
            </w:r>
          </w:p>
        </w:tc>
        <w:tc>
          <w:tcPr>
            <w:tcW w:w="7293" w:type="dxa"/>
            <w:gridSpan w:val="3"/>
          </w:tcPr>
          <w:p w14:paraId="3284D260" w14:textId="77777777" w:rsidR="006B7A92" w:rsidRDefault="006B7A92" w:rsidP="006B7A92">
            <w:pPr>
              <w:pStyle w:val="TableParagraph"/>
              <w:spacing w:before="117"/>
              <w:ind w:left="103"/>
              <w:jc w:val="both"/>
              <w:rPr>
                <w:b/>
              </w:rPr>
            </w:pPr>
            <w:r>
              <w:rPr>
                <w:b/>
              </w:rPr>
              <w:t>Provides a list of typical tasks to be performed by the profile.</w:t>
            </w:r>
          </w:p>
          <w:p w14:paraId="652AF8C9" w14:textId="7CC90889" w:rsidR="006B7A92" w:rsidRDefault="006B7A92" w:rsidP="009073B9">
            <w:pPr>
              <w:pStyle w:val="TableParagraph"/>
              <w:spacing w:before="119" w:line="242" w:lineRule="auto"/>
              <w:ind w:left="103" w:right="105"/>
              <w:jc w:val="both"/>
            </w:pPr>
            <w:r>
              <w:t>A task is an action taken to achieve a result within a broadly defined context.</w:t>
            </w:r>
            <w:r w:rsidR="009073B9">
              <w:t xml:space="preserve"> </w:t>
            </w:r>
            <w:r>
              <w:t xml:space="preserve">Tasks may be associated with deadlines, resources, goals, specifications and/or the expected results. </w:t>
            </w:r>
          </w:p>
        </w:tc>
      </w:tr>
      <w:tr w:rsidR="006B7A92" w14:paraId="22AF73FC" w14:textId="77777777" w:rsidTr="009073B9">
        <w:trPr>
          <w:trHeight w:val="1534"/>
        </w:trPr>
        <w:tc>
          <w:tcPr>
            <w:tcW w:w="2337" w:type="dxa"/>
            <w:shd w:val="clear" w:color="auto" w:fill="D5E2BB"/>
          </w:tcPr>
          <w:p w14:paraId="0D377986" w14:textId="77777777" w:rsidR="006B7A92" w:rsidRDefault="006B7A92" w:rsidP="006B7A92">
            <w:pPr>
              <w:pStyle w:val="TableParagraph"/>
              <w:spacing w:before="117"/>
              <w:ind w:left="102" w:right="409"/>
              <w:rPr>
                <w:b/>
              </w:rPr>
            </w:pPr>
            <w:r>
              <w:rPr>
                <w:b/>
              </w:rPr>
              <w:t>e-CF competences assigned</w:t>
            </w:r>
          </w:p>
        </w:tc>
        <w:tc>
          <w:tcPr>
            <w:tcW w:w="7293" w:type="dxa"/>
            <w:gridSpan w:val="3"/>
          </w:tcPr>
          <w:p w14:paraId="243DCA7F" w14:textId="77777777" w:rsidR="006B7A92" w:rsidRDefault="006B7A92" w:rsidP="006B7A92">
            <w:pPr>
              <w:pStyle w:val="TableParagraph"/>
              <w:spacing w:before="117"/>
              <w:ind w:left="103" w:right="201"/>
              <w:jc w:val="both"/>
              <w:rPr>
                <w:b/>
              </w:rPr>
            </w:pPr>
            <w:r>
              <w:rPr>
                <w:b/>
              </w:rPr>
              <w:t>Provides a list of necessary competences (from the e-CF) to carry out the mission.</w:t>
            </w:r>
          </w:p>
          <w:p w14:paraId="718E222E" w14:textId="77777777" w:rsidR="006B7A92" w:rsidRDefault="006B7A92" w:rsidP="006B7A92">
            <w:pPr>
              <w:pStyle w:val="TableParagraph"/>
              <w:spacing w:before="123"/>
              <w:ind w:left="103"/>
              <w:jc w:val="both"/>
            </w:pPr>
            <w:r>
              <w:t>Must include 1 up to 5 competences.</w:t>
            </w:r>
          </w:p>
          <w:p w14:paraId="5A30F18C" w14:textId="049AFCB8" w:rsidR="006B7A92" w:rsidRDefault="006B7A92" w:rsidP="009073B9">
            <w:pPr>
              <w:pStyle w:val="TableParagraph"/>
              <w:spacing w:before="119"/>
              <w:ind w:left="103" w:right="102"/>
              <w:jc w:val="both"/>
            </w:pPr>
            <w:r>
              <w:t>Level assignment is important. Can be (us</w:t>
            </w:r>
            <w:r w:rsidR="009073B9">
              <w:t>ually) 1 or (maximum) 2 levels.</w:t>
            </w:r>
          </w:p>
        </w:tc>
      </w:tr>
      <w:tr w:rsidR="006B7A92" w14:paraId="158C44AC" w14:textId="77777777" w:rsidTr="009073B9">
        <w:trPr>
          <w:trHeight w:val="2690"/>
        </w:trPr>
        <w:tc>
          <w:tcPr>
            <w:tcW w:w="2337" w:type="dxa"/>
            <w:shd w:val="clear" w:color="auto" w:fill="D5E2BB"/>
          </w:tcPr>
          <w:p w14:paraId="40014225" w14:textId="77777777" w:rsidR="006B7A92" w:rsidRDefault="006B7A92" w:rsidP="006B7A92">
            <w:pPr>
              <w:pStyle w:val="TableParagraph"/>
              <w:spacing w:before="122"/>
              <w:ind w:left="102"/>
              <w:rPr>
                <w:b/>
              </w:rPr>
            </w:pPr>
            <w:r>
              <w:rPr>
                <w:b/>
              </w:rPr>
              <w:t>KPI Area</w:t>
            </w:r>
          </w:p>
        </w:tc>
        <w:tc>
          <w:tcPr>
            <w:tcW w:w="7293" w:type="dxa"/>
            <w:gridSpan w:val="3"/>
          </w:tcPr>
          <w:p w14:paraId="0B5356BE" w14:textId="77777777" w:rsidR="006B7A92" w:rsidRDefault="006B7A92" w:rsidP="006B7A92">
            <w:pPr>
              <w:pStyle w:val="TableParagraph"/>
              <w:spacing w:before="122"/>
              <w:ind w:left="103" w:right="97"/>
              <w:jc w:val="both"/>
              <w:rPr>
                <w:b/>
              </w:rPr>
            </w:pPr>
            <w:r>
              <w:rPr>
                <w:b/>
              </w:rPr>
              <w:t>Based upon KPIs (Key Performance Indicators) KPI area is a more generic indicator, congruent with the overall profile granularity level. It is deployed to add depth to the mission.</w:t>
            </w:r>
          </w:p>
          <w:p w14:paraId="17336D93" w14:textId="77777777" w:rsidR="006B7A92" w:rsidRDefault="006B7A92" w:rsidP="006B7A92">
            <w:pPr>
              <w:pStyle w:val="TableParagraph"/>
              <w:spacing w:before="119"/>
              <w:ind w:left="103" w:right="103"/>
              <w:jc w:val="both"/>
            </w:pPr>
            <w:r>
              <w:t>Not prescriptive. Non-specific measurements. Use general examples.</w:t>
            </w:r>
          </w:p>
          <w:p w14:paraId="2AFF5CDF" w14:textId="77777777" w:rsidR="006B7A92" w:rsidRDefault="006B7A92" w:rsidP="006B7A92">
            <w:pPr>
              <w:pStyle w:val="TableParagraph"/>
              <w:spacing w:before="123"/>
              <w:ind w:left="103" w:right="112"/>
              <w:jc w:val="both"/>
            </w:pPr>
            <w:r>
              <w:t>The principle is to provide KPI areas (which are stable, general and long lasting) providing users with an inspiration to enable development of specific KPI’s for specific roles (such KPI measurements can be more short-term oriented).</w:t>
            </w:r>
          </w:p>
          <w:p w14:paraId="60EA3F53" w14:textId="2276E2F3" w:rsidR="006B7A92" w:rsidRDefault="006B7A92" w:rsidP="009073B9">
            <w:pPr>
              <w:pStyle w:val="TableParagraph"/>
              <w:spacing w:before="119"/>
              <w:ind w:left="103"/>
              <w:jc w:val="both"/>
            </w:pPr>
            <w:r>
              <w:t>Must be related to the key deliver</w:t>
            </w:r>
            <w:r w:rsidR="009073B9">
              <w:t>ables in order to measure them.</w:t>
            </w:r>
          </w:p>
        </w:tc>
      </w:tr>
    </w:tbl>
    <w:p w14:paraId="1448E59D" w14:textId="72A228FE" w:rsidR="006B7A92" w:rsidRDefault="006B7A92" w:rsidP="00F669BB">
      <w:pPr>
        <w:rPr>
          <w:szCs w:val="20"/>
          <w:lang w:val="en-GB"/>
        </w:rPr>
      </w:pPr>
    </w:p>
    <w:p w14:paraId="520B8A9D" w14:textId="570CE215" w:rsidR="006B7A92" w:rsidRDefault="006B7A92" w:rsidP="00F669BB">
      <w:pPr>
        <w:rPr>
          <w:szCs w:val="20"/>
          <w:lang w:val="en-GB"/>
        </w:rPr>
      </w:pPr>
      <w:r>
        <w:rPr>
          <w:szCs w:val="20"/>
          <w:lang w:val="en-GB"/>
        </w:rPr>
        <w:t xml:space="preserve">To ensure </w:t>
      </w:r>
      <w:r w:rsidR="009073B9">
        <w:rPr>
          <w:szCs w:val="20"/>
          <w:lang w:val="en-GB"/>
        </w:rPr>
        <w:t xml:space="preserve">future </w:t>
      </w:r>
      <w:r>
        <w:rPr>
          <w:szCs w:val="20"/>
          <w:lang w:val="en-GB"/>
        </w:rPr>
        <w:t>compatibility and easier standardisation, the DSPP will use the same template however leaving some of the fields not filled in. Further DSPP development will include definition of all CWA defined components.</w:t>
      </w:r>
    </w:p>
    <w:p w14:paraId="244A114E" w14:textId="31829129" w:rsidR="009073B9" w:rsidRDefault="009073B9" w:rsidP="00F669BB">
      <w:pPr>
        <w:rPr>
          <w:szCs w:val="20"/>
          <w:lang w:val="en-GB"/>
        </w:rPr>
      </w:pPr>
    </w:p>
    <w:p w14:paraId="79078DE9" w14:textId="4A27DB20" w:rsidR="009073B9" w:rsidRDefault="009073B9">
      <w:pPr>
        <w:jc w:val="left"/>
        <w:rPr>
          <w:szCs w:val="20"/>
          <w:lang w:val="en-GB"/>
        </w:rPr>
      </w:pPr>
      <w:r>
        <w:rPr>
          <w:szCs w:val="20"/>
          <w:lang w:val="en-GB"/>
        </w:rPr>
        <w:br w:type="page"/>
      </w:r>
    </w:p>
    <w:p w14:paraId="760E3429" w14:textId="270AF939" w:rsidR="004E0F2F" w:rsidRDefault="004E0F2F" w:rsidP="004E0F2F">
      <w:pPr>
        <w:pStyle w:val="Heading2"/>
        <w:rPr>
          <w:lang w:val="en-GB"/>
        </w:rPr>
      </w:pPr>
      <w:bookmarkStart w:id="27" w:name="_Toc487805487"/>
      <w:r>
        <w:rPr>
          <w:lang w:val="en-GB"/>
        </w:rPr>
        <w:t xml:space="preserve">Example DSPP profiles in CWA </w:t>
      </w:r>
      <w:r w:rsidRPr="007E15E8">
        <w:rPr>
          <w:lang w:val="en-GB"/>
        </w:rPr>
        <w:t>16458 (2012)</w:t>
      </w:r>
      <w:r>
        <w:rPr>
          <w:lang w:val="en-GB"/>
        </w:rPr>
        <w:t xml:space="preserve"> format</w:t>
      </w:r>
      <w:bookmarkEnd w:id="27"/>
    </w:p>
    <w:p w14:paraId="5441E589" w14:textId="208AAF2A" w:rsidR="004E0F2F" w:rsidRDefault="004E0F2F">
      <w:pPr>
        <w:jc w:val="left"/>
        <w:rPr>
          <w:szCs w:val="20"/>
          <w:lang w:val="en-GB"/>
        </w:rPr>
      </w:pPr>
    </w:p>
    <w:tbl>
      <w:tblPr>
        <w:tblW w:w="97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0"/>
        <w:gridCol w:w="2169"/>
        <w:gridCol w:w="2377"/>
        <w:gridCol w:w="2724"/>
      </w:tblGrid>
      <w:tr w:rsidR="009073B9" w14:paraId="5579CE1D" w14:textId="77777777" w:rsidTr="009073B9">
        <w:trPr>
          <w:trHeight w:val="480"/>
        </w:trPr>
        <w:tc>
          <w:tcPr>
            <w:tcW w:w="2450" w:type="dxa"/>
            <w:shd w:val="clear" w:color="auto" w:fill="C2D59B"/>
          </w:tcPr>
          <w:p w14:paraId="427ECF4D" w14:textId="77777777" w:rsidR="009073B9" w:rsidRDefault="009073B9" w:rsidP="00253F9D">
            <w:pPr>
              <w:pStyle w:val="TableParagraph"/>
              <w:ind w:left="106"/>
              <w:rPr>
                <w:b/>
              </w:rPr>
            </w:pPr>
            <w:r>
              <w:rPr>
                <w:b/>
              </w:rPr>
              <w:t>Profile title</w:t>
            </w:r>
          </w:p>
        </w:tc>
        <w:tc>
          <w:tcPr>
            <w:tcW w:w="7270" w:type="dxa"/>
            <w:gridSpan w:val="3"/>
            <w:shd w:val="clear" w:color="auto" w:fill="C2D59B"/>
          </w:tcPr>
          <w:p w14:paraId="15E38BE0" w14:textId="01906AF6" w:rsidR="009073B9" w:rsidRDefault="009073B9" w:rsidP="00253F9D">
            <w:pPr>
              <w:pStyle w:val="TableParagraph"/>
              <w:tabs>
                <w:tab w:val="left" w:pos="6440"/>
              </w:tabs>
              <w:ind w:left="102"/>
              <w:rPr>
                <w:b/>
              </w:rPr>
            </w:pPr>
            <w:r>
              <w:rPr>
                <w:b/>
              </w:rPr>
              <w:t>DATA SCIENTIST</w:t>
            </w:r>
            <w:r w:rsidR="007F507E">
              <w:rPr>
                <w:b/>
              </w:rPr>
              <w:t xml:space="preserve"> </w:t>
            </w:r>
            <w:r w:rsidR="00E35508">
              <w:rPr>
                <w:b/>
              </w:rPr>
              <w:t xml:space="preserve">     </w:t>
            </w:r>
            <w:r>
              <w:rPr>
                <w:b/>
              </w:rPr>
              <w:t>(DSPP04)</w:t>
            </w:r>
          </w:p>
        </w:tc>
      </w:tr>
      <w:tr w:rsidR="009073B9" w14:paraId="0B154AA4" w14:textId="77777777" w:rsidTr="009073B9">
        <w:trPr>
          <w:trHeight w:val="480"/>
        </w:trPr>
        <w:tc>
          <w:tcPr>
            <w:tcW w:w="2450" w:type="dxa"/>
          </w:tcPr>
          <w:p w14:paraId="3CE52226" w14:textId="77777777" w:rsidR="009073B9" w:rsidRDefault="009073B9" w:rsidP="00253F9D">
            <w:pPr>
              <w:pStyle w:val="TableParagraph"/>
              <w:ind w:left="106"/>
              <w:rPr>
                <w:b/>
              </w:rPr>
            </w:pPr>
            <w:r>
              <w:rPr>
                <w:b/>
              </w:rPr>
              <w:t>Summary statement</w:t>
            </w:r>
          </w:p>
        </w:tc>
        <w:tc>
          <w:tcPr>
            <w:tcW w:w="7270" w:type="dxa"/>
            <w:gridSpan w:val="3"/>
          </w:tcPr>
          <w:p w14:paraId="3D5BF00F" w14:textId="1F7F98C2" w:rsidR="009073B9" w:rsidRDefault="009F6DBD" w:rsidP="00253F9D">
            <w:pPr>
              <w:pStyle w:val="TableParagraph"/>
              <w:ind w:left="102"/>
            </w:pPr>
            <w:r>
              <w:t>Use data analytics to deliver data insight, optimise analytics process, present and visualise data</w:t>
            </w:r>
          </w:p>
        </w:tc>
      </w:tr>
      <w:tr w:rsidR="009073B9" w14:paraId="4A351DB2" w14:textId="77777777" w:rsidTr="009073B9">
        <w:trPr>
          <w:trHeight w:val="2100"/>
        </w:trPr>
        <w:tc>
          <w:tcPr>
            <w:tcW w:w="2450" w:type="dxa"/>
          </w:tcPr>
          <w:p w14:paraId="4ADD2B3A" w14:textId="77777777" w:rsidR="009073B9" w:rsidRDefault="009073B9" w:rsidP="00253F9D">
            <w:pPr>
              <w:pStyle w:val="TableParagraph"/>
              <w:ind w:left="106"/>
              <w:rPr>
                <w:b/>
              </w:rPr>
            </w:pPr>
            <w:r>
              <w:rPr>
                <w:b/>
              </w:rPr>
              <w:t>Mission</w:t>
            </w:r>
          </w:p>
        </w:tc>
        <w:tc>
          <w:tcPr>
            <w:tcW w:w="7270" w:type="dxa"/>
            <w:gridSpan w:val="3"/>
          </w:tcPr>
          <w:p w14:paraId="21D02C02" w14:textId="76586393" w:rsidR="009073B9" w:rsidRDefault="009F6DBD" w:rsidP="00253F9D">
            <w:pPr>
              <w:pStyle w:val="TableParagraph"/>
              <w:ind w:left="102" w:right="132"/>
            </w:pPr>
            <w:r w:rsidRPr="00D125DB">
              <w:rPr>
                <w:lang w:val="en-GB"/>
              </w:rPr>
              <w:t>Data scientists find and interpret rich data sources, manage large amounts of data, merge data sources, ensure consistency of data-sets, and create visualisations to aid in understanding data. Build mathematical models, present and communicate data insights and findings to specialists and scientists, and recommend ways to apply the data.</w:t>
            </w:r>
            <w:r w:rsidR="00AE6976">
              <w:rPr>
                <w:lang w:val="en-GB"/>
              </w:rPr>
              <w:t xml:space="preserve"> Develop compelling visualisation applications, interactive dashboards.</w:t>
            </w:r>
          </w:p>
        </w:tc>
      </w:tr>
      <w:tr w:rsidR="009073B9" w14:paraId="03895433" w14:textId="77777777" w:rsidTr="009073B9">
        <w:trPr>
          <w:trHeight w:val="480"/>
        </w:trPr>
        <w:tc>
          <w:tcPr>
            <w:tcW w:w="2450" w:type="dxa"/>
          </w:tcPr>
          <w:p w14:paraId="72C10EC0" w14:textId="77777777" w:rsidR="009073B9" w:rsidRDefault="009073B9" w:rsidP="00253F9D">
            <w:pPr>
              <w:pStyle w:val="TableParagraph"/>
              <w:ind w:left="106"/>
              <w:rPr>
                <w:b/>
              </w:rPr>
            </w:pPr>
            <w:r>
              <w:rPr>
                <w:b/>
              </w:rPr>
              <w:t>Deliverables</w:t>
            </w:r>
          </w:p>
        </w:tc>
        <w:tc>
          <w:tcPr>
            <w:tcW w:w="2169" w:type="dxa"/>
          </w:tcPr>
          <w:p w14:paraId="735FDAD3" w14:textId="77777777" w:rsidR="009073B9" w:rsidRDefault="009073B9" w:rsidP="00253F9D">
            <w:pPr>
              <w:pStyle w:val="TableParagraph"/>
              <w:ind w:left="102"/>
              <w:rPr>
                <w:b/>
              </w:rPr>
            </w:pPr>
            <w:r>
              <w:rPr>
                <w:b/>
              </w:rPr>
              <w:t>Accountable</w:t>
            </w:r>
          </w:p>
        </w:tc>
        <w:tc>
          <w:tcPr>
            <w:tcW w:w="2377" w:type="dxa"/>
          </w:tcPr>
          <w:p w14:paraId="3F5AD341" w14:textId="77777777" w:rsidR="009073B9" w:rsidRDefault="009073B9" w:rsidP="00253F9D">
            <w:pPr>
              <w:pStyle w:val="TableParagraph"/>
              <w:ind w:left="107"/>
              <w:rPr>
                <w:b/>
              </w:rPr>
            </w:pPr>
            <w:r>
              <w:rPr>
                <w:b/>
              </w:rPr>
              <w:t>Responsible</w:t>
            </w:r>
          </w:p>
        </w:tc>
        <w:tc>
          <w:tcPr>
            <w:tcW w:w="2724" w:type="dxa"/>
          </w:tcPr>
          <w:p w14:paraId="1A672F2B" w14:textId="77777777" w:rsidR="009073B9" w:rsidRDefault="009073B9" w:rsidP="00253F9D">
            <w:pPr>
              <w:pStyle w:val="TableParagraph"/>
              <w:ind w:left="95"/>
              <w:rPr>
                <w:b/>
              </w:rPr>
            </w:pPr>
            <w:r>
              <w:rPr>
                <w:b/>
              </w:rPr>
              <w:t>Contributor</w:t>
            </w:r>
          </w:p>
        </w:tc>
      </w:tr>
      <w:tr w:rsidR="009073B9" w14:paraId="7DF7CC9E" w14:textId="77777777" w:rsidTr="009073B9">
        <w:trPr>
          <w:trHeight w:val="1040"/>
        </w:trPr>
        <w:tc>
          <w:tcPr>
            <w:tcW w:w="2450" w:type="dxa"/>
          </w:tcPr>
          <w:p w14:paraId="466FD842" w14:textId="77777777" w:rsidR="009073B9" w:rsidRDefault="009073B9" w:rsidP="00253F9D">
            <w:pPr>
              <w:pStyle w:val="TableParagraph"/>
              <w:rPr>
                <w:rFonts w:ascii="Times New Roman"/>
                <w:sz w:val="20"/>
              </w:rPr>
            </w:pPr>
          </w:p>
        </w:tc>
        <w:tc>
          <w:tcPr>
            <w:tcW w:w="2169" w:type="dxa"/>
          </w:tcPr>
          <w:p w14:paraId="482ABC49" w14:textId="7423D899" w:rsidR="00AE6976" w:rsidRDefault="009073B9" w:rsidP="00253F9D">
            <w:pPr>
              <w:pStyle w:val="TableParagraph"/>
              <w:numPr>
                <w:ilvl w:val="0"/>
                <w:numId w:val="45"/>
              </w:numPr>
              <w:tabs>
                <w:tab w:val="left" w:pos="383"/>
              </w:tabs>
            </w:pPr>
            <w:r>
              <w:t>Data</w:t>
            </w:r>
            <w:r>
              <w:rPr>
                <w:spacing w:val="-5"/>
              </w:rPr>
              <w:t xml:space="preserve"> </w:t>
            </w:r>
            <w:r w:rsidR="00AE6976">
              <w:t xml:space="preserve">collection and preparation </w:t>
            </w:r>
          </w:p>
          <w:p w14:paraId="4BC82A80" w14:textId="4E56BA52" w:rsidR="00AE6976" w:rsidRDefault="00AE6976" w:rsidP="00253F9D">
            <w:pPr>
              <w:pStyle w:val="TableParagraph"/>
              <w:numPr>
                <w:ilvl w:val="0"/>
                <w:numId w:val="45"/>
              </w:numPr>
              <w:tabs>
                <w:tab w:val="left" w:pos="383"/>
              </w:tabs>
            </w:pPr>
            <w:r>
              <w:t>Data selection</w:t>
            </w:r>
          </w:p>
        </w:tc>
        <w:tc>
          <w:tcPr>
            <w:tcW w:w="2377" w:type="dxa"/>
          </w:tcPr>
          <w:p w14:paraId="59135820" w14:textId="35C57E81" w:rsidR="009073B9" w:rsidRDefault="009F6DBD" w:rsidP="00253F9D">
            <w:pPr>
              <w:pStyle w:val="TableParagraph"/>
              <w:numPr>
                <w:ilvl w:val="0"/>
                <w:numId w:val="44"/>
              </w:numPr>
              <w:tabs>
                <w:tab w:val="left" w:pos="339"/>
              </w:tabs>
              <w:ind w:right="887"/>
            </w:pPr>
            <w:r>
              <w:t>Data analytics applications</w:t>
            </w:r>
          </w:p>
          <w:p w14:paraId="5628A57B" w14:textId="3ED21F9F" w:rsidR="009073B9" w:rsidRDefault="009F6DBD" w:rsidP="00253F9D">
            <w:pPr>
              <w:pStyle w:val="TableParagraph"/>
              <w:numPr>
                <w:ilvl w:val="0"/>
                <w:numId w:val="44"/>
              </w:numPr>
              <w:tabs>
                <w:tab w:val="left" w:pos="339"/>
              </w:tabs>
            </w:pPr>
            <w:r>
              <w:t xml:space="preserve">Data Analysis to support decision making </w:t>
            </w:r>
          </w:p>
        </w:tc>
        <w:tc>
          <w:tcPr>
            <w:tcW w:w="2724" w:type="dxa"/>
          </w:tcPr>
          <w:p w14:paraId="70614210" w14:textId="236984ED" w:rsidR="009073B9" w:rsidRDefault="009F6DBD" w:rsidP="00253F9D">
            <w:pPr>
              <w:pStyle w:val="TableParagraph"/>
              <w:numPr>
                <w:ilvl w:val="0"/>
                <w:numId w:val="43"/>
              </w:numPr>
              <w:tabs>
                <w:tab w:val="left" w:pos="327"/>
              </w:tabs>
            </w:pPr>
            <w:r>
              <w:t>Data Management</w:t>
            </w:r>
          </w:p>
          <w:p w14:paraId="5E304C9B" w14:textId="54B80EF3" w:rsidR="009073B9" w:rsidRDefault="009F6DBD" w:rsidP="00253F9D">
            <w:pPr>
              <w:pStyle w:val="TableParagraph"/>
              <w:numPr>
                <w:ilvl w:val="0"/>
                <w:numId w:val="43"/>
              </w:numPr>
              <w:tabs>
                <w:tab w:val="left" w:pos="327"/>
              </w:tabs>
            </w:pPr>
            <w:r>
              <w:t xml:space="preserve">Data </w:t>
            </w:r>
            <w:r w:rsidR="00AE6976">
              <w:t>storage</w:t>
            </w:r>
            <w:r>
              <w:t xml:space="preserve"> </w:t>
            </w:r>
            <w:r w:rsidR="00AE6976">
              <w:t xml:space="preserve">and processing </w:t>
            </w:r>
            <w:r>
              <w:t>infrastructure</w:t>
            </w:r>
            <w:r w:rsidR="00AE6976">
              <w:t xml:space="preserve"> and tools</w:t>
            </w:r>
          </w:p>
        </w:tc>
      </w:tr>
      <w:tr w:rsidR="009073B9" w14:paraId="0483BA54" w14:textId="77777777" w:rsidTr="009073B9">
        <w:trPr>
          <w:trHeight w:val="3240"/>
        </w:trPr>
        <w:tc>
          <w:tcPr>
            <w:tcW w:w="2450" w:type="dxa"/>
          </w:tcPr>
          <w:p w14:paraId="2671C256" w14:textId="77777777" w:rsidR="009073B9" w:rsidRDefault="009073B9" w:rsidP="00253F9D">
            <w:pPr>
              <w:pStyle w:val="TableParagraph"/>
              <w:ind w:left="106"/>
              <w:rPr>
                <w:b/>
              </w:rPr>
            </w:pPr>
            <w:r>
              <w:rPr>
                <w:b/>
              </w:rPr>
              <w:t>Main task/s</w:t>
            </w:r>
          </w:p>
        </w:tc>
        <w:tc>
          <w:tcPr>
            <w:tcW w:w="7270" w:type="dxa"/>
            <w:gridSpan w:val="3"/>
          </w:tcPr>
          <w:p w14:paraId="7539174F" w14:textId="6EC7FC9D" w:rsidR="009073B9" w:rsidRDefault="009073B9" w:rsidP="00253F9D">
            <w:pPr>
              <w:pStyle w:val="TableParagraph"/>
              <w:numPr>
                <w:ilvl w:val="0"/>
                <w:numId w:val="42"/>
              </w:numPr>
              <w:tabs>
                <w:tab w:val="left" w:pos="335"/>
              </w:tabs>
            </w:pPr>
            <w:r>
              <w:t>De</w:t>
            </w:r>
            <w:r w:rsidR="00253F9D">
              <w:t>velop data analytics applications using Machine Learning technology, algorithms, tools (including supervised, unsupervised, or reinforced learning)</w:t>
            </w:r>
          </w:p>
          <w:p w14:paraId="2A402923" w14:textId="6D728E98" w:rsidR="009073B9" w:rsidRDefault="009073B9" w:rsidP="00253F9D">
            <w:pPr>
              <w:pStyle w:val="TableParagraph"/>
              <w:numPr>
                <w:ilvl w:val="0"/>
                <w:numId w:val="42"/>
              </w:numPr>
              <w:tabs>
                <w:tab w:val="left" w:pos="335"/>
              </w:tabs>
              <w:ind w:right="179"/>
            </w:pPr>
            <w:r>
              <w:t xml:space="preserve">Apply </w:t>
            </w:r>
            <w:r w:rsidR="00253F9D">
              <w:t>Prescriptive Analytics methods to initial data insight and organisational workflow optimisation</w:t>
            </w:r>
          </w:p>
          <w:p w14:paraId="7A76EBDE" w14:textId="4C0CF19F" w:rsidR="009073B9" w:rsidRDefault="00253F9D" w:rsidP="00253F9D">
            <w:pPr>
              <w:pStyle w:val="TableParagraph"/>
              <w:numPr>
                <w:ilvl w:val="0"/>
                <w:numId w:val="42"/>
              </w:numPr>
              <w:tabs>
                <w:tab w:val="left" w:pos="335"/>
              </w:tabs>
              <w:ind w:right="650"/>
            </w:pPr>
            <w:r>
              <w:t>Develop effective pipeline for data preparation and preprocessing</w:t>
            </w:r>
          </w:p>
          <w:p w14:paraId="3F43A0C7" w14:textId="609ACFDD" w:rsidR="009073B9" w:rsidRDefault="00253F9D" w:rsidP="00253F9D">
            <w:pPr>
              <w:pStyle w:val="TableParagraph"/>
              <w:numPr>
                <w:ilvl w:val="0"/>
                <w:numId w:val="42"/>
              </w:numPr>
              <w:tabs>
                <w:tab w:val="left" w:pos="335"/>
              </w:tabs>
            </w:pPr>
            <w:r>
              <w:t>Define the whole data analysis workflow to support decision making</w:t>
            </w:r>
          </w:p>
          <w:p w14:paraId="207BD952" w14:textId="3CE638D9" w:rsidR="009073B9" w:rsidRDefault="009073B9" w:rsidP="00253F9D">
            <w:pPr>
              <w:pStyle w:val="TableParagraph"/>
              <w:numPr>
                <w:ilvl w:val="0"/>
                <w:numId w:val="42"/>
              </w:numPr>
              <w:tabs>
                <w:tab w:val="left" w:pos="335"/>
              </w:tabs>
              <w:ind w:right="909"/>
            </w:pPr>
            <w:r>
              <w:t>Identify,</w:t>
            </w:r>
            <w:r>
              <w:rPr>
                <w:spacing w:val="-5"/>
              </w:rPr>
              <w:t xml:space="preserve"> </w:t>
            </w:r>
            <w:r>
              <w:t>investigate</w:t>
            </w:r>
            <w:r>
              <w:rPr>
                <w:spacing w:val="-7"/>
              </w:rPr>
              <w:t xml:space="preserve"> </w:t>
            </w:r>
            <w:r>
              <w:t>and</w:t>
            </w:r>
            <w:r>
              <w:rPr>
                <w:spacing w:val="-5"/>
              </w:rPr>
              <w:t xml:space="preserve"> </w:t>
            </w:r>
            <w:r>
              <w:t>correct</w:t>
            </w:r>
            <w:r>
              <w:rPr>
                <w:spacing w:val="-7"/>
              </w:rPr>
              <w:t xml:space="preserve"> </w:t>
            </w:r>
            <w:r>
              <w:t>problems</w:t>
            </w:r>
            <w:r>
              <w:rPr>
                <w:spacing w:val="-4"/>
              </w:rPr>
              <w:t xml:space="preserve"> </w:t>
            </w:r>
            <w:r>
              <w:t>or</w:t>
            </w:r>
            <w:r>
              <w:rPr>
                <w:spacing w:val="-4"/>
              </w:rPr>
              <w:t xml:space="preserve"> </w:t>
            </w:r>
            <w:r w:rsidR="00253F9D">
              <w:t>inconsistencie</w:t>
            </w:r>
            <w:r>
              <w:t>s</w:t>
            </w:r>
            <w:r>
              <w:rPr>
                <w:spacing w:val="-4"/>
              </w:rPr>
              <w:t xml:space="preserve"> </w:t>
            </w:r>
            <w:r>
              <w:t>related</w:t>
            </w:r>
            <w:r>
              <w:rPr>
                <w:spacing w:val="-5"/>
              </w:rPr>
              <w:t xml:space="preserve"> </w:t>
            </w:r>
            <w:r>
              <w:t>to data</w:t>
            </w:r>
            <w:r w:rsidR="00253F9D">
              <w:t xml:space="preserve"> analysi</w:t>
            </w:r>
            <w:r>
              <w:t>s</w:t>
            </w:r>
          </w:p>
          <w:p w14:paraId="4A4CEF43" w14:textId="3E8FBE75" w:rsidR="009073B9" w:rsidRDefault="00253F9D" w:rsidP="00253F9D">
            <w:pPr>
              <w:pStyle w:val="TableParagraph"/>
              <w:numPr>
                <w:ilvl w:val="0"/>
                <w:numId w:val="42"/>
              </w:numPr>
              <w:tabs>
                <w:tab w:val="left" w:pos="335"/>
              </w:tabs>
              <w:ind w:right="553"/>
            </w:pPr>
            <w:r>
              <w:t>Develop effective visualiation and storytelling tools, create dashboards and data analytics reporting applications</w:t>
            </w:r>
          </w:p>
        </w:tc>
      </w:tr>
      <w:tr w:rsidR="009073B9" w14:paraId="55DD4CA9" w14:textId="77777777" w:rsidTr="009073B9">
        <w:trPr>
          <w:trHeight w:val="480"/>
        </w:trPr>
        <w:tc>
          <w:tcPr>
            <w:tcW w:w="2450" w:type="dxa"/>
            <w:vMerge w:val="restart"/>
          </w:tcPr>
          <w:p w14:paraId="4C8FEBF3" w14:textId="35D773B3" w:rsidR="009073B9" w:rsidRDefault="00253F9D" w:rsidP="00253F9D">
            <w:pPr>
              <w:pStyle w:val="TableParagraph"/>
              <w:ind w:left="106"/>
              <w:rPr>
                <w:b/>
              </w:rPr>
            </w:pPr>
            <w:r>
              <w:rPr>
                <w:b/>
              </w:rPr>
              <w:t>C</w:t>
            </w:r>
            <w:r w:rsidR="009073B9">
              <w:rPr>
                <w:b/>
              </w:rPr>
              <w:t>ompetences</w:t>
            </w:r>
          </w:p>
          <w:p w14:paraId="485BB566" w14:textId="0C7200FA" w:rsidR="009073B9" w:rsidRDefault="009073B9" w:rsidP="00253F9D">
            <w:pPr>
              <w:pStyle w:val="TableParagraph"/>
              <w:ind w:left="106"/>
              <w:rPr>
                <w:i/>
              </w:rPr>
            </w:pPr>
            <w:r>
              <w:rPr>
                <w:i/>
              </w:rPr>
              <w:t xml:space="preserve">(from </w:t>
            </w:r>
            <w:r w:rsidR="00253F9D">
              <w:rPr>
                <w:i/>
              </w:rPr>
              <w:t>CF-DS</w:t>
            </w:r>
            <w:r>
              <w:rPr>
                <w:i/>
              </w:rPr>
              <w:t>)</w:t>
            </w:r>
          </w:p>
        </w:tc>
        <w:tc>
          <w:tcPr>
            <w:tcW w:w="4546" w:type="dxa"/>
            <w:gridSpan w:val="2"/>
          </w:tcPr>
          <w:p w14:paraId="014AE805" w14:textId="3D6D9B7C" w:rsidR="009073B9" w:rsidRDefault="00AE6976" w:rsidP="00253F9D">
            <w:pPr>
              <w:pStyle w:val="TableParagraph"/>
              <w:ind w:left="102"/>
            </w:pPr>
            <w:r>
              <w:t>SDSDA01</w:t>
            </w:r>
            <w:r>
              <w:tab/>
              <w:t>Use Machine Learning technology, algorithms, tools (including supervised, unsupervised, or reinforced learning)</w:t>
            </w:r>
          </w:p>
        </w:tc>
        <w:tc>
          <w:tcPr>
            <w:tcW w:w="2724" w:type="dxa"/>
          </w:tcPr>
          <w:p w14:paraId="31B3B2C0" w14:textId="51B59B32" w:rsidR="009073B9" w:rsidRDefault="00AE6976" w:rsidP="00253F9D">
            <w:pPr>
              <w:pStyle w:val="TableParagraph"/>
              <w:ind w:left="110"/>
            </w:pPr>
            <w:r>
              <w:t>Level 3</w:t>
            </w:r>
          </w:p>
        </w:tc>
      </w:tr>
      <w:tr w:rsidR="00AE6976" w14:paraId="6A20EE2C" w14:textId="77777777" w:rsidTr="009073B9">
        <w:trPr>
          <w:trHeight w:val="480"/>
        </w:trPr>
        <w:tc>
          <w:tcPr>
            <w:tcW w:w="2450" w:type="dxa"/>
            <w:vMerge/>
            <w:tcBorders>
              <w:top w:val="nil"/>
            </w:tcBorders>
          </w:tcPr>
          <w:p w14:paraId="25D2DDBA" w14:textId="77777777" w:rsidR="00AE6976" w:rsidRDefault="00AE6976" w:rsidP="00253F9D">
            <w:pPr>
              <w:rPr>
                <w:sz w:val="2"/>
                <w:szCs w:val="2"/>
              </w:rPr>
            </w:pPr>
          </w:p>
        </w:tc>
        <w:tc>
          <w:tcPr>
            <w:tcW w:w="4546" w:type="dxa"/>
            <w:gridSpan w:val="2"/>
          </w:tcPr>
          <w:p w14:paraId="25910123" w14:textId="38AD9ADA" w:rsidR="00AE6976" w:rsidRDefault="00AE6976" w:rsidP="00253F9D">
            <w:pPr>
              <w:pStyle w:val="TableParagraph"/>
              <w:ind w:left="102"/>
            </w:pPr>
            <w:r>
              <w:t>SDSDA05</w:t>
            </w:r>
            <w:r>
              <w:tab/>
              <w:t>Apply Prescriptive Analytics methods</w:t>
            </w:r>
          </w:p>
        </w:tc>
        <w:tc>
          <w:tcPr>
            <w:tcW w:w="2724" w:type="dxa"/>
          </w:tcPr>
          <w:p w14:paraId="46E56A04" w14:textId="77777777" w:rsidR="00AE6976" w:rsidRDefault="00AE6976" w:rsidP="00253F9D">
            <w:pPr>
              <w:pStyle w:val="TableParagraph"/>
              <w:ind w:left="110"/>
            </w:pPr>
            <w:r>
              <w:t>Level 3</w:t>
            </w:r>
          </w:p>
        </w:tc>
      </w:tr>
      <w:tr w:rsidR="00AE6976" w14:paraId="691DD1DF" w14:textId="77777777" w:rsidTr="009073B9">
        <w:trPr>
          <w:trHeight w:val="480"/>
        </w:trPr>
        <w:tc>
          <w:tcPr>
            <w:tcW w:w="2450" w:type="dxa"/>
            <w:vMerge/>
            <w:tcBorders>
              <w:top w:val="nil"/>
            </w:tcBorders>
          </w:tcPr>
          <w:p w14:paraId="0C5DFC35" w14:textId="77777777" w:rsidR="00AE6976" w:rsidRDefault="00AE6976" w:rsidP="00253F9D">
            <w:pPr>
              <w:rPr>
                <w:sz w:val="2"/>
                <w:szCs w:val="2"/>
              </w:rPr>
            </w:pPr>
          </w:p>
        </w:tc>
        <w:tc>
          <w:tcPr>
            <w:tcW w:w="4546" w:type="dxa"/>
            <w:gridSpan w:val="2"/>
          </w:tcPr>
          <w:p w14:paraId="0CA13827" w14:textId="771A6B91" w:rsidR="00AE6976" w:rsidRDefault="00AE6976" w:rsidP="00253F9D">
            <w:pPr>
              <w:pStyle w:val="TableParagraph"/>
              <w:ind w:left="102"/>
            </w:pPr>
            <w:r>
              <w:t>SDSDA08</w:t>
            </w:r>
            <w:r>
              <w:tab/>
              <w:t>Apply analytics and statistics methods for data preparation and pre-processing</w:t>
            </w:r>
          </w:p>
        </w:tc>
        <w:tc>
          <w:tcPr>
            <w:tcW w:w="2724" w:type="dxa"/>
          </w:tcPr>
          <w:p w14:paraId="1FF3DACE" w14:textId="128482D8" w:rsidR="00AE6976" w:rsidRDefault="00AE6976" w:rsidP="00253F9D">
            <w:pPr>
              <w:pStyle w:val="TableParagraph"/>
              <w:ind w:left="110"/>
            </w:pPr>
            <w:r>
              <w:t>Level 2</w:t>
            </w:r>
          </w:p>
        </w:tc>
      </w:tr>
      <w:tr w:rsidR="00AE6976" w14:paraId="4D5609CC" w14:textId="77777777" w:rsidTr="009073B9">
        <w:trPr>
          <w:trHeight w:val="480"/>
        </w:trPr>
        <w:tc>
          <w:tcPr>
            <w:tcW w:w="2450" w:type="dxa"/>
            <w:vMerge/>
            <w:tcBorders>
              <w:top w:val="nil"/>
            </w:tcBorders>
          </w:tcPr>
          <w:p w14:paraId="38094B54" w14:textId="77777777" w:rsidR="00AE6976" w:rsidRDefault="00AE6976" w:rsidP="00253F9D">
            <w:pPr>
              <w:rPr>
                <w:sz w:val="2"/>
                <w:szCs w:val="2"/>
              </w:rPr>
            </w:pPr>
          </w:p>
        </w:tc>
        <w:tc>
          <w:tcPr>
            <w:tcW w:w="4546" w:type="dxa"/>
            <w:gridSpan w:val="2"/>
          </w:tcPr>
          <w:p w14:paraId="579B9DE5" w14:textId="4B9D99BA" w:rsidR="00AE6976" w:rsidRDefault="00AE6976" w:rsidP="00253F9D">
            <w:pPr>
              <w:pStyle w:val="TableParagraph"/>
              <w:ind w:left="102"/>
            </w:pPr>
            <w:r>
              <w:t>SDSDA10</w:t>
            </w:r>
            <w:r>
              <w:tab/>
              <w:t>Use effective visualiation and storytelling methods to create dashboards and data analytics reports</w:t>
            </w:r>
          </w:p>
        </w:tc>
        <w:tc>
          <w:tcPr>
            <w:tcW w:w="2724" w:type="dxa"/>
          </w:tcPr>
          <w:p w14:paraId="080545DE" w14:textId="43AA8F0D" w:rsidR="00AE6976" w:rsidRDefault="00AE6976" w:rsidP="00253F9D">
            <w:pPr>
              <w:pStyle w:val="TableParagraph"/>
              <w:ind w:left="110"/>
            </w:pPr>
            <w:r>
              <w:t>Level 2</w:t>
            </w:r>
          </w:p>
        </w:tc>
      </w:tr>
      <w:tr w:rsidR="00AE6976" w14:paraId="50EAF3E2" w14:textId="77777777" w:rsidTr="009073B9">
        <w:trPr>
          <w:trHeight w:val="480"/>
        </w:trPr>
        <w:tc>
          <w:tcPr>
            <w:tcW w:w="2450" w:type="dxa"/>
            <w:vMerge/>
            <w:tcBorders>
              <w:top w:val="nil"/>
            </w:tcBorders>
          </w:tcPr>
          <w:p w14:paraId="78C2C121" w14:textId="77777777" w:rsidR="00AE6976" w:rsidRDefault="00AE6976" w:rsidP="00253F9D">
            <w:pPr>
              <w:rPr>
                <w:sz w:val="2"/>
                <w:szCs w:val="2"/>
              </w:rPr>
            </w:pPr>
          </w:p>
        </w:tc>
        <w:tc>
          <w:tcPr>
            <w:tcW w:w="4546" w:type="dxa"/>
            <w:gridSpan w:val="2"/>
          </w:tcPr>
          <w:p w14:paraId="62781003" w14:textId="5F977909" w:rsidR="00AE6976" w:rsidRDefault="00AE6976" w:rsidP="00253F9D">
            <w:pPr>
              <w:pStyle w:val="TableParagraph"/>
              <w:ind w:left="102"/>
            </w:pPr>
            <w:r>
              <w:t>SDSRM01</w:t>
            </w:r>
            <w:r>
              <w:tab/>
              <w:t>Use research methods principles in developing data driven applications and implementing the whole cycle of data handling</w:t>
            </w:r>
          </w:p>
        </w:tc>
        <w:tc>
          <w:tcPr>
            <w:tcW w:w="2724" w:type="dxa"/>
          </w:tcPr>
          <w:p w14:paraId="330B3B33" w14:textId="77777777" w:rsidR="00AE6976" w:rsidRDefault="00AE6976" w:rsidP="00253F9D">
            <w:pPr>
              <w:pStyle w:val="TableParagraph"/>
              <w:ind w:left="110"/>
            </w:pPr>
            <w:r>
              <w:t>Level 3</w:t>
            </w:r>
          </w:p>
        </w:tc>
      </w:tr>
      <w:tr w:rsidR="00AE6976" w14:paraId="1F9E9014" w14:textId="77777777" w:rsidTr="009073B9">
        <w:trPr>
          <w:trHeight w:val="480"/>
        </w:trPr>
        <w:tc>
          <w:tcPr>
            <w:tcW w:w="2450" w:type="dxa"/>
          </w:tcPr>
          <w:p w14:paraId="609B1591" w14:textId="77777777" w:rsidR="00AE6976" w:rsidRDefault="00AE6976" w:rsidP="00253F9D">
            <w:pPr>
              <w:pStyle w:val="TableParagraph"/>
              <w:ind w:left="106"/>
              <w:rPr>
                <w:b/>
              </w:rPr>
            </w:pPr>
            <w:r>
              <w:rPr>
                <w:b/>
              </w:rPr>
              <w:t>KPI area</w:t>
            </w:r>
          </w:p>
        </w:tc>
        <w:tc>
          <w:tcPr>
            <w:tcW w:w="7270" w:type="dxa"/>
            <w:gridSpan w:val="3"/>
          </w:tcPr>
          <w:p w14:paraId="300ADDEB" w14:textId="1FAE0673" w:rsidR="00AE6976" w:rsidRDefault="00AE6976" w:rsidP="00253F9D">
            <w:pPr>
              <w:pStyle w:val="TableParagraph"/>
              <w:ind w:left="102"/>
            </w:pPr>
            <w:r>
              <w:t>Effective data analytics applications</w:t>
            </w:r>
            <w:r w:rsidR="00253F9D">
              <w:t xml:space="preserve"> (measurable performance)</w:t>
            </w:r>
          </w:p>
          <w:p w14:paraId="38974E2B" w14:textId="6092264A" w:rsidR="00AE6976" w:rsidRDefault="00253F9D" w:rsidP="00253F9D">
            <w:pPr>
              <w:pStyle w:val="TableParagraph"/>
              <w:ind w:left="102"/>
            </w:pPr>
            <w:r>
              <w:t xml:space="preserve">Contribution to the organisational goals fulfilment, or scientific discovery by providing actionable data insight </w:t>
            </w:r>
          </w:p>
        </w:tc>
      </w:tr>
    </w:tbl>
    <w:p w14:paraId="210A1B8B" w14:textId="77777777" w:rsidR="009073B9" w:rsidRDefault="009073B9" w:rsidP="009073B9">
      <w:pPr>
        <w:pStyle w:val="BodyText"/>
        <w:ind w:firstLine="0"/>
      </w:pPr>
    </w:p>
    <w:p w14:paraId="1FB40350" w14:textId="77777777" w:rsidR="009073B9" w:rsidRDefault="009073B9" w:rsidP="009073B9">
      <w:pPr>
        <w:jc w:val="left"/>
        <w:rPr>
          <w:szCs w:val="20"/>
          <w:lang w:val="en-GB"/>
        </w:rPr>
      </w:pPr>
      <w:r>
        <w:rPr>
          <w:szCs w:val="20"/>
          <w:lang w:val="en-GB"/>
        </w:rPr>
        <w:br w:type="page"/>
      </w:r>
    </w:p>
    <w:tbl>
      <w:tblPr>
        <w:tblW w:w="97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0"/>
        <w:gridCol w:w="2169"/>
        <w:gridCol w:w="2377"/>
        <w:gridCol w:w="2724"/>
      </w:tblGrid>
      <w:tr w:rsidR="009073B9" w14:paraId="4989ACC5" w14:textId="77777777" w:rsidTr="00B70BA8">
        <w:trPr>
          <w:trHeight w:val="480"/>
        </w:trPr>
        <w:tc>
          <w:tcPr>
            <w:tcW w:w="2450" w:type="dxa"/>
            <w:shd w:val="clear" w:color="auto" w:fill="C2D59B"/>
          </w:tcPr>
          <w:p w14:paraId="57EFDE77" w14:textId="77777777" w:rsidR="009073B9" w:rsidRDefault="009073B9" w:rsidP="00FE386B">
            <w:pPr>
              <w:pStyle w:val="TableParagraph"/>
              <w:spacing w:before="113"/>
              <w:ind w:left="106"/>
              <w:rPr>
                <w:b/>
              </w:rPr>
            </w:pPr>
            <w:r>
              <w:rPr>
                <w:b/>
              </w:rPr>
              <w:t>Profile title</w:t>
            </w:r>
          </w:p>
        </w:tc>
        <w:tc>
          <w:tcPr>
            <w:tcW w:w="7270" w:type="dxa"/>
            <w:gridSpan w:val="3"/>
            <w:shd w:val="clear" w:color="auto" w:fill="C2D59B"/>
          </w:tcPr>
          <w:p w14:paraId="2836633C" w14:textId="76649B67" w:rsidR="009073B9" w:rsidRDefault="009073B9" w:rsidP="00FE386B">
            <w:pPr>
              <w:pStyle w:val="TableParagraph"/>
              <w:tabs>
                <w:tab w:val="left" w:pos="6440"/>
              </w:tabs>
              <w:spacing w:before="113"/>
              <w:ind w:left="102"/>
              <w:rPr>
                <w:b/>
              </w:rPr>
            </w:pPr>
            <w:r>
              <w:rPr>
                <w:b/>
              </w:rPr>
              <w:t>DATA STEWARD</w:t>
            </w:r>
            <w:r w:rsidR="007F507E">
              <w:rPr>
                <w:b/>
              </w:rPr>
              <w:t xml:space="preserve">  </w:t>
            </w:r>
            <w:r w:rsidR="00E35508">
              <w:rPr>
                <w:b/>
              </w:rPr>
              <w:t xml:space="preserve">    </w:t>
            </w:r>
            <w:r>
              <w:rPr>
                <w:b/>
              </w:rPr>
              <w:t>(</w:t>
            </w:r>
            <w:r w:rsidR="007F507E">
              <w:rPr>
                <w:b/>
              </w:rPr>
              <w:t>DSPP10</w:t>
            </w:r>
            <w:r>
              <w:rPr>
                <w:b/>
              </w:rPr>
              <w:t>)</w:t>
            </w:r>
          </w:p>
        </w:tc>
      </w:tr>
      <w:tr w:rsidR="009073B9" w14:paraId="10E90123" w14:textId="77777777" w:rsidTr="00B70BA8">
        <w:trPr>
          <w:trHeight w:val="480"/>
        </w:trPr>
        <w:tc>
          <w:tcPr>
            <w:tcW w:w="2450" w:type="dxa"/>
          </w:tcPr>
          <w:p w14:paraId="41B5CF58" w14:textId="77777777" w:rsidR="009073B9" w:rsidRDefault="009073B9" w:rsidP="00FE386B">
            <w:pPr>
              <w:pStyle w:val="TableParagraph"/>
              <w:spacing w:before="113"/>
              <w:ind w:left="106"/>
              <w:rPr>
                <w:b/>
              </w:rPr>
            </w:pPr>
            <w:r>
              <w:rPr>
                <w:b/>
              </w:rPr>
              <w:t>Summary statement</w:t>
            </w:r>
          </w:p>
        </w:tc>
        <w:tc>
          <w:tcPr>
            <w:tcW w:w="7270" w:type="dxa"/>
            <w:gridSpan w:val="3"/>
          </w:tcPr>
          <w:p w14:paraId="76E02B46" w14:textId="1A7E5DE7" w:rsidR="009073B9" w:rsidRDefault="005A41BA" w:rsidP="00FE386B">
            <w:pPr>
              <w:pStyle w:val="TableParagraph"/>
              <w:spacing w:before="113"/>
              <w:ind w:left="102"/>
            </w:pPr>
            <w:r w:rsidRPr="00D125DB">
              <w:rPr>
                <w:lang w:val="en-GB"/>
              </w:rPr>
              <w:t xml:space="preserve">Plans, implements and manages </w:t>
            </w:r>
            <w:r>
              <w:rPr>
                <w:lang w:val="en-GB"/>
              </w:rPr>
              <w:t>data collection</w:t>
            </w:r>
            <w:r w:rsidR="00964DE6">
              <w:rPr>
                <w:lang w:val="en-GB"/>
              </w:rPr>
              <w:t>, supports and advises domain scientist</w:t>
            </w:r>
          </w:p>
        </w:tc>
      </w:tr>
      <w:tr w:rsidR="009073B9" w14:paraId="40386059" w14:textId="77777777" w:rsidTr="00B70BA8">
        <w:trPr>
          <w:trHeight w:val="2100"/>
        </w:trPr>
        <w:tc>
          <w:tcPr>
            <w:tcW w:w="2450" w:type="dxa"/>
          </w:tcPr>
          <w:p w14:paraId="55DD53FC" w14:textId="77777777" w:rsidR="009073B9" w:rsidRDefault="009073B9" w:rsidP="00FE386B">
            <w:pPr>
              <w:pStyle w:val="TableParagraph"/>
              <w:spacing w:before="109"/>
              <w:ind w:left="106"/>
              <w:rPr>
                <w:b/>
              </w:rPr>
            </w:pPr>
            <w:r>
              <w:rPr>
                <w:b/>
              </w:rPr>
              <w:t>Mission</w:t>
            </w:r>
          </w:p>
        </w:tc>
        <w:tc>
          <w:tcPr>
            <w:tcW w:w="7270" w:type="dxa"/>
            <w:gridSpan w:val="3"/>
          </w:tcPr>
          <w:p w14:paraId="26EBD433" w14:textId="5C163E9F" w:rsidR="009073B9" w:rsidRDefault="005A41BA" w:rsidP="00FE386B">
            <w:pPr>
              <w:pStyle w:val="TableParagraph"/>
              <w:spacing w:before="109"/>
              <w:ind w:left="102" w:right="132"/>
            </w:pPr>
            <w:r w:rsidRPr="00D125DB">
              <w:rPr>
                <w:lang w:val="en-GB"/>
              </w:rPr>
              <w:t>Plans, implements and manages (research) data input, storage, search, presentation; creates data model for domain specific data; suppo</w:t>
            </w:r>
            <w:r>
              <w:rPr>
                <w:lang w:val="en-GB"/>
              </w:rPr>
              <w:t>rt</w:t>
            </w:r>
            <w:r w:rsidR="00964DE6">
              <w:rPr>
                <w:lang w:val="en-GB"/>
              </w:rPr>
              <w:t>s</w:t>
            </w:r>
            <w:r>
              <w:rPr>
                <w:lang w:val="en-GB"/>
              </w:rPr>
              <w:t xml:space="preserve"> and advice</w:t>
            </w:r>
            <w:r w:rsidR="00964DE6">
              <w:rPr>
                <w:lang w:val="en-GB"/>
              </w:rPr>
              <w:t>s</w:t>
            </w:r>
            <w:r>
              <w:rPr>
                <w:lang w:val="en-GB"/>
              </w:rPr>
              <w:t xml:space="preserve"> domain scientists/</w:t>
            </w:r>
            <w:r w:rsidRPr="00D125DB">
              <w:rPr>
                <w:lang w:val="en-GB"/>
              </w:rPr>
              <w:t>researchers</w:t>
            </w:r>
            <w:r>
              <w:rPr>
                <w:lang w:val="en-GB"/>
              </w:rPr>
              <w:t>.</w:t>
            </w:r>
            <w:r w:rsidR="00964DE6">
              <w:rPr>
                <w:lang w:val="en-GB"/>
              </w:rPr>
              <w:t xml:space="preserve"> Interacts with the data analytics team. Do data preparation, inspection, visualisation; prepare for archiving and publication.</w:t>
            </w:r>
          </w:p>
        </w:tc>
      </w:tr>
      <w:tr w:rsidR="009073B9" w14:paraId="65F30681" w14:textId="77777777" w:rsidTr="00B70BA8">
        <w:trPr>
          <w:trHeight w:val="480"/>
        </w:trPr>
        <w:tc>
          <w:tcPr>
            <w:tcW w:w="2450" w:type="dxa"/>
          </w:tcPr>
          <w:p w14:paraId="4DD51C89" w14:textId="77777777" w:rsidR="009073B9" w:rsidRDefault="009073B9" w:rsidP="00FE386B">
            <w:pPr>
              <w:pStyle w:val="TableParagraph"/>
              <w:spacing w:before="113"/>
              <w:ind w:left="106"/>
              <w:rPr>
                <w:b/>
              </w:rPr>
            </w:pPr>
            <w:r>
              <w:rPr>
                <w:b/>
              </w:rPr>
              <w:t>Deliverables</w:t>
            </w:r>
          </w:p>
        </w:tc>
        <w:tc>
          <w:tcPr>
            <w:tcW w:w="2169" w:type="dxa"/>
          </w:tcPr>
          <w:p w14:paraId="03B48452" w14:textId="77777777" w:rsidR="009073B9" w:rsidRDefault="009073B9" w:rsidP="00FE386B">
            <w:pPr>
              <w:pStyle w:val="TableParagraph"/>
              <w:spacing w:before="113"/>
              <w:ind w:left="102"/>
              <w:rPr>
                <w:b/>
              </w:rPr>
            </w:pPr>
            <w:r>
              <w:rPr>
                <w:b/>
              </w:rPr>
              <w:t>Accountable</w:t>
            </w:r>
          </w:p>
        </w:tc>
        <w:tc>
          <w:tcPr>
            <w:tcW w:w="2377" w:type="dxa"/>
          </w:tcPr>
          <w:p w14:paraId="3F44FB61" w14:textId="77777777" w:rsidR="009073B9" w:rsidRDefault="009073B9" w:rsidP="00FE386B">
            <w:pPr>
              <w:pStyle w:val="TableParagraph"/>
              <w:spacing w:before="113"/>
              <w:ind w:left="107"/>
              <w:rPr>
                <w:b/>
              </w:rPr>
            </w:pPr>
            <w:r>
              <w:rPr>
                <w:b/>
              </w:rPr>
              <w:t>Responsible</w:t>
            </w:r>
          </w:p>
        </w:tc>
        <w:tc>
          <w:tcPr>
            <w:tcW w:w="2724" w:type="dxa"/>
          </w:tcPr>
          <w:p w14:paraId="546C9DEA" w14:textId="77777777" w:rsidR="009073B9" w:rsidRDefault="009073B9" w:rsidP="00FE386B">
            <w:pPr>
              <w:pStyle w:val="TableParagraph"/>
              <w:spacing w:before="113"/>
              <w:ind w:left="95"/>
              <w:rPr>
                <w:b/>
              </w:rPr>
            </w:pPr>
            <w:r>
              <w:rPr>
                <w:b/>
              </w:rPr>
              <w:t>Contributor</w:t>
            </w:r>
          </w:p>
        </w:tc>
      </w:tr>
      <w:tr w:rsidR="009073B9" w14:paraId="5FDD5735" w14:textId="77777777" w:rsidTr="00B70BA8">
        <w:trPr>
          <w:trHeight w:val="1040"/>
        </w:trPr>
        <w:tc>
          <w:tcPr>
            <w:tcW w:w="2450" w:type="dxa"/>
          </w:tcPr>
          <w:p w14:paraId="374D5D4D" w14:textId="77777777" w:rsidR="009073B9" w:rsidRDefault="009073B9" w:rsidP="00964DE6">
            <w:pPr>
              <w:pStyle w:val="TableParagraph"/>
              <w:rPr>
                <w:rFonts w:ascii="Times New Roman"/>
                <w:sz w:val="20"/>
              </w:rPr>
            </w:pPr>
          </w:p>
        </w:tc>
        <w:tc>
          <w:tcPr>
            <w:tcW w:w="2169" w:type="dxa"/>
          </w:tcPr>
          <w:p w14:paraId="12669A1C" w14:textId="77777777" w:rsidR="009073B9" w:rsidRDefault="009073B9" w:rsidP="00B70BA8">
            <w:pPr>
              <w:pStyle w:val="TableParagraph"/>
              <w:tabs>
                <w:tab w:val="left" w:pos="383"/>
              </w:tabs>
              <w:ind w:left="360"/>
            </w:pPr>
            <w:r>
              <w:t>Data</w:t>
            </w:r>
            <w:r>
              <w:rPr>
                <w:spacing w:val="-5"/>
              </w:rPr>
              <w:t xml:space="preserve"> </w:t>
            </w:r>
            <w:r>
              <w:t>model</w:t>
            </w:r>
          </w:p>
          <w:p w14:paraId="2E013607" w14:textId="6844447F" w:rsidR="00964DE6" w:rsidRDefault="00964DE6" w:rsidP="00B70BA8">
            <w:pPr>
              <w:pStyle w:val="TableParagraph"/>
              <w:tabs>
                <w:tab w:val="left" w:pos="383"/>
              </w:tabs>
              <w:ind w:left="360"/>
            </w:pPr>
            <w:r>
              <w:t>Data Management Plan</w:t>
            </w:r>
          </w:p>
        </w:tc>
        <w:tc>
          <w:tcPr>
            <w:tcW w:w="2377" w:type="dxa"/>
          </w:tcPr>
          <w:p w14:paraId="4DDB2CBD" w14:textId="7A31B0C6" w:rsidR="009073B9" w:rsidRDefault="00964DE6" w:rsidP="00B70BA8">
            <w:pPr>
              <w:pStyle w:val="TableParagraph"/>
              <w:tabs>
                <w:tab w:val="left" w:pos="339"/>
              </w:tabs>
              <w:ind w:left="360" w:right="887"/>
            </w:pPr>
            <w:r>
              <w:t xml:space="preserve">Data collection/ingest </w:t>
            </w:r>
          </w:p>
        </w:tc>
        <w:tc>
          <w:tcPr>
            <w:tcW w:w="2724" w:type="dxa"/>
          </w:tcPr>
          <w:p w14:paraId="6C50249A" w14:textId="61CD1C90" w:rsidR="009073B9" w:rsidRDefault="00964DE6" w:rsidP="00B70BA8">
            <w:pPr>
              <w:pStyle w:val="TableParagraph"/>
              <w:tabs>
                <w:tab w:val="left" w:pos="327"/>
              </w:tabs>
              <w:ind w:left="360"/>
            </w:pPr>
            <w:r>
              <w:t>Domain related models</w:t>
            </w:r>
          </w:p>
          <w:p w14:paraId="59990EE5" w14:textId="2961932F" w:rsidR="009073B9" w:rsidRDefault="00964DE6" w:rsidP="00B70BA8">
            <w:pPr>
              <w:pStyle w:val="TableParagraph"/>
              <w:tabs>
                <w:tab w:val="left" w:pos="327"/>
              </w:tabs>
              <w:ind w:left="360"/>
            </w:pPr>
            <w:r>
              <w:t>Data analytics result inspection</w:t>
            </w:r>
          </w:p>
        </w:tc>
      </w:tr>
      <w:tr w:rsidR="009073B9" w14:paraId="02CDF266" w14:textId="77777777" w:rsidTr="00B70BA8">
        <w:trPr>
          <w:trHeight w:val="3240"/>
        </w:trPr>
        <w:tc>
          <w:tcPr>
            <w:tcW w:w="2450" w:type="dxa"/>
          </w:tcPr>
          <w:p w14:paraId="49677B4C" w14:textId="77777777" w:rsidR="009073B9" w:rsidRDefault="009073B9" w:rsidP="00FE386B">
            <w:pPr>
              <w:pStyle w:val="TableParagraph"/>
              <w:spacing w:before="113"/>
              <w:ind w:left="106"/>
              <w:rPr>
                <w:b/>
              </w:rPr>
            </w:pPr>
            <w:r>
              <w:rPr>
                <w:b/>
              </w:rPr>
              <w:t>Main task/s</w:t>
            </w:r>
          </w:p>
        </w:tc>
        <w:tc>
          <w:tcPr>
            <w:tcW w:w="7270" w:type="dxa"/>
            <w:gridSpan w:val="3"/>
          </w:tcPr>
          <w:p w14:paraId="21F1F3CB" w14:textId="1BF7807E" w:rsidR="009073B9" w:rsidRDefault="009073B9" w:rsidP="00676594">
            <w:pPr>
              <w:pStyle w:val="TableParagraph"/>
              <w:tabs>
                <w:tab w:val="left" w:pos="335"/>
              </w:tabs>
              <w:spacing w:before="114" w:line="280" w:lineRule="exact"/>
              <w:ind w:left="195"/>
            </w:pPr>
            <w:r>
              <w:t>Define</w:t>
            </w:r>
            <w:r w:rsidR="00964DE6">
              <w:t>/</w:t>
            </w:r>
            <w:r>
              <w:t>build/optimize data</w:t>
            </w:r>
            <w:r w:rsidR="00964DE6">
              <w:t xml:space="preserve"> model and </w:t>
            </w:r>
            <w:r>
              <w:t>schemas</w:t>
            </w:r>
          </w:p>
          <w:p w14:paraId="5A227CC6" w14:textId="6CCAA4F4" w:rsidR="009073B9" w:rsidRDefault="00964DE6" w:rsidP="00676594">
            <w:pPr>
              <w:pStyle w:val="TableParagraph"/>
              <w:tabs>
                <w:tab w:val="left" w:pos="335"/>
              </w:tabs>
              <w:ind w:left="195" w:right="179"/>
            </w:pPr>
            <w:r>
              <w:t>Use existing or define new metadata framework</w:t>
            </w:r>
          </w:p>
          <w:p w14:paraId="7819A373" w14:textId="6729E14C" w:rsidR="009073B9" w:rsidRDefault="00B43E10" w:rsidP="00676594">
            <w:pPr>
              <w:pStyle w:val="TableParagraph"/>
              <w:tabs>
                <w:tab w:val="left" w:pos="335"/>
              </w:tabs>
              <w:ind w:left="195" w:right="650"/>
            </w:pPr>
            <w:r>
              <w:t>Publish research data to existing scientific data archives</w:t>
            </w:r>
          </w:p>
          <w:p w14:paraId="0AA065B9" w14:textId="46AA2817" w:rsidR="009073B9" w:rsidRDefault="00B43E10" w:rsidP="00676594">
            <w:pPr>
              <w:pStyle w:val="TableParagraph"/>
              <w:tabs>
                <w:tab w:val="left" w:pos="335"/>
              </w:tabs>
              <w:spacing w:line="280" w:lineRule="exact"/>
              <w:ind w:left="195"/>
            </w:pPr>
            <w:r>
              <w:t>Manage organisational or project related data</w:t>
            </w:r>
          </w:p>
          <w:p w14:paraId="466B0FE5" w14:textId="5A8C3E47" w:rsidR="009073B9" w:rsidRDefault="00B43E10" w:rsidP="00676594">
            <w:pPr>
              <w:pStyle w:val="TableParagraph"/>
              <w:tabs>
                <w:tab w:val="left" w:pos="335"/>
              </w:tabs>
              <w:ind w:left="195" w:right="909"/>
            </w:pPr>
            <w:r>
              <w:t xml:space="preserve">Search and promote research data </w:t>
            </w:r>
          </w:p>
          <w:p w14:paraId="2156D95B" w14:textId="77777777" w:rsidR="009073B9" w:rsidRDefault="00B43E10" w:rsidP="00676594">
            <w:pPr>
              <w:pStyle w:val="TableParagraph"/>
              <w:tabs>
                <w:tab w:val="left" w:pos="335"/>
              </w:tabs>
              <w:spacing w:before="4"/>
              <w:ind w:left="195" w:right="553"/>
            </w:pPr>
            <w:r>
              <w:t>Assist main domain researcher/scientist in selecting right data analytics methods</w:t>
            </w:r>
          </w:p>
          <w:p w14:paraId="2D142F26" w14:textId="77777777" w:rsidR="00B43E10" w:rsidRDefault="00B43E10" w:rsidP="00676594">
            <w:pPr>
              <w:pStyle w:val="TableParagraph"/>
              <w:tabs>
                <w:tab w:val="left" w:pos="335"/>
              </w:tabs>
              <w:spacing w:before="4"/>
              <w:ind w:left="195" w:right="553"/>
            </w:pPr>
            <w:r>
              <w:t xml:space="preserve">Interface between </w:t>
            </w:r>
          </w:p>
          <w:p w14:paraId="144DAC0C" w14:textId="5A68972C" w:rsidR="00B43E10" w:rsidRDefault="00B43E10" w:rsidP="00676594">
            <w:pPr>
              <w:pStyle w:val="TableParagraph"/>
              <w:tabs>
                <w:tab w:val="left" w:pos="335"/>
              </w:tabs>
              <w:spacing w:before="4"/>
              <w:ind w:left="195" w:right="553"/>
            </w:pPr>
            <w:r>
              <w:t>Monitor applying FAIR (Findable, Accessible, Interoperable, Reusable) and Open Data principles to data created by organisation or project</w:t>
            </w:r>
          </w:p>
        </w:tc>
      </w:tr>
      <w:tr w:rsidR="009073B9" w14:paraId="588F5058" w14:textId="77777777" w:rsidTr="00B70BA8">
        <w:trPr>
          <w:trHeight w:val="480"/>
        </w:trPr>
        <w:tc>
          <w:tcPr>
            <w:tcW w:w="2450" w:type="dxa"/>
            <w:vMerge w:val="restart"/>
          </w:tcPr>
          <w:p w14:paraId="31D8E2B6" w14:textId="77777777" w:rsidR="009073B9" w:rsidRDefault="009073B9" w:rsidP="00FE386B">
            <w:pPr>
              <w:pStyle w:val="TableParagraph"/>
              <w:spacing w:before="113" w:line="268" w:lineRule="exact"/>
              <w:ind w:left="106"/>
              <w:rPr>
                <w:b/>
              </w:rPr>
            </w:pPr>
            <w:r>
              <w:rPr>
                <w:b/>
              </w:rPr>
              <w:t>e-competences</w:t>
            </w:r>
          </w:p>
          <w:p w14:paraId="687E27AD" w14:textId="77777777" w:rsidR="009073B9" w:rsidRDefault="009073B9" w:rsidP="00FE386B">
            <w:pPr>
              <w:pStyle w:val="TableParagraph"/>
              <w:spacing w:line="268" w:lineRule="exact"/>
              <w:ind w:left="106"/>
              <w:rPr>
                <w:i/>
              </w:rPr>
            </w:pPr>
            <w:r>
              <w:rPr>
                <w:i/>
              </w:rPr>
              <w:t>(from e-CF)</w:t>
            </w:r>
          </w:p>
        </w:tc>
        <w:tc>
          <w:tcPr>
            <w:tcW w:w="4546" w:type="dxa"/>
            <w:gridSpan w:val="2"/>
          </w:tcPr>
          <w:p w14:paraId="4AC4F43C" w14:textId="62FAD868" w:rsidR="009073B9" w:rsidRDefault="00B43E10" w:rsidP="00FE386B">
            <w:pPr>
              <w:pStyle w:val="TableParagraph"/>
              <w:spacing w:before="113"/>
              <w:ind w:left="102"/>
            </w:pPr>
            <w:r>
              <w:t xml:space="preserve">SDSDM02 </w:t>
            </w:r>
            <w:r w:rsidR="009F6DBD">
              <w:t xml:space="preserve"> </w:t>
            </w:r>
            <w:r w:rsidRPr="00B43E10">
              <w:t>Use data storage systems, data archive services, digital libraries, and their operational models</w:t>
            </w:r>
          </w:p>
        </w:tc>
        <w:tc>
          <w:tcPr>
            <w:tcW w:w="2724" w:type="dxa"/>
          </w:tcPr>
          <w:p w14:paraId="00DA7A37" w14:textId="1179A869" w:rsidR="009073B9" w:rsidRDefault="009F6DBD" w:rsidP="00FE386B">
            <w:pPr>
              <w:pStyle w:val="TableParagraph"/>
              <w:spacing w:before="113"/>
              <w:ind w:left="110"/>
            </w:pPr>
            <w:r>
              <w:t>Level 1</w:t>
            </w:r>
          </w:p>
        </w:tc>
      </w:tr>
      <w:tr w:rsidR="009073B9" w14:paraId="0EB470F6" w14:textId="77777777" w:rsidTr="00B70BA8">
        <w:trPr>
          <w:trHeight w:val="480"/>
        </w:trPr>
        <w:tc>
          <w:tcPr>
            <w:tcW w:w="2450" w:type="dxa"/>
            <w:vMerge/>
            <w:tcBorders>
              <w:top w:val="nil"/>
            </w:tcBorders>
          </w:tcPr>
          <w:p w14:paraId="0D0A1AF0" w14:textId="77777777" w:rsidR="009073B9" w:rsidRDefault="009073B9" w:rsidP="00FE386B">
            <w:pPr>
              <w:rPr>
                <w:sz w:val="2"/>
                <w:szCs w:val="2"/>
              </w:rPr>
            </w:pPr>
          </w:p>
        </w:tc>
        <w:tc>
          <w:tcPr>
            <w:tcW w:w="4546" w:type="dxa"/>
            <w:gridSpan w:val="2"/>
          </w:tcPr>
          <w:p w14:paraId="57B81565" w14:textId="0D520D4F" w:rsidR="009073B9" w:rsidRDefault="009F6DBD" w:rsidP="00FE386B">
            <w:pPr>
              <w:pStyle w:val="TableParagraph"/>
              <w:spacing w:before="114"/>
              <w:ind w:left="102"/>
            </w:pPr>
            <w:r>
              <w:t xml:space="preserve">SDSDM05  </w:t>
            </w:r>
            <w:r w:rsidR="00B43E10" w:rsidRPr="00B43E10">
              <w:t>Implement data lifecycle support in organisational workflow, support data provenance and linked data</w:t>
            </w:r>
          </w:p>
        </w:tc>
        <w:tc>
          <w:tcPr>
            <w:tcW w:w="2724" w:type="dxa"/>
          </w:tcPr>
          <w:p w14:paraId="4C19A3F9" w14:textId="65892509" w:rsidR="009073B9" w:rsidRDefault="009F6DBD" w:rsidP="00FE386B">
            <w:pPr>
              <w:pStyle w:val="TableParagraph"/>
              <w:spacing w:before="114"/>
              <w:ind w:left="110"/>
            </w:pPr>
            <w:r>
              <w:t>Level 2</w:t>
            </w:r>
          </w:p>
        </w:tc>
      </w:tr>
      <w:tr w:rsidR="009073B9" w14:paraId="0D8D25DE" w14:textId="77777777" w:rsidTr="00B70BA8">
        <w:trPr>
          <w:trHeight w:val="480"/>
        </w:trPr>
        <w:tc>
          <w:tcPr>
            <w:tcW w:w="2450" w:type="dxa"/>
            <w:vMerge/>
            <w:tcBorders>
              <w:top w:val="nil"/>
            </w:tcBorders>
          </w:tcPr>
          <w:p w14:paraId="3B5E3741" w14:textId="77777777" w:rsidR="009073B9" w:rsidRDefault="009073B9" w:rsidP="00FE386B">
            <w:pPr>
              <w:rPr>
                <w:sz w:val="2"/>
                <w:szCs w:val="2"/>
              </w:rPr>
            </w:pPr>
          </w:p>
        </w:tc>
        <w:tc>
          <w:tcPr>
            <w:tcW w:w="4546" w:type="dxa"/>
            <w:gridSpan w:val="2"/>
          </w:tcPr>
          <w:p w14:paraId="287A80B2" w14:textId="65E0320F" w:rsidR="009073B9" w:rsidRDefault="009F6DBD" w:rsidP="00FE386B">
            <w:pPr>
              <w:pStyle w:val="TableParagraph"/>
              <w:spacing w:before="113"/>
              <w:ind w:left="102"/>
            </w:pPr>
            <w:r>
              <w:t xml:space="preserve">SDSDM06  </w:t>
            </w:r>
            <w:r w:rsidR="00B43E10" w:rsidRPr="00B43E10">
              <w:t>Consistently implement data curation and data quality controls, ensure data integration and interoperability</w:t>
            </w:r>
          </w:p>
        </w:tc>
        <w:tc>
          <w:tcPr>
            <w:tcW w:w="2724" w:type="dxa"/>
          </w:tcPr>
          <w:p w14:paraId="7EA7FC76" w14:textId="669CA6C8" w:rsidR="009073B9" w:rsidRDefault="00B43E10" w:rsidP="00FE386B">
            <w:pPr>
              <w:pStyle w:val="TableParagraph"/>
              <w:spacing w:before="113"/>
              <w:ind w:left="110"/>
            </w:pPr>
            <w:r>
              <w:t>Level 2</w:t>
            </w:r>
          </w:p>
        </w:tc>
      </w:tr>
      <w:tr w:rsidR="009073B9" w14:paraId="4ADD70B5" w14:textId="77777777" w:rsidTr="00B70BA8">
        <w:trPr>
          <w:trHeight w:val="480"/>
        </w:trPr>
        <w:tc>
          <w:tcPr>
            <w:tcW w:w="2450" w:type="dxa"/>
            <w:vMerge/>
            <w:tcBorders>
              <w:top w:val="nil"/>
            </w:tcBorders>
          </w:tcPr>
          <w:p w14:paraId="7AF277CF" w14:textId="77777777" w:rsidR="009073B9" w:rsidRDefault="009073B9" w:rsidP="00FE386B">
            <w:pPr>
              <w:rPr>
                <w:sz w:val="2"/>
                <w:szCs w:val="2"/>
              </w:rPr>
            </w:pPr>
          </w:p>
        </w:tc>
        <w:tc>
          <w:tcPr>
            <w:tcW w:w="4546" w:type="dxa"/>
            <w:gridSpan w:val="2"/>
          </w:tcPr>
          <w:p w14:paraId="42EB28F3" w14:textId="7EFCB2E2" w:rsidR="009073B9" w:rsidRDefault="009F6DBD" w:rsidP="00FE386B">
            <w:pPr>
              <w:pStyle w:val="TableParagraph"/>
              <w:spacing w:before="113"/>
              <w:ind w:left="102"/>
            </w:pPr>
            <w:r>
              <w:t xml:space="preserve">SDSDM08  </w:t>
            </w:r>
            <w:r w:rsidRPr="009F6DBD">
              <w:t>Use and implement metadata, PID, data registries, data factories, standards and compliance</w:t>
            </w:r>
          </w:p>
        </w:tc>
        <w:tc>
          <w:tcPr>
            <w:tcW w:w="2724" w:type="dxa"/>
          </w:tcPr>
          <w:p w14:paraId="528EC9B8" w14:textId="77777777" w:rsidR="009073B9" w:rsidRDefault="009073B9" w:rsidP="00FE386B">
            <w:pPr>
              <w:pStyle w:val="TableParagraph"/>
              <w:spacing w:before="113"/>
              <w:ind w:left="110"/>
            </w:pPr>
            <w:r>
              <w:t>Level 3</w:t>
            </w:r>
          </w:p>
        </w:tc>
      </w:tr>
      <w:tr w:rsidR="009073B9" w14:paraId="771097C5" w14:textId="77777777" w:rsidTr="00B70BA8">
        <w:trPr>
          <w:trHeight w:val="480"/>
        </w:trPr>
        <w:tc>
          <w:tcPr>
            <w:tcW w:w="2450" w:type="dxa"/>
            <w:vMerge/>
            <w:tcBorders>
              <w:top w:val="nil"/>
            </w:tcBorders>
          </w:tcPr>
          <w:p w14:paraId="2C39B9EE" w14:textId="77777777" w:rsidR="009073B9" w:rsidRDefault="009073B9" w:rsidP="00FE386B">
            <w:pPr>
              <w:rPr>
                <w:sz w:val="2"/>
                <w:szCs w:val="2"/>
              </w:rPr>
            </w:pPr>
          </w:p>
        </w:tc>
        <w:tc>
          <w:tcPr>
            <w:tcW w:w="4546" w:type="dxa"/>
            <w:gridSpan w:val="2"/>
          </w:tcPr>
          <w:p w14:paraId="3D9EA1B3" w14:textId="33DB7FA5" w:rsidR="009073B9" w:rsidRDefault="009F6DBD" w:rsidP="00FE386B">
            <w:pPr>
              <w:pStyle w:val="TableParagraph"/>
              <w:spacing w:before="109"/>
              <w:ind w:left="102"/>
            </w:pPr>
            <w:r>
              <w:t xml:space="preserve">SDSDM09  </w:t>
            </w:r>
            <w:r w:rsidRPr="009F6DBD">
              <w:t xml:space="preserve">Adhere to the </w:t>
            </w:r>
            <w:r>
              <w:t xml:space="preserve">FAIR </w:t>
            </w:r>
            <w:r w:rsidRPr="009F6DBD">
              <w:t>principles of the Open Data, Open Science, Open Access, use ORCID based services</w:t>
            </w:r>
          </w:p>
        </w:tc>
        <w:tc>
          <w:tcPr>
            <w:tcW w:w="2724" w:type="dxa"/>
          </w:tcPr>
          <w:p w14:paraId="09AE1963" w14:textId="77777777" w:rsidR="009073B9" w:rsidRDefault="009073B9" w:rsidP="00FE386B">
            <w:pPr>
              <w:pStyle w:val="TableParagraph"/>
              <w:spacing w:before="109"/>
              <w:ind w:left="110"/>
            </w:pPr>
            <w:r>
              <w:t>Level 3</w:t>
            </w:r>
          </w:p>
        </w:tc>
      </w:tr>
      <w:tr w:rsidR="009073B9" w14:paraId="62E699A1" w14:textId="77777777" w:rsidTr="00B70BA8">
        <w:trPr>
          <w:trHeight w:val="480"/>
        </w:trPr>
        <w:tc>
          <w:tcPr>
            <w:tcW w:w="2450" w:type="dxa"/>
          </w:tcPr>
          <w:p w14:paraId="529B523B" w14:textId="77777777" w:rsidR="009073B9" w:rsidRDefault="009073B9" w:rsidP="00FE386B">
            <w:pPr>
              <w:pStyle w:val="TableParagraph"/>
              <w:spacing w:before="109"/>
              <w:ind w:left="106"/>
              <w:rPr>
                <w:b/>
              </w:rPr>
            </w:pPr>
            <w:r>
              <w:rPr>
                <w:b/>
              </w:rPr>
              <w:t>KPI area</w:t>
            </w:r>
          </w:p>
        </w:tc>
        <w:tc>
          <w:tcPr>
            <w:tcW w:w="7270" w:type="dxa"/>
            <w:gridSpan w:val="3"/>
          </w:tcPr>
          <w:p w14:paraId="751F8ACF" w14:textId="77777777" w:rsidR="009F6DBD" w:rsidRDefault="009F6DBD" w:rsidP="00FE386B">
            <w:pPr>
              <w:pStyle w:val="TableParagraph"/>
              <w:spacing w:before="109"/>
              <w:ind w:left="102"/>
            </w:pPr>
            <w:bookmarkStart w:id="28" w:name="_GoBack"/>
            <w:r>
              <w:t>Consistent data management workflow</w:t>
            </w:r>
          </w:p>
          <w:p w14:paraId="2BAE9067" w14:textId="217D9648" w:rsidR="009073B9" w:rsidRDefault="009F6DBD" w:rsidP="00FE386B">
            <w:pPr>
              <w:pStyle w:val="TableParagraph"/>
              <w:spacing w:before="109"/>
              <w:ind w:left="102"/>
            </w:pPr>
            <w:r>
              <w:t>Compliance with FAIR principles</w:t>
            </w:r>
            <w:bookmarkEnd w:id="28"/>
          </w:p>
        </w:tc>
      </w:tr>
    </w:tbl>
    <w:p w14:paraId="2BC141AD" w14:textId="60AE90EC" w:rsidR="004E0F2F" w:rsidRDefault="004E0F2F" w:rsidP="00F669BB">
      <w:pPr>
        <w:rPr>
          <w:lang w:val="en-GB"/>
        </w:rPr>
      </w:pPr>
    </w:p>
    <w:p w14:paraId="23FA95BD" w14:textId="77777777" w:rsidR="004E0F2F" w:rsidRDefault="004E0F2F">
      <w:pPr>
        <w:jc w:val="left"/>
        <w:rPr>
          <w:lang w:val="en-GB"/>
        </w:rPr>
      </w:pPr>
      <w:r>
        <w:rPr>
          <w:lang w:val="en-GB"/>
        </w:rPr>
        <w:br w:type="page"/>
      </w:r>
    </w:p>
    <w:p w14:paraId="6618CE48" w14:textId="280628CB" w:rsidR="009073B9" w:rsidRDefault="004E0F2F" w:rsidP="004E0F2F">
      <w:pPr>
        <w:pStyle w:val="Heading2"/>
        <w:rPr>
          <w:lang w:val="en-GB"/>
        </w:rPr>
      </w:pPr>
      <w:bookmarkStart w:id="29" w:name="_Toc487805488"/>
      <w:r>
        <w:rPr>
          <w:lang w:val="en-GB"/>
        </w:rPr>
        <w:t>Data Science Analytics enabled jobs and profiles</w:t>
      </w:r>
      <w:bookmarkEnd w:id="29"/>
      <w:r>
        <w:rPr>
          <w:lang w:val="en-GB"/>
        </w:rPr>
        <w:t xml:space="preserve"> </w:t>
      </w:r>
    </w:p>
    <w:p w14:paraId="41323CD1" w14:textId="59BB33C8" w:rsidR="004E0F2F" w:rsidRDefault="004E0F2F" w:rsidP="004E0F2F">
      <w:pPr>
        <w:pStyle w:val="normaltext"/>
      </w:pPr>
    </w:p>
    <w:p w14:paraId="60F12297" w14:textId="0F7507C5" w:rsidR="004E0F2F" w:rsidRDefault="00284617" w:rsidP="004E0F2F">
      <w:pPr>
        <w:pStyle w:val="normaltext"/>
      </w:pPr>
      <w:r>
        <w:t xml:space="preserve">Recent </w:t>
      </w:r>
      <w:r w:rsidR="004E0F2F">
        <w:t xml:space="preserve">studies </w:t>
      </w:r>
      <w:r>
        <w:t>by BHEF, PwC [</w:t>
      </w:r>
      <w:r w:rsidR="002266D0">
        <w:t>20</w:t>
      </w:r>
      <w:r>
        <w:t>] and IBM, BGT and NHEF [</w:t>
      </w:r>
      <w:r w:rsidR="002266D0">
        <w:t>21</w:t>
      </w:r>
      <w:r>
        <w:t xml:space="preserve">] </w:t>
      </w:r>
      <w:r w:rsidR="004E0F2F">
        <w:t>identif</w:t>
      </w:r>
      <w:r>
        <w:t>ied strong growth of the Data Science and Analytics (</w:t>
      </w:r>
      <w:r w:rsidR="004E0F2F">
        <w:t>DSA</w:t>
      </w:r>
      <w:r>
        <w:t>)</w:t>
      </w:r>
      <w:r w:rsidR="004E0F2F">
        <w:t xml:space="preserve"> enabled jobs</w:t>
      </w:r>
      <w:r>
        <w:t xml:space="preserve"> that are not are not pure Data Scientists but require extensive DSA knowledge to work in the specific industry sectors</w:t>
      </w:r>
      <w:r w:rsidR="004E0F2F">
        <w:t>.</w:t>
      </w:r>
      <w:r>
        <w:t xml:space="preserve"> F</w:t>
      </w:r>
      <w:r w:rsidR="002266D0">
        <w:t>igure 5 from PwC and BHEF study [20]</w:t>
      </w:r>
      <w:r>
        <w:t xml:space="preserve"> provides illustration of currently highly demanded </w:t>
      </w:r>
      <w:r w:rsidR="002266D0">
        <w:t>DSA enabled jobs in multiple industry and business</w:t>
      </w:r>
      <w:r>
        <w:t xml:space="preserve"> sectors</w:t>
      </w:r>
      <w:r w:rsidR="0023320D">
        <w:t>: Finance and Insurance; Healthcare and Social Assistance; Information; Manufacturing; Professional, Scientific and Technical Services; Retail Trade.</w:t>
      </w:r>
    </w:p>
    <w:p w14:paraId="5BDB8FFE" w14:textId="366270DE" w:rsidR="002266D0" w:rsidRDefault="002266D0" w:rsidP="004E0F2F">
      <w:pPr>
        <w:pStyle w:val="normaltext"/>
      </w:pPr>
    </w:p>
    <w:p w14:paraId="7990B53C" w14:textId="285C09CD" w:rsidR="002266D0" w:rsidRDefault="0023320D" w:rsidP="002266D0">
      <w:pPr>
        <w:pStyle w:val="normaltext"/>
      </w:pPr>
      <w:r>
        <w:t>The study provides data</w:t>
      </w:r>
      <w:r w:rsidR="002266D0">
        <w:t xml:space="preserve"> that of 2.35 million job postings in the US in 2017 23% Data Scientist and 67% DSA enabled jobs. It is also strong demand for managers and decision makers with the Data Science (data analytics) skills/understanding. This creates a new challenge to deliver actionable knowledge and competences to CEO level managers</w:t>
      </w:r>
    </w:p>
    <w:p w14:paraId="3F0ABBA3" w14:textId="77777777" w:rsidR="004E0F2F" w:rsidRDefault="004E0F2F" w:rsidP="004E0F2F">
      <w:pPr>
        <w:pStyle w:val="normaltext"/>
      </w:pPr>
    </w:p>
    <w:p w14:paraId="2B224739" w14:textId="50B799DF" w:rsidR="004E0F2F" w:rsidRDefault="002266D0" w:rsidP="002266D0">
      <w:pPr>
        <w:pStyle w:val="normaltext"/>
        <w:jc w:val="center"/>
      </w:pPr>
      <w:r w:rsidRPr="002266D0">
        <w:rPr>
          <w:noProof/>
          <w:lang w:val="en-US"/>
        </w:rPr>
        <w:drawing>
          <wp:inline distT="0" distB="0" distL="0" distR="0" wp14:anchorId="1E0A8F50" wp14:editId="51715EAC">
            <wp:extent cx="4869366" cy="6150769"/>
            <wp:effectExtent l="0" t="0" r="7620" b="2540"/>
            <wp:docPr id="6" name="Picture 7">
              <a:extLst xmlns:a="http://schemas.openxmlformats.org/drawingml/2006/main">
                <a:ext uri="{FF2B5EF4-FFF2-40B4-BE49-F238E27FC236}">
                  <a16:creationId xmlns:a16="http://schemas.microsoft.com/office/drawing/2014/main" id="{A2017A49-063D-436D-95B5-9D1FA68E38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2017A49-063D-436D-95B5-9D1FA68E3874}"/>
                        </a:ext>
                      </a:extLst>
                    </pic:cNvPr>
                    <pic:cNvPicPr>
                      <a:picLocks noChangeAspect="1"/>
                    </pic:cNvPicPr>
                  </pic:nvPicPr>
                  <pic:blipFill>
                    <a:blip r:embed="rId16"/>
                    <a:stretch>
                      <a:fillRect/>
                    </a:stretch>
                  </pic:blipFill>
                  <pic:spPr>
                    <a:xfrm>
                      <a:off x="0" y="0"/>
                      <a:ext cx="4879955" cy="6164145"/>
                    </a:xfrm>
                    <a:prstGeom prst="rect">
                      <a:avLst/>
                    </a:prstGeom>
                  </pic:spPr>
                </pic:pic>
              </a:graphicData>
            </a:graphic>
          </wp:inline>
        </w:drawing>
      </w:r>
    </w:p>
    <w:p w14:paraId="2E96D009" w14:textId="77777777" w:rsidR="0023320D" w:rsidRDefault="0023320D" w:rsidP="002266D0">
      <w:pPr>
        <w:pStyle w:val="normaltext"/>
        <w:jc w:val="center"/>
      </w:pPr>
    </w:p>
    <w:p w14:paraId="5D3C1D80" w14:textId="3BD61A23" w:rsidR="002266D0" w:rsidRPr="004E0F2F" w:rsidRDefault="002266D0" w:rsidP="004E0F2F">
      <w:pPr>
        <w:pStyle w:val="normaltext"/>
      </w:pPr>
      <w:r>
        <w:t>Figure 5. Strong demand for business people with analytics skills, not just data scientists in multiple industry sectors</w:t>
      </w:r>
      <w:r w:rsidR="0023320D">
        <w:t xml:space="preserve"> [2]</w:t>
      </w:r>
      <w:r>
        <w:t>.</w:t>
      </w:r>
    </w:p>
    <w:p w14:paraId="7A4D72DA" w14:textId="730AF5F0" w:rsidR="00F67B69" w:rsidRDefault="00F67B69" w:rsidP="00393550">
      <w:pPr>
        <w:pStyle w:val="Heading1"/>
      </w:pPr>
      <w:bookmarkStart w:id="30" w:name="_Toc487805489"/>
      <w:r>
        <w:t>Practical use of the Data Science Professional profiles</w:t>
      </w:r>
      <w:bookmarkEnd w:id="30"/>
    </w:p>
    <w:p w14:paraId="50244635" w14:textId="725BBF57" w:rsidR="00E84FB5" w:rsidRDefault="00E84FB5" w:rsidP="00E84FB5">
      <w:pPr>
        <w:rPr>
          <w:lang w:val="en-GB"/>
        </w:rPr>
      </w:pPr>
      <w:r>
        <w:rPr>
          <w:lang w:val="en-GB"/>
        </w:rPr>
        <w:t xml:space="preserve">The presented </w:t>
      </w:r>
      <w:r>
        <w:t xml:space="preserve">DSPP together with </w:t>
      </w:r>
      <w:r>
        <w:rPr>
          <w:lang w:val="en-GB"/>
        </w:rPr>
        <w:t>CF-DS and other EDSF documents provide a basis for multiple practical uses include but not limited to:</w:t>
      </w:r>
    </w:p>
    <w:p w14:paraId="1AA64CE0" w14:textId="5ABA6F89" w:rsidR="00E84FB5" w:rsidRDefault="00E84FB5" w:rsidP="00E84FB5">
      <w:pPr>
        <w:pStyle w:val="ListParagraph"/>
        <w:numPr>
          <w:ilvl w:val="0"/>
          <w:numId w:val="40"/>
        </w:numPr>
        <w:rPr>
          <w:lang w:val="en-GB"/>
        </w:rPr>
      </w:pPr>
      <w:r>
        <w:rPr>
          <w:lang w:val="en-GB"/>
        </w:rPr>
        <w:t xml:space="preserve">Assessment of individual and team </w:t>
      </w:r>
      <w:r w:rsidRPr="001C43C2">
        <w:rPr>
          <w:lang w:val="en-GB"/>
        </w:rPr>
        <w:t>competence</w:t>
      </w:r>
      <w:r>
        <w:rPr>
          <w:lang w:val="en-GB"/>
        </w:rPr>
        <w:t>s, as well as balanced Data Science team composition</w:t>
      </w:r>
      <w:r w:rsidRPr="001C43C2">
        <w:rPr>
          <w:lang w:val="en-GB"/>
        </w:rPr>
        <w:t xml:space="preserve"> </w:t>
      </w:r>
      <w:r>
        <w:rPr>
          <w:lang w:val="en-GB"/>
        </w:rPr>
        <w:t xml:space="preserve">comprising of the </w:t>
      </w:r>
      <w:r w:rsidR="00DD34B6">
        <w:rPr>
          <w:lang w:val="en-GB"/>
        </w:rPr>
        <w:t>Data Science related roles that altogether provide necessary set of skills</w:t>
      </w:r>
    </w:p>
    <w:p w14:paraId="78DFFD3F" w14:textId="77777777" w:rsidR="00E84FB5" w:rsidRDefault="00E84FB5" w:rsidP="00E84FB5">
      <w:pPr>
        <w:pStyle w:val="ListParagraph"/>
        <w:numPr>
          <w:ilvl w:val="0"/>
          <w:numId w:val="40"/>
        </w:numPr>
        <w:rPr>
          <w:lang w:val="en-GB"/>
        </w:rPr>
      </w:pPr>
      <w:r>
        <w:rPr>
          <w:lang w:val="en-GB"/>
        </w:rPr>
        <w:t>Developing tailored curriculum for academic education or professional training, in particular to bridge skills gap and staff up/re-skilling</w:t>
      </w:r>
    </w:p>
    <w:p w14:paraId="44034BDA" w14:textId="77777777" w:rsidR="00E84FB5" w:rsidRPr="001C43C2" w:rsidRDefault="00E84FB5" w:rsidP="00E84FB5">
      <w:pPr>
        <w:pStyle w:val="ListParagraph"/>
        <w:numPr>
          <w:ilvl w:val="0"/>
          <w:numId w:val="40"/>
        </w:numPr>
        <w:rPr>
          <w:lang w:val="en-GB"/>
        </w:rPr>
      </w:pPr>
      <w:r>
        <w:rPr>
          <w:lang w:val="en-GB"/>
        </w:rPr>
        <w:t xml:space="preserve">Professional certification and self-training. </w:t>
      </w:r>
    </w:p>
    <w:p w14:paraId="4D81CEAC" w14:textId="77777777" w:rsidR="00E84FB5" w:rsidRDefault="00E84FB5" w:rsidP="00E84FB5">
      <w:pPr>
        <w:rPr>
          <w:lang w:val="en-GB"/>
        </w:rPr>
      </w:pPr>
    </w:p>
    <w:p w14:paraId="07E28C95" w14:textId="77777777" w:rsidR="00E84FB5" w:rsidRDefault="00E84FB5" w:rsidP="00E84FB5">
      <w:pPr>
        <w:pStyle w:val="Heading2"/>
        <w:rPr>
          <w:lang w:val="en-GB"/>
        </w:rPr>
      </w:pPr>
      <w:bookmarkStart w:id="31" w:name="_Toc486229152"/>
      <w:bookmarkStart w:id="32" w:name="_Toc487805490"/>
      <w:bookmarkStart w:id="33" w:name="_Toc444586572"/>
      <w:r w:rsidRPr="00ED7294">
        <w:rPr>
          <w:lang w:val="en-GB"/>
        </w:rPr>
        <w:t xml:space="preserve">Usage example: </w:t>
      </w:r>
      <w:r>
        <w:rPr>
          <w:lang w:val="en-GB"/>
        </w:rPr>
        <w:t>Competences assessment</w:t>
      </w:r>
      <w:bookmarkEnd w:id="31"/>
      <w:bookmarkEnd w:id="32"/>
    </w:p>
    <w:bookmarkEnd w:id="33"/>
    <w:p w14:paraId="1937D96B" w14:textId="0B8AAB25" w:rsidR="00E84FB5" w:rsidRDefault="002266D0" w:rsidP="00E84FB5">
      <w:pPr>
        <w:rPr>
          <w:lang w:val="en-GB"/>
        </w:rPr>
      </w:pPr>
      <w:r>
        <w:rPr>
          <w:lang w:val="en-GB"/>
        </w:rPr>
        <w:t>Figure 6</w:t>
      </w:r>
      <w:r w:rsidR="00E84FB5">
        <w:rPr>
          <w:lang w:val="en-GB"/>
        </w:rPr>
        <w:t xml:space="preserve"> illustrates example of the individual competences assessment that maybe used for on</w:t>
      </w:r>
      <w:r w:rsidR="00EA3C5E">
        <w:rPr>
          <w:lang w:val="en-GB"/>
        </w:rPr>
        <w:t xml:space="preserve">e of the general use cases: </w:t>
      </w:r>
      <w:r w:rsidR="00E84FB5">
        <w:rPr>
          <w:lang w:val="en-GB"/>
        </w:rPr>
        <w:t xml:space="preserve">Data Science practitioner competences assessment against the target/desirable competence profile or role; or competences matching between the job vacancy and the candidate’s competence profile. </w:t>
      </w:r>
    </w:p>
    <w:p w14:paraId="0E9C9492" w14:textId="77777777" w:rsidR="00E84FB5" w:rsidRDefault="00E84FB5" w:rsidP="00E84FB5">
      <w:pPr>
        <w:rPr>
          <w:lang w:val="en-GB"/>
        </w:rPr>
      </w:pPr>
    </w:p>
    <w:p w14:paraId="27FC6F72" w14:textId="77777777" w:rsidR="00E84FB5" w:rsidRDefault="00E84FB5" w:rsidP="00E84FB5">
      <w:pPr>
        <w:jc w:val="center"/>
        <w:rPr>
          <w:lang w:val="en-GB"/>
        </w:rPr>
      </w:pPr>
      <w:r>
        <w:rPr>
          <w:noProof/>
          <w:lang w:val="en-GB"/>
        </w:rPr>
        <w:drawing>
          <wp:inline distT="0" distB="0" distL="0" distR="0" wp14:anchorId="264F3EED" wp14:editId="492DDFF7">
            <wp:extent cx="5760720" cy="30613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sp-competence-profiles-v04.png"/>
                    <pic:cNvPicPr/>
                  </pic:nvPicPr>
                  <pic:blipFill>
                    <a:blip r:embed="rId17"/>
                    <a:stretch>
                      <a:fillRect/>
                    </a:stretch>
                  </pic:blipFill>
                  <pic:spPr>
                    <a:xfrm>
                      <a:off x="0" y="0"/>
                      <a:ext cx="5760720" cy="3061335"/>
                    </a:xfrm>
                    <a:prstGeom prst="rect">
                      <a:avLst/>
                    </a:prstGeom>
                  </pic:spPr>
                </pic:pic>
              </a:graphicData>
            </a:graphic>
          </wp:inline>
        </w:drawing>
      </w:r>
    </w:p>
    <w:p w14:paraId="1A4C2A0E" w14:textId="77777777" w:rsidR="00E84FB5" w:rsidRDefault="00E84FB5" w:rsidP="00E84FB5">
      <w:pPr>
        <w:jc w:val="center"/>
        <w:rPr>
          <w:lang w:val="en-GB"/>
        </w:rPr>
      </w:pPr>
    </w:p>
    <w:p w14:paraId="76F6130E" w14:textId="086EDF13" w:rsidR="00E84FB5" w:rsidRDefault="002266D0" w:rsidP="00E84FB5">
      <w:pPr>
        <w:jc w:val="center"/>
        <w:rPr>
          <w:lang w:val="en-GB"/>
        </w:rPr>
      </w:pPr>
      <w:r>
        <w:rPr>
          <w:lang w:val="en-GB"/>
        </w:rPr>
        <w:t>Figure 6</w:t>
      </w:r>
      <w:r w:rsidR="00E84FB5">
        <w:rPr>
          <w:lang w:val="en-GB"/>
        </w:rPr>
        <w:t>. Matching the candidate’s competences for the Data Scientist competence profile (as defined in the DSPP document [4])</w:t>
      </w:r>
    </w:p>
    <w:p w14:paraId="5945F439" w14:textId="77777777" w:rsidR="00E84FB5" w:rsidRDefault="00E84FB5" w:rsidP="00E84FB5">
      <w:pPr>
        <w:rPr>
          <w:lang w:val="en-GB"/>
        </w:rPr>
      </w:pPr>
    </w:p>
    <w:p w14:paraId="6BB71D86" w14:textId="77777777" w:rsidR="00E84FB5" w:rsidRDefault="00E84FB5" w:rsidP="00E84FB5">
      <w:pPr>
        <w:rPr>
          <w:lang w:val="en-GB"/>
        </w:rPr>
      </w:pPr>
      <w:r>
        <w:rPr>
          <w:lang w:val="en-GB"/>
        </w:rPr>
        <w:t>The intended professional profile or job vacancy are defined in the radial coordinates based on CF-DS competences required for the profiles or vacancy. The candidate’s profiles can be defined based on a self-assessment or using simple test. The illustrated competences mismatch can be used either for deciding on the suitability of the candidate or suggesting necessary training program.</w:t>
      </w:r>
    </w:p>
    <w:p w14:paraId="6AF49051" w14:textId="77777777" w:rsidR="00E84FB5" w:rsidRDefault="00E84FB5" w:rsidP="00E84FB5">
      <w:pPr>
        <w:rPr>
          <w:lang w:val="en-GB"/>
        </w:rPr>
      </w:pPr>
    </w:p>
    <w:p w14:paraId="43517055" w14:textId="77777777" w:rsidR="00E84FB5" w:rsidRPr="00ED7294" w:rsidRDefault="00E84FB5" w:rsidP="00E84FB5">
      <w:pPr>
        <w:rPr>
          <w:lang w:val="en-GB"/>
        </w:rPr>
      </w:pPr>
      <w:r>
        <w:rPr>
          <w:lang w:val="en-GB"/>
        </w:rPr>
        <w:t>Using enumerated set of competences, skills and knowledge units can be used for different applications dealing with competences assessment, knowledge assessment, job vacancy design and candidate assessment.</w:t>
      </w:r>
    </w:p>
    <w:p w14:paraId="3D077D1E" w14:textId="6C930E23" w:rsidR="00F67B69" w:rsidRPr="00E84FB5" w:rsidRDefault="00F67B69" w:rsidP="00F67B69">
      <w:pPr>
        <w:rPr>
          <w:lang w:val="en-GB"/>
        </w:rPr>
      </w:pPr>
    </w:p>
    <w:p w14:paraId="60923A51" w14:textId="3501F99D" w:rsidR="00F67B69" w:rsidRDefault="00677F29" w:rsidP="00677F29">
      <w:pPr>
        <w:pStyle w:val="Heading2"/>
      </w:pPr>
      <w:bookmarkStart w:id="34" w:name="_Toc487805491"/>
      <w:r>
        <w:t>Data Science Team composition</w:t>
      </w:r>
      <w:bookmarkEnd w:id="34"/>
    </w:p>
    <w:p w14:paraId="27D1CFE2" w14:textId="5F0A04F8" w:rsidR="00677F29" w:rsidRDefault="00677F29" w:rsidP="00F67B69">
      <w:r>
        <w:t>Data Science team composition and competences matching is one of inte</w:t>
      </w:r>
      <w:r w:rsidR="007D0007">
        <w:t xml:space="preserve">nded uses of the EDSF and DSPP </w:t>
      </w:r>
      <w:r>
        <w:t xml:space="preserve">in particular. </w:t>
      </w:r>
      <w:r w:rsidR="002266D0">
        <w:t xml:space="preserve"> Figure 7</w:t>
      </w:r>
      <w:r w:rsidR="002C11A5">
        <w:t xml:space="preserve"> illustrates a case of creating a Data Science team or group for an average size of the research organisation </w:t>
      </w:r>
      <w:r w:rsidR="005020E7">
        <w:t xml:space="preserve">with affiliated number of researchers 200-300, what would require a Data Science team of 10-15 members whose responsibility would include supporting all main stages of data lifecycle: data collection, data input/ingest, data analysis, reporting, visualisation and storage. The figure also illustrates possible roles that may be assigned to perform different functions at different data </w:t>
      </w:r>
      <w:r w:rsidR="00247EFD">
        <w:t>workflow stages</w:t>
      </w:r>
    </w:p>
    <w:p w14:paraId="2207BE59" w14:textId="183D975C" w:rsidR="005020E7" w:rsidRDefault="005020E7" w:rsidP="00F67B69"/>
    <w:p w14:paraId="673C1BB6" w14:textId="15987CD6" w:rsidR="00F67B69" w:rsidRDefault="00F67B69" w:rsidP="00F67B69">
      <w:r>
        <w:rPr>
          <w:noProof/>
          <w:lang w:val="en-GB"/>
        </w:rPr>
        <w:drawing>
          <wp:inline distT="0" distB="0" distL="0" distR="0" wp14:anchorId="63A5E8DF" wp14:editId="598DFFBA">
            <wp:extent cx="5760720" cy="33140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science-team-v04-dsteward.png"/>
                    <pic:cNvPicPr/>
                  </pic:nvPicPr>
                  <pic:blipFill>
                    <a:blip r:embed="rId18"/>
                    <a:stretch>
                      <a:fillRect/>
                    </a:stretch>
                  </pic:blipFill>
                  <pic:spPr>
                    <a:xfrm>
                      <a:off x="0" y="0"/>
                      <a:ext cx="5760720" cy="3314065"/>
                    </a:xfrm>
                    <a:prstGeom prst="rect">
                      <a:avLst/>
                    </a:prstGeom>
                  </pic:spPr>
                </pic:pic>
              </a:graphicData>
            </a:graphic>
          </wp:inline>
        </w:drawing>
      </w:r>
    </w:p>
    <w:p w14:paraId="15F9DE68" w14:textId="31850BC4" w:rsidR="00F67B69" w:rsidRDefault="00F67B69" w:rsidP="00F67B69"/>
    <w:p w14:paraId="1CB47DA3" w14:textId="5848F755" w:rsidR="002C11A5" w:rsidRDefault="002266D0" w:rsidP="002C11A5">
      <w:pPr>
        <w:jc w:val="center"/>
        <w:rPr>
          <w:lang w:val="en-GB"/>
        </w:rPr>
      </w:pPr>
      <w:r>
        <w:rPr>
          <w:lang w:val="en-GB"/>
        </w:rPr>
        <w:t>Figure 7</w:t>
      </w:r>
      <w:r w:rsidR="002C11A5">
        <w:rPr>
          <w:lang w:val="en-GB"/>
        </w:rPr>
        <w:t>. Matching the candidate’s competences for the Data Scientist competence profile (as defined in the DSPP document [4])</w:t>
      </w:r>
    </w:p>
    <w:p w14:paraId="58211B0B" w14:textId="3A4C1746" w:rsidR="002C11A5" w:rsidRDefault="002C11A5" w:rsidP="00F67B69">
      <w:pPr>
        <w:rPr>
          <w:lang w:val="en-GB"/>
        </w:rPr>
      </w:pPr>
    </w:p>
    <w:p w14:paraId="653C4B31" w14:textId="03357582" w:rsidR="00247EFD" w:rsidRDefault="00247EFD" w:rsidP="00247EFD">
      <w:r>
        <w:t>To support all data related research or production stages the following roles may be required (including suggested staffing for the team of 10-12 members):</w:t>
      </w:r>
    </w:p>
    <w:p w14:paraId="3F770D6B" w14:textId="77777777" w:rsidR="00247EFD" w:rsidRDefault="00247EFD" w:rsidP="00247EFD">
      <w:pPr>
        <w:pStyle w:val="ListParagraph"/>
        <w:numPr>
          <w:ilvl w:val="0"/>
          <w:numId w:val="41"/>
        </w:numPr>
      </w:pPr>
      <w:r>
        <w:t>(Managing) Data Science Architect (1)</w:t>
      </w:r>
    </w:p>
    <w:p w14:paraId="554A8DB3" w14:textId="77777777" w:rsidR="00247EFD" w:rsidRDefault="00247EFD" w:rsidP="00247EFD">
      <w:pPr>
        <w:pStyle w:val="ListParagraph"/>
        <w:numPr>
          <w:ilvl w:val="0"/>
          <w:numId w:val="41"/>
        </w:numPr>
      </w:pPr>
      <w:r>
        <w:t>Data Scientist (1), Data Analyst (1)</w:t>
      </w:r>
    </w:p>
    <w:p w14:paraId="282ADEFA" w14:textId="11D0FBE6" w:rsidR="00247EFD" w:rsidRDefault="00247EFD" w:rsidP="00247EFD">
      <w:pPr>
        <w:pStyle w:val="ListParagraph"/>
        <w:numPr>
          <w:ilvl w:val="0"/>
          <w:numId w:val="41"/>
        </w:numPr>
      </w:pPr>
      <w:r>
        <w:t>Data Science Application architect/developer/programmer (2)</w:t>
      </w:r>
    </w:p>
    <w:p w14:paraId="0FB8D339" w14:textId="77777777" w:rsidR="00247EFD" w:rsidRDefault="00247EFD" w:rsidP="00247EFD">
      <w:pPr>
        <w:pStyle w:val="ListParagraph"/>
        <w:numPr>
          <w:ilvl w:val="0"/>
          <w:numId w:val="41"/>
        </w:numPr>
      </w:pPr>
      <w:r>
        <w:t>Data Infrastructure/facilities administrator/operator: storage, cloud, computing (1)</w:t>
      </w:r>
    </w:p>
    <w:p w14:paraId="1058ACA4" w14:textId="408BE03D" w:rsidR="00247EFD" w:rsidRDefault="00247EFD" w:rsidP="00247EFD">
      <w:pPr>
        <w:pStyle w:val="ListParagraph"/>
        <w:numPr>
          <w:ilvl w:val="0"/>
          <w:numId w:val="41"/>
        </w:numPr>
      </w:pPr>
      <w:r>
        <w:t>Data stewards, curators, archivists (3-5)</w:t>
      </w:r>
    </w:p>
    <w:p w14:paraId="551D8073" w14:textId="77777777" w:rsidR="00247EFD" w:rsidRDefault="00247EFD" w:rsidP="00247EFD"/>
    <w:p w14:paraId="67D599F6" w14:textId="0C3BDA9A" w:rsidR="00247EFD" w:rsidRDefault="00247EFD" w:rsidP="00247EFD">
      <w:r>
        <w:t xml:space="preserve">It is possible that some of the above roles can be re-defined and re-allocated to the Data Science team from the previous ICT and IT infrastructure groups or departments. In this case some basic Data Science training will be required for not initially data related professions. </w:t>
      </w:r>
    </w:p>
    <w:p w14:paraId="6F3E01F6" w14:textId="022F9B32" w:rsidR="00247EFD" w:rsidRDefault="00247EFD" w:rsidP="00247EFD"/>
    <w:p w14:paraId="672C36B3" w14:textId="5C95C38A" w:rsidR="00225D63" w:rsidRDefault="00225D63" w:rsidP="00247EFD">
      <w:r>
        <w:t xml:space="preserve">It </w:t>
      </w:r>
      <w:r w:rsidR="00247EFD">
        <w:t xml:space="preserve">also suggested a distinct role </w:t>
      </w:r>
      <w:r>
        <w:t>of</w:t>
      </w:r>
      <w:r w:rsidR="00247EFD">
        <w:t xml:space="preserve"> the Data Steward, a new emerging role for data driven research organisations and projects. Data Steward should play a bridging role between the subject domain researcher and the Data Science team or Data Scientist in particular cases to help to translate between subject domain and Data Science or data analytics domain. </w:t>
      </w:r>
      <w:r w:rsidR="009815DC">
        <w:t xml:space="preserve">Data Stewards can have both backgrounds either ICT and computer or digital curation/librarian. </w:t>
      </w:r>
    </w:p>
    <w:p w14:paraId="430EBD35" w14:textId="6A121F87" w:rsidR="00225D63" w:rsidRDefault="00225D63" w:rsidP="00225D63">
      <w:pPr>
        <w:pStyle w:val="Heading2"/>
      </w:pPr>
      <w:bookmarkStart w:id="35" w:name="_Toc487805492"/>
      <w:r>
        <w:t>Data Steward Professional profile and organisational functions</w:t>
      </w:r>
      <w:bookmarkEnd w:id="35"/>
    </w:p>
    <w:p w14:paraId="4CFAC615" w14:textId="0E501209" w:rsidR="009815DC" w:rsidRDefault="009815DC" w:rsidP="00247EFD"/>
    <w:p w14:paraId="30D0A00A" w14:textId="22B5373B" w:rsidR="009815DC" w:rsidRDefault="009815DC" w:rsidP="00247EFD">
      <w:r>
        <w:t>Recognising importance of the Data Steward in a typical research institution, the DSPP provides the initial definition of the Data Steward professional profile:</w:t>
      </w:r>
    </w:p>
    <w:p w14:paraId="1425BEB6" w14:textId="196C6AD9" w:rsidR="00247EFD" w:rsidRDefault="009815DC" w:rsidP="009815DC">
      <w:pPr>
        <w:ind w:left="708"/>
        <w:rPr>
          <w:i/>
        </w:rPr>
      </w:pPr>
      <w:r w:rsidRPr="009815DC">
        <w:rPr>
          <w:i/>
        </w:rPr>
        <w:t>Data Steward is a data handling and management professional whose responsibilities include planning, implementing and managing (research) data input, storage, search, and presentation. Data Steward creates data model for domain specific data, support and advice domain scientists/ researchers during the whole research cycle and data management lifecycle.</w:t>
      </w:r>
    </w:p>
    <w:p w14:paraId="6F4BC6E5" w14:textId="1221BD7A" w:rsidR="009815DC" w:rsidRDefault="009815DC" w:rsidP="009815DC"/>
    <w:p w14:paraId="0B368A18" w14:textId="1809DB76" w:rsidR="004C1504" w:rsidRPr="009815DC" w:rsidRDefault="009815DC" w:rsidP="009815DC">
      <w:r>
        <w:t xml:space="preserve">Important role of the Data Steward is recognized in the </w:t>
      </w:r>
      <w:r w:rsidRPr="009815DC">
        <w:rPr>
          <w:bCs/>
        </w:rPr>
        <w:t xml:space="preserve">HLEG report on European Open Science Cloud </w:t>
      </w:r>
      <w:r w:rsidRPr="009815DC">
        <w:t xml:space="preserve">(October 2016) </w:t>
      </w:r>
      <w:r w:rsidR="00B74887">
        <w:t>[19</w:t>
      </w:r>
      <w:r>
        <w:t xml:space="preserve">] </w:t>
      </w:r>
      <w:r w:rsidRPr="009815DC">
        <w:t xml:space="preserve">identified </w:t>
      </w:r>
      <w:r w:rsidR="00B74887">
        <w:t xml:space="preserve">critical </w:t>
      </w:r>
      <w:r w:rsidRPr="009815DC">
        <w:t xml:space="preserve">need for </w:t>
      </w:r>
      <w:r w:rsidR="00B74887">
        <w:t xml:space="preserve">core </w:t>
      </w:r>
      <w:r w:rsidRPr="009815DC">
        <w:t>data experts and data stewards</w:t>
      </w:r>
      <w:r w:rsidR="00B74887">
        <w:t xml:space="preserve"> in particular. </w:t>
      </w:r>
    </w:p>
    <w:p w14:paraId="5395F2A7" w14:textId="5E4AE559" w:rsidR="00393550" w:rsidRDefault="00393550" w:rsidP="00393550">
      <w:pPr>
        <w:pStyle w:val="Heading1"/>
      </w:pPr>
      <w:bookmarkStart w:id="36" w:name="_Toc487805493"/>
      <w:r>
        <w:t xml:space="preserve">Conclusion and further </w:t>
      </w:r>
      <w:r w:rsidR="00AE55E7">
        <w:t>developments</w:t>
      </w:r>
      <w:bookmarkEnd w:id="36"/>
    </w:p>
    <w:p w14:paraId="1A1E6CC4" w14:textId="0AA65124" w:rsidR="003C2768" w:rsidRDefault="00AE55E7" w:rsidP="00AE55E7">
      <w:pPr>
        <w:rPr>
          <w:szCs w:val="20"/>
          <w:lang w:val="en-GB"/>
        </w:rPr>
      </w:pPr>
      <w:r w:rsidRPr="00ED7294">
        <w:rPr>
          <w:lang w:val="en-GB"/>
        </w:rPr>
        <w:t xml:space="preserve">This </w:t>
      </w:r>
      <w:r w:rsidR="003C2768">
        <w:rPr>
          <w:lang w:val="en-GB"/>
        </w:rPr>
        <w:t xml:space="preserve">document provided information about the Data Science Professional profiles definition as a part of the overall EDISON Data Science </w:t>
      </w:r>
      <w:r w:rsidR="003C2768" w:rsidRPr="00CC4C0E">
        <w:rPr>
          <w:szCs w:val="20"/>
          <w:lang w:val="en-GB"/>
        </w:rPr>
        <w:t xml:space="preserve">Framework. </w:t>
      </w:r>
      <w:r w:rsidR="00386BF6" w:rsidRPr="00CC4C0E">
        <w:rPr>
          <w:szCs w:val="20"/>
          <w:lang w:val="en-GB"/>
        </w:rPr>
        <w:t>The presented DSP profiles are defined based on and as an extension to ESCO taxonomy. They are enumerated and includes the following groups: Managers (DSP01-DSP0</w:t>
      </w:r>
      <w:r w:rsidR="00EE6F6A">
        <w:rPr>
          <w:szCs w:val="20"/>
          <w:lang w:val="en-GB"/>
        </w:rPr>
        <w:t>3</w:t>
      </w:r>
      <w:r w:rsidR="00386BF6" w:rsidRPr="00CC4C0E">
        <w:rPr>
          <w:szCs w:val="20"/>
          <w:lang w:val="en-GB"/>
        </w:rPr>
        <w:t>), Professionals (DSP0</w:t>
      </w:r>
      <w:r w:rsidR="00EE6F6A">
        <w:rPr>
          <w:szCs w:val="20"/>
          <w:lang w:val="en-GB"/>
        </w:rPr>
        <w:t>4</w:t>
      </w:r>
      <w:r w:rsidR="00386BF6" w:rsidRPr="00CC4C0E">
        <w:rPr>
          <w:szCs w:val="20"/>
          <w:lang w:val="en-GB"/>
        </w:rPr>
        <w:t xml:space="preserve">-DSP09), </w:t>
      </w:r>
      <w:r w:rsidR="00EE6F6A">
        <w:rPr>
          <w:szCs w:val="20"/>
          <w:lang w:val="en-GB"/>
        </w:rPr>
        <w:t xml:space="preserve">Professional Data Management/Handling (DSP10-DSP13), Professional </w:t>
      </w:r>
      <w:r w:rsidR="00CC2E18">
        <w:rPr>
          <w:szCs w:val="20"/>
          <w:lang w:val="en-GB"/>
        </w:rPr>
        <w:t xml:space="preserve">(database) </w:t>
      </w:r>
      <w:r w:rsidR="00386BF6" w:rsidRPr="00CC4C0E">
        <w:rPr>
          <w:szCs w:val="20"/>
          <w:lang w:val="en-GB"/>
        </w:rPr>
        <w:t>Technic</w:t>
      </w:r>
      <w:r w:rsidR="00EE6F6A">
        <w:rPr>
          <w:szCs w:val="20"/>
          <w:lang w:val="en-GB"/>
        </w:rPr>
        <w:t xml:space="preserve">al </w:t>
      </w:r>
      <w:r w:rsidR="00386BF6" w:rsidRPr="00CC4C0E">
        <w:rPr>
          <w:szCs w:val="20"/>
          <w:lang w:val="en-GB"/>
        </w:rPr>
        <w:t>(DSP1</w:t>
      </w:r>
      <w:r w:rsidR="00EE6F6A">
        <w:rPr>
          <w:szCs w:val="20"/>
          <w:lang w:val="en-GB"/>
        </w:rPr>
        <w:t>4</w:t>
      </w:r>
      <w:r w:rsidR="00386BF6" w:rsidRPr="00CC4C0E">
        <w:rPr>
          <w:szCs w:val="20"/>
          <w:lang w:val="en-GB"/>
        </w:rPr>
        <w:t>-DSP1</w:t>
      </w:r>
      <w:r w:rsidR="00EE6F6A">
        <w:rPr>
          <w:szCs w:val="20"/>
          <w:lang w:val="en-GB"/>
        </w:rPr>
        <w:t>6</w:t>
      </w:r>
      <w:r w:rsidR="00386BF6" w:rsidRPr="00CC4C0E">
        <w:rPr>
          <w:szCs w:val="20"/>
          <w:lang w:val="en-GB"/>
        </w:rPr>
        <w:t xml:space="preserve">), </w:t>
      </w:r>
      <w:r w:rsidR="00EE6F6A">
        <w:rPr>
          <w:szCs w:val="20"/>
          <w:lang w:val="en-GB"/>
        </w:rPr>
        <w:t xml:space="preserve">Professional </w:t>
      </w:r>
      <w:r w:rsidR="00EE6F6A" w:rsidRPr="00CC4C0E">
        <w:rPr>
          <w:szCs w:val="20"/>
          <w:lang w:val="en-GB"/>
        </w:rPr>
        <w:t xml:space="preserve">Technicians </w:t>
      </w:r>
      <w:r w:rsidR="00EE6F6A">
        <w:rPr>
          <w:szCs w:val="20"/>
          <w:lang w:val="en-GB"/>
        </w:rPr>
        <w:t xml:space="preserve">(DSP17-DSP19), </w:t>
      </w:r>
      <w:r w:rsidR="00386BF6" w:rsidRPr="00CC4C0E">
        <w:rPr>
          <w:szCs w:val="20"/>
          <w:lang w:val="en-GB"/>
        </w:rPr>
        <w:t>Support and clerical workers (DSP</w:t>
      </w:r>
      <w:r w:rsidR="00EE6F6A">
        <w:rPr>
          <w:szCs w:val="20"/>
          <w:lang w:val="en-GB"/>
        </w:rPr>
        <w:t>20</w:t>
      </w:r>
      <w:r w:rsidR="00386BF6" w:rsidRPr="00CC4C0E">
        <w:rPr>
          <w:szCs w:val="20"/>
          <w:lang w:val="en-GB"/>
        </w:rPr>
        <w:t xml:space="preserve"> – DSP</w:t>
      </w:r>
      <w:r w:rsidR="00EE6F6A">
        <w:rPr>
          <w:szCs w:val="20"/>
          <w:lang w:val="en-GB"/>
        </w:rPr>
        <w:t>22</w:t>
      </w:r>
      <w:r w:rsidR="00386BF6" w:rsidRPr="00CC4C0E">
        <w:rPr>
          <w:szCs w:val="20"/>
          <w:lang w:val="en-GB"/>
        </w:rPr>
        <w:t>)</w:t>
      </w:r>
      <w:r w:rsidR="00EE6F6A">
        <w:rPr>
          <w:szCs w:val="20"/>
          <w:lang w:val="en-GB"/>
        </w:rPr>
        <w:t>.</w:t>
      </w:r>
    </w:p>
    <w:p w14:paraId="2C455942" w14:textId="77777777" w:rsidR="00EE6F6A" w:rsidRDefault="00EE6F6A" w:rsidP="00AE55E7">
      <w:pPr>
        <w:rPr>
          <w:szCs w:val="20"/>
          <w:lang w:val="en-GB"/>
        </w:rPr>
      </w:pPr>
    </w:p>
    <w:p w14:paraId="1E61617F" w14:textId="7EEAD2CC" w:rsidR="002B5921" w:rsidRDefault="002B5921" w:rsidP="00AE55E7">
      <w:pPr>
        <w:rPr>
          <w:szCs w:val="20"/>
          <w:lang w:val="en-GB"/>
        </w:rPr>
      </w:pPr>
      <w:r>
        <w:rPr>
          <w:szCs w:val="20"/>
          <w:lang w:val="en-GB"/>
        </w:rPr>
        <w:t xml:space="preserve">The document also </w:t>
      </w:r>
      <w:r w:rsidR="003857DA">
        <w:rPr>
          <w:szCs w:val="20"/>
          <w:lang w:val="en-GB"/>
        </w:rPr>
        <w:t>provides</w:t>
      </w:r>
      <w:r>
        <w:rPr>
          <w:szCs w:val="20"/>
          <w:lang w:val="en-GB"/>
        </w:rPr>
        <w:t xml:space="preserve"> </w:t>
      </w:r>
      <w:r w:rsidR="003857DA">
        <w:rPr>
          <w:szCs w:val="20"/>
          <w:lang w:val="en-GB"/>
        </w:rPr>
        <w:t xml:space="preserve">an </w:t>
      </w:r>
      <w:r>
        <w:rPr>
          <w:szCs w:val="20"/>
          <w:lang w:val="en-GB"/>
        </w:rPr>
        <w:t xml:space="preserve">example how </w:t>
      </w:r>
      <w:r w:rsidR="003857DA">
        <w:rPr>
          <w:szCs w:val="20"/>
          <w:lang w:val="en-GB"/>
        </w:rPr>
        <w:t xml:space="preserve">the </w:t>
      </w:r>
      <w:r>
        <w:rPr>
          <w:szCs w:val="20"/>
          <w:lang w:val="en-GB"/>
        </w:rPr>
        <w:t xml:space="preserve">identified in CF-DS competences can be assigned to different profiles. </w:t>
      </w:r>
    </w:p>
    <w:p w14:paraId="379BB756" w14:textId="77777777" w:rsidR="002B5921" w:rsidRDefault="002B5921" w:rsidP="00AE55E7">
      <w:pPr>
        <w:rPr>
          <w:szCs w:val="20"/>
          <w:lang w:val="en-GB"/>
        </w:rPr>
      </w:pPr>
    </w:p>
    <w:p w14:paraId="6BD54079" w14:textId="3B0577D3" w:rsidR="002B5921" w:rsidRDefault="002B5921" w:rsidP="00AE55E7">
      <w:pPr>
        <w:rPr>
          <w:szCs w:val="20"/>
          <w:lang w:val="en-GB"/>
        </w:rPr>
      </w:pPr>
      <w:r>
        <w:rPr>
          <w:szCs w:val="20"/>
          <w:lang w:val="en-GB"/>
        </w:rPr>
        <w:t>The presented information is a result of the EDISON project team discussion and a subject for further review and discussion by the research and industry community.</w:t>
      </w:r>
    </w:p>
    <w:p w14:paraId="18E60188" w14:textId="77777777" w:rsidR="002B5921" w:rsidRPr="00CC4C0E" w:rsidRDefault="002B5921" w:rsidP="00AE55E7">
      <w:pPr>
        <w:rPr>
          <w:szCs w:val="20"/>
          <w:lang w:val="en-GB"/>
        </w:rPr>
      </w:pPr>
    </w:p>
    <w:p w14:paraId="45473B3E" w14:textId="6624FE6A" w:rsidR="00386BF6" w:rsidRPr="00CC4C0E" w:rsidRDefault="00386BF6" w:rsidP="00AE55E7">
      <w:pPr>
        <w:rPr>
          <w:szCs w:val="20"/>
          <w:lang w:val="en-GB"/>
        </w:rPr>
      </w:pPr>
      <w:r w:rsidRPr="00CC4C0E">
        <w:rPr>
          <w:szCs w:val="20"/>
          <w:lang w:val="en-GB"/>
        </w:rPr>
        <w:t>Further developments will be focused on the following activities:</w:t>
      </w:r>
    </w:p>
    <w:p w14:paraId="2535825B" w14:textId="3C7C92F5" w:rsidR="00AE55E7" w:rsidRDefault="00AE55E7" w:rsidP="004B3FE5">
      <w:pPr>
        <w:pStyle w:val="MyList"/>
        <w:spacing w:after="0"/>
        <w:rPr>
          <w:sz w:val="20"/>
          <w:szCs w:val="20"/>
        </w:rPr>
      </w:pPr>
      <w:r w:rsidRPr="00CC4C0E">
        <w:rPr>
          <w:sz w:val="20"/>
          <w:szCs w:val="20"/>
        </w:rPr>
        <w:t xml:space="preserve">Finalise the </w:t>
      </w:r>
      <w:r w:rsidR="00386BF6" w:rsidRPr="00CC4C0E">
        <w:rPr>
          <w:sz w:val="20"/>
          <w:szCs w:val="20"/>
        </w:rPr>
        <w:t xml:space="preserve">Data Science Professional profiles definition </w:t>
      </w:r>
      <w:r w:rsidRPr="00CC4C0E">
        <w:rPr>
          <w:sz w:val="20"/>
          <w:szCs w:val="20"/>
        </w:rPr>
        <w:t xml:space="preserve">by </w:t>
      </w:r>
      <w:r w:rsidR="00386BF6" w:rsidRPr="00CC4C0E">
        <w:rPr>
          <w:sz w:val="20"/>
          <w:szCs w:val="20"/>
        </w:rPr>
        <w:t xml:space="preserve">collecting feedback </w:t>
      </w:r>
      <w:r w:rsidR="00CC4C0E" w:rsidRPr="00CC4C0E">
        <w:rPr>
          <w:sz w:val="20"/>
          <w:szCs w:val="20"/>
        </w:rPr>
        <w:t>by</w:t>
      </w:r>
      <w:r w:rsidR="00386BF6" w:rsidRPr="00CC4C0E">
        <w:rPr>
          <w:sz w:val="20"/>
          <w:szCs w:val="20"/>
        </w:rPr>
        <w:t xml:space="preserve"> </w:t>
      </w:r>
      <w:r w:rsidRPr="00CC4C0E">
        <w:rPr>
          <w:sz w:val="20"/>
          <w:szCs w:val="20"/>
        </w:rPr>
        <w:t>consulting ESCO committee and practitioners from research and industry on their Human Resource management practices. Provide suggestion for ESCO extension with Data Science and data related occupations</w:t>
      </w:r>
    </w:p>
    <w:p w14:paraId="121E9C0B" w14:textId="08A29218" w:rsidR="003857DA" w:rsidRPr="00CC4C0E" w:rsidRDefault="003857DA" w:rsidP="004B3FE5">
      <w:pPr>
        <w:pStyle w:val="MyList"/>
        <w:spacing w:after="0"/>
        <w:rPr>
          <w:sz w:val="20"/>
          <w:szCs w:val="20"/>
        </w:rPr>
      </w:pPr>
      <w:r>
        <w:rPr>
          <w:sz w:val="20"/>
          <w:szCs w:val="20"/>
        </w:rPr>
        <w:t xml:space="preserve">Cooperate with the CEN TC428 and define the proposed profiles </w:t>
      </w:r>
      <w:r w:rsidR="00CC2E18">
        <w:rPr>
          <w:sz w:val="20"/>
          <w:szCs w:val="20"/>
        </w:rPr>
        <w:t xml:space="preserve">in the format of the </w:t>
      </w:r>
      <w:r w:rsidR="00CC2E18" w:rsidRPr="007E15E8">
        <w:rPr>
          <w:sz w:val="20"/>
          <w:szCs w:val="20"/>
        </w:rPr>
        <w:t xml:space="preserve">European ICT Professional Profiles </w:t>
      </w:r>
      <w:r w:rsidR="00CC2E18">
        <w:rPr>
          <w:sz w:val="20"/>
          <w:szCs w:val="20"/>
        </w:rPr>
        <w:t xml:space="preserve">according to </w:t>
      </w:r>
      <w:r w:rsidR="00CC2E18" w:rsidRPr="007E15E8">
        <w:rPr>
          <w:sz w:val="20"/>
          <w:szCs w:val="20"/>
        </w:rPr>
        <w:t>CWA 16458</w:t>
      </w:r>
    </w:p>
    <w:p w14:paraId="48A083C0" w14:textId="55AA994D" w:rsidR="00AE55E7" w:rsidRPr="00CC4C0E" w:rsidRDefault="00CC4C0E" w:rsidP="004B3FE5">
      <w:pPr>
        <w:pStyle w:val="MyList"/>
        <w:spacing w:after="0"/>
        <w:rPr>
          <w:sz w:val="20"/>
          <w:szCs w:val="20"/>
        </w:rPr>
      </w:pPr>
      <w:r w:rsidRPr="00CC4C0E">
        <w:rPr>
          <w:sz w:val="20"/>
          <w:szCs w:val="20"/>
        </w:rPr>
        <w:t>Run</w:t>
      </w:r>
      <w:r w:rsidR="00AE55E7" w:rsidRPr="00CC4C0E">
        <w:rPr>
          <w:sz w:val="20"/>
          <w:szCs w:val="20"/>
        </w:rPr>
        <w:t xml:space="preserve"> the </w:t>
      </w:r>
      <w:r w:rsidRPr="00CC4C0E">
        <w:rPr>
          <w:sz w:val="20"/>
          <w:szCs w:val="20"/>
        </w:rPr>
        <w:t>community survey and use a customisable</w:t>
      </w:r>
      <w:r w:rsidR="00AE55E7" w:rsidRPr="00CC4C0E">
        <w:rPr>
          <w:sz w:val="20"/>
          <w:szCs w:val="20"/>
        </w:rPr>
        <w:t xml:space="preserve"> questionnaire to run few key interviews, primarily </w:t>
      </w:r>
      <w:r w:rsidRPr="00CC4C0E">
        <w:rPr>
          <w:sz w:val="20"/>
          <w:szCs w:val="20"/>
        </w:rPr>
        <w:t xml:space="preserve">with </w:t>
      </w:r>
      <w:r w:rsidR="00AE55E7" w:rsidRPr="00CC4C0E">
        <w:rPr>
          <w:sz w:val="20"/>
          <w:szCs w:val="20"/>
        </w:rPr>
        <w:t>experts and top executives at universi</w:t>
      </w:r>
      <w:r w:rsidRPr="00CC4C0E">
        <w:rPr>
          <w:sz w:val="20"/>
          <w:szCs w:val="20"/>
        </w:rPr>
        <w:t>ties and companies</w:t>
      </w:r>
      <w:r w:rsidR="00AE55E7" w:rsidRPr="00CC4C0E">
        <w:rPr>
          <w:sz w:val="20"/>
          <w:szCs w:val="20"/>
        </w:rPr>
        <w:t>.</w:t>
      </w:r>
    </w:p>
    <w:p w14:paraId="52DEB558" w14:textId="77777777" w:rsidR="00AE55E7" w:rsidRPr="00CC4C0E" w:rsidRDefault="00AE55E7" w:rsidP="004B3FE5">
      <w:pPr>
        <w:rPr>
          <w:szCs w:val="20"/>
          <w:lang w:val="en-GB"/>
        </w:rPr>
      </w:pPr>
    </w:p>
    <w:p w14:paraId="49752D5D" w14:textId="77777777" w:rsidR="00393550" w:rsidRPr="00ED7294" w:rsidRDefault="00393550" w:rsidP="00393550">
      <w:pPr>
        <w:rPr>
          <w:lang w:val="en-GB"/>
        </w:rPr>
      </w:pPr>
      <w:r w:rsidRPr="00ED7294">
        <w:rPr>
          <w:lang w:val="en-GB"/>
        </w:rPr>
        <w:br w:type="page"/>
      </w:r>
    </w:p>
    <w:p w14:paraId="2F5A356F" w14:textId="77777777" w:rsidR="00393550" w:rsidRPr="00ED7294" w:rsidRDefault="00393550" w:rsidP="00393550">
      <w:pPr>
        <w:pStyle w:val="Heading1"/>
        <w:rPr>
          <w:lang w:val="en-GB"/>
        </w:rPr>
      </w:pPr>
      <w:bookmarkStart w:id="37" w:name="_Toc444586591"/>
      <w:bookmarkStart w:id="38" w:name="_Toc487805494"/>
      <w:r w:rsidRPr="00ED7294">
        <w:rPr>
          <w:lang w:val="en-GB"/>
        </w:rPr>
        <w:t>References</w:t>
      </w:r>
      <w:bookmarkEnd w:id="37"/>
      <w:bookmarkEnd w:id="38"/>
      <w:r w:rsidRPr="00ED7294">
        <w:rPr>
          <w:lang w:val="en-GB"/>
        </w:rPr>
        <w:t xml:space="preserve"> </w:t>
      </w:r>
    </w:p>
    <w:p w14:paraId="0E82366D" w14:textId="7A187672" w:rsidR="000200C3" w:rsidRPr="00157F0C" w:rsidRDefault="000200C3" w:rsidP="007E15E8">
      <w:pPr>
        <w:pStyle w:val="references"/>
        <w:spacing w:after="0" w:line="240" w:lineRule="auto"/>
        <w:rPr>
          <w:noProof w:val="0"/>
          <w:sz w:val="20"/>
          <w:szCs w:val="20"/>
          <w:lang w:val="en-GB"/>
        </w:rPr>
      </w:pPr>
      <w:r w:rsidRPr="00157F0C">
        <w:rPr>
          <w:noProof w:val="0"/>
          <w:sz w:val="20"/>
          <w:szCs w:val="20"/>
          <w:lang w:val="en-GB"/>
        </w:rPr>
        <w:t xml:space="preserve">Data Science Competence Framework [online] </w:t>
      </w:r>
      <w:hyperlink r:id="rId19" w:history="1">
        <w:r w:rsidR="00050FC1" w:rsidRPr="007A3CB4">
          <w:rPr>
            <w:rStyle w:val="Hyperlink"/>
            <w:noProof w:val="0"/>
            <w:sz w:val="20"/>
            <w:szCs w:val="20"/>
            <w:lang w:val="en-GB"/>
          </w:rPr>
          <w:t>http://edison-project.eu/data-science-competence-framework-cf-ds</w:t>
        </w:r>
      </w:hyperlink>
      <w:r w:rsidR="00050FC1">
        <w:rPr>
          <w:noProof w:val="0"/>
          <w:sz w:val="20"/>
          <w:szCs w:val="20"/>
          <w:lang w:val="en-GB"/>
        </w:rPr>
        <w:t xml:space="preserve"> </w:t>
      </w:r>
      <w:r w:rsidRPr="00157F0C">
        <w:rPr>
          <w:noProof w:val="0"/>
          <w:sz w:val="20"/>
          <w:szCs w:val="20"/>
          <w:lang w:val="en-GB"/>
        </w:rPr>
        <w:t xml:space="preserve"> </w:t>
      </w:r>
    </w:p>
    <w:p w14:paraId="346E9D8F" w14:textId="33239E16" w:rsidR="000200C3" w:rsidRPr="00157F0C" w:rsidRDefault="000200C3" w:rsidP="007E15E8">
      <w:pPr>
        <w:pStyle w:val="references"/>
        <w:spacing w:after="0" w:line="240" w:lineRule="auto"/>
        <w:rPr>
          <w:noProof w:val="0"/>
          <w:sz w:val="20"/>
          <w:szCs w:val="20"/>
          <w:lang w:val="en-GB"/>
        </w:rPr>
      </w:pPr>
      <w:r w:rsidRPr="00157F0C">
        <w:rPr>
          <w:noProof w:val="0"/>
          <w:sz w:val="20"/>
          <w:szCs w:val="20"/>
          <w:lang w:val="en-GB"/>
        </w:rPr>
        <w:t xml:space="preserve">Data Science Body of Knowledge [online] </w:t>
      </w:r>
      <w:hyperlink r:id="rId20" w:history="1">
        <w:r w:rsidR="00050FC1" w:rsidRPr="007A3CB4">
          <w:rPr>
            <w:rStyle w:val="Hyperlink"/>
            <w:noProof w:val="0"/>
            <w:sz w:val="20"/>
            <w:szCs w:val="20"/>
            <w:lang w:val="en-GB"/>
          </w:rPr>
          <w:t>http://edison-project.eu/data-science-body-knowledge-ds-bok</w:t>
        </w:r>
      </w:hyperlink>
      <w:r w:rsidR="00050FC1">
        <w:rPr>
          <w:noProof w:val="0"/>
          <w:sz w:val="20"/>
          <w:szCs w:val="20"/>
          <w:lang w:val="en-GB"/>
        </w:rPr>
        <w:t xml:space="preserve"> </w:t>
      </w:r>
      <w:r w:rsidRPr="00157F0C">
        <w:rPr>
          <w:noProof w:val="0"/>
          <w:sz w:val="20"/>
          <w:szCs w:val="20"/>
          <w:lang w:val="en-GB"/>
        </w:rPr>
        <w:t xml:space="preserve"> </w:t>
      </w:r>
    </w:p>
    <w:p w14:paraId="129F4600" w14:textId="57AC3362" w:rsidR="000200C3" w:rsidRPr="00157F0C" w:rsidRDefault="000200C3" w:rsidP="007E15E8">
      <w:pPr>
        <w:pStyle w:val="references"/>
        <w:spacing w:after="0" w:line="240" w:lineRule="auto"/>
        <w:rPr>
          <w:noProof w:val="0"/>
          <w:sz w:val="20"/>
          <w:szCs w:val="20"/>
          <w:lang w:val="en-GB"/>
        </w:rPr>
      </w:pPr>
      <w:r w:rsidRPr="00157F0C">
        <w:rPr>
          <w:noProof w:val="0"/>
          <w:sz w:val="20"/>
          <w:szCs w:val="20"/>
          <w:lang w:val="en-GB"/>
        </w:rPr>
        <w:t xml:space="preserve">Data Science Model Curriculum [online] </w:t>
      </w:r>
      <w:hyperlink r:id="rId21" w:history="1">
        <w:r w:rsidR="00050FC1" w:rsidRPr="007A3CB4">
          <w:rPr>
            <w:rStyle w:val="Hyperlink"/>
            <w:noProof w:val="0"/>
            <w:sz w:val="20"/>
            <w:szCs w:val="20"/>
            <w:lang w:val="en-GB"/>
          </w:rPr>
          <w:t>http://edison-project.eu/data-science-model-curriculum-mc-ds</w:t>
        </w:r>
      </w:hyperlink>
      <w:r w:rsidR="00050FC1">
        <w:rPr>
          <w:noProof w:val="0"/>
          <w:sz w:val="20"/>
          <w:szCs w:val="20"/>
          <w:lang w:val="en-GB"/>
        </w:rPr>
        <w:t xml:space="preserve"> </w:t>
      </w:r>
      <w:r w:rsidRPr="00157F0C">
        <w:rPr>
          <w:noProof w:val="0"/>
          <w:sz w:val="20"/>
          <w:szCs w:val="20"/>
          <w:lang w:val="en-GB"/>
        </w:rPr>
        <w:t xml:space="preserve"> </w:t>
      </w:r>
    </w:p>
    <w:p w14:paraId="034D39AE" w14:textId="49630FA9" w:rsidR="000200C3" w:rsidRPr="00157F0C" w:rsidRDefault="000200C3" w:rsidP="007E15E8">
      <w:pPr>
        <w:pStyle w:val="references"/>
        <w:spacing w:after="0" w:line="240" w:lineRule="auto"/>
        <w:rPr>
          <w:noProof w:val="0"/>
          <w:sz w:val="20"/>
          <w:szCs w:val="20"/>
          <w:lang w:val="en-GB"/>
        </w:rPr>
      </w:pPr>
      <w:r w:rsidRPr="00157F0C">
        <w:rPr>
          <w:noProof w:val="0"/>
          <w:sz w:val="20"/>
          <w:szCs w:val="20"/>
          <w:lang w:val="en-GB"/>
        </w:rPr>
        <w:t xml:space="preserve">Data Science Professional Profiles [online] </w:t>
      </w:r>
      <w:hyperlink r:id="rId22" w:history="1">
        <w:r w:rsidR="00050FC1" w:rsidRPr="007A3CB4">
          <w:rPr>
            <w:rStyle w:val="Hyperlink"/>
            <w:noProof w:val="0"/>
            <w:sz w:val="20"/>
            <w:szCs w:val="20"/>
            <w:lang w:val="en-GB"/>
          </w:rPr>
          <w:t>http://edison-project.eu/data-science-professional-profiles</w:t>
        </w:r>
      </w:hyperlink>
      <w:r w:rsidR="00050FC1">
        <w:rPr>
          <w:noProof w:val="0"/>
          <w:sz w:val="20"/>
          <w:szCs w:val="20"/>
          <w:lang w:val="en-GB"/>
        </w:rPr>
        <w:t xml:space="preserve"> </w:t>
      </w:r>
    </w:p>
    <w:p w14:paraId="58E80A40" w14:textId="77777777" w:rsidR="007E15E8" w:rsidRPr="007E15E8" w:rsidRDefault="007E15E8" w:rsidP="007E15E8">
      <w:pPr>
        <w:pStyle w:val="references"/>
        <w:tabs>
          <w:tab w:val="num" w:pos="644"/>
        </w:tabs>
        <w:spacing w:after="0" w:line="240" w:lineRule="auto"/>
        <w:rPr>
          <w:color w:val="000000" w:themeColor="text1"/>
          <w:sz w:val="20"/>
          <w:szCs w:val="20"/>
        </w:rPr>
      </w:pPr>
      <w:r w:rsidRPr="007E15E8">
        <w:rPr>
          <w:color w:val="000000" w:themeColor="text1"/>
          <w:sz w:val="20"/>
          <w:szCs w:val="20"/>
        </w:rPr>
        <w:t xml:space="preserve">The Fourth Paradigm: Data-Intensive Scientific Discovery. Edited by Tony Hey, Stewart Tansley, and Kristin Tolle.  Microsoft Corporation, October 2009. ISBN 978-0-9825442-0-4 [Online]. Available: http://research.microsoft.com/en-us/collaboration/fourthparadigm/ </w:t>
      </w:r>
    </w:p>
    <w:p w14:paraId="58DE2598" w14:textId="77777777" w:rsidR="007E15E8" w:rsidRPr="007E15E8" w:rsidRDefault="007E15E8" w:rsidP="007E15E8">
      <w:pPr>
        <w:pStyle w:val="references"/>
        <w:tabs>
          <w:tab w:val="num" w:pos="644"/>
        </w:tabs>
        <w:spacing w:after="0" w:line="240" w:lineRule="auto"/>
        <w:rPr>
          <w:color w:val="000000" w:themeColor="text1"/>
          <w:sz w:val="20"/>
          <w:szCs w:val="20"/>
        </w:rPr>
      </w:pPr>
      <w:bookmarkStart w:id="39" w:name="_Ref300490609"/>
      <w:r w:rsidRPr="007E15E8">
        <w:rPr>
          <w:color w:val="000000" w:themeColor="text1"/>
          <w:sz w:val="20"/>
          <w:szCs w:val="20"/>
          <w:lang w:val="en-GB"/>
        </w:rPr>
        <w:t xml:space="preserve">Riding the wave: How Europe can gain from the rising tide of scientific data. </w:t>
      </w:r>
      <w:r w:rsidRPr="007E15E8">
        <w:rPr>
          <w:i/>
          <w:color w:val="000000" w:themeColor="text1"/>
          <w:sz w:val="20"/>
          <w:szCs w:val="20"/>
          <w:lang w:val="en-GB"/>
        </w:rPr>
        <w:t>Final report of the High Level Expert Group on Scientific Data. October 2010</w:t>
      </w:r>
      <w:r w:rsidRPr="007E15E8">
        <w:rPr>
          <w:color w:val="000000" w:themeColor="text1"/>
          <w:sz w:val="20"/>
          <w:szCs w:val="20"/>
          <w:lang w:val="en-GB"/>
        </w:rPr>
        <w:t xml:space="preserve">. </w:t>
      </w:r>
      <w:r w:rsidRPr="007E15E8">
        <w:rPr>
          <w:color w:val="000000" w:themeColor="text1"/>
          <w:sz w:val="20"/>
          <w:szCs w:val="20"/>
        </w:rPr>
        <w:t>[Online].</w:t>
      </w:r>
      <w:r w:rsidRPr="007E15E8">
        <w:rPr>
          <w:color w:val="000000" w:themeColor="text1"/>
          <w:sz w:val="20"/>
          <w:szCs w:val="20"/>
          <w:lang w:val="en-GB"/>
        </w:rPr>
        <w:t xml:space="preserve"> Available at http://cordis.europa.eu/fp7/ict/e-infrastructure/docs/hlg-sdi-report.pdf</w:t>
      </w:r>
      <w:bookmarkEnd w:id="39"/>
      <w:r w:rsidRPr="007E15E8">
        <w:rPr>
          <w:color w:val="000000" w:themeColor="text1"/>
          <w:sz w:val="20"/>
          <w:szCs w:val="20"/>
          <w:lang w:val="en-GB"/>
        </w:rPr>
        <w:t xml:space="preserve"> </w:t>
      </w:r>
    </w:p>
    <w:p w14:paraId="21AD7B7B" w14:textId="77777777" w:rsidR="000200C3" w:rsidRPr="00157F0C" w:rsidRDefault="000200C3" w:rsidP="007E15E8">
      <w:pPr>
        <w:pStyle w:val="references"/>
        <w:tabs>
          <w:tab w:val="num" w:pos="644"/>
        </w:tabs>
        <w:spacing w:after="0" w:line="240" w:lineRule="auto"/>
        <w:rPr>
          <w:sz w:val="20"/>
          <w:szCs w:val="20"/>
          <w:lang w:val="en-GB"/>
        </w:rPr>
      </w:pPr>
      <w:r w:rsidRPr="007E15E8">
        <w:rPr>
          <w:sz w:val="20"/>
          <w:szCs w:val="20"/>
          <w:lang w:val="en-GB"/>
        </w:rPr>
        <w:t>European ICT Professional Profiles CWA 16458 (2012) (Updated by e-CF3.0)</w:t>
      </w:r>
      <w:r w:rsidRPr="00157F0C">
        <w:rPr>
          <w:sz w:val="20"/>
          <w:szCs w:val="20"/>
          <w:lang w:val="en-GB"/>
        </w:rPr>
        <w:t xml:space="preserve"> [online] http://relaunch.ecompetences.eu/wp-content/uploads/2013/12/EU_ICT_Professional_Profiles_CWA_updated_by_e_CF_3.0.pdf</w:t>
      </w:r>
    </w:p>
    <w:p w14:paraId="1766EDC9" w14:textId="77777777" w:rsidR="000200C3" w:rsidRPr="00157F0C" w:rsidRDefault="000200C3" w:rsidP="007E15E8">
      <w:pPr>
        <w:pStyle w:val="references"/>
        <w:tabs>
          <w:tab w:val="num" w:pos="644"/>
        </w:tabs>
        <w:spacing w:after="0" w:line="240" w:lineRule="auto"/>
        <w:rPr>
          <w:sz w:val="20"/>
          <w:szCs w:val="20"/>
          <w:lang w:val="en-GB"/>
        </w:rPr>
      </w:pPr>
      <w:r w:rsidRPr="00157F0C">
        <w:rPr>
          <w:sz w:val="20"/>
          <w:szCs w:val="20"/>
          <w:lang w:val="en-GB"/>
        </w:rPr>
        <w:t xml:space="preserve">European e-Competence Framework 3.0. A common European Framework for ICT Professionals in all industry sectors. CWA 16234:2014 Part 1 [online] </w:t>
      </w:r>
      <w:hyperlink r:id="rId23" w:history="1">
        <w:r w:rsidRPr="00157F0C">
          <w:rPr>
            <w:rStyle w:val="Hyperlink"/>
            <w:sz w:val="20"/>
            <w:szCs w:val="20"/>
            <w:lang w:val="en-GB"/>
          </w:rPr>
          <w:t>http://ecompetences.eu/wp-content/uploads/2014/02/European-e-Competence-Framework-3.0_CEN_CWA_16234-1_2014.pdf</w:t>
        </w:r>
      </w:hyperlink>
    </w:p>
    <w:p w14:paraId="62BCF229" w14:textId="77777777" w:rsidR="000200C3" w:rsidRPr="00157F0C" w:rsidRDefault="000200C3" w:rsidP="007E15E8">
      <w:pPr>
        <w:pStyle w:val="references"/>
        <w:spacing w:after="0" w:line="240" w:lineRule="auto"/>
        <w:rPr>
          <w:sz w:val="20"/>
          <w:szCs w:val="20"/>
          <w:lang w:val="en-GB"/>
        </w:rPr>
      </w:pPr>
      <w:r w:rsidRPr="00157F0C">
        <w:rPr>
          <w:sz w:val="20"/>
          <w:szCs w:val="20"/>
          <w:lang w:val="en-GB"/>
        </w:rPr>
        <w:t>European Skills, Competences, Qualifications and Occupations (ESCO) [online] https://ec.europa.eu/esco/portal/home</w:t>
      </w:r>
    </w:p>
    <w:p w14:paraId="05A30D4D" w14:textId="77777777" w:rsidR="000200C3" w:rsidRPr="00157F0C" w:rsidRDefault="000200C3" w:rsidP="007E15E8">
      <w:pPr>
        <w:pStyle w:val="references"/>
        <w:tabs>
          <w:tab w:val="num" w:pos="644"/>
        </w:tabs>
        <w:spacing w:after="0" w:line="240" w:lineRule="auto"/>
        <w:jc w:val="left"/>
        <w:rPr>
          <w:noProof w:val="0"/>
          <w:sz w:val="20"/>
          <w:szCs w:val="20"/>
          <w:lang w:val="en-GB"/>
        </w:rPr>
      </w:pPr>
      <w:r w:rsidRPr="00157F0C">
        <w:rPr>
          <w:noProof w:val="0"/>
          <w:sz w:val="20"/>
          <w:szCs w:val="20"/>
          <w:lang w:val="en-GB"/>
        </w:rPr>
        <w:t xml:space="preserve">European Qualifications Framework (EQF) [online] </w:t>
      </w:r>
      <w:hyperlink r:id="rId24" w:history="1">
        <w:r w:rsidRPr="00157F0C">
          <w:rPr>
            <w:rStyle w:val="Hyperlink"/>
            <w:noProof w:val="0"/>
            <w:sz w:val="20"/>
            <w:szCs w:val="20"/>
            <w:lang w:val="en-GB"/>
          </w:rPr>
          <w:t>https://ec.europa.eu/ploteus/content/descriptors-page</w:t>
        </w:r>
      </w:hyperlink>
    </w:p>
    <w:p w14:paraId="5B4206DB" w14:textId="77777777" w:rsidR="000200C3" w:rsidRPr="00157F0C" w:rsidRDefault="000200C3" w:rsidP="007E15E8">
      <w:pPr>
        <w:pStyle w:val="references"/>
        <w:tabs>
          <w:tab w:val="num" w:pos="644"/>
        </w:tabs>
        <w:spacing w:after="0" w:line="240" w:lineRule="auto"/>
        <w:rPr>
          <w:sz w:val="20"/>
          <w:szCs w:val="20"/>
          <w:lang w:val="en-GB"/>
        </w:rPr>
      </w:pPr>
      <w:r w:rsidRPr="00157F0C">
        <w:rPr>
          <w:sz w:val="20"/>
          <w:szCs w:val="20"/>
          <w:lang w:val="en-GB"/>
        </w:rPr>
        <w:t xml:space="preserve">NIST SP 1500-1 NIST Big Data interoperability Framework (NBDIF): Volume 1: Definitions, September 2015 [online] </w:t>
      </w:r>
      <w:hyperlink r:id="rId25" w:history="1">
        <w:r w:rsidRPr="00157F0C">
          <w:rPr>
            <w:rStyle w:val="Hyperlink"/>
            <w:sz w:val="20"/>
            <w:szCs w:val="20"/>
            <w:lang w:val="en-GB"/>
          </w:rPr>
          <w:t>http://nvlpubs.nist.gov/nistpubs/SpecialPublications/NIST.SP.1500-1.pdf</w:t>
        </w:r>
      </w:hyperlink>
    </w:p>
    <w:p w14:paraId="0F0DEF21" w14:textId="77777777" w:rsidR="000200C3" w:rsidRPr="00157F0C" w:rsidRDefault="000200C3" w:rsidP="007E15E8">
      <w:pPr>
        <w:pStyle w:val="References0"/>
        <w:rPr>
          <w:lang w:val="en-GB"/>
        </w:rPr>
      </w:pPr>
      <w:r w:rsidRPr="00157F0C">
        <w:rPr>
          <w:lang w:val="en-GB"/>
        </w:rPr>
        <w:t>Harris, Murphy, Vaisman, Analysing the Analysers. O’Reilly Strata Survey, 2013 [online] http://cdn.oreillystatic.com/oreilly/radarreport/0636920029014/Analyzing_the_Analyzers.pdf</w:t>
      </w:r>
    </w:p>
    <w:p w14:paraId="249B8A39" w14:textId="4275D481" w:rsidR="000200C3" w:rsidRPr="00157F0C" w:rsidRDefault="000200C3" w:rsidP="007E15E8">
      <w:pPr>
        <w:pStyle w:val="references"/>
        <w:spacing w:after="0" w:line="240" w:lineRule="auto"/>
        <w:rPr>
          <w:sz w:val="20"/>
          <w:szCs w:val="20"/>
          <w:lang w:val="nl-NL"/>
        </w:rPr>
      </w:pPr>
      <w:r w:rsidRPr="00157F0C">
        <w:rPr>
          <w:color w:val="000000" w:themeColor="text1"/>
          <w:sz w:val="20"/>
          <w:szCs w:val="20"/>
        </w:rPr>
        <w:t xml:space="preserve">What is a data scientist? 14 definitions of a data scientist!  </w:t>
      </w:r>
      <w:r w:rsidRPr="00157F0C">
        <w:rPr>
          <w:sz w:val="20"/>
          <w:szCs w:val="20"/>
          <w:lang w:val="nl-NL"/>
        </w:rPr>
        <w:t xml:space="preserve">[online] </w:t>
      </w:r>
      <w:hyperlink r:id="rId26" w:history="1">
        <w:r w:rsidR="00E30E9B" w:rsidRPr="0082166E">
          <w:rPr>
            <w:rStyle w:val="Hyperlink"/>
            <w:sz w:val="20"/>
            <w:szCs w:val="20"/>
            <w:lang w:val="nl-NL"/>
          </w:rPr>
          <w:t>http://bigdata-madesimple.com/what-is-a-data-scientist-14-definitions-of-a-data-scientist/</w:t>
        </w:r>
      </w:hyperlink>
      <w:r w:rsidR="00E30E9B">
        <w:rPr>
          <w:sz w:val="20"/>
          <w:szCs w:val="20"/>
          <w:lang w:val="nl-NL"/>
        </w:rPr>
        <w:t xml:space="preserve"> </w:t>
      </w:r>
    </w:p>
    <w:p w14:paraId="7E128040" w14:textId="77777777" w:rsidR="000200C3" w:rsidRPr="00107233" w:rsidRDefault="000200C3" w:rsidP="007E15E8">
      <w:pPr>
        <w:pStyle w:val="references"/>
        <w:spacing w:after="0" w:line="240" w:lineRule="auto"/>
        <w:rPr>
          <w:color w:val="000000" w:themeColor="text1"/>
          <w:sz w:val="20"/>
          <w:szCs w:val="20"/>
          <w:lang w:val="nl-NL"/>
        </w:rPr>
      </w:pPr>
      <w:r w:rsidRPr="00157F0C">
        <w:rPr>
          <w:color w:val="000000" w:themeColor="text1"/>
          <w:sz w:val="20"/>
          <w:szCs w:val="20"/>
        </w:rPr>
        <w:t xml:space="preserve">LinkedIn's Daniel Tunkelang On "What Is a Data Scientist?" </w:t>
      </w:r>
      <w:r w:rsidRPr="00157F0C">
        <w:rPr>
          <w:color w:val="000000" w:themeColor="text1"/>
          <w:sz w:val="20"/>
          <w:szCs w:val="20"/>
          <w:lang w:val="nl-NL"/>
        </w:rPr>
        <w:t>[online] http://www.forbes.com/sites/danwoods/2011/10/24/linkedins-daniel-tunkelang-on-what-is-a-data-scientist/</w:t>
      </w:r>
    </w:p>
    <w:p w14:paraId="755A74D2" w14:textId="77777777" w:rsidR="00E30E9B" w:rsidRPr="00540A42" w:rsidRDefault="00E30E9B" w:rsidP="00E30E9B">
      <w:pPr>
        <w:pStyle w:val="references"/>
        <w:spacing w:after="0" w:line="240" w:lineRule="auto"/>
        <w:rPr>
          <w:sz w:val="20"/>
          <w:szCs w:val="20"/>
          <w:lang w:val="en-GB"/>
        </w:rPr>
      </w:pPr>
      <w:r w:rsidRPr="00540A42">
        <w:rPr>
          <w:sz w:val="20"/>
          <w:szCs w:val="20"/>
          <w:lang w:val="en-GB"/>
        </w:rPr>
        <w:t>Big Data Analytics: Assessment of demand for Labour and Skills 2013-2020.  Tech Partnership publication, SAS UK &amp; Ireland, November 2014 [online] https://www.e-skills.com/Documents/Research/General/BigData_report_Nov14.pdf</w:t>
      </w:r>
    </w:p>
    <w:p w14:paraId="23E88206" w14:textId="77777777" w:rsidR="00E30E9B" w:rsidRPr="00540A42" w:rsidRDefault="00E30E9B" w:rsidP="00B74887">
      <w:pPr>
        <w:pStyle w:val="References0"/>
        <w:rPr>
          <w:lang w:val="en-GB"/>
        </w:rPr>
      </w:pPr>
      <w:r w:rsidRPr="00540A42">
        <w:rPr>
          <w:lang w:val="en-GB"/>
        </w:rPr>
        <w:t>Italian Web Association (IWA) WSP-G3-024. Date Scientist [online] http://www.iwa.it/attivita/definizione-profili-professionali-per-il-web/wsp-g3-024-data-scientist/</w:t>
      </w:r>
    </w:p>
    <w:p w14:paraId="26CF0565" w14:textId="33ACDFE4" w:rsidR="000200C3" w:rsidRPr="00157F0C" w:rsidRDefault="000200C3" w:rsidP="00B74887">
      <w:pPr>
        <w:pStyle w:val="references"/>
        <w:tabs>
          <w:tab w:val="num" w:pos="644"/>
        </w:tabs>
        <w:spacing w:after="0" w:line="240" w:lineRule="auto"/>
        <w:rPr>
          <w:noProof w:val="0"/>
          <w:sz w:val="20"/>
          <w:szCs w:val="20"/>
          <w:lang w:val="en-GB"/>
        </w:rPr>
      </w:pPr>
      <w:r w:rsidRPr="00157F0C">
        <w:rPr>
          <w:noProof w:val="0"/>
          <w:sz w:val="20"/>
          <w:szCs w:val="20"/>
          <w:lang w:val="en-GB"/>
        </w:rPr>
        <w:t xml:space="preserve">Computer Science 2013: Curriculum Guidelines for Undergraduate Programs in Computer Science </w:t>
      </w:r>
      <w:hyperlink r:id="rId27" w:history="1">
        <w:r w:rsidRPr="00157F0C">
          <w:rPr>
            <w:rStyle w:val="Hyperlink"/>
            <w:noProof w:val="0"/>
            <w:sz w:val="20"/>
            <w:szCs w:val="20"/>
            <w:lang w:val="en-GB"/>
          </w:rPr>
          <w:t>http://www.acm.org/education/CS2013-final-report.pdf</w:t>
        </w:r>
      </w:hyperlink>
    </w:p>
    <w:p w14:paraId="6F0ECE21" w14:textId="77777777" w:rsidR="000200C3" w:rsidRPr="00157F0C" w:rsidRDefault="000200C3" w:rsidP="00B74887">
      <w:pPr>
        <w:pStyle w:val="references"/>
        <w:spacing w:after="0" w:line="240" w:lineRule="auto"/>
        <w:rPr>
          <w:color w:val="000000" w:themeColor="text1"/>
          <w:sz w:val="20"/>
          <w:szCs w:val="20"/>
        </w:rPr>
      </w:pPr>
      <w:r w:rsidRPr="00157F0C">
        <w:rPr>
          <w:color w:val="000000" w:themeColor="text1"/>
          <w:sz w:val="20"/>
          <w:szCs w:val="20"/>
        </w:rPr>
        <w:t>Cortnie Abercrombie, What CEOs want from CDOs and how to deliver on it [online] http://www.slideshare.net/IBMBDA/what-ceos-want-from-cdos-and-how-to-deliver-on-it</w:t>
      </w:r>
    </w:p>
    <w:p w14:paraId="36EADD6B" w14:textId="75EA6B11" w:rsidR="00B74887" w:rsidRPr="00B74887" w:rsidRDefault="00B74887" w:rsidP="00B74887">
      <w:pPr>
        <w:pStyle w:val="references"/>
        <w:spacing w:after="0" w:line="240" w:lineRule="auto"/>
        <w:rPr>
          <w:sz w:val="20"/>
          <w:szCs w:val="20"/>
        </w:rPr>
      </w:pPr>
      <w:r w:rsidRPr="00B74887">
        <w:rPr>
          <w:sz w:val="20"/>
          <w:szCs w:val="20"/>
        </w:rPr>
        <w:t>Realising the European Open Science Cloud. First report and recommendations of the Commission High Level Expert Group on the European Open Science Cloud, October 2016 [online] https://ec.europa.eu/research/openscience/pdf/realising_the_european_open_science_cloud_2016.pdf</w:t>
      </w:r>
    </w:p>
    <w:p w14:paraId="69533DF3" w14:textId="78718AE8" w:rsidR="007E15E8" w:rsidRPr="00540A42" w:rsidRDefault="007E15E8" w:rsidP="00B74887">
      <w:pPr>
        <w:pStyle w:val="references"/>
        <w:spacing w:after="0" w:line="240" w:lineRule="auto"/>
        <w:rPr>
          <w:sz w:val="20"/>
          <w:szCs w:val="20"/>
        </w:rPr>
      </w:pPr>
      <w:r w:rsidRPr="00540A42">
        <w:rPr>
          <w:sz w:val="20"/>
          <w:szCs w:val="20"/>
          <w:lang w:val="en-GB"/>
        </w:rPr>
        <w:t>PwC and BHEF report “</w:t>
      </w:r>
      <w:r w:rsidRPr="00540A42">
        <w:rPr>
          <w:sz w:val="20"/>
          <w:szCs w:val="20"/>
        </w:rPr>
        <w:t xml:space="preserve">Investing in America’s data science and analytics talent: The case for action” (April 2017) </w:t>
      </w:r>
      <w:hyperlink r:id="rId28" w:history="1">
        <w:r w:rsidRPr="00540A42">
          <w:rPr>
            <w:rStyle w:val="Hyperlink"/>
            <w:sz w:val="20"/>
            <w:szCs w:val="20"/>
            <w:lang w:val="en-GB"/>
          </w:rPr>
          <w:t>http://www.bhef.com/publications/investing-americas-data-science-and-analytics-talent</w:t>
        </w:r>
      </w:hyperlink>
      <w:r w:rsidRPr="00540A42">
        <w:rPr>
          <w:sz w:val="20"/>
          <w:szCs w:val="20"/>
          <w:lang w:val="en-GB"/>
        </w:rPr>
        <w:t xml:space="preserve"> </w:t>
      </w:r>
    </w:p>
    <w:p w14:paraId="397C956E" w14:textId="77777777" w:rsidR="007E15E8" w:rsidRPr="00540A42" w:rsidRDefault="007E15E8" w:rsidP="007E15E8">
      <w:pPr>
        <w:pStyle w:val="references"/>
        <w:spacing w:after="0" w:line="240" w:lineRule="auto"/>
        <w:rPr>
          <w:sz w:val="20"/>
          <w:szCs w:val="20"/>
        </w:rPr>
      </w:pPr>
      <w:r w:rsidRPr="00540A42">
        <w:rPr>
          <w:sz w:val="20"/>
          <w:szCs w:val="20"/>
          <w:lang w:val="en-GB"/>
        </w:rPr>
        <w:t>Burning Glass Technology, IBM, and BHEF report “</w:t>
      </w:r>
      <w:r w:rsidRPr="00540A42">
        <w:rPr>
          <w:sz w:val="20"/>
          <w:szCs w:val="20"/>
        </w:rPr>
        <w:t xml:space="preserve">The Quant Crunch: How the demand for Data Science Skills is disrupting the job Market” (April 2017) </w:t>
      </w:r>
      <w:hyperlink r:id="rId29" w:history="1">
        <w:r w:rsidRPr="00540A42">
          <w:rPr>
            <w:rStyle w:val="Hyperlink"/>
            <w:sz w:val="20"/>
            <w:szCs w:val="20"/>
          </w:rPr>
          <w:t>http://www.bhef.com/publications/quant-crunch-how-demand-data-science-skills-disrupting-job-market</w:t>
        </w:r>
      </w:hyperlink>
      <w:r w:rsidRPr="00540A42">
        <w:rPr>
          <w:sz w:val="20"/>
          <w:szCs w:val="20"/>
        </w:rPr>
        <w:t xml:space="preserve"> </w:t>
      </w:r>
    </w:p>
    <w:p w14:paraId="12C003B0" w14:textId="6A6E1688" w:rsidR="00393550" w:rsidRPr="002266D0" w:rsidRDefault="00EA34F6" w:rsidP="002266D0">
      <w:pPr>
        <w:pStyle w:val="references"/>
        <w:spacing w:after="0" w:line="240" w:lineRule="auto"/>
        <w:rPr>
          <w:sz w:val="20"/>
          <w:szCs w:val="20"/>
        </w:rPr>
      </w:pPr>
      <w:r>
        <w:rPr>
          <w:sz w:val="20"/>
          <w:szCs w:val="20"/>
        </w:rPr>
        <w:t>DARE Project Recommended Data Science and Analytics Skills – To be published 2017, currently in work.</w:t>
      </w:r>
    </w:p>
    <w:p w14:paraId="0097EDF7" w14:textId="77777777" w:rsidR="00393550" w:rsidRPr="00157F0C" w:rsidRDefault="00393550" w:rsidP="00393550">
      <w:pPr>
        <w:rPr>
          <w:lang w:val="nl-NL"/>
        </w:rPr>
      </w:pPr>
    </w:p>
    <w:p w14:paraId="5F90C02C" w14:textId="77777777" w:rsidR="00393550" w:rsidRPr="00ED7294" w:rsidRDefault="00393550" w:rsidP="00393550">
      <w:pPr>
        <w:pStyle w:val="Heading1"/>
        <w:numPr>
          <w:ilvl w:val="0"/>
          <w:numId w:val="0"/>
        </w:numPr>
        <w:spacing w:before="120" w:after="0"/>
        <w:ind w:left="432"/>
        <w:rPr>
          <w:lang w:val="en-GB"/>
        </w:rPr>
      </w:pPr>
      <w:bookmarkStart w:id="40" w:name="_Toc436804634"/>
      <w:bookmarkStart w:id="41" w:name="_Toc444586592"/>
      <w:bookmarkStart w:id="42" w:name="_Toc487805495"/>
      <w:r w:rsidRPr="00ED7294">
        <w:rPr>
          <w:lang w:val="en-GB"/>
        </w:rPr>
        <w:t>Acronyms</w:t>
      </w:r>
      <w:bookmarkEnd w:id="40"/>
      <w:bookmarkEnd w:id="41"/>
      <w:bookmarkEnd w:id="42"/>
    </w:p>
    <w:p w14:paraId="4F292E9A" w14:textId="77777777" w:rsidR="00393550" w:rsidRPr="00ED7294" w:rsidRDefault="00393550" w:rsidP="00393550">
      <w:pPr>
        <w:rPr>
          <w:lang w:val="en-GB"/>
        </w:rPr>
      </w:pPr>
    </w:p>
    <w:tbl>
      <w:tblPr>
        <w:tblW w:w="7040" w:type="dxa"/>
        <w:tblLook w:val="0000" w:firstRow="0" w:lastRow="0" w:firstColumn="0" w:lastColumn="0" w:noHBand="0" w:noVBand="0"/>
      </w:tblPr>
      <w:tblGrid>
        <w:gridCol w:w="1500"/>
        <w:gridCol w:w="5540"/>
      </w:tblGrid>
      <w:tr w:rsidR="00393550" w:rsidRPr="00ED7294" w14:paraId="6014DD59" w14:textId="77777777" w:rsidTr="00613588">
        <w:trPr>
          <w:trHeight w:val="260"/>
        </w:trPr>
        <w:tc>
          <w:tcPr>
            <w:tcW w:w="1500" w:type="dxa"/>
            <w:tcBorders>
              <w:top w:val="nil"/>
              <w:left w:val="nil"/>
              <w:bottom w:val="nil"/>
              <w:right w:val="nil"/>
            </w:tcBorders>
            <w:shd w:val="clear" w:color="auto" w:fill="auto"/>
            <w:noWrap/>
          </w:tcPr>
          <w:p w14:paraId="79EDAE59" w14:textId="77777777" w:rsidR="00393550" w:rsidRPr="00ED7294" w:rsidRDefault="00393550" w:rsidP="00613588">
            <w:pPr>
              <w:rPr>
                <w:b/>
                <w:lang w:val="en-GB"/>
              </w:rPr>
            </w:pPr>
            <w:r w:rsidRPr="00ED7294">
              <w:rPr>
                <w:b/>
                <w:lang w:val="en-GB"/>
              </w:rPr>
              <w:t>Acronym</w:t>
            </w:r>
          </w:p>
        </w:tc>
        <w:tc>
          <w:tcPr>
            <w:tcW w:w="5540" w:type="dxa"/>
            <w:tcBorders>
              <w:top w:val="nil"/>
              <w:left w:val="nil"/>
              <w:bottom w:val="nil"/>
              <w:right w:val="nil"/>
            </w:tcBorders>
            <w:shd w:val="clear" w:color="auto" w:fill="auto"/>
          </w:tcPr>
          <w:p w14:paraId="2E467575" w14:textId="77777777" w:rsidR="00393550" w:rsidRPr="00ED7294" w:rsidRDefault="00393550" w:rsidP="00613588">
            <w:pPr>
              <w:rPr>
                <w:b/>
                <w:lang w:val="en-GB"/>
              </w:rPr>
            </w:pPr>
            <w:r w:rsidRPr="00ED7294">
              <w:rPr>
                <w:b/>
                <w:lang w:val="en-GB"/>
              </w:rPr>
              <w:t>Explanation</w:t>
            </w:r>
          </w:p>
        </w:tc>
      </w:tr>
      <w:tr w:rsidR="00393550" w:rsidRPr="00ED7294" w14:paraId="01E15C1A" w14:textId="77777777" w:rsidTr="00613588">
        <w:trPr>
          <w:trHeight w:val="260"/>
        </w:trPr>
        <w:tc>
          <w:tcPr>
            <w:tcW w:w="1500" w:type="dxa"/>
            <w:tcBorders>
              <w:top w:val="nil"/>
              <w:left w:val="nil"/>
              <w:bottom w:val="nil"/>
              <w:right w:val="nil"/>
            </w:tcBorders>
            <w:shd w:val="clear" w:color="auto" w:fill="auto"/>
            <w:noWrap/>
          </w:tcPr>
          <w:p w14:paraId="1B7C82FD" w14:textId="77777777" w:rsidR="00393550" w:rsidRPr="00ED7294" w:rsidRDefault="00393550" w:rsidP="00613588">
            <w:pPr>
              <w:rPr>
                <w:lang w:val="en-GB"/>
              </w:rPr>
            </w:pPr>
            <w:r w:rsidRPr="00ED7294">
              <w:rPr>
                <w:lang w:val="en-GB"/>
              </w:rPr>
              <w:t>ACM</w:t>
            </w:r>
          </w:p>
        </w:tc>
        <w:tc>
          <w:tcPr>
            <w:tcW w:w="5540" w:type="dxa"/>
            <w:tcBorders>
              <w:top w:val="nil"/>
              <w:left w:val="nil"/>
              <w:bottom w:val="nil"/>
              <w:right w:val="nil"/>
            </w:tcBorders>
            <w:shd w:val="clear" w:color="auto" w:fill="auto"/>
          </w:tcPr>
          <w:p w14:paraId="12B9EDB8" w14:textId="77777777" w:rsidR="00393550" w:rsidRPr="00ED7294" w:rsidRDefault="00393550" w:rsidP="00613588">
            <w:pPr>
              <w:rPr>
                <w:lang w:val="en-GB"/>
              </w:rPr>
            </w:pPr>
            <w:r w:rsidRPr="00ED7294">
              <w:rPr>
                <w:lang w:val="en-GB"/>
              </w:rPr>
              <w:t>Association for Computer Machinery</w:t>
            </w:r>
          </w:p>
        </w:tc>
      </w:tr>
      <w:tr w:rsidR="00393550" w:rsidRPr="00ED7294" w14:paraId="4CD0C67C" w14:textId="77777777" w:rsidTr="00613588">
        <w:trPr>
          <w:trHeight w:val="260"/>
        </w:trPr>
        <w:tc>
          <w:tcPr>
            <w:tcW w:w="1500" w:type="dxa"/>
            <w:tcBorders>
              <w:top w:val="nil"/>
              <w:left w:val="nil"/>
              <w:bottom w:val="nil"/>
              <w:right w:val="nil"/>
            </w:tcBorders>
            <w:shd w:val="clear" w:color="auto" w:fill="auto"/>
            <w:noWrap/>
          </w:tcPr>
          <w:p w14:paraId="3D970406" w14:textId="77777777" w:rsidR="00393550" w:rsidRPr="00ED7294" w:rsidRDefault="00393550" w:rsidP="00613588">
            <w:pPr>
              <w:rPr>
                <w:lang w:val="en-GB"/>
              </w:rPr>
            </w:pPr>
            <w:r w:rsidRPr="00ED7294">
              <w:rPr>
                <w:lang w:val="en-GB"/>
              </w:rPr>
              <w:t>BABOK</w:t>
            </w:r>
          </w:p>
        </w:tc>
        <w:tc>
          <w:tcPr>
            <w:tcW w:w="5540" w:type="dxa"/>
            <w:tcBorders>
              <w:top w:val="nil"/>
              <w:left w:val="nil"/>
              <w:bottom w:val="nil"/>
              <w:right w:val="nil"/>
            </w:tcBorders>
            <w:shd w:val="clear" w:color="auto" w:fill="auto"/>
          </w:tcPr>
          <w:p w14:paraId="658224F5" w14:textId="77777777" w:rsidR="00393550" w:rsidRPr="00ED7294" w:rsidRDefault="00393550" w:rsidP="00613588">
            <w:pPr>
              <w:rPr>
                <w:lang w:val="en-GB"/>
              </w:rPr>
            </w:pPr>
            <w:r w:rsidRPr="00ED7294">
              <w:rPr>
                <w:lang w:val="en-GB"/>
              </w:rPr>
              <w:t>Business Analysis Body of Knowledge</w:t>
            </w:r>
          </w:p>
        </w:tc>
      </w:tr>
      <w:tr w:rsidR="00393550" w:rsidRPr="00ED7294" w14:paraId="1DE9DEDD" w14:textId="77777777" w:rsidTr="00613588">
        <w:trPr>
          <w:trHeight w:val="260"/>
        </w:trPr>
        <w:tc>
          <w:tcPr>
            <w:tcW w:w="1500" w:type="dxa"/>
            <w:tcBorders>
              <w:top w:val="nil"/>
              <w:left w:val="nil"/>
              <w:bottom w:val="nil"/>
              <w:right w:val="nil"/>
            </w:tcBorders>
            <w:shd w:val="clear" w:color="auto" w:fill="auto"/>
            <w:noWrap/>
          </w:tcPr>
          <w:p w14:paraId="005B6A14" w14:textId="77777777" w:rsidR="00393550" w:rsidRPr="00ED7294" w:rsidRDefault="00393550" w:rsidP="00613588">
            <w:pPr>
              <w:rPr>
                <w:lang w:val="en-GB"/>
              </w:rPr>
            </w:pPr>
            <w:r w:rsidRPr="00ED7294">
              <w:rPr>
                <w:lang w:val="en-GB"/>
              </w:rPr>
              <w:t>CCS</w:t>
            </w:r>
          </w:p>
        </w:tc>
        <w:tc>
          <w:tcPr>
            <w:tcW w:w="5540" w:type="dxa"/>
            <w:tcBorders>
              <w:top w:val="nil"/>
              <w:left w:val="nil"/>
              <w:bottom w:val="nil"/>
              <w:right w:val="nil"/>
            </w:tcBorders>
            <w:shd w:val="clear" w:color="auto" w:fill="auto"/>
          </w:tcPr>
          <w:p w14:paraId="4E012B60" w14:textId="77777777" w:rsidR="00393550" w:rsidRPr="00ED7294" w:rsidRDefault="00393550" w:rsidP="00613588">
            <w:pPr>
              <w:rPr>
                <w:lang w:val="en-GB"/>
              </w:rPr>
            </w:pPr>
            <w:r w:rsidRPr="00ED7294">
              <w:rPr>
                <w:lang w:val="en-GB"/>
              </w:rPr>
              <w:t>Classification Computer Science by ACM</w:t>
            </w:r>
          </w:p>
        </w:tc>
      </w:tr>
      <w:tr w:rsidR="00393550" w:rsidRPr="00ED7294" w14:paraId="0A8F11B4" w14:textId="77777777" w:rsidTr="00613588">
        <w:trPr>
          <w:trHeight w:val="260"/>
        </w:trPr>
        <w:tc>
          <w:tcPr>
            <w:tcW w:w="1500" w:type="dxa"/>
            <w:tcBorders>
              <w:top w:val="nil"/>
              <w:left w:val="nil"/>
              <w:bottom w:val="nil"/>
              <w:right w:val="nil"/>
            </w:tcBorders>
            <w:shd w:val="clear" w:color="auto" w:fill="auto"/>
            <w:noWrap/>
          </w:tcPr>
          <w:p w14:paraId="3017961C" w14:textId="77777777" w:rsidR="00393550" w:rsidRPr="00ED7294" w:rsidRDefault="00393550" w:rsidP="00613588">
            <w:pPr>
              <w:rPr>
                <w:lang w:val="en-GB"/>
              </w:rPr>
            </w:pPr>
            <w:r w:rsidRPr="00ED7294">
              <w:rPr>
                <w:lang w:val="en-GB"/>
              </w:rPr>
              <w:t>CF-DS</w:t>
            </w:r>
          </w:p>
        </w:tc>
        <w:tc>
          <w:tcPr>
            <w:tcW w:w="5540" w:type="dxa"/>
            <w:tcBorders>
              <w:top w:val="nil"/>
              <w:left w:val="nil"/>
              <w:bottom w:val="nil"/>
              <w:right w:val="nil"/>
            </w:tcBorders>
            <w:shd w:val="clear" w:color="auto" w:fill="auto"/>
          </w:tcPr>
          <w:p w14:paraId="13E67123" w14:textId="77777777" w:rsidR="00393550" w:rsidRPr="00ED7294" w:rsidRDefault="00393550" w:rsidP="00613588">
            <w:pPr>
              <w:rPr>
                <w:lang w:val="en-GB"/>
              </w:rPr>
            </w:pPr>
            <w:r w:rsidRPr="00ED7294">
              <w:rPr>
                <w:lang w:val="en-GB"/>
              </w:rPr>
              <w:t>Data Science Competence Framework</w:t>
            </w:r>
          </w:p>
        </w:tc>
      </w:tr>
      <w:tr w:rsidR="00393550" w:rsidRPr="00ED7294" w14:paraId="32E29413" w14:textId="77777777" w:rsidTr="00613588">
        <w:trPr>
          <w:trHeight w:val="260"/>
        </w:trPr>
        <w:tc>
          <w:tcPr>
            <w:tcW w:w="1500" w:type="dxa"/>
            <w:tcBorders>
              <w:top w:val="nil"/>
              <w:left w:val="nil"/>
              <w:bottom w:val="nil"/>
              <w:right w:val="nil"/>
            </w:tcBorders>
            <w:shd w:val="clear" w:color="auto" w:fill="auto"/>
            <w:noWrap/>
          </w:tcPr>
          <w:p w14:paraId="438F28EB" w14:textId="77777777" w:rsidR="00393550" w:rsidRPr="00ED7294" w:rsidRDefault="00393550" w:rsidP="00613588">
            <w:pPr>
              <w:rPr>
                <w:lang w:val="en-GB"/>
              </w:rPr>
            </w:pPr>
            <w:r w:rsidRPr="00ED7294">
              <w:rPr>
                <w:lang w:val="en-GB"/>
              </w:rPr>
              <w:t>CS</w:t>
            </w:r>
          </w:p>
        </w:tc>
        <w:tc>
          <w:tcPr>
            <w:tcW w:w="5540" w:type="dxa"/>
            <w:tcBorders>
              <w:top w:val="nil"/>
              <w:left w:val="nil"/>
              <w:bottom w:val="nil"/>
              <w:right w:val="nil"/>
            </w:tcBorders>
            <w:shd w:val="clear" w:color="auto" w:fill="auto"/>
          </w:tcPr>
          <w:p w14:paraId="66219F21" w14:textId="77777777" w:rsidR="00393550" w:rsidRPr="00ED7294" w:rsidRDefault="00393550" w:rsidP="00613588">
            <w:pPr>
              <w:rPr>
                <w:lang w:val="en-GB"/>
              </w:rPr>
            </w:pPr>
            <w:r w:rsidRPr="00ED7294">
              <w:rPr>
                <w:lang w:val="en-GB"/>
              </w:rPr>
              <w:t>Computer Science</w:t>
            </w:r>
          </w:p>
        </w:tc>
      </w:tr>
      <w:tr w:rsidR="00393550" w:rsidRPr="00ED7294" w14:paraId="63C993EF" w14:textId="77777777" w:rsidTr="00613588">
        <w:trPr>
          <w:trHeight w:val="260"/>
        </w:trPr>
        <w:tc>
          <w:tcPr>
            <w:tcW w:w="1500" w:type="dxa"/>
            <w:tcBorders>
              <w:top w:val="nil"/>
              <w:left w:val="nil"/>
              <w:bottom w:val="nil"/>
              <w:right w:val="nil"/>
            </w:tcBorders>
            <w:shd w:val="clear" w:color="auto" w:fill="auto"/>
            <w:noWrap/>
          </w:tcPr>
          <w:p w14:paraId="395763A3" w14:textId="77777777" w:rsidR="00393550" w:rsidRPr="00ED7294" w:rsidRDefault="00393550" w:rsidP="00613588">
            <w:pPr>
              <w:rPr>
                <w:lang w:val="en-GB"/>
              </w:rPr>
            </w:pPr>
            <w:r w:rsidRPr="00ED7294">
              <w:rPr>
                <w:lang w:val="en-GB"/>
              </w:rPr>
              <w:t>DM-BoK</w:t>
            </w:r>
          </w:p>
        </w:tc>
        <w:tc>
          <w:tcPr>
            <w:tcW w:w="5540" w:type="dxa"/>
            <w:tcBorders>
              <w:top w:val="nil"/>
              <w:left w:val="nil"/>
              <w:bottom w:val="nil"/>
              <w:right w:val="nil"/>
            </w:tcBorders>
            <w:shd w:val="clear" w:color="auto" w:fill="auto"/>
          </w:tcPr>
          <w:p w14:paraId="689629AC" w14:textId="77777777" w:rsidR="00393550" w:rsidRPr="00ED7294" w:rsidRDefault="00393550" w:rsidP="00613588">
            <w:pPr>
              <w:rPr>
                <w:lang w:val="en-GB"/>
              </w:rPr>
            </w:pPr>
            <w:r w:rsidRPr="00ED7294">
              <w:rPr>
                <w:lang w:val="en-GB"/>
              </w:rPr>
              <w:t>Data Management Body of Knowledge by DAMAI</w:t>
            </w:r>
          </w:p>
        </w:tc>
      </w:tr>
      <w:tr w:rsidR="00393550" w:rsidRPr="00ED7294" w14:paraId="03CFC5C4" w14:textId="77777777" w:rsidTr="00613588">
        <w:trPr>
          <w:trHeight w:val="260"/>
        </w:trPr>
        <w:tc>
          <w:tcPr>
            <w:tcW w:w="1500" w:type="dxa"/>
            <w:tcBorders>
              <w:top w:val="nil"/>
              <w:left w:val="nil"/>
              <w:bottom w:val="nil"/>
              <w:right w:val="nil"/>
            </w:tcBorders>
            <w:shd w:val="clear" w:color="auto" w:fill="auto"/>
            <w:noWrap/>
          </w:tcPr>
          <w:p w14:paraId="473D199B" w14:textId="77777777" w:rsidR="00393550" w:rsidRPr="00ED7294" w:rsidRDefault="00393550" w:rsidP="00613588">
            <w:pPr>
              <w:rPr>
                <w:lang w:val="en-GB"/>
              </w:rPr>
            </w:pPr>
            <w:r w:rsidRPr="00ED7294">
              <w:rPr>
                <w:lang w:val="en-GB"/>
              </w:rPr>
              <w:t>DS-BoK</w:t>
            </w:r>
          </w:p>
        </w:tc>
        <w:tc>
          <w:tcPr>
            <w:tcW w:w="5540" w:type="dxa"/>
            <w:tcBorders>
              <w:top w:val="nil"/>
              <w:left w:val="nil"/>
              <w:bottom w:val="nil"/>
              <w:right w:val="nil"/>
            </w:tcBorders>
            <w:shd w:val="clear" w:color="auto" w:fill="auto"/>
          </w:tcPr>
          <w:p w14:paraId="0E0C2AB9" w14:textId="77777777" w:rsidR="00393550" w:rsidRPr="00ED7294" w:rsidRDefault="00393550" w:rsidP="00613588">
            <w:pPr>
              <w:rPr>
                <w:lang w:val="en-GB"/>
              </w:rPr>
            </w:pPr>
            <w:r w:rsidRPr="00ED7294">
              <w:rPr>
                <w:lang w:val="en-GB"/>
              </w:rPr>
              <w:t>Data Science Body of Knowledge</w:t>
            </w:r>
          </w:p>
        </w:tc>
      </w:tr>
      <w:tr w:rsidR="00393550" w:rsidRPr="00ED7294" w14:paraId="7A758AA0" w14:textId="77777777" w:rsidTr="00613588">
        <w:trPr>
          <w:trHeight w:val="260"/>
        </w:trPr>
        <w:tc>
          <w:tcPr>
            <w:tcW w:w="1500" w:type="dxa"/>
            <w:tcBorders>
              <w:top w:val="nil"/>
              <w:left w:val="nil"/>
              <w:bottom w:val="nil"/>
              <w:right w:val="nil"/>
            </w:tcBorders>
            <w:shd w:val="clear" w:color="auto" w:fill="auto"/>
            <w:noWrap/>
          </w:tcPr>
          <w:p w14:paraId="6E3D8F13" w14:textId="77777777" w:rsidR="00393550" w:rsidRPr="00ED7294" w:rsidRDefault="00393550" w:rsidP="00613588">
            <w:pPr>
              <w:rPr>
                <w:lang w:val="en-GB"/>
              </w:rPr>
            </w:pPr>
            <w:r w:rsidRPr="00ED7294">
              <w:rPr>
                <w:lang w:val="en-GB"/>
              </w:rPr>
              <w:t>ETM-DS</w:t>
            </w:r>
          </w:p>
        </w:tc>
        <w:tc>
          <w:tcPr>
            <w:tcW w:w="5540" w:type="dxa"/>
            <w:tcBorders>
              <w:top w:val="nil"/>
              <w:left w:val="nil"/>
              <w:bottom w:val="nil"/>
              <w:right w:val="nil"/>
            </w:tcBorders>
            <w:shd w:val="clear" w:color="auto" w:fill="auto"/>
          </w:tcPr>
          <w:p w14:paraId="4AA6C237" w14:textId="77777777" w:rsidR="00393550" w:rsidRPr="00ED7294" w:rsidRDefault="00393550" w:rsidP="00613588">
            <w:pPr>
              <w:rPr>
                <w:lang w:val="en-GB"/>
              </w:rPr>
            </w:pPr>
            <w:r w:rsidRPr="00ED7294">
              <w:rPr>
                <w:lang w:val="en-GB"/>
              </w:rPr>
              <w:t>Data Science Education and Training Model</w:t>
            </w:r>
          </w:p>
        </w:tc>
      </w:tr>
      <w:tr w:rsidR="00393550" w:rsidRPr="00ED7294" w14:paraId="5FE2D0FA" w14:textId="77777777" w:rsidTr="00613588">
        <w:trPr>
          <w:trHeight w:val="260"/>
        </w:trPr>
        <w:tc>
          <w:tcPr>
            <w:tcW w:w="1500" w:type="dxa"/>
            <w:tcBorders>
              <w:top w:val="nil"/>
              <w:left w:val="nil"/>
              <w:bottom w:val="nil"/>
              <w:right w:val="nil"/>
            </w:tcBorders>
            <w:shd w:val="clear" w:color="auto" w:fill="auto"/>
            <w:noWrap/>
          </w:tcPr>
          <w:p w14:paraId="0A540361" w14:textId="77777777" w:rsidR="00393550" w:rsidRPr="00ED7294" w:rsidRDefault="00393550" w:rsidP="00613588">
            <w:pPr>
              <w:rPr>
                <w:lang w:val="en-GB"/>
              </w:rPr>
            </w:pPr>
            <w:r w:rsidRPr="00ED7294">
              <w:rPr>
                <w:lang w:val="en-GB"/>
              </w:rPr>
              <w:t>EUDAT</w:t>
            </w:r>
          </w:p>
        </w:tc>
        <w:tc>
          <w:tcPr>
            <w:tcW w:w="5540" w:type="dxa"/>
            <w:tcBorders>
              <w:top w:val="nil"/>
              <w:left w:val="nil"/>
              <w:bottom w:val="nil"/>
              <w:right w:val="nil"/>
            </w:tcBorders>
            <w:shd w:val="clear" w:color="auto" w:fill="auto"/>
          </w:tcPr>
          <w:p w14:paraId="54125F67" w14:textId="77777777" w:rsidR="00393550" w:rsidRPr="00ED7294" w:rsidRDefault="00393550" w:rsidP="00613588">
            <w:pPr>
              <w:rPr>
                <w:lang w:val="en-GB"/>
              </w:rPr>
            </w:pPr>
            <w:r w:rsidRPr="00ED7294">
              <w:rPr>
                <w:lang w:val="en-GB"/>
              </w:rPr>
              <w:t xml:space="preserve">http://eudat.eu/what-eudat </w:t>
            </w:r>
          </w:p>
        </w:tc>
      </w:tr>
      <w:tr w:rsidR="00393550" w:rsidRPr="00ED7294" w14:paraId="275C85AA" w14:textId="77777777" w:rsidTr="00613588">
        <w:trPr>
          <w:trHeight w:val="260"/>
        </w:trPr>
        <w:tc>
          <w:tcPr>
            <w:tcW w:w="1500" w:type="dxa"/>
            <w:tcBorders>
              <w:top w:val="nil"/>
              <w:left w:val="nil"/>
              <w:bottom w:val="nil"/>
              <w:right w:val="nil"/>
            </w:tcBorders>
            <w:shd w:val="clear" w:color="auto" w:fill="auto"/>
            <w:noWrap/>
          </w:tcPr>
          <w:p w14:paraId="1B77E981" w14:textId="77777777" w:rsidR="00393550" w:rsidRPr="00ED7294" w:rsidRDefault="00393550" w:rsidP="00613588">
            <w:pPr>
              <w:rPr>
                <w:lang w:val="en-GB"/>
              </w:rPr>
            </w:pPr>
            <w:r w:rsidRPr="00ED7294">
              <w:rPr>
                <w:lang w:val="en-GB"/>
              </w:rPr>
              <w:t>EGI</w:t>
            </w:r>
          </w:p>
        </w:tc>
        <w:tc>
          <w:tcPr>
            <w:tcW w:w="5540" w:type="dxa"/>
            <w:tcBorders>
              <w:top w:val="nil"/>
              <w:left w:val="nil"/>
              <w:bottom w:val="nil"/>
              <w:right w:val="nil"/>
            </w:tcBorders>
            <w:shd w:val="clear" w:color="auto" w:fill="auto"/>
          </w:tcPr>
          <w:p w14:paraId="6245B5CE" w14:textId="77777777" w:rsidR="00393550" w:rsidRPr="00ED7294" w:rsidRDefault="00393550" w:rsidP="00613588">
            <w:pPr>
              <w:rPr>
                <w:lang w:val="en-GB"/>
              </w:rPr>
            </w:pPr>
            <w:r w:rsidRPr="00ED7294">
              <w:rPr>
                <w:lang w:val="en-GB"/>
              </w:rPr>
              <w:t>European Grid Initiative</w:t>
            </w:r>
          </w:p>
        </w:tc>
      </w:tr>
      <w:tr w:rsidR="00393550" w:rsidRPr="00ED7294" w14:paraId="4F53E46C" w14:textId="77777777" w:rsidTr="00613588">
        <w:trPr>
          <w:trHeight w:val="260"/>
        </w:trPr>
        <w:tc>
          <w:tcPr>
            <w:tcW w:w="1500" w:type="dxa"/>
            <w:tcBorders>
              <w:top w:val="nil"/>
              <w:left w:val="nil"/>
              <w:bottom w:val="nil"/>
              <w:right w:val="nil"/>
            </w:tcBorders>
            <w:shd w:val="clear" w:color="auto" w:fill="auto"/>
            <w:noWrap/>
          </w:tcPr>
          <w:p w14:paraId="23809ED4" w14:textId="77777777" w:rsidR="00393550" w:rsidRPr="00ED7294" w:rsidRDefault="00393550" w:rsidP="00613588">
            <w:pPr>
              <w:rPr>
                <w:lang w:val="en-GB"/>
              </w:rPr>
            </w:pPr>
            <w:r w:rsidRPr="00ED7294">
              <w:rPr>
                <w:lang w:val="en-GB"/>
              </w:rPr>
              <w:t>ELG</w:t>
            </w:r>
          </w:p>
        </w:tc>
        <w:tc>
          <w:tcPr>
            <w:tcW w:w="5540" w:type="dxa"/>
            <w:tcBorders>
              <w:top w:val="nil"/>
              <w:left w:val="nil"/>
              <w:bottom w:val="nil"/>
              <w:right w:val="nil"/>
            </w:tcBorders>
            <w:shd w:val="clear" w:color="auto" w:fill="auto"/>
          </w:tcPr>
          <w:p w14:paraId="1859FD37" w14:textId="77777777" w:rsidR="00393550" w:rsidRPr="00ED7294" w:rsidRDefault="00393550" w:rsidP="00613588">
            <w:pPr>
              <w:rPr>
                <w:lang w:val="en-GB"/>
              </w:rPr>
            </w:pPr>
            <w:r w:rsidRPr="00ED7294">
              <w:rPr>
                <w:lang w:val="en-GB"/>
              </w:rPr>
              <w:t>EDISON Liaison Group</w:t>
            </w:r>
          </w:p>
        </w:tc>
      </w:tr>
      <w:tr w:rsidR="00393550" w:rsidRPr="00ED7294" w14:paraId="269092DB" w14:textId="77777777" w:rsidTr="00613588">
        <w:trPr>
          <w:trHeight w:val="260"/>
        </w:trPr>
        <w:tc>
          <w:tcPr>
            <w:tcW w:w="1500" w:type="dxa"/>
            <w:tcBorders>
              <w:top w:val="nil"/>
              <w:left w:val="nil"/>
              <w:bottom w:val="nil"/>
              <w:right w:val="nil"/>
            </w:tcBorders>
            <w:shd w:val="clear" w:color="auto" w:fill="auto"/>
            <w:noWrap/>
          </w:tcPr>
          <w:p w14:paraId="606EDAF9" w14:textId="77777777" w:rsidR="00393550" w:rsidRPr="00ED7294" w:rsidRDefault="00393550" w:rsidP="00613588">
            <w:pPr>
              <w:rPr>
                <w:lang w:val="en-GB"/>
              </w:rPr>
            </w:pPr>
            <w:r w:rsidRPr="00ED7294">
              <w:rPr>
                <w:lang w:val="en-GB"/>
              </w:rPr>
              <w:t>EOSC</w:t>
            </w:r>
          </w:p>
        </w:tc>
        <w:tc>
          <w:tcPr>
            <w:tcW w:w="5540" w:type="dxa"/>
            <w:tcBorders>
              <w:top w:val="nil"/>
              <w:left w:val="nil"/>
              <w:bottom w:val="nil"/>
              <w:right w:val="nil"/>
            </w:tcBorders>
            <w:shd w:val="clear" w:color="auto" w:fill="auto"/>
          </w:tcPr>
          <w:p w14:paraId="17D37733" w14:textId="77777777" w:rsidR="00393550" w:rsidRPr="00ED7294" w:rsidRDefault="00393550" w:rsidP="00613588">
            <w:pPr>
              <w:rPr>
                <w:lang w:val="en-GB"/>
              </w:rPr>
            </w:pPr>
            <w:r w:rsidRPr="00ED7294">
              <w:rPr>
                <w:lang w:val="en-GB"/>
              </w:rPr>
              <w:t xml:space="preserve">European Open Science Cloud </w:t>
            </w:r>
          </w:p>
        </w:tc>
      </w:tr>
      <w:tr w:rsidR="00393550" w:rsidRPr="00ED7294" w14:paraId="39134237" w14:textId="77777777" w:rsidTr="00613588">
        <w:trPr>
          <w:trHeight w:val="260"/>
        </w:trPr>
        <w:tc>
          <w:tcPr>
            <w:tcW w:w="1500" w:type="dxa"/>
            <w:tcBorders>
              <w:top w:val="nil"/>
              <w:left w:val="nil"/>
              <w:bottom w:val="nil"/>
              <w:right w:val="nil"/>
            </w:tcBorders>
            <w:shd w:val="clear" w:color="auto" w:fill="auto"/>
            <w:noWrap/>
          </w:tcPr>
          <w:p w14:paraId="135E9F4C" w14:textId="77777777" w:rsidR="00393550" w:rsidRPr="00ED7294" w:rsidRDefault="00393550" w:rsidP="00613588">
            <w:pPr>
              <w:rPr>
                <w:lang w:val="en-GB"/>
              </w:rPr>
            </w:pPr>
            <w:r w:rsidRPr="00ED7294">
              <w:rPr>
                <w:lang w:val="en-GB"/>
              </w:rPr>
              <w:t>ERA</w:t>
            </w:r>
          </w:p>
        </w:tc>
        <w:tc>
          <w:tcPr>
            <w:tcW w:w="5540" w:type="dxa"/>
            <w:tcBorders>
              <w:top w:val="nil"/>
              <w:left w:val="nil"/>
              <w:bottom w:val="nil"/>
              <w:right w:val="nil"/>
            </w:tcBorders>
            <w:shd w:val="clear" w:color="auto" w:fill="auto"/>
          </w:tcPr>
          <w:p w14:paraId="3011E1E1" w14:textId="77777777" w:rsidR="00393550" w:rsidRPr="00ED7294" w:rsidRDefault="00393550" w:rsidP="00613588">
            <w:pPr>
              <w:rPr>
                <w:lang w:val="en-GB"/>
              </w:rPr>
            </w:pPr>
            <w:r w:rsidRPr="00ED7294">
              <w:rPr>
                <w:lang w:val="en-GB"/>
              </w:rPr>
              <w:t>European Research Area</w:t>
            </w:r>
          </w:p>
        </w:tc>
      </w:tr>
      <w:tr w:rsidR="00393550" w:rsidRPr="00ED7294" w14:paraId="1CBDB309" w14:textId="77777777" w:rsidTr="00613588">
        <w:trPr>
          <w:trHeight w:val="260"/>
        </w:trPr>
        <w:tc>
          <w:tcPr>
            <w:tcW w:w="1500" w:type="dxa"/>
            <w:tcBorders>
              <w:top w:val="nil"/>
              <w:left w:val="nil"/>
              <w:bottom w:val="nil"/>
              <w:right w:val="nil"/>
            </w:tcBorders>
            <w:shd w:val="clear" w:color="auto" w:fill="auto"/>
            <w:noWrap/>
          </w:tcPr>
          <w:p w14:paraId="32E00AC7" w14:textId="77777777" w:rsidR="00393550" w:rsidRPr="00ED7294" w:rsidRDefault="00393550" w:rsidP="00613588">
            <w:pPr>
              <w:rPr>
                <w:lang w:val="en-GB"/>
              </w:rPr>
            </w:pPr>
            <w:r w:rsidRPr="00ED7294">
              <w:rPr>
                <w:lang w:val="en-GB"/>
              </w:rPr>
              <w:t>ESCO</w:t>
            </w:r>
          </w:p>
        </w:tc>
        <w:tc>
          <w:tcPr>
            <w:tcW w:w="5540" w:type="dxa"/>
            <w:tcBorders>
              <w:top w:val="nil"/>
              <w:left w:val="nil"/>
              <w:bottom w:val="nil"/>
              <w:right w:val="nil"/>
            </w:tcBorders>
            <w:shd w:val="clear" w:color="auto" w:fill="auto"/>
          </w:tcPr>
          <w:p w14:paraId="580A431E" w14:textId="77777777" w:rsidR="00393550" w:rsidRPr="00ED7294" w:rsidRDefault="00393550" w:rsidP="00613588">
            <w:pPr>
              <w:rPr>
                <w:lang w:val="en-GB"/>
              </w:rPr>
            </w:pPr>
            <w:r w:rsidRPr="00ED7294">
              <w:rPr>
                <w:lang w:val="en-GB"/>
              </w:rPr>
              <w:t>European Skills, Competences, Qualifications and Occupations</w:t>
            </w:r>
          </w:p>
        </w:tc>
      </w:tr>
      <w:tr w:rsidR="00393550" w:rsidRPr="00ED7294" w14:paraId="70BB80E0" w14:textId="77777777" w:rsidTr="00613588">
        <w:trPr>
          <w:trHeight w:val="260"/>
        </w:trPr>
        <w:tc>
          <w:tcPr>
            <w:tcW w:w="1500" w:type="dxa"/>
            <w:tcBorders>
              <w:top w:val="nil"/>
              <w:left w:val="nil"/>
              <w:bottom w:val="nil"/>
              <w:right w:val="nil"/>
            </w:tcBorders>
            <w:shd w:val="clear" w:color="auto" w:fill="auto"/>
            <w:noWrap/>
          </w:tcPr>
          <w:p w14:paraId="48ECA387" w14:textId="77777777" w:rsidR="00393550" w:rsidRPr="00ED7294" w:rsidRDefault="00393550" w:rsidP="00613588">
            <w:pPr>
              <w:rPr>
                <w:lang w:val="en-GB"/>
              </w:rPr>
            </w:pPr>
            <w:r w:rsidRPr="00ED7294">
              <w:rPr>
                <w:lang w:val="en-GB"/>
              </w:rPr>
              <w:t>ICT</w:t>
            </w:r>
          </w:p>
        </w:tc>
        <w:tc>
          <w:tcPr>
            <w:tcW w:w="5540" w:type="dxa"/>
            <w:tcBorders>
              <w:top w:val="nil"/>
              <w:left w:val="nil"/>
              <w:bottom w:val="nil"/>
              <w:right w:val="nil"/>
            </w:tcBorders>
            <w:shd w:val="clear" w:color="auto" w:fill="auto"/>
          </w:tcPr>
          <w:p w14:paraId="394A4165" w14:textId="77777777" w:rsidR="00393550" w:rsidRPr="00ED7294" w:rsidRDefault="00393550" w:rsidP="00613588">
            <w:pPr>
              <w:rPr>
                <w:lang w:val="en-GB"/>
              </w:rPr>
            </w:pPr>
            <w:r w:rsidRPr="00ED7294">
              <w:rPr>
                <w:lang w:val="en-GB"/>
              </w:rPr>
              <w:t xml:space="preserve">Information and Communication Technologies </w:t>
            </w:r>
          </w:p>
        </w:tc>
      </w:tr>
      <w:tr w:rsidR="00393550" w:rsidRPr="00ED7294" w14:paraId="47D1486B" w14:textId="77777777" w:rsidTr="00613588">
        <w:trPr>
          <w:trHeight w:val="260"/>
        </w:trPr>
        <w:tc>
          <w:tcPr>
            <w:tcW w:w="1500" w:type="dxa"/>
            <w:tcBorders>
              <w:top w:val="nil"/>
              <w:left w:val="nil"/>
              <w:bottom w:val="nil"/>
              <w:right w:val="nil"/>
            </w:tcBorders>
            <w:shd w:val="clear" w:color="auto" w:fill="auto"/>
            <w:noWrap/>
          </w:tcPr>
          <w:p w14:paraId="644C12A0" w14:textId="77777777" w:rsidR="00393550" w:rsidRPr="00ED7294" w:rsidRDefault="00393550" w:rsidP="00613588">
            <w:pPr>
              <w:rPr>
                <w:lang w:val="en-GB"/>
              </w:rPr>
            </w:pPr>
            <w:r w:rsidRPr="00ED7294">
              <w:rPr>
                <w:lang w:val="en-GB"/>
              </w:rPr>
              <w:t>IEEE</w:t>
            </w:r>
          </w:p>
        </w:tc>
        <w:tc>
          <w:tcPr>
            <w:tcW w:w="5540" w:type="dxa"/>
            <w:tcBorders>
              <w:top w:val="nil"/>
              <w:left w:val="nil"/>
              <w:bottom w:val="nil"/>
              <w:right w:val="nil"/>
            </w:tcBorders>
            <w:shd w:val="clear" w:color="auto" w:fill="auto"/>
          </w:tcPr>
          <w:p w14:paraId="55736AB3" w14:textId="77777777" w:rsidR="00393550" w:rsidRPr="00ED7294" w:rsidRDefault="00393550" w:rsidP="00613588">
            <w:pPr>
              <w:rPr>
                <w:lang w:val="en-GB"/>
              </w:rPr>
            </w:pPr>
            <w:r w:rsidRPr="00ED7294">
              <w:rPr>
                <w:lang w:val="en-GB"/>
              </w:rPr>
              <w:t>Institute of Electrical and Electronics Engineers</w:t>
            </w:r>
          </w:p>
        </w:tc>
      </w:tr>
      <w:tr w:rsidR="00393550" w:rsidRPr="00ED7294" w14:paraId="17816B15" w14:textId="77777777" w:rsidTr="00613588">
        <w:trPr>
          <w:trHeight w:val="260"/>
        </w:trPr>
        <w:tc>
          <w:tcPr>
            <w:tcW w:w="1500" w:type="dxa"/>
            <w:tcBorders>
              <w:top w:val="nil"/>
              <w:left w:val="nil"/>
              <w:bottom w:val="nil"/>
              <w:right w:val="nil"/>
            </w:tcBorders>
            <w:shd w:val="clear" w:color="auto" w:fill="auto"/>
            <w:noWrap/>
          </w:tcPr>
          <w:p w14:paraId="42D40038" w14:textId="77777777" w:rsidR="00393550" w:rsidRPr="00ED7294" w:rsidRDefault="00393550" w:rsidP="00613588">
            <w:pPr>
              <w:rPr>
                <w:lang w:val="en-GB"/>
              </w:rPr>
            </w:pPr>
            <w:r w:rsidRPr="00ED7294">
              <w:rPr>
                <w:lang w:val="en-GB"/>
              </w:rPr>
              <w:t>IPR</w:t>
            </w:r>
          </w:p>
        </w:tc>
        <w:tc>
          <w:tcPr>
            <w:tcW w:w="5540" w:type="dxa"/>
            <w:tcBorders>
              <w:top w:val="nil"/>
              <w:left w:val="nil"/>
              <w:bottom w:val="nil"/>
              <w:right w:val="nil"/>
            </w:tcBorders>
            <w:shd w:val="clear" w:color="auto" w:fill="auto"/>
          </w:tcPr>
          <w:p w14:paraId="5A194BE5" w14:textId="77777777" w:rsidR="00393550" w:rsidRPr="00ED7294" w:rsidRDefault="00393550" w:rsidP="00613588">
            <w:pPr>
              <w:rPr>
                <w:lang w:val="en-GB"/>
              </w:rPr>
            </w:pPr>
            <w:r w:rsidRPr="00ED7294">
              <w:rPr>
                <w:lang w:val="en-GB"/>
              </w:rPr>
              <w:t>Intellectual Property Rights</w:t>
            </w:r>
          </w:p>
        </w:tc>
      </w:tr>
      <w:tr w:rsidR="00393550" w:rsidRPr="00ED7294" w14:paraId="4EE76530" w14:textId="77777777" w:rsidTr="00613588">
        <w:trPr>
          <w:trHeight w:val="260"/>
        </w:trPr>
        <w:tc>
          <w:tcPr>
            <w:tcW w:w="1500" w:type="dxa"/>
            <w:tcBorders>
              <w:top w:val="nil"/>
              <w:left w:val="nil"/>
              <w:bottom w:val="nil"/>
              <w:right w:val="nil"/>
            </w:tcBorders>
            <w:shd w:val="clear" w:color="auto" w:fill="auto"/>
            <w:noWrap/>
          </w:tcPr>
          <w:p w14:paraId="4470DE65" w14:textId="77777777" w:rsidR="00393550" w:rsidRPr="00ED7294" w:rsidRDefault="00393550" w:rsidP="00613588">
            <w:pPr>
              <w:rPr>
                <w:lang w:val="en-GB"/>
              </w:rPr>
            </w:pPr>
            <w:r w:rsidRPr="00ED7294">
              <w:rPr>
                <w:lang w:val="en-GB"/>
              </w:rPr>
              <w:t>LIBER</w:t>
            </w:r>
          </w:p>
        </w:tc>
        <w:tc>
          <w:tcPr>
            <w:tcW w:w="5540" w:type="dxa"/>
            <w:tcBorders>
              <w:top w:val="nil"/>
              <w:left w:val="nil"/>
              <w:bottom w:val="nil"/>
              <w:right w:val="nil"/>
            </w:tcBorders>
            <w:shd w:val="clear" w:color="auto" w:fill="auto"/>
          </w:tcPr>
          <w:p w14:paraId="3910A71A" w14:textId="77777777" w:rsidR="00393550" w:rsidRPr="00ED7294" w:rsidRDefault="00393550" w:rsidP="00613588">
            <w:pPr>
              <w:rPr>
                <w:lang w:val="en-GB"/>
              </w:rPr>
            </w:pPr>
            <w:r w:rsidRPr="00ED7294">
              <w:rPr>
                <w:lang w:val="en-GB"/>
              </w:rPr>
              <w:t>Association of European Research Libraries</w:t>
            </w:r>
          </w:p>
        </w:tc>
      </w:tr>
      <w:tr w:rsidR="00393550" w:rsidRPr="00ED7294" w14:paraId="51A1093D" w14:textId="77777777" w:rsidTr="00613588">
        <w:trPr>
          <w:trHeight w:val="260"/>
        </w:trPr>
        <w:tc>
          <w:tcPr>
            <w:tcW w:w="1500" w:type="dxa"/>
            <w:tcBorders>
              <w:top w:val="nil"/>
              <w:left w:val="nil"/>
              <w:bottom w:val="nil"/>
              <w:right w:val="nil"/>
            </w:tcBorders>
            <w:shd w:val="clear" w:color="auto" w:fill="auto"/>
            <w:noWrap/>
          </w:tcPr>
          <w:p w14:paraId="1E21CCFD" w14:textId="77777777" w:rsidR="00393550" w:rsidRPr="00ED7294" w:rsidRDefault="00393550" w:rsidP="00613588">
            <w:pPr>
              <w:rPr>
                <w:lang w:val="en-GB"/>
              </w:rPr>
            </w:pPr>
            <w:r w:rsidRPr="00ED7294">
              <w:rPr>
                <w:lang w:val="en-GB"/>
              </w:rPr>
              <w:t>MC-DS</w:t>
            </w:r>
          </w:p>
        </w:tc>
        <w:tc>
          <w:tcPr>
            <w:tcW w:w="5540" w:type="dxa"/>
            <w:tcBorders>
              <w:top w:val="nil"/>
              <w:left w:val="nil"/>
              <w:bottom w:val="nil"/>
              <w:right w:val="nil"/>
            </w:tcBorders>
            <w:shd w:val="clear" w:color="auto" w:fill="auto"/>
          </w:tcPr>
          <w:p w14:paraId="11C1C4A1" w14:textId="77777777" w:rsidR="00393550" w:rsidRPr="00ED7294" w:rsidRDefault="00393550" w:rsidP="00613588">
            <w:pPr>
              <w:rPr>
                <w:lang w:val="en-GB"/>
              </w:rPr>
            </w:pPr>
            <w:r w:rsidRPr="00ED7294">
              <w:rPr>
                <w:lang w:val="en-GB"/>
              </w:rPr>
              <w:t>Data Science Model Curriculum</w:t>
            </w:r>
          </w:p>
        </w:tc>
      </w:tr>
      <w:tr w:rsidR="00393550" w:rsidRPr="00ED7294" w14:paraId="1931AEE0" w14:textId="77777777" w:rsidTr="00613588">
        <w:trPr>
          <w:trHeight w:val="260"/>
        </w:trPr>
        <w:tc>
          <w:tcPr>
            <w:tcW w:w="1500" w:type="dxa"/>
            <w:tcBorders>
              <w:top w:val="nil"/>
              <w:left w:val="nil"/>
              <w:bottom w:val="nil"/>
              <w:right w:val="nil"/>
            </w:tcBorders>
            <w:shd w:val="clear" w:color="auto" w:fill="auto"/>
            <w:noWrap/>
          </w:tcPr>
          <w:p w14:paraId="29EC3E35" w14:textId="77777777" w:rsidR="00393550" w:rsidRPr="00ED7294" w:rsidRDefault="00393550" w:rsidP="00613588">
            <w:pPr>
              <w:rPr>
                <w:lang w:val="en-GB"/>
              </w:rPr>
            </w:pPr>
            <w:r w:rsidRPr="00ED7294">
              <w:rPr>
                <w:lang w:val="en-GB"/>
              </w:rPr>
              <w:t>NIST</w:t>
            </w:r>
          </w:p>
        </w:tc>
        <w:tc>
          <w:tcPr>
            <w:tcW w:w="5540" w:type="dxa"/>
            <w:tcBorders>
              <w:top w:val="nil"/>
              <w:left w:val="nil"/>
              <w:bottom w:val="nil"/>
              <w:right w:val="nil"/>
            </w:tcBorders>
            <w:shd w:val="clear" w:color="auto" w:fill="auto"/>
          </w:tcPr>
          <w:p w14:paraId="671B30F2" w14:textId="77777777" w:rsidR="00393550" w:rsidRPr="00ED7294" w:rsidRDefault="00393550" w:rsidP="00613588">
            <w:pPr>
              <w:rPr>
                <w:lang w:val="en-GB"/>
              </w:rPr>
            </w:pPr>
            <w:r w:rsidRPr="00ED7294">
              <w:rPr>
                <w:lang w:val="en-GB"/>
              </w:rPr>
              <w:t>National Institute of Standards and Technologies of USA</w:t>
            </w:r>
          </w:p>
        </w:tc>
      </w:tr>
      <w:tr w:rsidR="00393550" w:rsidRPr="00ED7294" w14:paraId="57EF745D" w14:textId="77777777" w:rsidTr="00613588">
        <w:trPr>
          <w:trHeight w:val="260"/>
        </w:trPr>
        <w:tc>
          <w:tcPr>
            <w:tcW w:w="1500" w:type="dxa"/>
            <w:tcBorders>
              <w:top w:val="nil"/>
              <w:left w:val="nil"/>
              <w:bottom w:val="nil"/>
              <w:right w:val="nil"/>
            </w:tcBorders>
            <w:shd w:val="clear" w:color="auto" w:fill="auto"/>
            <w:noWrap/>
          </w:tcPr>
          <w:p w14:paraId="4425895C" w14:textId="77777777" w:rsidR="00393550" w:rsidRPr="00ED7294" w:rsidRDefault="00393550" w:rsidP="00613588">
            <w:pPr>
              <w:rPr>
                <w:lang w:val="en-GB"/>
              </w:rPr>
            </w:pPr>
            <w:r w:rsidRPr="00ED7294">
              <w:rPr>
                <w:lang w:val="en-GB"/>
              </w:rPr>
              <w:t>PM-BoK</w:t>
            </w:r>
          </w:p>
        </w:tc>
        <w:tc>
          <w:tcPr>
            <w:tcW w:w="5540" w:type="dxa"/>
            <w:tcBorders>
              <w:top w:val="nil"/>
              <w:left w:val="nil"/>
              <w:bottom w:val="nil"/>
              <w:right w:val="nil"/>
            </w:tcBorders>
            <w:shd w:val="clear" w:color="auto" w:fill="auto"/>
          </w:tcPr>
          <w:p w14:paraId="6F137153" w14:textId="77777777" w:rsidR="00393550" w:rsidRPr="00ED7294" w:rsidRDefault="00393550" w:rsidP="00613588">
            <w:pPr>
              <w:rPr>
                <w:lang w:val="en-GB"/>
              </w:rPr>
            </w:pPr>
            <w:r w:rsidRPr="00ED7294">
              <w:rPr>
                <w:lang w:val="en-GB"/>
              </w:rPr>
              <w:t>Project Management Body of Knowledge</w:t>
            </w:r>
          </w:p>
        </w:tc>
      </w:tr>
      <w:tr w:rsidR="00393550" w:rsidRPr="00ED7294" w14:paraId="204B97F0" w14:textId="77777777" w:rsidTr="00613588">
        <w:trPr>
          <w:trHeight w:val="260"/>
        </w:trPr>
        <w:tc>
          <w:tcPr>
            <w:tcW w:w="1500" w:type="dxa"/>
            <w:tcBorders>
              <w:top w:val="nil"/>
              <w:left w:val="nil"/>
              <w:bottom w:val="nil"/>
              <w:right w:val="nil"/>
            </w:tcBorders>
            <w:shd w:val="clear" w:color="auto" w:fill="auto"/>
            <w:noWrap/>
          </w:tcPr>
          <w:p w14:paraId="184FED54" w14:textId="77777777" w:rsidR="00393550" w:rsidRPr="00ED7294" w:rsidRDefault="00393550" w:rsidP="00613588">
            <w:pPr>
              <w:rPr>
                <w:lang w:val="en-GB"/>
              </w:rPr>
            </w:pPr>
            <w:r w:rsidRPr="00ED7294">
              <w:rPr>
                <w:lang w:val="en-GB"/>
              </w:rPr>
              <w:t>PRACE</w:t>
            </w:r>
          </w:p>
        </w:tc>
        <w:tc>
          <w:tcPr>
            <w:tcW w:w="5540" w:type="dxa"/>
            <w:tcBorders>
              <w:top w:val="nil"/>
              <w:left w:val="nil"/>
              <w:bottom w:val="nil"/>
              <w:right w:val="nil"/>
            </w:tcBorders>
            <w:shd w:val="clear" w:color="auto" w:fill="auto"/>
          </w:tcPr>
          <w:p w14:paraId="4D506550" w14:textId="77777777" w:rsidR="00393550" w:rsidRPr="00ED7294" w:rsidRDefault="00393550" w:rsidP="00613588">
            <w:pPr>
              <w:rPr>
                <w:lang w:val="en-GB"/>
              </w:rPr>
            </w:pPr>
            <w:r w:rsidRPr="00ED7294">
              <w:rPr>
                <w:lang w:val="en-GB"/>
              </w:rPr>
              <w:t>Partnership for Advanced Computing in Europe</w:t>
            </w:r>
          </w:p>
        </w:tc>
      </w:tr>
      <w:tr w:rsidR="00393550" w:rsidRPr="00ED7294" w14:paraId="13036682" w14:textId="77777777" w:rsidTr="00613588">
        <w:trPr>
          <w:trHeight w:val="260"/>
        </w:trPr>
        <w:tc>
          <w:tcPr>
            <w:tcW w:w="1500" w:type="dxa"/>
            <w:tcBorders>
              <w:top w:val="nil"/>
              <w:left w:val="nil"/>
              <w:bottom w:val="nil"/>
              <w:right w:val="nil"/>
            </w:tcBorders>
            <w:shd w:val="clear" w:color="auto" w:fill="auto"/>
            <w:noWrap/>
          </w:tcPr>
          <w:p w14:paraId="0F109EEB" w14:textId="77777777" w:rsidR="00393550" w:rsidRPr="00ED7294" w:rsidRDefault="00393550" w:rsidP="00613588">
            <w:pPr>
              <w:rPr>
                <w:lang w:val="en-GB"/>
              </w:rPr>
            </w:pPr>
            <w:r w:rsidRPr="00ED7294">
              <w:rPr>
                <w:lang w:val="en-GB"/>
              </w:rPr>
              <w:t>RDA</w:t>
            </w:r>
          </w:p>
        </w:tc>
        <w:tc>
          <w:tcPr>
            <w:tcW w:w="5540" w:type="dxa"/>
            <w:tcBorders>
              <w:top w:val="nil"/>
              <w:left w:val="nil"/>
              <w:bottom w:val="nil"/>
              <w:right w:val="nil"/>
            </w:tcBorders>
            <w:shd w:val="clear" w:color="auto" w:fill="auto"/>
          </w:tcPr>
          <w:p w14:paraId="0BAD50DA" w14:textId="77777777" w:rsidR="00393550" w:rsidRPr="00ED7294" w:rsidRDefault="00393550" w:rsidP="00613588">
            <w:pPr>
              <w:rPr>
                <w:lang w:val="en-GB"/>
              </w:rPr>
            </w:pPr>
            <w:r w:rsidRPr="00ED7294">
              <w:rPr>
                <w:lang w:val="en-GB"/>
              </w:rPr>
              <w:t>Research Data Alliance</w:t>
            </w:r>
          </w:p>
        </w:tc>
      </w:tr>
      <w:tr w:rsidR="00393550" w:rsidRPr="00ED7294" w14:paraId="43FA9EDC" w14:textId="77777777" w:rsidTr="00613588">
        <w:trPr>
          <w:trHeight w:val="260"/>
        </w:trPr>
        <w:tc>
          <w:tcPr>
            <w:tcW w:w="1500" w:type="dxa"/>
            <w:tcBorders>
              <w:top w:val="nil"/>
              <w:left w:val="nil"/>
              <w:bottom w:val="nil"/>
              <w:right w:val="nil"/>
            </w:tcBorders>
            <w:shd w:val="clear" w:color="auto" w:fill="auto"/>
            <w:noWrap/>
          </w:tcPr>
          <w:p w14:paraId="04803C42" w14:textId="77777777" w:rsidR="00393550" w:rsidRPr="00ED7294" w:rsidRDefault="00393550" w:rsidP="00613588">
            <w:pPr>
              <w:rPr>
                <w:lang w:val="en-GB"/>
              </w:rPr>
            </w:pPr>
            <w:r w:rsidRPr="00ED7294">
              <w:rPr>
                <w:lang w:val="en-GB"/>
              </w:rPr>
              <w:t>SWEBOK</w:t>
            </w:r>
          </w:p>
        </w:tc>
        <w:tc>
          <w:tcPr>
            <w:tcW w:w="5540" w:type="dxa"/>
            <w:tcBorders>
              <w:top w:val="nil"/>
              <w:left w:val="nil"/>
              <w:bottom w:val="nil"/>
              <w:right w:val="nil"/>
            </w:tcBorders>
            <w:shd w:val="clear" w:color="auto" w:fill="auto"/>
          </w:tcPr>
          <w:p w14:paraId="469457D7" w14:textId="77777777" w:rsidR="00393550" w:rsidRPr="00ED7294" w:rsidRDefault="00393550" w:rsidP="00613588">
            <w:pPr>
              <w:rPr>
                <w:lang w:val="en-GB"/>
              </w:rPr>
            </w:pPr>
            <w:r w:rsidRPr="00ED7294">
              <w:rPr>
                <w:lang w:val="en-GB"/>
              </w:rPr>
              <w:t>Software Engineering Body of Knowledge</w:t>
            </w:r>
          </w:p>
        </w:tc>
      </w:tr>
    </w:tbl>
    <w:p w14:paraId="00AD29E7" w14:textId="77777777" w:rsidR="00393550" w:rsidRPr="00ED7294" w:rsidRDefault="00393550" w:rsidP="00393550">
      <w:pPr>
        <w:spacing w:line="276" w:lineRule="auto"/>
        <w:rPr>
          <w:lang w:val="en-GB" w:eastAsia="ko-KR"/>
        </w:rPr>
      </w:pPr>
    </w:p>
    <w:p w14:paraId="0E2D3D71" w14:textId="77777777" w:rsidR="00393550" w:rsidRPr="00ED7294" w:rsidRDefault="00393550" w:rsidP="00393550">
      <w:pPr>
        <w:rPr>
          <w:lang w:val="en-GB"/>
        </w:rPr>
      </w:pPr>
    </w:p>
    <w:p w14:paraId="789AC634" w14:textId="77777777" w:rsidR="00393550" w:rsidRPr="00ED7294" w:rsidRDefault="00393550" w:rsidP="00393550">
      <w:pPr>
        <w:rPr>
          <w:lang w:val="en-GB"/>
        </w:rPr>
      </w:pPr>
    </w:p>
    <w:p w14:paraId="64B2C066" w14:textId="77777777" w:rsidR="00393550" w:rsidRPr="00ED7294" w:rsidRDefault="00393550" w:rsidP="00393550">
      <w:pPr>
        <w:pStyle w:val="Heading1"/>
        <w:numPr>
          <w:ilvl w:val="0"/>
          <w:numId w:val="0"/>
        </w:numPr>
        <w:ind w:left="431" w:hanging="431"/>
        <w:rPr>
          <w:lang w:val="en-GB"/>
        </w:rPr>
      </w:pPr>
      <w:bookmarkStart w:id="43" w:name="_Toc444586593"/>
      <w:bookmarkStart w:id="44" w:name="_Toc487805496"/>
      <w:r w:rsidRPr="00ED7294">
        <w:rPr>
          <w:lang w:val="en-GB"/>
        </w:rPr>
        <w:t>Appendix A. Overview: Studies, reports and publications related to Data Science competences and skills definition</w:t>
      </w:r>
      <w:bookmarkEnd w:id="43"/>
      <w:bookmarkEnd w:id="44"/>
      <w:r w:rsidRPr="00ED7294">
        <w:rPr>
          <w:lang w:val="en-GB"/>
        </w:rPr>
        <w:t xml:space="preserve"> </w:t>
      </w:r>
    </w:p>
    <w:p w14:paraId="388BE2E5" w14:textId="77777777" w:rsidR="00393550" w:rsidRPr="00ED7294" w:rsidRDefault="00393550" w:rsidP="00393550">
      <w:pPr>
        <w:pStyle w:val="Heading2"/>
        <w:numPr>
          <w:ilvl w:val="0"/>
          <w:numId w:val="0"/>
        </w:numPr>
        <w:ind w:left="696" w:hanging="576"/>
        <w:rPr>
          <w:lang w:val="en-GB"/>
        </w:rPr>
      </w:pPr>
      <w:bookmarkStart w:id="45" w:name="_Toc444586594"/>
      <w:bookmarkStart w:id="46" w:name="_Toc487805497"/>
      <w:r w:rsidRPr="00ED7294">
        <w:rPr>
          <w:lang w:val="en-GB"/>
        </w:rPr>
        <w:t>A.1. O’Reilly Strata Survey (2013)</w:t>
      </w:r>
      <w:bookmarkEnd w:id="45"/>
      <w:bookmarkEnd w:id="46"/>
      <w:r w:rsidRPr="00ED7294">
        <w:rPr>
          <w:lang w:val="en-GB"/>
        </w:rPr>
        <w:t xml:space="preserve"> </w:t>
      </w:r>
    </w:p>
    <w:p w14:paraId="698C3CDC" w14:textId="77777777" w:rsidR="00393550" w:rsidRPr="00ED7294" w:rsidRDefault="00393550" w:rsidP="00393550">
      <w:pPr>
        <w:rPr>
          <w:lang w:val="en-GB"/>
        </w:rPr>
      </w:pPr>
      <w:r w:rsidRPr="00ED7294">
        <w:rPr>
          <w:lang w:val="en-GB"/>
        </w:rPr>
        <w:t xml:space="preserve">O’Reilly Strata industry research [25] defines the four Data Scientist profession profiles and their mapping to the basic set of technology domains and competencies as shown in Figure </w:t>
      </w:r>
      <w:r>
        <w:rPr>
          <w:lang w:val="en-GB"/>
        </w:rPr>
        <w:t>A.1</w:t>
      </w:r>
      <w:r w:rsidRPr="00ED7294">
        <w:rPr>
          <w:lang w:val="en-GB"/>
        </w:rPr>
        <w:t>. The four profiles are defined based on the Data Scientists practitioners self-identification:</w:t>
      </w:r>
    </w:p>
    <w:p w14:paraId="4407C3AD" w14:textId="77777777" w:rsidR="00393550" w:rsidRPr="00ED7294" w:rsidRDefault="00393550" w:rsidP="00393550">
      <w:pPr>
        <w:pStyle w:val="ListParagraph"/>
        <w:numPr>
          <w:ilvl w:val="0"/>
          <w:numId w:val="7"/>
        </w:numPr>
        <w:rPr>
          <w:lang w:val="en-GB"/>
        </w:rPr>
      </w:pPr>
      <w:r w:rsidRPr="00ED7294">
        <w:rPr>
          <w:lang w:val="en-GB"/>
        </w:rPr>
        <w:t>Data Businessperson</w:t>
      </w:r>
    </w:p>
    <w:p w14:paraId="78EA9212" w14:textId="77777777" w:rsidR="00393550" w:rsidRPr="00ED7294" w:rsidRDefault="00393550" w:rsidP="00393550">
      <w:pPr>
        <w:pStyle w:val="ListParagraph"/>
        <w:numPr>
          <w:ilvl w:val="0"/>
          <w:numId w:val="7"/>
        </w:numPr>
        <w:rPr>
          <w:lang w:val="en-GB"/>
        </w:rPr>
      </w:pPr>
      <w:r w:rsidRPr="00ED7294">
        <w:rPr>
          <w:lang w:val="en-GB"/>
        </w:rPr>
        <w:t>Data Creative</w:t>
      </w:r>
    </w:p>
    <w:p w14:paraId="59F2AEA7" w14:textId="77777777" w:rsidR="00393550" w:rsidRPr="00ED7294" w:rsidRDefault="00393550" w:rsidP="00393550">
      <w:pPr>
        <w:pStyle w:val="ListParagraph"/>
        <w:numPr>
          <w:ilvl w:val="0"/>
          <w:numId w:val="7"/>
        </w:numPr>
        <w:rPr>
          <w:lang w:val="en-GB"/>
        </w:rPr>
      </w:pPr>
      <w:r w:rsidRPr="00ED7294">
        <w:rPr>
          <w:lang w:val="en-GB"/>
        </w:rPr>
        <w:t>Data Developer</w:t>
      </w:r>
    </w:p>
    <w:p w14:paraId="4E232F15" w14:textId="77777777" w:rsidR="00393550" w:rsidRPr="00ED7294" w:rsidRDefault="00393550" w:rsidP="00393550">
      <w:pPr>
        <w:pStyle w:val="ListParagraph"/>
        <w:numPr>
          <w:ilvl w:val="0"/>
          <w:numId w:val="7"/>
        </w:numPr>
        <w:rPr>
          <w:lang w:val="en-GB"/>
        </w:rPr>
      </w:pPr>
      <w:r w:rsidRPr="00ED7294">
        <w:rPr>
          <w:lang w:val="en-GB"/>
        </w:rPr>
        <w:t xml:space="preserve">Data Researcher </w:t>
      </w:r>
    </w:p>
    <w:p w14:paraId="36D2207B" w14:textId="77777777" w:rsidR="00393550" w:rsidRPr="00ED7294" w:rsidRDefault="00393550" w:rsidP="00393550">
      <w:pPr>
        <w:rPr>
          <w:lang w:val="en-GB"/>
        </w:rPr>
      </w:pPr>
    </w:p>
    <w:p w14:paraId="3634DF15" w14:textId="77777777" w:rsidR="00393550" w:rsidRPr="00ED7294" w:rsidRDefault="00393550" w:rsidP="00393550">
      <w:pPr>
        <w:rPr>
          <w:lang w:val="en-GB"/>
        </w:rPr>
      </w:pPr>
      <w:r w:rsidRPr="00ED7294">
        <w:rPr>
          <w:noProof/>
        </w:rPr>
        <w:drawing>
          <wp:inline distT="0" distB="0" distL="0" distR="0" wp14:anchorId="7D3452B5" wp14:editId="5B55DA12">
            <wp:extent cx="4295274" cy="44956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dedu-oreily-competencies-profs-v02.png"/>
                    <pic:cNvPicPr/>
                  </pic:nvPicPr>
                  <pic:blipFill>
                    <a:blip r:embed="rId30">
                      <a:extLst>
                        <a:ext uri="{28A0092B-C50C-407E-A947-70E740481C1C}">
                          <a14:useLocalDpi xmlns:a14="http://schemas.microsoft.com/office/drawing/2010/main" val="0"/>
                        </a:ext>
                      </a:extLst>
                    </a:blip>
                    <a:stretch>
                      <a:fillRect/>
                    </a:stretch>
                  </pic:blipFill>
                  <pic:spPr>
                    <a:xfrm>
                      <a:off x="0" y="0"/>
                      <a:ext cx="4341222" cy="4543763"/>
                    </a:xfrm>
                    <a:prstGeom prst="rect">
                      <a:avLst/>
                    </a:prstGeom>
                  </pic:spPr>
                </pic:pic>
              </a:graphicData>
            </a:graphic>
          </wp:inline>
        </w:drawing>
      </w:r>
    </w:p>
    <w:p w14:paraId="255EFEA6" w14:textId="77777777" w:rsidR="00393550" w:rsidRPr="00ED7294" w:rsidRDefault="00393550" w:rsidP="00393550">
      <w:pPr>
        <w:rPr>
          <w:lang w:val="en-GB"/>
        </w:rPr>
      </w:pPr>
    </w:p>
    <w:p w14:paraId="485BEDDC" w14:textId="77777777" w:rsidR="00393550" w:rsidRPr="00ED7294" w:rsidRDefault="00393550" w:rsidP="00393550">
      <w:pPr>
        <w:rPr>
          <w:lang w:val="en-GB"/>
        </w:rPr>
      </w:pPr>
      <w:r>
        <w:rPr>
          <w:lang w:val="en-GB"/>
        </w:rPr>
        <w:t>Figure A.1</w:t>
      </w:r>
      <w:r w:rsidRPr="00ED7294">
        <w:rPr>
          <w:lang w:val="en-GB"/>
        </w:rPr>
        <w:t>. Data Scientist skills and profiles according to O’Reilly Strata survey [25]</w:t>
      </w:r>
    </w:p>
    <w:p w14:paraId="09C0FCAC" w14:textId="77777777" w:rsidR="00393550" w:rsidRPr="00ED7294" w:rsidRDefault="00393550" w:rsidP="00393550">
      <w:pPr>
        <w:rPr>
          <w:lang w:val="en-GB"/>
        </w:rPr>
      </w:pPr>
    </w:p>
    <w:p w14:paraId="4BAA0D9A" w14:textId="77777777" w:rsidR="00393550" w:rsidRPr="00ED7294" w:rsidRDefault="00393550" w:rsidP="00393550">
      <w:pPr>
        <w:rPr>
          <w:lang w:val="en-GB"/>
        </w:rPr>
      </w:pPr>
      <w:r w:rsidRPr="00ED7294">
        <w:rPr>
          <w:lang w:val="en-GB"/>
        </w:rPr>
        <w:t>Table A.1 below lists skills for Data Science that are identified in the study. They are very specific in technical sense but provide useful information when mapped to the mentioned above Data Science profiles. We will refer to this study in our analysis of CF-DS and related competence groups.</w:t>
      </w:r>
    </w:p>
    <w:p w14:paraId="55D8B2D9" w14:textId="77777777" w:rsidR="00393550" w:rsidRPr="00ED7294" w:rsidRDefault="00393550" w:rsidP="00393550">
      <w:pPr>
        <w:rPr>
          <w:lang w:val="en-GB"/>
        </w:rPr>
      </w:pPr>
    </w:p>
    <w:p w14:paraId="755209DE" w14:textId="77777777" w:rsidR="00393550" w:rsidRPr="00ED7294" w:rsidRDefault="00393550" w:rsidP="00393550">
      <w:pPr>
        <w:rPr>
          <w:lang w:val="en-GB"/>
        </w:rPr>
      </w:pPr>
      <w:r w:rsidRPr="00ED7294">
        <w:rPr>
          <w:lang w:val="en-GB"/>
        </w:rPr>
        <w:t>Table A.1. Data Scientist skills identified in the O’Reilly Strata study (2013)</w:t>
      </w:r>
    </w:p>
    <w:p w14:paraId="67517E16" w14:textId="77777777" w:rsidR="00393550" w:rsidRPr="00ED7294" w:rsidRDefault="00393550" w:rsidP="00393550">
      <w:pPr>
        <w:rPr>
          <w:lang w:val="en-GB"/>
        </w:rPr>
      </w:pPr>
    </w:p>
    <w:tbl>
      <w:tblPr>
        <w:tblW w:w="76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0"/>
        <w:gridCol w:w="5010"/>
      </w:tblGrid>
      <w:tr w:rsidR="00393550" w:rsidRPr="00ED7294" w14:paraId="3BE4E0CE" w14:textId="77777777" w:rsidTr="00613588">
        <w:trPr>
          <w:trHeight w:val="293"/>
        </w:trPr>
        <w:tc>
          <w:tcPr>
            <w:tcW w:w="2640" w:type="dxa"/>
            <w:vMerge w:val="restart"/>
            <w:shd w:val="clear" w:color="auto" w:fill="D9D9D9" w:themeFill="background1" w:themeFillShade="D9"/>
            <w:vAlign w:val="bottom"/>
            <w:hideMark/>
          </w:tcPr>
          <w:p w14:paraId="3C5EF652" w14:textId="77777777" w:rsidR="00393550" w:rsidRPr="00ED7294" w:rsidRDefault="00393550" w:rsidP="00613588">
            <w:pPr>
              <w:rPr>
                <w:lang w:val="en-GB"/>
              </w:rPr>
            </w:pPr>
            <w:r w:rsidRPr="00ED7294">
              <w:rPr>
                <w:lang w:val="en-GB"/>
              </w:rPr>
              <w:t>Data Science Skills</w:t>
            </w:r>
          </w:p>
        </w:tc>
        <w:tc>
          <w:tcPr>
            <w:tcW w:w="5010" w:type="dxa"/>
            <w:vMerge w:val="restart"/>
            <w:shd w:val="clear" w:color="auto" w:fill="D9D9D9" w:themeFill="background1" w:themeFillShade="D9"/>
            <w:vAlign w:val="bottom"/>
            <w:hideMark/>
          </w:tcPr>
          <w:p w14:paraId="221C89F3" w14:textId="77777777" w:rsidR="00393550" w:rsidRPr="00ED7294" w:rsidRDefault="00393550" w:rsidP="00613588">
            <w:pPr>
              <w:rPr>
                <w:lang w:val="en-GB"/>
              </w:rPr>
            </w:pPr>
            <w:r w:rsidRPr="00ED7294">
              <w:rPr>
                <w:lang w:val="en-GB"/>
              </w:rPr>
              <w:t>Examples -&gt; Knowledge and skills</w:t>
            </w:r>
          </w:p>
        </w:tc>
      </w:tr>
      <w:tr w:rsidR="00393550" w:rsidRPr="00ED7294" w14:paraId="6E1F4C18" w14:textId="77777777" w:rsidTr="00613588">
        <w:trPr>
          <w:trHeight w:val="293"/>
        </w:trPr>
        <w:tc>
          <w:tcPr>
            <w:tcW w:w="2640" w:type="dxa"/>
            <w:vMerge/>
            <w:shd w:val="clear" w:color="auto" w:fill="D9D9D9" w:themeFill="background1" w:themeFillShade="D9"/>
            <w:vAlign w:val="center"/>
            <w:hideMark/>
          </w:tcPr>
          <w:p w14:paraId="56911B26" w14:textId="77777777" w:rsidR="00393550" w:rsidRPr="00ED7294" w:rsidRDefault="00393550" w:rsidP="00613588">
            <w:pPr>
              <w:rPr>
                <w:lang w:val="en-GB"/>
              </w:rPr>
            </w:pPr>
          </w:p>
        </w:tc>
        <w:tc>
          <w:tcPr>
            <w:tcW w:w="5010" w:type="dxa"/>
            <w:vMerge/>
            <w:shd w:val="clear" w:color="auto" w:fill="D9D9D9" w:themeFill="background1" w:themeFillShade="D9"/>
            <w:vAlign w:val="center"/>
            <w:hideMark/>
          </w:tcPr>
          <w:p w14:paraId="17CB5241" w14:textId="77777777" w:rsidR="00393550" w:rsidRPr="00ED7294" w:rsidRDefault="00393550" w:rsidP="00613588">
            <w:pPr>
              <w:rPr>
                <w:lang w:val="en-GB"/>
              </w:rPr>
            </w:pPr>
          </w:p>
        </w:tc>
      </w:tr>
      <w:tr w:rsidR="00393550" w:rsidRPr="00ED7294" w14:paraId="179658F3" w14:textId="77777777" w:rsidTr="00613588">
        <w:trPr>
          <w:trHeight w:val="288"/>
        </w:trPr>
        <w:tc>
          <w:tcPr>
            <w:tcW w:w="2640" w:type="dxa"/>
            <w:shd w:val="clear" w:color="auto" w:fill="auto"/>
            <w:vAlign w:val="bottom"/>
            <w:hideMark/>
          </w:tcPr>
          <w:p w14:paraId="41B735AC" w14:textId="77777777" w:rsidR="00393550" w:rsidRPr="00ED7294" w:rsidRDefault="00393550" w:rsidP="00613588">
            <w:pPr>
              <w:rPr>
                <w:lang w:val="en-GB"/>
              </w:rPr>
            </w:pPr>
            <w:r w:rsidRPr="00ED7294">
              <w:rPr>
                <w:lang w:val="en-GB"/>
              </w:rPr>
              <w:t xml:space="preserve">Algorithms </w:t>
            </w:r>
          </w:p>
        </w:tc>
        <w:tc>
          <w:tcPr>
            <w:tcW w:w="5010" w:type="dxa"/>
            <w:shd w:val="clear" w:color="auto" w:fill="auto"/>
            <w:vAlign w:val="bottom"/>
            <w:hideMark/>
          </w:tcPr>
          <w:p w14:paraId="2C92D230" w14:textId="77777777" w:rsidR="00393550" w:rsidRPr="00ED7294" w:rsidRDefault="00393550" w:rsidP="00613588">
            <w:pPr>
              <w:rPr>
                <w:lang w:val="en-GB"/>
              </w:rPr>
            </w:pPr>
            <w:r w:rsidRPr="00ED7294">
              <w:rPr>
                <w:lang w:val="en-GB"/>
              </w:rPr>
              <w:t>computational complexity, CS theory</w:t>
            </w:r>
          </w:p>
        </w:tc>
      </w:tr>
      <w:tr w:rsidR="00393550" w:rsidRPr="00ED7294" w14:paraId="7DDCB812" w14:textId="77777777" w:rsidTr="00613588">
        <w:trPr>
          <w:trHeight w:val="288"/>
        </w:trPr>
        <w:tc>
          <w:tcPr>
            <w:tcW w:w="2640" w:type="dxa"/>
            <w:shd w:val="clear" w:color="auto" w:fill="auto"/>
            <w:vAlign w:val="bottom"/>
            <w:hideMark/>
          </w:tcPr>
          <w:p w14:paraId="7DDF3020" w14:textId="77777777" w:rsidR="00393550" w:rsidRPr="00ED7294" w:rsidRDefault="00393550" w:rsidP="00613588">
            <w:pPr>
              <w:rPr>
                <w:lang w:val="en-GB"/>
              </w:rPr>
            </w:pPr>
            <w:r w:rsidRPr="00ED7294">
              <w:rPr>
                <w:lang w:val="en-GB"/>
              </w:rPr>
              <w:t>Back-End Programming</w:t>
            </w:r>
          </w:p>
        </w:tc>
        <w:tc>
          <w:tcPr>
            <w:tcW w:w="5010" w:type="dxa"/>
            <w:shd w:val="clear" w:color="auto" w:fill="auto"/>
            <w:vAlign w:val="bottom"/>
            <w:hideMark/>
          </w:tcPr>
          <w:p w14:paraId="76463142" w14:textId="77777777" w:rsidR="00393550" w:rsidRPr="00ED7294" w:rsidRDefault="00393550" w:rsidP="00613588">
            <w:pPr>
              <w:rPr>
                <w:lang w:val="en-GB"/>
              </w:rPr>
            </w:pPr>
            <w:r w:rsidRPr="00ED7294">
              <w:rPr>
                <w:lang w:val="en-GB"/>
              </w:rPr>
              <w:t>JAVA/Rails/Objective C</w:t>
            </w:r>
          </w:p>
        </w:tc>
      </w:tr>
      <w:tr w:rsidR="00393550" w:rsidRPr="00ED7294" w14:paraId="0488BDEB" w14:textId="77777777" w:rsidTr="00613588">
        <w:trPr>
          <w:trHeight w:val="576"/>
        </w:trPr>
        <w:tc>
          <w:tcPr>
            <w:tcW w:w="2640" w:type="dxa"/>
            <w:shd w:val="clear" w:color="auto" w:fill="auto"/>
            <w:vAlign w:val="bottom"/>
            <w:hideMark/>
          </w:tcPr>
          <w:p w14:paraId="178E7790" w14:textId="77777777" w:rsidR="00393550" w:rsidRPr="00ED7294" w:rsidRDefault="00393550" w:rsidP="00613588">
            <w:pPr>
              <w:rPr>
                <w:lang w:val="en-GB"/>
              </w:rPr>
            </w:pPr>
            <w:r w:rsidRPr="00ED7294">
              <w:rPr>
                <w:lang w:val="en-GB"/>
              </w:rPr>
              <w:t xml:space="preserve">Bayesian/Monte-Carlo Statistics </w:t>
            </w:r>
          </w:p>
        </w:tc>
        <w:tc>
          <w:tcPr>
            <w:tcW w:w="5010" w:type="dxa"/>
            <w:shd w:val="clear" w:color="auto" w:fill="auto"/>
            <w:vAlign w:val="bottom"/>
            <w:hideMark/>
          </w:tcPr>
          <w:p w14:paraId="4F8D8DE1" w14:textId="77777777" w:rsidR="00393550" w:rsidRPr="00ED7294" w:rsidRDefault="00393550" w:rsidP="00613588">
            <w:pPr>
              <w:rPr>
                <w:lang w:val="en-GB"/>
              </w:rPr>
            </w:pPr>
            <w:r w:rsidRPr="00ED7294">
              <w:rPr>
                <w:lang w:val="en-GB"/>
              </w:rPr>
              <w:t>MCMC, BUGS</w:t>
            </w:r>
          </w:p>
        </w:tc>
      </w:tr>
      <w:tr w:rsidR="00393550" w:rsidRPr="00ED7294" w14:paraId="05B7DE3A" w14:textId="77777777" w:rsidTr="00613588">
        <w:trPr>
          <w:trHeight w:val="288"/>
        </w:trPr>
        <w:tc>
          <w:tcPr>
            <w:tcW w:w="2640" w:type="dxa"/>
            <w:shd w:val="clear" w:color="auto" w:fill="auto"/>
            <w:vAlign w:val="bottom"/>
            <w:hideMark/>
          </w:tcPr>
          <w:p w14:paraId="0CEA974C" w14:textId="77777777" w:rsidR="00393550" w:rsidRPr="00ED7294" w:rsidRDefault="00393550" w:rsidP="00613588">
            <w:pPr>
              <w:rPr>
                <w:lang w:val="en-GB"/>
              </w:rPr>
            </w:pPr>
            <w:r w:rsidRPr="00ED7294">
              <w:rPr>
                <w:lang w:val="en-GB"/>
              </w:rPr>
              <w:t xml:space="preserve">Big and Distributed Data </w:t>
            </w:r>
          </w:p>
        </w:tc>
        <w:tc>
          <w:tcPr>
            <w:tcW w:w="5010" w:type="dxa"/>
            <w:shd w:val="clear" w:color="auto" w:fill="auto"/>
            <w:vAlign w:val="bottom"/>
            <w:hideMark/>
          </w:tcPr>
          <w:p w14:paraId="1EBAF78F" w14:textId="77777777" w:rsidR="00393550" w:rsidRPr="00ED7294" w:rsidRDefault="00393550" w:rsidP="00613588">
            <w:pPr>
              <w:rPr>
                <w:lang w:val="en-GB"/>
              </w:rPr>
            </w:pPr>
            <w:r w:rsidRPr="00ED7294">
              <w:rPr>
                <w:lang w:val="en-GB"/>
              </w:rPr>
              <w:t>Hadoop, Map/Reduce</w:t>
            </w:r>
          </w:p>
        </w:tc>
      </w:tr>
      <w:tr w:rsidR="00393550" w:rsidRPr="00ED7294" w14:paraId="2FF836AC" w14:textId="77777777" w:rsidTr="00613588">
        <w:trPr>
          <w:trHeight w:val="576"/>
        </w:trPr>
        <w:tc>
          <w:tcPr>
            <w:tcW w:w="2640" w:type="dxa"/>
            <w:shd w:val="clear" w:color="auto" w:fill="auto"/>
            <w:vAlign w:val="bottom"/>
            <w:hideMark/>
          </w:tcPr>
          <w:p w14:paraId="79D5102A" w14:textId="77777777" w:rsidR="00393550" w:rsidRPr="00ED7294" w:rsidRDefault="00393550" w:rsidP="00613588">
            <w:pPr>
              <w:rPr>
                <w:lang w:val="en-GB"/>
              </w:rPr>
            </w:pPr>
            <w:r w:rsidRPr="00ED7294">
              <w:rPr>
                <w:lang w:val="en-GB"/>
              </w:rPr>
              <w:t xml:space="preserve">Business </w:t>
            </w:r>
          </w:p>
        </w:tc>
        <w:tc>
          <w:tcPr>
            <w:tcW w:w="5010" w:type="dxa"/>
            <w:shd w:val="clear" w:color="auto" w:fill="auto"/>
            <w:vAlign w:val="bottom"/>
            <w:hideMark/>
          </w:tcPr>
          <w:p w14:paraId="7DDA04D4" w14:textId="77777777" w:rsidR="00393550" w:rsidRPr="00ED7294" w:rsidRDefault="00393550" w:rsidP="00613588">
            <w:pPr>
              <w:rPr>
                <w:lang w:val="en-GB"/>
              </w:rPr>
            </w:pPr>
            <w:r w:rsidRPr="00ED7294">
              <w:rPr>
                <w:lang w:val="en-GB"/>
              </w:rPr>
              <w:t>management, business development, budgeting</w:t>
            </w:r>
          </w:p>
        </w:tc>
      </w:tr>
      <w:tr w:rsidR="00393550" w:rsidRPr="00ED7294" w14:paraId="7A05DCB0" w14:textId="77777777" w:rsidTr="00613588">
        <w:trPr>
          <w:trHeight w:val="288"/>
        </w:trPr>
        <w:tc>
          <w:tcPr>
            <w:tcW w:w="2640" w:type="dxa"/>
            <w:shd w:val="clear" w:color="auto" w:fill="auto"/>
            <w:vAlign w:val="bottom"/>
            <w:hideMark/>
          </w:tcPr>
          <w:p w14:paraId="60562F7C" w14:textId="77777777" w:rsidR="00393550" w:rsidRPr="00ED7294" w:rsidRDefault="00393550" w:rsidP="00613588">
            <w:pPr>
              <w:rPr>
                <w:lang w:val="en-GB"/>
              </w:rPr>
            </w:pPr>
            <w:r w:rsidRPr="00ED7294">
              <w:rPr>
                <w:lang w:val="en-GB"/>
              </w:rPr>
              <w:t xml:space="preserve">Classical Statistics </w:t>
            </w:r>
          </w:p>
        </w:tc>
        <w:tc>
          <w:tcPr>
            <w:tcW w:w="5010" w:type="dxa"/>
            <w:shd w:val="clear" w:color="auto" w:fill="auto"/>
            <w:vAlign w:val="bottom"/>
            <w:hideMark/>
          </w:tcPr>
          <w:p w14:paraId="6568A16E" w14:textId="77777777" w:rsidR="00393550" w:rsidRPr="00ED7294" w:rsidRDefault="00393550" w:rsidP="00613588">
            <w:pPr>
              <w:rPr>
                <w:lang w:val="en-GB"/>
              </w:rPr>
            </w:pPr>
            <w:r w:rsidRPr="00ED7294">
              <w:rPr>
                <w:lang w:val="en-GB"/>
              </w:rPr>
              <w:t>general linear model, ANOVA</w:t>
            </w:r>
          </w:p>
        </w:tc>
      </w:tr>
      <w:tr w:rsidR="00393550" w:rsidRPr="00ED7294" w14:paraId="53509C1C" w14:textId="77777777" w:rsidTr="00613588">
        <w:trPr>
          <w:trHeight w:val="288"/>
        </w:trPr>
        <w:tc>
          <w:tcPr>
            <w:tcW w:w="2640" w:type="dxa"/>
            <w:shd w:val="clear" w:color="auto" w:fill="auto"/>
            <w:vAlign w:val="bottom"/>
            <w:hideMark/>
          </w:tcPr>
          <w:p w14:paraId="4DF04313" w14:textId="77777777" w:rsidR="00393550" w:rsidRPr="00ED7294" w:rsidRDefault="00393550" w:rsidP="00613588">
            <w:pPr>
              <w:rPr>
                <w:lang w:val="en-GB"/>
              </w:rPr>
            </w:pPr>
            <w:r w:rsidRPr="00ED7294">
              <w:rPr>
                <w:lang w:val="en-GB"/>
              </w:rPr>
              <w:t xml:space="preserve">Data Manipulation </w:t>
            </w:r>
          </w:p>
        </w:tc>
        <w:tc>
          <w:tcPr>
            <w:tcW w:w="5010" w:type="dxa"/>
            <w:shd w:val="clear" w:color="auto" w:fill="auto"/>
            <w:vAlign w:val="bottom"/>
            <w:hideMark/>
          </w:tcPr>
          <w:p w14:paraId="154A028D" w14:textId="77777777" w:rsidR="00393550" w:rsidRPr="00ED7294" w:rsidRDefault="00393550" w:rsidP="00613588">
            <w:pPr>
              <w:rPr>
                <w:lang w:val="en-GB"/>
              </w:rPr>
            </w:pPr>
            <w:r w:rsidRPr="00ED7294">
              <w:rPr>
                <w:lang w:val="en-GB"/>
              </w:rPr>
              <w:t>regexes, R, SAS, web scraping</w:t>
            </w:r>
          </w:p>
        </w:tc>
      </w:tr>
      <w:tr w:rsidR="00393550" w:rsidRPr="00ED7294" w14:paraId="3620F164" w14:textId="77777777" w:rsidTr="00613588">
        <w:trPr>
          <w:trHeight w:val="288"/>
        </w:trPr>
        <w:tc>
          <w:tcPr>
            <w:tcW w:w="2640" w:type="dxa"/>
            <w:shd w:val="clear" w:color="auto" w:fill="auto"/>
            <w:vAlign w:val="bottom"/>
            <w:hideMark/>
          </w:tcPr>
          <w:p w14:paraId="5681C38C" w14:textId="77777777" w:rsidR="00393550" w:rsidRPr="00ED7294" w:rsidRDefault="00393550" w:rsidP="00613588">
            <w:pPr>
              <w:rPr>
                <w:lang w:val="en-GB"/>
              </w:rPr>
            </w:pPr>
            <w:r w:rsidRPr="00ED7294">
              <w:rPr>
                <w:lang w:val="en-GB"/>
              </w:rPr>
              <w:t xml:space="preserve">Front-End Programming </w:t>
            </w:r>
          </w:p>
        </w:tc>
        <w:tc>
          <w:tcPr>
            <w:tcW w:w="5010" w:type="dxa"/>
            <w:shd w:val="clear" w:color="auto" w:fill="auto"/>
            <w:vAlign w:val="bottom"/>
            <w:hideMark/>
          </w:tcPr>
          <w:p w14:paraId="4B37C8D8" w14:textId="77777777" w:rsidR="00393550" w:rsidRPr="00ED7294" w:rsidRDefault="00393550" w:rsidP="00613588">
            <w:pPr>
              <w:rPr>
                <w:lang w:val="en-GB"/>
              </w:rPr>
            </w:pPr>
            <w:r w:rsidRPr="00ED7294">
              <w:rPr>
                <w:lang w:val="en-GB"/>
              </w:rPr>
              <w:t>JavaScript, HTML, CSS</w:t>
            </w:r>
          </w:p>
        </w:tc>
      </w:tr>
      <w:tr w:rsidR="00393550" w:rsidRPr="00ED7294" w14:paraId="1923C360" w14:textId="77777777" w:rsidTr="00613588">
        <w:trPr>
          <w:trHeight w:val="288"/>
        </w:trPr>
        <w:tc>
          <w:tcPr>
            <w:tcW w:w="2640" w:type="dxa"/>
            <w:shd w:val="clear" w:color="auto" w:fill="auto"/>
            <w:vAlign w:val="bottom"/>
            <w:hideMark/>
          </w:tcPr>
          <w:p w14:paraId="28D96AE3" w14:textId="77777777" w:rsidR="00393550" w:rsidRPr="00ED7294" w:rsidRDefault="00393550" w:rsidP="00613588">
            <w:pPr>
              <w:rPr>
                <w:lang w:val="en-GB"/>
              </w:rPr>
            </w:pPr>
            <w:r w:rsidRPr="00ED7294">
              <w:rPr>
                <w:lang w:val="en-GB"/>
              </w:rPr>
              <w:t xml:space="preserve">Graphical Models </w:t>
            </w:r>
          </w:p>
        </w:tc>
        <w:tc>
          <w:tcPr>
            <w:tcW w:w="5010" w:type="dxa"/>
            <w:shd w:val="clear" w:color="auto" w:fill="auto"/>
            <w:vAlign w:val="bottom"/>
            <w:hideMark/>
          </w:tcPr>
          <w:p w14:paraId="37E64CF9" w14:textId="77777777" w:rsidR="00393550" w:rsidRPr="00ED7294" w:rsidRDefault="00393550" w:rsidP="00613588">
            <w:pPr>
              <w:rPr>
                <w:lang w:val="en-GB"/>
              </w:rPr>
            </w:pPr>
            <w:r w:rsidRPr="00ED7294">
              <w:rPr>
                <w:lang w:val="en-GB"/>
              </w:rPr>
              <w:t>social networks, Bayes networks</w:t>
            </w:r>
          </w:p>
        </w:tc>
      </w:tr>
      <w:tr w:rsidR="00393550" w:rsidRPr="00ED7294" w14:paraId="46CF432D" w14:textId="77777777" w:rsidTr="00613588">
        <w:trPr>
          <w:trHeight w:val="288"/>
        </w:trPr>
        <w:tc>
          <w:tcPr>
            <w:tcW w:w="2640" w:type="dxa"/>
            <w:shd w:val="clear" w:color="auto" w:fill="auto"/>
            <w:vAlign w:val="bottom"/>
            <w:hideMark/>
          </w:tcPr>
          <w:p w14:paraId="0C0B0854" w14:textId="77777777" w:rsidR="00393550" w:rsidRPr="00ED7294" w:rsidRDefault="00393550" w:rsidP="00613588">
            <w:pPr>
              <w:rPr>
                <w:lang w:val="en-GB"/>
              </w:rPr>
            </w:pPr>
            <w:r w:rsidRPr="00ED7294">
              <w:rPr>
                <w:lang w:val="en-GB"/>
              </w:rPr>
              <w:t xml:space="preserve">Machine Learning </w:t>
            </w:r>
          </w:p>
        </w:tc>
        <w:tc>
          <w:tcPr>
            <w:tcW w:w="5010" w:type="dxa"/>
            <w:shd w:val="clear" w:color="auto" w:fill="auto"/>
            <w:vAlign w:val="bottom"/>
            <w:hideMark/>
          </w:tcPr>
          <w:p w14:paraId="1E4B38D0" w14:textId="77777777" w:rsidR="00393550" w:rsidRPr="00ED7294" w:rsidRDefault="00393550" w:rsidP="00613588">
            <w:pPr>
              <w:rPr>
                <w:lang w:val="en-GB"/>
              </w:rPr>
            </w:pPr>
            <w:r w:rsidRPr="00ED7294">
              <w:rPr>
                <w:lang w:val="en-GB"/>
              </w:rPr>
              <w:t>decision trees, neural nets, SVM, clustering</w:t>
            </w:r>
          </w:p>
        </w:tc>
      </w:tr>
      <w:tr w:rsidR="00393550" w:rsidRPr="00ED7294" w14:paraId="06C1DFA6" w14:textId="77777777" w:rsidTr="00613588">
        <w:trPr>
          <w:trHeight w:val="288"/>
        </w:trPr>
        <w:tc>
          <w:tcPr>
            <w:tcW w:w="2640" w:type="dxa"/>
            <w:shd w:val="clear" w:color="auto" w:fill="auto"/>
            <w:vAlign w:val="bottom"/>
            <w:hideMark/>
          </w:tcPr>
          <w:p w14:paraId="1850F75B" w14:textId="77777777" w:rsidR="00393550" w:rsidRPr="00ED7294" w:rsidRDefault="00393550" w:rsidP="00613588">
            <w:pPr>
              <w:rPr>
                <w:lang w:val="en-GB"/>
              </w:rPr>
            </w:pPr>
            <w:r w:rsidRPr="00ED7294">
              <w:rPr>
                <w:lang w:val="en-GB"/>
              </w:rPr>
              <w:t>Math</w:t>
            </w:r>
          </w:p>
        </w:tc>
        <w:tc>
          <w:tcPr>
            <w:tcW w:w="5010" w:type="dxa"/>
            <w:shd w:val="clear" w:color="auto" w:fill="auto"/>
            <w:vAlign w:val="bottom"/>
            <w:hideMark/>
          </w:tcPr>
          <w:p w14:paraId="752E2803" w14:textId="77777777" w:rsidR="00393550" w:rsidRPr="00ED7294" w:rsidRDefault="00393550" w:rsidP="00613588">
            <w:pPr>
              <w:rPr>
                <w:lang w:val="en-GB"/>
              </w:rPr>
            </w:pPr>
            <w:r w:rsidRPr="00ED7294">
              <w:rPr>
                <w:lang w:val="en-GB"/>
              </w:rPr>
              <w:t>linear algebra, real analysis, calculus</w:t>
            </w:r>
          </w:p>
        </w:tc>
      </w:tr>
      <w:tr w:rsidR="00393550" w:rsidRPr="00ED7294" w14:paraId="42A7F507" w14:textId="77777777" w:rsidTr="00613588">
        <w:trPr>
          <w:trHeight w:val="288"/>
        </w:trPr>
        <w:tc>
          <w:tcPr>
            <w:tcW w:w="2640" w:type="dxa"/>
            <w:shd w:val="clear" w:color="auto" w:fill="auto"/>
            <w:vAlign w:val="bottom"/>
            <w:hideMark/>
          </w:tcPr>
          <w:p w14:paraId="56AD8DCA" w14:textId="77777777" w:rsidR="00393550" w:rsidRPr="00ED7294" w:rsidRDefault="00393550" w:rsidP="00613588">
            <w:pPr>
              <w:rPr>
                <w:lang w:val="en-GB"/>
              </w:rPr>
            </w:pPr>
            <w:r w:rsidRPr="00ED7294">
              <w:rPr>
                <w:lang w:val="en-GB"/>
              </w:rPr>
              <w:t>Optimization</w:t>
            </w:r>
          </w:p>
        </w:tc>
        <w:tc>
          <w:tcPr>
            <w:tcW w:w="5010" w:type="dxa"/>
            <w:shd w:val="clear" w:color="auto" w:fill="auto"/>
            <w:vAlign w:val="bottom"/>
            <w:hideMark/>
          </w:tcPr>
          <w:p w14:paraId="5B2557D9" w14:textId="77777777" w:rsidR="00393550" w:rsidRPr="00ED7294" w:rsidRDefault="00393550" w:rsidP="00613588">
            <w:pPr>
              <w:rPr>
                <w:lang w:val="en-GB"/>
              </w:rPr>
            </w:pPr>
            <w:r w:rsidRPr="00ED7294">
              <w:rPr>
                <w:lang w:val="en-GB"/>
              </w:rPr>
              <w:t>linear, integer, convex, global</w:t>
            </w:r>
          </w:p>
        </w:tc>
      </w:tr>
      <w:tr w:rsidR="00393550" w:rsidRPr="00ED7294" w14:paraId="6ACC0F63" w14:textId="77777777" w:rsidTr="00613588">
        <w:trPr>
          <w:trHeight w:val="288"/>
        </w:trPr>
        <w:tc>
          <w:tcPr>
            <w:tcW w:w="2640" w:type="dxa"/>
            <w:shd w:val="clear" w:color="auto" w:fill="auto"/>
            <w:vAlign w:val="bottom"/>
            <w:hideMark/>
          </w:tcPr>
          <w:p w14:paraId="406FD52D" w14:textId="77777777" w:rsidR="00393550" w:rsidRPr="00ED7294" w:rsidRDefault="00393550" w:rsidP="00613588">
            <w:pPr>
              <w:rPr>
                <w:lang w:val="en-GB"/>
              </w:rPr>
            </w:pPr>
            <w:r w:rsidRPr="00ED7294">
              <w:rPr>
                <w:lang w:val="en-GB"/>
              </w:rPr>
              <w:t>Product Development</w:t>
            </w:r>
          </w:p>
        </w:tc>
        <w:tc>
          <w:tcPr>
            <w:tcW w:w="5010" w:type="dxa"/>
            <w:shd w:val="clear" w:color="auto" w:fill="auto"/>
            <w:vAlign w:val="bottom"/>
            <w:hideMark/>
          </w:tcPr>
          <w:p w14:paraId="1D51EBB4" w14:textId="77777777" w:rsidR="00393550" w:rsidRPr="00ED7294" w:rsidRDefault="00393550" w:rsidP="00613588">
            <w:pPr>
              <w:rPr>
                <w:lang w:val="en-GB"/>
              </w:rPr>
            </w:pPr>
            <w:r w:rsidRPr="00ED7294">
              <w:rPr>
                <w:lang w:val="en-GB"/>
              </w:rPr>
              <w:t>design, project management</w:t>
            </w:r>
          </w:p>
        </w:tc>
      </w:tr>
      <w:tr w:rsidR="00393550" w:rsidRPr="00ED7294" w14:paraId="206E8057" w14:textId="77777777" w:rsidTr="00613588">
        <w:trPr>
          <w:trHeight w:val="424"/>
        </w:trPr>
        <w:tc>
          <w:tcPr>
            <w:tcW w:w="2640" w:type="dxa"/>
            <w:shd w:val="clear" w:color="auto" w:fill="auto"/>
            <w:vAlign w:val="bottom"/>
            <w:hideMark/>
          </w:tcPr>
          <w:p w14:paraId="31772F3E" w14:textId="77777777" w:rsidR="00393550" w:rsidRPr="00ED7294" w:rsidRDefault="00393550" w:rsidP="00613588">
            <w:pPr>
              <w:rPr>
                <w:lang w:val="en-GB"/>
              </w:rPr>
            </w:pPr>
            <w:r w:rsidRPr="00ED7294">
              <w:rPr>
                <w:lang w:val="en-GB"/>
              </w:rPr>
              <w:t xml:space="preserve">Science </w:t>
            </w:r>
          </w:p>
        </w:tc>
        <w:tc>
          <w:tcPr>
            <w:tcW w:w="5010" w:type="dxa"/>
            <w:shd w:val="clear" w:color="auto" w:fill="auto"/>
            <w:vAlign w:val="bottom"/>
            <w:hideMark/>
          </w:tcPr>
          <w:p w14:paraId="445C351D" w14:textId="77777777" w:rsidR="00393550" w:rsidRPr="00ED7294" w:rsidRDefault="00393550" w:rsidP="00613588">
            <w:pPr>
              <w:rPr>
                <w:lang w:val="en-GB"/>
              </w:rPr>
            </w:pPr>
            <w:r w:rsidRPr="00ED7294">
              <w:rPr>
                <w:lang w:val="en-GB"/>
              </w:rPr>
              <w:t>experimental design, technical writing/publishing</w:t>
            </w:r>
          </w:p>
        </w:tc>
      </w:tr>
      <w:tr w:rsidR="00393550" w:rsidRPr="00ED7294" w14:paraId="152AAF8F" w14:textId="77777777" w:rsidTr="00613588">
        <w:trPr>
          <w:trHeight w:val="288"/>
        </w:trPr>
        <w:tc>
          <w:tcPr>
            <w:tcW w:w="2640" w:type="dxa"/>
            <w:shd w:val="clear" w:color="auto" w:fill="auto"/>
            <w:vAlign w:val="bottom"/>
            <w:hideMark/>
          </w:tcPr>
          <w:p w14:paraId="4A3E452C" w14:textId="77777777" w:rsidR="00393550" w:rsidRPr="00ED7294" w:rsidRDefault="00393550" w:rsidP="00613588">
            <w:pPr>
              <w:rPr>
                <w:lang w:val="en-GB"/>
              </w:rPr>
            </w:pPr>
            <w:r w:rsidRPr="00ED7294">
              <w:rPr>
                <w:lang w:val="en-GB"/>
              </w:rPr>
              <w:t xml:space="preserve">Simulation </w:t>
            </w:r>
          </w:p>
        </w:tc>
        <w:tc>
          <w:tcPr>
            <w:tcW w:w="5010" w:type="dxa"/>
            <w:shd w:val="clear" w:color="auto" w:fill="auto"/>
            <w:vAlign w:val="bottom"/>
            <w:hideMark/>
          </w:tcPr>
          <w:p w14:paraId="51F09255" w14:textId="77777777" w:rsidR="00393550" w:rsidRPr="00ED7294" w:rsidRDefault="00393550" w:rsidP="00613588">
            <w:pPr>
              <w:rPr>
                <w:lang w:val="en-GB"/>
              </w:rPr>
            </w:pPr>
            <w:r w:rsidRPr="00ED7294">
              <w:rPr>
                <w:lang w:val="en-GB"/>
              </w:rPr>
              <w:t>discrete, agent-based, continuous)</w:t>
            </w:r>
          </w:p>
        </w:tc>
      </w:tr>
      <w:tr w:rsidR="00393550" w:rsidRPr="00ED7294" w14:paraId="32402758" w14:textId="77777777" w:rsidTr="00613588">
        <w:trPr>
          <w:trHeight w:val="288"/>
        </w:trPr>
        <w:tc>
          <w:tcPr>
            <w:tcW w:w="2640" w:type="dxa"/>
            <w:shd w:val="clear" w:color="auto" w:fill="auto"/>
            <w:vAlign w:val="bottom"/>
            <w:hideMark/>
          </w:tcPr>
          <w:p w14:paraId="219DAAE9" w14:textId="77777777" w:rsidR="00393550" w:rsidRPr="00ED7294" w:rsidRDefault="00393550" w:rsidP="00613588">
            <w:pPr>
              <w:rPr>
                <w:lang w:val="en-GB"/>
              </w:rPr>
            </w:pPr>
            <w:r w:rsidRPr="00ED7294">
              <w:rPr>
                <w:lang w:val="en-GB"/>
              </w:rPr>
              <w:t>Spatial Statistics</w:t>
            </w:r>
          </w:p>
        </w:tc>
        <w:tc>
          <w:tcPr>
            <w:tcW w:w="5010" w:type="dxa"/>
            <w:shd w:val="clear" w:color="auto" w:fill="auto"/>
            <w:vAlign w:val="bottom"/>
            <w:hideMark/>
          </w:tcPr>
          <w:p w14:paraId="38B27BB2" w14:textId="77777777" w:rsidR="00393550" w:rsidRPr="00ED7294" w:rsidRDefault="00393550" w:rsidP="00613588">
            <w:pPr>
              <w:rPr>
                <w:lang w:val="en-GB"/>
              </w:rPr>
            </w:pPr>
            <w:r w:rsidRPr="00ED7294">
              <w:rPr>
                <w:lang w:val="en-GB"/>
              </w:rPr>
              <w:t>geographic covariates, GIS</w:t>
            </w:r>
          </w:p>
        </w:tc>
      </w:tr>
      <w:tr w:rsidR="00393550" w:rsidRPr="00ED7294" w14:paraId="3136D8CC" w14:textId="77777777" w:rsidTr="00613588">
        <w:trPr>
          <w:trHeight w:val="288"/>
        </w:trPr>
        <w:tc>
          <w:tcPr>
            <w:tcW w:w="2640" w:type="dxa"/>
            <w:shd w:val="clear" w:color="auto" w:fill="auto"/>
            <w:vAlign w:val="bottom"/>
            <w:hideMark/>
          </w:tcPr>
          <w:p w14:paraId="62321FFA" w14:textId="77777777" w:rsidR="00393550" w:rsidRPr="00ED7294" w:rsidRDefault="00393550" w:rsidP="00613588">
            <w:pPr>
              <w:rPr>
                <w:lang w:val="en-GB"/>
              </w:rPr>
            </w:pPr>
            <w:r w:rsidRPr="00ED7294">
              <w:rPr>
                <w:lang w:val="en-GB"/>
              </w:rPr>
              <w:t xml:space="preserve">Structured Data </w:t>
            </w:r>
          </w:p>
        </w:tc>
        <w:tc>
          <w:tcPr>
            <w:tcW w:w="5010" w:type="dxa"/>
            <w:shd w:val="clear" w:color="auto" w:fill="auto"/>
            <w:vAlign w:val="bottom"/>
            <w:hideMark/>
          </w:tcPr>
          <w:p w14:paraId="38019ED3" w14:textId="77777777" w:rsidR="00393550" w:rsidRPr="00ED7294" w:rsidRDefault="00393550" w:rsidP="00613588">
            <w:pPr>
              <w:rPr>
                <w:lang w:val="en-GB"/>
              </w:rPr>
            </w:pPr>
            <w:r w:rsidRPr="00ED7294">
              <w:rPr>
                <w:lang w:val="en-GB"/>
              </w:rPr>
              <w:t>SQL, JSON, XML</w:t>
            </w:r>
          </w:p>
        </w:tc>
      </w:tr>
      <w:tr w:rsidR="00393550" w:rsidRPr="00ED7294" w14:paraId="794434A6" w14:textId="77777777" w:rsidTr="00613588">
        <w:trPr>
          <w:trHeight w:val="288"/>
        </w:trPr>
        <w:tc>
          <w:tcPr>
            <w:tcW w:w="2640" w:type="dxa"/>
            <w:shd w:val="clear" w:color="auto" w:fill="auto"/>
            <w:vAlign w:val="bottom"/>
            <w:hideMark/>
          </w:tcPr>
          <w:p w14:paraId="2027E347" w14:textId="77777777" w:rsidR="00393550" w:rsidRPr="00ED7294" w:rsidRDefault="00393550" w:rsidP="00613588">
            <w:pPr>
              <w:rPr>
                <w:lang w:val="en-GB"/>
              </w:rPr>
            </w:pPr>
            <w:r w:rsidRPr="00ED7294">
              <w:rPr>
                <w:lang w:val="en-GB"/>
              </w:rPr>
              <w:t xml:space="preserve">Surveys and Marketing </w:t>
            </w:r>
          </w:p>
        </w:tc>
        <w:tc>
          <w:tcPr>
            <w:tcW w:w="5010" w:type="dxa"/>
            <w:shd w:val="clear" w:color="auto" w:fill="auto"/>
            <w:vAlign w:val="bottom"/>
            <w:hideMark/>
          </w:tcPr>
          <w:p w14:paraId="3546D41D" w14:textId="77777777" w:rsidR="00393550" w:rsidRPr="00ED7294" w:rsidRDefault="00393550" w:rsidP="00613588">
            <w:pPr>
              <w:rPr>
                <w:lang w:val="en-GB"/>
              </w:rPr>
            </w:pPr>
            <w:r w:rsidRPr="00ED7294">
              <w:rPr>
                <w:lang w:val="en-GB"/>
              </w:rPr>
              <w:t>multinomial modeling</w:t>
            </w:r>
          </w:p>
        </w:tc>
      </w:tr>
      <w:tr w:rsidR="00393550" w:rsidRPr="00ED7294" w14:paraId="0444F6B0" w14:textId="77777777" w:rsidTr="00613588">
        <w:trPr>
          <w:trHeight w:val="288"/>
        </w:trPr>
        <w:tc>
          <w:tcPr>
            <w:tcW w:w="2640" w:type="dxa"/>
            <w:shd w:val="clear" w:color="auto" w:fill="auto"/>
            <w:vAlign w:val="bottom"/>
            <w:hideMark/>
          </w:tcPr>
          <w:p w14:paraId="48A4B585" w14:textId="77777777" w:rsidR="00393550" w:rsidRPr="00ED7294" w:rsidRDefault="00393550" w:rsidP="00613588">
            <w:pPr>
              <w:rPr>
                <w:lang w:val="en-GB"/>
              </w:rPr>
            </w:pPr>
            <w:r w:rsidRPr="00ED7294">
              <w:rPr>
                <w:lang w:val="en-GB"/>
              </w:rPr>
              <w:t xml:space="preserve">Systems Administration </w:t>
            </w:r>
          </w:p>
        </w:tc>
        <w:tc>
          <w:tcPr>
            <w:tcW w:w="5010" w:type="dxa"/>
            <w:shd w:val="clear" w:color="auto" w:fill="auto"/>
            <w:vAlign w:val="bottom"/>
            <w:hideMark/>
          </w:tcPr>
          <w:p w14:paraId="71D49AD6" w14:textId="77777777" w:rsidR="00393550" w:rsidRPr="00ED7294" w:rsidRDefault="00393550" w:rsidP="00613588">
            <w:pPr>
              <w:rPr>
                <w:lang w:val="en-GB"/>
              </w:rPr>
            </w:pPr>
            <w:r w:rsidRPr="00ED7294">
              <w:rPr>
                <w:lang w:val="en-GB"/>
              </w:rPr>
              <w:t>*nix, DBA, cloud tech.</w:t>
            </w:r>
          </w:p>
        </w:tc>
      </w:tr>
      <w:tr w:rsidR="00393550" w:rsidRPr="00ED7294" w14:paraId="03DABF39" w14:textId="77777777" w:rsidTr="00613588">
        <w:trPr>
          <w:trHeight w:val="288"/>
        </w:trPr>
        <w:tc>
          <w:tcPr>
            <w:tcW w:w="2640" w:type="dxa"/>
            <w:shd w:val="clear" w:color="auto" w:fill="auto"/>
            <w:vAlign w:val="bottom"/>
            <w:hideMark/>
          </w:tcPr>
          <w:p w14:paraId="64B863A0" w14:textId="77777777" w:rsidR="00393550" w:rsidRPr="00ED7294" w:rsidRDefault="00393550" w:rsidP="00613588">
            <w:pPr>
              <w:rPr>
                <w:lang w:val="en-GB"/>
              </w:rPr>
            </w:pPr>
            <w:r w:rsidRPr="00ED7294">
              <w:rPr>
                <w:lang w:val="en-GB"/>
              </w:rPr>
              <w:t xml:space="preserve">Temporal Statistics </w:t>
            </w:r>
          </w:p>
        </w:tc>
        <w:tc>
          <w:tcPr>
            <w:tcW w:w="5010" w:type="dxa"/>
            <w:shd w:val="clear" w:color="auto" w:fill="auto"/>
            <w:vAlign w:val="bottom"/>
            <w:hideMark/>
          </w:tcPr>
          <w:p w14:paraId="10D2D8FB" w14:textId="77777777" w:rsidR="00393550" w:rsidRPr="00ED7294" w:rsidRDefault="00393550" w:rsidP="00613588">
            <w:pPr>
              <w:rPr>
                <w:lang w:val="en-GB"/>
              </w:rPr>
            </w:pPr>
            <w:r w:rsidRPr="00ED7294">
              <w:rPr>
                <w:lang w:val="en-GB"/>
              </w:rPr>
              <w:t>forecasting, time-series analysis</w:t>
            </w:r>
          </w:p>
        </w:tc>
      </w:tr>
      <w:tr w:rsidR="00393550" w:rsidRPr="00ED7294" w14:paraId="05F2B56E" w14:textId="77777777" w:rsidTr="00613588">
        <w:trPr>
          <w:trHeight w:val="288"/>
        </w:trPr>
        <w:tc>
          <w:tcPr>
            <w:tcW w:w="2640" w:type="dxa"/>
            <w:shd w:val="clear" w:color="auto" w:fill="auto"/>
            <w:vAlign w:val="bottom"/>
            <w:hideMark/>
          </w:tcPr>
          <w:p w14:paraId="79E69D5C" w14:textId="77777777" w:rsidR="00393550" w:rsidRPr="00ED7294" w:rsidRDefault="00393550" w:rsidP="00613588">
            <w:pPr>
              <w:rPr>
                <w:lang w:val="en-GB"/>
              </w:rPr>
            </w:pPr>
            <w:r w:rsidRPr="00ED7294">
              <w:rPr>
                <w:lang w:val="en-GB"/>
              </w:rPr>
              <w:t xml:space="preserve">Unstructured Data </w:t>
            </w:r>
          </w:p>
        </w:tc>
        <w:tc>
          <w:tcPr>
            <w:tcW w:w="5010" w:type="dxa"/>
            <w:shd w:val="clear" w:color="auto" w:fill="auto"/>
            <w:vAlign w:val="bottom"/>
            <w:hideMark/>
          </w:tcPr>
          <w:p w14:paraId="1F2FC058" w14:textId="19543B0F" w:rsidR="00393550" w:rsidRPr="00ED7294" w:rsidRDefault="009A0056" w:rsidP="00613588">
            <w:pPr>
              <w:rPr>
                <w:lang w:val="en-GB"/>
              </w:rPr>
            </w:pPr>
            <w:r w:rsidRPr="00ED7294">
              <w:rPr>
                <w:lang w:val="en-GB"/>
              </w:rPr>
              <w:t>NoSQL</w:t>
            </w:r>
            <w:r w:rsidR="00393550" w:rsidRPr="00ED7294">
              <w:rPr>
                <w:lang w:val="en-GB"/>
              </w:rPr>
              <w:t>, text mining</w:t>
            </w:r>
          </w:p>
        </w:tc>
      </w:tr>
      <w:tr w:rsidR="00393550" w:rsidRPr="00ED7294" w14:paraId="2A1CAD7E" w14:textId="77777777" w:rsidTr="00613588">
        <w:trPr>
          <w:trHeight w:val="430"/>
        </w:trPr>
        <w:tc>
          <w:tcPr>
            <w:tcW w:w="2640" w:type="dxa"/>
            <w:shd w:val="clear" w:color="auto" w:fill="auto"/>
            <w:vAlign w:val="bottom"/>
            <w:hideMark/>
          </w:tcPr>
          <w:p w14:paraId="4B26FF0C" w14:textId="77777777" w:rsidR="00393550" w:rsidRPr="00ED7294" w:rsidRDefault="00393550" w:rsidP="00613588">
            <w:pPr>
              <w:rPr>
                <w:lang w:val="en-GB"/>
              </w:rPr>
            </w:pPr>
            <w:r w:rsidRPr="00ED7294">
              <w:rPr>
                <w:lang w:val="en-GB"/>
              </w:rPr>
              <w:t xml:space="preserve">Visualization </w:t>
            </w:r>
          </w:p>
        </w:tc>
        <w:tc>
          <w:tcPr>
            <w:tcW w:w="5010" w:type="dxa"/>
            <w:shd w:val="clear" w:color="auto" w:fill="auto"/>
            <w:vAlign w:val="bottom"/>
            <w:hideMark/>
          </w:tcPr>
          <w:p w14:paraId="32135124" w14:textId="77777777" w:rsidR="00393550" w:rsidRPr="00ED7294" w:rsidRDefault="00393550" w:rsidP="00613588">
            <w:pPr>
              <w:rPr>
                <w:lang w:val="en-GB"/>
              </w:rPr>
            </w:pPr>
            <w:r w:rsidRPr="00ED7294">
              <w:rPr>
                <w:lang w:val="en-GB"/>
              </w:rPr>
              <w:t>statistical graphics, mapping, web-based data visualisation</w:t>
            </w:r>
          </w:p>
        </w:tc>
      </w:tr>
    </w:tbl>
    <w:p w14:paraId="29388554" w14:textId="77777777" w:rsidR="00393550" w:rsidRPr="00ED7294" w:rsidRDefault="00393550" w:rsidP="00393550">
      <w:pPr>
        <w:rPr>
          <w:lang w:val="en-GB"/>
        </w:rPr>
      </w:pPr>
    </w:p>
    <w:p w14:paraId="3911BDC0" w14:textId="77777777" w:rsidR="00393550" w:rsidRPr="00ED7294" w:rsidRDefault="00393550" w:rsidP="00393550">
      <w:pPr>
        <w:pStyle w:val="Heading2"/>
        <w:numPr>
          <w:ilvl w:val="0"/>
          <w:numId w:val="0"/>
        </w:numPr>
        <w:ind w:left="696" w:hanging="576"/>
        <w:rPr>
          <w:lang w:val="en-GB"/>
        </w:rPr>
      </w:pPr>
      <w:bookmarkStart w:id="47" w:name="_Toc444586596"/>
      <w:bookmarkStart w:id="48" w:name="_Toc487805498"/>
      <w:r w:rsidRPr="00ED7294">
        <w:rPr>
          <w:lang w:val="en-GB"/>
        </w:rPr>
        <w:t>A.3. UK Study on demand for Big Data Analytics Skills (2014)</w:t>
      </w:r>
      <w:bookmarkEnd w:id="47"/>
      <w:bookmarkEnd w:id="48"/>
    </w:p>
    <w:p w14:paraId="78A94211" w14:textId="6B0A30E0" w:rsidR="00393550" w:rsidRPr="00ED7294" w:rsidRDefault="00393550" w:rsidP="00393550">
      <w:pPr>
        <w:rPr>
          <w:lang w:val="en-GB"/>
        </w:rPr>
      </w:pPr>
      <w:r w:rsidRPr="00ED7294">
        <w:rPr>
          <w:lang w:val="en-GB"/>
        </w:rPr>
        <w:t xml:space="preserve">The study “Big Data Analytics: Assessment of demand for </w:t>
      </w:r>
      <w:r w:rsidR="00E30E9B">
        <w:rPr>
          <w:lang w:val="en-GB"/>
        </w:rPr>
        <w:t>Labour and Skills 2013-2020” [15</w:t>
      </w:r>
      <w:r w:rsidRPr="00ED7294">
        <w:rPr>
          <w:lang w:val="en-GB"/>
        </w:rPr>
        <w:t>] provided extensive analysis of the demand side for Big Data specialists in UK in forthcoming year. Although majority of roles are identified as related to Big Data skills, it is obvious that all these roles can be related to more general definition of the Data Scientist as an organisational role working with Big Data and Data Intensive Technologies.</w:t>
      </w:r>
    </w:p>
    <w:p w14:paraId="105885C8" w14:textId="77777777" w:rsidR="00393550" w:rsidRPr="00ED7294" w:rsidRDefault="00393550" w:rsidP="00393550">
      <w:pPr>
        <w:rPr>
          <w:lang w:val="en-GB"/>
        </w:rPr>
      </w:pPr>
    </w:p>
    <w:p w14:paraId="2F110A05" w14:textId="77777777" w:rsidR="00393550" w:rsidRPr="00ED7294" w:rsidRDefault="00393550" w:rsidP="00393550">
      <w:pPr>
        <w:rPr>
          <w:lang w:val="en-GB"/>
        </w:rPr>
      </w:pPr>
      <w:r w:rsidRPr="00ED7294">
        <w:rPr>
          <w:lang w:val="en-GB"/>
        </w:rPr>
        <w:t>The report lists the following Big Data roles:</w:t>
      </w:r>
    </w:p>
    <w:p w14:paraId="3BBA3CC8" w14:textId="77777777" w:rsidR="00393550" w:rsidRPr="00ED7294" w:rsidRDefault="00393550" w:rsidP="00393550">
      <w:pPr>
        <w:pStyle w:val="ListParagraph"/>
        <w:numPr>
          <w:ilvl w:val="0"/>
          <w:numId w:val="8"/>
        </w:numPr>
        <w:rPr>
          <w:lang w:val="en-GB"/>
        </w:rPr>
      </w:pPr>
      <w:r w:rsidRPr="00ED7294">
        <w:rPr>
          <w:lang w:val="en-GB"/>
        </w:rPr>
        <w:t>Big Data Developer</w:t>
      </w:r>
    </w:p>
    <w:p w14:paraId="72BA8BC3" w14:textId="77777777" w:rsidR="00393550" w:rsidRPr="00ED7294" w:rsidRDefault="00393550" w:rsidP="00393550">
      <w:pPr>
        <w:pStyle w:val="ListParagraph"/>
        <w:numPr>
          <w:ilvl w:val="0"/>
          <w:numId w:val="8"/>
        </w:numPr>
        <w:rPr>
          <w:lang w:val="en-GB"/>
        </w:rPr>
      </w:pPr>
      <w:r w:rsidRPr="00ED7294">
        <w:rPr>
          <w:lang w:val="en-GB"/>
        </w:rPr>
        <w:t>Big Data Architect</w:t>
      </w:r>
    </w:p>
    <w:p w14:paraId="7990A023" w14:textId="77777777" w:rsidR="00393550" w:rsidRPr="00ED7294" w:rsidRDefault="00393550" w:rsidP="00393550">
      <w:pPr>
        <w:pStyle w:val="ListParagraph"/>
        <w:numPr>
          <w:ilvl w:val="0"/>
          <w:numId w:val="8"/>
        </w:numPr>
        <w:rPr>
          <w:lang w:val="en-GB"/>
        </w:rPr>
      </w:pPr>
      <w:r w:rsidRPr="00ED7294">
        <w:rPr>
          <w:lang w:val="en-GB"/>
        </w:rPr>
        <w:t>Big Data Analyst</w:t>
      </w:r>
    </w:p>
    <w:p w14:paraId="3C5C58EC" w14:textId="77777777" w:rsidR="00393550" w:rsidRPr="00ED7294" w:rsidRDefault="00393550" w:rsidP="00393550">
      <w:pPr>
        <w:pStyle w:val="ListParagraph"/>
        <w:numPr>
          <w:ilvl w:val="0"/>
          <w:numId w:val="8"/>
        </w:numPr>
        <w:rPr>
          <w:lang w:val="en-GB"/>
        </w:rPr>
      </w:pPr>
      <w:r w:rsidRPr="00ED7294">
        <w:rPr>
          <w:lang w:val="en-GB"/>
        </w:rPr>
        <w:t>Big Data Administrator</w:t>
      </w:r>
    </w:p>
    <w:p w14:paraId="3DCC3977" w14:textId="77777777" w:rsidR="00393550" w:rsidRPr="00ED7294" w:rsidRDefault="00393550" w:rsidP="00393550">
      <w:pPr>
        <w:pStyle w:val="ListParagraph"/>
        <w:numPr>
          <w:ilvl w:val="0"/>
          <w:numId w:val="8"/>
        </w:numPr>
        <w:rPr>
          <w:lang w:val="en-GB"/>
        </w:rPr>
      </w:pPr>
      <w:r w:rsidRPr="00ED7294">
        <w:rPr>
          <w:lang w:val="en-GB"/>
        </w:rPr>
        <w:t>Big Data Consultant</w:t>
      </w:r>
    </w:p>
    <w:p w14:paraId="5EC55B00" w14:textId="77777777" w:rsidR="00393550" w:rsidRPr="00ED7294" w:rsidRDefault="00393550" w:rsidP="00393550">
      <w:pPr>
        <w:pStyle w:val="ListParagraph"/>
        <w:numPr>
          <w:ilvl w:val="0"/>
          <w:numId w:val="8"/>
        </w:numPr>
        <w:rPr>
          <w:lang w:val="en-GB"/>
        </w:rPr>
      </w:pPr>
      <w:r w:rsidRPr="00ED7294">
        <w:rPr>
          <w:lang w:val="en-GB"/>
        </w:rPr>
        <w:t>Big Data Project Manager</w:t>
      </w:r>
    </w:p>
    <w:p w14:paraId="544107DC" w14:textId="77777777" w:rsidR="00393550" w:rsidRPr="00ED7294" w:rsidRDefault="00393550" w:rsidP="00393550">
      <w:pPr>
        <w:pStyle w:val="ListParagraph"/>
        <w:numPr>
          <w:ilvl w:val="0"/>
          <w:numId w:val="8"/>
        </w:numPr>
        <w:rPr>
          <w:lang w:val="en-GB"/>
        </w:rPr>
      </w:pPr>
      <w:r w:rsidRPr="00ED7294">
        <w:rPr>
          <w:lang w:val="en-GB"/>
        </w:rPr>
        <w:t>Big Data Designer</w:t>
      </w:r>
    </w:p>
    <w:p w14:paraId="5DD75C3C" w14:textId="77777777" w:rsidR="00393550" w:rsidRPr="00ED7294" w:rsidRDefault="00393550" w:rsidP="00393550">
      <w:pPr>
        <w:pStyle w:val="ListParagraph"/>
        <w:numPr>
          <w:ilvl w:val="0"/>
          <w:numId w:val="8"/>
        </w:numPr>
        <w:rPr>
          <w:lang w:val="en-GB"/>
        </w:rPr>
      </w:pPr>
      <w:r w:rsidRPr="00ED7294">
        <w:rPr>
          <w:lang w:val="en-GB"/>
        </w:rPr>
        <w:t>Data Scientist</w:t>
      </w:r>
    </w:p>
    <w:p w14:paraId="29FA576B" w14:textId="77777777" w:rsidR="00393550" w:rsidRPr="00ED7294" w:rsidRDefault="00393550" w:rsidP="00393550">
      <w:pPr>
        <w:rPr>
          <w:lang w:val="en-GB"/>
        </w:rPr>
      </w:pPr>
    </w:p>
    <w:p w14:paraId="03F873C0" w14:textId="77777777" w:rsidR="00393550" w:rsidRPr="00ED7294" w:rsidRDefault="00393550" w:rsidP="00393550">
      <w:pPr>
        <w:pStyle w:val="Heading2"/>
        <w:numPr>
          <w:ilvl w:val="0"/>
          <w:numId w:val="0"/>
        </w:numPr>
        <w:ind w:left="696" w:hanging="576"/>
        <w:rPr>
          <w:lang w:val="en-GB"/>
        </w:rPr>
      </w:pPr>
      <w:bookmarkStart w:id="49" w:name="_Toc444586597"/>
      <w:bookmarkStart w:id="50" w:name="_Toc487805499"/>
      <w:r w:rsidRPr="00ED7294">
        <w:rPr>
          <w:lang w:val="en-GB"/>
        </w:rPr>
        <w:t>A.4. IWA Data Science profile</w:t>
      </w:r>
      <w:bookmarkEnd w:id="49"/>
      <w:bookmarkEnd w:id="50"/>
      <w:r w:rsidRPr="00ED7294">
        <w:rPr>
          <w:lang w:val="en-GB"/>
        </w:rPr>
        <w:t xml:space="preserve"> </w:t>
      </w:r>
    </w:p>
    <w:p w14:paraId="6D7D31FD" w14:textId="7B1B230C" w:rsidR="00393550" w:rsidRPr="00ED7294" w:rsidRDefault="00393550" w:rsidP="00393550">
      <w:pPr>
        <w:rPr>
          <w:lang w:val="en-GB"/>
        </w:rPr>
      </w:pPr>
      <w:r w:rsidRPr="00ED7294">
        <w:rPr>
          <w:lang w:val="en-GB"/>
        </w:rPr>
        <w:t>Italian Web Association (</w:t>
      </w:r>
      <w:r w:rsidRPr="00ED7294">
        <w:rPr>
          <w:szCs w:val="20"/>
          <w:lang w:val="en-GB"/>
        </w:rPr>
        <w:t>IWA</w:t>
      </w:r>
      <w:r w:rsidRPr="00ED7294">
        <w:rPr>
          <w:lang w:val="en-GB"/>
        </w:rPr>
        <w:t>)</w:t>
      </w:r>
      <w:r w:rsidRPr="00ED7294">
        <w:rPr>
          <w:szCs w:val="20"/>
          <w:lang w:val="en-GB"/>
        </w:rPr>
        <w:t xml:space="preserve"> published the </w:t>
      </w:r>
      <w:r w:rsidRPr="00ED7294">
        <w:rPr>
          <w:lang w:val="en-GB"/>
        </w:rPr>
        <w:t>WSP-G3-024. Date Scientist Prof</w:t>
      </w:r>
      <w:r w:rsidR="00E30E9B">
        <w:rPr>
          <w:lang w:val="en-GB"/>
        </w:rPr>
        <w:t>ile for web related projects [16</w:t>
      </w:r>
      <w:r w:rsidRPr="00ED7294">
        <w:rPr>
          <w:lang w:val="en-GB"/>
        </w:rPr>
        <w:t>]. It provide a god example of domain specific definition of the Data Science competences, skills and organisational responsibilities, it suggests also mapping to e-CF3.0 competences.</w:t>
      </w:r>
    </w:p>
    <w:p w14:paraId="76F39B50" w14:textId="77777777" w:rsidR="00393550" w:rsidRPr="00ED7294" w:rsidRDefault="00393550" w:rsidP="00393550">
      <w:pPr>
        <w:rPr>
          <w:lang w:val="en-GB"/>
        </w:rPr>
      </w:pPr>
    </w:p>
    <w:p w14:paraId="7A9A352F" w14:textId="77777777" w:rsidR="00393550" w:rsidRPr="00ED7294" w:rsidRDefault="00393550" w:rsidP="00393550">
      <w:pPr>
        <w:rPr>
          <w:lang w:val="en-GB"/>
        </w:rPr>
      </w:pPr>
      <w:r w:rsidRPr="00ED7294">
        <w:rPr>
          <w:lang w:val="en-GB"/>
        </w:rPr>
        <w:t>The Data Scientist is defined as “Professional that owns the collection, analysis, processing, interpretation, dissemination and display of quantitative data or quantifiable organization for analytical, predictive or strategic.”</w:t>
      </w:r>
    </w:p>
    <w:p w14:paraId="08F74649" w14:textId="77777777" w:rsidR="00393550" w:rsidRPr="00ED7294" w:rsidRDefault="00393550" w:rsidP="00393550">
      <w:pPr>
        <w:rPr>
          <w:lang w:val="en-GB"/>
        </w:rPr>
      </w:pPr>
    </w:p>
    <w:p w14:paraId="11501BE4" w14:textId="77777777" w:rsidR="00393550" w:rsidRPr="00ED7294" w:rsidRDefault="00393550" w:rsidP="00393550">
      <w:pPr>
        <w:rPr>
          <w:lang w:val="en-GB"/>
        </w:rPr>
      </w:pPr>
      <w:r w:rsidRPr="00ED7294">
        <w:rPr>
          <w:lang w:val="en-GB"/>
        </w:rPr>
        <w:t>The profile contains the following sections:</w:t>
      </w:r>
    </w:p>
    <w:p w14:paraId="494AA43D" w14:textId="77777777" w:rsidR="00393550" w:rsidRPr="00ED7294" w:rsidRDefault="00393550" w:rsidP="00393550">
      <w:pPr>
        <w:pStyle w:val="ListParagraph"/>
        <w:numPr>
          <w:ilvl w:val="0"/>
          <w:numId w:val="13"/>
        </w:numPr>
        <w:rPr>
          <w:lang w:val="en-GB"/>
        </w:rPr>
      </w:pPr>
      <w:r w:rsidRPr="00ED7294">
        <w:rPr>
          <w:lang w:val="en-GB"/>
        </w:rPr>
        <w:t xml:space="preserve">Concise definition </w:t>
      </w:r>
    </w:p>
    <w:p w14:paraId="4F8B8AA8" w14:textId="77777777" w:rsidR="00393550" w:rsidRPr="00ED7294" w:rsidRDefault="00393550" w:rsidP="00393550">
      <w:pPr>
        <w:pStyle w:val="ListParagraph"/>
        <w:numPr>
          <w:ilvl w:val="0"/>
          <w:numId w:val="13"/>
        </w:numPr>
        <w:rPr>
          <w:lang w:val="en-GB"/>
        </w:rPr>
      </w:pPr>
      <w:r w:rsidRPr="00ED7294">
        <w:rPr>
          <w:lang w:val="en-GB"/>
        </w:rPr>
        <w:t xml:space="preserve">Mission </w:t>
      </w:r>
    </w:p>
    <w:p w14:paraId="37532859" w14:textId="77777777" w:rsidR="00393550" w:rsidRPr="00ED7294" w:rsidRDefault="00393550" w:rsidP="00393550">
      <w:pPr>
        <w:pStyle w:val="ListParagraph"/>
        <w:numPr>
          <w:ilvl w:val="0"/>
          <w:numId w:val="13"/>
        </w:numPr>
        <w:rPr>
          <w:lang w:val="en-GB"/>
        </w:rPr>
      </w:pPr>
      <w:r w:rsidRPr="00ED7294">
        <w:rPr>
          <w:lang w:val="en-GB"/>
        </w:rPr>
        <w:t xml:space="preserve">Documentation produced </w:t>
      </w:r>
    </w:p>
    <w:p w14:paraId="0C3FA598" w14:textId="77777777" w:rsidR="00393550" w:rsidRPr="00ED7294" w:rsidRDefault="00393550" w:rsidP="00393550">
      <w:pPr>
        <w:pStyle w:val="ListParagraph"/>
        <w:numPr>
          <w:ilvl w:val="0"/>
          <w:numId w:val="13"/>
        </w:numPr>
        <w:rPr>
          <w:lang w:val="en-GB"/>
        </w:rPr>
      </w:pPr>
      <w:r w:rsidRPr="00ED7294">
        <w:rPr>
          <w:lang w:val="en-GB"/>
        </w:rPr>
        <w:t>Main tasks</w:t>
      </w:r>
    </w:p>
    <w:p w14:paraId="00C061BC" w14:textId="77777777" w:rsidR="00393550" w:rsidRPr="00ED7294" w:rsidRDefault="00393550" w:rsidP="00393550">
      <w:pPr>
        <w:pStyle w:val="ListParagraph"/>
        <w:numPr>
          <w:ilvl w:val="0"/>
          <w:numId w:val="13"/>
        </w:numPr>
        <w:rPr>
          <w:lang w:val="en-GB"/>
        </w:rPr>
      </w:pPr>
      <w:r w:rsidRPr="00ED7294">
        <w:rPr>
          <w:lang w:val="en-GB"/>
        </w:rPr>
        <w:t>Mapping to e-CF competences</w:t>
      </w:r>
    </w:p>
    <w:p w14:paraId="6F720E89" w14:textId="77777777" w:rsidR="00393550" w:rsidRPr="00ED7294" w:rsidRDefault="00393550" w:rsidP="00393550">
      <w:pPr>
        <w:pStyle w:val="ListParagraph"/>
        <w:numPr>
          <w:ilvl w:val="0"/>
          <w:numId w:val="13"/>
        </w:numPr>
        <w:rPr>
          <w:lang w:val="en-GB"/>
        </w:rPr>
      </w:pPr>
      <w:r w:rsidRPr="00ED7294">
        <w:rPr>
          <w:lang w:val="en-GB"/>
        </w:rPr>
        <w:t xml:space="preserve">Skills and knowledge </w:t>
      </w:r>
    </w:p>
    <w:p w14:paraId="05A4822E" w14:textId="77777777" w:rsidR="00393550" w:rsidRPr="00ED7294" w:rsidRDefault="00393550" w:rsidP="00393550">
      <w:pPr>
        <w:pStyle w:val="ListParagraph"/>
        <w:numPr>
          <w:ilvl w:val="0"/>
          <w:numId w:val="13"/>
        </w:numPr>
        <w:rPr>
          <w:lang w:val="en-GB"/>
        </w:rPr>
      </w:pPr>
      <w:r w:rsidRPr="00ED7294">
        <w:rPr>
          <w:lang w:val="en-GB"/>
        </w:rPr>
        <w:t xml:space="preserve">Application area of KPI </w:t>
      </w:r>
    </w:p>
    <w:p w14:paraId="1322C6A7" w14:textId="77777777" w:rsidR="00393550" w:rsidRPr="00ED7294" w:rsidRDefault="00393550" w:rsidP="00393550">
      <w:pPr>
        <w:pStyle w:val="ListParagraph"/>
        <w:numPr>
          <w:ilvl w:val="0"/>
          <w:numId w:val="13"/>
        </w:numPr>
        <w:rPr>
          <w:lang w:val="en-GB"/>
        </w:rPr>
      </w:pPr>
      <w:r w:rsidRPr="00ED7294">
        <w:rPr>
          <w:lang w:val="en-GB"/>
        </w:rPr>
        <w:t>Qualifications and certifications (informational)</w:t>
      </w:r>
    </w:p>
    <w:p w14:paraId="382BA107" w14:textId="77777777" w:rsidR="00393550" w:rsidRPr="00ED7294" w:rsidRDefault="00393550" w:rsidP="00393550">
      <w:pPr>
        <w:pStyle w:val="ListParagraph"/>
        <w:numPr>
          <w:ilvl w:val="0"/>
          <w:numId w:val="13"/>
        </w:numPr>
        <w:rPr>
          <w:lang w:val="en-GB"/>
        </w:rPr>
      </w:pPr>
      <w:r w:rsidRPr="00ED7294">
        <w:rPr>
          <w:lang w:val="en-GB"/>
        </w:rPr>
        <w:t>Personal attitudes (informational)</w:t>
      </w:r>
    </w:p>
    <w:p w14:paraId="7CCD5165" w14:textId="77777777" w:rsidR="00393550" w:rsidRPr="00ED7294" w:rsidRDefault="00393550" w:rsidP="00393550">
      <w:pPr>
        <w:pStyle w:val="ListParagraph"/>
        <w:numPr>
          <w:ilvl w:val="0"/>
          <w:numId w:val="13"/>
        </w:numPr>
        <w:rPr>
          <w:lang w:val="en-GB"/>
        </w:rPr>
      </w:pPr>
      <w:r w:rsidRPr="00ED7294">
        <w:rPr>
          <w:lang w:val="en-GB"/>
        </w:rPr>
        <w:t>Reports and reporting lines (informational)</w:t>
      </w:r>
    </w:p>
    <w:p w14:paraId="6BB8974F" w14:textId="77777777" w:rsidR="00393550" w:rsidRPr="00ED7294" w:rsidRDefault="00393550" w:rsidP="00393550">
      <w:pPr>
        <w:rPr>
          <w:lang w:val="en-GB"/>
        </w:rPr>
      </w:pPr>
    </w:p>
    <w:p w14:paraId="2391A936" w14:textId="77777777" w:rsidR="00393550" w:rsidRPr="00ED7294" w:rsidRDefault="00393550" w:rsidP="00393550">
      <w:pPr>
        <w:rPr>
          <w:lang w:val="en-GB"/>
        </w:rPr>
      </w:pPr>
      <w:r w:rsidRPr="00ED7294">
        <w:rPr>
          <w:lang w:val="en-GB"/>
        </w:rPr>
        <w:t>For reference purpose, it is worth to mention that IWA Data Scientist profile maps its competences and skills to the following e-CF3.0 competences:</w:t>
      </w:r>
    </w:p>
    <w:p w14:paraId="26154BAB" w14:textId="77777777" w:rsidR="00393550" w:rsidRPr="00ED7294" w:rsidRDefault="00393550" w:rsidP="00393550">
      <w:pPr>
        <w:rPr>
          <w:lang w:val="en-GB"/>
        </w:rPr>
      </w:pPr>
    </w:p>
    <w:p w14:paraId="1A04AACD" w14:textId="77777777" w:rsidR="00393550" w:rsidRPr="00ED7294" w:rsidRDefault="00393550" w:rsidP="00393550">
      <w:pPr>
        <w:rPr>
          <w:lang w:val="en-GB"/>
        </w:rPr>
      </w:pPr>
      <w:r w:rsidRPr="00ED7294">
        <w:rPr>
          <w:bdr w:val="none" w:sz="0" w:space="0" w:color="auto" w:frame="1"/>
          <w:lang w:val="en-GB"/>
        </w:rPr>
        <w:t>A.6. Application design:</w:t>
      </w:r>
      <w:r w:rsidRPr="00ED7294">
        <w:rPr>
          <w:lang w:val="en-GB"/>
        </w:rPr>
        <w:t xml:space="preserve"> Level e-3</w:t>
      </w:r>
    </w:p>
    <w:p w14:paraId="40193F7B" w14:textId="77777777" w:rsidR="00393550" w:rsidRPr="00ED7294" w:rsidRDefault="00393550" w:rsidP="00393550">
      <w:pPr>
        <w:rPr>
          <w:lang w:val="en-GB"/>
        </w:rPr>
      </w:pPr>
      <w:r w:rsidRPr="00ED7294">
        <w:rPr>
          <w:bdr w:val="none" w:sz="0" w:space="0" w:color="auto" w:frame="1"/>
          <w:lang w:val="en-GB"/>
        </w:rPr>
        <w:t>A.7. Monitoring of technological Bertrand</w:t>
      </w:r>
      <w:r w:rsidRPr="00ED7294">
        <w:rPr>
          <w:lang w:val="en-GB"/>
        </w:rPr>
        <w:t>: Level e-4</w:t>
      </w:r>
    </w:p>
    <w:p w14:paraId="23A536B0" w14:textId="77777777" w:rsidR="00393550" w:rsidRPr="00ED7294" w:rsidRDefault="00393550" w:rsidP="00393550">
      <w:pPr>
        <w:rPr>
          <w:lang w:val="en-GB"/>
        </w:rPr>
      </w:pPr>
      <w:r w:rsidRPr="00ED7294">
        <w:rPr>
          <w:bdr w:val="none" w:sz="0" w:space="0" w:color="auto" w:frame="1"/>
          <w:lang w:val="en-GB"/>
        </w:rPr>
        <w:t>B.1. Development of applications</w:t>
      </w:r>
      <w:r w:rsidRPr="00ED7294">
        <w:rPr>
          <w:lang w:val="en-GB"/>
        </w:rPr>
        <w:t>: Level e-2</w:t>
      </w:r>
    </w:p>
    <w:p w14:paraId="142FD216" w14:textId="77777777" w:rsidR="00393550" w:rsidRPr="00ED7294" w:rsidRDefault="00393550" w:rsidP="00393550">
      <w:pPr>
        <w:rPr>
          <w:lang w:val="en-GB"/>
        </w:rPr>
      </w:pPr>
      <w:r w:rsidRPr="00ED7294">
        <w:rPr>
          <w:bdr w:val="none" w:sz="0" w:space="0" w:color="auto" w:frame="1"/>
          <w:lang w:val="en-GB"/>
        </w:rPr>
        <w:t>B.3. Testing</w:t>
      </w:r>
      <w:r w:rsidRPr="00ED7294">
        <w:rPr>
          <w:lang w:val="en-GB"/>
        </w:rPr>
        <w:t>: Level e-3</w:t>
      </w:r>
    </w:p>
    <w:p w14:paraId="099B48CC" w14:textId="77777777" w:rsidR="00393550" w:rsidRPr="00ED7294" w:rsidRDefault="00393550" w:rsidP="00393550">
      <w:pPr>
        <w:rPr>
          <w:lang w:val="en-GB"/>
        </w:rPr>
      </w:pPr>
      <w:r w:rsidRPr="00ED7294">
        <w:rPr>
          <w:bdr w:val="none" w:sz="0" w:space="0" w:color="auto" w:frame="1"/>
          <w:lang w:val="en-GB"/>
        </w:rPr>
        <w:t>B.5. Production of documentation</w:t>
      </w:r>
      <w:r w:rsidRPr="00ED7294">
        <w:rPr>
          <w:lang w:val="en-GB"/>
        </w:rPr>
        <w:t>: Level e-3</w:t>
      </w:r>
    </w:p>
    <w:p w14:paraId="2544736E" w14:textId="77777777" w:rsidR="00393550" w:rsidRPr="00ED7294" w:rsidRDefault="00393550" w:rsidP="00393550">
      <w:pPr>
        <w:rPr>
          <w:lang w:val="en-GB"/>
        </w:rPr>
      </w:pPr>
      <w:r w:rsidRPr="00ED7294">
        <w:rPr>
          <w:bdr w:val="none" w:sz="0" w:space="0" w:color="auto" w:frame="1"/>
          <w:lang w:val="en-GB"/>
        </w:rPr>
        <w:t>C.1. User assistance</w:t>
      </w:r>
      <w:r w:rsidRPr="00ED7294">
        <w:rPr>
          <w:lang w:val="en-GB"/>
        </w:rPr>
        <w:t xml:space="preserve">: Level e-3 </w:t>
      </w:r>
    </w:p>
    <w:p w14:paraId="4E0D1B13" w14:textId="77777777" w:rsidR="00393550" w:rsidRPr="00ED7294" w:rsidRDefault="00393550" w:rsidP="00393550">
      <w:pPr>
        <w:rPr>
          <w:lang w:val="en-GB"/>
        </w:rPr>
      </w:pPr>
      <w:r w:rsidRPr="00ED7294">
        <w:rPr>
          <w:bdr w:val="none" w:sz="0" w:space="0" w:color="auto" w:frame="1"/>
          <w:lang w:val="en-GB"/>
        </w:rPr>
        <w:t>C.3. Service Delivery</w:t>
      </w:r>
      <w:r w:rsidRPr="00ED7294">
        <w:rPr>
          <w:lang w:val="en-GB"/>
        </w:rPr>
        <w:t>: Level e-3</w:t>
      </w:r>
    </w:p>
    <w:p w14:paraId="67D4991E" w14:textId="77777777" w:rsidR="00393550" w:rsidRPr="00ED7294" w:rsidRDefault="00393550" w:rsidP="00393550">
      <w:pPr>
        <w:rPr>
          <w:lang w:val="en-GB"/>
        </w:rPr>
      </w:pPr>
      <w:r w:rsidRPr="00ED7294">
        <w:rPr>
          <w:bdr w:val="none" w:sz="0" w:space="0" w:color="auto" w:frame="1"/>
          <w:lang w:val="en-GB"/>
        </w:rPr>
        <w:t>C.4. Management Problem</w:t>
      </w:r>
      <w:r w:rsidRPr="00ED7294">
        <w:rPr>
          <w:lang w:val="en-GB"/>
        </w:rPr>
        <w:t>: Levels e-3, e-4.</w:t>
      </w:r>
    </w:p>
    <w:p w14:paraId="6202FF58" w14:textId="77777777" w:rsidR="00393550" w:rsidRPr="00ED7294" w:rsidRDefault="00393550" w:rsidP="00393550">
      <w:pPr>
        <w:rPr>
          <w:lang w:val="en-GB"/>
        </w:rPr>
      </w:pPr>
    </w:p>
    <w:p w14:paraId="0C055B5D" w14:textId="1B9FB48F" w:rsidR="00EF113C" w:rsidRPr="00ED7294" w:rsidRDefault="00050857" w:rsidP="00EF113C">
      <w:pPr>
        <w:pStyle w:val="Heading1"/>
        <w:numPr>
          <w:ilvl w:val="0"/>
          <w:numId w:val="0"/>
        </w:numPr>
        <w:ind w:left="431" w:hanging="431"/>
        <w:rPr>
          <w:lang w:val="en-GB"/>
        </w:rPr>
      </w:pPr>
      <w:bookmarkStart w:id="51" w:name="_Toc455999586"/>
      <w:bookmarkStart w:id="52" w:name="_Toc487805500"/>
      <w:r>
        <w:rPr>
          <w:lang w:val="en-GB"/>
        </w:rPr>
        <w:t>Appendix B</w:t>
      </w:r>
      <w:r w:rsidR="00EF113C">
        <w:rPr>
          <w:lang w:val="en-GB"/>
        </w:rPr>
        <w:t xml:space="preserve">. </w:t>
      </w:r>
      <w:r w:rsidR="00EF113C" w:rsidRPr="00ED7294">
        <w:rPr>
          <w:lang w:val="en-GB"/>
        </w:rPr>
        <w:t>Data Science Competence Framework (CF-DS)</w:t>
      </w:r>
      <w:bookmarkEnd w:id="51"/>
      <w:r>
        <w:rPr>
          <w:lang w:val="en-GB"/>
        </w:rPr>
        <w:t xml:space="preserve"> Excerption</w:t>
      </w:r>
      <w:bookmarkEnd w:id="52"/>
      <w:r>
        <w:rPr>
          <w:lang w:val="en-GB"/>
        </w:rPr>
        <w:t xml:space="preserve"> </w:t>
      </w:r>
    </w:p>
    <w:p w14:paraId="30CCAC5A" w14:textId="2EF82C12" w:rsidR="00EF113C" w:rsidRPr="00ED7294" w:rsidRDefault="00EF113C" w:rsidP="00EF113C">
      <w:pPr>
        <w:rPr>
          <w:lang w:val="en-GB"/>
        </w:rPr>
      </w:pPr>
      <w:r w:rsidRPr="00ED7294">
        <w:rPr>
          <w:lang w:val="en-GB"/>
        </w:rPr>
        <w:t xml:space="preserve">This </w:t>
      </w:r>
      <w:r>
        <w:rPr>
          <w:lang w:val="en-GB"/>
        </w:rPr>
        <w:t>Appendix contains excerption from</w:t>
      </w:r>
      <w:r w:rsidR="00E30E9B">
        <w:rPr>
          <w:lang w:val="en-GB"/>
        </w:rPr>
        <w:t xml:space="preserve"> the original CF-DS document [1</w:t>
      </w:r>
      <w:r>
        <w:rPr>
          <w:lang w:val="en-GB"/>
        </w:rPr>
        <w:t xml:space="preserve">] </w:t>
      </w:r>
      <w:r w:rsidR="00E53EC1">
        <w:rPr>
          <w:lang w:val="en-GB"/>
        </w:rPr>
        <w:t>that is required for understanding of the presented  in this document the DSPP. The excerption includes the</w:t>
      </w:r>
      <w:r>
        <w:rPr>
          <w:lang w:val="en-GB"/>
        </w:rPr>
        <w:t xml:space="preserve"> identified Data Science competences</w:t>
      </w:r>
      <w:r w:rsidR="00E53EC1">
        <w:rPr>
          <w:lang w:val="en-GB"/>
        </w:rPr>
        <w:t xml:space="preserve"> that are used for defining the </w:t>
      </w:r>
      <w:r w:rsidR="00A575F5">
        <w:rPr>
          <w:lang w:val="en-GB"/>
        </w:rPr>
        <w:t>DSPP</w:t>
      </w:r>
      <w:r>
        <w:rPr>
          <w:lang w:val="en-GB"/>
        </w:rPr>
        <w:t xml:space="preserve">. The full CF-DS definition including both competences and skills is </w:t>
      </w:r>
      <w:r w:rsidR="00050857">
        <w:rPr>
          <w:lang w:val="en-GB"/>
        </w:rPr>
        <w:t>available in the CF-DS document.</w:t>
      </w:r>
    </w:p>
    <w:p w14:paraId="36FCB5D6" w14:textId="312C45CC" w:rsidR="00EF113C" w:rsidRPr="00ED7294" w:rsidRDefault="00EF113C" w:rsidP="00EF113C">
      <w:pPr>
        <w:pStyle w:val="Heading2"/>
        <w:numPr>
          <w:ilvl w:val="0"/>
          <w:numId w:val="0"/>
        </w:numPr>
        <w:rPr>
          <w:lang w:val="en-GB"/>
        </w:rPr>
      </w:pPr>
      <w:bookmarkStart w:id="53" w:name="_Toc455999587"/>
      <w:bookmarkStart w:id="54" w:name="_Toc487805501"/>
      <w:r>
        <w:rPr>
          <w:lang w:val="en-GB"/>
        </w:rPr>
        <w:t xml:space="preserve">B.1. </w:t>
      </w:r>
      <w:r w:rsidRPr="00ED7294">
        <w:rPr>
          <w:lang w:val="en-GB"/>
        </w:rPr>
        <w:t>Identified Data Science Competence Groups</w:t>
      </w:r>
      <w:bookmarkEnd w:id="53"/>
      <w:bookmarkEnd w:id="54"/>
      <w:r w:rsidRPr="00ED7294">
        <w:rPr>
          <w:lang w:val="en-GB"/>
        </w:rPr>
        <w:t xml:space="preserve"> </w:t>
      </w:r>
    </w:p>
    <w:p w14:paraId="3CB020CF" w14:textId="77777777" w:rsidR="00E30E9B" w:rsidRDefault="00E30E9B" w:rsidP="00E30E9B">
      <w:pPr>
        <w:rPr>
          <w:lang w:val="en-GB"/>
        </w:rPr>
      </w:pPr>
      <w:r w:rsidRPr="00ED7294">
        <w:rPr>
          <w:lang w:val="en-GB"/>
        </w:rPr>
        <w:t xml:space="preserve">The results of </w:t>
      </w:r>
      <w:r>
        <w:rPr>
          <w:lang w:val="en-GB"/>
        </w:rPr>
        <w:t xml:space="preserve">the job market study and </w:t>
      </w:r>
      <w:r w:rsidRPr="00ED7294">
        <w:rPr>
          <w:lang w:val="en-GB"/>
        </w:rPr>
        <w:t xml:space="preserve">analysis </w:t>
      </w:r>
      <w:r>
        <w:rPr>
          <w:lang w:val="en-GB"/>
        </w:rPr>
        <w:t xml:space="preserve">for Data Science and Data Science enabled vacancies, conducted at the initial stage of the project, </w:t>
      </w:r>
      <w:r w:rsidRPr="00ED7294">
        <w:rPr>
          <w:lang w:val="en-GB"/>
        </w:rPr>
        <w:t>provide</w:t>
      </w:r>
      <w:r>
        <w:rPr>
          <w:lang w:val="en-GB"/>
        </w:rPr>
        <w:t>d</w:t>
      </w:r>
      <w:r w:rsidRPr="00ED7294">
        <w:rPr>
          <w:lang w:val="en-GB"/>
        </w:rPr>
        <w:t xml:space="preserve"> a basis and justification for defining </w:t>
      </w:r>
      <w:r>
        <w:rPr>
          <w:lang w:val="en-GB"/>
        </w:rPr>
        <w:t>the</w:t>
      </w:r>
      <w:r w:rsidRPr="00ED7294">
        <w:rPr>
          <w:lang w:val="en-GB"/>
        </w:rPr>
        <w:t xml:space="preserve"> </w:t>
      </w:r>
      <w:r>
        <w:rPr>
          <w:lang w:val="en-GB"/>
        </w:rPr>
        <w:t xml:space="preserve">main </w:t>
      </w:r>
      <w:r w:rsidRPr="00ED7294">
        <w:rPr>
          <w:lang w:val="en-GB"/>
        </w:rPr>
        <w:t xml:space="preserve">competence </w:t>
      </w:r>
      <w:r>
        <w:rPr>
          <w:lang w:val="en-GB"/>
        </w:rPr>
        <w:t xml:space="preserve">groups that are commonly required by companies, including identification such skills as Data Management and Research methods that were not required formerly required for data analytics jobs. </w:t>
      </w:r>
    </w:p>
    <w:p w14:paraId="4BE782C9" w14:textId="77777777" w:rsidR="00E30E9B" w:rsidRDefault="00E30E9B" w:rsidP="00E30E9B">
      <w:pPr>
        <w:rPr>
          <w:lang w:val="en-GB"/>
        </w:rPr>
      </w:pPr>
    </w:p>
    <w:p w14:paraId="0B912DD8" w14:textId="77777777" w:rsidR="00E30E9B" w:rsidRPr="00ED7294" w:rsidRDefault="00E30E9B" w:rsidP="00E30E9B">
      <w:pPr>
        <w:rPr>
          <w:lang w:val="en-GB"/>
        </w:rPr>
      </w:pPr>
      <w:r>
        <w:rPr>
          <w:lang w:val="en-GB"/>
        </w:rPr>
        <w:t>T</w:t>
      </w:r>
      <w:r w:rsidRPr="00ED7294">
        <w:rPr>
          <w:lang w:val="en-GB"/>
        </w:rPr>
        <w:t xml:space="preserve">he </w:t>
      </w:r>
      <w:r>
        <w:rPr>
          <w:lang w:val="en-GB"/>
        </w:rPr>
        <w:t xml:space="preserve">following </w:t>
      </w:r>
      <w:r w:rsidRPr="00ED7294">
        <w:rPr>
          <w:lang w:val="en-GB"/>
        </w:rPr>
        <w:t xml:space="preserve">CF-DS competence and skills groups </w:t>
      </w:r>
      <w:r>
        <w:rPr>
          <w:lang w:val="en-GB"/>
        </w:rPr>
        <w:t>have been identified</w:t>
      </w:r>
      <w:r w:rsidRPr="00ED7294">
        <w:rPr>
          <w:lang w:val="en-GB"/>
        </w:rPr>
        <w:t>:</w:t>
      </w:r>
    </w:p>
    <w:p w14:paraId="5B985C42" w14:textId="77777777" w:rsidR="00E30E9B" w:rsidRDefault="00E30E9B" w:rsidP="00E30E9B">
      <w:pPr>
        <w:rPr>
          <w:lang w:val="en-GB"/>
        </w:rPr>
      </w:pPr>
    </w:p>
    <w:p w14:paraId="7F1830EE" w14:textId="77777777" w:rsidR="00E30E9B" w:rsidRPr="000E7526" w:rsidRDefault="00E30E9B" w:rsidP="00E30E9B">
      <w:pPr>
        <w:rPr>
          <w:lang w:val="en-GB"/>
        </w:rPr>
      </w:pPr>
      <w:r w:rsidRPr="000E7526">
        <w:rPr>
          <w:lang w:val="en-GB"/>
        </w:rPr>
        <w:t>Core Data Science competences/skills groups defining profile of the Data Science related professional profiles</w:t>
      </w:r>
    </w:p>
    <w:p w14:paraId="5E1A1C4F" w14:textId="77777777" w:rsidR="00E30E9B" w:rsidRPr="000E7526" w:rsidRDefault="00E30E9B" w:rsidP="00E30E9B">
      <w:pPr>
        <w:pStyle w:val="ListParagraph"/>
        <w:numPr>
          <w:ilvl w:val="0"/>
          <w:numId w:val="38"/>
        </w:numPr>
        <w:rPr>
          <w:lang w:val="en-GB"/>
        </w:rPr>
      </w:pPr>
      <w:r w:rsidRPr="000E7526">
        <w:rPr>
          <w:lang w:val="en-GB"/>
        </w:rPr>
        <w:t xml:space="preserve">Data Science Analytics (including Statistical Analysis, Machine Learning, </w:t>
      </w:r>
      <w:r>
        <w:rPr>
          <w:lang w:val="en-GB"/>
        </w:rPr>
        <w:t xml:space="preserve">Data Mining, </w:t>
      </w:r>
      <w:r w:rsidRPr="000E7526">
        <w:rPr>
          <w:lang w:val="en-GB"/>
        </w:rPr>
        <w:t>Business Analytics</w:t>
      </w:r>
      <w:r>
        <w:rPr>
          <w:lang w:val="en-GB"/>
        </w:rPr>
        <w:t>, others</w:t>
      </w:r>
      <w:r w:rsidRPr="000E7526">
        <w:rPr>
          <w:lang w:val="en-GB"/>
        </w:rPr>
        <w:t xml:space="preserve">) </w:t>
      </w:r>
    </w:p>
    <w:p w14:paraId="2ABCFAA9" w14:textId="77777777" w:rsidR="00E30E9B" w:rsidRPr="000E7526" w:rsidRDefault="00E30E9B" w:rsidP="00E30E9B">
      <w:pPr>
        <w:pStyle w:val="ListParagraph"/>
        <w:numPr>
          <w:ilvl w:val="0"/>
          <w:numId w:val="38"/>
        </w:numPr>
        <w:rPr>
          <w:lang w:val="en-GB"/>
        </w:rPr>
      </w:pPr>
      <w:r w:rsidRPr="000E7526">
        <w:rPr>
          <w:lang w:val="en-GB"/>
        </w:rPr>
        <w:t>Data Science Engineering (including Software and Applications Engineering, Data Warehousing, Big Data Infrastructure and Tools)</w:t>
      </w:r>
    </w:p>
    <w:p w14:paraId="2EE8F7D1" w14:textId="77777777" w:rsidR="00E30E9B" w:rsidRPr="000E7526" w:rsidRDefault="00E30E9B" w:rsidP="00E30E9B">
      <w:pPr>
        <w:pStyle w:val="ListParagraph"/>
        <w:numPr>
          <w:ilvl w:val="0"/>
          <w:numId w:val="38"/>
        </w:numPr>
        <w:rPr>
          <w:lang w:val="en-GB"/>
        </w:rPr>
      </w:pPr>
      <w:r w:rsidRPr="000E7526">
        <w:rPr>
          <w:lang w:val="en-GB"/>
        </w:rPr>
        <w:t>Domain Knowledge and Expertise (Subject/Scientific domain related)</w:t>
      </w:r>
    </w:p>
    <w:p w14:paraId="3A77DF46" w14:textId="77777777" w:rsidR="00E30E9B" w:rsidRPr="000E7526" w:rsidRDefault="00E30E9B" w:rsidP="00E30E9B">
      <w:pPr>
        <w:rPr>
          <w:lang w:val="en-GB"/>
        </w:rPr>
      </w:pPr>
    </w:p>
    <w:p w14:paraId="23BD4BCF" w14:textId="77777777" w:rsidR="00E30E9B" w:rsidRPr="000E7526" w:rsidRDefault="00E30E9B" w:rsidP="00E30E9B">
      <w:pPr>
        <w:rPr>
          <w:lang w:val="en-GB"/>
        </w:rPr>
      </w:pPr>
      <w:r>
        <w:rPr>
          <w:lang w:val="en-GB"/>
        </w:rPr>
        <w:t>Additional</w:t>
      </w:r>
      <w:r w:rsidRPr="000E7526">
        <w:rPr>
          <w:lang w:val="en-GB"/>
        </w:rPr>
        <w:t xml:space="preserve"> common competence groups demanded by organisations</w:t>
      </w:r>
    </w:p>
    <w:p w14:paraId="301213B3" w14:textId="77777777" w:rsidR="00E30E9B" w:rsidRPr="000E7526" w:rsidRDefault="00E30E9B" w:rsidP="00E30E9B">
      <w:pPr>
        <w:pStyle w:val="ListParagraph"/>
        <w:numPr>
          <w:ilvl w:val="0"/>
          <w:numId w:val="39"/>
        </w:numPr>
        <w:rPr>
          <w:lang w:val="en-GB"/>
        </w:rPr>
      </w:pPr>
      <w:r w:rsidRPr="000E7526">
        <w:rPr>
          <w:lang w:val="en-GB"/>
        </w:rPr>
        <w:t>Data Management</w:t>
      </w:r>
      <w:r>
        <w:rPr>
          <w:lang w:val="en-GB"/>
        </w:rPr>
        <w:t xml:space="preserve"> and Governance (including data stewardship, c</w:t>
      </w:r>
      <w:r w:rsidRPr="000E7526">
        <w:rPr>
          <w:lang w:val="en-GB"/>
        </w:rPr>
        <w:t xml:space="preserve">uration, </w:t>
      </w:r>
      <w:r>
        <w:rPr>
          <w:lang w:val="en-GB"/>
        </w:rPr>
        <w:t>and p</w:t>
      </w:r>
      <w:r w:rsidRPr="000E7526">
        <w:rPr>
          <w:lang w:val="en-GB"/>
        </w:rPr>
        <w:t>reservation</w:t>
      </w:r>
      <w:r>
        <w:rPr>
          <w:lang w:val="en-GB"/>
        </w:rPr>
        <w:t>)</w:t>
      </w:r>
    </w:p>
    <w:p w14:paraId="408A8927" w14:textId="77777777" w:rsidR="00E30E9B" w:rsidRPr="00ED7294" w:rsidRDefault="00E30E9B" w:rsidP="00E30E9B">
      <w:pPr>
        <w:pStyle w:val="ListParagraph"/>
        <w:numPr>
          <w:ilvl w:val="0"/>
          <w:numId w:val="39"/>
        </w:numPr>
        <w:rPr>
          <w:i/>
          <w:lang w:val="en-GB"/>
        </w:rPr>
      </w:pPr>
      <w:r>
        <w:rPr>
          <w:i/>
          <w:lang w:val="en-GB"/>
        </w:rPr>
        <w:t xml:space="preserve">Research Methods for research related professions and Business Process Management for business related professions </w:t>
      </w:r>
    </w:p>
    <w:p w14:paraId="1DBC6FD1" w14:textId="77777777" w:rsidR="00E30E9B" w:rsidRPr="00ED7294" w:rsidRDefault="00E30E9B" w:rsidP="00E30E9B">
      <w:pPr>
        <w:rPr>
          <w:lang w:val="en-GB"/>
        </w:rPr>
      </w:pPr>
    </w:p>
    <w:p w14:paraId="611A65D0" w14:textId="77777777" w:rsidR="00E30E9B" w:rsidRPr="00ED7294" w:rsidRDefault="00E30E9B" w:rsidP="00E30E9B">
      <w:pPr>
        <w:rPr>
          <w:lang w:val="en-GB"/>
        </w:rPr>
      </w:pPr>
      <w:r>
        <w:rPr>
          <w:lang w:val="en-GB"/>
        </w:rPr>
        <w:t>Data m</w:t>
      </w:r>
      <w:r w:rsidRPr="00ED7294">
        <w:rPr>
          <w:lang w:val="en-GB"/>
        </w:rPr>
        <w:t xml:space="preserve">anagement, curation and preservation </w:t>
      </w:r>
      <w:r>
        <w:rPr>
          <w:lang w:val="en-GB"/>
        </w:rPr>
        <w:t>competences are</w:t>
      </w:r>
      <w:r w:rsidRPr="00ED7294">
        <w:rPr>
          <w:lang w:val="en-GB"/>
        </w:rPr>
        <w:t xml:space="preserve"> already </w:t>
      </w:r>
      <w:r>
        <w:rPr>
          <w:lang w:val="en-GB"/>
        </w:rPr>
        <w:t>attributed to the</w:t>
      </w:r>
      <w:r w:rsidRPr="00ED7294">
        <w:rPr>
          <w:lang w:val="en-GB"/>
        </w:rPr>
        <w:t xml:space="preserve"> existing (research) data related professions such as data archivist, data manager, digital data librarian, and others. Data management is also important component of European Research Area </w:t>
      </w:r>
      <w:r>
        <w:rPr>
          <w:lang w:val="en-GB"/>
        </w:rPr>
        <w:t xml:space="preserve">and Open Data </w:t>
      </w:r>
      <w:r w:rsidRPr="00ED7294">
        <w:rPr>
          <w:lang w:val="en-GB"/>
        </w:rPr>
        <w:t>polic</w:t>
      </w:r>
      <w:r>
        <w:rPr>
          <w:lang w:val="en-GB"/>
        </w:rPr>
        <w:t>ies</w:t>
      </w:r>
      <w:r w:rsidRPr="00ED7294">
        <w:rPr>
          <w:lang w:val="en-GB"/>
        </w:rPr>
        <w:t xml:space="preserve">. It is extensively addressed by the Research Data Alliance and supported </w:t>
      </w:r>
      <w:r>
        <w:rPr>
          <w:lang w:val="en-GB"/>
        </w:rPr>
        <w:t xml:space="preserve">by </w:t>
      </w:r>
      <w:r w:rsidRPr="00ED7294">
        <w:rPr>
          <w:lang w:val="en-GB"/>
        </w:rPr>
        <w:t>numerous projects, initiatives and training programmes</w:t>
      </w:r>
      <w:r w:rsidRPr="00ED7294">
        <w:rPr>
          <w:rStyle w:val="FootnoteReference"/>
          <w:lang w:val="en-GB"/>
        </w:rPr>
        <w:footnoteReference w:id="2"/>
      </w:r>
      <w:r w:rsidRPr="00ED7294">
        <w:rPr>
          <w:lang w:val="en-GB"/>
        </w:rPr>
        <w:t>.</w:t>
      </w:r>
    </w:p>
    <w:p w14:paraId="4CC0C1F1" w14:textId="77777777" w:rsidR="00E30E9B" w:rsidRDefault="00E30E9B" w:rsidP="00E30E9B">
      <w:pPr>
        <w:rPr>
          <w:lang w:val="en-GB"/>
        </w:rPr>
      </w:pPr>
    </w:p>
    <w:p w14:paraId="19DD0B2D" w14:textId="77777777" w:rsidR="00E30E9B" w:rsidRPr="00ED7294" w:rsidRDefault="00E30E9B" w:rsidP="00E30E9B">
      <w:pPr>
        <w:rPr>
          <w:lang w:val="en-GB"/>
        </w:rPr>
      </w:pPr>
      <w:r w:rsidRPr="00ED7294">
        <w:rPr>
          <w:lang w:val="en-GB"/>
        </w:rPr>
        <w:t>Knowledge of the scientific research methods and techniques is something that makes Data Scientist profession different from all previous professions.</w:t>
      </w:r>
    </w:p>
    <w:p w14:paraId="500281E8" w14:textId="77777777" w:rsidR="00E30E9B" w:rsidRPr="00ED7294" w:rsidRDefault="00E30E9B" w:rsidP="00E30E9B">
      <w:pPr>
        <w:rPr>
          <w:lang w:val="en-GB"/>
        </w:rPr>
      </w:pPr>
    </w:p>
    <w:p w14:paraId="0B3E82D7" w14:textId="77777777" w:rsidR="00E30E9B" w:rsidRPr="00ED7294" w:rsidRDefault="00E30E9B" w:rsidP="00E30E9B">
      <w:pPr>
        <w:rPr>
          <w:lang w:val="en-GB"/>
        </w:rPr>
      </w:pPr>
      <w:r w:rsidRPr="00ED7294">
        <w:rPr>
          <w:lang w:val="en-GB"/>
        </w:rPr>
        <w:t>From the education and training point of view</w:t>
      </w:r>
      <w:r>
        <w:rPr>
          <w:lang w:val="en-GB"/>
        </w:rPr>
        <w:t>,</w:t>
      </w:r>
      <w:r w:rsidRPr="00ED7294">
        <w:rPr>
          <w:lang w:val="en-GB"/>
        </w:rPr>
        <w:t xml:space="preserve"> the identified competences can be treated or linked to expected learning or training outcome. This aspect </w:t>
      </w:r>
      <w:r>
        <w:rPr>
          <w:lang w:val="en-GB"/>
        </w:rPr>
        <w:t xml:space="preserve">is discussed in </w:t>
      </w:r>
      <w:r w:rsidRPr="00ED7294">
        <w:rPr>
          <w:lang w:val="en-GB"/>
        </w:rPr>
        <w:t xml:space="preserve">detail </w:t>
      </w:r>
      <w:r>
        <w:rPr>
          <w:lang w:val="en-GB"/>
        </w:rPr>
        <w:t>in relation to</w:t>
      </w:r>
      <w:r w:rsidRPr="00ED7294">
        <w:rPr>
          <w:lang w:val="en-GB"/>
        </w:rPr>
        <w:t xml:space="preserve"> the definition of the Data Science Body of Knowledge and Data Science Model Curriculum.</w:t>
      </w:r>
    </w:p>
    <w:p w14:paraId="782E389C" w14:textId="77777777" w:rsidR="00E30E9B" w:rsidRPr="00ED7294" w:rsidRDefault="00E30E9B" w:rsidP="00E30E9B">
      <w:pPr>
        <w:rPr>
          <w:lang w:val="en-GB"/>
        </w:rPr>
      </w:pPr>
    </w:p>
    <w:p w14:paraId="203EB5F4" w14:textId="77777777" w:rsidR="00E30E9B" w:rsidRPr="00ED7294" w:rsidRDefault="00E30E9B" w:rsidP="00E30E9B">
      <w:pPr>
        <w:rPr>
          <w:lang w:val="en-GB"/>
        </w:rPr>
      </w:pPr>
      <w:r>
        <w:rPr>
          <w:lang w:val="en-GB"/>
        </w:rPr>
        <w:t xml:space="preserve">The identified 5 Data Science related </w:t>
      </w:r>
      <w:r w:rsidRPr="00ED7294">
        <w:rPr>
          <w:lang w:val="en-GB"/>
        </w:rPr>
        <w:t xml:space="preserve">competence </w:t>
      </w:r>
      <w:r>
        <w:rPr>
          <w:lang w:val="en-GB"/>
        </w:rPr>
        <w:t>group</w:t>
      </w:r>
      <w:r w:rsidRPr="00ED7294">
        <w:rPr>
          <w:lang w:val="en-GB"/>
        </w:rPr>
        <w:t xml:space="preserve">s provide a better basis for defining </w:t>
      </w:r>
      <w:r>
        <w:rPr>
          <w:lang w:val="en-GB"/>
        </w:rPr>
        <w:t xml:space="preserve">consistent and balanced </w:t>
      </w:r>
      <w:r w:rsidRPr="00ED7294">
        <w:rPr>
          <w:lang w:val="en-GB"/>
        </w:rPr>
        <w:t>education and training programmes for Data Science related jobs, re-skilling and professional certification.</w:t>
      </w:r>
    </w:p>
    <w:p w14:paraId="20D72018" w14:textId="77777777" w:rsidR="00E30E9B" w:rsidRPr="00ED7294" w:rsidRDefault="00E30E9B" w:rsidP="00E30E9B">
      <w:pPr>
        <w:rPr>
          <w:lang w:val="en-GB"/>
        </w:rPr>
      </w:pPr>
    </w:p>
    <w:p w14:paraId="77F6F303" w14:textId="77777777" w:rsidR="00E30E9B" w:rsidRDefault="00E30E9B" w:rsidP="00E30E9B">
      <w:pPr>
        <w:rPr>
          <w:lang w:val="en-GB"/>
        </w:rPr>
      </w:pPr>
      <w:r>
        <w:rPr>
          <w:lang w:val="en-GB"/>
        </w:rPr>
        <w:t>Table B</w:t>
      </w:r>
      <w:r w:rsidRPr="00ED7294">
        <w:rPr>
          <w:lang w:val="en-GB"/>
        </w:rPr>
        <w:t xml:space="preserve">.1 provides </w:t>
      </w:r>
      <w:r>
        <w:rPr>
          <w:lang w:val="en-GB"/>
        </w:rPr>
        <w:t>the proposed</w:t>
      </w:r>
      <w:r w:rsidRPr="00ED7294">
        <w:rPr>
          <w:lang w:val="en-GB"/>
        </w:rPr>
        <w:t xml:space="preserve"> </w:t>
      </w:r>
      <w:r>
        <w:rPr>
          <w:lang w:val="en-GB"/>
        </w:rPr>
        <w:t xml:space="preserve">Data Science </w:t>
      </w:r>
      <w:r w:rsidRPr="00ED7294">
        <w:rPr>
          <w:lang w:val="en-GB"/>
        </w:rPr>
        <w:t xml:space="preserve">competences definition for different groups </w:t>
      </w:r>
      <w:r>
        <w:rPr>
          <w:lang w:val="en-GB"/>
        </w:rPr>
        <w:t xml:space="preserve">supported by the data extracted for </w:t>
      </w:r>
      <w:r w:rsidRPr="00ED7294">
        <w:rPr>
          <w:lang w:val="en-GB"/>
        </w:rPr>
        <w:t>the collected information</w:t>
      </w:r>
      <w:r>
        <w:rPr>
          <w:lang w:val="en-GB"/>
        </w:rPr>
        <w:t xml:space="preserve">. The presented competences definition has been reviewed by a number of expert groups and individual experts (see Section 7 for details). The presented competences are required for different professional profiles, organisational roles and throughout the whole data lifecycle, but not necessary to be provided y a single role or individuum. The presented competences are enumerated to allow easy use and linking between all EDSF document. </w:t>
      </w:r>
      <w:r>
        <w:rPr>
          <w:lang w:val="en-GB"/>
        </w:rPr>
        <w:br w:type="page"/>
      </w:r>
    </w:p>
    <w:p w14:paraId="57D5A011" w14:textId="77777777" w:rsidR="00E30E9B" w:rsidRPr="00D125DB" w:rsidRDefault="00E30E9B" w:rsidP="00E30E9B">
      <w:pPr>
        <w:rPr>
          <w:lang w:val="en-GB"/>
        </w:rPr>
      </w:pPr>
      <w:r>
        <w:rPr>
          <w:lang w:val="en-GB"/>
        </w:rPr>
        <w:t>Table B</w:t>
      </w:r>
      <w:r w:rsidRPr="00ED7294">
        <w:rPr>
          <w:lang w:val="en-GB"/>
        </w:rPr>
        <w:t xml:space="preserve">.1. </w:t>
      </w:r>
      <w:bookmarkStart w:id="55" w:name="_Toc324586575"/>
      <w:bookmarkStart w:id="56" w:name="_Ref452467227"/>
      <w:bookmarkStart w:id="57" w:name="_Toc452556652"/>
      <w:r w:rsidRPr="00D125DB">
        <w:rPr>
          <w:lang w:val="en-GB"/>
        </w:rPr>
        <w:t>Competences definition for different Data Science competence groups</w:t>
      </w:r>
      <w:bookmarkEnd w:id="55"/>
      <w:bookmarkEnd w:id="56"/>
      <w:bookmarkEnd w:id="57"/>
    </w:p>
    <w:p w14:paraId="615B6D37" w14:textId="77777777" w:rsidR="00BE588E" w:rsidRDefault="00BE588E" w:rsidP="00BE588E">
      <w:pPr>
        <w:keepNext/>
        <w:jc w:val="center"/>
        <w:rPr>
          <w:lang w:val="en-GB"/>
        </w:rPr>
      </w:pPr>
    </w:p>
    <w:tbl>
      <w:tblPr>
        <w:tblW w:w="9810" w:type="dxa"/>
        <w:tblInd w:w="-5" w:type="dxa"/>
        <w:tblCellMar>
          <w:top w:w="15" w:type="dxa"/>
          <w:bottom w:w="15" w:type="dxa"/>
        </w:tblCellMar>
        <w:tblLook w:val="04A0" w:firstRow="1" w:lastRow="0" w:firstColumn="1" w:lastColumn="0" w:noHBand="0" w:noVBand="1"/>
      </w:tblPr>
      <w:tblGrid>
        <w:gridCol w:w="1857"/>
        <w:gridCol w:w="2013"/>
        <w:gridCol w:w="1890"/>
        <w:gridCol w:w="1980"/>
        <w:gridCol w:w="2070"/>
      </w:tblGrid>
      <w:tr w:rsidR="00BE588E" w:rsidRPr="00F90B3A" w14:paraId="34A14A33" w14:textId="77777777" w:rsidTr="008417E8">
        <w:trPr>
          <w:trHeight w:val="870"/>
        </w:trPr>
        <w:tc>
          <w:tcPr>
            <w:tcW w:w="1857" w:type="dxa"/>
            <w:tcBorders>
              <w:top w:val="single" w:sz="4" w:space="0" w:color="auto"/>
              <w:left w:val="single" w:sz="4" w:space="0" w:color="auto"/>
              <w:bottom w:val="single" w:sz="4" w:space="0" w:color="auto"/>
              <w:right w:val="single" w:sz="4" w:space="0" w:color="auto"/>
            </w:tcBorders>
            <w:shd w:val="clear" w:color="000000" w:fill="F4B084"/>
            <w:tcMar>
              <w:left w:w="29" w:type="dxa"/>
              <w:right w:w="29" w:type="dxa"/>
            </w:tcMar>
            <w:hideMark/>
          </w:tcPr>
          <w:p w14:paraId="0B79C906" w14:textId="77777777" w:rsidR="00BE588E" w:rsidRPr="00F46EEB" w:rsidRDefault="00BE588E" w:rsidP="008417E8">
            <w:pPr>
              <w:jc w:val="left"/>
              <w:rPr>
                <w:rFonts w:ascii="Calibri" w:hAnsi="Calibri" w:cs="Calibri"/>
                <w:b/>
                <w:bCs/>
                <w:color w:val="C00000"/>
                <w:szCs w:val="18"/>
              </w:rPr>
            </w:pPr>
            <w:r w:rsidRPr="00F46EEB">
              <w:rPr>
                <w:rFonts w:ascii="Calibri" w:hAnsi="Calibri" w:cs="Calibri"/>
                <w:b/>
                <w:bCs/>
                <w:color w:val="C00000"/>
                <w:szCs w:val="18"/>
              </w:rPr>
              <w:t>Data Analytics (DSDA)</w:t>
            </w:r>
          </w:p>
        </w:tc>
        <w:tc>
          <w:tcPr>
            <w:tcW w:w="2013" w:type="dxa"/>
            <w:tcBorders>
              <w:top w:val="single" w:sz="4" w:space="0" w:color="auto"/>
              <w:left w:val="single" w:sz="4" w:space="0" w:color="auto"/>
              <w:bottom w:val="single" w:sz="4" w:space="0" w:color="auto"/>
              <w:right w:val="single" w:sz="4" w:space="0" w:color="auto"/>
            </w:tcBorders>
            <w:shd w:val="clear" w:color="000000" w:fill="9BC2E6"/>
            <w:tcMar>
              <w:left w:w="29" w:type="dxa"/>
              <w:right w:w="29" w:type="dxa"/>
            </w:tcMar>
            <w:hideMark/>
          </w:tcPr>
          <w:p w14:paraId="5A21B030" w14:textId="77777777" w:rsidR="00BE588E" w:rsidRPr="00F46EEB" w:rsidRDefault="00BE588E" w:rsidP="008417E8">
            <w:pPr>
              <w:jc w:val="left"/>
              <w:rPr>
                <w:rFonts w:ascii="Calibri" w:hAnsi="Calibri" w:cs="Calibri"/>
                <w:b/>
                <w:bCs/>
                <w:color w:val="C00000"/>
                <w:szCs w:val="18"/>
              </w:rPr>
            </w:pPr>
            <w:r w:rsidRPr="00F46EEB">
              <w:rPr>
                <w:rFonts w:ascii="Calibri" w:hAnsi="Calibri" w:cs="Calibri"/>
                <w:b/>
                <w:bCs/>
                <w:color w:val="C00000"/>
                <w:szCs w:val="18"/>
              </w:rPr>
              <w:t>Data Science Engineering (DSENG)</w:t>
            </w:r>
          </w:p>
        </w:tc>
        <w:tc>
          <w:tcPr>
            <w:tcW w:w="1890" w:type="dxa"/>
            <w:tcBorders>
              <w:top w:val="single" w:sz="4" w:space="0" w:color="auto"/>
              <w:left w:val="single" w:sz="4" w:space="0" w:color="auto"/>
              <w:bottom w:val="single" w:sz="4" w:space="0" w:color="auto"/>
              <w:right w:val="single" w:sz="4" w:space="0" w:color="auto"/>
            </w:tcBorders>
            <w:shd w:val="clear" w:color="000000" w:fill="A9D08E"/>
            <w:tcMar>
              <w:left w:w="29" w:type="dxa"/>
              <w:right w:w="29" w:type="dxa"/>
            </w:tcMar>
            <w:hideMark/>
          </w:tcPr>
          <w:p w14:paraId="59710671" w14:textId="77777777" w:rsidR="00BE588E" w:rsidRPr="00F46EEB" w:rsidRDefault="00BE588E" w:rsidP="008417E8">
            <w:pPr>
              <w:jc w:val="left"/>
              <w:rPr>
                <w:rFonts w:ascii="Calibri" w:hAnsi="Calibri" w:cs="Calibri"/>
                <w:b/>
                <w:bCs/>
                <w:color w:val="C00000"/>
                <w:szCs w:val="18"/>
              </w:rPr>
            </w:pPr>
            <w:r w:rsidRPr="00F46EEB">
              <w:rPr>
                <w:rFonts w:ascii="Calibri" w:hAnsi="Calibri" w:cs="Calibri"/>
                <w:b/>
                <w:bCs/>
                <w:color w:val="C00000"/>
                <w:szCs w:val="18"/>
              </w:rPr>
              <w:t>Data Management (DSDM)</w:t>
            </w:r>
          </w:p>
        </w:tc>
        <w:tc>
          <w:tcPr>
            <w:tcW w:w="1980" w:type="dxa"/>
            <w:tcBorders>
              <w:top w:val="single" w:sz="4" w:space="0" w:color="auto"/>
              <w:left w:val="single" w:sz="4" w:space="0" w:color="auto"/>
              <w:bottom w:val="single" w:sz="4" w:space="0" w:color="auto"/>
              <w:right w:val="single" w:sz="4" w:space="0" w:color="auto"/>
            </w:tcBorders>
            <w:shd w:val="clear" w:color="000000" w:fill="FFD966"/>
            <w:tcMar>
              <w:left w:w="29" w:type="dxa"/>
              <w:right w:w="29" w:type="dxa"/>
            </w:tcMar>
            <w:hideMark/>
          </w:tcPr>
          <w:p w14:paraId="6010F132" w14:textId="77777777" w:rsidR="00BE588E" w:rsidRPr="00F46EEB" w:rsidRDefault="00BE588E" w:rsidP="008417E8">
            <w:pPr>
              <w:jc w:val="left"/>
              <w:rPr>
                <w:rFonts w:ascii="Calibri" w:hAnsi="Calibri" w:cs="Calibri"/>
                <w:b/>
                <w:bCs/>
                <w:color w:val="C00000"/>
                <w:szCs w:val="18"/>
              </w:rPr>
            </w:pPr>
            <w:r w:rsidRPr="00F46EEB">
              <w:rPr>
                <w:rFonts w:ascii="Calibri" w:hAnsi="Calibri" w:cs="Calibri"/>
                <w:b/>
                <w:bCs/>
                <w:color w:val="C00000"/>
                <w:szCs w:val="18"/>
              </w:rPr>
              <w:t>Research Methods and Project Management (DSRM)</w:t>
            </w:r>
          </w:p>
        </w:tc>
        <w:tc>
          <w:tcPr>
            <w:tcW w:w="2070" w:type="dxa"/>
            <w:tcBorders>
              <w:top w:val="single" w:sz="4" w:space="0" w:color="auto"/>
              <w:left w:val="single" w:sz="4" w:space="0" w:color="auto"/>
              <w:bottom w:val="single" w:sz="4" w:space="0" w:color="auto"/>
              <w:right w:val="single" w:sz="4" w:space="0" w:color="auto"/>
            </w:tcBorders>
            <w:shd w:val="clear" w:color="000000" w:fill="D5A3AB"/>
            <w:tcMar>
              <w:left w:w="29" w:type="dxa"/>
              <w:right w:w="29" w:type="dxa"/>
            </w:tcMar>
            <w:hideMark/>
          </w:tcPr>
          <w:p w14:paraId="0501E455" w14:textId="77777777" w:rsidR="00BE588E" w:rsidRPr="00F46EEB" w:rsidRDefault="00BE588E" w:rsidP="008417E8">
            <w:pPr>
              <w:jc w:val="left"/>
              <w:rPr>
                <w:rFonts w:ascii="Calibri" w:hAnsi="Calibri" w:cs="Calibri"/>
                <w:b/>
                <w:bCs/>
                <w:color w:val="C00000"/>
                <w:szCs w:val="18"/>
              </w:rPr>
            </w:pPr>
            <w:r w:rsidRPr="00F46EEB">
              <w:rPr>
                <w:rFonts w:ascii="Calibri" w:hAnsi="Calibri" w:cs="Calibri"/>
                <w:b/>
                <w:bCs/>
                <w:color w:val="C00000"/>
                <w:szCs w:val="18"/>
              </w:rPr>
              <w:t xml:space="preserve">Domain </w:t>
            </w:r>
            <w:r>
              <w:rPr>
                <w:rFonts w:ascii="Calibri" w:hAnsi="Calibri" w:cs="Calibri"/>
                <w:b/>
                <w:bCs/>
                <w:color w:val="C00000"/>
                <w:szCs w:val="18"/>
              </w:rPr>
              <w:t xml:space="preserve">related </w:t>
            </w:r>
            <w:r w:rsidRPr="00F46EEB">
              <w:rPr>
                <w:rFonts w:ascii="Calibri" w:hAnsi="Calibri" w:cs="Calibri"/>
                <w:b/>
                <w:bCs/>
                <w:color w:val="C00000"/>
                <w:szCs w:val="18"/>
              </w:rPr>
              <w:t>Competences  (DSDK): Applied to Business Analytics (DSBA)</w:t>
            </w:r>
          </w:p>
        </w:tc>
      </w:tr>
      <w:tr w:rsidR="00BE588E" w:rsidRPr="00F46EEB" w14:paraId="6B00A02F" w14:textId="77777777" w:rsidTr="008417E8">
        <w:trPr>
          <w:trHeight w:val="2635"/>
        </w:trPr>
        <w:tc>
          <w:tcPr>
            <w:tcW w:w="1857"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2AA85EA5" w14:textId="77777777" w:rsidR="00BE588E" w:rsidRPr="00F90B3A" w:rsidRDefault="00BE588E" w:rsidP="008417E8">
            <w:pPr>
              <w:jc w:val="left"/>
              <w:rPr>
                <w:rFonts w:ascii="Calibri" w:hAnsi="Calibri" w:cs="Calibri"/>
                <w:color w:val="C00000"/>
                <w:sz w:val="18"/>
                <w:szCs w:val="18"/>
              </w:rPr>
            </w:pPr>
            <w:r w:rsidRPr="00F46EEB">
              <w:rPr>
                <w:rFonts w:ascii="Calibri" w:hAnsi="Calibri" w:cs="Calibri"/>
                <w:color w:val="000000"/>
                <w:sz w:val="18"/>
                <w:szCs w:val="18"/>
              </w:rPr>
              <w:t>DSDA</w:t>
            </w:r>
            <w:r w:rsidRPr="00F90B3A">
              <w:rPr>
                <w:rFonts w:ascii="Calibri" w:hAnsi="Calibri" w:cs="Calibri"/>
                <w:color w:val="C00000"/>
                <w:sz w:val="18"/>
                <w:szCs w:val="18"/>
              </w:rPr>
              <w:t xml:space="preserve"> </w:t>
            </w:r>
          </w:p>
          <w:p w14:paraId="1843AACC" w14:textId="77777777" w:rsidR="00BE588E" w:rsidRPr="00F46EEB" w:rsidRDefault="00BE588E" w:rsidP="008417E8">
            <w:pPr>
              <w:jc w:val="left"/>
              <w:rPr>
                <w:rFonts w:ascii="Calibri" w:hAnsi="Calibri" w:cs="Calibri"/>
                <w:color w:val="C00000"/>
                <w:sz w:val="18"/>
                <w:szCs w:val="18"/>
              </w:rPr>
            </w:pPr>
            <w:r w:rsidRPr="00F46EEB">
              <w:rPr>
                <w:rFonts w:ascii="Calibri" w:hAnsi="Calibri" w:cs="Calibri"/>
                <w:color w:val="C00000"/>
                <w:sz w:val="18"/>
                <w:szCs w:val="18"/>
              </w:rPr>
              <w:t xml:space="preserve">Use appropriate data analytics and statistical techniques on available data to discover new relations and deliver insights into research problem or organizational processes  and support decision-making. </w:t>
            </w:r>
          </w:p>
        </w:tc>
        <w:tc>
          <w:tcPr>
            <w:tcW w:w="2013"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76FC1931" w14:textId="77777777" w:rsidR="00BE588E" w:rsidRPr="00F90B3A" w:rsidRDefault="00BE588E" w:rsidP="008417E8">
            <w:pPr>
              <w:jc w:val="left"/>
              <w:rPr>
                <w:rFonts w:ascii="Calibri" w:hAnsi="Calibri" w:cs="Calibri"/>
                <w:color w:val="C00000"/>
                <w:sz w:val="18"/>
                <w:szCs w:val="18"/>
              </w:rPr>
            </w:pPr>
            <w:r w:rsidRPr="00F46EEB">
              <w:rPr>
                <w:rFonts w:ascii="Calibri" w:hAnsi="Calibri" w:cs="Calibri"/>
                <w:color w:val="C00000"/>
                <w:sz w:val="18"/>
                <w:szCs w:val="18"/>
              </w:rPr>
              <w:t>DSENG</w:t>
            </w:r>
            <w:r w:rsidRPr="00F90B3A">
              <w:rPr>
                <w:rFonts w:ascii="Calibri" w:hAnsi="Calibri" w:cs="Calibri"/>
                <w:color w:val="C00000"/>
                <w:sz w:val="18"/>
                <w:szCs w:val="18"/>
              </w:rPr>
              <w:t xml:space="preserve"> </w:t>
            </w:r>
          </w:p>
          <w:p w14:paraId="405F58C6" w14:textId="77777777" w:rsidR="00BE588E" w:rsidRPr="00F46EEB" w:rsidRDefault="00BE588E" w:rsidP="008417E8">
            <w:pPr>
              <w:jc w:val="left"/>
              <w:rPr>
                <w:rFonts w:ascii="Calibri" w:hAnsi="Calibri" w:cs="Calibri"/>
                <w:color w:val="C00000"/>
                <w:sz w:val="18"/>
                <w:szCs w:val="18"/>
              </w:rPr>
            </w:pPr>
            <w:r w:rsidRPr="00F46EEB">
              <w:rPr>
                <w:rFonts w:ascii="Calibri" w:hAnsi="Calibri" w:cs="Calibri"/>
                <w:color w:val="C00000"/>
                <w:sz w:val="18"/>
                <w:szCs w:val="18"/>
              </w:rPr>
              <w:t xml:space="preserve">Use engineering principles and modern computer technologies to research, design, implement new data analytics applications; develop experiments, processes, instruments, systems, infrastructures to support data handling during the whole data lifecycle. </w:t>
            </w:r>
          </w:p>
        </w:tc>
        <w:tc>
          <w:tcPr>
            <w:tcW w:w="189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24DD7408" w14:textId="77777777" w:rsidR="00BE588E" w:rsidRPr="00F90B3A" w:rsidRDefault="00BE588E" w:rsidP="008417E8">
            <w:pPr>
              <w:jc w:val="left"/>
              <w:rPr>
                <w:rFonts w:ascii="Calibri" w:hAnsi="Calibri" w:cs="Calibri"/>
                <w:color w:val="C00000"/>
                <w:sz w:val="18"/>
                <w:szCs w:val="18"/>
              </w:rPr>
            </w:pPr>
            <w:r w:rsidRPr="00F46EEB">
              <w:rPr>
                <w:rFonts w:ascii="Calibri" w:hAnsi="Calibri" w:cs="Calibri"/>
                <w:color w:val="C00000"/>
                <w:sz w:val="18"/>
                <w:szCs w:val="18"/>
              </w:rPr>
              <w:t>DSDM</w:t>
            </w:r>
            <w:r w:rsidRPr="00F90B3A">
              <w:rPr>
                <w:rFonts w:ascii="Calibri" w:hAnsi="Calibri" w:cs="Calibri"/>
                <w:color w:val="C00000"/>
                <w:sz w:val="18"/>
                <w:szCs w:val="18"/>
              </w:rPr>
              <w:t xml:space="preserve"> </w:t>
            </w:r>
          </w:p>
          <w:p w14:paraId="5EB9110D" w14:textId="77777777" w:rsidR="00BE588E" w:rsidRPr="00F46EEB" w:rsidRDefault="00BE588E" w:rsidP="008417E8">
            <w:pPr>
              <w:jc w:val="left"/>
              <w:rPr>
                <w:rFonts w:ascii="Calibri" w:hAnsi="Calibri" w:cs="Calibri"/>
                <w:color w:val="C00000"/>
                <w:sz w:val="18"/>
                <w:szCs w:val="18"/>
              </w:rPr>
            </w:pPr>
            <w:r w:rsidRPr="00F46EEB">
              <w:rPr>
                <w:rFonts w:ascii="Calibri" w:hAnsi="Calibri" w:cs="Calibri"/>
                <w:color w:val="C00000"/>
                <w:sz w:val="18"/>
                <w:szCs w:val="18"/>
              </w:rPr>
              <w:t>Develop and implement data management strategy for data collection, storage, preservation, and availability for further processing.</w:t>
            </w:r>
          </w:p>
        </w:tc>
        <w:tc>
          <w:tcPr>
            <w:tcW w:w="198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7CCFF7C3" w14:textId="77777777" w:rsidR="00BE588E" w:rsidRPr="00F90B3A" w:rsidRDefault="00BE588E" w:rsidP="008417E8">
            <w:pPr>
              <w:jc w:val="left"/>
              <w:rPr>
                <w:rFonts w:ascii="Calibri" w:hAnsi="Calibri" w:cs="Calibri"/>
                <w:color w:val="C00000"/>
                <w:sz w:val="18"/>
                <w:szCs w:val="18"/>
              </w:rPr>
            </w:pPr>
            <w:r w:rsidRPr="00F46EEB">
              <w:rPr>
                <w:rFonts w:ascii="Calibri" w:hAnsi="Calibri" w:cs="Calibri"/>
                <w:color w:val="C00000"/>
                <w:sz w:val="18"/>
                <w:szCs w:val="18"/>
              </w:rPr>
              <w:t>DSRM</w:t>
            </w:r>
            <w:r w:rsidRPr="00F90B3A">
              <w:rPr>
                <w:rFonts w:ascii="Calibri" w:hAnsi="Calibri" w:cs="Calibri"/>
                <w:color w:val="C00000"/>
                <w:sz w:val="18"/>
                <w:szCs w:val="18"/>
              </w:rPr>
              <w:t xml:space="preserve"> </w:t>
            </w:r>
          </w:p>
          <w:p w14:paraId="5160DE16" w14:textId="77777777" w:rsidR="00BE588E" w:rsidRPr="00F46EEB" w:rsidRDefault="00BE588E" w:rsidP="008417E8">
            <w:pPr>
              <w:jc w:val="left"/>
              <w:rPr>
                <w:rFonts w:ascii="Calibri" w:hAnsi="Calibri" w:cs="Calibri"/>
                <w:color w:val="C00000"/>
                <w:sz w:val="18"/>
                <w:szCs w:val="18"/>
              </w:rPr>
            </w:pPr>
            <w:r w:rsidRPr="00F46EEB">
              <w:rPr>
                <w:rFonts w:ascii="Calibri" w:hAnsi="Calibri" w:cs="Calibri"/>
                <w:color w:val="C00000"/>
                <w:sz w:val="18"/>
                <w:szCs w:val="18"/>
              </w:rPr>
              <w:t>Create new understandings and capabilities by using the scientific method (hypothesis, test/artefact, evaluation) or similar engineering methods to discover new approaches to create new knowledge and achieve research or organisational goals</w:t>
            </w:r>
          </w:p>
        </w:tc>
        <w:tc>
          <w:tcPr>
            <w:tcW w:w="207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0C34E1B7" w14:textId="77777777" w:rsidR="00BE588E" w:rsidRPr="00F90B3A" w:rsidRDefault="00BE588E" w:rsidP="008417E8">
            <w:pPr>
              <w:jc w:val="left"/>
              <w:rPr>
                <w:rFonts w:ascii="Calibri" w:hAnsi="Calibri" w:cs="Calibri"/>
                <w:color w:val="C00000"/>
                <w:sz w:val="18"/>
                <w:szCs w:val="18"/>
              </w:rPr>
            </w:pPr>
            <w:r w:rsidRPr="00F46EEB">
              <w:rPr>
                <w:rFonts w:ascii="Calibri" w:hAnsi="Calibri" w:cs="Calibri"/>
                <w:color w:val="C00000"/>
                <w:sz w:val="18"/>
                <w:szCs w:val="18"/>
              </w:rPr>
              <w:t>DSDK</w:t>
            </w:r>
            <w:r w:rsidRPr="00F90B3A">
              <w:rPr>
                <w:rFonts w:ascii="Calibri" w:hAnsi="Calibri" w:cs="Calibri"/>
                <w:color w:val="C00000"/>
                <w:sz w:val="18"/>
                <w:szCs w:val="18"/>
              </w:rPr>
              <w:t xml:space="preserve"> </w:t>
            </w:r>
          </w:p>
          <w:p w14:paraId="63C3D649" w14:textId="77777777" w:rsidR="00BE588E" w:rsidRPr="00F46EEB" w:rsidRDefault="00BE588E" w:rsidP="008417E8">
            <w:pPr>
              <w:jc w:val="left"/>
              <w:rPr>
                <w:rFonts w:ascii="Calibri" w:hAnsi="Calibri" w:cs="Calibri"/>
                <w:color w:val="C00000"/>
                <w:sz w:val="18"/>
                <w:szCs w:val="18"/>
              </w:rPr>
            </w:pPr>
            <w:r w:rsidRPr="00F46EEB">
              <w:rPr>
                <w:rFonts w:ascii="Calibri" w:hAnsi="Calibri" w:cs="Calibri"/>
                <w:color w:val="C00000"/>
                <w:sz w:val="18"/>
                <w:szCs w:val="18"/>
              </w:rPr>
              <w:t>Use domain knowledge (scientific or business) to develop relevant data analytics applications; adopt general Data Science methods to domain specific data types and presentations, data and process models, organisational roles and relations</w:t>
            </w:r>
          </w:p>
        </w:tc>
      </w:tr>
      <w:tr w:rsidR="00BE588E" w:rsidRPr="00F46EEB" w14:paraId="39A3694D" w14:textId="77777777" w:rsidTr="008417E8">
        <w:trPr>
          <w:trHeight w:val="2910"/>
        </w:trPr>
        <w:tc>
          <w:tcPr>
            <w:tcW w:w="1857"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120E19F9" w14:textId="77777777" w:rsidR="00BE588E" w:rsidRPr="00F90B3A"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DSDA01</w:t>
            </w:r>
          </w:p>
          <w:p w14:paraId="42071257" w14:textId="77777777" w:rsidR="00BE588E" w:rsidRPr="00F46EEB"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Effectively use variety of data analytics techniques, such as Machine Learning (including supervised, unsupervised, semi</w:t>
            </w:r>
            <w:r>
              <w:rPr>
                <w:rFonts w:ascii="Calibri" w:hAnsi="Calibri" w:cs="Calibri"/>
                <w:color w:val="000000"/>
                <w:sz w:val="18"/>
                <w:szCs w:val="18"/>
              </w:rPr>
              <w:t>-</w:t>
            </w:r>
            <w:r w:rsidRPr="00F46EEB">
              <w:rPr>
                <w:rFonts w:ascii="Calibri" w:hAnsi="Calibri" w:cs="Calibri"/>
                <w:color w:val="000000"/>
                <w:sz w:val="18"/>
                <w:szCs w:val="18"/>
              </w:rPr>
              <w:t>supervised learning), Data Mining, Prescr</w:t>
            </w:r>
            <w:r>
              <w:rPr>
                <w:rFonts w:ascii="Calibri" w:hAnsi="Calibri" w:cs="Calibri"/>
                <w:color w:val="000000"/>
                <w:sz w:val="18"/>
                <w:szCs w:val="18"/>
              </w:rPr>
              <w:t>i</w:t>
            </w:r>
            <w:r w:rsidRPr="00F46EEB">
              <w:rPr>
                <w:rFonts w:ascii="Calibri" w:hAnsi="Calibri" w:cs="Calibri"/>
                <w:color w:val="000000"/>
                <w:sz w:val="18"/>
                <w:szCs w:val="18"/>
              </w:rPr>
              <w:t>ptive and Predictive Analytics, fo</w:t>
            </w:r>
            <w:r>
              <w:rPr>
                <w:rFonts w:ascii="Calibri" w:hAnsi="Calibri" w:cs="Calibri"/>
                <w:color w:val="000000"/>
                <w:sz w:val="18"/>
                <w:szCs w:val="18"/>
              </w:rPr>
              <w:t>r complex data analysis through</w:t>
            </w:r>
            <w:r w:rsidRPr="00F46EEB">
              <w:rPr>
                <w:rFonts w:ascii="Calibri" w:hAnsi="Calibri" w:cs="Calibri"/>
                <w:color w:val="000000"/>
                <w:sz w:val="18"/>
                <w:szCs w:val="18"/>
              </w:rPr>
              <w:t xml:space="preserve"> the whole data lifecycle</w:t>
            </w:r>
          </w:p>
        </w:tc>
        <w:tc>
          <w:tcPr>
            <w:tcW w:w="2013"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245765E1" w14:textId="77777777" w:rsidR="00BE588E" w:rsidRPr="00F90B3A"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DSENG0</w:t>
            </w:r>
            <w:r w:rsidRPr="00F90B3A">
              <w:rPr>
                <w:rFonts w:ascii="Calibri" w:hAnsi="Calibri" w:cs="Calibri"/>
                <w:color w:val="000000"/>
                <w:sz w:val="18"/>
                <w:szCs w:val="18"/>
              </w:rPr>
              <w:t>1</w:t>
            </w:r>
          </w:p>
          <w:p w14:paraId="47EC2D26" w14:textId="77777777" w:rsidR="00BE588E" w:rsidRPr="00F46EEB"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Use engineering principles (general and software) to research, design, develop and implement new  instruments and applications for data collection, storage, analysis and visualisation</w:t>
            </w:r>
          </w:p>
        </w:tc>
        <w:tc>
          <w:tcPr>
            <w:tcW w:w="189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4A8CDE6D" w14:textId="77777777" w:rsidR="00BE588E" w:rsidRPr="00F90B3A"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DSDM01</w:t>
            </w:r>
          </w:p>
          <w:p w14:paraId="193DCA5A" w14:textId="77777777" w:rsidR="00BE588E" w:rsidRPr="00F46EEB"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Develop and implement data strategy, in part</w:t>
            </w:r>
            <w:r>
              <w:rPr>
                <w:rFonts w:ascii="Calibri" w:hAnsi="Calibri" w:cs="Calibri"/>
                <w:color w:val="000000"/>
                <w:sz w:val="18"/>
                <w:szCs w:val="18"/>
              </w:rPr>
              <w:t>icular, in a form of data manag</w:t>
            </w:r>
            <w:r w:rsidRPr="00F46EEB">
              <w:rPr>
                <w:rFonts w:ascii="Calibri" w:hAnsi="Calibri" w:cs="Calibri"/>
                <w:color w:val="000000"/>
                <w:sz w:val="18"/>
                <w:szCs w:val="18"/>
              </w:rPr>
              <w:t>e</w:t>
            </w:r>
            <w:r>
              <w:rPr>
                <w:rFonts w:ascii="Calibri" w:hAnsi="Calibri" w:cs="Calibri"/>
                <w:color w:val="000000"/>
                <w:sz w:val="18"/>
                <w:szCs w:val="18"/>
              </w:rPr>
              <w:t>m</w:t>
            </w:r>
            <w:r w:rsidRPr="00F46EEB">
              <w:rPr>
                <w:rFonts w:ascii="Calibri" w:hAnsi="Calibri" w:cs="Calibri"/>
                <w:color w:val="000000"/>
                <w:sz w:val="18"/>
                <w:szCs w:val="18"/>
              </w:rPr>
              <w:t>ent policy and Data Management Plan (DMP)</w:t>
            </w:r>
          </w:p>
        </w:tc>
        <w:tc>
          <w:tcPr>
            <w:tcW w:w="198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72888E7F" w14:textId="77777777" w:rsidR="00BE588E" w:rsidRPr="00F90B3A"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DSRM01</w:t>
            </w:r>
          </w:p>
          <w:p w14:paraId="7BCF99FD" w14:textId="77777777" w:rsidR="00BE588E" w:rsidRPr="00F46EEB"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Create new understandings by using the research methods (including hypothesis, artefact/experiment,  evaluation) or similar engineering research and development methods</w:t>
            </w:r>
          </w:p>
        </w:tc>
        <w:tc>
          <w:tcPr>
            <w:tcW w:w="207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665388DA" w14:textId="77777777" w:rsidR="00BE588E" w:rsidRPr="00F90B3A"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DSBA01</w:t>
            </w:r>
          </w:p>
          <w:p w14:paraId="2DB5FC79" w14:textId="77777777" w:rsidR="00BE588E" w:rsidRPr="00F46EEB"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Analyse information needs, assess exisitng data and suggest/identify new data required for specific  business context to achieve organizational goal, including using social network and open data sources</w:t>
            </w:r>
          </w:p>
        </w:tc>
      </w:tr>
      <w:tr w:rsidR="00BE588E" w:rsidRPr="00F46EEB" w14:paraId="16B1129E" w14:textId="77777777" w:rsidTr="008417E8">
        <w:trPr>
          <w:trHeight w:val="2509"/>
        </w:trPr>
        <w:tc>
          <w:tcPr>
            <w:tcW w:w="1857"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4D0B836B" w14:textId="77777777" w:rsidR="00BE588E" w:rsidRPr="00F90B3A"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DSDA02</w:t>
            </w:r>
          </w:p>
          <w:p w14:paraId="4DBD6E8C" w14:textId="77777777" w:rsidR="00BE588E" w:rsidRPr="00F46EEB"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Apply designated quantitative techniques, including statistics, time series analysis, optimization, and simulation to deploy appropriate models for analysis and prediction</w:t>
            </w:r>
          </w:p>
        </w:tc>
        <w:tc>
          <w:tcPr>
            <w:tcW w:w="2013"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7746C00E" w14:textId="77777777" w:rsidR="00BE588E" w:rsidRPr="007F6C43" w:rsidRDefault="00BE588E" w:rsidP="008417E8">
            <w:pPr>
              <w:jc w:val="left"/>
              <w:rPr>
                <w:rFonts w:ascii="Calibri" w:hAnsi="Calibri" w:cs="Calibri"/>
                <w:sz w:val="18"/>
                <w:szCs w:val="18"/>
              </w:rPr>
            </w:pPr>
            <w:r w:rsidRPr="007F6C43">
              <w:rPr>
                <w:rFonts w:ascii="Calibri" w:hAnsi="Calibri" w:cs="Calibri"/>
                <w:sz w:val="18"/>
                <w:szCs w:val="18"/>
              </w:rPr>
              <w:t>DSENG02</w:t>
            </w:r>
          </w:p>
          <w:p w14:paraId="7042D910" w14:textId="77777777" w:rsidR="00BE588E" w:rsidRPr="007F6C43" w:rsidRDefault="00BE588E" w:rsidP="008417E8">
            <w:pPr>
              <w:jc w:val="left"/>
              <w:rPr>
                <w:rFonts w:ascii="Calibri" w:hAnsi="Calibri" w:cs="Calibri"/>
                <w:sz w:val="18"/>
                <w:szCs w:val="18"/>
              </w:rPr>
            </w:pPr>
            <w:r w:rsidRPr="007F6C43">
              <w:rPr>
                <w:rFonts w:ascii="Calibri" w:hAnsi="Calibri" w:cs="Calibri"/>
                <w:sz w:val="18"/>
                <w:szCs w:val="18"/>
              </w:rPr>
              <w:t>Develop and apply computational and data driven solutions to domain related problems using wide range of data analytics platforms, with the special focus on Big Data technologies for large datasets and cloud based data analytics platforms</w:t>
            </w:r>
          </w:p>
        </w:tc>
        <w:tc>
          <w:tcPr>
            <w:tcW w:w="189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4F8E1DF1" w14:textId="77777777" w:rsidR="00BE588E" w:rsidRPr="00F90B3A"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DSDM02</w:t>
            </w:r>
          </w:p>
          <w:p w14:paraId="1A1F8C62" w14:textId="77777777" w:rsidR="00BE588E" w:rsidRPr="00F46EEB"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Develop and implement relevant data models, define metadata using common standards and practices, for dif</w:t>
            </w:r>
            <w:r>
              <w:rPr>
                <w:rFonts w:ascii="Calibri" w:hAnsi="Calibri" w:cs="Calibri"/>
                <w:color w:val="000000"/>
                <w:sz w:val="18"/>
                <w:szCs w:val="18"/>
              </w:rPr>
              <w:t>f</w:t>
            </w:r>
            <w:r w:rsidRPr="00F46EEB">
              <w:rPr>
                <w:rFonts w:ascii="Calibri" w:hAnsi="Calibri" w:cs="Calibri"/>
                <w:color w:val="000000"/>
                <w:sz w:val="18"/>
                <w:szCs w:val="18"/>
              </w:rPr>
              <w:t xml:space="preserve">erent data sources in variety of scientific and industry domains </w:t>
            </w:r>
          </w:p>
        </w:tc>
        <w:tc>
          <w:tcPr>
            <w:tcW w:w="198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4759394F" w14:textId="77777777" w:rsidR="00BE588E" w:rsidRPr="00F90B3A"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DSRM02</w:t>
            </w:r>
          </w:p>
          <w:p w14:paraId="44F85DE5" w14:textId="77777777" w:rsidR="00BE588E" w:rsidRPr="00F46EEB"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Direct systematic study toward  understanding of the  observable facts, and discovers new approaches to achieve research or organisational goals</w:t>
            </w:r>
          </w:p>
        </w:tc>
        <w:tc>
          <w:tcPr>
            <w:tcW w:w="207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0736FE00" w14:textId="77777777" w:rsidR="00BE588E" w:rsidRPr="00F90B3A"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DSBA02</w:t>
            </w:r>
          </w:p>
          <w:p w14:paraId="63BAF760" w14:textId="77777777" w:rsidR="00BE588E" w:rsidRPr="00F46EEB"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Operationalise fuzzy concepts to enable key performance indicators measurement to validate the business analysis, identify and assess potential challenges</w:t>
            </w:r>
          </w:p>
        </w:tc>
      </w:tr>
      <w:tr w:rsidR="00BE588E" w:rsidRPr="00F46EEB" w14:paraId="3BED6E92" w14:textId="77777777" w:rsidTr="008417E8">
        <w:trPr>
          <w:trHeight w:val="2580"/>
        </w:trPr>
        <w:tc>
          <w:tcPr>
            <w:tcW w:w="1857"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2223EABA" w14:textId="77777777" w:rsidR="00BE588E" w:rsidRPr="00F90B3A"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DSDA03</w:t>
            </w:r>
          </w:p>
          <w:p w14:paraId="56F0A54E" w14:textId="77777777" w:rsidR="00BE588E" w:rsidRPr="00F46EEB"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Identify, extract, and pull together available and pertinent heterogeneous data, inc</w:t>
            </w:r>
            <w:r>
              <w:rPr>
                <w:rFonts w:ascii="Calibri" w:hAnsi="Calibri" w:cs="Calibri"/>
                <w:color w:val="000000"/>
                <w:sz w:val="18"/>
                <w:szCs w:val="18"/>
              </w:rPr>
              <w:t>l</w:t>
            </w:r>
            <w:r w:rsidRPr="00F46EEB">
              <w:rPr>
                <w:rFonts w:ascii="Calibri" w:hAnsi="Calibri" w:cs="Calibri"/>
                <w:color w:val="000000"/>
                <w:sz w:val="18"/>
                <w:szCs w:val="18"/>
              </w:rPr>
              <w:t>uding  modern data sources such as social media data, open data, governmental data</w:t>
            </w:r>
          </w:p>
        </w:tc>
        <w:tc>
          <w:tcPr>
            <w:tcW w:w="2013"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690282F7" w14:textId="77777777" w:rsidR="00BE588E" w:rsidRPr="007F6C43" w:rsidRDefault="00BE588E" w:rsidP="008417E8">
            <w:pPr>
              <w:jc w:val="left"/>
              <w:rPr>
                <w:rFonts w:ascii="Calibri" w:hAnsi="Calibri" w:cs="Calibri"/>
                <w:sz w:val="18"/>
                <w:szCs w:val="18"/>
              </w:rPr>
            </w:pPr>
            <w:r w:rsidRPr="007F6C43">
              <w:rPr>
                <w:rFonts w:ascii="Calibri" w:hAnsi="Calibri" w:cs="Calibri"/>
                <w:sz w:val="18"/>
                <w:szCs w:val="18"/>
              </w:rPr>
              <w:t>DSENG03</w:t>
            </w:r>
          </w:p>
          <w:p w14:paraId="20673192" w14:textId="77777777" w:rsidR="00BE588E" w:rsidRPr="007F6C43" w:rsidRDefault="00BE588E" w:rsidP="008417E8">
            <w:pPr>
              <w:jc w:val="left"/>
              <w:rPr>
                <w:rFonts w:ascii="Calibri" w:hAnsi="Calibri" w:cs="Calibri"/>
                <w:sz w:val="18"/>
                <w:szCs w:val="18"/>
              </w:rPr>
            </w:pPr>
            <w:r w:rsidRPr="007F6C43">
              <w:rPr>
                <w:rFonts w:ascii="Calibri" w:hAnsi="Calibri" w:cs="Calibri"/>
                <w:sz w:val="18"/>
                <w:szCs w:val="18"/>
              </w:rPr>
              <w:t>Develop and prototype specialised data analysis applicaions, tools and supporting infrastructures for data driven scientific, business or organisational workflow; use distributed, parallel, batch and streaming processing platforms, including online and cloud based solutions for on-demand provisioned and scalable services</w:t>
            </w:r>
          </w:p>
        </w:tc>
        <w:tc>
          <w:tcPr>
            <w:tcW w:w="189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31E580D6" w14:textId="77777777" w:rsidR="00BE588E" w:rsidRPr="00F90B3A"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DSDM03</w:t>
            </w:r>
          </w:p>
          <w:p w14:paraId="4C8C6091" w14:textId="77777777" w:rsidR="00BE588E" w:rsidRPr="00F46EEB" w:rsidRDefault="00BE588E" w:rsidP="008417E8">
            <w:pPr>
              <w:jc w:val="left"/>
              <w:rPr>
                <w:rFonts w:ascii="Calibri" w:hAnsi="Calibri" w:cs="Calibri"/>
                <w:color w:val="000000"/>
                <w:sz w:val="18"/>
                <w:szCs w:val="18"/>
              </w:rPr>
            </w:pPr>
            <w:r>
              <w:rPr>
                <w:rFonts w:ascii="Calibri" w:hAnsi="Calibri" w:cs="Calibri"/>
                <w:color w:val="000000"/>
                <w:sz w:val="18"/>
                <w:szCs w:val="18"/>
              </w:rPr>
              <w:t>Integrate heterogene</w:t>
            </w:r>
            <w:r w:rsidRPr="00F46EEB">
              <w:rPr>
                <w:rFonts w:ascii="Calibri" w:hAnsi="Calibri" w:cs="Calibri"/>
                <w:color w:val="000000"/>
                <w:sz w:val="18"/>
                <w:szCs w:val="18"/>
              </w:rPr>
              <w:t>ous data from multiple source and provide them for further analysis and use</w:t>
            </w:r>
          </w:p>
        </w:tc>
        <w:tc>
          <w:tcPr>
            <w:tcW w:w="198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406177D0" w14:textId="77777777" w:rsidR="00BE588E" w:rsidRPr="00F90B3A"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DSRM03</w:t>
            </w:r>
          </w:p>
          <w:p w14:paraId="763E37EF" w14:textId="77777777" w:rsidR="00BE588E" w:rsidRPr="00F46EEB"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 xml:space="preserve">Analyse domain related research process model, identify and analyse available data to identify research questions and/or organisational objectives and formulate sound hypothesis </w:t>
            </w:r>
          </w:p>
        </w:tc>
        <w:tc>
          <w:tcPr>
            <w:tcW w:w="207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4BF4AFB4" w14:textId="77777777" w:rsidR="00BE588E" w:rsidRPr="00F90B3A"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DSBA03</w:t>
            </w:r>
          </w:p>
          <w:p w14:paraId="05056B2E" w14:textId="77777777" w:rsidR="00BE588E" w:rsidRPr="00F46EEB"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Deliver business focused analysis using appropriate BA/BI methods and tools, identify business impact from trends; make business case as a result of organisational data analysis and identified trends</w:t>
            </w:r>
          </w:p>
        </w:tc>
      </w:tr>
      <w:tr w:rsidR="00BE588E" w:rsidRPr="00F46EEB" w14:paraId="390A55CE" w14:textId="77777777" w:rsidTr="008417E8">
        <w:trPr>
          <w:trHeight w:val="2761"/>
        </w:trPr>
        <w:tc>
          <w:tcPr>
            <w:tcW w:w="1857"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1EB7ACFC" w14:textId="77777777" w:rsidR="00BE588E" w:rsidRPr="00F90B3A"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DSDA04</w:t>
            </w:r>
          </w:p>
          <w:p w14:paraId="07740024" w14:textId="77777777" w:rsidR="00BE588E" w:rsidRPr="00F46EEB"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Und</w:t>
            </w:r>
            <w:r w:rsidRPr="00F90B3A">
              <w:rPr>
                <w:rFonts w:ascii="Calibri" w:hAnsi="Calibri" w:cs="Calibri"/>
                <w:color w:val="000000"/>
                <w:sz w:val="18"/>
                <w:szCs w:val="18"/>
              </w:rPr>
              <w:t>erstand and use different perfor</w:t>
            </w:r>
            <w:r w:rsidRPr="00F46EEB">
              <w:rPr>
                <w:rFonts w:ascii="Calibri" w:hAnsi="Calibri" w:cs="Calibri"/>
                <w:color w:val="000000"/>
                <w:sz w:val="18"/>
                <w:szCs w:val="18"/>
              </w:rPr>
              <w:t>mance and accuracy metrics for model validation in analytics projects, hypothesis testing, and information retrieval</w:t>
            </w:r>
          </w:p>
        </w:tc>
        <w:tc>
          <w:tcPr>
            <w:tcW w:w="2013"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08360839" w14:textId="77777777" w:rsidR="00BE588E" w:rsidRPr="00F90B3A"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DSENG04</w:t>
            </w:r>
          </w:p>
          <w:p w14:paraId="1BE62D74" w14:textId="77777777" w:rsidR="00BE588E" w:rsidRPr="00F46EEB"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 xml:space="preserve">Develop, deploy and operate large scale data storage </w:t>
            </w:r>
            <w:r w:rsidRPr="00F90B3A">
              <w:rPr>
                <w:rFonts w:ascii="Calibri" w:hAnsi="Calibri" w:cs="Calibri"/>
                <w:color w:val="548235"/>
                <w:sz w:val="18"/>
                <w:szCs w:val="18"/>
              </w:rPr>
              <w:t>and processing</w:t>
            </w:r>
            <w:r w:rsidRPr="00F90B3A">
              <w:rPr>
                <w:rFonts w:ascii="Calibri" w:hAnsi="Calibri" w:cs="Calibri"/>
                <w:color w:val="000000"/>
                <w:sz w:val="18"/>
                <w:szCs w:val="18"/>
              </w:rPr>
              <w:t xml:space="preserve"> solutions using different distributed and cloud based platforms for storing data (e.g. Data Lakes, Hadoop, Hbase, Cassandra, MongoDB, Accumulo, DynamoDB, others)  </w:t>
            </w:r>
          </w:p>
        </w:tc>
        <w:tc>
          <w:tcPr>
            <w:tcW w:w="189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686A7E33" w14:textId="77777777" w:rsidR="00BE588E" w:rsidRPr="00F90B3A"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DSDM04</w:t>
            </w:r>
          </w:p>
          <w:p w14:paraId="58785A2B" w14:textId="77777777" w:rsidR="00BE588E" w:rsidRPr="00F46EEB"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Maintain historical information on data handling, including reference to published data and corresponding data sources (data provenance)</w:t>
            </w:r>
          </w:p>
        </w:tc>
        <w:tc>
          <w:tcPr>
            <w:tcW w:w="198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1C281630" w14:textId="77777777" w:rsidR="00BE588E" w:rsidRPr="00F90B3A"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DSRM04</w:t>
            </w:r>
          </w:p>
          <w:p w14:paraId="48E7FEDC" w14:textId="77777777" w:rsidR="00BE588E" w:rsidRPr="00F46EEB"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Undertake creative work, making systematic use of investigation or experimentation, to discover or revise knowledge of reality, and uses this knowledge to devise new applications, contribute to  the development of organizational objectives</w:t>
            </w:r>
          </w:p>
        </w:tc>
        <w:tc>
          <w:tcPr>
            <w:tcW w:w="207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07292C72" w14:textId="77777777" w:rsidR="00BE588E" w:rsidRPr="00F90B3A"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DSBA04</w:t>
            </w:r>
          </w:p>
          <w:p w14:paraId="519AC1D1" w14:textId="77777777" w:rsidR="00BE588E" w:rsidRPr="00F46EEB"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Analyse opportunity and suggest use of historical data available at organisation for organizational processes optimization</w:t>
            </w:r>
          </w:p>
        </w:tc>
      </w:tr>
      <w:tr w:rsidR="00BE588E" w:rsidRPr="00F46EEB" w14:paraId="19F8D2C7" w14:textId="77777777" w:rsidTr="008417E8">
        <w:trPr>
          <w:trHeight w:val="2310"/>
        </w:trPr>
        <w:tc>
          <w:tcPr>
            <w:tcW w:w="1857"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5C8A825F" w14:textId="77777777" w:rsidR="00BE588E" w:rsidRPr="00F90B3A"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DSDA05</w:t>
            </w:r>
          </w:p>
          <w:p w14:paraId="48B85BBD" w14:textId="77777777" w:rsidR="00BE588E" w:rsidRPr="00F46EEB"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Develop required data analytics for organizational tasks,  integrate data analytics and processing appl</w:t>
            </w:r>
            <w:r w:rsidRPr="00F90B3A">
              <w:rPr>
                <w:rFonts w:ascii="Calibri" w:hAnsi="Calibri" w:cs="Calibri"/>
                <w:color w:val="000000"/>
                <w:sz w:val="18"/>
                <w:szCs w:val="18"/>
              </w:rPr>
              <w:t>ications into organization work</w:t>
            </w:r>
            <w:r w:rsidRPr="00F46EEB">
              <w:rPr>
                <w:rFonts w:ascii="Calibri" w:hAnsi="Calibri" w:cs="Calibri"/>
                <w:color w:val="000000"/>
                <w:sz w:val="18"/>
                <w:szCs w:val="18"/>
              </w:rPr>
              <w:t>flow and business processes to enable agile decision making</w:t>
            </w:r>
          </w:p>
        </w:tc>
        <w:tc>
          <w:tcPr>
            <w:tcW w:w="2013"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63A44AB5" w14:textId="77777777" w:rsidR="00BE588E" w:rsidRPr="00F90B3A"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DSENG05</w:t>
            </w:r>
          </w:p>
          <w:p w14:paraId="30D2F4EC" w14:textId="77777777" w:rsidR="00BE588E" w:rsidRPr="00F46EEB"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Consistently apply data security mechanisms and controls at each stage of the data processing, including data anonymisation, privacy and IPR protection.</w:t>
            </w:r>
          </w:p>
        </w:tc>
        <w:tc>
          <w:tcPr>
            <w:tcW w:w="189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280ABC2E" w14:textId="77777777" w:rsidR="00BE588E" w:rsidRPr="00F90B3A"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DSDM05</w:t>
            </w:r>
          </w:p>
          <w:p w14:paraId="3EE1FE43" w14:textId="77777777" w:rsidR="00BE588E" w:rsidRPr="00F46EEB"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Ensure data quality, accessibility, interoperability, compliance to standards, and publication (data curation)</w:t>
            </w:r>
          </w:p>
        </w:tc>
        <w:tc>
          <w:tcPr>
            <w:tcW w:w="198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7EE42A1A" w14:textId="77777777" w:rsidR="00BE588E" w:rsidRPr="00F90B3A"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DSRM05</w:t>
            </w:r>
          </w:p>
          <w:p w14:paraId="12301884" w14:textId="77777777" w:rsidR="00BE588E" w:rsidRPr="00F46EEB"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 xml:space="preserve">Design experiments which include data collection (passive and active) for  hypothesis testing and problem solving </w:t>
            </w:r>
          </w:p>
        </w:tc>
        <w:tc>
          <w:tcPr>
            <w:tcW w:w="207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5A29372D" w14:textId="77777777" w:rsidR="00BE588E" w:rsidRPr="00F90B3A"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DSBA05</w:t>
            </w:r>
          </w:p>
          <w:p w14:paraId="7A368E2A" w14:textId="77777777" w:rsidR="00BE588E" w:rsidRPr="00F46EEB"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Analyse customer relations data to optimise/improve  interacting with the specific user groups or in the specific business sectors</w:t>
            </w:r>
          </w:p>
        </w:tc>
      </w:tr>
      <w:tr w:rsidR="00BE588E" w:rsidRPr="00F46EEB" w14:paraId="0DFA819B" w14:textId="77777777" w:rsidTr="008417E8">
        <w:trPr>
          <w:trHeight w:val="2248"/>
        </w:trPr>
        <w:tc>
          <w:tcPr>
            <w:tcW w:w="1857"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79BAD6F5" w14:textId="77777777" w:rsidR="00BE588E" w:rsidRPr="00F90B3A"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DSDA06</w:t>
            </w:r>
          </w:p>
          <w:p w14:paraId="0FD57DD4" w14:textId="77777777" w:rsidR="00BE588E" w:rsidRPr="00F46EEB"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Visualise results of data analysis, design dashboard and use storytelling methods</w:t>
            </w:r>
          </w:p>
        </w:tc>
        <w:tc>
          <w:tcPr>
            <w:tcW w:w="2013"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0C48D535" w14:textId="77777777" w:rsidR="00BE588E" w:rsidRPr="00F90B3A"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DSENG06</w:t>
            </w:r>
          </w:p>
          <w:p w14:paraId="612805A7" w14:textId="77777777" w:rsidR="00BE588E" w:rsidRPr="00F46EEB"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Design, build, operate relational and non-relational databases (SQL and NoSQL), integrate them with the modern Data Warehouse solutions, ensure effective ETL (Extract, Transform, Load), OLTP, OLAP processes for large datasets</w:t>
            </w:r>
          </w:p>
        </w:tc>
        <w:tc>
          <w:tcPr>
            <w:tcW w:w="189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576DC8BC" w14:textId="77777777" w:rsidR="00BE588E" w:rsidRPr="00F90B3A"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DSDM06</w:t>
            </w:r>
          </w:p>
          <w:p w14:paraId="29BAB1CF" w14:textId="77777777" w:rsidR="00BE588E" w:rsidRPr="00F46EEB"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Develop and manage/supervise policies on data protection, privacy, IPR and ethical issues in data management</w:t>
            </w:r>
          </w:p>
        </w:tc>
        <w:tc>
          <w:tcPr>
            <w:tcW w:w="198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7A44200C" w14:textId="77777777" w:rsidR="00BE588E" w:rsidRPr="00F90B3A"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DSRM06</w:t>
            </w:r>
          </w:p>
          <w:p w14:paraId="228E6200" w14:textId="77777777" w:rsidR="00BE588E" w:rsidRPr="00F46EEB"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Develop and guide data driven projects, including project planning, experiment design, data collection and handling</w:t>
            </w:r>
          </w:p>
        </w:tc>
        <w:tc>
          <w:tcPr>
            <w:tcW w:w="2070" w:type="dxa"/>
            <w:tcBorders>
              <w:top w:val="single" w:sz="4" w:space="0" w:color="auto"/>
              <w:left w:val="single" w:sz="4" w:space="0" w:color="auto"/>
              <w:bottom w:val="single" w:sz="4" w:space="0" w:color="auto"/>
              <w:right w:val="single" w:sz="4" w:space="0" w:color="auto"/>
            </w:tcBorders>
            <w:tcMar>
              <w:left w:w="29" w:type="dxa"/>
              <w:right w:w="29" w:type="dxa"/>
            </w:tcMar>
            <w:hideMark/>
          </w:tcPr>
          <w:p w14:paraId="4B52545E" w14:textId="77777777" w:rsidR="00BE588E" w:rsidRPr="00F90B3A"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DSBA06</w:t>
            </w:r>
          </w:p>
          <w:p w14:paraId="307B8718" w14:textId="77777777" w:rsidR="00BE588E" w:rsidRPr="00F46EEB" w:rsidRDefault="00BE588E" w:rsidP="008417E8">
            <w:pPr>
              <w:jc w:val="left"/>
              <w:rPr>
                <w:rFonts w:ascii="Calibri" w:hAnsi="Calibri" w:cs="Calibri"/>
                <w:color w:val="000000"/>
                <w:sz w:val="18"/>
                <w:szCs w:val="18"/>
              </w:rPr>
            </w:pPr>
            <w:r w:rsidRPr="00F46EEB">
              <w:rPr>
                <w:rFonts w:ascii="Calibri" w:hAnsi="Calibri" w:cs="Calibri"/>
                <w:color w:val="000000"/>
                <w:sz w:val="18"/>
                <w:szCs w:val="18"/>
              </w:rPr>
              <w:t>Analyse multiple data sources for marketing purposes; identify effective marketing actions</w:t>
            </w:r>
          </w:p>
        </w:tc>
      </w:tr>
    </w:tbl>
    <w:p w14:paraId="5E4AE1A3" w14:textId="77777777" w:rsidR="00BE588E" w:rsidRDefault="00BE588E" w:rsidP="00BE588E">
      <w:pPr>
        <w:rPr>
          <w:lang w:val="en-GB"/>
        </w:rPr>
      </w:pPr>
    </w:p>
    <w:p w14:paraId="541FC83C" w14:textId="77777777" w:rsidR="00E30E9B" w:rsidRDefault="00E30E9B" w:rsidP="00E30E9B">
      <w:pPr>
        <w:jc w:val="left"/>
        <w:rPr>
          <w:lang w:val="en-GB"/>
        </w:rPr>
      </w:pPr>
      <w:r>
        <w:rPr>
          <w:lang w:val="en-GB"/>
        </w:rPr>
        <w:br w:type="page"/>
      </w:r>
    </w:p>
    <w:p w14:paraId="6251761E" w14:textId="77777777" w:rsidR="00E30E9B" w:rsidRPr="00ED7294" w:rsidRDefault="00E30E9B" w:rsidP="00E30E9B">
      <w:pPr>
        <w:rPr>
          <w:lang w:val="en-GB"/>
        </w:rPr>
      </w:pPr>
      <w:r w:rsidRPr="00ED7294">
        <w:rPr>
          <w:lang w:val="en-GB"/>
        </w:rPr>
        <w:t>Figure</w:t>
      </w:r>
      <w:r>
        <w:rPr>
          <w:lang w:val="en-GB"/>
        </w:rPr>
        <w:t>s</w:t>
      </w:r>
      <w:r w:rsidRPr="00ED7294">
        <w:rPr>
          <w:lang w:val="en-GB"/>
        </w:rPr>
        <w:t xml:space="preserve"> </w:t>
      </w:r>
      <w:r>
        <w:rPr>
          <w:lang w:val="en-GB"/>
        </w:rPr>
        <w:t>B.1</w:t>
      </w:r>
      <w:r w:rsidRPr="00ED7294">
        <w:rPr>
          <w:lang w:val="en-GB"/>
        </w:rPr>
        <w:t xml:space="preserve"> (a) and (b) provide graphical presentation of relations between identified competence groups as linked to Scientific Methods or to Business Process Management. The figure illustrates importance of </w:t>
      </w:r>
      <w:r>
        <w:rPr>
          <w:lang w:val="en-GB"/>
        </w:rPr>
        <w:t xml:space="preserve">the </w:t>
      </w:r>
      <w:r w:rsidRPr="00ED7294">
        <w:rPr>
          <w:lang w:val="en-GB"/>
        </w:rPr>
        <w:t>Data Management compet</w:t>
      </w:r>
      <w:r>
        <w:rPr>
          <w:lang w:val="en-GB"/>
        </w:rPr>
        <w:t xml:space="preserve">ences and skills and </w:t>
      </w:r>
      <w:r w:rsidRPr="00ED7294">
        <w:rPr>
          <w:lang w:val="en-GB"/>
        </w:rPr>
        <w:t>Researc</w:t>
      </w:r>
      <w:r>
        <w:rPr>
          <w:lang w:val="en-GB"/>
        </w:rPr>
        <w:t xml:space="preserve">h Methods or Business Process Management </w:t>
      </w:r>
      <w:r w:rsidRPr="00ED7294">
        <w:rPr>
          <w:lang w:val="en-GB"/>
        </w:rPr>
        <w:t xml:space="preserve">knowledge for all categories and profiles of Data Scientists. </w:t>
      </w:r>
    </w:p>
    <w:p w14:paraId="6A2D524F" w14:textId="77777777" w:rsidR="00E30E9B" w:rsidRPr="00ED7294" w:rsidRDefault="00E30E9B" w:rsidP="00E30E9B">
      <w:pPr>
        <w:rPr>
          <w:lang w:val="en-GB"/>
        </w:rPr>
      </w:pPr>
    </w:p>
    <w:p w14:paraId="67BB92BD" w14:textId="77777777" w:rsidR="00E30E9B" w:rsidRPr="00ED7294" w:rsidRDefault="00E30E9B" w:rsidP="00E30E9B">
      <w:pPr>
        <w:jc w:val="center"/>
        <w:rPr>
          <w:lang w:val="en-GB"/>
        </w:rPr>
      </w:pPr>
      <w:r>
        <w:rPr>
          <w:noProof/>
        </w:rPr>
        <w:drawing>
          <wp:inline distT="0" distB="0" distL="0" distR="0" wp14:anchorId="3AA46DD3" wp14:editId="511609B3">
            <wp:extent cx="5438859" cy="359832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s-competence-groups-v05.png"/>
                    <pic:cNvPicPr/>
                  </pic:nvPicPr>
                  <pic:blipFill>
                    <a:blip r:embed="rId31">
                      <a:extLst>
                        <a:ext uri="{28A0092B-C50C-407E-A947-70E740481C1C}">
                          <a14:useLocalDpi xmlns:a14="http://schemas.microsoft.com/office/drawing/2010/main" val="0"/>
                        </a:ext>
                      </a:extLst>
                    </a:blip>
                    <a:stretch>
                      <a:fillRect/>
                    </a:stretch>
                  </pic:blipFill>
                  <pic:spPr>
                    <a:xfrm>
                      <a:off x="0" y="0"/>
                      <a:ext cx="5441066" cy="3599788"/>
                    </a:xfrm>
                    <a:prstGeom prst="rect">
                      <a:avLst/>
                    </a:prstGeom>
                  </pic:spPr>
                </pic:pic>
              </a:graphicData>
            </a:graphic>
          </wp:inline>
        </w:drawing>
      </w:r>
    </w:p>
    <w:p w14:paraId="21F94809" w14:textId="77777777" w:rsidR="00E30E9B" w:rsidRPr="00ED7294" w:rsidRDefault="00E30E9B" w:rsidP="00E30E9B">
      <w:pPr>
        <w:jc w:val="center"/>
        <w:rPr>
          <w:lang w:val="en-GB"/>
        </w:rPr>
      </w:pPr>
      <w:r w:rsidRPr="00ED7294">
        <w:rPr>
          <w:lang w:val="en-GB"/>
        </w:rPr>
        <w:t>(a) Data Science competence groups for general or research oriented profiles.</w:t>
      </w:r>
    </w:p>
    <w:p w14:paraId="734D3FE8" w14:textId="77777777" w:rsidR="00E30E9B" w:rsidRPr="00ED7294" w:rsidRDefault="00E30E9B" w:rsidP="00E30E9B">
      <w:pPr>
        <w:jc w:val="center"/>
        <w:rPr>
          <w:lang w:val="en-GB"/>
        </w:rPr>
      </w:pPr>
      <w:r>
        <w:rPr>
          <w:noProof/>
        </w:rPr>
        <w:drawing>
          <wp:inline distT="0" distB="0" distL="0" distR="0" wp14:anchorId="557EEDE5" wp14:editId="01794A2E">
            <wp:extent cx="5536504" cy="36879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competences-biz-v05.png"/>
                    <pic:cNvPicPr/>
                  </pic:nvPicPr>
                  <pic:blipFill>
                    <a:blip r:embed="rId32">
                      <a:extLst>
                        <a:ext uri="{28A0092B-C50C-407E-A947-70E740481C1C}">
                          <a14:useLocalDpi xmlns:a14="http://schemas.microsoft.com/office/drawing/2010/main" val="0"/>
                        </a:ext>
                      </a:extLst>
                    </a:blip>
                    <a:stretch>
                      <a:fillRect/>
                    </a:stretch>
                  </pic:blipFill>
                  <pic:spPr>
                    <a:xfrm>
                      <a:off x="0" y="0"/>
                      <a:ext cx="5543001" cy="3692279"/>
                    </a:xfrm>
                    <a:prstGeom prst="rect">
                      <a:avLst/>
                    </a:prstGeom>
                  </pic:spPr>
                </pic:pic>
              </a:graphicData>
            </a:graphic>
          </wp:inline>
        </w:drawing>
      </w:r>
    </w:p>
    <w:p w14:paraId="7599A1C9" w14:textId="77777777" w:rsidR="00E30E9B" w:rsidRPr="00ED7294" w:rsidRDefault="00E30E9B" w:rsidP="00E30E9B">
      <w:pPr>
        <w:jc w:val="center"/>
        <w:rPr>
          <w:lang w:val="en-GB"/>
        </w:rPr>
      </w:pPr>
      <w:r w:rsidRPr="00ED7294">
        <w:rPr>
          <w:lang w:val="en-GB"/>
        </w:rPr>
        <w:t>(b) Data Science competence groups for business oriented profiles.</w:t>
      </w:r>
    </w:p>
    <w:p w14:paraId="21E09BA0" w14:textId="77777777" w:rsidR="00E30E9B" w:rsidRPr="00ED7294" w:rsidRDefault="00E30E9B" w:rsidP="00E30E9B">
      <w:pPr>
        <w:rPr>
          <w:lang w:val="en-GB"/>
        </w:rPr>
      </w:pPr>
      <w:r w:rsidRPr="00ED7294">
        <w:rPr>
          <w:lang w:val="en-GB"/>
        </w:rPr>
        <w:t xml:space="preserve">Figures </w:t>
      </w:r>
      <w:r>
        <w:rPr>
          <w:lang w:val="en-GB"/>
        </w:rPr>
        <w:t>B.1</w:t>
      </w:r>
      <w:r w:rsidRPr="00ED7294">
        <w:rPr>
          <w:lang w:val="en-GB"/>
        </w:rPr>
        <w:t>. Relations between identified Data Science competence groups for (a) general or research oriented and (b) business oriented professions/profiles: Data Management and Scientific/Research Methods or Business Processes Management competences and knowledge are important for all Data Science profiles.</w:t>
      </w:r>
    </w:p>
    <w:p w14:paraId="40BF097D" w14:textId="77777777" w:rsidR="00E30E9B" w:rsidRPr="00ED7294" w:rsidRDefault="00E30E9B" w:rsidP="00E30E9B">
      <w:pPr>
        <w:rPr>
          <w:lang w:val="en-GB"/>
        </w:rPr>
      </w:pPr>
    </w:p>
    <w:p w14:paraId="7BDBDB5F" w14:textId="77777777" w:rsidR="00E30E9B" w:rsidRPr="00ED7294" w:rsidRDefault="00E30E9B" w:rsidP="00E30E9B">
      <w:pPr>
        <w:rPr>
          <w:lang w:val="en-GB"/>
        </w:rPr>
      </w:pPr>
      <w:r>
        <w:rPr>
          <w:lang w:val="en-GB"/>
        </w:rPr>
        <w:t>The Research</w:t>
      </w:r>
      <w:r w:rsidRPr="00ED7294">
        <w:rPr>
          <w:lang w:val="en-GB"/>
        </w:rPr>
        <w:t xml:space="preserve"> Methods typically include the f</w:t>
      </w:r>
      <w:r>
        <w:rPr>
          <w:lang w:val="en-GB"/>
        </w:rPr>
        <w:t xml:space="preserve">ollowing stages (see Appendix C for </w:t>
      </w:r>
      <w:r w:rsidRPr="00ED7294">
        <w:rPr>
          <w:lang w:val="en-GB"/>
        </w:rPr>
        <w:t xml:space="preserve">reference to existing </w:t>
      </w:r>
      <w:r>
        <w:rPr>
          <w:lang w:val="en-GB"/>
        </w:rPr>
        <w:t>Research</w:t>
      </w:r>
      <w:r w:rsidRPr="00ED7294">
        <w:rPr>
          <w:lang w:val="en-GB"/>
        </w:rPr>
        <w:t xml:space="preserve"> </w:t>
      </w:r>
      <w:r>
        <w:rPr>
          <w:lang w:val="en-GB"/>
        </w:rPr>
        <w:t>M</w:t>
      </w:r>
      <w:r w:rsidRPr="00ED7294">
        <w:rPr>
          <w:lang w:val="en-GB"/>
        </w:rPr>
        <w:t xml:space="preserve">ethods definitions): </w:t>
      </w:r>
    </w:p>
    <w:p w14:paraId="3C7BB8FC" w14:textId="77777777" w:rsidR="00E30E9B" w:rsidRPr="00ED7294" w:rsidRDefault="00E30E9B" w:rsidP="00E30E9B">
      <w:pPr>
        <w:pStyle w:val="ListParagraph"/>
        <w:numPr>
          <w:ilvl w:val="0"/>
          <w:numId w:val="27"/>
        </w:numPr>
        <w:rPr>
          <w:lang w:val="en-GB"/>
        </w:rPr>
      </w:pPr>
      <w:r w:rsidRPr="00ED7294">
        <w:rPr>
          <w:lang w:val="en-GB"/>
        </w:rPr>
        <w:t>Design Experiment</w:t>
      </w:r>
    </w:p>
    <w:p w14:paraId="71745D8E" w14:textId="77777777" w:rsidR="00E30E9B" w:rsidRPr="00ED7294" w:rsidRDefault="00E30E9B" w:rsidP="00E30E9B">
      <w:pPr>
        <w:pStyle w:val="ListParagraph"/>
        <w:numPr>
          <w:ilvl w:val="0"/>
          <w:numId w:val="27"/>
        </w:numPr>
        <w:rPr>
          <w:lang w:val="en-GB"/>
        </w:rPr>
      </w:pPr>
      <w:r w:rsidRPr="00ED7294">
        <w:rPr>
          <w:lang w:val="en-GB"/>
        </w:rPr>
        <w:t>Collect Data</w:t>
      </w:r>
    </w:p>
    <w:p w14:paraId="183611C4" w14:textId="77777777" w:rsidR="00E30E9B" w:rsidRPr="00ED7294" w:rsidRDefault="00E30E9B" w:rsidP="00E30E9B">
      <w:pPr>
        <w:pStyle w:val="ListParagraph"/>
        <w:numPr>
          <w:ilvl w:val="0"/>
          <w:numId w:val="27"/>
        </w:numPr>
        <w:rPr>
          <w:lang w:val="en-GB"/>
        </w:rPr>
      </w:pPr>
      <w:r w:rsidRPr="00ED7294">
        <w:rPr>
          <w:lang w:val="en-GB"/>
        </w:rPr>
        <w:t>Analyse Data</w:t>
      </w:r>
    </w:p>
    <w:p w14:paraId="6D54455F" w14:textId="77777777" w:rsidR="00E30E9B" w:rsidRPr="00ED7294" w:rsidRDefault="00E30E9B" w:rsidP="00E30E9B">
      <w:pPr>
        <w:pStyle w:val="ListParagraph"/>
        <w:numPr>
          <w:ilvl w:val="0"/>
          <w:numId w:val="27"/>
        </w:numPr>
        <w:rPr>
          <w:lang w:val="en-GB"/>
        </w:rPr>
      </w:pPr>
      <w:r w:rsidRPr="00ED7294">
        <w:rPr>
          <w:lang w:val="en-GB"/>
        </w:rPr>
        <w:t>Identify Patterns</w:t>
      </w:r>
    </w:p>
    <w:p w14:paraId="54F63E0E" w14:textId="77777777" w:rsidR="00E30E9B" w:rsidRPr="00ED7294" w:rsidRDefault="00E30E9B" w:rsidP="00E30E9B">
      <w:pPr>
        <w:pStyle w:val="ListParagraph"/>
        <w:numPr>
          <w:ilvl w:val="0"/>
          <w:numId w:val="27"/>
        </w:numPr>
        <w:rPr>
          <w:lang w:val="en-GB"/>
        </w:rPr>
      </w:pPr>
      <w:r w:rsidRPr="00ED7294">
        <w:rPr>
          <w:lang w:val="en-GB"/>
        </w:rPr>
        <w:t>Hypothesise Explanation</w:t>
      </w:r>
    </w:p>
    <w:p w14:paraId="05B77256" w14:textId="77777777" w:rsidR="00E30E9B" w:rsidRPr="00ED7294" w:rsidRDefault="00E30E9B" w:rsidP="00E30E9B">
      <w:pPr>
        <w:pStyle w:val="ListParagraph"/>
        <w:numPr>
          <w:ilvl w:val="0"/>
          <w:numId w:val="27"/>
        </w:numPr>
        <w:rPr>
          <w:lang w:val="en-GB"/>
        </w:rPr>
      </w:pPr>
      <w:r w:rsidRPr="00ED7294">
        <w:rPr>
          <w:lang w:val="en-GB"/>
        </w:rPr>
        <w:t>Test Hypothesis</w:t>
      </w:r>
    </w:p>
    <w:p w14:paraId="69A9F926" w14:textId="77777777" w:rsidR="00E30E9B" w:rsidRPr="00ED7294" w:rsidRDefault="00E30E9B" w:rsidP="00E30E9B">
      <w:pPr>
        <w:rPr>
          <w:lang w:val="en-GB"/>
        </w:rPr>
      </w:pPr>
    </w:p>
    <w:p w14:paraId="38C81194" w14:textId="77777777" w:rsidR="00E30E9B" w:rsidRDefault="00E30E9B" w:rsidP="00E30E9B">
      <w:pPr>
        <w:rPr>
          <w:lang w:val="en-GB"/>
        </w:rPr>
      </w:pPr>
      <w:r>
        <w:rPr>
          <w:lang w:val="en-GB"/>
        </w:rPr>
        <w:t>Important part of the research process is the theory building but this activity is attributed to the domain or subject matter researcher. The Data Scientist (or related role) should be aware about domain related research methods and theory as a part of their domain related knowledge and team or workplace communications. See example of Data Science team building in the Data Science Professional Profiles definition provided as a separate document [4].</w:t>
      </w:r>
    </w:p>
    <w:p w14:paraId="6E572E62" w14:textId="77777777" w:rsidR="00E30E9B" w:rsidRDefault="00E30E9B" w:rsidP="00E30E9B">
      <w:pPr>
        <w:rPr>
          <w:lang w:val="en-GB"/>
        </w:rPr>
      </w:pPr>
    </w:p>
    <w:p w14:paraId="219B5AB7" w14:textId="77777777" w:rsidR="00E30E9B" w:rsidRPr="00ED7294" w:rsidRDefault="00E30E9B" w:rsidP="00E30E9B">
      <w:pPr>
        <w:rPr>
          <w:lang w:val="en-GB"/>
        </w:rPr>
      </w:pPr>
      <w:r>
        <w:rPr>
          <w:lang w:val="en-GB"/>
        </w:rPr>
        <w:t>There is</w:t>
      </w:r>
      <w:r w:rsidRPr="00ED7294">
        <w:rPr>
          <w:lang w:val="en-GB"/>
        </w:rPr>
        <w:t xml:space="preserve"> a number </w:t>
      </w:r>
      <w:r>
        <w:rPr>
          <w:lang w:val="en-GB"/>
        </w:rPr>
        <w:t xml:space="preserve">of the </w:t>
      </w:r>
      <w:r w:rsidRPr="00ED7294">
        <w:rPr>
          <w:lang w:val="en-GB"/>
        </w:rPr>
        <w:t xml:space="preserve">Business Process Operations models depending on their purpose but typically they contain the following stages that are generally similar to those for Scientific methods, in particular in collecting and processing data (see reference to exiting definitions </w:t>
      </w:r>
      <w:r>
        <w:rPr>
          <w:lang w:val="en-GB"/>
        </w:rPr>
        <w:t xml:space="preserve">(see Appendix C for </w:t>
      </w:r>
      <w:r w:rsidRPr="00ED7294">
        <w:rPr>
          <w:lang w:val="en-GB"/>
        </w:rPr>
        <w:t xml:space="preserve">reference to existing </w:t>
      </w:r>
      <w:r>
        <w:rPr>
          <w:lang w:val="en-GB"/>
        </w:rPr>
        <w:t>Business Process Management stages definitions)</w:t>
      </w:r>
      <w:r w:rsidRPr="00ED7294">
        <w:rPr>
          <w:lang w:val="en-GB"/>
        </w:rPr>
        <w:t>:</w:t>
      </w:r>
    </w:p>
    <w:p w14:paraId="5FF3F4B9" w14:textId="77777777" w:rsidR="00E30E9B" w:rsidRPr="00ED7294" w:rsidRDefault="00E30E9B" w:rsidP="00E30E9B">
      <w:pPr>
        <w:pStyle w:val="ListParagraph"/>
        <w:numPr>
          <w:ilvl w:val="0"/>
          <w:numId w:val="28"/>
        </w:numPr>
        <w:ind w:left="360"/>
        <w:rPr>
          <w:lang w:val="en-GB"/>
        </w:rPr>
      </w:pPr>
      <w:r w:rsidRPr="00ED7294">
        <w:rPr>
          <w:lang w:val="en-GB"/>
        </w:rPr>
        <w:t>Design</w:t>
      </w:r>
    </w:p>
    <w:p w14:paraId="2D0039AC" w14:textId="77777777" w:rsidR="00E30E9B" w:rsidRPr="00ED7294" w:rsidRDefault="00E30E9B" w:rsidP="00E30E9B">
      <w:pPr>
        <w:pStyle w:val="ListParagraph"/>
        <w:numPr>
          <w:ilvl w:val="0"/>
          <w:numId w:val="28"/>
        </w:numPr>
        <w:ind w:left="360"/>
        <w:rPr>
          <w:lang w:val="en-GB"/>
        </w:rPr>
      </w:pPr>
      <w:r w:rsidRPr="00ED7294">
        <w:rPr>
          <w:lang w:val="en-GB"/>
        </w:rPr>
        <w:t>Model/Plan</w:t>
      </w:r>
    </w:p>
    <w:p w14:paraId="7CB13480" w14:textId="77777777" w:rsidR="00E30E9B" w:rsidRPr="00ED7294" w:rsidRDefault="00E30E9B" w:rsidP="00E30E9B">
      <w:pPr>
        <w:pStyle w:val="ListParagraph"/>
        <w:numPr>
          <w:ilvl w:val="0"/>
          <w:numId w:val="28"/>
        </w:numPr>
        <w:ind w:left="360"/>
        <w:rPr>
          <w:lang w:val="en-GB"/>
        </w:rPr>
      </w:pPr>
      <w:r w:rsidRPr="00ED7294">
        <w:rPr>
          <w:lang w:val="en-GB"/>
        </w:rPr>
        <w:t>Deploy &amp; Execute</w:t>
      </w:r>
    </w:p>
    <w:p w14:paraId="35381B78" w14:textId="77777777" w:rsidR="00E30E9B" w:rsidRPr="00ED7294" w:rsidRDefault="00E30E9B" w:rsidP="00E30E9B">
      <w:pPr>
        <w:pStyle w:val="ListParagraph"/>
        <w:numPr>
          <w:ilvl w:val="0"/>
          <w:numId w:val="28"/>
        </w:numPr>
        <w:ind w:left="360"/>
        <w:rPr>
          <w:lang w:val="en-GB"/>
        </w:rPr>
      </w:pPr>
      <w:r w:rsidRPr="00ED7294">
        <w:rPr>
          <w:lang w:val="en-GB"/>
        </w:rPr>
        <w:t>Monitor &amp; Control</w:t>
      </w:r>
    </w:p>
    <w:p w14:paraId="4482A5EE" w14:textId="77777777" w:rsidR="00E30E9B" w:rsidRPr="00ED7294" w:rsidRDefault="00E30E9B" w:rsidP="00E30E9B">
      <w:pPr>
        <w:pStyle w:val="ListParagraph"/>
        <w:numPr>
          <w:ilvl w:val="0"/>
          <w:numId w:val="28"/>
        </w:numPr>
        <w:ind w:left="360"/>
        <w:rPr>
          <w:lang w:val="en-GB"/>
        </w:rPr>
      </w:pPr>
      <w:r w:rsidRPr="00ED7294">
        <w:rPr>
          <w:lang w:val="en-GB"/>
        </w:rPr>
        <w:t>Optimise &amp; Re-design</w:t>
      </w:r>
    </w:p>
    <w:p w14:paraId="63248568" w14:textId="77777777" w:rsidR="00E30E9B" w:rsidRPr="00ED7294" w:rsidRDefault="00E30E9B" w:rsidP="00E30E9B">
      <w:pPr>
        <w:rPr>
          <w:lang w:val="en-GB"/>
        </w:rPr>
      </w:pPr>
    </w:p>
    <w:p w14:paraId="0B1EE0D8" w14:textId="77777777" w:rsidR="00E30E9B" w:rsidRPr="00ED7294" w:rsidRDefault="00E30E9B" w:rsidP="00E30E9B">
      <w:pPr>
        <w:rPr>
          <w:lang w:val="en-GB"/>
        </w:rPr>
      </w:pPr>
      <w:r w:rsidRPr="00ED7294">
        <w:rPr>
          <w:lang w:val="en-GB"/>
        </w:rPr>
        <w:t xml:space="preserve">The identified demand for general competences and knowledge on Data Management and Research Methods needs to be implemented in the future Data Science education and training programs, as well as to be included into re-skilling training programmes. It is important to mention that knowledge of Research Methods does not mean that all Data Scientists must be talented scientists; however, they need to know </w:t>
      </w:r>
      <w:r>
        <w:rPr>
          <w:lang w:val="en-GB"/>
        </w:rPr>
        <w:t xml:space="preserve">the </w:t>
      </w:r>
      <w:r w:rsidRPr="00ED7294">
        <w:rPr>
          <w:lang w:val="en-GB"/>
        </w:rPr>
        <w:t>general research methods such as formulating hypothesis, applying research methods, producing artefacts, and evaluating hypothesis (so called 4 steps model). Research Methods training are already included into master programs and graduate students</w:t>
      </w:r>
      <w:r>
        <w:rPr>
          <w:lang w:val="en-GB"/>
        </w:rPr>
        <w:t xml:space="preserve"> of many master programs</w:t>
      </w:r>
      <w:r w:rsidRPr="00ED7294">
        <w:rPr>
          <w:lang w:val="en-GB"/>
        </w:rPr>
        <w:t xml:space="preserve">. </w:t>
      </w:r>
    </w:p>
    <w:p w14:paraId="43FAC66F" w14:textId="77777777" w:rsidR="00EF113C" w:rsidRPr="00ED7294" w:rsidRDefault="00EF113C" w:rsidP="00EF113C">
      <w:pPr>
        <w:rPr>
          <w:lang w:val="en-GB"/>
        </w:rPr>
      </w:pPr>
    </w:p>
    <w:p w14:paraId="069B59D5" w14:textId="25EDE1AE" w:rsidR="00EF113C" w:rsidRPr="00ED7294" w:rsidRDefault="00EF113C" w:rsidP="00EF113C">
      <w:pPr>
        <w:pStyle w:val="Heading2"/>
        <w:numPr>
          <w:ilvl w:val="0"/>
          <w:numId w:val="0"/>
        </w:numPr>
        <w:rPr>
          <w:lang w:val="en-GB"/>
        </w:rPr>
      </w:pPr>
      <w:bookmarkStart w:id="58" w:name="_Toc455999588"/>
      <w:bookmarkStart w:id="59" w:name="_Toc487805502"/>
      <w:r>
        <w:rPr>
          <w:lang w:val="en-GB"/>
        </w:rPr>
        <w:t xml:space="preserve">B.2. </w:t>
      </w:r>
      <w:r w:rsidRPr="00ED7294">
        <w:rPr>
          <w:lang w:val="en-GB"/>
        </w:rPr>
        <w:t>Identified Data Science Skills</w:t>
      </w:r>
      <w:bookmarkEnd w:id="58"/>
      <w:bookmarkEnd w:id="59"/>
    </w:p>
    <w:p w14:paraId="585D3D4B" w14:textId="38841787" w:rsidR="00EF113C" w:rsidRPr="00EF113C" w:rsidRDefault="00EF113C" w:rsidP="00EF113C">
      <w:pPr>
        <w:rPr>
          <w:lang w:val="en-GB"/>
        </w:rPr>
      </w:pPr>
      <w:r>
        <w:rPr>
          <w:lang w:val="en-GB"/>
        </w:rPr>
        <w:t>For identified Data Science skills and technical platforms knowledge refer to</w:t>
      </w:r>
      <w:r w:rsidR="00F30DFF">
        <w:rPr>
          <w:lang w:val="en-GB"/>
        </w:rPr>
        <w:t xml:space="preserve"> the original CF-DS document [3</w:t>
      </w:r>
      <w:r>
        <w:rPr>
          <w:lang w:val="en-GB"/>
        </w:rPr>
        <w:t>].</w:t>
      </w:r>
    </w:p>
    <w:sectPr w:rsidR="00EF113C" w:rsidRPr="00EF113C" w:rsidSect="00517AE9">
      <w:headerReference w:type="default" r:id="rId33"/>
      <w:footerReference w:type="default" r:id="rId34"/>
      <w:footerReference w:type="first" r:id="rId3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E23F71" w14:textId="77777777" w:rsidR="00777566" w:rsidRDefault="00777566" w:rsidP="00353174">
      <w:r>
        <w:separator/>
      </w:r>
    </w:p>
  </w:endnote>
  <w:endnote w:type="continuationSeparator" w:id="0">
    <w:p w14:paraId="252A77C0" w14:textId="77777777" w:rsidR="00777566" w:rsidRDefault="00777566" w:rsidP="00353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00000287" w:usb1="08070000" w:usb2="00000010" w:usb3="00000000" w:csb0="0002009F" w:csb1="00000000"/>
  </w:font>
  <w:font w:name="Batang">
    <w:altName w:val="바탕"/>
    <w:panose1 w:val="02030600000101010101"/>
    <w:charset w:val="81"/>
    <w:family w:val="roman"/>
    <w:pitch w:val="variable"/>
    <w:sig w:usb0="00000001" w:usb1="09060000" w:usb2="00000010" w:usb3="00000000" w:csb0="00080000" w:csb1="00000000"/>
  </w:font>
  <w:font w:name="Gill Sans MT">
    <w:panose1 w:val="020B0502020104020203"/>
    <w:charset w:val="00"/>
    <w:family w:val="swiss"/>
    <w:pitch w:val="variable"/>
    <w:sig w:usb0="00000007" w:usb1="00000000" w:usb2="00000000" w:usb3="00000000" w:csb0="00000003" w:csb1="00000000"/>
  </w:font>
  <w:font w:name="ヒラギノ角ゴ Pro W3">
    <w:charset w:val="4E"/>
    <w:family w:val="auto"/>
    <w:pitch w:val="variable"/>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02FF" w:usb1="5000785B" w:usb2="00000000" w:usb3="00000000" w:csb0="0000019F" w:csb1="00000000"/>
  </w:font>
  <w:font w:name="TimesNewRomanPSMT">
    <w:charset w:val="00"/>
    <w:family w:val="auto"/>
    <w:pitch w:val="variable"/>
    <w:sig w:usb0="E0002AE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A3BEF" w14:textId="387E911B" w:rsidR="00B70BA8" w:rsidRPr="003D2D58" w:rsidRDefault="00B70BA8" w:rsidP="00353174">
    <w:pPr>
      <w:pStyle w:val="Footer"/>
    </w:pPr>
    <w:r>
      <w:tab/>
    </w:r>
    <w:r w:rsidRPr="003D2D58">
      <w:tab/>
      <w:t xml:space="preserve">Page </w:t>
    </w:r>
    <w:r>
      <w:fldChar w:fldCharType="begin"/>
    </w:r>
    <w:r w:rsidRPr="003D2D58">
      <w:instrText xml:space="preserve"> PAGE </w:instrText>
    </w:r>
    <w:r>
      <w:fldChar w:fldCharType="separate"/>
    </w:r>
    <w:r w:rsidR="003944B1">
      <w:rPr>
        <w:noProof/>
      </w:rPr>
      <w:t>37</w:t>
    </w:r>
    <w:r>
      <w:fldChar w:fldCharType="end"/>
    </w:r>
    <w:r w:rsidRPr="003D2D58">
      <w:t xml:space="preserve"> of </w:t>
    </w:r>
    <w:r>
      <w:fldChar w:fldCharType="begin"/>
    </w:r>
    <w:r w:rsidRPr="003D2D58">
      <w:instrText xml:space="preserve"> NUMPAGES </w:instrText>
    </w:r>
    <w:r>
      <w:fldChar w:fldCharType="separate"/>
    </w:r>
    <w:r w:rsidR="003944B1">
      <w:rPr>
        <w:noProof/>
      </w:rPr>
      <w:t>37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2169F5" w14:textId="4FEAA882" w:rsidR="00B70BA8" w:rsidRDefault="00B70BA8" w:rsidP="00353174">
    <w:pPr>
      <w:pStyle w:val="Footer"/>
    </w:pPr>
    <w:r>
      <w:rPr>
        <w:noProof/>
      </w:rPr>
      <w:drawing>
        <wp:inline distT="0" distB="0" distL="0" distR="0" wp14:anchorId="784F5F29" wp14:editId="1802A33B">
          <wp:extent cx="666258" cy="445131"/>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6258" cy="445131"/>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0F746C" w14:textId="77777777" w:rsidR="00777566" w:rsidRDefault="00777566" w:rsidP="00353174">
      <w:r>
        <w:separator/>
      </w:r>
    </w:p>
  </w:footnote>
  <w:footnote w:type="continuationSeparator" w:id="0">
    <w:p w14:paraId="7134CE95" w14:textId="77777777" w:rsidR="00777566" w:rsidRDefault="00777566" w:rsidP="00353174">
      <w:r>
        <w:continuationSeparator/>
      </w:r>
    </w:p>
  </w:footnote>
  <w:footnote w:id="1">
    <w:p w14:paraId="0EEA606C" w14:textId="77777777" w:rsidR="00B70BA8" w:rsidRPr="00ED7294" w:rsidRDefault="00B70BA8" w:rsidP="00212624">
      <w:pPr>
        <w:pStyle w:val="FootnoteText"/>
        <w:rPr>
          <w:sz w:val="18"/>
        </w:rPr>
      </w:pPr>
      <w:r w:rsidRPr="00ED7294">
        <w:rPr>
          <w:rStyle w:val="FootnoteReference"/>
          <w:sz w:val="18"/>
        </w:rPr>
        <w:footnoteRef/>
      </w:r>
      <w:r w:rsidRPr="00ED7294">
        <w:rPr>
          <w:sz w:val="18"/>
        </w:rPr>
        <w:t xml:space="preserve"> EDISON project provided a number of comments and suggestions to Data Science and education methods related terms and definitions.</w:t>
      </w:r>
    </w:p>
  </w:footnote>
  <w:footnote w:id="2">
    <w:p w14:paraId="251F6DFA" w14:textId="77777777" w:rsidR="00B70BA8" w:rsidRPr="00F74BC3" w:rsidRDefault="00B70BA8" w:rsidP="00E30E9B">
      <w:pPr>
        <w:pStyle w:val="FootnoteText"/>
        <w:rPr>
          <w:sz w:val="18"/>
        </w:rPr>
      </w:pPr>
      <w:r w:rsidRPr="00F74BC3">
        <w:rPr>
          <w:rStyle w:val="FootnoteReference"/>
          <w:sz w:val="18"/>
        </w:rPr>
        <w:footnoteRef/>
      </w:r>
      <w:r w:rsidRPr="00F74BC3">
        <w:rPr>
          <w:sz w:val="18"/>
        </w:rPr>
        <w:t xml:space="preserve"> Research Data Alliance Europe https://europe.rd-alliance.org/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6953C" w14:textId="49C78D56" w:rsidR="00B70BA8" w:rsidRPr="004777C1" w:rsidRDefault="00B70BA8" w:rsidP="004777C1">
    <w:pPr>
      <w:pStyle w:val="Header"/>
      <w:tabs>
        <w:tab w:val="clear" w:pos="4153"/>
        <w:tab w:val="clear" w:pos="8306"/>
        <w:tab w:val="left" w:pos="6039"/>
      </w:tabs>
    </w:pPr>
    <w:r>
      <w:t>EDSF Release 2: Part 4. Data Science Professional Profiles (DSPP)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659C"/>
    <w:multiLevelType w:val="hybridMultilevel"/>
    <w:tmpl w:val="981CFC80"/>
    <w:lvl w:ilvl="0" w:tplc="5AEC6A00">
      <w:start w:val="1"/>
      <w:numFmt w:val="bullet"/>
      <w:lvlText w:val="•"/>
      <w:lvlJc w:val="left"/>
      <w:pPr>
        <w:tabs>
          <w:tab w:val="num" w:pos="360"/>
        </w:tabs>
        <w:ind w:left="360" w:hanging="360"/>
      </w:pPr>
      <w:rPr>
        <w:rFonts w:ascii="Arial" w:hAnsi="Arial" w:hint="default"/>
      </w:rPr>
    </w:lvl>
    <w:lvl w:ilvl="1" w:tplc="DCDED268">
      <w:start w:val="249"/>
      <w:numFmt w:val="bullet"/>
      <w:lvlText w:val="–"/>
      <w:lvlJc w:val="left"/>
      <w:pPr>
        <w:tabs>
          <w:tab w:val="num" w:pos="1080"/>
        </w:tabs>
        <w:ind w:left="1080" w:hanging="360"/>
      </w:pPr>
      <w:rPr>
        <w:rFonts w:ascii="Arial" w:hAnsi="Arial" w:hint="default"/>
      </w:rPr>
    </w:lvl>
    <w:lvl w:ilvl="2" w:tplc="8B6AD16E">
      <w:start w:val="249"/>
      <w:numFmt w:val="bullet"/>
      <w:lvlText w:val="•"/>
      <w:lvlJc w:val="left"/>
      <w:pPr>
        <w:tabs>
          <w:tab w:val="num" w:pos="1800"/>
        </w:tabs>
        <w:ind w:left="1800" w:hanging="360"/>
      </w:pPr>
      <w:rPr>
        <w:rFonts w:ascii="Arial" w:hAnsi="Arial" w:hint="default"/>
      </w:rPr>
    </w:lvl>
    <w:lvl w:ilvl="3" w:tplc="E710D5AE">
      <w:start w:val="249"/>
      <w:numFmt w:val="bullet"/>
      <w:lvlText w:val="–"/>
      <w:lvlJc w:val="left"/>
      <w:pPr>
        <w:tabs>
          <w:tab w:val="num" w:pos="2520"/>
        </w:tabs>
        <w:ind w:left="2520" w:hanging="360"/>
      </w:pPr>
      <w:rPr>
        <w:rFonts w:ascii="Arial" w:hAnsi="Arial" w:hint="default"/>
      </w:rPr>
    </w:lvl>
    <w:lvl w:ilvl="4" w:tplc="0F6E5CF0" w:tentative="1">
      <w:start w:val="1"/>
      <w:numFmt w:val="bullet"/>
      <w:lvlText w:val="•"/>
      <w:lvlJc w:val="left"/>
      <w:pPr>
        <w:tabs>
          <w:tab w:val="num" w:pos="3240"/>
        </w:tabs>
        <w:ind w:left="3240" w:hanging="360"/>
      </w:pPr>
      <w:rPr>
        <w:rFonts w:ascii="Arial" w:hAnsi="Arial" w:hint="default"/>
      </w:rPr>
    </w:lvl>
    <w:lvl w:ilvl="5" w:tplc="D690F508" w:tentative="1">
      <w:start w:val="1"/>
      <w:numFmt w:val="bullet"/>
      <w:lvlText w:val="•"/>
      <w:lvlJc w:val="left"/>
      <w:pPr>
        <w:tabs>
          <w:tab w:val="num" w:pos="3960"/>
        </w:tabs>
        <w:ind w:left="3960" w:hanging="360"/>
      </w:pPr>
      <w:rPr>
        <w:rFonts w:ascii="Arial" w:hAnsi="Arial" w:hint="default"/>
      </w:rPr>
    </w:lvl>
    <w:lvl w:ilvl="6" w:tplc="CEBED84A" w:tentative="1">
      <w:start w:val="1"/>
      <w:numFmt w:val="bullet"/>
      <w:lvlText w:val="•"/>
      <w:lvlJc w:val="left"/>
      <w:pPr>
        <w:tabs>
          <w:tab w:val="num" w:pos="4680"/>
        </w:tabs>
        <w:ind w:left="4680" w:hanging="360"/>
      </w:pPr>
      <w:rPr>
        <w:rFonts w:ascii="Arial" w:hAnsi="Arial" w:hint="default"/>
      </w:rPr>
    </w:lvl>
    <w:lvl w:ilvl="7" w:tplc="38B870AA" w:tentative="1">
      <w:start w:val="1"/>
      <w:numFmt w:val="bullet"/>
      <w:lvlText w:val="•"/>
      <w:lvlJc w:val="left"/>
      <w:pPr>
        <w:tabs>
          <w:tab w:val="num" w:pos="5400"/>
        </w:tabs>
        <w:ind w:left="5400" w:hanging="360"/>
      </w:pPr>
      <w:rPr>
        <w:rFonts w:ascii="Arial" w:hAnsi="Arial" w:hint="default"/>
      </w:rPr>
    </w:lvl>
    <w:lvl w:ilvl="8" w:tplc="9D38FDAE" w:tentative="1">
      <w:start w:val="1"/>
      <w:numFmt w:val="bullet"/>
      <w:lvlText w:val="•"/>
      <w:lvlJc w:val="left"/>
      <w:pPr>
        <w:tabs>
          <w:tab w:val="num" w:pos="6120"/>
        </w:tabs>
        <w:ind w:left="6120" w:hanging="360"/>
      </w:pPr>
      <w:rPr>
        <w:rFonts w:ascii="Arial" w:hAnsi="Arial" w:hint="default"/>
      </w:rPr>
    </w:lvl>
  </w:abstractNum>
  <w:abstractNum w:abstractNumId="1" w15:restartNumberingAfterBreak="0">
    <w:nsid w:val="02D42886"/>
    <w:multiLevelType w:val="hybridMultilevel"/>
    <w:tmpl w:val="A2227A18"/>
    <w:lvl w:ilvl="0" w:tplc="7BC480FA">
      <w:numFmt w:val="bullet"/>
      <w:lvlText w:val=""/>
      <w:lvlJc w:val="left"/>
      <w:pPr>
        <w:ind w:left="327" w:hanging="140"/>
      </w:pPr>
      <w:rPr>
        <w:rFonts w:ascii="Symbol" w:eastAsia="Symbol" w:hAnsi="Symbol" w:cs="Symbol" w:hint="default"/>
        <w:w w:val="100"/>
        <w:sz w:val="22"/>
        <w:szCs w:val="22"/>
      </w:rPr>
    </w:lvl>
    <w:lvl w:ilvl="1" w:tplc="74C4E2E2">
      <w:numFmt w:val="bullet"/>
      <w:lvlText w:val="•"/>
      <w:lvlJc w:val="left"/>
      <w:pPr>
        <w:ind w:left="534" w:hanging="140"/>
      </w:pPr>
      <w:rPr>
        <w:rFonts w:hint="default"/>
      </w:rPr>
    </w:lvl>
    <w:lvl w:ilvl="2" w:tplc="884EAB8E">
      <w:numFmt w:val="bullet"/>
      <w:lvlText w:val="•"/>
      <w:lvlJc w:val="left"/>
      <w:pPr>
        <w:ind w:left="749" w:hanging="140"/>
      </w:pPr>
      <w:rPr>
        <w:rFonts w:hint="default"/>
      </w:rPr>
    </w:lvl>
    <w:lvl w:ilvl="3" w:tplc="F22C2F1E">
      <w:numFmt w:val="bullet"/>
      <w:lvlText w:val="•"/>
      <w:lvlJc w:val="left"/>
      <w:pPr>
        <w:ind w:left="963" w:hanging="140"/>
      </w:pPr>
      <w:rPr>
        <w:rFonts w:hint="default"/>
      </w:rPr>
    </w:lvl>
    <w:lvl w:ilvl="4" w:tplc="FF2E4C48">
      <w:numFmt w:val="bullet"/>
      <w:lvlText w:val="•"/>
      <w:lvlJc w:val="left"/>
      <w:pPr>
        <w:ind w:left="1178" w:hanging="140"/>
      </w:pPr>
      <w:rPr>
        <w:rFonts w:hint="default"/>
      </w:rPr>
    </w:lvl>
    <w:lvl w:ilvl="5" w:tplc="E55CAAB6">
      <w:numFmt w:val="bullet"/>
      <w:lvlText w:val="•"/>
      <w:lvlJc w:val="left"/>
      <w:pPr>
        <w:ind w:left="1392" w:hanging="140"/>
      </w:pPr>
      <w:rPr>
        <w:rFonts w:hint="default"/>
      </w:rPr>
    </w:lvl>
    <w:lvl w:ilvl="6" w:tplc="75E8E83A">
      <w:numFmt w:val="bullet"/>
      <w:lvlText w:val="•"/>
      <w:lvlJc w:val="left"/>
      <w:pPr>
        <w:ind w:left="1607" w:hanging="140"/>
      </w:pPr>
      <w:rPr>
        <w:rFonts w:hint="default"/>
      </w:rPr>
    </w:lvl>
    <w:lvl w:ilvl="7" w:tplc="B6EE5442">
      <w:numFmt w:val="bullet"/>
      <w:lvlText w:val="•"/>
      <w:lvlJc w:val="left"/>
      <w:pPr>
        <w:ind w:left="1821" w:hanging="140"/>
      </w:pPr>
      <w:rPr>
        <w:rFonts w:hint="default"/>
      </w:rPr>
    </w:lvl>
    <w:lvl w:ilvl="8" w:tplc="02F01942">
      <w:numFmt w:val="bullet"/>
      <w:lvlText w:val="•"/>
      <w:lvlJc w:val="left"/>
      <w:pPr>
        <w:ind w:left="2036" w:hanging="140"/>
      </w:pPr>
      <w:rPr>
        <w:rFonts w:hint="default"/>
      </w:rPr>
    </w:lvl>
  </w:abstractNum>
  <w:abstractNum w:abstractNumId="2" w15:restartNumberingAfterBreak="0">
    <w:nsid w:val="050409E3"/>
    <w:multiLevelType w:val="hybridMultilevel"/>
    <w:tmpl w:val="FA3ED7C2"/>
    <w:lvl w:ilvl="0" w:tplc="CA1C336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6650BEE"/>
    <w:multiLevelType w:val="hybridMultilevel"/>
    <w:tmpl w:val="D6C629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94A1D98"/>
    <w:multiLevelType w:val="hybridMultilevel"/>
    <w:tmpl w:val="1FC2BB1C"/>
    <w:lvl w:ilvl="0" w:tplc="3948D656">
      <w:start w:val="2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E47B69"/>
    <w:multiLevelType w:val="hybridMultilevel"/>
    <w:tmpl w:val="7CBC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205CBF"/>
    <w:multiLevelType w:val="hybridMultilevel"/>
    <w:tmpl w:val="BFA49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1A5992"/>
    <w:multiLevelType w:val="hybridMultilevel"/>
    <w:tmpl w:val="20D620B2"/>
    <w:lvl w:ilvl="0" w:tplc="BC22F116">
      <w:start w:val="1"/>
      <w:numFmt w:val="bullet"/>
      <w:lvlText w:val="•"/>
      <w:lvlJc w:val="left"/>
      <w:pPr>
        <w:tabs>
          <w:tab w:val="num" w:pos="360"/>
        </w:tabs>
        <w:ind w:left="360" w:hanging="360"/>
      </w:pPr>
      <w:rPr>
        <w:rFonts w:ascii="Arial" w:hAnsi="Arial" w:hint="default"/>
      </w:rPr>
    </w:lvl>
    <w:lvl w:ilvl="1" w:tplc="9000C1A0">
      <w:start w:val="249"/>
      <w:numFmt w:val="bullet"/>
      <w:lvlText w:val="–"/>
      <w:lvlJc w:val="left"/>
      <w:pPr>
        <w:tabs>
          <w:tab w:val="num" w:pos="1080"/>
        </w:tabs>
        <w:ind w:left="1080" w:hanging="360"/>
      </w:pPr>
      <w:rPr>
        <w:rFonts w:ascii="Arial" w:hAnsi="Arial" w:hint="default"/>
      </w:rPr>
    </w:lvl>
    <w:lvl w:ilvl="2" w:tplc="A1B67444" w:tentative="1">
      <w:start w:val="1"/>
      <w:numFmt w:val="bullet"/>
      <w:lvlText w:val="•"/>
      <w:lvlJc w:val="left"/>
      <w:pPr>
        <w:tabs>
          <w:tab w:val="num" w:pos="1800"/>
        </w:tabs>
        <w:ind w:left="1800" w:hanging="360"/>
      </w:pPr>
      <w:rPr>
        <w:rFonts w:ascii="Arial" w:hAnsi="Arial" w:hint="default"/>
      </w:rPr>
    </w:lvl>
    <w:lvl w:ilvl="3" w:tplc="C8ACE18E" w:tentative="1">
      <w:start w:val="1"/>
      <w:numFmt w:val="bullet"/>
      <w:lvlText w:val="•"/>
      <w:lvlJc w:val="left"/>
      <w:pPr>
        <w:tabs>
          <w:tab w:val="num" w:pos="2520"/>
        </w:tabs>
        <w:ind w:left="2520" w:hanging="360"/>
      </w:pPr>
      <w:rPr>
        <w:rFonts w:ascii="Arial" w:hAnsi="Arial" w:hint="default"/>
      </w:rPr>
    </w:lvl>
    <w:lvl w:ilvl="4" w:tplc="BDD29094" w:tentative="1">
      <w:start w:val="1"/>
      <w:numFmt w:val="bullet"/>
      <w:lvlText w:val="•"/>
      <w:lvlJc w:val="left"/>
      <w:pPr>
        <w:tabs>
          <w:tab w:val="num" w:pos="3240"/>
        </w:tabs>
        <w:ind w:left="3240" w:hanging="360"/>
      </w:pPr>
      <w:rPr>
        <w:rFonts w:ascii="Arial" w:hAnsi="Arial" w:hint="default"/>
      </w:rPr>
    </w:lvl>
    <w:lvl w:ilvl="5" w:tplc="F69A0DC2" w:tentative="1">
      <w:start w:val="1"/>
      <w:numFmt w:val="bullet"/>
      <w:lvlText w:val="•"/>
      <w:lvlJc w:val="left"/>
      <w:pPr>
        <w:tabs>
          <w:tab w:val="num" w:pos="3960"/>
        </w:tabs>
        <w:ind w:left="3960" w:hanging="360"/>
      </w:pPr>
      <w:rPr>
        <w:rFonts w:ascii="Arial" w:hAnsi="Arial" w:hint="default"/>
      </w:rPr>
    </w:lvl>
    <w:lvl w:ilvl="6" w:tplc="4E207708" w:tentative="1">
      <w:start w:val="1"/>
      <w:numFmt w:val="bullet"/>
      <w:lvlText w:val="•"/>
      <w:lvlJc w:val="left"/>
      <w:pPr>
        <w:tabs>
          <w:tab w:val="num" w:pos="4680"/>
        </w:tabs>
        <w:ind w:left="4680" w:hanging="360"/>
      </w:pPr>
      <w:rPr>
        <w:rFonts w:ascii="Arial" w:hAnsi="Arial" w:hint="default"/>
      </w:rPr>
    </w:lvl>
    <w:lvl w:ilvl="7" w:tplc="0C12716A" w:tentative="1">
      <w:start w:val="1"/>
      <w:numFmt w:val="bullet"/>
      <w:lvlText w:val="•"/>
      <w:lvlJc w:val="left"/>
      <w:pPr>
        <w:tabs>
          <w:tab w:val="num" w:pos="5400"/>
        </w:tabs>
        <w:ind w:left="5400" w:hanging="360"/>
      </w:pPr>
      <w:rPr>
        <w:rFonts w:ascii="Arial" w:hAnsi="Arial" w:hint="default"/>
      </w:rPr>
    </w:lvl>
    <w:lvl w:ilvl="8" w:tplc="66AAEB84" w:tentative="1">
      <w:start w:val="1"/>
      <w:numFmt w:val="bullet"/>
      <w:lvlText w:val="•"/>
      <w:lvlJc w:val="left"/>
      <w:pPr>
        <w:tabs>
          <w:tab w:val="num" w:pos="6120"/>
        </w:tabs>
        <w:ind w:left="6120" w:hanging="360"/>
      </w:pPr>
      <w:rPr>
        <w:rFonts w:ascii="Arial" w:hAnsi="Arial" w:hint="default"/>
      </w:rPr>
    </w:lvl>
  </w:abstractNum>
  <w:abstractNum w:abstractNumId="8" w15:restartNumberingAfterBreak="0">
    <w:nsid w:val="10246C78"/>
    <w:multiLevelType w:val="hybridMultilevel"/>
    <w:tmpl w:val="052E1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0D60D5"/>
    <w:multiLevelType w:val="hybridMultilevel"/>
    <w:tmpl w:val="CDD288E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13D0D19"/>
    <w:multiLevelType w:val="hybridMultilevel"/>
    <w:tmpl w:val="4DE23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7800C1"/>
    <w:multiLevelType w:val="hybridMultilevel"/>
    <w:tmpl w:val="BAC6A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AC0C37"/>
    <w:multiLevelType w:val="hybridMultilevel"/>
    <w:tmpl w:val="90164786"/>
    <w:lvl w:ilvl="0" w:tplc="3B549378">
      <w:numFmt w:val="bullet"/>
      <w:lvlText w:val=""/>
      <w:lvlJc w:val="left"/>
      <w:pPr>
        <w:ind w:left="339" w:hanging="140"/>
      </w:pPr>
      <w:rPr>
        <w:rFonts w:ascii="Symbol" w:eastAsia="Symbol" w:hAnsi="Symbol" w:cs="Symbol" w:hint="default"/>
        <w:w w:val="100"/>
        <w:sz w:val="22"/>
        <w:szCs w:val="22"/>
      </w:rPr>
    </w:lvl>
    <w:lvl w:ilvl="1" w:tplc="EF3A34D4">
      <w:numFmt w:val="bullet"/>
      <w:lvlText w:val="•"/>
      <w:lvlJc w:val="left"/>
      <w:pPr>
        <w:ind w:left="542" w:hanging="140"/>
      </w:pPr>
      <w:rPr>
        <w:rFonts w:hint="default"/>
      </w:rPr>
    </w:lvl>
    <w:lvl w:ilvl="2" w:tplc="33D86E78">
      <w:numFmt w:val="bullet"/>
      <w:lvlText w:val="•"/>
      <w:lvlJc w:val="left"/>
      <w:pPr>
        <w:ind w:left="745" w:hanging="140"/>
      </w:pPr>
      <w:rPr>
        <w:rFonts w:hint="default"/>
      </w:rPr>
    </w:lvl>
    <w:lvl w:ilvl="3" w:tplc="8DA0D548">
      <w:numFmt w:val="bullet"/>
      <w:lvlText w:val="•"/>
      <w:lvlJc w:val="left"/>
      <w:pPr>
        <w:ind w:left="947" w:hanging="140"/>
      </w:pPr>
      <w:rPr>
        <w:rFonts w:hint="default"/>
      </w:rPr>
    </w:lvl>
    <w:lvl w:ilvl="4" w:tplc="A4167578">
      <w:numFmt w:val="bullet"/>
      <w:lvlText w:val="•"/>
      <w:lvlJc w:val="left"/>
      <w:pPr>
        <w:ind w:left="1150" w:hanging="140"/>
      </w:pPr>
      <w:rPr>
        <w:rFonts w:hint="default"/>
      </w:rPr>
    </w:lvl>
    <w:lvl w:ilvl="5" w:tplc="F0521B58">
      <w:numFmt w:val="bullet"/>
      <w:lvlText w:val="•"/>
      <w:lvlJc w:val="left"/>
      <w:pPr>
        <w:ind w:left="1353" w:hanging="140"/>
      </w:pPr>
      <w:rPr>
        <w:rFonts w:hint="default"/>
      </w:rPr>
    </w:lvl>
    <w:lvl w:ilvl="6" w:tplc="7206C1E4">
      <w:numFmt w:val="bullet"/>
      <w:lvlText w:val="•"/>
      <w:lvlJc w:val="left"/>
      <w:pPr>
        <w:ind w:left="1555" w:hanging="140"/>
      </w:pPr>
      <w:rPr>
        <w:rFonts w:hint="default"/>
      </w:rPr>
    </w:lvl>
    <w:lvl w:ilvl="7" w:tplc="CEF88852">
      <w:numFmt w:val="bullet"/>
      <w:lvlText w:val="•"/>
      <w:lvlJc w:val="left"/>
      <w:pPr>
        <w:ind w:left="1758" w:hanging="140"/>
      </w:pPr>
      <w:rPr>
        <w:rFonts w:hint="default"/>
      </w:rPr>
    </w:lvl>
    <w:lvl w:ilvl="8" w:tplc="22A6BD5E">
      <w:numFmt w:val="bullet"/>
      <w:lvlText w:val="•"/>
      <w:lvlJc w:val="left"/>
      <w:pPr>
        <w:ind w:left="1961" w:hanging="140"/>
      </w:pPr>
      <w:rPr>
        <w:rFonts w:hint="default"/>
      </w:rPr>
    </w:lvl>
  </w:abstractNum>
  <w:abstractNum w:abstractNumId="13" w15:restartNumberingAfterBreak="0">
    <w:nsid w:val="25AB57EC"/>
    <w:multiLevelType w:val="hybridMultilevel"/>
    <w:tmpl w:val="83BE9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471D8C"/>
    <w:multiLevelType w:val="hybridMultilevel"/>
    <w:tmpl w:val="D5280D0C"/>
    <w:lvl w:ilvl="0" w:tplc="04090011">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5" w15:restartNumberingAfterBreak="0">
    <w:nsid w:val="27884B6B"/>
    <w:multiLevelType w:val="hybridMultilevel"/>
    <w:tmpl w:val="221C0746"/>
    <w:lvl w:ilvl="0" w:tplc="42D200AA">
      <w:numFmt w:val="bullet"/>
      <w:lvlText w:val=""/>
      <w:lvlJc w:val="left"/>
      <w:pPr>
        <w:ind w:left="383" w:hanging="188"/>
      </w:pPr>
      <w:rPr>
        <w:rFonts w:ascii="Symbol" w:eastAsia="Symbol" w:hAnsi="Symbol" w:cs="Symbol" w:hint="default"/>
        <w:w w:val="100"/>
        <w:sz w:val="22"/>
        <w:szCs w:val="22"/>
      </w:rPr>
    </w:lvl>
    <w:lvl w:ilvl="1" w:tplc="EDA8F512">
      <w:numFmt w:val="bullet"/>
      <w:lvlText w:val="•"/>
      <w:lvlJc w:val="left"/>
      <w:pPr>
        <w:ind w:left="557" w:hanging="188"/>
      </w:pPr>
      <w:rPr>
        <w:rFonts w:hint="default"/>
      </w:rPr>
    </w:lvl>
    <w:lvl w:ilvl="2" w:tplc="715EBF88">
      <w:numFmt w:val="bullet"/>
      <w:lvlText w:val="•"/>
      <w:lvlJc w:val="left"/>
      <w:pPr>
        <w:ind w:left="735" w:hanging="188"/>
      </w:pPr>
      <w:rPr>
        <w:rFonts w:hint="default"/>
      </w:rPr>
    </w:lvl>
    <w:lvl w:ilvl="3" w:tplc="3B6061F4">
      <w:numFmt w:val="bullet"/>
      <w:lvlText w:val="•"/>
      <w:lvlJc w:val="left"/>
      <w:pPr>
        <w:ind w:left="913" w:hanging="188"/>
      </w:pPr>
      <w:rPr>
        <w:rFonts w:hint="default"/>
      </w:rPr>
    </w:lvl>
    <w:lvl w:ilvl="4" w:tplc="52588120">
      <w:numFmt w:val="bullet"/>
      <w:lvlText w:val="•"/>
      <w:lvlJc w:val="left"/>
      <w:pPr>
        <w:ind w:left="1091" w:hanging="188"/>
      </w:pPr>
      <w:rPr>
        <w:rFonts w:hint="default"/>
      </w:rPr>
    </w:lvl>
    <w:lvl w:ilvl="5" w:tplc="128E2DB4">
      <w:numFmt w:val="bullet"/>
      <w:lvlText w:val="•"/>
      <w:lvlJc w:val="left"/>
      <w:pPr>
        <w:ind w:left="1269" w:hanging="188"/>
      </w:pPr>
      <w:rPr>
        <w:rFonts w:hint="default"/>
      </w:rPr>
    </w:lvl>
    <w:lvl w:ilvl="6" w:tplc="A59E3580">
      <w:numFmt w:val="bullet"/>
      <w:lvlText w:val="•"/>
      <w:lvlJc w:val="left"/>
      <w:pPr>
        <w:ind w:left="1447" w:hanging="188"/>
      </w:pPr>
      <w:rPr>
        <w:rFonts w:hint="default"/>
      </w:rPr>
    </w:lvl>
    <w:lvl w:ilvl="7" w:tplc="CF6C08AA">
      <w:numFmt w:val="bullet"/>
      <w:lvlText w:val="•"/>
      <w:lvlJc w:val="left"/>
      <w:pPr>
        <w:ind w:left="1625" w:hanging="188"/>
      </w:pPr>
      <w:rPr>
        <w:rFonts w:hint="default"/>
      </w:rPr>
    </w:lvl>
    <w:lvl w:ilvl="8" w:tplc="A7D0778C">
      <w:numFmt w:val="bullet"/>
      <w:lvlText w:val="•"/>
      <w:lvlJc w:val="left"/>
      <w:pPr>
        <w:ind w:left="1803" w:hanging="188"/>
      </w:pPr>
      <w:rPr>
        <w:rFonts w:hint="default"/>
      </w:rPr>
    </w:lvl>
  </w:abstractNum>
  <w:abstractNum w:abstractNumId="16" w15:restartNumberingAfterBreak="0">
    <w:nsid w:val="2C4F12A2"/>
    <w:multiLevelType w:val="hybridMultilevel"/>
    <w:tmpl w:val="F1B68A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66C7DDA"/>
    <w:multiLevelType w:val="hybridMultilevel"/>
    <w:tmpl w:val="E0E43A7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7C666B4"/>
    <w:multiLevelType w:val="hybridMultilevel"/>
    <w:tmpl w:val="AEFA5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2E502F"/>
    <w:multiLevelType w:val="hybridMultilevel"/>
    <w:tmpl w:val="9E968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93364F"/>
    <w:multiLevelType w:val="hybridMultilevel"/>
    <w:tmpl w:val="77206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781A63"/>
    <w:multiLevelType w:val="hybridMultilevel"/>
    <w:tmpl w:val="F4CE2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1F5CDA"/>
    <w:multiLevelType w:val="hybridMultilevel"/>
    <w:tmpl w:val="DE7CB87E"/>
    <w:lvl w:ilvl="0" w:tplc="7414C8AA">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7D034BC"/>
    <w:multiLevelType w:val="hybridMultilevel"/>
    <w:tmpl w:val="A516A6EA"/>
    <w:lvl w:ilvl="0" w:tplc="04100001">
      <w:start w:val="1"/>
      <w:numFmt w:val="bullet"/>
      <w:pStyle w:val="List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93E068F"/>
    <w:multiLevelType w:val="hybridMultilevel"/>
    <w:tmpl w:val="6880836E"/>
    <w:lvl w:ilvl="0" w:tplc="AC804D12">
      <w:start w:val="1"/>
      <w:numFmt w:val="bullet"/>
      <w:pStyle w:val="MyList"/>
      <w:lvlText w:val=""/>
      <w:lvlJc w:val="left"/>
      <w:pPr>
        <w:ind w:left="719" w:hanging="360"/>
      </w:pPr>
      <w:rPr>
        <w:rFonts w:ascii="Symbol" w:hAnsi="Symbol" w:hint="default"/>
        <w:lang w:val="en-GB"/>
      </w:rPr>
    </w:lvl>
    <w:lvl w:ilvl="1" w:tplc="04080003">
      <w:start w:val="1"/>
      <w:numFmt w:val="bullet"/>
      <w:lvlText w:val="o"/>
      <w:lvlJc w:val="left"/>
      <w:pPr>
        <w:ind w:left="1439" w:hanging="360"/>
      </w:pPr>
      <w:rPr>
        <w:rFonts w:ascii="Courier New" w:hAnsi="Courier New" w:cs="Courier New" w:hint="default"/>
      </w:rPr>
    </w:lvl>
    <w:lvl w:ilvl="2" w:tplc="04080005" w:tentative="1">
      <w:start w:val="1"/>
      <w:numFmt w:val="bullet"/>
      <w:lvlText w:val=""/>
      <w:lvlJc w:val="left"/>
      <w:pPr>
        <w:ind w:left="2159" w:hanging="360"/>
      </w:pPr>
      <w:rPr>
        <w:rFonts w:ascii="Wingdings" w:hAnsi="Wingdings" w:hint="default"/>
      </w:rPr>
    </w:lvl>
    <w:lvl w:ilvl="3" w:tplc="04080001" w:tentative="1">
      <w:start w:val="1"/>
      <w:numFmt w:val="bullet"/>
      <w:lvlText w:val=""/>
      <w:lvlJc w:val="left"/>
      <w:pPr>
        <w:ind w:left="2879" w:hanging="360"/>
      </w:pPr>
      <w:rPr>
        <w:rFonts w:ascii="Symbol" w:hAnsi="Symbol" w:hint="default"/>
      </w:rPr>
    </w:lvl>
    <w:lvl w:ilvl="4" w:tplc="04080003" w:tentative="1">
      <w:start w:val="1"/>
      <w:numFmt w:val="bullet"/>
      <w:lvlText w:val="o"/>
      <w:lvlJc w:val="left"/>
      <w:pPr>
        <w:ind w:left="3599" w:hanging="360"/>
      </w:pPr>
      <w:rPr>
        <w:rFonts w:ascii="Courier New" w:hAnsi="Courier New" w:cs="Courier New" w:hint="default"/>
      </w:rPr>
    </w:lvl>
    <w:lvl w:ilvl="5" w:tplc="04080005" w:tentative="1">
      <w:start w:val="1"/>
      <w:numFmt w:val="bullet"/>
      <w:lvlText w:val=""/>
      <w:lvlJc w:val="left"/>
      <w:pPr>
        <w:ind w:left="4319" w:hanging="360"/>
      </w:pPr>
      <w:rPr>
        <w:rFonts w:ascii="Wingdings" w:hAnsi="Wingdings" w:hint="default"/>
      </w:rPr>
    </w:lvl>
    <w:lvl w:ilvl="6" w:tplc="04080001" w:tentative="1">
      <w:start w:val="1"/>
      <w:numFmt w:val="bullet"/>
      <w:lvlText w:val=""/>
      <w:lvlJc w:val="left"/>
      <w:pPr>
        <w:ind w:left="5039" w:hanging="360"/>
      </w:pPr>
      <w:rPr>
        <w:rFonts w:ascii="Symbol" w:hAnsi="Symbol" w:hint="default"/>
      </w:rPr>
    </w:lvl>
    <w:lvl w:ilvl="7" w:tplc="04080003" w:tentative="1">
      <w:start w:val="1"/>
      <w:numFmt w:val="bullet"/>
      <w:lvlText w:val="o"/>
      <w:lvlJc w:val="left"/>
      <w:pPr>
        <w:ind w:left="5759" w:hanging="360"/>
      </w:pPr>
      <w:rPr>
        <w:rFonts w:ascii="Courier New" w:hAnsi="Courier New" w:cs="Courier New" w:hint="default"/>
      </w:rPr>
    </w:lvl>
    <w:lvl w:ilvl="8" w:tplc="04080005" w:tentative="1">
      <w:start w:val="1"/>
      <w:numFmt w:val="bullet"/>
      <w:lvlText w:val=""/>
      <w:lvlJc w:val="left"/>
      <w:pPr>
        <w:ind w:left="6479" w:hanging="360"/>
      </w:pPr>
      <w:rPr>
        <w:rFonts w:ascii="Wingdings" w:hAnsi="Wingdings" w:hint="default"/>
      </w:rPr>
    </w:lvl>
  </w:abstractNum>
  <w:abstractNum w:abstractNumId="25" w15:restartNumberingAfterBreak="0">
    <w:nsid w:val="4CC30F54"/>
    <w:multiLevelType w:val="hybridMultilevel"/>
    <w:tmpl w:val="5A8E6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001383"/>
    <w:multiLevelType w:val="hybridMultilevel"/>
    <w:tmpl w:val="88D00F52"/>
    <w:lvl w:ilvl="0" w:tplc="1AF237C6">
      <w:numFmt w:val="bullet"/>
      <w:lvlText w:val=""/>
      <w:lvlJc w:val="left"/>
      <w:pPr>
        <w:ind w:left="335" w:hanging="140"/>
      </w:pPr>
      <w:rPr>
        <w:rFonts w:ascii="Symbol" w:eastAsia="Symbol" w:hAnsi="Symbol" w:cs="Symbol" w:hint="default"/>
        <w:w w:val="100"/>
        <w:sz w:val="22"/>
        <w:szCs w:val="22"/>
      </w:rPr>
    </w:lvl>
    <w:lvl w:ilvl="1" w:tplc="0B7E4438">
      <w:numFmt w:val="bullet"/>
      <w:lvlText w:val="•"/>
      <w:lvlJc w:val="left"/>
      <w:pPr>
        <w:ind w:left="1007" w:hanging="140"/>
      </w:pPr>
      <w:rPr>
        <w:rFonts w:hint="default"/>
      </w:rPr>
    </w:lvl>
    <w:lvl w:ilvl="2" w:tplc="85F48600">
      <w:numFmt w:val="bullet"/>
      <w:lvlText w:val="•"/>
      <w:lvlJc w:val="left"/>
      <w:pPr>
        <w:ind w:left="1674" w:hanging="140"/>
      </w:pPr>
      <w:rPr>
        <w:rFonts w:hint="default"/>
      </w:rPr>
    </w:lvl>
    <w:lvl w:ilvl="3" w:tplc="48A8CE8E">
      <w:numFmt w:val="bullet"/>
      <w:lvlText w:val="•"/>
      <w:lvlJc w:val="left"/>
      <w:pPr>
        <w:ind w:left="2341" w:hanging="140"/>
      </w:pPr>
      <w:rPr>
        <w:rFonts w:hint="default"/>
      </w:rPr>
    </w:lvl>
    <w:lvl w:ilvl="4" w:tplc="9B72E03E">
      <w:numFmt w:val="bullet"/>
      <w:lvlText w:val="•"/>
      <w:lvlJc w:val="left"/>
      <w:pPr>
        <w:ind w:left="3008" w:hanging="140"/>
      </w:pPr>
      <w:rPr>
        <w:rFonts w:hint="default"/>
      </w:rPr>
    </w:lvl>
    <w:lvl w:ilvl="5" w:tplc="5F607C20">
      <w:numFmt w:val="bullet"/>
      <w:lvlText w:val="•"/>
      <w:lvlJc w:val="left"/>
      <w:pPr>
        <w:ind w:left="3675" w:hanging="140"/>
      </w:pPr>
      <w:rPr>
        <w:rFonts w:hint="default"/>
      </w:rPr>
    </w:lvl>
    <w:lvl w:ilvl="6" w:tplc="36326F44">
      <w:numFmt w:val="bullet"/>
      <w:lvlText w:val="•"/>
      <w:lvlJc w:val="left"/>
      <w:pPr>
        <w:ind w:left="4342" w:hanging="140"/>
      </w:pPr>
      <w:rPr>
        <w:rFonts w:hint="default"/>
      </w:rPr>
    </w:lvl>
    <w:lvl w:ilvl="7" w:tplc="277C1C94">
      <w:numFmt w:val="bullet"/>
      <w:lvlText w:val="•"/>
      <w:lvlJc w:val="left"/>
      <w:pPr>
        <w:ind w:left="5009" w:hanging="140"/>
      </w:pPr>
      <w:rPr>
        <w:rFonts w:hint="default"/>
      </w:rPr>
    </w:lvl>
    <w:lvl w:ilvl="8" w:tplc="ACA482A2">
      <w:numFmt w:val="bullet"/>
      <w:lvlText w:val="•"/>
      <w:lvlJc w:val="left"/>
      <w:pPr>
        <w:ind w:left="5676" w:hanging="140"/>
      </w:pPr>
      <w:rPr>
        <w:rFonts w:hint="default"/>
      </w:rPr>
    </w:lvl>
  </w:abstractNum>
  <w:abstractNum w:abstractNumId="27" w15:restartNumberingAfterBreak="0">
    <w:nsid w:val="50D53902"/>
    <w:multiLevelType w:val="hybridMultilevel"/>
    <w:tmpl w:val="7C58B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CA544A"/>
    <w:multiLevelType w:val="singleLevel"/>
    <w:tmpl w:val="2F7AB7C2"/>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9" w15:restartNumberingAfterBreak="0">
    <w:nsid w:val="55624BCE"/>
    <w:multiLevelType w:val="hybridMultilevel"/>
    <w:tmpl w:val="B3983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FD3926"/>
    <w:multiLevelType w:val="hybridMultilevel"/>
    <w:tmpl w:val="36C21F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22871A2"/>
    <w:multiLevelType w:val="hybridMultilevel"/>
    <w:tmpl w:val="2DA81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4D7C7B"/>
    <w:multiLevelType w:val="hybridMultilevel"/>
    <w:tmpl w:val="9522A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9A0150"/>
    <w:multiLevelType w:val="hybridMultilevel"/>
    <w:tmpl w:val="F446ADB6"/>
    <w:lvl w:ilvl="0" w:tplc="AA4821CA">
      <w:start w:val="1"/>
      <w:numFmt w:val="bullet"/>
      <w:pStyle w:val="ListTablecompac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4" w15:restartNumberingAfterBreak="0">
    <w:nsid w:val="63493863"/>
    <w:multiLevelType w:val="hybridMultilevel"/>
    <w:tmpl w:val="EEBC6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97E21"/>
    <w:multiLevelType w:val="hybridMultilevel"/>
    <w:tmpl w:val="EAAED8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38C4E2A"/>
    <w:multiLevelType w:val="multilevel"/>
    <w:tmpl w:val="FA6A764A"/>
    <w:lvl w:ilvl="0">
      <w:start w:val="1"/>
      <w:numFmt w:val="decimal"/>
      <w:pStyle w:val="Heading1"/>
      <w:lvlText w:val="%1"/>
      <w:lvlJc w:val="left"/>
      <w:pPr>
        <w:tabs>
          <w:tab w:val="num" w:pos="432"/>
        </w:tabs>
        <w:ind w:left="432" w:hanging="432"/>
      </w:pPr>
      <w:rPr>
        <w:rFonts w:cs="Times New Roman" w:hint="default"/>
        <w:lang w:val="en-GB"/>
      </w:rPr>
    </w:lvl>
    <w:lvl w:ilvl="1">
      <w:start w:val="1"/>
      <w:numFmt w:val="decimal"/>
      <w:pStyle w:val="Heading2"/>
      <w:lvlText w:val="%1.%2"/>
      <w:lvlJc w:val="left"/>
      <w:pPr>
        <w:tabs>
          <w:tab w:val="num" w:pos="696"/>
        </w:tabs>
        <w:ind w:left="696" w:hanging="576"/>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37" w15:restartNumberingAfterBreak="0">
    <w:nsid w:val="63916B73"/>
    <w:multiLevelType w:val="hybridMultilevel"/>
    <w:tmpl w:val="CB003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8019BA"/>
    <w:multiLevelType w:val="hybridMultilevel"/>
    <w:tmpl w:val="62A837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CF260A8"/>
    <w:multiLevelType w:val="hybridMultilevel"/>
    <w:tmpl w:val="C19AE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3F244A"/>
    <w:multiLevelType w:val="hybridMultilevel"/>
    <w:tmpl w:val="D6C831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EF341C1"/>
    <w:multiLevelType w:val="hybridMultilevel"/>
    <w:tmpl w:val="2CC8415E"/>
    <w:lvl w:ilvl="0" w:tplc="3C4C92E8">
      <w:start w:val="1"/>
      <w:numFmt w:val="bullet"/>
      <w:pStyle w:val="Bullet1"/>
      <w:lvlText w:val=""/>
      <w:lvlJc w:val="left"/>
      <w:pPr>
        <w:ind w:left="6" w:hanging="360"/>
      </w:pPr>
      <w:rPr>
        <w:rFonts w:ascii="Symbol" w:hAnsi="Symbol" w:hint="default"/>
      </w:rPr>
    </w:lvl>
    <w:lvl w:ilvl="1" w:tplc="04090003" w:tentative="1">
      <w:start w:val="1"/>
      <w:numFmt w:val="bullet"/>
      <w:lvlText w:val="o"/>
      <w:lvlJc w:val="left"/>
      <w:pPr>
        <w:ind w:left="726" w:hanging="360"/>
      </w:pPr>
      <w:rPr>
        <w:rFonts w:ascii="Courier New" w:hAnsi="Courier New" w:cs="Courier New" w:hint="default"/>
      </w:rPr>
    </w:lvl>
    <w:lvl w:ilvl="2" w:tplc="04090005" w:tentative="1">
      <w:start w:val="1"/>
      <w:numFmt w:val="bullet"/>
      <w:lvlText w:val=""/>
      <w:lvlJc w:val="left"/>
      <w:pPr>
        <w:ind w:left="1446" w:hanging="360"/>
      </w:pPr>
      <w:rPr>
        <w:rFonts w:ascii="Wingdings" w:hAnsi="Wingdings" w:hint="default"/>
      </w:rPr>
    </w:lvl>
    <w:lvl w:ilvl="3" w:tplc="04090001" w:tentative="1">
      <w:start w:val="1"/>
      <w:numFmt w:val="bullet"/>
      <w:lvlText w:val=""/>
      <w:lvlJc w:val="left"/>
      <w:pPr>
        <w:ind w:left="2166" w:hanging="360"/>
      </w:pPr>
      <w:rPr>
        <w:rFonts w:ascii="Symbol" w:hAnsi="Symbol" w:hint="default"/>
      </w:rPr>
    </w:lvl>
    <w:lvl w:ilvl="4" w:tplc="04090003" w:tentative="1">
      <w:start w:val="1"/>
      <w:numFmt w:val="bullet"/>
      <w:lvlText w:val="o"/>
      <w:lvlJc w:val="left"/>
      <w:pPr>
        <w:ind w:left="2886" w:hanging="360"/>
      </w:pPr>
      <w:rPr>
        <w:rFonts w:ascii="Courier New" w:hAnsi="Courier New" w:cs="Courier New" w:hint="default"/>
      </w:rPr>
    </w:lvl>
    <w:lvl w:ilvl="5" w:tplc="04090005" w:tentative="1">
      <w:start w:val="1"/>
      <w:numFmt w:val="bullet"/>
      <w:lvlText w:val=""/>
      <w:lvlJc w:val="left"/>
      <w:pPr>
        <w:ind w:left="3606" w:hanging="360"/>
      </w:pPr>
      <w:rPr>
        <w:rFonts w:ascii="Wingdings" w:hAnsi="Wingdings" w:hint="default"/>
      </w:rPr>
    </w:lvl>
    <w:lvl w:ilvl="6" w:tplc="04090001" w:tentative="1">
      <w:start w:val="1"/>
      <w:numFmt w:val="bullet"/>
      <w:lvlText w:val=""/>
      <w:lvlJc w:val="left"/>
      <w:pPr>
        <w:ind w:left="4326" w:hanging="360"/>
      </w:pPr>
      <w:rPr>
        <w:rFonts w:ascii="Symbol" w:hAnsi="Symbol" w:hint="default"/>
      </w:rPr>
    </w:lvl>
    <w:lvl w:ilvl="7" w:tplc="04090003" w:tentative="1">
      <w:start w:val="1"/>
      <w:numFmt w:val="bullet"/>
      <w:lvlText w:val="o"/>
      <w:lvlJc w:val="left"/>
      <w:pPr>
        <w:ind w:left="5046" w:hanging="360"/>
      </w:pPr>
      <w:rPr>
        <w:rFonts w:ascii="Courier New" w:hAnsi="Courier New" w:cs="Courier New" w:hint="default"/>
      </w:rPr>
    </w:lvl>
    <w:lvl w:ilvl="8" w:tplc="04090005" w:tentative="1">
      <w:start w:val="1"/>
      <w:numFmt w:val="bullet"/>
      <w:lvlText w:val=""/>
      <w:lvlJc w:val="left"/>
      <w:pPr>
        <w:ind w:left="5766" w:hanging="360"/>
      </w:pPr>
      <w:rPr>
        <w:rFonts w:ascii="Wingdings" w:hAnsi="Wingdings" w:hint="default"/>
      </w:rPr>
    </w:lvl>
  </w:abstractNum>
  <w:abstractNum w:abstractNumId="42" w15:restartNumberingAfterBreak="0">
    <w:nsid w:val="70204E8B"/>
    <w:multiLevelType w:val="multilevel"/>
    <w:tmpl w:val="3FC4C96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3" w15:restartNumberingAfterBreak="0">
    <w:nsid w:val="780B1967"/>
    <w:multiLevelType w:val="hybridMultilevel"/>
    <w:tmpl w:val="629E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0F27DF"/>
    <w:multiLevelType w:val="hybridMultilevel"/>
    <w:tmpl w:val="925C6DD2"/>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E2103E1"/>
    <w:multiLevelType w:val="hybridMultilevel"/>
    <w:tmpl w:val="E996C88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6"/>
  </w:num>
  <w:num w:numId="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0"/>
  </w:num>
  <w:num w:numId="4">
    <w:abstractNumId w:val="16"/>
  </w:num>
  <w:num w:numId="5">
    <w:abstractNumId w:val="6"/>
  </w:num>
  <w:num w:numId="6">
    <w:abstractNumId w:val="28"/>
  </w:num>
  <w:num w:numId="7">
    <w:abstractNumId w:val="39"/>
  </w:num>
  <w:num w:numId="8">
    <w:abstractNumId w:val="31"/>
  </w:num>
  <w:num w:numId="9">
    <w:abstractNumId w:val="22"/>
  </w:num>
  <w:num w:numId="10">
    <w:abstractNumId w:val="45"/>
  </w:num>
  <w:num w:numId="11">
    <w:abstractNumId w:val="30"/>
  </w:num>
  <w:num w:numId="12">
    <w:abstractNumId w:val="38"/>
  </w:num>
  <w:num w:numId="13">
    <w:abstractNumId w:val="32"/>
  </w:num>
  <w:num w:numId="14">
    <w:abstractNumId w:val="11"/>
  </w:num>
  <w:num w:numId="15">
    <w:abstractNumId w:val="8"/>
  </w:num>
  <w:num w:numId="16">
    <w:abstractNumId w:val="13"/>
  </w:num>
  <w:num w:numId="17">
    <w:abstractNumId w:val="37"/>
  </w:num>
  <w:num w:numId="18">
    <w:abstractNumId w:val="7"/>
  </w:num>
  <w:num w:numId="19">
    <w:abstractNumId w:val="0"/>
  </w:num>
  <w:num w:numId="20">
    <w:abstractNumId w:val="14"/>
  </w:num>
  <w:num w:numId="21">
    <w:abstractNumId w:val="4"/>
  </w:num>
  <w:num w:numId="22">
    <w:abstractNumId w:val="44"/>
  </w:num>
  <w:num w:numId="23">
    <w:abstractNumId w:val="29"/>
  </w:num>
  <w:num w:numId="24">
    <w:abstractNumId w:val="10"/>
  </w:num>
  <w:num w:numId="25">
    <w:abstractNumId w:val="27"/>
  </w:num>
  <w:num w:numId="26">
    <w:abstractNumId w:val="25"/>
  </w:num>
  <w:num w:numId="27">
    <w:abstractNumId w:val="5"/>
  </w:num>
  <w:num w:numId="28">
    <w:abstractNumId w:val="43"/>
  </w:num>
  <w:num w:numId="29">
    <w:abstractNumId w:val="18"/>
  </w:num>
  <w:num w:numId="30">
    <w:abstractNumId w:val="24"/>
  </w:num>
  <w:num w:numId="31">
    <w:abstractNumId w:val="23"/>
  </w:num>
  <w:num w:numId="32">
    <w:abstractNumId w:val="33"/>
  </w:num>
  <w:num w:numId="33">
    <w:abstractNumId w:val="17"/>
  </w:num>
  <w:num w:numId="34">
    <w:abstractNumId w:val="9"/>
  </w:num>
  <w:num w:numId="35">
    <w:abstractNumId w:val="2"/>
  </w:num>
  <w:num w:numId="36">
    <w:abstractNumId w:val="41"/>
  </w:num>
  <w:num w:numId="37">
    <w:abstractNumId w:val="35"/>
  </w:num>
  <w:num w:numId="38">
    <w:abstractNumId w:val="20"/>
  </w:num>
  <w:num w:numId="39">
    <w:abstractNumId w:val="19"/>
  </w:num>
  <w:num w:numId="40">
    <w:abstractNumId w:val="21"/>
  </w:num>
  <w:num w:numId="41">
    <w:abstractNumId w:val="3"/>
  </w:num>
  <w:num w:numId="42">
    <w:abstractNumId w:val="26"/>
  </w:num>
  <w:num w:numId="43">
    <w:abstractNumId w:val="1"/>
  </w:num>
  <w:num w:numId="44">
    <w:abstractNumId w:val="12"/>
  </w:num>
  <w:num w:numId="45">
    <w:abstractNumId w:val="15"/>
  </w:num>
  <w:num w:numId="46">
    <w:abstractNumId w:val="3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defaultTabStop w:val="708"/>
  <w:hyphenationZone w:val="425"/>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D58"/>
    <w:rsid w:val="000020F4"/>
    <w:rsid w:val="000041AA"/>
    <w:rsid w:val="0000454A"/>
    <w:rsid w:val="00007E8F"/>
    <w:rsid w:val="00013608"/>
    <w:rsid w:val="00013FD0"/>
    <w:rsid w:val="00015835"/>
    <w:rsid w:val="000200C3"/>
    <w:rsid w:val="00023ED8"/>
    <w:rsid w:val="00027480"/>
    <w:rsid w:val="00032E2D"/>
    <w:rsid w:val="0003397D"/>
    <w:rsid w:val="00044297"/>
    <w:rsid w:val="00044977"/>
    <w:rsid w:val="00046785"/>
    <w:rsid w:val="00046963"/>
    <w:rsid w:val="00050857"/>
    <w:rsid w:val="00050FC1"/>
    <w:rsid w:val="000530F7"/>
    <w:rsid w:val="00053D3B"/>
    <w:rsid w:val="00053F93"/>
    <w:rsid w:val="000546D3"/>
    <w:rsid w:val="0005502F"/>
    <w:rsid w:val="0006381A"/>
    <w:rsid w:val="00064AA6"/>
    <w:rsid w:val="00070B6B"/>
    <w:rsid w:val="0007152B"/>
    <w:rsid w:val="00072566"/>
    <w:rsid w:val="00073653"/>
    <w:rsid w:val="00073F71"/>
    <w:rsid w:val="000740D0"/>
    <w:rsid w:val="00074AED"/>
    <w:rsid w:val="00075408"/>
    <w:rsid w:val="00076319"/>
    <w:rsid w:val="000776AD"/>
    <w:rsid w:val="00077891"/>
    <w:rsid w:val="00082E9D"/>
    <w:rsid w:val="0009332F"/>
    <w:rsid w:val="000A1C84"/>
    <w:rsid w:val="000A41ED"/>
    <w:rsid w:val="000A4867"/>
    <w:rsid w:val="000B0AF1"/>
    <w:rsid w:val="000B1894"/>
    <w:rsid w:val="000B5323"/>
    <w:rsid w:val="000B6466"/>
    <w:rsid w:val="000C42CF"/>
    <w:rsid w:val="000D31B5"/>
    <w:rsid w:val="000D3D98"/>
    <w:rsid w:val="000D4E3D"/>
    <w:rsid w:val="000E0BFC"/>
    <w:rsid w:val="000E3048"/>
    <w:rsid w:val="000F1D2A"/>
    <w:rsid w:val="000F5555"/>
    <w:rsid w:val="000F5CFB"/>
    <w:rsid w:val="000F6087"/>
    <w:rsid w:val="00104FCA"/>
    <w:rsid w:val="00107DD1"/>
    <w:rsid w:val="00110913"/>
    <w:rsid w:val="00110916"/>
    <w:rsid w:val="00126D2F"/>
    <w:rsid w:val="00140725"/>
    <w:rsid w:val="00142D14"/>
    <w:rsid w:val="00150A00"/>
    <w:rsid w:val="00154959"/>
    <w:rsid w:val="0015597A"/>
    <w:rsid w:val="001560CA"/>
    <w:rsid w:val="0015787E"/>
    <w:rsid w:val="00157F0C"/>
    <w:rsid w:val="00162DE0"/>
    <w:rsid w:val="001642F8"/>
    <w:rsid w:val="00165C68"/>
    <w:rsid w:val="00167EAD"/>
    <w:rsid w:val="00172589"/>
    <w:rsid w:val="00172647"/>
    <w:rsid w:val="001809CE"/>
    <w:rsid w:val="00181756"/>
    <w:rsid w:val="001844E4"/>
    <w:rsid w:val="00184D01"/>
    <w:rsid w:val="00184F8E"/>
    <w:rsid w:val="001879F5"/>
    <w:rsid w:val="00195983"/>
    <w:rsid w:val="001A3ACF"/>
    <w:rsid w:val="001B7D3D"/>
    <w:rsid w:val="001D0BDB"/>
    <w:rsid w:val="001D4E75"/>
    <w:rsid w:val="001D4ED2"/>
    <w:rsid w:val="001E5FBE"/>
    <w:rsid w:val="001E76DF"/>
    <w:rsid w:val="001E77F6"/>
    <w:rsid w:val="001F2879"/>
    <w:rsid w:val="001F774C"/>
    <w:rsid w:val="00200C50"/>
    <w:rsid w:val="00203389"/>
    <w:rsid w:val="0020353C"/>
    <w:rsid w:val="0020393F"/>
    <w:rsid w:val="002056DB"/>
    <w:rsid w:val="00212624"/>
    <w:rsid w:val="0021320F"/>
    <w:rsid w:val="00214DC6"/>
    <w:rsid w:val="00216D35"/>
    <w:rsid w:val="00216F0A"/>
    <w:rsid w:val="00220B8D"/>
    <w:rsid w:val="00221323"/>
    <w:rsid w:val="00222217"/>
    <w:rsid w:val="00225D27"/>
    <w:rsid w:val="00225D63"/>
    <w:rsid w:val="002266D0"/>
    <w:rsid w:val="00230FD6"/>
    <w:rsid w:val="00232D6F"/>
    <w:rsid w:val="0023320D"/>
    <w:rsid w:val="00235CD0"/>
    <w:rsid w:val="002419CC"/>
    <w:rsid w:val="00247EFD"/>
    <w:rsid w:val="00251125"/>
    <w:rsid w:val="00253F9D"/>
    <w:rsid w:val="0025469A"/>
    <w:rsid w:val="00255023"/>
    <w:rsid w:val="0025569E"/>
    <w:rsid w:val="00256CB0"/>
    <w:rsid w:val="00256D77"/>
    <w:rsid w:val="002609BD"/>
    <w:rsid w:val="00261E8F"/>
    <w:rsid w:val="002669D4"/>
    <w:rsid w:val="002670CE"/>
    <w:rsid w:val="00270ADA"/>
    <w:rsid w:val="00276FE3"/>
    <w:rsid w:val="00281D34"/>
    <w:rsid w:val="00283225"/>
    <w:rsid w:val="00284617"/>
    <w:rsid w:val="00287EB9"/>
    <w:rsid w:val="00292C02"/>
    <w:rsid w:val="00296100"/>
    <w:rsid w:val="002A081C"/>
    <w:rsid w:val="002B0A40"/>
    <w:rsid w:val="002B10FB"/>
    <w:rsid w:val="002B3DA5"/>
    <w:rsid w:val="002B5921"/>
    <w:rsid w:val="002B5B90"/>
    <w:rsid w:val="002B794E"/>
    <w:rsid w:val="002C0BF2"/>
    <w:rsid w:val="002C11A5"/>
    <w:rsid w:val="002C1F67"/>
    <w:rsid w:val="002C3FE1"/>
    <w:rsid w:val="002C6BEB"/>
    <w:rsid w:val="002D3130"/>
    <w:rsid w:val="002D5691"/>
    <w:rsid w:val="002D7F34"/>
    <w:rsid w:val="002E04E2"/>
    <w:rsid w:val="002E0AE7"/>
    <w:rsid w:val="002E1B40"/>
    <w:rsid w:val="002F173D"/>
    <w:rsid w:val="00301692"/>
    <w:rsid w:val="003020C2"/>
    <w:rsid w:val="003103F5"/>
    <w:rsid w:val="00313932"/>
    <w:rsid w:val="0031491E"/>
    <w:rsid w:val="00316D88"/>
    <w:rsid w:val="00317813"/>
    <w:rsid w:val="003239E2"/>
    <w:rsid w:val="003276AF"/>
    <w:rsid w:val="00330582"/>
    <w:rsid w:val="00334519"/>
    <w:rsid w:val="00337E04"/>
    <w:rsid w:val="00340077"/>
    <w:rsid w:val="00340386"/>
    <w:rsid w:val="00343736"/>
    <w:rsid w:val="00346D6B"/>
    <w:rsid w:val="0034747D"/>
    <w:rsid w:val="003501E0"/>
    <w:rsid w:val="00353174"/>
    <w:rsid w:val="00355AF2"/>
    <w:rsid w:val="003566B7"/>
    <w:rsid w:val="0036171F"/>
    <w:rsid w:val="00367342"/>
    <w:rsid w:val="00367DB3"/>
    <w:rsid w:val="0037064B"/>
    <w:rsid w:val="00370893"/>
    <w:rsid w:val="003711D9"/>
    <w:rsid w:val="00371752"/>
    <w:rsid w:val="00374F93"/>
    <w:rsid w:val="00377698"/>
    <w:rsid w:val="00381612"/>
    <w:rsid w:val="003857DA"/>
    <w:rsid w:val="00386BF6"/>
    <w:rsid w:val="00387E56"/>
    <w:rsid w:val="003902E7"/>
    <w:rsid w:val="00390579"/>
    <w:rsid w:val="00391242"/>
    <w:rsid w:val="00393550"/>
    <w:rsid w:val="003944B1"/>
    <w:rsid w:val="003A11EC"/>
    <w:rsid w:val="003A6B17"/>
    <w:rsid w:val="003B0746"/>
    <w:rsid w:val="003B0FC9"/>
    <w:rsid w:val="003B1D1F"/>
    <w:rsid w:val="003B1E29"/>
    <w:rsid w:val="003B5DA5"/>
    <w:rsid w:val="003B77E8"/>
    <w:rsid w:val="003B7C73"/>
    <w:rsid w:val="003B7DC1"/>
    <w:rsid w:val="003C2768"/>
    <w:rsid w:val="003C314A"/>
    <w:rsid w:val="003C4711"/>
    <w:rsid w:val="003C6200"/>
    <w:rsid w:val="003C6F95"/>
    <w:rsid w:val="003D2D58"/>
    <w:rsid w:val="003D4AB3"/>
    <w:rsid w:val="003E5C73"/>
    <w:rsid w:val="003F3DB7"/>
    <w:rsid w:val="003F588D"/>
    <w:rsid w:val="003F796D"/>
    <w:rsid w:val="004021B0"/>
    <w:rsid w:val="004039DA"/>
    <w:rsid w:val="00403C86"/>
    <w:rsid w:val="00406B0B"/>
    <w:rsid w:val="004128BA"/>
    <w:rsid w:val="00421CAE"/>
    <w:rsid w:val="00423260"/>
    <w:rsid w:val="0042710D"/>
    <w:rsid w:val="004405AF"/>
    <w:rsid w:val="00440B93"/>
    <w:rsid w:val="004415B7"/>
    <w:rsid w:val="004419CA"/>
    <w:rsid w:val="004436C2"/>
    <w:rsid w:val="0044388B"/>
    <w:rsid w:val="00444706"/>
    <w:rsid w:val="00444B65"/>
    <w:rsid w:val="0044511C"/>
    <w:rsid w:val="00453810"/>
    <w:rsid w:val="00460E8F"/>
    <w:rsid w:val="0046416C"/>
    <w:rsid w:val="00464CC9"/>
    <w:rsid w:val="00465C2C"/>
    <w:rsid w:val="00466E34"/>
    <w:rsid w:val="004675F8"/>
    <w:rsid w:val="004736EB"/>
    <w:rsid w:val="00473863"/>
    <w:rsid w:val="004750EE"/>
    <w:rsid w:val="00476220"/>
    <w:rsid w:val="004777C1"/>
    <w:rsid w:val="004804B5"/>
    <w:rsid w:val="00480FCD"/>
    <w:rsid w:val="00484200"/>
    <w:rsid w:val="004860D9"/>
    <w:rsid w:val="00497D93"/>
    <w:rsid w:val="004A25B0"/>
    <w:rsid w:val="004A4680"/>
    <w:rsid w:val="004A4CA4"/>
    <w:rsid w:val="004A4DFF"/>
    <w:rsid w:val="004A75A4"/>
    <w:rsid w:val="004B06C4"/>
    <w:rsid w:val="004B294C"/>
    <w:rsid w:val="004B3FE5"/>
    <w:rsid w:val="004C1504"/>
    <w:rsid w:val="004D677E"/>
    <w:rsid w:val="004D7F8F"/>
    <w:rsid w:val="004E0122"/>
    <w:rsid w:val="004E0F2F"/>
    <w:rsid w:val="004F0D13"/>
    <w:rsid w:val="004F685C"/>
    <w:rsid w:val="004F6BF0"/>
    <w:rsid w:val="004F7C66"/>
    <w:rsid w:val="005020E7"/>
    <w:rsid w:val="0050377D"/>
    <w:rsid w:val="00504CF0"/>
    <w:rsid w:val="00505532"/>
    <w:rsid w:val="0051040F"/>
    <w:rsid w:val="00510B77"/>
    <w:rsid w:val="00514028"/>
    <w:rsid w:val="0051487F"/>
    <w:rsid w:val="00517545"/>
    <w:rsid w:val="00517AE9"/>
    <w:rsid w:val="00521466"/>
    <w:rsid w:val="0052236E"/>
    <w:rsid w:val="00524B75"/>
    <w:rsid w:val="00527FCE"/>
    <w:rsid w:val="00530758"/>
    <w:rsid w:val="0053113E"/>
    <w:rsid w:val="005344ED"/>
    <w:rsid w:val="00541352"/>
    <w:rsid w:val="005451AC"/>
    <w:rsid w:val="0055127B"/>
    <w:rsid w:val="00555A96"/>
    <w:rsid w:val="00560EAD"/>
    <w:rsid w:val="00563EB3"/>
    <w:rsid w:val="005647FE"/>
    <w:rsid w:val="00573A1C"/>
    <w:rsid w:val="005744F6"/>
    <w:rsid w:val="005764AF"/>
    <w:rsid w:val="00580319"/>
    <w:rsid w:val="0058213A"/>
    <w:rsid w:val="00595270"/>
    <w:rsid w:val="00597E55"/>
    <w:rsid w:val="005A1CB2"/>
    <w:rsid w:val="005A33D3"/>
    <w:rsid w:val="005A41BA"/>
    <w:rsid w:val="005B25A6"/>
    <w:rsid w:val="005C07C3"/>
    <w:rsid w:val="005C14B1"/>
    <w:rsid w:val="005C4A1D"/>
    <w:rsid w:val="005C589C"/>
    <w:rsid w:val="005D0E5E"/>
    <w:rsid w:val="005D1028"/>
    <w:rsid w:val="005D5B90"/>
    <w:rsid w:val="005D61F9"/>
    <w:rsid w:val="005D7388"/>
    <w:rsid w:val="005D7B31"/>
    <w:rsid w:val="005E1F9A"/>
    <w:rsid w:val="005F3F32"/>
    <w:rsid w:val="005F5126"/>
    <w:rsid w:val="005F5A70"/>
    <w:rsid w:val="0060413A"/>
    <w:rsid w:val="00607988"/>
    <w:rsid w:val="00610BE8"/>
    <w:rsid w:val="00613588"/>
    <w:rsid w:val="0061645C"/>
    <w:rsid w:val="00616945"/>
    <w:rsid w:val="006212C2"/>
    <w:rsid w:val="00621DA8"/>
    <w:rsid w:val="00624CEC"/>
    <w:rsid w:val="006262DF"/>
    <w:rsid w:val="00634844"/>
    <w:rsid w:val="00634B98"/>
    <w:rsid w:val="00634F5A"/>
    <w:rsid w:val="00637311"/>
    <w:rsid w:val="00637B9D"/>
    <w:rsid w:val="0064013B"/>
    <w:rsid w:val="00642813"/>
    <w:rsid w:val="0064355B"/>
    <w:rsid w:val="00644B4C"/>
    <w:rsid w:val="006548DC"/>
    <w:rsid w:val="0065762B"/>
    <w:rsid w:val="006624D5"/>
    <w:rsid w:val="00662DA6"/>
    <w:rsid w:val="00663411"/>
    <w:rsid w:val="00664051"/>
    <w:rsid w:val="00675761"/>
    <w:rsid w:val="00675BB1"/>
    <w:rsid w:val="00676594"/>
    <w:rsid w:val="00677A1B"/>
    <w:rsid w:val="00677F29"/>
    <w:rsid w:val="0068687C"/>
    <w:rsid w:val="006868BD"/>
    <w:rsid w:val="00686D7E"/>
    <w:rsid w:val="00687190"/>
    <w:rsid w:val="0069133C"/>
    <w:rsid w:val="00693115"/>
    <w:rsid w:val="00694A26"/>
    <w:rsid w:val="00694CE8"/>
    <w:rsid w:val="00696A22"/>
    <w:rsid w:val="00696B31"/>
    <w:rsid w:val="006970DC"/>
    <w:rsid w:val="006A13EC"/>
    <w:rsid w:val="006A2B05"/>
    <w:rsid w:val="006A3DA6"/>
    <w:rsid w:val="006A5E3D"/>
    <w:rsid w:val="006A7439"/>
    <w:rsid w:val="006B18B5"/>
    <w:rsid w:val="006B2C3F"/>
    <w:rsid w:val="006B332A"/>
    <w:rsid w:val="006B4115"/>
    <w:rsid w:val="006B493B"/>
    <w:rsid w:val="006B6173"/>
    <w:rsid w:val="006B7A92"/>
    <w:rsid w:val="006C4081"/>
    <w:rsid w:val="006D02D2"/>
    <w:rsid w:val="006D0608"/>
    <w:rsid w:val="006D196A"/>
    <w:rsid w:val="006D2F78"/>
    <w:rsid w:val="006D34E5"/>
    <w:rsid w:val="006D3B67"/>
    <w:rsid w:val="006D41DE"/>
    <w:rsid w:val="006D6948"/>
    <w:rsid w:val="006E20E9"/>
    <w:rsid w:val="006E33EE"/>
    <w:rsid w:val="006E5BB8"/>
    <w:rsid w:val="006E6454"/>
    <w:rsid w:val="006F12CB"/>
    <w:rsid w:val="006F6E8B"/>
    <w:rsid w:val="007111EA"/>
    <w:rsid w:val="007122AE"/>
    <w:rsid w:val="0071433C"/>
    <w:rsid w:val="007154D9"/>
    <w:rsid w:val="00724964"/>
    <w:rsid w:val="00725CA6"/>
    <w:rsid w:val="00727487"/>
    <w:rsid w:val="00731674"/>
    <w:rsid w:val="007343F4"/>
    <w:rsid w:val="00735D3A"/>
    <w:rsid w:val="00741C89"/>
    <w:rsid w:val="007611C3"/>
    <w:rsid w:val="00773694"/>
    <w:rsid w:val="00774B1B"/>
    <w:rsid w:val="00775B85"/>
    <w:rsid w:val="00777566"/>
    <w:rsid w:val="0078078E"/>
    <w:rsid w:val="00785109"/>
    <w:rsid w:val="00792B00"/>
    <w:rsid w:val="00793BFF"/>
    <w:rsid w:val="007940AC"/>
    <w:rsid w:val="00796B1C"/>
    <w:rsid w:val="007A06B9"/>
    <w:rsid w:val="007A7589"/>
    <w:rsid w:val="007B1775"/>
    <w:rsid w:val="007B42B1"/>
    <w:rsid w:val="007B4A9C"/>
    <w:rsid w:val="007C1746"/>
    <w:rsid w:val="007C3D09"/>
    <w:rsid w:val="007C4423"/>
    <w:rsid w:val="007C4BD5"/>
    <w:rsid w:val="007D0007"/>
    <w:rsid w:val="007D26FE"/>
    <w:rsid w:val="007D2DB9"/>
    <w:rsid w:val="007D610F"/>
    <w:rsid w:val="007D6196"/>
    <w:rsid w:val="007D62E2"/>
    <w:rsid w:val="007E15E8"/>
    <w:rsid w:val="007E6A26"/>
    <w:rsid w:val="007E7133"/>
    <w:rsid w:val="007E769F"/>
    <w:rsid w:val="007F507E"/>
    <w:rsid w:val="00800591"/>
    <w:rsid w:val="0080164F"/>
    <w:rsid w:val="00801CE8"/>
    <w:rsid w:val="008025DE"/>
    <w:rsid w:val="00802CA5"/>
    <w:rsid w:val="00803F51"/>
    <w:rsid w:val="0080729E"/>
    <w:rsid w:val="00807BB1"/>
    <w:rsid w:val="0081601E"/>
    <w:rsid w:val="0081654F"/>
    <w:rsid w:val="00826955"/>
    <w:rsid w:val="00833770"/>
    <w:rsid w:val="008406AE"/>
    <w:rsid w:val="00840FEE"/>
    <w:rsid w:val="008417E8"/>
    <w:rsid w:val="00845E98"/>
    <w:rsid w:val="00850941"/>
    <w:rsid w:val="00860546"/>
    <w:rsid w:val="0086203C"/>
    <w:rsid w:val="008650AB"/>
    <w:rsid w:val="0086545F"/>
    <w:rsid w:val="00866780"/>
    <w:rsid w:val="00867222"/>
    <w:rsid w:val="008716C0"/>
    <w:rsid w:val="00873D1C"/>
    <w:rsid w:val="00881C20"/>
    <w:rsid w:val="0089383F"/>
    <w:rsid w:val="00893C11"/>
    <w:rsid w:val="00894E7C"/>
    <w:rsid w:val="00895745"/>
    <w:rsid w:val="008958BD"/>
    <w:rsid w:val="00896D71"/>
    <w:rsid w:val="00897631"/>
    <w:rsid w:val="008A0727"/>
    <w:rsid w:val="008A1673"/>
    <w:rsid w:val="008A183B"/>
    <w:rsid w:val="008A24EF"/>
    <w:rsid w:val="008A2903"/>
    <w:rsid w:val="008A2D85"/>
    <w:rsid w:val="008A3068"/>
    <w:rsid w:val="008A4415"/>
    <w:rsid w:val="008A5415"/>
    <w:rsid w:val="008A7A61"/>
    <w:rsid w:val="008A7E1C"/>
    <w:rsid w:val="008B30E8"/>
    <w:rsid w:val="008B4137"/>
    <w:rsid w:val="008B5F6D"/>
    <w:rsid w:val="008B6FF5"/>
    <w:rsid w:val="008B72D4"/>
    <w:rsid w:val="008C14DA"/>
    <w:rsid w:val="008C1A81"/>
    <w:rsid w:val="008C21BD"/>
    <w:rsid w:val="008C64D8"/>
    <w:rsid w:val="008D12C9"/>
    <w:rsid w:val="008D68E2"/>
    <w:rsid w:val="008D7095"/>
    <w:rsid w:val="008D7A73"/>
    <w:rsid w:val="008E1093"/>
    <w:rsid w:val="008E6141"/>
    <w:rsid w:val="008E6D04"/>
    <w:rsid w:val="008E6D3B"/>
    <w:rsid w:val="008F1434"/>
    <w:rsid w:val="008F6751"/>
    <w:rsid w:val="00901ACA"/>
    <w:rsid w:val="00901D4B"/>
    <w:rsid w:val="00906B64"/>
    <w:rsid w:val="009073B9"/>
    <w:rsid w:val="009146B9"/>
    <w:rsid w:val="00920903"/>
    <w:rsid w:val="00921019"/>
    <w:rsid w:val="00925487"/>
    <w:rsid w:val="00931B77"/>
    <w:rsid w:val="00932135"/>
    <w:rsid w:val="0093358E"/>
    <w:rsid w:val="0093497B"/>
    <w:rsid w:val="00937D52"/>
    <w:rsid w:val="00942FFB"/>
    <w:rsid w:val="0094334E"/>
    <w:rsid w:val="0094348F"/>
    <w:rsid w:val="00944BBA"/>
    <w:rsid w:val="0095310D"/>
    <w:rsid w:val="00954044"/>
    <w:rsid w:val="009606FC"/>
    <w:rsid w:val="00964DE6"/>
    <w:rsid w:val="00967174"/>
    <w:rsid w:val="00973B9F"/>
    <w:rsid w:val="00977ECB"/>
    <w:rsid w:val="009815DC"/>
    <w:rsid w:val="00981920"/>
    <w:rsid w:val="0098215E"/>
    <w:rsid w:val="00984DBB"/>
    <w:rsid w:val="00986E05"/>
    <w:rsid w:val="009A0056"/>
    <w:rsid w:val="009A0E07"/>
    <w:rsid w:val="009A1675"/>
    <w:rsid w:val="009A1B1F"/>
    <w:rsid w:val="009A2FAE"/>
    <w:rsid w:val="009A5C66"/>
    <w:rsid w:val="009B0B7D"/>
    <w:rsid w:val="009B7511"/>
    <w:rsid w:val="009C60F5"/>
    <w:rsid w:val="009C6B08"/>
    <w:rsid w:val="009D57D1"/>
    <w:rsid w:val="009E2DD5"/>
    <w:rsid w:val="009E69B0"/>
    <w:rsid w:val="009F0B36"/>
    <w:rsid w:val="009F2F07"/>
    <w:rsid w:val="009F4062"/>
    <w:rsid w:val="009F6DBD"/>
    <w:rsid w:val="00A01C98"/>
    <w:rsid w:val="00A02A5B"/>
    <w:rsid w:val="00A06695"/>
    <w:rsid w:val="00A07B5B"/>
    <w:rsid w:val="00A20E39"/>
    <w:rsid w:val="00A21835"/>
    <w:rsid w:val="00A2549C"/>
    <w:rsid w:val="00A25772"/>
    <w:rsid w:val="00A30240"/>
    <w:rsid w:val="00A3134D"/>
    <w:rsid w:val="00A33281"/>
    <w:rsid w:val="00A34729"/>
    <w:rsid w:val="00A4045F"/>
    <w:rsid w:val="00A42221"/>
    <w:rsid w:val="00A45A36"/>
    <w:rsid w:val="00A46E98"/>
    <w:rsid w:val="00A575F5"/>
    <w:rsid w:val="00A57C81"/>
    <w:rsid w:val="00A6028E"/>
    <w:rsid w:val="00A6295C"/>
    <w:rsid w:val="00A64341"/>
    <w:rsid w:val="00A644A5"/>
    <w:rsid w:val="00A65C0D"/>
    <w:rsid w:val="00A66A7B"/>
    <w:rsid w:val="00A66C6F"/>
    <w:rsid w:val="00A71B16"/>
    <w:rsid w:val="00A741A3"/>
    <w:rsid w:val="00A7429D"/>
    <w:rsid w:val="00A74941"/>
    <w:rsid w:val="00A75D54"/>
    <w:rsid w:val="00A76F5D"/>
    <w:rsid w:val="00A8067E"/>
    <w:rsid w:val="00A8213D"/>
    <w:rsid w:val="00A85894"/>
    <w:rsid w:val="00A858D6"/>
    <w:rsid w:val="00A86803"/>
    <w:rsid w:val="00A90B76"/>
    <w:rsid w:val="00A923FA"/>
    <w:rsid w:val="00A94DB0"/>
    <w:rsid w:val="00AA0B42"/>
    <w:rsid w:val="00AA1E90"/>
    <w:rsid w:val="00AA376D"/>
    <w:rsid w:val="00AB0E10"/>
    <w:rsid w:val="00AB6393"/>
    <w:rsid w:val="00AC24FF"/>
    <w:rsid w:val="00AC2895"/>
    <w:rsid w:val="00AC2D9F"/>
    <w:rsid w:val="00AC611B"/>
    <w:rsid w:val="00AC6338"/>
    <w:rsid w:val="00AC6689"/>
    <w:rsid w:val="00AD2A23"/>
    <w:rsid w:val="00AD3DCC"/>
    <w:rsid w:val="00AD4FD4"/>
    <w:rsid w:val="00AE3640"/>
    <w:rsid w:val="00AE5490"/>
    <w:rsid w:val="00AE55E7"/>
    <w:rsid w:val="00AE6976"/>
    <w:rsid w:val="00AF153E"/>
    <w:rsid w:val="00AF15B0"/>
    <w:rsid w:val="00AF30E8"/>
    <w:rsid w:val="00AF6205"/>
    <w:rsid w:val="00AF723B"/>
    <w:rsid w:val="00B00A02"/>
    <w:rsid w:val="00B01D92"/>
    <w:rsid w:val="00B0595C"/>
    <w:rsid w:val="00B075C4"/>
    <w:rsid w:val="00B1076B"/>
    <w:rsid w:val="00B131FB"/>
    <w:rsid w:val="00B13BC0"/>
    <w:rsid w:val="00B15438"/>
    <w:rsid w:val="00B17C63"/>
    <w:rsid w:val="00B25243"/>
    <w:rsid w:val="00B25970"/>
    <w:rsid w:val="00B31CF0"/>
    <w:rsid w:val="00B34362"/>
    <w:rsid w:val="00B37DD5"/>
    <w:rsid w:val="00B43346"/>
    <w:rsid w:val="00B43E10"/>
    <w:rsid w:val="00B575FE"/>
    <w:rsid w:val="00B66535"/>
    <w:rsid w:val="00B67CA0"/>
    <w:rsid w:val="00B70BA8"/>
    <w:rsid w:val="00B74887"/>
    <w:rsid w:val="00B74CDA"/>
    <w:rsid w:val="00B753F9"/>
    <w:rsid w:val="00B83567"/>
    <w:rsid w:val="00B83D85"/>
    <w:rsid w:val="00B911D6"/>
    <w:rsid w:val="00B919B1"/>
    <w:rsid w:val="00B97810"/>
    <w:rsid w:val="00BA27B9"/>
    <w:rsid w:val="00BA47AE"/>
    <w:rsid w:val="00BA4F2A"/>
    <w:rsid w:val="00BA7C86"/>
    <w:rsid w:val="00BB0E60"/>
    <w:rsid w:val="00BB6220"/>
    <w:rsid w:val="00BC64C3"/>
    <w:rsid w:val="00BD1117"/>
    <w:rsid w:val="00BD19C2"/>
    <w:rsid w:val="00BD53B8"/>
    <w:rsid w:val="00BD7B01"/>
    <w:rsid w:val="00BE0E60"/>
    <w:rsid w:val="00BE4191"/>
    <w:rsid w:val="00BE588E"/>
    <w:rsid w:val="00BE6276"/>
    <w:rsid w:val="00BE64C6"/>
    <w:rsid w:val="00BF3513"/>
    <w:rsid w:val="00C007A4"/>
    <w:rsid w:val="00C02D0F"/>
    <w:rsid w:val="00C04A39"/>
    <w:rsid w:val="00C04BCE"/>
    <w:rsid w:val="00C076FC"/>
    <w:rsid w:val="00C10B41"/>
    <w:rsid w:val="00C13A50"/>
    <w:rsid w:val="00C23CFD"/>
    <w:rsid w:val="00C336C5"/>
    <w:rsid w:val="00C336CA"/>
    <w:rsid w:val="00C36040"/>
    <w:rsid w:val="00C43762"/>
    <w:rsid w:val="00C45802"/>
    <w:rsid w:val="00C502DF"/>
    <w:rsid w:val="00C51C42"/>
    <w:rsid w:val="00C5226C"/>
    <w:rsid w:val="00C53A5A"/>
    <w:rsid w:val="00C56DF6"/>
    <w:rsid w:val="00C62398"/>
    <w:rsid w:val="00C654C4"/>
    <w:rsid w:val="00C723A7"/>
    <w:rsid w:val="00C7340B"/>
    <w:rsid w:val="00C76050"/>
    <w:rsid w:val="00C76B5C"/>
    <w:rsid w:val="00C77D26"/>
    <w:rsid w:val="00C87AE7"/>
    <w:rsid w:val="00C90663"/>
    <w:rsid w:val="00C96E53"/>
    <w:rsid w:val="00C97079"/>
    <w:rsid w:val="00CA48F9"/>
    <w:rsid w:val="00CB10B4"/>
    <w:rsid w:val="00CB3E0C"/>
    <w:rsid w:val="00CC2BB4"/>
    <w:rsid w:val="00CC2E18"/>
    <w:rsid w:val="00CC4437"/>
    <w:rsid w:val="00CC44E2"/>
    <w:rsid w:val="00CC4C0E"/>
    <w:rsid w:val="00CC4C40"/>
    <w:rsid w:val="00CC68D5"/>
    <w:rsid w:val="00CE0729"/>
    <w:rsid w:val="00CE0B78"/>
    <w:rsid w:val="00CE3315"/>
    <w:rsid w:val="00CE66C3"/>
    <w:rsid w:val="00CE6FA1"/>
    <w:rsid w:val="00CE7D1D"/>
    <w:rsid w:val="00CF0427"/>
    <w:rsid w:val="00CF1EC9"/>
    <w:rsid w:val="00CF26E6"/>
    <w:rsid w:val="00CF522D"/>
    <w:rsid w:val="00CF6202"/>
    <w:rsid w:val="00CF67E7"/>
    <w:rsid w:val="00CF6BB9"/>
    <w:rsid w:val="00D033CE"/>
    <w:rsid w:val="00D05BFC"/>
    <w:rsid w:val="00D07CE8"/>
    <w:rsid w:val="00D07D47"/>
    <w:rsid w:val="00D100F1"/>
    <w:rsid w:val="00D1096D"/>
    <w:rsid w:val="00D12257"/>
    <w:rsid w:val="00D2053A"/>
    <w:rsid w:val="00D26A78"/>
    <w:rsid w:val="00D278E0"/>
    <w:rsid w:val="00D322FE"/>
    <w:rsid w:val="00D3395C"/>
    <w:rsid w:val="00D33BAE"/>
    <w:rsid w:val="00D34527"/>
    <w:rsid w:val="00D35214"/>
    <w:rsid w:val="00D43406"/>
    <w:rsid w:val="00D46F74"/>
    <w:rsid w:val="00D47B34"/>
    <w:rsid w:val="00D53115"/>
    <w:rsid w:val="00D551A9"/>
    <w:rsid w:val="00D614C8"/>
    <w:rsid w:val="00D618BC"/>
    <w:rsid w:val="00D61E56"/>
    <w:rsid w:val="00D62316"/>
    <w:rsid w:val="00D63370"/>
    <w:rsid w:val="00D64CB3"/>
    <w:rsid w:val="00D650EF"/>
    <w:rsid w:val="00D654BC"/>
    <w:rsid w:val="00D67A9B"/>
    <w:rsid w:val="00D7001B"/>
    <w:rsid w:val="00D773E6"/>
    <w:rsid w:val="00D82079"/>
    <w:rsid w:val="00D824B4"/>
    <w:rsid w:val="00D82F13"/>
    <w:rsid w:val="00D955A0"/>
    <w:rsid w:val="00DA3C96"/>
    <w:rsid w:val="00DA7780"/>
    <w:rsid w:val="00DB322C"/>
    <w:rsid w:val="00DB6D0E"/>
    <w:rsid w:val="00DB6F83"/>
    <w:rsid w:val="00DC124A"/>
    <w:rsid w:val="00DC3D72"/>
    <w:rsid w:val="00DC7730"/>
    <w:rsid w:val="00DD34B6"/>
    <w:rsid w:val="00DD4AD6"/>
    <w:rsid w:val="00DE2501"/>
    <w:rsid w:val="00DE5C1D"/>
    <w:rsid w:val="00DE6FFD"/>
    <w:rsid w:val="00DF226B"/>
    <w:rsid w:val="00DF3494"/>
    <w:rsid w:val="00DF3D55"/>
    <w:rsid w:val="00DF3DB8"/>
    <w:rsid w:val="00E016FA"/>
    <w:rsid w:val="00E044E5"/>
    <w:rsid w:val="00E11AA0"/>
    <w:rsid w:val="00E11DC5"/>
    <w:rsid w:val="00E1218D"/>
    <w:rsid w:val="00E14668"/>
    <w:rsid w:val="00E20CEC"/>
    <w:rsid w:val="00E22FA1"/>
    <w:rsid w:val="00E23374"/>
    <w:rsid w:val="00E25788"/>
    <w:rsid w:val="00E25C11"/>
    <w:rsid w:val="00E30E9B"/>
    <w:rsid w:val="00E32BF4"/>
    <w:rsid w:val="00E35508"/>
    <w:rsid w:val="00E50D96"/>
    <w:rsid w:val="00E53EC1"/>
    <w:rsid w:val="00E542D2"/>
    <w:rsid w:val="00E5512E"/>
    <w:rsid w:val="00E61515"/>
    <w:rsid w:val="00E63C8E"/>
    <w:rsid w:val="00E713FB"/>
    <w:rsid w:val="00E722FE"/>
    <w:rsid w:val="00E778F7"/>
    <w:rsid w:val="00E801FF"/>
    <w:rsid w:val="00E849A0"/>
    <w:rsid w:val="00E84FB5"/>
    <w:rsid w:val="00E853FF"/>
    <w:rsid w:val="00E873EA"/>
    <w:rsid w:val="00E87E89"/>
    <w:rsid w:val="00E917D8"/>
    <w:rsid w:val="00E9653F"/>
    <w:rsid w:val="00EA3174"/>
    <w:rsid w:val="00EA34F6"/>
    <w:rsid w:val="00EA3C5E"/>
    <w:rsid w:val="00EB078B"/>
    <w:rsid w:val="00EB3BA8"/>
    <w:rsid w:val="00EB6EDF"/>
    <w:rsid w:val="00EB72D1"/>
    <w:rsid w:val="00EB73EF"/>
    <w:rsid w:val="00EC11B3"/>
    <w:rsid w:val="00EC50B1"/>
    <w:rsid w:val="00EC5DD8"/>
    <w:rsid w:val="00ED29FC"/>
    <w:rsid w:val="00EE1A84"/>
    <w:rsid w:val="00EE1F29"/>
    <w:rsid w:val="00EE6F6A"/>
    <w:rsid w:val="00EE6FAE"/>
    <w:rsid w:val="00EE76E1"/>
    <w:rsid w:val="00EF113C"/>
    <w:rsid w:val="00EF6D2F"/>
    <w:rsid w:val="00F00EC4"/>
    <w:rsid w:val="00F040FF"/>
    <w:rsid w:val="00F05593"/>
    <w:rsid w:val="00F13920"/>
    <w:rsid w:val="00F1705C"/>
    <w:rsid w:val="00F17F3E"/>
    <w:rsid w:val="00F201E2"/>
    <w:rsid w:val="00F2095B"/>
    <w:rsid w:val="00F21F0A"/>
    <w:rsid w:val="00F22DAE"/>
    <w:rsid w:val="00F234B9"/>
    <w:rsid w:val="00F23DC9"/>
    <w:rsid w:val="00F30DFF"/>
    <w:rsid w:val="00F31F65"/>
    <w:rsid w:val="00F3555E"/>
    <w:rsid w:val="00F35829"/>
    <w:rsid w:val="00F35B3B"/>
    <w:rsid w:val="00F35B83"/>
    <w:rsid w:val="00F369F2"/>
    <w:rsid w:val="00F37423"/>
    <w:rsid w:val="00F40D8E"/>
    <w:rsid w:val="00F4697D"/>
    <w:rsid w:val="00F46E46"/>
    <w:rsid w:val="00F5380A"/>
    <w:rsid w:val="00F6035B"/>
    <w:rsid w:val="00F60E54"/>
    <w:rsid w:val="00F61C84"/>
    <w:rsid w:val="00F626EC"/>
    <w:rsid w:val="00F62EB9"/>
    <w:rsid w:val="00F669BB"/>
    <w:rsid w:val="00F67B69"/>
    <w:rsid w:val="00F70A81"/>
    <w:rsid w:val="00F72D22"/>
    <w:rsid w:val="00F86F2F"/>
    <w:rsid w:val="00F90F4D"/>
    <w:rsid w:val="00F9465C"/>
    <w:rsid w:val="00F955B1"/>
    <w:rsid w:val="00F97BC3"/>
    <w:rsid w:val="00FB2E90"/>
    <w:rsid w:val="00FC403D"/>
    <w:rsid w:val="00FC56E1"/>
    <w:rsid w:val="00FC6AF9"/>
    <w:rsid w:val="00FD0C82"/>
    <w:rsid w:val="00FE06EC"/>
    <w:rsid w:val="00FE386B"/>
    <w:rsid w:val="00FE6095"/>
    <w:rsid w:val="00FE6F1A"/>
    <w:rsid w:val="00FE7E63"/>
    <w:rsid w:val="00FF2C71"/>
    <w:rsid w:val="00FF4934"/>
    <w:rsid w:val="00FF6592"/>
    <w:rsid w:val="00FF6F1F"/>
    <w:rsid w:val="00FF74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73E87ED"/>
  <w14:defaultImageDpi w14:val="300"/>
  <w15:docId w15:val="{06CD8E6E-6E72-4DFF-9B16-B87A1A836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5">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1" w:semiHidden="1" w:uiPriority="99" w:unhideWhenUsed="1"/>
    <w:lsdException w:name="footer" w:semiHidden="1" w:unhideWhenUsed="1"/>
    <w:lsdException w:name="index heading" w:semiHidden="1" w:unhideWhenUsed="1"/>
    <w:lsdException w:name="caption" w:locked="1" w:semiHidden="1" w:uiPriority="99" w:unhideWhenUsed="1" w:qFormat="1"/>
    <w:lsdException w:name="table of figures" w:locked="1"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locked="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locked="1" w:uiPriority="99"/>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0"/>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C6BEB"/>
    <w:pPr>
      <w:jc w:val="both"/>
    </w:pPr>
    <w:rPr>
      <w:rFonts w:asciiTheme="minorHAnsi" w:hAnsiTheme="minorHAnsi"/>
      <w:szCs w:val="24"/>
      <w:lang w:eastAsia="en-US"/>
    </w:rPr>
  </w:style>
  <w:style w:type="paragraph" w:styleId="Heading1">
    <w:name w:val="heading 1"/>
    <w:basedOn w:val="TOC1"/>
    <w:next w:val="Normal"/>
    <w:link w:val="Heading1Char"/>
    <w:qFormat/>
    <w:rsid w:val="00BA47AE"/>
    <w:pPr>
      <w:keepNext/>
      <w:pageBreakBefore/>
      <w:numPr>
        <w:numId w:val="1"/>
      </w:numPr>
      <w:spacing w:before="240" w:after="60"/>
      <w:ind w:left="431" w:hanging="431"/>
      <w:outlineLvl w:val="0"/>
    </w:pPr>
    <w:rPr>
      <w:b/>
      <w:bCs/>
      <w:kern w:val="32"/>
      <w:sz w:val="28"/>
      <w:szCs w:val="32"/>
    </w:rPr>
  </w:style>
  <w:style w:type="paragraph" w:styleId="Heading2">
    <w:name w:val="heading 2"/>
    <w:basedOn w:val="TOC2"/>
    <w:next w:val="normaltext"/>
    <w:link w:val="Heading2Char"/>
    <w:qFormat/>
    <w:rsid w:val="00BA47AE"/>
    <w:pPr>
      <w:keepNext/>
      <w:numPr>
        <w:ilvl w:val="1"/>
        <w:numId w:val="1"/>
      </w:numPr>
      <w:spacing w:before="240" w:after="60"/>
      <w:outlineLvl w:val="1"/>
    </w:pPr>
    <w:rPr>
      <w:b/>
      <w:bCs/>
      <w:iCs/>
      <w:sz w:val="24"/>
      <w:szCs w:val="28"/>
    </w:rPr>
  </w:style>
  <w:style w:type="paragraph" w:styleId="Heading3">
    <w:name w:val="heading 3"/>
    <w:basedOn w:val="TOC3"/>
    <w:next w:val="Normal"/>
    <w:link w:val="Heading3Char"/>
    <w:qFormat/>
    <w:rsid w:val="00BA47AE"/>
    <w:pPr>
      <w:keepNext/>
      <w:numPr>
        <w:ilvl w:val="2"/>
        <w:numId w:val="1"/>
      </w:numPr>
      <w:spacing w:before="240" w:after="60"/>
      <w:outlineLvl w:val="2"/>
    </w:pPr>
    <w:rPr>
      <w:b/>
      <w:bCs/>
      <w:sz w:val="22"/>
      <w:szCs w:val="26"/>
    </w:rPr>
  </w:style>
  <w:style w:type="paragraph" w:styleId="Heading4">
    <w:name w:val="heading 4"/>
    <w:basedOn w:val="TOC4"/>
    <w:next w:val="normaltext"/>
    <w:qFormat/>
    <w:rsid w:val="004436C2"/>
    <w:pPr>
      <w:keepNext/>
      <w:numPr>
        <w:ilvl w:val="3"/>
        <w:numId w:val="1"/>
      </w:numPr>
      <w:spacing w:before="240" w:after="60"/>
      <w:outlineLvl w:val="3"/>
    </w:pPr>
    <w:rPr>
      <w:b/>
      <w:bCs/>
      <w:szCs w:val="28"/>
    </w:rPr>
  </w:style>
  <w:style w:type="paragraph" w:styleId="Heading5">
    <w:name w:val="heading 5"/>
    <w:basedOn w:val="TOC5"/>
    <w:next w:val="normaltext"/>
    <w:qFormat/>
    <w:rsid w:val="004436C2"/>
    <w:pPr>
      <w:numPr>
        <w:ilvl w:val="4"/>
        <w:numId w:val="1"/>
      </w:numPr>
      <w:spacing w:before="240" w:after="60"/>
      <w:outlineLvl w:val="4"/>
    </w:pPr>
    <w:rPr>
      <w:b/>
      <w:bCs/>
      <w:i/>
      <w:iCs/>
      <w:sz w:val="26"/>
      <w:szCs w:val="26"/>
    </w:rPr>
  </w:style>
  <w:style w:type="paragraph" w:styleId="Heading6">
    <w:name w:val="heading 6"/>
    <w:basedOn w:val="Normal"/>
    <w:next w:val="normaltext"/>
    <w:qFormat/>
    <w:rsid w:val="004436C2"/>
    <w:pPr>
      <w:numPr>
        <w:ilvl w:val="5"/>
        <w:numId w:val="1"/>
      </w:numPr>
      <w:spacing w:before="240" w:after="60"/>
      <w:outlineLvl w:val="5"/>
    </w:pPr>
    <w:rPr>
      <w:b/>
      <w:bCs/>
      <w:szCs w:val="22"/>
    </w:rPr>
  </w:style>
  <w:style w:type="paragraph" w:styleId="Heading7">
    <w:name w:val="heading 7"/>
    <w:basedOn w:val="Normal"/>
    <w:next w:val="Normal"/>
    <w:qFormat/>
    <w:rsid w:val="004436C2"/>
    <w:pPr>
      <w:numPr>
        <w:ilvl w:val="6"/>
        <w:numId w:val="1"/>
      </w:numPr>
      <w:spacing w:before="240" w:after="60"/>
      <w:outlineLvl w:val="6"/>
    </w:pPr>
  </w:style>
  <w:style w:type="paragraph" w:styleId="Heading8">
    <w:name w:val="heading 8"/>
    <w:basedOn w:val="Normal"/>
    <w:next w:val="Normal"/>
    <w:qFormat/>
    <w:rsid w:val="004436C2"/>
    <w:pPr>
      <w:numPr>
        <w:ilvl w:val="7"/>
        <w:numId w:val="1"/>
      </w:numPr>
      <w:spacing w:before="240" w:after="60"/>
      <w:outlineLvl w:val="7"/>
    </w:pPr>
    <w:rPr>
      <w:i/>
      <w:iCs/>
    </w:rPr>
  </w:style>
  <w:style w:type="paragraph" w:styleId="Heading9">
    <w:name w:val="heading 9"/>
    <w:basedOn w:val="Normal"/>
    <w:next w:val="Normal"/>
    <w:qFormat/>
    <w:rsid w:val="004436C2"/>
    <w:pPr>
      <w:numPr>
        <w:ilvl w:val="8"/>
        <w:numId w:val="1"/>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ynanetstext">
    <w:name w:val="Dynanets text"/>
    <w:basedOn w:val="Normal"/>
    <w:rsid w:val="004436C2"/>
    <w:rPr>
      <w:szCs w:val="22"/>
    </w:rPr>
  </w:style>
  <w:style w:type="table" w:styleId="TableGrid">
    <w:name w:val="Table Grid"/>
    <w:basedOn w:val="TableNormal"/>
    <w:rsid w:val="004436C2"/>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4436C2"/>
    <w:pPr>
      <w:ind w:left="240"/>
    </w:pPr>
  </w:style>
  <w:style w:type="paragraph" w:styleId="TOC1">
    <w:name w:val="toc 1"/>
    <w:basedOn w:val="Normal"/>
    <w:next w:val="Normal"/>
    <w:autoRedefine/>
    <w:uiPriority w:val="39"/>
    <w:rsid w:val="004436C2"/>
  </w:style>
  <w:style w:type="paragraph" w:styleId="TOC3">
    <w:name w:val="toc 3"/>
    <w:basedOn w:val="Normal"/>
    <w:next w:val="Normal"/>
    <w:autoRedefine/>
    <w:uiPriority w:val="39"/>
    <w:rsid w:val="004436C2"/>
    <w:pPr>
      <w:ind w:left="480"/>
    </w:pPr>
  </w:style>
  <w:style w:type="paragraph" w:styleId="TOC5">
    <w:name w:val="toc 5"/>
    <w:basedOn w:val="Normal"/>
    <w:next w:val="Normal"/>
    <w:autoRedefine/>
    <w:semiHidden/>
    <w:rsid w:val="004436C2"/>
    <w:pPr>
      <w:ind w:left="960"/>
    </w:pPr>
  </w:style>
  <w:style w:type="paragraph" w:styleId="TOC4">
    <w:name w:val="toc 4"/>
    <w:basedOn w:val="Normal"/>
    <w:next w:val="Normal"/>
    <w:autoRedefine/>
    <w:semiHidden/>
    <w:rsid w:val="004436C2"/>
    <w:pPr>
      <w:ind w:left="720"/>
    </w:pPr>
  </w:style>
  <w:style w:type="paragraph" w:customStyle="1" w:styleId="normaltext">
    <w:name w:val="normal text"/>
    <w:basedOn w:val="Normal"/>
    <w:autoRedefine/>
    <w:rsid w:val="00DC7730"/>
    <w:rPr>
      <w:lang w:val="en-GB"/>
    </w:rPr>
  </w:style>
  <w:style w:type="character" w:customStyle="1" w:styleId="Heading1Char">
    <w:name w:val="Heading 1 Char"/>
    <w:link w:val="Heading1"/>
    <w:locked/>
    <w:rsid w:val="00BA47AE"/>
    <w:rPr>
      <w:rFonts w:asciiTheme="minorHAnsi" w:hAnsiTheme="minorHAnsi"/>
      <w:b/>
      <w:bCs/>
      <w:kern w:val="32"/>
      <w:sz w:val="28"/>
      <w:szCs w:val="32"/>
      <w:lang w:eastAsia="en-US"/>
    </w:rPr>
  </w:style>
  <w:style w:type="paragraph" w:styleId="Header">
    <w:name w:val="header"/>
    <w:basedOn w:val="Normal"/>
    <w:link w:val="HeaderChar"/>
    <w:uiPriority w:val="99"/>
    <w:rsid w:val="006A2B05"/>
    <w:pPr>
      <w:tabs>
        <w:tab w:val="center" w:pos="4153"/>
        <w:tab w:val="right" w:pos="8306"/>
      </w:tabs>
    </w:pPr>
  </w:style>
  <w:style w:type="paragraph" w:styleId="Footer">
    <w:name w:val="footer"/>
    <w:basedOn w:val="Normal"/>
    <w:link w:val="FooterChar"/>
    <w:rsid w:val="006A2B05"/>
    <w:pPr>
      <w:tabs>
        <w:tab w:val="center" w:pos="4153"/>
        <w:tab w:val="right" w:pos="8306"/>
      </w:tabs>
    </w:pPr>
  </w:style>
  <w:style w:type="character" w:styleId="Hyperlink">
    <w:name w:val="Hyperlink"/>
    <w:uiPriority w:val="99"/>
    <w:rsid w:val="00E713FB"/>
    <w:rPr>
      <w:rFonts w:cs="Times New Roman"/>
      <w:color w:val="0000FF"/>
      <w:u w:val="single"/>
    </w:rPr>
  </w:style>
  <w:style w:type="paragraph" w:customStyle="1" w:styleId="StyleHeading2Left0cmFirstline0cm">
    <w:name w:val="Style Heading 2 + Left:  0 cm First line:  0 cm"/>
    <w:basedOn w:val="Heading2"/>
    <w:next w:val="normaltext"/>
    <w:rsid w:val="00E713FB"/>
    <w:pPr>
      <w:ind w:left="0" w:firstLine="0"/>
    </w:pPr>
    <w:rPr>
      <w:iCs w:val="0"/>
      <w:szCs w:val="20"/>
    </w:rPr>
  </w:style>
  <w:style w:type="character" w:customStyle="1" w:styleId="HeaderChar">
    <w:name w:val="Header Char"/>
    <w:link w:val="Header"/>
    <w:uiPriority w:val="99"/>
    <w:locked/>
    <w:rsid w:val="00517AE9"/>
    <w:rPr>
      <w:rFonts w:cs="Times New Roman"/>
      <w:sz w:val="24"/>
      <w:szCs w:val="24"/>
      <w:lang w:val="nl-NL" w:eastAsia="nl-NL"/>
    </w:rPr>
  </w:style>
  <w:style w:type="paragraph" w:styleId="BalloonText">
    <w:name w:val="Balloon Text"/>
    <w:basedOn w:val="Normal"/>
    <w:link w:val="BalloonTextChar"/>
    <w:rsid w:val="00517AE9"/>
    <w:rPr>
      <w:rFonts w:ascii="Tahoma" w:hAnsi="Tahoma" w:cs="Tahoma"/>
      <w:sz w:val="16"/>
      <w:szCs w:val="16"/>
    </w:rPr>
  </w:style>
  <w:style w:type="character" w:customStyle="1" w:styleId="BalloonTextChar">
    <w:name w:val="Balloon Text Char"/>
    <w:link w:val="BalloonText"/>
    <w:locked/>
    <w:rsid w:val="00517AE9"/>
    <w:rPr>
      <w:rFonts w:ascii="Tahoma" w:hAnsi="Tahoma" w:cs="Tahoma"/>
      <w:sz w:val="16"/>
      <w:szCs w:val="16"/>
      <w:lang w:val="nl-NL" w:eastAsia="nl-NL"/>
    </w:rPr>
  </w:style>
  <w:style w:type="paragraph" w:customStyle="1" w:styleId="ViroLabStandard">
    <w:name w:val="ViroLab Standard"/>
    <w:basedOn w:val="Normal"/>
    <w:link w:val="ViroLabStandardZchn"/>
    <w:rsid w:val="00517AE9"/>
    <w:rPr>
      <w:rFonts w:ascii="Verdana" w:hAnsi="Verdana"/>
    </w:rPr>
  </w:style>
  <w:style w:type="character" w:customStyle="1" w:styleId="ViroLabStandardZchn">
    <w:name w:val="ViroLab Standard Zchn"/>
    <w:link w:val="ViroLabStandard"/>
    <w:locked/>
    <w:rsid w:val="00517AE9"/>
    <w:rPr>
      <w:rFonts w:ascii="Verdana" w:hAnsi="Verdana" w:cs="Times New Roman"/>
      <w:sz w:val="24"/>
      <w:szCs w:val="24"/>
      <w:lang w:val="x-none" w:eastAsia="en-US"/>
    </w:rPr>
  </w:style>
  <w:style w:type="paragraph" w:customStyle="1" w:styleId="Lijstalinea1">
    <w:name w:val="Lijstalinea1"/>
    <w:basedOn w:val="Normal"/>
    <w:rsid w:val="00F72D22"/>
    <w:pPr>
      <w:spacing w:after="200" w:line="276" w:lineRule="auto"/>
      <w:ind w:left="720"/>
      <w:contextualSpacing/>
    </w:pPr>
    <w:rPr>
      <w:rFonts w:ascii="Calibri" w:hAnsi="Calibri"/>
      <w:szCs w:val="22"/>
    </w:rPr>
  </w:style>
  <w:style w:type="paragraph" w:styleId="CommentText">
    <w:name w:val="annotation text"/>
    <w:basedOn w:val="Normal"/>
    <w:link w:val="CommentTextChar"/>
    <w:semiHidden/>
    <w:rsid w:val="00F72D22"/>
    <w:pPr>
      <w:spacing w:after="200" w:line="276" w:lineRule="auto"/>
    </w:pPr>
    <w:rPr>
      <w:rFonts w:ascii="Calibri" w:hAnsi="Calibri"/>
      <w:szCs w:val="20"/>
    </w:rPr>
  </w:style>
  <w:style w:type="character" w:customStyle="1" w:styleId="CommentTextChar">
    <w:name w:val="Comment Text Char"/>
    <w:link w:val="CommentText"/>
    <w:semiHidden/>
    <w:locked/>
    <w:rsid w:val="00F72D22"/>
    <w:rPr>
      <w:rFonts w:ascii="Calibri" w:hAnsi="Calibri" w:cs="Times New Roman"/>
      <w:lang w:val="en-GB" w:eastAsia="en-US" w:bidi="ar-SA"/>
    </w:rPr>
  </w:style>
  <w:style w:type="paragraph" w:styleId="Caption">
    <w:name w:val="caption"/>
    <w:basedOn w:val="Normal"/>
    <w:next w:val="Normal"/>
    <w:link w:val="CaptionChar"/>
    <w:uiPriority w:val="99"/>
    <w:qFormat/>
    <w:rsid w:val="00E9653F"/>
    <w:pPr>
      <w:shd w:val="solid" w:color="FFFFFF" w:fill="auto"/>
    </w:pPr>
    <w:rPr>
      <w:b/>
      <w:bCs/>
      <w:color w:val="000000"/>
      <w:szCs w:val="20"/>
      <w:shd w:val="solid" w:color="FFFFFF" w:fill="auto"/>
      <w:lang w:val="ru-RU" w:eastAsia="ru-RU"/>
    </w:rPr>
  </w:style>
  <w:style w:type="character" w:customStyle="1" w:styleId="CaptionChar">
    <w:name w:val="Caption Char"/>
    <w:link w:val="Caption"/>
    <w:locked/>
    <w:rsid w:val="00E9653F"/>
    <w:rPr>
      <w:rFonts w:cs="Times New Roman"/>
      <w:b/>
      <w:bCs/>
      <w:color w:val="000000"/>
      <w:shd w:val="solid" w:color="FFFFFF" w:fill="auto"/>
      <w:lang w:val="ru-RU" w:eastAsia="ru-RU" w:bidi="ar-SA"/>
    </w:rPr>
  </w:style>
  <w:style w:type="paragraph" w:styleId="TableofFigures">
    <w:name w:val="table of figures"/>
    <w:basedOn w:val="Caption"/>
    <w:next w:val="Normal"/>
    <w:rsid w:val="00E9653F"/>
    <w:pPr>
      <w:shd w:val="clear" w:color="auto" w:fill="auto"/>
      <w:ind w:left="480" w:hanging="480"/>
    </w:pPr>
    <w:rPr>
      <w:color w:val="auto"/>
      <w:shd w:val="clear" w:color="auto" w:fill="auto"/>
      <w:lang w:val="nl-NL" w:eastAsia="nl-NL"/>
    </w:rPr>
  </w:style>
  <w:style w:type="paragraph" w:customStyle="1" w:styleId="ColorfulList-Accent11">
    <w:name w:val="Colorful List - Accent 11"/>
    <w:basedOn w:val="Normal"/>
    <w:qFormat/>
    <w:rsid w:val="00E722FE"/>
    <w:pPr>
      <w:ind w:left="720"/>
    </w:pPr>
  </w:style>
  <w:style w:type="paragraph" w:styleId="ListParagraph">
    <w:name w:val="List Paragraph"/>
    <w:basedOn w:val="Normal"/>
    <w:link w:val="ListParagraphChar"/>
    <w:uiPriority w:val="34"/>
    <w:qFormat/>
    <w:rsid w:val="00BD53B8"/>
    <w:pPr>
      <w:ind w:left="720"/>
      <w:contextualSpacing/>
    </w:pPr>
  </w:style>
  <w:style w:type="paragraph" w:customStyle="1" w:styleId="StandardText">
    <w:name w:val="Standard Text"/>
    <w:basedOn w:val="Normal"/>
    <w:rsid w:val="00203389"/>
    <w:pPr>
      <w:suppressAutoHyphens/>
      <w:autoSpaceDE w:val="0"/>
    </w:pPr>
    <w:rPr>
      <w:rFonts w:eastAsia="SimSun"/>
      <w:bCs/>
      <w:spacing w:val="-3"/>
      <w:szCs w:val="22"/>
      <w:lang w:eastAsia="ar-SA"/>
    </w:rPr>
  </w:style>
  <w:style w:type="character" w:customStyle="1" w:styleId="Heading2Char">
    <w:name w:val="Heading 2 Char"/>
    <w:basedOn w:val="DefaultParagraphFont"/>
    <w:link w:val="Heading2"/>
    <w:rsid w:val="00BA47AE"/>
    <w:rPr>
      <w:rFonts w:asciiTheme="minorHAnsi" w:hAnsiTheme="minorHAnsi"/>
      <w:b/>
      <w:bCs/>
      <w:iCs/>
      <w:sz w:val="24"/>
      <w:szCs w:val="28"/>
      <w:lang w:eastAsia="en-US"/>
    </w:rPr>
  </w:style>
  <w:style w:type="character" w:styleId="CommentReference">
    <w:name w:val="annotation reference"/>
    <w:basedOn w:val="DefaultParagraphFont"/>
    <w:rsid w:val="00A923FA"/>
    <w:rPr>
      <w:sz w:val="16"/>
      <w:szCs w:val="16"/>
    </w:rPr>
  </w:style>
  <w:style w:type="paragraph" w:styleId="CommentSubject">
    <w:name w:val="annotation subject"/>
    <w:basedOn w:val="CommentText"/>
    <w:next w:val="CommentText"/>
    <w:link w:val="CommentSubjectChar"/>
    <w:rsid w:val="00A923FA"/>
    <w:pPr>
      <w:spacing w:after="0" w:line="240" w:lineRule="auto"/>
    </w:pPr>
    <w:rPr>
      <w:rFonts w:ascii="Arial" w:hAnsi="Arial"/>
      <w:b/>
      <w:bCs/>
      <w:lang w:eastAsia="nl-NL"/>
    </w:rPr>
  </w:style>
  <w:style w:type="character" w:customStyle="1" w:styleId="CommentSubjectChar">
    <w:name w:val="Comment Subject Char"/>
    <w:basedOn w:val="CommentTextChar"/>
    <w:link w:val="CommentSubject"/>
    <w:rsid w:val="00A923FA"/>
    <w:rPr>
      <w:rFonts w:ascii="Arial" w:hAnsi="Arial" w:cs="Times New Roman"/>
      <w:b/>
      <w:bCs/>
      <w:lang w:val="en-GB" w:eastAsia="nl-NL" w:bidi="ar-SA"/>
    </w:rPr>
  </w:style>
  <w:style w:type="table" w:styleId="LightShading-Accent1">
    <w:name w:val="Light Shading Accent 1"/>
    <w:basedOn w:val="TableNormal"/>
    <w:uiPriority w:val="60"/>
    <w:rsid w:val="00C654C4"/>
    <w:rPr>
      <w:rFonts w:ascii="Cambria" w:eastAsiaTheme="minorHAnsi" w:hAnsi="Cambria"/>
      <w:color w:val="365F91" w:themeColor="accent1" w:themeShade="BF"/>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MeetingTitle">
    <w:name w:val="Meeting Title"/>
    <w:basedOn w:val="Normal"/>
    <w:qFormat/>
    <w:rsid w:val="00E63C8E"/>
    <w:pPr>
      <w:spacing w:before="320"/>
      <w:outlineLvl w:val="1"/>
    </w:pPr>
    <w:rPr>
      <w:rFonts w:eastAsiaTheme="minorHAnsi" w:cstheme="minorBidi"/>
      <w:b/>
      <w:sz w:val="18"/>
      <w:szCs w:val="22"/>
    </w:rPr>
  </w:style>
  <w:style w:type="paragraph" w:customStyle="1" w:styleId="Event">
    <w:name w:val="Event"/>
    <w:basedOn w:val="Normal"/>
    <w:qFormat/>
    <w:rsid w:val="00F90F4D"/>
    <w:pPr>
      <w:spacing w:after="80"/>
    </w:pPr>
    <w:rPr>
      <w:rFonts w:eastAsiaTheme="minorHAnsi" w:cstheme="minorBidi"/>
      <w:sz w:val="18"/>
      <w:szCs w:val="22"/>
    </w:rPr>
  </w:style>
  <w:style w:type="paragraph" w:customStyle="1" w:styleId="Default">
    <w:name w:val="Default"/>
    <w:rsid w:val="00053F93"/>
    <w:pPr>
      <w:widowControl w:val="0"/>
      <w:autoSpaceDE w:val="0"/>
      <w:autoSpaceDN w:val="0"/>
      <w:adjustRightInd w:val="0"/>
    </w:pPr>
    <w:rPr>
      <w:rFonts w:ascii="Calibri" w:hAnsi="Calibri" w:cs="Calibri"/>
      <w:color w:val="000000"/>
      <w:sz w:val="24"/>
      <w:szCs w:val="24"/>
    </w:rPr>
  </w:style>
  <w:style w:type="paragraph" w:styleId="Title">
    <w:name w:val="Title"/>
    <w:basedOn w:val="Normal"/>
    <w:next w:val="Normal"/>
    <w:link w:val="TitleChar"/>
    <w:qFormat/>
    <w:locked/>
    <w:rsid w:val="00072566"/>
    <w:pPr>
      <w:contextualSpacing/>
    </w:pPr>
    <w:rPr>
      <w:rFonts w:eastAsiaTheme="majorEastAsia" w:cstheme="majorBidi"/>
      <w:spacing w:val="-10"/>
      <w:kern w:val="28"/>
      <w:sz w:val="36"/>
      <w:szCs w:val="56"/>
    </w:rPr>
  </w:style>
  <w:style w:type="character" w:customStyle="1" w:styleId="TitleChar">
    <w:name w:val="Title Char"/>
    <w:basedOn w:val="DefaultParagraphFont"/>
    <w:link w:val="Title"/>
    <w:rsid w:val="00072566"/>
    <w:rPr>
      <w:rFonts w:ascii="Arial" w:eastAsiaTheme="majorEastAsia" w:hAnsi="Arial" w:cstheme="majorBidi"/>
      <w:spacing w:val="-10"/>
      <w:kern w:val="28"/>
      <w:sz w:val="36"/>
      <w:szCs w:val="56"/>
      <w:lang w:val="en-GB" w:eastAsia="nl-NL"/>
    </w:rPr>
  </w:style>
  <w:style w:type="character" w:customStyle="1" w:styleId="ListParagraphChar">
    <w:name w:val="List Paragraph Char"/>
    <w:link w:val="ListParagraph"/>
    <w:uiPriority w:val="34"/>
    <w:locked/>
    <w:rsid w:val="00541352"/>
    <w:rPr>
      <w:rFonts w:asciiTheme="minorHAnsi" w:hAnsiTheme="minorHAnsi"/>
      <w:sz w:val="22"/>
      <w:szCs w:val="24"/>
      <w:lang w:val="en-GB" w:eastAsia="nl-NL"/>
    </w:rPr>
  </w:style>
  <w:style w:type="paragraph" w:styleId="FootnoteText">
    <w:name w:val="footnote text"/>
    <w:basedOn w:val="Normal"/>
    <w:link w:val="FootnoteTextChar"/>
    <w:unhideWhenUsed/>
    <w:rsid w:val="00A85894"/>
    <w:rPr>
      <w:szCs w:val="20"/>
    </w:rPr>
  </w:style>
  <w:style w:type="character" w:customStyle="1" w:styleId="FootnoteTextChar">
    <w:name w:val="Footnote Text Char"/>
    <w:basedOn w:val="DefaultParagraphFont"/>
    <w:link w:val="FootnoteText"/>
    <w:rsid w:val="00A85894"/>
    <w:rPr>
      <w:rFonts w:ascii="Arial" w:hAnsi="Arial" w:cs="Arial"/>
      <w:lang w:val="en-GB" w:eastAsia="nl-NL"/>
    </w:rPr>
  </w:style>
  <w:style w:type="character" w:styleId="FootnoteReference">
    <w:name w:val="footnote reference"/>
    <w:basedOn w:val="DefaultParagraphFont"/>
    <w:unhideWhenUsed/>
    <w:rsid w:val="00A85894"/>
    <w:rPr>
      <w:vertAlign w:val="superscript"/>
    </w:rPr>
  </w:style>
  <w:style w:type="paragraph" w:customStyle="1" w:styleId="references">
    <w:name w:val="references"/>
    <w:link w:val="referencesChar"/>
    <w:rsid w:val="0098215E"/>
    <w:pPr>
      <w:numPr>
        <w:numId w:val="6"/>
      </w:numPr>
      <w:spacing w:after="50" w:line="180" w:lineRule="exact"/>
      <w:jc w:val="both"/>
    </w:pPr>
    <w:rPr>
      <w:rFonts w:eastAsia="MS Mincho"/>
      <w:noProof/>
      <w:sz w:val="16"/>
      <w:szCs w:val="16"/>
      <w:lang w:eastAsia="en-US"/>
    </w:rPr>
  </w:style>
  <w:style w:type="paragraph" w:styleId="BodyText">
    <w:name w:val="Body Text"/>
    <w:basedOn w:val="Normal"/>
    <w:link w:val="BodyTextChar"/>
    <w:rsid w:val="003020C2"/>
    <w:pPr>
      <w:spacing w:line="228" w:lineRule="auto"/>
      <w:ind w:firstLine="288"/>
    </w:pPr>
    <w:rPr>
      <w:rFonts w:ascii="Times New Roman" w:eastAsia="SimSun" w:hAnsi="Times New Roman"/>
      <w:spacing w:val="-1"/>
      <w:szCs w:val="20"/>
    </w:rPr>
  </w:style>
  <w:style w:type="character" w:customStyle="1" w:styleId="BodyTextChar">
    <w:name w:val="Body Text Char"/>
    <w:basedOn w:val="DefaultParagraphFont"/>
    <w:link w:val="BodyText"/>
    <w:rsid w:val="003020C2"/>
    <w:rPr>
      <w:rFonts w:eastAsia="SimSun"/>
      <w:spacing w:val="-1"/>
      <w:lang w:eastAsia="en-US"/>
    </w:rPr>
  </w:style>
  <w:style w:type="paragraph" w:customStyle="1" w:styleId="References0">
    <w:name w:val="References"/>
    <w:basedOn w:val="references"/>
    <w:link w:val="ReferencesChar0"/>
    <w:qFormat/>
    <w:rsid w:val="00796B1C"/>
    <w:pPr>
      <w:spacing w:after="0" w:line="240" w:lineRule="auto"/>
      <w:ind w:left="357" w:hanging="357"/>
    </w:pPr>
    <w:rPr>
      <w:sz w:val="20"/>
      <w:szCs w:val="20"/>
    </w:rPr>
  </w:style>
  <w:style w:type="character" w:customStyle="1" w:styleId="apple-converted-space">
    <w:name w:val="apple-converted-space"/>
    <w:basedOn w:val="DefaultParagraphFont"/>
    <w:rsid w:val="00796B1C"/>
  </w:style>
  <w:style w:type="character" w:customStyle="1" w:styleId="referencesChar">
    <w:name w:val="references Char"/>
    <w:basedOn w:val="DefaultParagraphFont"/>
    <w:link w:val="references"/>
    <w:rsid w:val="00796B1C"/>
    <w:rPr>
      <w:rFonts w:eastAsia="MS Mincho"/>
      <w:noProof/>
      <w:sz w:val="16"/>
      <w:szCs w:val="16"/>
      <w:lang w:eastAsia="en-US"/>
    </w:rPr>
  </w:style>
  <w:style w:type="character" w:customStyle="1" w:styleId="ReferencesChar0">
    <w:name w:val="References Char"/>
    <w:basedOn w:val="referencesChar"/>
    <w:link w:val="References0"/>
    <w:rsid w:val="00796B1C"/>
    <w:rPr>
      <w:rFonts w:eastAsia="MS Mincho"/>
      <w:noProof/>
      <w:sz w:val="16"/>
      <w:szCs w:val="16"/>
      <w:lang w:eastAsia="en-US"/>
    </w:rPr>
  </w:style>
  <w:style w:type="character" w:customStyle="1" w:styleId="link-external">
    <w:name w:val="link-external"/>
    <w:basedOn w:val="DefaultParagraphFont"/>
    <w:rsid w:val="003B0FC9"/>
  </w:style>
  <w:style w:type="character" w:styleId="Emphasis">
    <w:name w:val="Emphasis"/>
    <w:basedOn w:val="DefaultParagraphFont"/>
    <w:uiPriority w:val="20"/>
    <w:qFormat/>
    <w:locked/>
    <w:rsid w:val="00212624"/>
    <w:rPr>
      <w:i/>
      <w:iCs/>
    </w:rPr>
  </w:style>
  <w:style w:type="character" w:customStyle="1" w:styleId="FooterChar">
    <w:name w:val="Footer Char"/>
    <w:basedOn w:val="DefaultParagraphFont"/>
    <w:link w:val="Footer"/>
    <w:rsid w:val="00212624"/>
    <w:rPr>
      <w:rFonts w:asciiTheme="minorHAnsi" w:hAnsiTheme="minorHAnsi"/>
      <w:szCs w:val="24"/>
      <w:lang w:eastAsia="en-US"/>
    </w:rPr>
  </w:style>
  <w:style w:type="paragraph" w:customStyle="1" w:styleId="Contents-Title">
    <w:name w:val="Contents - Title"/>
    <w:basedOn w:val="Heading1"/>
    <w:next w:val="Textbody"/>
    <w:autoRedefine/>
    <w:rsid w:val="00212624"/>
    <w:pPr>
      <w:numPr>
        <w:numId w:val="0"/>
      </w:numPr>
      <w:tabs>
        <w:tab w:val="center" w:pos="4932"/>
      </w:tabs>
      <w:spacing w:before="360" w:after="560" w:line="560" w:lineRule="atLeast"/>
      <w:ind w:right="1191"/>
    </w:pPr>
    <w:rPr>
      <w:rFonts w:ascii="Calibri" w:eastAsia="Batang" w:hAnsi="Calibri" w:cs="Arial"/>
      <w:bCs w:val="0"/>
      <w:snapToGrid w:val="0"/>
      <w:color w:val="595959"/>
      <w:sz w:val="44"/>
      <w:szCs w:val="44"/>
      <w:lang w:val="en-GB" w:eastAsia="ko-KR"/>
    </w:rPr>
  </w:style>
  <w:style w:type="paragraph" w:customStyle="1" w:styleId="Textbody">
    <w:name w:val="Text body"/>
    <w:basedOn w:val="Normal"/>
    <w:link w:val="TextbodyCarattere"/>
    <w:qFormat/>
    <w:rsid w:val="00212624"/>
    <w:pPr>
      <w:spacing w:after="120"/>
    </w:pPr>
    <w:rPr>
      <w:rFonts w:eastAsiaTheme="minorEastAsia" w:cstheme="minorBidi"/>
      <w:sz w:val="22"/>
      <w:szCs w:val="22"/>
      <w:lang w:val="en-GB" w:eastAsia="ko-KR"/>
    </w:rPr>
  </w:style>
  <w:style w:type="character" w:customStyle="1" w:styleId="TextbodyCarattere">
    <w:name w:val="Text body Carattere"/>
    <w:basedOn w:val="DefaultParagraphFont"/>
    <w:link w:val="Textbody"/>
    <w:rsid w:val="00212624"/>
    <w:rPr>
      <w:rFonts w:asciiTheme="minorHAnsi" w:eastAsiaTheme="minorEastAsia" w:hAnsiTheme="minorHAnsi" w:cstheme="minorBidi"/>
      <w:sz w:val="22"/>
      <w:szCs w:val="22"/>
      <w:lang w:val="en-GB" w:eastAsia="ko-KR"/>
    </w:rPr>
  </w:style>
  <w:style w:type="paragraph" w:customStyle="1" w:styleId="CellHeading">
    <w:name w:val="Cell Heading"/>
    <w:basedOn w:val="BodyText"/>
    <w:rsid w:val="00212624"/>
    <w:pPr>
      <w:overflowPunct w:val="0"/>
      <w:autoSpaceDE w:val="0"/>
      <w:autoSpaceDN w:val="0"/>
      <w:adjustRightInd w:val="0"/>
      <w:spacing w:before="120" w:after="120" w:line="240" w:lineRule="auto"/>
      <w:ind w:firstLine="0"/>
      <w:textAlignment w:val="baseline"/>
    </w:pPr>
    <w:rPr>
      <w:rFonts w:ascii="Arial" w:eastAsia="Times New Roman" w:hAnsi="Arial"/>
      <w:b/>
      <w:spacing w:val="0"/>
      <w:sz w:val="18"/>
      <w:szCs w:val="18"/>
    </w:rPr>
  </w:style>
  <w:style w:type="paragraph" w:customStyle="1" w:styleId="CellBodySmall">
    <w:name w:val="Cell Body Small"/>
    <w:basedOn w:val="Normal"/>
    <w:rsid w:val="00212624"/>
    <w:pPr>
      <w:spacing w:before="60" w:after="60"/>
    </w:pPr>
    <w:rPr>
      <w:rFonts w:ascii="Arial" w:hAnsi="Arial"/>
      <w:sz w:val="14"/>
      <w:szCs w:val="14"/>
    </w:rPr>
  </w:style>
  <w:style w:type="paragraph" w:customStyle="1" w:styleId="MyList">
    <w:name w:val="MyList"/>
    <w:basedOn w:val="ListParagraph"/>
    <w:link w:val="MyListChar"/>
    <w:qFormat/>
    <w:rsid w:val="00212624"/>
    <w:pPr>
      <w:numPr>
        <w:numId w:val="30"/>
      </w:numPr>
      <w:spacing w:after="60"/>
      <w:ind w:left="425" w:hanging="357"/>
      <w:contextualSpacing w:val="0"/>
    </w:pPr>
    <w:rPr>
      <w:rFonts w:eastAsiaTheme="minorEastAsia" w:cstheme="minorBidi"/>
      <w:sz w:val="22"/>
      <w:szCs w:val="22"/>
      <w:lang w:val="en-GB" w:eastAsia="ko-KR"/>
    </w:rPr>
  </w:style>
  <w:style w:type="character" w:customStyle="1" w:styleId="MyListChar">
    <w:name w:val="MyList Char"/>
    <w:basedOn w:val="TextbodyCarattere"/>
    <w:link w:val="MyList"/>
    <w:rsid w:val="00212624"/>
    <w:rPr>
      <w:rFonts w:asciiTheme="minorHAnsi" w:eastAsiaTheme="minorEastAsia" w:hAnsiTheme="minorHAnsi" w:cstheme="minorBidi"/>
      <w:sz w:val="22"/>
      <w:szCs w:val="22"/>
      <w:lang w:val="en-GB" w:eastAsia="ko-KR"/>
    </w:rPr>
  </w:style>
  <w:style w:type="paragraph" w:customStyle="1" w:styleId="Heading13">
    <w:name w:val="Heading 13"/>
    <w:next w:val="ListBullet"/>
    <w:rsid w:val="00212624"/>
    <w:pPr>
      <w:keepNext/>
      <w:spacing w:before="240" w:after="240"/>
      <w:outlineLvl w:val="0"/>
    </w:pPr>
    <w:rPr>
      <w:rFonts w:ascii="Gill Sans MT" w:eastAsia="ヒラギノ角ゴ Pro W3" w:hAnsi="Gill Sans MT"/>
      <w:color w:val="000000"/>
      <w:sz w:val="32"/>
      <w:lang w:val="it-IT" w:eastAsia="en-US"/>
    </w:rPr>
  </w:style>
  <w:style w:type="paragraph" w:styleId="ListBullet">
    <w:name w:val="List Bullet"/>
    <w:basedOn w:val="Normal"/>
    <w:semiHidden/>
    <w:unhideWhenUsed/>
    <w:rsid w:val="00212624"/>
    <w:pPr>
      <w:numPr>
        <w:numId w:val="31"/>
      </w:numPr>
      <w:contextualSpacing/>
    </w:pPr>
  </w:style>
  <w:style w:type="paragraph" w:styleId="Revision">
    <w:name w:val="Revision"/>
    <w:hidden/>
    <w:uiPriority w:val="71"/>
    <w:semiHidden/>
    <w:rsid w:val="00212624"/>
    <w:rPr>
      <w:rFonts w:asciiTheme="minorHAnsi" w:hAnsiTheme="minorHAnsi"/>
      <w:szCs w:val="24"/>
      <w:lang w:eastAsia="en-US"/>
    </w:rPr>
  </w:style>
  <w:style w:type="character" w:customStyle="1" w:styleId="Heading3Char">
    <w:name w:val="Heading 3 Char"/>
    <w:link w:val="Heading3"/>
    <w:rsid w:val="00212624"/>
    <w:rPr>
      <w:rFonts w:asciiTheme="minorHAnsi" w:hAnsiTheme="minorHAnsi"/>
      <w:b/>
      <w:bCs/>
      <w:sz w:val="22"/>
      <w:szCs w:val="26"/>
      <w:lang w:eastAsia="en-US"/>
    </w:rPr>
  </w:style>
  <w:style w:type="paragraph" w:styleId="Subtitle">
    <w:name w:val="Subtitle"/>
    <w:basedOn w:val="Normal"/>
    <w:next w:val="Normal"/>
    <w:link w:val="SubtitleChar"/>
    <w:qFormat/>
    <w:locked/>
    <w:rsid w:val="00212624"/>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rsid w:val="00212624"/>
    <w:rPr>
      <w:rFonts w:asciiTheme="minorHAnsi" w:eastAsiaTheme="minorEastAsia" w:hAnsiTheme="minorHAnsi" w:cstheme="minorBidi"/>
      <w:color w:val="5A5A5A" w:themeColor="text1" w:themeTint="A5"/>
      <w:spacing w:val="15"/>
      <w:sz w:val="22"/>
      <w:szCs w:val="22"/>
      <w:lang w:eastAsia="en-US"/>
    </w:rPr>
  </w:style>
  <w:style w:type="paragraph" w:customStyle="1" w:styleId="ListTablecompact">
    <w:name w:val="List Table compact"/>
    <w:basedOn w:val="ListParagraph"/>
    <w:link w:val="ListTablecompactChar"/>
    <w:qFormat/>
    <w:rsid w:val="00212624"/>
    <w:pPr>
      <w:numPr>
        <w:numId w:val="32"/>
      </w:numPr>
      <w:ind w:left="227" w:hanging="227"/>
    </w:pPr>
    <w:rPr>
      <w:sz w:val="22"/>
      <w:lang w:val="en-GB"/>
    </w:rPr>
  </w:style>
  <w:style w:type="character" w:customStyle="1" w:styleId="ListTablecompactChar">
    <w:name w:val="List Table compact Char"/>
    <w:basedOn w:val="ListParagraphChar"/>
    <w:link w:val="ListTablecompact"/>
    <w:rsid w:val="00212624"/>
    <w:rPr>
      <w:rFonts w:asciiTheme="minorHAnsi" w:hAnsiTheme="minorHAnsi"/>
      <w:sz w:val="22"/>
      <w:szCs w:val="24"/>
      <w:lang w:val="en-GB" w:eastAsia="en-US"/>
    </w:rPr>
  </w:style>
  <w:style w:type="paragraph" w:customStyle="1" w:styleId="Articletext">
    <w:name w:val="Article text"/>
    <w:basedOn w:val="Normal"/>
    <w:link w:val="ArticletextChar"/>
    <w:qFormat/>
    <w:rsid w:val="00E873EA"/>
    <w:pPr>
      <w:suppressAutoHyphens/>
      <w:spacing w:after="200" w:line="276" w:lineRule="auto"/>
      <w:jc w:val="left"/>
    </w:pPr>
    <w:rPr>
      <w:rFonts w:ascii="Arial" w:eastAsia="Arial Unicode MS" w:hAnsi="Arial"/>
      <w:sz w:val="22"/>
      <w:szCs w:val="22"/>
      <w:lang w:eastAsia="ja-JP"/>
    </w:rPr>
  </w:style>
  <w:style w:type="character" w:customStyle="1" w:styleId="ArticletextChar">
    <w:name w:val="Article text Char"/>
    <w:basedOn w:val="DefaultParagraphFont"/>
    <w:link w:val="Articletext"/>
    <w:rsid w:val="00E873EA"/>
    <w:rPr>
      <w:rFonts w:ascii="Arial" w:eastAsia="Arial Unicode MS" w:hAnsi="Arial"/>
      <w:sz w:val="22"/>
      <w:szCs w:val="22"/>
      <w:lang w:eastAsia="ja-JP"/>
    </w:rPr>
  </w:style>
  <w:style w:type="paragraph" w:customStyle="1" w:styleId="Bullet1">
    <w:name w:val="Bullet 1"/>
    <w:basedOn w:val="Articletext"/>
    <w:link w:val="Bullet1Char"/>
    <w:qFormat/>
    <w:rsid w:val="00E873EA"/>
    <w:pPr>
      <w:numPr>
        <w:numId w:val="36"/>
      </w:numPr>
      <w:spacing w:after="0" w:line="240" w:lineRule="auto"/>
      <w:ind w:left="357" w:hanging="357"/>
    </w:pPr>
  </w:style>
  <w:style w:type="character" w:customStyle="1" w:styleId="Bullet1Char">
    <w:name w:val="Bullet 1 Char"/>
    <w:basedOn w:val="ArticletextChar"/>
    <w:link w:val="Bullet1"/>
    <w:rsid w:val="00E873EA"/>
    <w:rPr>
      <w:rFonts w:ascii="Arial" w:eastAsia="Arial Unicode MS" w:hAnsi="Arial"/>
      <w:sz w:val="22"/>
      <w:szCs w:val="22"/>
      <w:lang w:eastAsia="ja-JP"/>
    </w:rPr>
  </w:style>
  <w:style w:type="table" w:styleId="MediumList1">
    <w:name w:val="Medium List 1"/>
    <w:basedOn w:val="TableNormal"/>
    <w:uiPriority w:val="99"/>
    <w:rsid w:val="00CE66C3"/>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styleId="UnresolvedMention">
    <w:name w:val="Unresolved Mention"/>
    <w:basedOn w:val="DefaultParagraphFont"/>
    <w:uiPriority w:val="99"/>
    <w:semiHidden/>
    <w:unhideWhenUsed/>
    <w:rsid w:val="00050FC1"/>
    <w:rPr>
      <w:color w:val="808080"/>
      <w:shd w:val="clear" w:color="auto" w:fill="E6E6E6"/>
    </w:rPr>
  </w:style>
  <w:style w:type="paragraph" w:styleId="NormalWeb">
    <w:name w:val="Normal (Web)"/>
    <w:basedOn w:val="Normal"/>
    <w:uiPriority w:val="99"/>
    <w:semiHidden/>
    <w:unhideWhenUsed/>
    <w:rsid w:val="009815DC"/>
    <w:pPr>
      <w:spacing w:before="100" w:beforeAutospacing="1" w:after="100" w:afterAutospacing="1"/>
      <w:jc w:val="left"/>
    </w:pPr>
    <w:rPr>
      <w:rFonts w:ascii="Times New Roman" w:hAnsi="Times New Roman"/>
      <w:sz w:val="24"/>
    </w:rPr>
  </w:style>
  <w:style w:type="paragraph" w:customStyle="1" w:styleId="TableParagraph">
    <w:name w:val="Table Paragraph"/>
    <w:basedOn w:val="Normal"/>
    <w:uiPriority w:val="1"/>
    <w:qFormat/>
    <w:rsid w:val="006B7A92"/>
    <w:pPr>
      <w:widowControl w:val="0"/>
      <w:autoSpaceDE w:val="0"/>
      <w:autoSpaceDN w:val="0"/>
      <w:jc w:val="left"/>
    </w:pPr>
    <w:rPr>
      <w:rFonts w:ascii="Calibri" w:eastAsia="Calibri" w:hAnsi="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46434">
      <w:bodyDiv w:val="1"/>
      <w:marLeft w:val="0"/>
      <w:marRight w:val="0"/>
      <w:marTop w:val="0"/>
      <w:marBottom w:val="0"/>
      <w:divBdr>
        <w:top w:val="none" w:sz="0" w:space="0" w:color="auto"/>
        <w:left w:val="none" w:sz="0" w:space="0" w:color="auto"/>
        <w:bottom w:val="none" w:sz="0" w:space="0" w:color="auto"/>
        <w:right w:val="none" w:sz="0" w:space="0" w:color="auto"/>
      </w:divBdr>
      <w:divsChild>
        <w:div w:id="690645938">
          <w:marLeft w:val="547"/>
          <w:marRight w:val="0"/>
          <w:marTop w:val="144"/>
          <w:marBottom w:val="0"/>
          <w:divBdr>
            <w:top w:val="none" w:sz="0" w:space="0" w:color="auto"/>
            <w:left w:val="none" w:sz="0" w:space="0" w:color="auto"/>
            <w:bottom w:val="none" w:sz="0" w:space="0" w:color="auto"/>
            <w:right w:val="none" w:sz="0" w:space="0" w:color="auto"/>
          </w:divBdr>
        </w:div>
        <w:div w:id="803547556">
          <w:marLeft w:val="547"/>
          <w:marRight w:val="0"/>
          <w:marTop w:val="144"/>
          <w:marBottom w:val="0"/>
          <w:divBdr>
            <w:top w:val="none" w:sz="0" w:space="0" w:color="auto"/>
            <w:left w:val="none" w:sz="0" w:space="0" w:color="auto"/>
            <w:bottom w:val="none" w:sz="0" w:space="0" w:color="auto"/>
            <w:right w:val="none" w:sz="0" w:space="0" w:color="auto"/>
          </w:divBdr>
        </w:div>
        <w:div w:id="881597559">
          <w:marLeft w:val="547"/>
          <w:marRight w:val="0"/>
          <w:marTop w:val="144"/>
          <w:marBottom w:val="0"/>
          <w:divBdr>
            <w:top w:val="none" w:sz="0" w:space="0" w:color="auto"/>
            <w:left w:val="none" w:sz="0" w:space="0" w:color="auto"/>
            <w:bottom w:val="none" w:sz="0" w:space="0" w:color="auto"/>
            <w:right w:val="none" w:sz="0" w:space="0" w:color="auto"/>
          </w:divBdr>
        </w:div>
        <w:div w:id="1354569452">
          <w:marLeft w:val="547"/>
          <w:marRight w:val="0"/>
          <w:marTop w:val="144"/>
          <w:marBottom w:val="0"/>
          <w:divBdr>
            <w:top w:val="none" w:sz="0" w:space="0" w:color="auto"/>
            <w:left w:val="none" w:sz="0" w:space="0" w:color="auto"/>
            <w:bottom w:val="none" w:sz="0" w:space="0" w:color="auto"/>
            <w:right w:val="none" w:sz="0" w:space="0" w:color="auto"/>
          </w:divBdr>
        </w:div>
        <w:div w:id="1692104427">
          <w:marLeft w:val="547"/>
          <w:marRight w:val="0"/>
          <w:marTop w:val="144"/>
          <w:marBottom w:val="0"/>
          <w:divBdr>
            <w:top w:val="none" w:sz="0" w:space="0" w:color="auto"/>
            <w:left w:val="none" w:sz="0" w:space="0" w:color="auto"/>
            <w:bottom w:val="none" w:sz="0" w:space="0" w:color="auto"/>
            <w:right w:val="none" w:sz="0" w:space="0" w:color="auto"/>
          </w:divBdr>
        </w:div>
      </w:divsChild>
    </w:div>
    <w:div w:id="91824944">
      <w:bodyDiv w:val="1"/>
      <w:marLeft w:val="0"/>
      <w:marRight w:val="0"/>
      <w:marTop w:val="0"/>
      <w:marBottom w:val="0"/>
      <w:divBdr>
        <w:top w:val="none" w:sz="0" w:space="0" w:color="auto"/>
        <w:left w:val="none" w:sz="0" w:space="0" w:color="auto"/>
        <w:bottom w:val="none" w:sz="0" w:space="0" w:color="auto"/>
        <w:right w:val="none" w:sz="0" w:space="0" w:color="auto"/>
      </w:divBdr>
    </w:div>
    <w:div w:id="108283775">
      <w:bodyDiv w:val="1"/>
      <w:marLeft w:val="0"/>
      <w:marRight w:val="0"/>
      <w:marTop w:val="0"/>
      <w:marBottom w:val="0"/>
      <w:divBdr>
        <w:top w:val="none" w:sz="0" w:space="0" w:color="auto"/>
        <w:left w:val="none" w:sz="0" w:space="0" w:color="auto"/>
        <w:bottom w:val="none" w:sz="0" w:space="0" w:color="auto"/>
        <w:right w:val="none" w:sz="0" w:space="0" w:color="auto"/>
      </w:divBdr>
    </w:div>
    <w:div w:id="119613003">
      <w:bodyDiv w:val="1"/>
      <w:marLeft w:val="0"/>
      <w:marRight w:val="0"/>
      <w:marTop w:val="0"/>
      <w:marBottom w:val="0"/>
      <w:divBdr>
        <w:top w:val="none" w:sz="0" w:space="0" w:color="auto"/>
        <w:left w:val="none" w:sz="0" w:space="0" w:color="auto"/>
        <w:bottom w:val="none" w:sz="0" w:space="0" w:color="auto"/>
        <w:right w:val="none" w:sz="0" w:space="0" w:color="auto"/>
      </w:divBdr>
    </w:div>
    <w:div w:id="241530785">
      <w:bodyDiv w:val="1"/>
      <w:marLeft w:val="0"/>
      <w:marRight w:val="0"/>
      <w:marTop w:val="0"/>
      <w:marBottom w:val="0"/>
      <w:divBdr>
        <w:top w:val="none" w:sz="0" w:space="0" w:color="auto"/>
        <w:left w:val="none" w:sz="0" w:space="0" w:color="auto"/>
        <w:bottom w:val="none" w:sz="0" w:space="0" w:color="auto"/>
        <w:right w:val="none" w:sz="0" w:space="0" w:color="auto"/>
      </w:divBdr>
    </w:div>
    <w:div w:id="259139907">
      <w:bodyDiv w:val="1"/>
      <w:marLeft w:val="0"/>
      <w:marRight w:val="0"/>
      <w:marTop w:val="0"/>
      <w:marBottom w:val="0"/>
      <w:divBdr>
        <w:top w:val="none" w:sz="0" w:space="0" w:color="auto"/>
        <w:left w:val="none" w:sz="0" w:space="0" w:color="auto"/>
        <w:bottom w:val="none" w:sz="0" w:space="0" w:color="auto"/>
        <w:right w:val="none" w:sz="0" w:space="0" w:color="auto"/>
      </w:divBdr>
      <w:divsChild>
        <w:div w:id="202910617">
          <w:marLeft w:val="1166"/>
          <w:marRight w:val="0"/>
          <w:marTop w:val="86"/>
          <w:marBottom w:val="0"/>
          <w:divBdr>
            <w:top w:val="none" w:sz="0" w:space="0" w:color="auto"/>
            <w:left w:val="none" w:sz="0" w:space="0" w:color="auto"/>
            <w:bottom w:val="none" w:sz="0" w:space="0" w:color="auto"/>
            <w:right w:val="none" w:sz="0" w:space="0" w:color="auto"/>
          </w:divBdr>
        </w:div>
        <w:div w:id="728042419">
          <w:marLeft w:val="1166"/>
          <w:marRight w:val="0"/>
          <w:marTop w:val="86"/>
          <w:marBottom w:val="0"/>
          <w:divBdr>
            <w:top w:val="none" w:sz="0" w:space="0" w:color="auto"/>
            <w:left w:val="none" w:sz="0" w:space="0" w:color="auto"/>
            <w:bottom w:val="none" w:sz="0" w:space="0" w:color="auto"/>
            <w:right w:val="none" w:sz="0" w:space="0" w:color="auto"/>
          </w:divBdr>
        </w:div>
        <w:div w:id="806898962">
          <w:marLeft w:val="547"/>
          <w:marRight w:val="0"/>
          <w:marTop w:val="86"/>
          <w:marBottom w:val="0"/>
          <w:divBdr>
            <w:top w:val="none" w:sz="0" w:space="0" w:color="auto"/>
            <w:left w:val="none" w:sz="0" w:space="0" w:color="auto"/>
            <w:bottom w:val="none" w:sz="0" w:space="0" w:color="auto"/>
            <w:right w:val="none" w:sz="0" w:space="0" w:color="auto"/>
          </w:divBdr>
        </w:div>
        <w:div w:id="834955859">
          <w:marLeft w:val="1166"/>
          <w:marRight w:val="0"/>
          <w:marTop w:val="86"/>
          <w:marBottom w:val="0"/>
          <w:divBdr>
            <w:top w:val="none" w:sz="0" w:space="0" w:color="auto"/>
            <w:left w:val="none" w:sz="0" w:space="0" w:color="auto"/>
            <w:bottom w:val="none" w:sz="0" w:space="0" w:color="auto"/>
            <w:right w:val="none" w:sz="0" w:space="0" w:color="auto"/>
          </w:divBdr>
        </w:div>
        <w:div w:id="970331013">
          <w:marLeft w:val="1166"/>
          <w:marRight w:val="0"/>
          <w:marTop w:val="86"/>
          <w:marBottom w:val="0"/>
          <w:divBdr>
            <w:top w:val="none" w:sz="0" w:space="0" w:color="auto"/>
            <w:left w:val="none" w:sz="0" w:space="0" w:color="auto"/>
            <w:bottom w:val="none" w:sz="0" w:space="0" w:color="auto"/>
            <w:right w:val="none" w:sz="0" w:space="0" w:color="auto"/>
          </w:divBdr>
        </w:div>
        <w:div w:id="987248651">
          <w:marLeft w:val="1166"/>
          <w:marRight w:val="0"/>
          <w:marTop w:val="86"/>
          <w:marBottom w:val="0"/>
          <w:divBdr>
            <w:top w:val="none" w:sz="0" w:space="0" w:color="auto"/>
            <w:left w:val="none" w:sz="0" w:space="0" w:color="auto"/>
            <w:bottom w:val="none" w:sz="0" w:space="0" w:color="auto"/>
            <w:right w:val="none" w:sz="0" w:space="0" w:color="auto"/>
          </w:divBdr>
        </w:div>
        <w:div w:id="995769453">
          <w:marLeft w:val="547"/>
          <w:marRight w:val="0"/>
          <w:marTop w:val="86"/>
          <w:marBottom w:val="0"/>
          <w:divBdr>
            <w:top w:val="none" w:sz="0" w:space="0" w:color="auto"/>
            <w:left w:val="none" w:sz="0" w:space="0" w:color="auto"/>
            <w:bottom w:val="none" w:sz="0" w:space="0" w:color="auto"/>
            <w:right w:val="none" w:sz="0" w:space="0" w:color="auto"/>
          </w:divBdr>
        </w:div>
        <w:div w:id="1231499041">
          <w:marLeft w:val="547"/>
          <w:marRight w:val="0"/>
          <w:marTop w:val="86"/>
          <w:marBottom w:val="0"/>
          <w:divBdr>
            <w:top w:val="none" w:sz="0" w:space="0" w:color="auto"/>
            <w:left w:val="none" w:sz="0" w:space="0" w:color="auto"/>
            <w:bottom w:val="none" w:sz="0" w:space="0" w:color="auto"/>
            <w:right w:val="none" w:sz="0" w:space="0" w:color="auto"/>
          </w:divBdr>
        </w:div>
        <w:div w:id="1233857752">
          <w:marLeft w:val="1166"/>
          <w:marRight w:val="0"/>
          <w:marTop w:val="86"/>
          <w:marBottom w:val="0"/>
          <w:divBdr>
            <w:top w:val="none" w:sz="0" w:space="0" w:color="auto"/>
            <w:left w:val="none" w:sz="0" w:space="0" w:color="auto"/>
            <w:bottom w:val="none" w:sz="0" w:space="0" w:color="auto"/>
            <w:right w:val="none" w:sz="0" w:space="0" w:color="auto"/>
          </w:divBdr>
        </w:div>
        <w:div w:id="1425804192">
          <w:marLeft w:val="1166"/>
          <w:marRight w:val="0"/>
          <w:marTop w:val="86"/>
          <w:marBottom w:val="0"/>
          <w:divBdr>
            <w:top w:val="none" w:sz="0" w:space="0" w:color="auto"/>
            <w:left w:val="none" w:sz="0" w:space="0" w:color="auto"/>
            <w:bottom w:val="none" w:sz="0" w:space="0" w:color="auto"/>
            <w:right w:val="none" w:sz="0" w:space="0" w:color="auto"/>
          </w:divBdr>
        </w:div>
        <w:div w:id="1795363403">
          <w:marLeft w:val="1166"/>
          <w:marRight w:val="0"/>
          <w:marTop w:val="86"/>
          <w:marBottom w:val="0"/>
          <w:divBdr>
            <w:top w:val="none" w:sz="0" w:space="0" w:color="auto"/>
            <w:left w:val="none" w:sz="0" w:space="0" w:color="auto"/>
            <w:bottom w:val="none" w:sz="0" w:space="0" w:color="auto"/>
            <w:right w:val="none" w:sz="0" w:space="0" w:color="auto"/>
          </w:divBdr>
        </w:div>
        <w:div w:id="2066295522">
          <w:marLeft w:val="1166"/>
          <w:marRight w:val="0"/>
          <w:marTop w:val="86"/>
          <w:marBottom w:val="0"/>
          <w:divBdr>
            <w:top w:val="none" w:sz="0" w:space="0" w:color="auto"/>
            <w:left w:val="none" w:sz="0" w:space="0" w:color="auto"/>
            <w:bottom w:val="none" w:sz="0" w:space="0" w:color="auto"/>
            <w:right w:val="none" w:sz="0" w:space="0" w:color="auto"/>
          </w:divBdr>
        </w:div>
      </w:divsChild>
    </w:div>
    <w:div w:id="298731322">
      <w:bodyDiv w:val="1"/>
      <w:marLeft w:val="0"/>
      <w:marRight w:val="0"/>
      <w:marTop w:val="0"/>
      <w:marBottom w:val="0"/>
      <w:divBdr>
        <w:top w:val="none" w:sz="0" w:space="0" w:color="auto"/>
        <w:left w:val="none" w:sz="0" w:space="0" w:color="auto"/>
        <w:bottom w:val="none" w:sz="0" w:space="0" w:color="auto"/>
        <w:right w:val="none" w:sz="0" w:space="0" w:color="auto"/>
      </w:divBdr>
    </w:div>
    <w:div w:id="346827730">
      <w:bodyDiv w:val="1"/>
      <w:marLeft w:val="0"/>
      <w:marRight w:val="0"/>
      <w:marTop w:val="0"/>
      <w:marBottom w:val="0"/>
      <w:divBdr>
        <w:top w:val="none" w:sz="0" w:space="0" w:color="auto"/>
        <w:left w:val="none" w:sz="0" w:space="0" w:color="auto"/>
        <w:bottom w:val="none" w:sz="0" w:space="0" w:color="auto"/>
        <w:right w:val="none" w:sz="0" w:space="0" w:color="auto"/>
      </w:divBdr>
    </w:div>
    <w:div w:id="368992004">
      <w:bodyDiv w:val="1"/>
      <w:marLeft w:val="0"/>
      <w:marRight w:val="0"/>
      <w:marTop w:val="0"/>
      <w:marBottom w:val="0"/>
      <w:divBdr>
        <w:top w:val="none" w:sz="0" w:space="0" w:color="auto"/>
        <w:left w:val="none" w:sz="0" w:space="0" w:color="auto"/>
        <w:bottom w:val="none" w:sz="0" w:space="0" w:color="auto"/>
        <w:right w:val="none" w:sz="0" w:space="0" w:color="auto"/>
      </w:divBdr>
      <w:divsChild>
        <w:div w:id="303582798">
          <w:marLeft w:val="547"/>
          <w:marRight w:val="0"/>
          <w:marTop w:val="106"/>
          <w:marBottom w:val="240"/>
          <w:divBdr>
            <w:top w:val="none" w:sz="0" w:space="0" w:color="auto"/>
            <w:left w:val="none" w:sz="0" w:space="0" w:color="auto"/>
            <w:bottom w:val="none" w:sz="0" w:space="0" w:color="auto"/>
            <w:right w:val="none" w:sz="0" w:space="0" w:color="auto"/>
          </w:divBdr>
        </w:div>
        <w:div w:id="335765023">
          <w:marLeft w:val="547"/>
          <w:marRight w:val="0"/>
          <w:marTop w:val="106"/>
          <w:marBottom w:val="240"/>
          <w:divBdr>
            <w:top w:val="none" w:sz="0" w:space="0" w:color="auto"/>
            <w:left w:val="none" w:sz="0" w:space="0" w:color="auto"/>
            <w:bottom w:val="none" w:sz="0" w:space="0" w:color="auto"/>
            <w:right w:val="none" w:sz="0" w:space="0" w:color="auto"/>
          </w:divBdr>
        </w:div>
        <w:div w:id="604583699">
          <w:marLeft w:val="547"/>
          <w:marRight w:val="0"/>
          <w:marTop w:val="106"/>
          <w:marBottom w:val="240"/>
          <w:divBdr>
            <w:top w:val="none" w:sz="0" w:space="0" w:color="auto"/>
            <w:left w:val="none" w:sz="0" w:space="0" w:color="auto"/>
            <w:bottom w:val="none" w:sz="0" w:space="0" w:color="auto"/>
            <w:right w:val="none" w:sz="0" w:space="0" w:color="auto"/>
          </w:divBdr>
        </w:div>
        <w:div w:id="2000377177">
          <w:marLeft w:val="547"/>
          <w:marRight w:val="0"/>
          <w:marTop w:val="106"/>
          <w:marBottom w:val="240"/>
          <w:divBdr>
            <w:top w:val="none" w:sz="0" w:space="0" w:color="auto"/>
            <w:left w:val="none" w:sz="0" w:space="0" w:color="auto"/>
            <w:bottom w:val="none" w:sz="0" w:space="0" w:color="auto"/>
            <w:right w:val="none" w:sz="0" w:space="0" w:color="auto"/>
          </w:divBdr>
        </w:div>
      </w:divsChild>
    </w:div>
    <w:div w:id="449587213">
      <w:bodyDiv w:val="1"/>
      <w:marLeft w:val="0"/>
      <w:marRight w:val="0"/>
      <w:marTop w:val="0"/>
      <w:marBottom w:val="0"/>
      <w:divBdr>
        <w:top w:val="none" w:sz="0" w:space="0" w:color="auto"/>
        <w:left w:val="none" w:sz="0" w:space="0" w:color="auto"/>
        <w:bottom w:val="none" w:sz="0" w:space="0" w:color="auto"/>
        <w:right w:val="none" w:sz="0" w:space="0" w:color="auto"/>
      </w:divBdr>
    </w:div>
    <w:div w:id="550264809">
      <w:bodyDiv w:val="1"/>
      <w:marLeft w:val="0"/>
      <w:marRight w:val="0"/>
      <w:marTop w:val="0"/>
      <w:marBottom w:val="0"/>
      <w:divBdr>
        <w:top w:val="none" w:sz="0" w:space="0" w:color="auto"/>
        <w:left w:val="none" w:sz="0" w:space="0" w:color="auto"/>
        <w:bottom w:val="none" w:sz="0" w:space="0" w:color="auto"/>
        <w:right w:val="none" w:sz="0" w:space="0" w:color="auto"/>
      </w:divBdr>
      <w:divsChild>
        <w:div w:id="72555995">
          <w:marLeft w:val="1166"/>
          <w:marRight w:val="0"/>
          <w:marTop w:val="115"/>
          <w:marBottom w:val="0"/>
          <w:divBdr>
            <w:top w:val="none" w:sz="0" w:space="0" w:color="auto"/>
            <w:left w:val="none" w:sz="0" w:space="0" w:color="auto"/>
            <w:bottom w:val="none" w:sz="0" w:space="0" w:color="auto"/>
            <w:right w:val="none" w:sz="0" w:space="0" w:color="auto"/>
          </w:divBdr>
        </w:div>
        <w:div w:id="240795026">
          <w:marLeft w:val="1166"/>
          <w:marRight w:val="0"/>
          <w:marTop w:val="115"/>
          <w:marBottom w:val="0"/>
          <w:divBdr>
            <w:top w:val="none" w:sz="0" w:space="0" w:color="auto"/>
            <w:left w:val="none" w:sz="0" w:space="0" w:color="auto"/>
            <w:bottom w:val="none" w:sz="0" w:space="0" w:color="auto"/>
            <w:right w:val="none" w:sz="0" w:space="0" w:color="auto"/>
          </w:divBdr>
        </w:div>
        <w:div w:id="833029822">
          <w:marLeft w:val="1166"/>
          <w:marRight w:val="0"/>
          <w:marTop w:val="115"/>
          <w:marBottom w:val="0"/>
          <w:divBdr>
            <w:top w:val="none" w:sz="0" w:space="0" w:color="auto"/>
            <w:left w:val="none" w:sz="0" w:space="0" w:color="auto"/>
            <w:bottom w:val="none" w:sz="0" w:space="0" w:color="auto"/>
            <w:right w:val="none" w:sz="0" w:space="0" w:color="auto"/>
          </w:divBdr>
        </w:div>
        <w:div w:id="992097591">
          <w:marLeft w:val="1166"/>
          <w:marRight w:val="0"/>
          <w:marTop w:val="115"/>
          <w:marBottom w:val="0"/>
          <w:divBdr>
            <w:top w:val="none" w:sz="0" w:space="0" w:color="auto"/>
            <w:left w:val="none" w:sz="0" w:space="0" w:color="auto"/>
            <w:bottom w:val="none" w:sz="0" w:space="0" w:color="auto"/>
            <w:right w:val="none" w:sz="0" w:space="0" w:color="auto"/>
          </w:divBdr>
        </w:div>
        <w:div w:id="1193419855">
          <w:marLeft w:val="1166"/>
          <w:marRight w:val="0"/>
          <w:marTop w:val="115"/>
          <w:marBottom w:val="0"/>
          <w:divBdr>
            <w:top w:val="none" w:sz="0" w:space="0" w:color="auto"/>
            <w:left w:val="none" w:sz="0" w:space="0" w:color="auto"/>
            <w:bottom w:val="none" w:sz="0" w:space="0" w:color="auto"/>
            <w:right w:val="none" w:sz="0" w:space="0" w:color="auto"/>
          </w:divBdr>
        </w:div>
        <w:div w:id="1218123756">
          <w:marLeft w:val="547"/>
          <w:marRight w:val="0"/>
          <w:marTop w:val="130"/>
          <w:marBottom w:val="0"/>
          <w:divBdr>
            <w:top w:val="none" w:sz="0" w:space="0" w:color="auto"/>
            <w:left w:val="none" w:sz="0" w:space="0" w:color="auto"/>
            <w:bottom w:val="none" w:sz="0" w:space="0" w:color="auto"/>
            <w:right w:val="none" w:sz="0" w:space="0" w:color="auto"/>
          </w:divBdr>
        </w:div>
        <w:div w:id="1894006240">
          <w:marLeft w:val="547"/>
          <w:marRight w:val="0"/>
          <w:marTop w:val="130"/>
          <w:marBottom w:val="0"/>
          <w:divBdr>
            <w:top w:val="none" w:sz="0" w:space="0" w:color="auto"/>
            <w:left w:val="none" w:sz="0" w:space="0" w:color="auto"/>
            <w:bottom w:val="none" w:sz="0" w:space="0" w:color="auto"/>
            <w:right w:val="none" w:sz="0" w:space="0" w:color="auto"/>
          </w:divBdr>
        </w:div>
      </w:divsChild>
    </w:div>
    <w:div w:id="583105265">
      <w:bodyDiv w:val="1"/>
      <w:marLeft w:val="0"/>
      <w:marRight w:val="0"/>
      <w:marTop w:val="0"/>
      <w:marBottom w:val="0"/>
      <w:divBdr>
        <w:top w:val="none" w:sz="0" w:space="0" w:color="auto"/>
        <w:left w:val="none" w:sz="0" w:space="0" w:color="auto"/>
        <w:bottom w:val="none" w:sz="0" w:space="0" w:color="auto"/>
        <w:right w:val="none" w:sz="0" w:space="0" w:color="auto"/>
      </w:divBdr>
    </w:div>
    <w:div w:id="617569071">
      <w:bodyDiv w:val="1"/>
      <w:marLeft w:val="0"/>
      <w:marRight w:val="0"/>
      <w:marTop w:val="0"/>
      <w:marBottom w:val="0"/>
      <w:divBdr>
        <w:top w:val="none" w:sz="0" w:space="0" w:color="auto"/>
        <w:left w:val="none" w:sz="0" w:space="0" w:color="auto"/>
        <w:bottom w:val="none" w:sz="0" w:space="0" w:color="auto"/>
        <w:right w:val="none" w:sz="0" w:space="0" w:color="auto"/>
      </w:divBdr>
      <w:divsChild>
        <w:div w:id="41952999">
          <w:marLeft w:val="1166"/>
          <w:marRight w:val="0"/>
          <w:marTop w:val="125"/>
          <w:marBottom w:val="0"/>
          <w:divBdr>
            <w:top w:val="none" w:sz="0" w:space="0" w:color="auto"/>
            <w:left w:val="none" w:sz="0" w:space="0" w:color="auto"/>
            <w:bottom w:val="none" w:sz="0" w:space="0" w:color="auto"/>
            <w:right w:val="none" w:sz="0" w:space="0" w:color="auto"/>
          </w:divBdr>
        </w:div>
        <w:div w:id="278725134">
          <w:marLeft w:val="1166"/>
          <w:marRight w:val="0"/>
          <w:marTop w:val="125"/>
          <w:marBottom w:val="0"/>
          <w:divBdr>
            <w:top w:val="none" w:sz="0" w:space="0" w:color="auto"/>
            <w:left w:val="none" w:sz="0" w:space="0" w:color="auto"/>
            <w:bottom w:val="none" w:sz="0" w:space="0" w:color="auto"/>
            <w:right w:val="none" w:sz="0" w:space="0" w:color="auto"/>
          </w:divBdr>
        </w:div>
        <w:div w:id="470439882">
          <w:marLeft w:val="547"/>
          <w:marRight w:val="0"/>
          <w:marTop w:val="144"/>
          <w:marBottom w:val="0"/>
          <w:divBdr>
            <w:top w:val="none" w:sz="0" w:space="0" w:color="auto"/>
            <w:left w:val="none" w:sz="0" w:space="0" w:color="auto"/>
            <w:bottom w:val="none" w:sz="0" w:space="0" w:color="auto"/>
            <w:right w:val="none" w:sz="0" w:space="0" w:color="auto"/>
          </w:divBdr>
        </w:div>
        <w:div w:id="1199244948">
          <w:marLeft w:val="547"/>
          <w:marRight w:val="0"/>
          <w:marTop w:val="144"/>
          <w:marBottom w:val="0"/>
          <w:divBdr>
            <w:top w:val="none" w:sz="0" w:space="0" w:color="auto"/>
            <w:left w:val="none" w:sz="0" w:space="0" w:color="auto"/>
            <w:bottom w:val="none" w:sz="0" w:space="0" w:color="auto"/>
            <w:right w:val="none" w:sz="0" w:space="0" w:color="auto"/>
          </w:divBdr>
        </w:div>
        <w:div w:id="1349134378">
          <w:marLeft w:val="1166"/>
          <w:marRight w:val="0"/>
          <w:marTop w:val="125"/>
          <w:marBottom w:val="0"/>
          <w:divBdr>
            <w:top w:val="none" w:sz="0" w:space="0" w:color="auto"/>
            <w:left w:val="none" w:sz="0" w:space="0" w:color="auto"/>
            <w:bottom w:val="none" w:sz="0" w:space="0" w:color="auto"/>
            <w:right w:val="none" w:sz="0" w:space="0" w:color="auto"/>
          </w:divBdr>
        </w:div>
        <w:div w:id="1627933552">
          <w:marLeft w:val="1166"/>
          <w:marRight w:val="0"/>
          <w:marTop w:val="125"/>
          <w:marBottom w:val="0"/>
          <w:divBdr>
            <w:top w:val="none" w:sz="0" w:space="0" w:color="auto"/>
            <w:left w:val="none" w:sz="0" w:space="0" w:color="auto"/>
            <w:bottom w:val="none" w:sz="0" w:space="0" w:color="auto"/>
            <w:right w:val="none" w:sz="0" w:space="0" w:color="auto"/>
          </w:divBdr>
        </w:div>
        <w:div w:id="1870293066">
          <w:marLeft w:val="1166"/>
          <w:marRight w:val="0"/>
          <w:marTop w:val="125"/>
          <w:marBottom w:val="0"/>
          <w:divBdr>
            <w:top w:val="none" w:sz="0" w:space="0" w:color="auto"/>
            <w:left w:val="none" w:sz="0" w:space="0" w:color="auto"/>
            <w:bottom w:val="none" w:sz="0" w:space="0" w:color="auto"/>
            <w:right w:val="none" w:sz="0" w:space="0" w:color="auto"/>
          </w:divBdr>
        </w:div>
        <w:div w:id="1939945134">
          <w:marLeft w:val="1166"/>
          <w:marRight w:val="0"/>
          <w:marTop w:val="125"/>
          <w:marBottom w:val="0"/>
          <w:divBdr>
            <w:top w:val="none" w:sz="0" w:space="0" w:color="auto"/>
            <w:left w:val="none" w:sz="0" w:space="0" w:color="auto"/>
            <w:bottom w:val="none" w:sz="0" w:space="0" w:color="auto"/>
            <w:right w:val="none" w:sz="0" w:space="0" w:color="auto"/>
          </w:divBdr>
        </w:div>
      </w:divsChild>
    </w:div>
    <w:div w:id="799299905">
      <w:bodyDiv w:val="1"/>
      <w:marLeft w:val="0"/>
      <w:marRight w:val="0"/>
      <w:marTop w:val="0"/>
      <w:marBottom w:val="0"/>
      <w:divBdr>
        <w:top w:val="none" w:sz="0" w:space="0" w:color="auto"/>
        <w:left w:val="none" w:sz="0" w:space="0" w:color="auto"/>
        <w:bottom w:val="none" w:sz="0" w:space="0" w:color="auto"/>
        <w:right w:val="none" w:sz="0" w:space="0" w:color="auto"/>
      </w:divBdr>
      <w:divsChild>
        <w:div w:id="876313610">
          <w:marLeft w:val="547"/>
          <w:marRight w:val="0"/>
          <w:marTop w:val="106"/>
          <w:marBottom w:val="240"/>
          <w:divBdr>
            <w:top w:val="none" w:sz="0" w:space="0" w:color="auto"/>
            <w:left w:val="none" w:sz="0" w:space="0" w:color="auto"/>
            <w:bottom w:val="none" w:sz="0" w:space="0" w:color="auto"/>
            <w:right w:val="none" w:sz="0" w:space="0" w:color="auto"/>
          </w:divBdr>
        </w:div>
        <w:div w:id="1009673510">
          <w:marLeft w:val="547"/>
          <w:marRight w:val="0"/>
          <w:marTop w:val="106"/>
          <w:marBottom w:val="240"/>
          <w:divBdr>
            <w:top w:val="none" w:sz="0" w:space="0" w:color="auto"/>
            <w:left w:val="none" w:sz="0" w:space="0" w:color="auto"/>
            <w:bottom w:val="none" w:sz="0" w:space="0" w:color="auto"/>
            <w:right w:val="none" w:sz="0" w:space="0" w:color="auto"/>
          </w:divBdr>
        </w:div>
        <w:div w:id="1987540073">
          <w:marLeft w:val="547"/>
          <w:marRight w:val="0"/>
          <w:marTop w:val="106"/>
          <w:marBottom w:val="240"/>
          <w:divBdr>
            <w:top w:val="none" w:sz="0" w:space="0" w:color="auto"/>
            <w:left w:val="none" w:sz="0" w:space="0" w:color="auto"/>
            <w:bottom w:val="none" w:sz="0" w:space="0" w:color="auto"/>
            <w:right w:val="none" w:sz="0" w:space="0" w:color="auto"/>
          </w:divBdr>
        </w:div>
      </w:divsChild>
    </w:div>
    <w:div w:id="902103866">
      <w:bodyDiv w:val="1"/>
      <w:marLeft w:val="0"/>
      <w:marRight w:val="0"/>
      <w:marTop w:val="0"/>
      <w:marBottom w:val="0"/>
      <w:divBdr>
        <w:top w:val="none" w:sz="0" w:space="0" w:color="auto"/>
        <w:left w:val="none" w:sz="0" w:space="0" w:color="auto"/>
        <w:bottom w:val="none" w:sz="0" w:space="0" w:color="auto"/>
        <w:right w:val="none" w:sz="0" w:space="0" w:color="auto"/>
      </w:divBdr>
    </w:div>
    <w:div w:id="976109962">
      <w:bodyDiv w:val="1"/>
      <w:marLeft w:val="0"/>
      <w:marRight w:val="0"/>
      <w:marTop w:val="0"/>
      <w:marBottom w:val="0"/>
      <w:divBdr>
        <w:top w:val="none" w:sz="0" w:space="0" w:color="auto"/>
        <w:left w:val="none" w:sz="0" w:space="0" w:color="auto"/>
        <w:bottom w:val="none" w:sz="0" w:space="0" w:color="auto"/>
        <w:right w:val="none" w:sz="0" w:space="0" w:color="auto"/>
      </w:divBdr>
      <w:divsChild>
        <w:div w:id="234707810">
          <w:marLeft w:val="547"/>
          <w:marRight w:val="0"/>
          <w:marTop w:val="130"/>
          <w:marBottom w:val="0"/>
          <w:divBdr>
            <w:top w:val="none" w:sz="0" w:space="0" w:color="auto"/>
            <w:left w:val="none" w:sz="0" w:space="0" w:color="auto"/>
            <w:bottom w:val="none" w:sz="0" w:space="0" w:color="auto"/>
            <w:right w:val="none" w:sz="0" w:space="0" w:color="auto"/>
          </w:divBdr>
        </w:div>
        <w:div w:id="587269914">
          <w:marLeft w:val="547"/>
          <w:marRight w:val="0"/>
          <w:marTop w:val="130"/>
          <w:marBottom w:val="0"/>
          <w:divBdr>
            <w:top w:val="none" w:sz="0" w:space="0" w:color="auto"/>
            <w:left w:val="none" w:sz="0" w:space="0" w:color="auto"/>
            <w:bottom w:val="none" w:sz="0" w:space="0" w:color="auto"/>
            <w:right w:val="none" w:sz="0" w:space="0" w:color="auto"/>
          </w:divBdr>
        </w:div>
        <w:div w:id="599995330">
          <w:marLeft w:val="547"/>
          <w:marRight w:val="0"/>
          <w:marTop w:val="130"/>
          <w:marBottom w:val="0"/>
          <w:divBdr>
            <w:top w:val="none" w:sz="0" w:space="0" w:color="auto"/>
            <w:left w:val="none" w:sz="0" w:space="0" w:color="auto"/>
            <w:bottom w:val="none" w:sz="0" w:space="0" w:color="auto"/>
            <w:right w:val="none" w:sz="0" w:space="0" w:color="auto"/>
          </w:divBdr>
        </w:div>
      </w:divsChild>
    </w:div>
    <w:div w:id="1180581529">
      <w:bodyDiv w:val="1"/>
      <w:marLeft w:val="0"/>
      <w:marRight w:val="0"/>
      <w:marTop w:val="0"/>
      <w:marBottom w:val="0"/>
      <w:divBdr>
        <w:top w:val="none" w:sz="0" w:space="0" w:color="auto"/>
        <w:left w:val="none" w:sz="0" w:space="0" w:color="auto"/>
        <w:bottom w:val="none" w:sz="0" w:space="0" w:color="auto"/>
        <w:right w:val="none" w:sz="0" w:space="0" w:color="auto"/>
      </w:divBdr>
    </w:div>
    <w:div w:id="1203783356">
      <w:bodyDiv w:val="1"/>
      <w:marLeft w:val="0"/>
      <w:marRight w:val="0"/>
      <w:marTop w:val="150"/>
      <w:marBottom w:val="150"/>
      <w:divBdr>
        <w:top w:val="none" w:sz="0" w:space="0" w:color="auto"/>
        <w:left w:val="none" w:sz="0" w:space="0" w:color="auto"/>
        <w:bottom w:val="none" w:sz="0" w:space="0" w:color="auto"/>
        <w:right w:val="none" w:sz="0" w:space="0" w:color="auto"/>
      </w:divBdr>
      <w:divsChild>
        <w:div w:id="1954745056">
          <w:marLeft w:val="0"/>
          <w:marRight w:val="0"/>
          <w:marTop w:val="0"/>
          <w:marBottom w:val="0"/>
          <w:divBdr>
            <w:top w:val="none" w:sz="0" w:space="0" w:color="auto"/>
            <w:left w:val="none" w:sz="0" w:space="0" w:color="auto"/>
            <w:bottom w:val="none" w:sz="0" w:space="0" w:color="auto"/>
            <w:right w:val="none" w:sz="0" w:space="0" w:color="auto"/>
          </w:divBdr>
          <w:divsChild>
            <w:div w:id="1276331449">
              <w:marLeft w:val="0"/>
              <w:marRight w:val="0"/>
              <w:marTop w:val="0"/>
              <w:marBottom w:val="0"/>
              <w:divBdr>
                <w:top w:val="none" w:sz="0" w:space="0" w:color="auto"/>
                <w:left w:val="none" w:sz="0" w:space="0" w:color="auto"/>
                <w:bottom w:val="none" w:sz="0" w:space="0" w:color="auto"/>
                <w:right w:val="none" w:sz="0" w:space="0" w:color="auto"/>
              </w:divBdr>
              <w:divsChild>
                <w:div w:id="58794969">
                  <w:marLeft w:val="0"/>
                  <w:marRight w:val="0"/>
                  <w:marTop w:val="0"/>
                  <w:marBottom w:val="0"/>
                  <w:divBdr>
                    <w:top w:val="none" w:sz="0" w:space="0" w:color="auto"/>
                    <w:left w:val="none" w:sz="0" w:space="0" w:color="auto"/>
                    <w:bottom w:val="none" w:sz="0" w:space="0" w:color="auto"/>
                    <w:right w:val="none" w:sz="0" w:space="0" w:color="auto"/>
                  </w:divBdr>
                  <w:divsChild>
                    <w:div w:id="768040446">
                      <w:marLeft w:val="0"/>
                      <w:marRight w:val="0"/>
                      <w:marTop w:val="0"/>
                      <w:marBottom w:val="0"/>
                      <w:divBdr>
                        <w:top w:val="none" w:sz="0" w:space="0" w:color="auto"/>
                        <w:left w:val="none" w:sz="0" w:space="0" w:color="auto"/>
                        <w:bottom w:val="none" w:sz="0" w:space="0" w:color="auto"/>
                        <w:right w:val="none" w:sz="0" w:space="0" w:color="auto"/>
                      </w:divBdr>
                      <w:divsChild>
                        <w:div w:id="893349803">
                          <w:marLeft w:val="0"/>
                          <w:marRight w:val="0"/>
                          <w:marTop w:val="0"/>
                          <w:marBottom w:val="0"/>
                          <w:divBdr>
                            <w:top w:val="none" w:sz="0" w:space="0" w:color="auto"/>
                            <w:left w:val="none" w:sz="0" w:space="0" w:color="auto"/>
                            <w:bottom w:val="none" w:sz="0" w:space="0" w:color="auto"/>
                            <w:right w:val="none" w:sz="0" w:space="0" w:color="auto"/>
                          </w:divBdr>
                          <w:divsChild>
                            <w:div w:id="681200493">
                              <w:marLeft w:val="0"/>
                              <w:marRight w:val="0"/>
                              <w:marTop w:val="0"/>
                              <w:marBottom w:val="0"/>
                              <w:divBdr>
                                <w:top w:val="none" w:sz="0" w:space="0" w:color="auto"/>
                                <w:left w:val="none" w:sz="0" w:space="0" w:color="auto"/>
                                <w:bottom w:val="none" w:sz="0" w:space="0" w:color="auto"/>
                                <w:right w:val="none" w:sz="0" w:space="0" w:color="auto"/>
                              </w:divBdr>
                              <w:divsChild>
                                <w:div w:id="221599838">
                                  <w:marLeft w:val="0"/>
                                  <w:marRight w:val="0"/>
                                  <w:marTop w:val="0"/>
                                  <w:marBottom w:val="0"/>
                                  <w:divBdr>
                                    <w:top w:val="none" w:sz="0" w:space="0" w:color="auto"/>
                                    <w:left w:val="none" w:sz="0" w:space="0" w:color="auto"/>
                                    <w:bottom w:val="none" w:sz="0" w:space="0" w:color="auto"/>
                                    <w:right w:val="none" w:sz="0" w:space="0" w:color="auto"/>
                                  </w:divBdr>
                                  <w:divsChild>
                                    <w:div w:id="947203739">
                                      <w:marLeft w:val="0"/>
                                      <w:marRight w:val="0"/>
                                      <w:marTop w:val="0"/>
                                      <w:marBottom w:val="0"/>
                                      <w:divBdr>
                                        <w:top w:val="none" w:sz="0" w:space="0" w:color="auto"/>
                                        <w:left w:val="none" w:sz="0" w:space="0" w:color="auto"/>
                                        <w:bottom w:val="none" w:sz="0" w:space="0" w:color="auto"/>
                                        <w:right w:val="none" w:sz="0" w:space="0" w:color="auto"/>
                                      </w:divBdr>
                                      <w:divsChild>
                                        <w:div w:id="946698060">
                                          <w:marLeft w:val="0"/>
                                          <w:marRight w:val="0"/>
                                          <w:marTop w:val="0"/>
                                          <w:marBottom w:val="0"/>
                                          <w:divBdr>
                                            <w:top w:val="none" w:sz="0" w:space="0" w:color="auto"/>
                                            <w:left w:val="none" w:sz="0" w:space="0" w:color="auto"/>
                                            <w:bottom w:val="none" w:sz="0" w:space="0" w:color="auto"/>
                                            <w:right w:val="none" w:sz="0" w:space="0" w:color="auto"/>
                                          </w:divBdr>
                                          <w:divsChild>
                                            <w:div w:id="155261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5437950">
      <w:bodyDiv w:val="1"/>
      <w:marLeft w:val="0"/>
      <w:marRight w:val="0"/>
      <w:marTop w:val="0"/>
      <w:marBottom w:val="0"/>
      <w:divBdr>
        <w:top w:val="none" w:sz="0" w:space="0" w:color="auto"/>
        <w:left w:val="none" w:sz="0" w:space="0" w:color="auto"/>
        <w:bottom w:val="none" w:sz="0" w:space="0" w:color="auto"/>
        <w:right w:val="none" w:sz="0" w:space="0" w:color="auto"/>
      </w:divBdr>
      <w:divsChild>
        <w:div w:id="139664311">
          <w:marLeft w:val="547"/>
          <w:marRight w:val="0"/>
          <w:marTop w:val="0"/>
          <w:marBottom w:val="120"/>
          <w:divBdr>
            <w:top w:val="none" w:sz="0" w:space="0" w:color="auto"/>
            <w:left w:val="none" w:sz="0" w:space="0" w:color="auto"/>
            <w:bottom w:val="none" w:sz="0" w:space="0" w:color="auto"/>
            <w:right w:val="none" w:sz="0" w:space="0" w:color="auto"/>
          </w:divBdr>
        </w:div>
        <w:div w:id="354768700">
          <w:marLeft w:val="547"/>
          <w:marRight w:val="0"/>
          <w:marTop w:val="0"/>
          <w:marBottom w:val="120"/>
          <w:divBdr>
            <w:top w:val="none" w:sz="0" w:space="0" w:color="auto"/>
            <w:left w:val="none" w:sz="0" w:space="0" w:color="auto"/>
            <w:bottom w:val="none" w:sz="0" w:space="0" w:color="auto"/>
            <w:right w:val="none" w:sz="0" w:space="0" w:color="auto"/>
          </w:divBdr>
        </w:div>
        <w:div w:id="1269119752">
          <w:marLeft w:val="547"/>
          <w:marRight w:val="0"/>
          <w:marTop w:val="0"/>
          <w:marBottom w:val="120"/>
          <w:divBdr>
            <w:top w:val="none" w:sz="0" w:space="0" w:color="auto"/>
            <w:left w:val="none" w:sz="0" w:space="0" w:color="auto"/>
            <w:bottom w:val="none" w:sz="0" w:space="0" w:color="auto"/>
            <w:right w:val="none" w:sz="0" w:space="0" w:color="auto"/>
          </w:divBdr>
        </w:div>
        <w:div w:id="1692217911">
          <w:marLeft w:val="547"/>
          <w:marRight w:val="0"/>
          <w:marTop w:val="0"/>
          <w:marBottom w:val="120"/>
          <w:divBdr>
            <w:top w:val="none" w:sz="0" w:space="0" w:color="auto"/>
            <w:left w:val="none" w:sz="0" w:space="0" w:color="auto"/>
            <w:bottom w:val="none" w:sz="0" w:space="0" w:color="auto"/>
            <w:right w:val="none" w:sz="0" w:space="0" w:color="auto"/>
          </w:divBdr>
        </w:div>
      </w:divsChild>
    </w:div>
    <w:div w:id="1456411285">
      <w:bodyDiv w:val="1"/>
      <w:marLeft w:val="0"/>
      <w:marRight w:val="0"/>
      <w:marTop w:val="0"/>
      <w:marBottom w:val="0"/>
      <w:divBdr>
        <w:top w:val="none" w:sz="0" w:space="0" w:color="auto"/>
        <w:left w:val="none" w:sz="0" w:space="0" w:color="auto"/>
        <w:bottom w:val="none" w:sz="0" w:space="0" w:color="auto"/>
        <w:right w:val="none" w:sz="0" w:space="0" w:color="auto"/>
      </w:divBdr>
    </w:div>
    <w:div w:id="1491823415">
      <w:bodyDiv w:val="1"/>
      <w:marLeft w:val="0"/>
      <w:marRight w:val="0"/>
      <w:marTop w:val="0"/>
      <w:marBottom w:val="0"/>
      <w:divBdr>
        <w:top w:val="none" w:sz="0" w:space="0" w:color="auto"/>
        <w:left w:val="none" w:sz="0" w:space="0" w:color="auto"/>
        <w:bottom w:val="none" w:sz="0" w:space="0" w:color="auto"/>
        <w:right w:val="none" w:sz="0" w:space="0" w:color="auto"/>
      </w:divBdr>
      <w:divsChild>
        <w:div w:id="33312045">
          <w:marLeft w:val="547"/>
          <w:marRight w:val="0"/>
          <w:marTop w:val="134"/>
          <w:marBottom w:val="0"/>
          <w:divBdr>
            <w:top w:val="none" w:sz="0" w:space="0" w:color="auto"/>
            <w:left w:val="none" w:sz="0" w:space="0" w:color="auto"/>
            <w:bottom w:val="none" w:sz="0" w:space="0" w:color="auto"/>
            <w:right w:val="none" w:sz="0" w:space="0" w:color="auto"/>
          </w:divBdr>
        </w:div>
        <w:div w:id="129786636">
          <w:marLeft w:val="547"/>
          <w:marRight w:val="0"/>
          <w:marTop w:val="134"/>
          <w:marBottom w:val="0"/>
          <w:divBdr>
            <w:top w:val="none" w:sz="0" w:space="0" w:color="auto"/>
            <w:left w:val="none" w:sz="0" w:space="0" w:color="auto"/>
            <w:bottom w:val="none" w:sz="0" w:space="0" w:color="auto"/>
            <w:right w:val="none" w:sz="0" w:space="0" w:color="auto"/>
          </w:divBdr>
        </w:div>
        <w:div w:id="1141922350">
          <w:marLeft w:val="547"/>
          <w:marRight w:val="0"/>
          <w:marTop w:val="134"/>
          <w:marBottom w:val="0"/>
          <w:divBdr>
            <w:top w:val="none" w:sz="0" w:space="0" w:color="auto"/>
            <w:left w:val="none" w:sz="0" w:space="0" w:color="auto"/>
            <w:bottom w:val="none" w:sz="0" w:space="0" w:color="auto"/>
            <w:right w:val="none" w:sz="0" w:space="0" w:color="auto"/>
          </w:divBdr>
        </w:div>
      </w:divsChild>
    </w:div>
    <w:div w:id="1508398125">
      <w:bodyDiv w:val="1"/>
      <w:marLeft w:val="0"/>
      <w:marRight w:val="0"/>
      <w:marTop w:val="0"/>
      <w:marBottom w:val="0"/>
      <w:divBdr>
        <w:top w:val="none" w:sz="0" w:space="0" w:color="auto"/>
        <w:left w:val="none" w:sz="0" w:space="0" w:color="auto"/>
        <w:bottom w:val="none" w:sz="0" w:space="0" w:color="auto"/>
        <w:right w:val="none" w:sz="0" w:space="0" w:color="auto"/>
      </w:divBdr>
      <w:divsChild>
        <w:div w:id="130904395">
          <w:marLeft w:val="1166"/>
          <w:marRight w:val="0"/>
          <w:marTop w:val="82"/>
          <w:marBottom w:val="0"/>
          <w:divBdr>
            <w:top w:val="none" w:sz="0" w:space="0" w:color="auto"/>
            <w:left w:val="none" w:sz="0" w:space="0" w:color="auto"/>
            <w:bottom w:val="none" w:sz="0" w:space="0" w:color="auto"/>
            <w:right w:val="none" w:sz="0" w:space="0" w:color="auto"/>
          </w:divBdr>
        </w:div>
        <w:div w:id="185097932">
          <w:marLeft w:val="547"/>
          <w:marRight w:val="0"/>
          <w:marTop w:val="96"/>
          <w:marBottom w:val="0"/>
          <w:divBdr>
            <w:top w:val="none" w:sz="0" w:space="0" w:color="auto"/>
            <w:left w:val="none" w:sz="0" w:space="0" w:color="auto"/>
            <w:bottom w:val="none" w:sz="0" w:space="0" w:color="auto"/>
            <w:right w:val="none" w:sz="0" w:space="0" w:color="auto"/>
          </w:divBdr>
        </w:div>
        <w:div w:id="225185255">
          <w:marLeft w:val="1166"/>
          <w:marRight w:val="0"/>
          <w:marTop w:val="82"/>
          <w:marBottom w:val="0"/>
          <w:divBdr>
            <w:top w:val="none" w:sz="0" w:space="0" w:color="auto"/>
            <w:left w:val="none" w:sz="0" w:space="0" w:color="auto"/>
            <w:bottom w:val="none" w:sz="0" w:space="0" w:color="auto"/>
            <w:right w:val="none" w:sz="0" w:space="0" w:color="auto"/>
          </w:divBdr>
        </w:div>
        <w:div w:id="364448854">
          <w:marLeft w:val="1800"/>
          <w:marRight w:val="0"/>
          <w:marTop w:val="67"/>
          <w:marBottom w:val="0"/>
          <w:divBdr>
            <w:top w:val="none" w:sz="0" w:space="0" w:color="auto"/>
            <w:left w:val="none" w:sz="0" w:space="0" w:color="auto"/>
            <w:bottom w:val="none" w:sz="0" w:space="0" w:color="auto"/>
            <w:right w:val="none" w:sz="0" w:space="0" w:color="auto"/>
          </w:divBdr>
        </w:div>
        <w:div w:id="439107330">
          <w:marLeft w:val="1166"/>
          <w:marRight w:val="0"/>
          <w:marTop w:val="82"/>
          <w:marBottom w:val="0"/>
          <w:divBdr>
            <w:top w:val="none" w:sz="0" w:space="0" w:color="auto"/>
            <w:left w:val="none" w:sz="0" w:space="0" w:color="auto"/>
            <w:bottom w:val="none" w:sz="0" w:space="0" w:color="auto"/>
            <w:right w:val="none" w:sz="0" w:space="0" w:color="auto"/>
          </w:divBdr>
        </w:div>
        <w:div w:id="449054108">
          <w:marLeft w:val="1800"/>
          <w:marRight w:val="0"/>
          <w:marTop w:val="67"/>
          <w:marBottom w:val="0"/>
          <w:divBdr>
            <w:top w:val="none" w:sz="0" w:space="0" w:color="auto"/>
            <w:left w:val="none" w:sz="0" w:space="0" w:color="auto"/>
            <w:bottom w:val="none" w:sz="0" w:space="0" w:color="auto"/>
            <w:right w:val="none" w:sz="0" w:space="0" w:color="auto"/>
          </w:divBdr>
        </w:div>
        <w:div w:id="540289196">
          <w:marLeft w:val="547"/>
          <w:marRight w:val="0"/>
          <w:marTop w:val="96"/>
          <w:marBottom w:val="0"/>
          <w:divBdr>
            <w:top w:val="none" w:sz="0" w:space="0" w:color="auto"/>
            <w:left w:val="none" w:sz="0" w:space="0" w:color="auto"/>
            <w:bottom w:val="none" w:sz="0" w:space="0" w:color="auto"/>
            <w:right w:val="none" w:sz="0" w:space="0" w:color="auto"/>
          </w:divBdr>
        </w:div>
        <w:div w:id="696003931">
          <w:marLeft w:val="2520"/>
          <w:marRight w:val="0"/>
          <w:marTop w:val="62"/>
          <w:marBottom w:val="0"/>
          <w:divBdr>
            <w:top w:val="none" w:sz="0" w:space="0" w:color="auto"/>
            <w:left w:val="none" w:sz="0" w:space="0" w:color="auto"/>
            <w:bottom w:val="none" w:sz="0" w:space="0" w:color="auto"/>
            <w:right w:val="none" w:sz="0" w:space="0" w:color="auto"/>
          </w:divBdr>
        </w:div>
        <w:div w:id="883756969">
          <w:marLeft w:val="547"/>
          <w:marRight w:val="0"/>
          <w:marTop w:val="96"/>
          <w:marBottom w:val="0"/>
          <w:divBdr>
            <w:top w:val="none" w:sz="0" w:space="0" w:color="auto"/>
            <w:left w:val="none" w:sz="0" w:space="0" w:color="auto"/>
            <w:bottom w:val="none" w:sz="0" w:space="0" w:color="auto"/>
            <w:right w:val="none" w:sz="0" w:space="0" w:color="auto"/>
          </w:divBdr>
        </w:div>
        <w:div w:id="925116148">
          <w:marLeft w:val="547"/>
          <w:marRight w:val="0"/>
          <w:marTop w:val="96"/>
          <w:marBottom w:val="0"/>
          <w:divBdr>
            <w:top w:val="none" w:sz="0" w:space="0" w:color="auto"/>
            <w:left w:val="none" w:sz="0" w:space="0" w:color="auto"/>
            <w:bottom w:val="none" w:sz="0" w:space="0" w:color="auto"/>
            <w:right w:val="none" w:sz="0" w:space="0" w:color="auto"/>
          </w:divBdr>
        </w:div>
        <w:div w:id="1098796350">
          <w:marLeft w:val="1166"/>
          <w:marRight w:val="0"/>
          <w:marTop w:val="82"/>
          <w:marBottom w:val="0"/>
          <w:divBdr>
            <w:top w:val="none" w:sz="0" w:space="0" w:color="auto"/>
            <w:left w:val="none" w:sz="0" w:space="0" w:color="auto"/>
            <w:bottom w:val="none" w:sz="0" w:space="0" w:color="auto"/>
            <w:right w:val="none" w:sz="0" w:space="0" w:color="auto"/>
          </w:divBdr>
        </w:div>
        <w:div w:id="1417752238">
          <w:marLeft w:val="547"/>
          <w:marRight w:val="0"/>
          <w:marTop w:val="96"/>
          <w:marBottom w:val="0"/>
          <w:divBdr>
            <w:top w:val="none" w:sz="0" w:space="0" w:color="auto"/>
            <w:left w:val="none" w:sz="0" w:space="0" w:color="auto"/>
            <w:bottom w:val="none" w:sz="0" w:space="0" w:color="auto"/>
            <w:right w:val="none" w:sz="0" w:space="0" w:color="auto"/>
          </w:divBdr>
        </w:div>
        <w:div w:id="1601185970">
          <w:marLeft w:val="1166"/>
          <w:marRight w:val="0"/>
          <w:marTop w:val="82"/>
          <w:marBottom w:val="0"/>
          <w:divBdr>
            <w:top w:val="none" w:sz="0" w:space="0" w:color="auto"/>
            <w:left w:val="none" w:sz="0" w:space="0" w:color="auto"/>
            <w:bottom w:val="none" w:sz="0" w:space="0" w:color="auto"/>
            <w:right w:val="none" w:sz="0" w:space="0" w:color="auto"/>
          </w:divBdr>
        </w:div>
      </w:divsChild>
    </w:div>
    <w:div w:id="1551531142">
      <w:bodyDiv w:val="1"/>
      <w:marLeft w:val="0"/>
      <w:marRight w:val="0"/>
      <w:marTop w:val="0"/>
      <w:marBottom w:val="0"/>
      <w:divBdr>
        <w:top w:val="none" w:sz="0" w:space="0" w:color="auto"/>
        <w:left w:val="none" w:sz="0" w:space="0" w:color="auto"/>
        <w:bottom w:val="none" w:sz="0" w:space="0" w:color="auto"/>
        <w:right w:val="none" w:sz="0" w:space="0" w:color="auto"/>
      </w:divBdr>
    </w:div>
    <w:div w:id="1708407325">
      <w:bodyDiv w:val="1"/>
      <w:marLeft w:val="0"/>
      <w:marRight w:val="0"/>
      <w:marTop w:val="0"/>
      <w:marBottom w:val="0"/>
      <w:divBdr>
        <w:top w:val="none" w:sz="0" w:space="0" w:color="auto"/>
        <w:left w:val="none" w:sz="0" w:space="0" w:color="auto"/>
        <w:bottom w:val="none" w:sz="0" w:space="0" w:color="auto"/>
        <w:right w:val="none" w:sz="0" w:space="0" w:color="auto"/>
      </w:divBdr>
      <w:divsChild>
        <w:div w:id="860624670">
          <w:marLeft w:val="1166"/>
          <w:marRight w:val="0"/>
          <w:marTop w:val="96"/>
          <w:marBottom w:val="0"/>
          <w:divBdr>
            <w:top w:val="none" w:sz="0" w:space="0" w:color="auto"/>
            <w:left w:val="none" w:sz="0" w:space="0" w:color="auto"/>
            <w:bottom w:val="none" w:sz="0" w:space="0" w:color="auto"/>
            <w:right w:val="none" w:sz="0" w:space="0" w:color="auto"/>
          </w:divBdr>
        </w:div>
      </w:divsChild>
    </w:div>
    <w:div w:id="1830096873">
      <w:bodyDiv w:val="1"/>
      <w:marLeft w:val="0"/>
      <w:marRight w:val="0"/>
      <w:marTop w:val="0"/>
      <w:marBottom w:val="0"/>
      <w:divBdr>
        <w:top w:val="none" w:sz="0" w:space="0" w:color="auto"/>
        <w:left w:val="none" w:sz="0" w:space="0" w:color="auto"/>
        <w:bottom w:val="none" w:sz="0" w:space="0" w:color="auto"/>
        <w:right w:val="none" w:sz="0" w:space="0" w:color="auto"/>
      </w:divBdr>
      <w:divsChild>
        <w:div w:id="76824416">
          <w:marLeft w:val="547"/>
          <w:marRight w:val="0"/>
          <w:marTop w:val="96"/>
          <w:marBottom w:val="0"/>
          <w:divBdr>
            <w:top w:val="none" w:sz="0" w:space="0" w:color="auto"/>
            <w:left w:val="none" w:sz="0" w:space="0" w:color="auto"/>
            <w:bottom w:val="none" w:sz="0" w:space="0" w:color="auto"/>
            <w:right w:val="none" w:sz="0" w:space="0" w:color="auto"/>
          </w:divBdr>
        </w:div>
        <w:div w:id="343745075">
          <w:marLeft w:val="547"/>
          <w:marRight w:val="0"/>
          <w:marTop w:val="96"/>
          <w:marBottom w:val="0"/>
          <w:divBdr>
            <w:top w:val="none" w:sz="0" w:space="0" w:color="auto"/>
            <w:left w:val="none" w:sz="0" w:space="0" w:color="auto"/>
            <w:bottom w:val="none" w:sz="0" w:space="0" w:color="auto"/>
            <w:right w:val="none" w:sz="0" w:space="0" w:color="auto"/>
          </w:divBdr>
        </w:div>
        <w:div w:id="344981718">
          <w:marLeft w:val="1166"/>
          <w:marRight w:val="0"/>
          <w:marTop w:val="82"/>
          <w:marBottom w:val="0"/>
          <w:divBdr>
            <w:top w:val="none" w:sz="0" w:space="0" w:color="auto"/>
            <w:left w:val="none" w:sz="0" w:space="0" w:color="auto"/>
            <w:bottom w:val="none" w:sz="0" w:space="0" w:color="auto"/>
            <w:right w:val="none" w:sz="0" w:space="0" w:color="auto"/>
          </w:divBdr>
        </w:div>
        <w:div w:id="368529890">
          <w:marLeft w:val="547"/>
          <w:marRight w:val="0"/>
          <w:marTop w:val="96"/>
          <w:marBottom w:val="0"/>
          <w:divBdr>
            <w:top w:val="none" w:sz="0" w:space="0" w:color="auto"/>
            <w:left w:val="none" w:sz="0" w:space="0" w:color="auto"/>
            <w:bottom w:val="none" w:sz="0" w:space="0" w:color="auto"/>
            <w:right w:val="none" w:sz="0" w:space="0" w:color="auto"/>
          </w:divBdr>
        </w:div>
        <w:div w:id="400518920">
          <w:marLeft w:val="1166"/>
          <w:marRight w:val="0"/>
          <w:marTop w:val="82"/>
          <w:marBottom w:val="0"/>
          <w:divBdr>
            <w:top w:val="none" w:sz="0" w:space="0" w:color="auto"/>
            <w:left w:val="none" w:sz="0" w:space="0" w:color="auto"/>
            <w:bottom w:val="none" w:sz="0" w:space="0" w:color="auto"/>
            <w:right w:val="none" w:sz="0" w:space="0" w:color="auto"/>
          </w:divBdr>
        </w:div>
        <w:div w:id="672991804">
          <w:marLeft w:val="1166"/>
          <w:marRight w:val="0"/>
          <w:marTop w:val="82"/>
          <w:marBottom w:val="0"/>
          <w:divBdr>
            <w:top w:val="none" w:sz="0" w:space="0" w:color="auto"/>
            <w:left w:val="none" w:sz="0" w:space="0" w:color="auto"/>
            <w:bottom w:val="none" w:sz="0" w:space="0" w:color="auto"/>
            <w:right w:val="none" w:sz="0" w:space="0" w:color="auto"/>
          </w:divBdr>
        </w:div>
        <w:div w:id="721561270">
          <w:marLeft w:val="1166"/>
          <w:marRight w:val="0"/>
          <w:marTop w:val="82"/>
          <w:marBottom w:val="0"/>
          <w:divBdr>
            <w:top w:val="none" w:sz="0" w:space="0" w:color="auto"/>
            <w:left w:val="none" w:sz="0" w:space="0" w:color="auto"/>
            <w:bottom w:val="none" w:sz="0" w:space="0" w:color="auto"/>
            <w:right w:val="none" w:sz="0" w:space="0" w:color="auto"/>
          </w:divBdr>
        </w:div>
        <w:div w:id="1306550990">
          <w:marLeft w:val="547"/>
          <w:marRight w:val="0"/>
          <w:marTop w:val="96"/>
          <w:marBottom w:val="0"/>
          <w:divBdr>
            <w:top w:val="none" w:sz="0" w:space="0" w:color="auto"/>
            <w:left w:val="none" w:sz="0" w:space="0" w:color="auto"/>
            <w:bottom w:val="none" w:sz="0" w:space="0" w:color="auto"/>
            <w:right w:val="none" w:sz="0" w:space="0" w:color="auto"/>
          </w:divBdr>
        </w:div>
        <w:div w:id="1324818959">
          <w:marLeft w:val="1166"/>
          <w:marRight w:val="0"/>
          <w:marTop w:val="82"/>
          <w:marBottom w:val="0"/>
          <w:divBdr>
            <w:top w:val="none" w:sz="0" w:space="0" w:color="auto"/>
            <w:left w:val="none" w:sz="0" w:space="0" w:color="auto"/>
            <w:bottom w:val="none" w:sz="0" w:space="0" w:color="auto"/>
            <w:right w:val="none" w:sz="0" w:space="0" w:color="auto"/>
          </w:divBdr>
        </w:div>
        <w:div w:id="1737169229">
          <w:marLeft w:val="1166"/>
          <w:marRight w:val="0"/>
          <w:marTop w:val="82"/>
          <w:marBottom w:val="0"/>
          <w:divBdr>
            <w:top w:val="none" w:sz="0" w:space="0" w:color="auto"/>
            <w:left w:val="none" w:sz="0" w:space="0" w:color="auto"/>
            <w:bottom w:val="none" w:sz="0" w:space="0" w:color="auto"/>
            <w:right w:val="none" w:sz="0" w:space="0" w:color="auto"/>
          </w:divBdr>
        </w:div>
        <w:div w:id="1740053588">
          <w:marLeft w:val="547"/>
          <w:marRight w:val="0"/>
          <w:marTop w:val="96"/>
          <w:marBottom w:val="0"/>
          <w:divBdr>
            <w:top w:val="none" w:sz="0" w:space="0" w:color="auto"/>
            <w:left w:val="none" w:sz="0" w:space="0" w:color="auto"/>
            <w:bottom w:val="none" w:sz="0" w:space="0" w:color="auto"/>
            <w:right w:val="none" w:sz="0" w:space="0" w:color="auto"/>
          </w:divBdr>
        </w:div>
        <w:div w:id="1800493688">
          <w:marLeft w:val="547"/>
          <w:marRight w:val="0"/>
          <w:marTop w:val="96"/>
          <w:marBottom w:val="0"/>
          <w:divBdr>
            <w:top w:val="none" w:sz="0" w:space="0" w:color="auto"/>
            <w:left w:val="none" w:sz="0" w:space="0" w:color="auto"/>
            <w:bottom w:val="none" w:sz="0" w:space="0" w:color="auto"/>
            <w:right w:val="none" w:sz="0" w:space="0" w:color="auto"/>
          </w:divBdr>
        </w:div>
        <w:div w:id="1985770457">
          <w:marLeft w:val="547"/>
          <w:marRight w:val="0"/>
          <w:marTop w:val="96"/>
          <w:marBottom w:val="0"/>
          <w:divBdr>
            <w:top w:val="none" w:sz="0" w:space="0" w:color="auto"/>
            <w:left w:val="none" w:sz="0" w:space="0" w:color="auto"/>
            <w:bottom w:val="none" w:sz="0" w:space="0" w:color="auto"/>
            <w:right w:val="none" w:sz="0" w:space="0" w:color="auto"/>
          </w:divBdr>
        </w:div>
        <w:div w:id="2029061508">
          <w:marLeft w:val="1166"/>
          <w:marRight w:val="0"/>
          <w:marTop w:val="82"/>
          <w:marBottom w:val="0"/>
          <w:divBdr>
            <w:top w:val="none" w:sz="0" w:space="0" w:color="auto"/>
            <w:left w:val="none" w:sz="0" w:space="0" w:color="auto"/>
            <w:bottom w:val="none" w:sz="0" w:space="0" w:color="auto"/>
            <w:right w:val="none" w:sz="0" w:space="0" w:color="auto"/>
          </w:divBdr>
        </w:div>
        <w:div w:id="2146846419">
          <w:marLeft w:val="1166"/>
          <w:marRight w:val="0"/>
          <w:marTop w:val="82"/>
          <w:marBottom w:val="0"/>
          <w:divBdr>
            <w:top w:val="none" w:sz="0" w:space="0" w:color="auto"/>
            <w:left w:val="none" w:sz="0" w:space="0" w:color="auto"/>
            <w:bottom w:val="none" w:sz="0" w:space="0" w:color="auto"/>
            <w:right w:val="none" w:sz="0" w:space="0" w:color="auto"/>
          </w:divBdr>
        </w:div>
      </w:divsChild>
    </w:div>
    <w:div w:id="1847015375">
      <w:bodyDiv w:val="1"/>
      <w:marLeft w:val="0"/>
      <w:marRight w:val="0"/>
      <w:marTop w:val="0"/>
      <w:marBottom w:val="0"/>
      <w:divBdr>
        <w:top w:val="none" w:sz="0" w:space="0" w:color="auto"/>
        <w:left w:val="none" w:sz="0" w:space="0" w:color="auto"/>
        <w:bottom w:val="none" w:sz="0" w:space="0" w:color="auto"/>
        <w:right w:val="none" w:sz="0" w:space="0" w:color="auto"/>
      </w:divBdr>
      <w:divsChild>
        <w:div w:id="1523780465">
          <w:marLeft w:val="547"/>
          <w:marRight w:val="0"/>
          <w:marTop w:val="154"/>
          <w:marBottom w:val="0"/>
          <w:divBdr>
            <w:top w:val="none" w:sz="0" w:space="0" w:color="auto"/>
            <w:left w:val="none" w:sz="0" w:space="0" w:color="auto"/>
            <w:bottom w:val="none" w:sz="0" w:space="0" w:color="auto"/>
            <w:right w:val="none" w:sz="0" w:space="0" w:color="auto"/>
          </w:divBdr>
        </w:div>
      </w:divsChild>
    </w:div>
    <w:div w:id="1945766266">
      <w:bodyDiv w:val="1"/>
      <w:marLeft w:val="0"/>
      <w:marRight w:val="0"/>
      <w:marTop w:val="0"/>
      <w:marBottom w:val="0"/>
      <w:divBdr>
        <w:top w:val="none" w:sz="0" w:space="0" w:color="auto"/>
        <w:left w:val="none" w:sz="0" w:space="0" w:color="auto"/>
        <w:bottom w:val="none" w:sz="0" w:space="0" w:color="auto"/>
        <w:right w:val="none" w:sz="0" w:space="0" w:color="auto"/>
      </w:divBdr>
      <w:divsChild>
        <w:div w:id="460659270">
          <w:marLeft w:val="1166"/>
          <w:marRight w:val="0"/>
          <w:marTop w:val="96"/>
          <w:marBottom w:val="0"/>
          <w:divBdr>
            <w:top w:val="none" w:sz="0" w:space="0" w:color="auto"/>
            <w:left w:val="none" w:sz="0" w:space="0" w:color="auto"/>
            <w:bottom w:val="none" w:sz="0" w:space="0" w:color="auto"/>
            <w:right w:val="none" w:sz="0" w:space="0" w:color="auto"/>
          </w:divBdr>
        </w:div>
        <w:div w:id="654183780">
          <w:marLeft w:val="1166"/>
          <w:marRight w:val="0"/>
          <w:marTop w:val="96"/>
          <w:marBottom w:val="0"/>
          <w:divBdr>
            <w:top w:val="none" w:sz="0" w:space="0" w:color="auto"/>
            <w:left w:val="none" w:sz="0" w:space="0" w:color="auto"/>
            <w:bottom w:val="none" w:sz="0" w:space="0" w:color="auto"/>
            <w:right w:val="none" w:sz="0" w:space="0" w:color="auto"/>
          </w:divBdr>
        </w:div>
        <w:div w:id="1007438528">
          <w:marLeft w:val="1166"/>
          <w:marRight w:val="0"/>
          <w:marTop w:val="96"/>
          <w:marBottom w:val="0"/>
          <w:divBdr>
            <w:top w:val="none" w:sz="0" w:space="0" w:color="auto"/>
            <w:left w:val="none" w:sz="0" w:space="0" w:color="auto"/>
            <w:bottom w:val="none" w:sz="0" w:space="0" w:color="auto"/>
            <w:right w:val="none" w:sz="0" w:space="0" w:color="auto"/>
          </w:divBdr>
        </w:div>
        <w:div w:id="1366364047">
          <w:marLeft w:val="1166"/>
          <w:marRight w:val="0"/>
          <w:marTop w:val="96"/>
          <w:marBottom w:val="0"/>
          <w:divBdr>
            <w:top w:val="none" w:sz="0" w:space="0" w:color="auto"/>
            <w:left w:val="none" w:sz="0" w:space="0" w:color="auto"/>
            <w:bottom w:val="none" w:sz="0" w:space="0" w:color="auto"/>
            <w:right w:val="none" w:sz="0" w:space="0" w:color="auto"/>
          </w:divBdr>
        </w:div>
        <w:div w:id="1534221866">
          <w:marLeft w:val="1166"/>
          <w:marRight w:val="0"/>
          <w:marTop w:val="96"/>
          <w:marBottom w:val="0"/>
          <w:divBdr>
            <w:top w:val="none" w:sz="0" w:space="0" w:color="auto"/>
            <w:left w:val="none" w:sz="0" w:space="0" w:color="auto"/>
            <w:bottom w:val="none" w:sz="0" w:space="0" w:color="auto"/>
            <w:right w:val="none" w:sz="0" w:space="0" w:color="auto"/>
          </w:divBdr>
        </w:div>
        <w:div w:id="1539585966">
          <w:marLeft w:val="1166"/>
          <w:marRight w:val="0"/>
          <w:marTop w:val="96"/>
          <w:marBottom w:val="0"/>
          <w:divBdr>
            <w:top w:val="none" w:sz="0" w:space="0" w:color="auto"/>
            <w:left w:val="none" w:sz="0" w:space="0" w:color="auto"/>
            <w:bottom w:val="none" w:sz="0" w:space="0" w:color="auto"/>
            <w:right w:val="none" w:sz="0" w:space="0" w:color="auto"/>
          </w:divBdr>
        </w:div>
        <w:div w:id="1850171495">
          <w:marLeft w:val="1166"/>
          <w:marRight w:val="0"/>
          <w:marTop w:val="96"/>
          <w:marBottom w:val="0"/>
          <w:divBdr>
            <w:top w:val="none" w:sz="0" w:space="0" w:color="auto"/>
            <w:left w:val="none" w:sz="0" w:space="0" w:color="auto"/>
            <w:bottom w:val="none" w:sz="0" w:space="0" w:color="auto"/>
            <w:right w:val="none" w:sz="0" w:space="0" w:color="auto"/>
          </w:divBdr>
        </w:div>
      </w:divsChild>
    </w:div>
    <w:div w:id="2021809743">
      <w:bodyDiv w:val="1"/>
      <w:marLeft w:val="0"/>
      <w:marRight w:val="0"/>
      <w:marTop w:val="0"/>
      <w:marBottom w:val="0"/>
      <w:divBdr>
        <w:top w:val="none" w:sz="0" w:space="0" w:color="auto"/>
        <w:left w:val="none" w:sz="0" w:space="0" w:color="auto"/>
        <w:bottom w:val="none" w:sz="0" w:space="0" w:color="auto"/>
        <w:right w:val="none" w:sz="0" w:space="0" w:color="auto"/>
      </w:divBdr>
    </w:div>
    <w:div w:id="2110197360">
      <w:bodyDiv w:val="1"/>
      <w:marLeft w:val="0"/>
      <w:marRight w:val="0"/>
      <w:marTop w:val="0"/>
      <w:marBottom w:val="0"/>
      <w:divBdr>
        <w:top w:val="none" w:sz="0" w:space="0" w:color="auto"/>
        <w:left w:val="none" w:sz="0" w:space="0" w:color="auto"/>
        <w:bottom w:val="none" w:sz="0" w:space="0" w:color="auto"/>
        <w:right w:val="none" w:sz="0" w:space="0" w:color="auto"/>
      </w:divBdr>
    </w:div>
    <w:div w:id="2115780676">
      <w:bodyDiv w:val="1"/>
      <w:marLeft w:val="0"/>
      <w:marRight w:val="0"/>
      <w:marTop w:val="0"/>
      <w:marBottom w:val="0"/>
      <w:divBdr>
        <w:top w:val="none" w:sz="0" w:space="0" w:color="auto"/>
        <w:left w:val="none" w:sz="0" w:space="0" w:color="auto"/>
        <w:bottom w:val="none" w:sz="0" w:space="0" w:color="auto"/>
        <w:right w:val="none" w:sz="0" w:space="0" w:color="auto"/>
      </w:divBdr>
      <w:divsChild>
        <w:div w:id="112597448">
          <w:marLeft w:val="547"/>
          <w:marRight w:val="0"/>
          <w:marTop w:val="62"/>
          <w:marBottom w:val="0"/>
          <w:divBdr>
            <w:top w:val="none" w:sz="0" w:space="0" w:color="auto"/>
            <w:left w:val="none" w:sz="0" w:space="0" w:color="auto"/>
            <w:bottom w:val="none" w:sz="0" w:space="0" w:color="auto"/>
            <w:right w:val="none" w:sz="0" w:space="0" w:color="auto"/>
          </w:divBdr>
        </w:div>
        <w:div w:id="119692666">
          <w:marLeft w:val="547"/>
          <w:marRight w:val="0"/>
          <w:marTop w:val="62"/>
          <w:marBottom w:val="0"/>
          <w:divBdr>
            <w:top w:val="none" w:sz="0" w:space="0" w:color="auto"/>
            <w:left w:val="none" w:sz="0" w:space="0" w:color="auto"/>
            <w:bottom w:val="none" w:sz="0" w:space="0" w:color="auto"/>
            <w:right w:val="none" w:sz="0" w:space="0" w:color="auto"/>
          </w:divBdr>
        </w:div>
        <w:div w:id="333992284">
          <w:marLeft w:val="547"/>
          <w:marRight w:val="0"/>
          <w:marTop w:val="62"/>
          <w:marBottom w:val="0"/>
          <w:divBdr>
            <w:top w:val="none" w:sz="0" w:space="0" w:color="auto"/>
            <w:left w:val="none" w:sz="0" w:space="0" w:color="auto"/>
            <w:bottom w:val="none" w:sz="0" w:space="0" w:color="auto"/>
            <w:right w:val="none" w:sz="0" w:space="0" w:color="auto"/>
          </w:divBdr>
        </w:div>
        <w:div w:id="578439218">
          <w:marLeft w:val="547"/>
          <w:marRight w:val="0"/>
          <w:marTop w:val="62"/>
          <w:marBottom w:val="0"/>
          <w:divBdr>
            <w:top w:val="none" w:sz="0" w:space="0" w:color="auto"/>
            <w:left w:val="none" w:sz="0" w:space="0" w:color="auto"/>
            <w:bottom w:val="none" w:sz="0" w:space="0" w:color="auto"/>
            <w:right w:val="none" w:sz="0" w:space="0" w:color="auto"/>
          </w:divBdr>
        </w:div>
        <w:div w:id="585921748">
          <w:marLeft w:val="547"/>
          <w:marRight w:val="0"/>
          <w:marTop w:val="62"/>
          <w:marBottom w:val="0"/>
          <w:divBdr>
            <w:top w:val="none" w:sz="0" w:space="0" w:color="auto"/>
            <w:left w:val="none" w:sz="0" w:space="0" w:color="auto"/>
            <w:bottom w:val="none" w:sz="0" w:space="0" w:color="auto"/>
            <w:right w:val="none" w:sz="0" w:space="0" w:color="auto"/>
          </w:divBdr>
        </w:div>
        <w:div w:id="969289829">
          <w:marLeft w:val="547"/>
          <w:marRight w:val="0"/>
          <w:marTop w:val="62"/>
          <w:marBottom w:val="0"/>
          <w:divBdr>
            <w:top w:val="none" w:sz="0" w:space="0" w:color="auto"/>
            <w:left w:val="none" w:sz="0" w:space="0" w:color="auto"/>
            <w:bottom w:val="none" w:sz="0" w:space="0" w:color="auto"/>
            <w:right w:val="none" w:sz="0" w:space="0" w:color="auto"/>
          </w:divBdr>
        </w:div>
        <w:div w:id="982469056">
          <w:marLeft w:val="547"/>
          <w:marRight w:val="0"/>
          <w:marTop w:val="62"/>
          <w:marBottom w:val="0"/>
          <w:divBdr>
            <w:top w:val="none" w:sz="0" w:space="0" w:color="auto"/>
            <w:left w:val="none" w:sz="0" w:space="0" w:color="auto"/>
            <w:bottom w:val="none" w:sz="0" w:space="0" w:color="auto"/>
            <w:right w:val="none" w:sz="0" w:space="0" w:color="auto"/>
          </w:divBdr>
        </w:div>
        <w:div w:id="992875428">
          <w:marLeft w:val="547"/>
          <w:marRight w:val="0"/>
          <w:marTop w:val="62"/>
          <w:marBottom w:val="0"/>
          <w:divBdr>
            <w:top w:val="none" w:sz="0" w:space="0" w:color="auto"/>
            <w:left w:val="none" w:sz="0" w:space="0" w:color="auto"/>
            <w:bottom w:val="none" w:sz="0" w:space="0" w:color="auto"/>
            <w:right w:val="none" w:sz="0" w:space="0" w:color="auto"/>
          </w:divBdr>
        </w:div>
        <w:div w:id="1110003565">
          <w:marLeft w:val="547"/>
          <w:marRight w:val="0"/>
          <w:marTop w:val="62"/>
          <w:marBottom w:val="0"/>
          <w:divBdr>
            <w:top w:val="none" w:sz="0" w:space="0" w:color="auto"/>
            <w:left w:val="none" w:sz="0" w:space="0" w:color="auto"/>
            <w:bottom w:val="none" w:sz="0" w:space="0" w:color="auto"/>
            <w:right w:val="none" w:sz="0" w:space="0" w:color="auto"/>
          </w:divBdr>
        </w:div>
        <w:div w:id="1676418440">
          <w:marLeft w:val="547"/>
          <w:marRight w:val="0"/>
          <w:marTop w:val="62"/>
          <w:marBottom w:val="0"/>
          <w:divBdr>
            <w:top w:val="none" w:sz="0" w:space="0" w:color="auto"/>
            <w:left w:val="none" w:sz="0" w:space="0" w:color="auto"/>
            <w:bottom w:val="none" w:sz="0" w:space="0" w:color="auto"/>
            <w:right w:val="none" w:sz="0" w:space="0" w:color="auto"/>
          </w:divBdr>
        </w:div>
        <w:div w:id="1708489381">
          <w:marLeft w:val="547"/>
          <w:marRight w:val="0"/>
          <w:marTop w:val="62"/>
          <w:marBottom w:val="0"/>
          <w:divBdr>
            <w:top w:val="none" w:sz="0" w:space="0" w:color="auto"/>
            <w:left w:val="none" w:sz="0" w:space="0" w:color="auto"/>
            <w:bottom w:val="none" w:sz="0" w:space="0" w:color="auto"/>
            <w:right w:val="none" w:sz="0" w:space="0" w:color="auto"/>
          </w:divBdr>
        </w:div>
        <w:div w:id="1748379984">
          <w:marLeft w:val="547"/>
          <w:marRight w:val="0"/>
          <w:marTop w:val="62"/>
          <w:marBottom w:val="0"/>
          <w:divBdr>
            <w:top w:val="none" w:sz="0" w:space="0" w:color="auto"/>
            <w:left w:val="none" w:sz="0" w:space="0" w:color="auto"/>
            <w:bottom w:val="none" w:sz="0" w:space="0" w:color="auto"/>
            <w:right w:val="none" w:sz="0" w:space="0" w:color="auto"/>
          </w:divBdr>
        </w:div>
        <w:div w:id="2047023884">
          <w:marLeft w:val="547"/>
          <w:marRight w:val="0"/>
          <w:marTop w:val="62"/>
          <w:marBottom w:val="0"/>
          <w:divBdr>
            <w:top w:val="none" w:sz="0" w:space="0" w:color="auto"/>
            <w:left w:val="none" w:sz="0" w:space="0" w:color="auto"/>
            <w:bottom w:val="none" w:sz="0" w:space="0" w:color="auto"/>
            <w:right w:val="none" w:sz="0" w:space="0" w:color="auto"/>
          </w:divBdr>
        </w:div>
        <w:div w:id="2080589686">
          <w:marLeft w:val="547"/>
          <w:marRight w:val="0"/>
          <w:marTop w:val="62"/>
          <w:marBottom w:val="0"/>
          <w:divBdr>
            <w:top w:val="none" w:sz="0" w:space="0" w:color="auto"/>
            <w:left w:val="none" w:sz="0" w:space="0" w:color="auto"/>
            <w:bottom w:val="none" w:sz="0" w:space="0" w:color="auto"/>
            <w:right w:val="none" w:sz="0" w:space="0" w:color="auto"/>
          </w:divBdr>
        </w:div>
        <w:div w:id="2140105175">
          <w:marLeft w:val="547"/>
          <w:marRight w:val="0"/>
          <w:marTop w:val="62"/>
          <w:marBottom w:val="0"/>
          <w:divBdr>
            <w:top w:val="none" w:sz="0" w:space="0" w:color="auto"/>
            <w:left w:val="none" w:sz="0" w:space="0" w:color="auto"/>
            <w:bottom w:val="none" w:sz="0" w:space="0" w:color="auto"/>
            <w:right w:val="none" w:sz="0" w:space="0" w:color="auto"/>
          </w:divBdr>
        </w:div>
      </w:divsChild>
    </w:div>
    <w:div w:id="213374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bigdata-madesimple.com/what-is-a-data-scientist-14-definitions-of-a-data-scientist/" TargetMode="External"/><Relationship Id="rId3" Type="http://schemas.openxmlformats.org/officeDocument/2006/relationships/styles" Target="styles.xml"/><Relationship Id="rId21" Type="http://schemas.openxmlformats.org/officeDocument/2006/relationships/hyperlink" Target="http://edison-project.eu/data-science-model-curriculum-mc-ds"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nvlpubs.nist.gov/nistpubs/SpecialPublications/NIST.SP.1500-1.pdf"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hyperlink" Target="http://edison-project.eu/data-science-body-knowledge-ds-bok" TargetMode="External"/><Relationship Id="rId29" Type="http://schemas.openxmlformats.org/officeDocument/2006/relationships/hyperlink" Target="http://www.bhef.com/publications/quant-crunch-how-demand-data-science-skills-disrupting-job-mark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c.europa.eu/ploteus/content/descriptors-page" TargetMode="External"/><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ecompetences.eu/wp-content/uploads/2014/02/European-e-Competence-Framework-3.0_CEN_CWA_16234-1_2014.pdf" TargetMode="External"/><Relationship Id="rId28" Type="http://schemas.openxmlformats.org/officeDocument/2006/relationships/hyperlink" Target="http://www.bhef.com/publications/investing-americas-data-science-and-analytics-talent" TargetMode="External"/><Relationship Id="rId36" Type="http://schemas.openxmlformats.org/officeDocument/2006/relationships/fontTable" Target="fontTable.xml"/><Relationship Id="rId10" Type="http://schemas.openxmlformats.org/officeDocument/2006/relationships/hyperlink" Target="http://creativecommons.org/licenses/by/4.0/" TargetMode="External"/><Relationship Id="rId19" Type="http://schemas.openxmlformats.org/officeDocument/2006/relationships/hyperlink" Target="http://edison-project.eu/data-science-competence-framework-cf-ds"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edison-project.eu/data-science-professional-profiles" TargetMode="External"/><Relationship Id="rId27" Type="http://schemas.openxmlformats.org/officeDocument/2006/relationships/hyperlink" Target="http://www.acm.org/education/CS2013-final-report.pdf" TargetMode="External"/><Relationship Id="rId30" Type="http://schemas.openxmlformats.org/officeDocument/2006/relationships/image" Target="media/image11.png"/><Relationship Id="rId35"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erenst1\Local%20Settings\Temporary%20Internet%20Files\Content.IE5\3J8BPILS\MAPPER_template%5b1%5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737510-9587-4671-9069-F6F6D0DC2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MAPPER_template[1].dot</Template>
  <TotalTime>357</TotalTime>
  <Pages>37</Pages>
  <Words>11872</Words>
  <Characters>67676</Characters>
  <Application>Microsoft Office Word</Application>
  <DocSecurity>0</DocSecurity>
  <Lines>563</Lines>
  <Paragraphs>158</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Introduction</vt:lpstr>
      <vt:lpstr>EDISON Data Science Framework </vt:lpstr>
      <vt:lpstr>Existing frameworks for ICT and Data Science competences and skills definition</vt:lpstr>
      <vt:lpstr>    CWA 16458 (2012): European ICT Professional Profiles</vt:lpstr>
      <vt:lpstr>    ESCO (European Skills, Competences, Qualifications and Occupations) framework an</vt:lpstr>
      <vt:lpstr>Definitions of the Data Scientist</vt:lpstr>
      <vt:lpstr>Defining Data Science Professional profiles</vt:lpstr>
      <vt:lpstr>    Taxonomy of Data Science Occupations by extending ESCO Hierarchy</vt:lpstr>
      <vt:lpstr>    Definition of the Data Science Professional profiles</vt:lpstr>
      <vt:lpstr>    Mapping Data Science related competences to professional profiles</vt:lpstr>
      <vt:lpstr>Example DSP Profiles definition </vt:lpstr>
      <vt:lpstr>    Template CWA 16458 (2012) Profiles</vt:lpstr>
      <vt:lpstr>    Example DSPP profiles in CWA 16458 (2012) format</vt:lpstr>
      <vt:lpstr>    Data Science Analytics enabled jobs and profiles </vt:lpstr>
      <vt:lpstr>Practical use of the Data Science Professional profiles</vt:lpstr>
      <vt:lpstr>    Usage example: Competences assessment</vt:lpstr>
      <vt:lpstr>    Data Science Team composition</vt:lpstr>
      <vt:lpstr>    Data Steward Professional profile and organisational functions</vt:lpstr>
      <vt:lpstr>Conclusion and further developments</vt:lpstr>
      <vt:lpstr>References </vt:lpstr>
      <vt:lpstr>Acronyms</vt:lpstr>
      <vt:lpstr>Appendix A. Overview: Studies, reports and publications related to Data Science </vt:lpstr>
      <vt:lpstr>    A.1. O’Reilly Strata Survey (2013) </vt:lpstr>
      <vt:lpstr>    A.3. UK Study on demand for Big Data Analytics Skills (2014)</vt:lpstr>
      <vt:lpstr>    A.4. IWA Data Science profile </vt:lpstr>
      <vt:lpstr>Appendix B. Data Science Competence Framework (CF-DS) Excerption </vt:lpstr>
      <vt:lpstr>    B.1. Identified Data Science Competence Groups </vt:lpstr>
      <vt:lpstr>    B.2. Identified Data Science Skills</vt:lpstr>
    </vt:vector>
  </TitlesOfParts>
  <Company>University of Amsterdam</Company>
  <LinksUpToDate>false</LinksUpToDate>
  <CharactersWithSpaces>79390</CharactersWithSpaces>
  <SharedDoc>false</SharedDoc>
  <HLinks>
    <vt:vector size="18" baseType="variant">
      <vt:variant>
        <vt:i4>7864392</vt:i4>
      </vt:variant>
      <vt:variant>
        <vt:i4>2053</vt:i4>
      </vt:variant>
      <vt:variant>
        <vt:i4>1025</vt:i4>
      </vt:variant>
      <vt:variant>
        <vt:i4>1</vt:i4>
      </vt:variant>
      <vt:variant>
        <vt:lpwstr>Logo MAPPER</vt:lpwstr>
      </vt:variant>
      <vt:variant>
        <vt:lpwstr/>
      </vt:variant>
      <vt:variant>
        <vt:i4>393239</vt:i4>
      </vt:variant>
      <vt:variant>
        <vt:i4>4102</vt:i4>
      </vt:variant>
      <vt:variant>
        <vt:i4>1026</vt:i4>
      </vt:variant>
      <vt:variant>
        <vt:i4>1</vt:i4>
      </vt:variant>
      <vt:variant>
        <vt:lpwstr>e-infra-unit</vt:lpwstr>
      </vt:variant>
      <vt:variant>
        <vt:lpwstr/>
      </vt:variant>
      <vt:variant>
        <vt:i4>7733330</vt:i4>
      </vt:variant>
      <vt:variant>
        <vt:i4>4138</vt:i4>
      </vt:variant>
      <vt:variant>
        <vt:i4>1027</vt:i4>
      </vt:variant>
      <vt:variant>
        <vt:i4>1</vt:i4>
      </vt:variant>
      <vt:variant>
        <vt:lpwstr>FP7-cap-RGB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Erenstein, Alma</dc:creator>
  <cp:keywords/>
  <dc:description/>
  <cp:lastModifiedBy>demch</cp:lastModifiedBy>
  <cp:revision>5</cp:revision>
  <cp:lastPrinted>2017-07-14T16:03:00Z</cp:lastPrinted>
  <dcterms:created xsi:type="dcterms:W3CDTF">2017-09-08T06:45:00Z</dcterms:created>
  <dcterms:modified xsi:type="dcterms:W3CDTF">2017-09-14T16:06:00Z</dcterms:modified>
</cp:coreProperties>
</file>