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140" w:lineRule="auto"/>
        <w:rPr>
          <w:color w:val="202122"/>
          <w:sz w:val="29"/>
          <w:szCs w:val="29"/>
          <w:highlight w:val="green"/>
        </w:rPr>
      </w:pPr>
      <w:r w:rsidDel="00000000" w:rsidR="00000000" w:rsidRPr="00000000">
        <w:rPr>
          <w:color w:val="202122"/>
          <w:sz w:val="29"/>
          <w:szCs w:val="29"/>
          <w:highlight w:val="green"/>
          <w:rtl w:val="0"/>
        </w:rPr>
        <w:t xml:space="preserve">Form integration complete</w:t>
      </w:r>
    </w:p>
    <w:p w:rsidR="00000000" w:rsidDel="00000000" w:rsidP="00000000" w:rsidRDefault="00000000" w:rsidRPr="00000000" w14:paraId="00000002">
      <w:pPr>
        <w:shd w:fill="ffffff" w:val="clear"/>
        <w:spacing w:after="280" w:before="140" w:lineRule="auto"/>
        <w:rPr>
          <w:color w:val="202122"/>
          <w:sz w:val="29"/>
          <w:szCs w:val="29"/>
        </w:rPr>
      </w:pPr>
      <w:r w:rsidDel="00000000" w:rsidR="00000000" w:rsidRPr="00000000">
        <w:rPr>
          <w:color w:val="202122"/>
          <w:sz w:val="29"/>
          <w:szCs w:val="29"/>
          <w:rtl w:val="0"/>
        </w:rPr>
        <w:t xml:space="preserve">TODO: Push to you github and host on github pages</w:t>
      </w:r>
    </w:p>
    <w:p w:rsidR="00000000" w:rsidDel="00000000" w:rsidP="00000000" w:rsidRDefault="00000000" w:rsidRPr="00000000" w14:paraId="00000003">
      <w:pPr>
        <w:shd w:fill="ffffff" w:val="clear"/>
        <w:spacing w:after="280" w:before="140" w:lineRule="auto"/>
        <w:rPr>
          <w:color w:val="202122"/>
          <w:sz w:val="29"/>
          <w:szCs w:val="29"/>
        </w:rPr>
      </w:pPr>
      <w:r w:rsidDel="00000000" w:rsidR="00000000" w:rsidRPr="00000000">
        <w:rPr>
          <w:color w:val="202122"/>
          <w:sz w:val="29"/>
          <w:szCs w:val="29"/>
          <w:rtl w:val="0"/>
        </w:rPr>
        <w:t xml:space="preserve">Submit link</w:t>
      </w:r>
    </w:p>
    <w:p w:rsidR="00000000" w:rsidDel="00000000" w:rsidP="00000000" w:rsidRDefault="00000000" w:rsidRPr="00000000" w14:paraId="00000004">
      <w:pPr>
        <w:shd w:fill="ffffff" w:val="clear"/>
        <w:spacing w:after="280" w:before="140" w:lineRule="auto"/>
        <w:rPr>
          <w:color w:val="202122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140" w:lineRule="auto"/>
        <w:rPr>
          <w:color w:val="202122"/>
          <w:sz w:val="29"/>
          <w:szCs w:val="29"/>
        </w:rPr>
      </w:pPr>
      <w:r w:rsidDel="00000000" w:rsidR="00000000" w:rsidRPr="00000000">
        <w:rPr>
          <w:color w:val="202122"/>
          <w:sz w:val="29"/>
          <w:szCs w:val="29"/>
          <w:rtl w:val="0"/>
        </w:rPr>
        <w:t xml:space="preserve">You professor will then test it out by submitting a form.</w:t>
      </w:r>
    </w:p>
    <w:p w:rsidR="00000000" w:rsidDel="00000000" w:rsidP="00000000" w:rsidRDefault="00000000" w:rsidRPr="00000000" w14:paraId="00000006">
      <w:pPr>
        <w:shd w:fill="ffffff" w:val="clear"/>
        <w:spacing w:after="280" w:before="140" w:lineRule="auto"/>
        <w:rPr>
          <w:color w:val="202122"/>
          <w:sz w:val="29"/>
          <w:szCs w:val="29"/>
        </w:rPr>
      </w:pPr>
      <w:r w:rsidDel="00000000" w:rsidR="00000000" w:rsidRPr="00000000">
        <w:rPr>
          <w:color w:val="202122"/>
          <w:sz w:val="29"/>
          <w:szCs w:val="29"/>
          <w:rtl w:val="0"/>
        </w:rPr>
        <w:t xml:space="preserve">Once that happens, forward the proffessor the form submission email that you receive. Once that happens, I will give you an A!</w:t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