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Введение………………………………………………………………………………...…1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1.Задача 1…………………………………………………………………………………..2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2.Задача 2…………………………………………………………………………………..6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3.Задача 3………………………………………………………………………………….10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4.Заключение……………………………………………………………………………..17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5.Список Литературы……………………………………………………………………18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6.Приложение……………………………………………………………………………..19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2087245</wp:posOffset>
            </wp:positionH>
            <wp:positionV relativeFrom="paragraph">
              <wp:posOffset>5737225</wp:posOffset>
            </wp:positionV>
            <wp:extent cx="2467610" cy="140208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402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3392170</wp:posOffset>
            </wp:positionH>
            <wp:positionV relativeFrom="paragraph">
              <wp:posOffset>4606925</wp:posOffset>
            </wp:positionV>
            <wp:extent cx="171450" cy="307975"/>
            <wp:effectExtent b="0" l="0" r="0" t="0"/>
            <wp:wrapSquare wrapText="bothSides" distB="0" distT="0" distL="114300" distR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0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0C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информация, растущая в колоссальных объёмах, рождает потребность в обработке больших объёмов данных. В этом направлении большое место отведено интеллектуальному анализу данных. Это направление включает в себя методы, отличные от классического анализа, основанные на моделировании, вероятностных, и решающие задачи обобщения, ассоциирования и отыскания закономерностей. В большой степени развитию этой дисциплины способствовало проникновение в сферу анализа данных идей, возникших в теории искусственного интеллекта.</w:t>
      </w:r>
    </w:p>
    <w:p w:rsidR="00000000" w:rsidDel="00000000" w:rsidP="00000000" w:rsidRDefault="00000000" w:rsidRPr="00000000" w14:paraId="0000000D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я хотел бы рассмотреть частную задачу подобного анализа, а именно задачу классификации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Классификация — один из разделов машинного обучения, посвященный решению следующей задачи. Имеется множество объектов (ситуаций), разделённых некоторым образом на классы. Задано конечное множество объектов, для которых известно, к каким классам они относятся. Это множество называется обучающей выборкой. Классовая принадлежность остальных объектов не известна. Требуется построить алгоритм, способный классифицировать произвольный объект из исходного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Задача 1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загрузить данные из указанного набора и произвести следующие действия.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Нормализовать данные, вычтя из каждого столбца среднее значение mean(x) и поделив на среднеквадратическое отклонение σ ~ sqrt(var(x)), где x – столбец данных.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Проверить, что в наборе данных нет линейной зависимости (построить зависимости между переменными, указанными в варианте, и проверить, что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каждой из них не высокий). В случае, если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большой, один из таких столбцов можно исключить из рассмотрения.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2) p-значениям каждого коэффициента.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в модель логарифмы регрессоров. Сравнить модели и выбрать наилучшую.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в модель всевозможные произведения из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данных – Swiss.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Объясняемая переменная – Fertility ().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Регрессоры (объясняющие переменные): Agriculture – процент Мужчин в сельском хозяйстве, Catholic – процент Католиков,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Infant.Mortalit – процент cмертей среди детей до 1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Решение Задача 1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переменную data2 загружены данные из набора данных Swiss.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рисунке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показана часть таблицы из набора данных.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57875" cy="174879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Рис. 1. Часть столбцов из набора данных Swiss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данного набора данных в новую переменную “data” при помощи функции select выбираю столбцы из “data2”: Fertility, Agriculture, Catholic, Infant.Mortality. В дальнейшем буду работать с данной таблицей. Далее мне необходимо нормализовать регрессоры (, Agriculture, Catholic, Infant.Mortality), но перед этим логарифмирую их. Возьму логарифмы данных из столбцов, Agriculture, Catholic, Infant.Mortality. Полученные данные помещаю в созданные столбцы Log_Agr, Log_Cat и Log_IM  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data["Log_Agriculture»] =log(data$Agriculture)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data["Log_Catholic»] =log(data$Catholic)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data["Log_Infant.Mortality»] =log(data$Infant.Mortality)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“Вычтя из каждого столбца среднее значение mean(x) и поделив на среднеквадратическое отклонение σ ~ sqrt(var(x)), где x – столбец данных. “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Нормализация данных(пример Agriculture)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Agr1&lt;-as.character(data$Agriculture)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Agr2&lt;-lapply(Agr1,as.integer)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Agr3&lt;-as.numeric(unlist(Agr2))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data["Agr"]=(Agr3-mean(Agr3))/sqrt(var(Agr3))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логарифмированы и нормализированы Cat и IM и нормализованы все регрессоры и их логарифмы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Создадим первую модель взяв в нее все самое лучшее, то есть Agr, IM и Cat. При помощи функции summary определяю, как регрессоры влияют на Fertility.  Показатель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равен 0.3449. При это коэффициент p – () у Agr, (*) у Cat и (**) у IM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5718175</wp:posOffset>
            </wp:positionH>
            <wp:positionV relativeFrom="paragraph">
              <wp:posOffset>1226820</wp:posOffset>
            </wp:positionV>
            <wp:extent cx="0" cy="0"/>
            <wp:effectExtent b="0" l="0" r="0" t="0"/>
            <wp:wrapSquare wrapText="bothSides" distB="0" distT="0" distL="114300" distR="1143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3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model1&lt;-lm(Fertility~Agr+Cat+IM,data)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Уберем из модели Agr так как у него наибольший коэффициент P 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model2&lt;-lm(Fertility~Cat+IM,data)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model2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summary(model2) #R^2=0.302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#p-(**)(**)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уменьшился  первая модель лучше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в разделе «Приложение», представлена часть моделей, которые я опробовал (какую-то часть я не записал, так как сложно печатать много моделей, когда можно корректировать, и улучшать одну, не перепечатывая ее) Лучший результат, полученный мной за 20-25 моделей, представлен в модели под номером 12. 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model12&lt;-lm (Fertility~Ln_IM+I(Cat^2)+I(Agr^2),data)#Best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model12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summary(model12) #R^2=0.564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lm(formula = Fertility ~ Ln_IM + I(Cat^2) + I(Agr^2), data = data)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Residuals: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-12.4617  -5.9444   0.1059   3.4609  21.6632       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Данные по разным коэффициентам по модели 12.</w:t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1"/>
        <w:gridCol w:w="1601"/>
        <w:gridCol w:w="1601"/>
        <w:gridCol w:w="1601"/>
        <w:gridCol w:w="1672"/>
        <w:gridCol w:w="1530"/>
        <w:tblGridChange w:id="0">
          <w:tblGrid>
            <w:gridCol w:w="1601"/>
            <w:gridCol w:w="1601"/>
            <w:gridCol w:w="1601"/>
            <w:gridCol w:w="1601"/>
            <w:gridCol w:w="1672"/>
            <w:gridCol w:w="1530"/>
          </w:tblGrid>
        </w:tblGridChange>
      </w:tblGrid>
      <w:tr>
        <w:trPr>
          <w:trHeight w:val="249" w:hRule="atLeast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Coefficients  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           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      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value             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Pr(&gt;|t|)     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(Intercept)   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59.500      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2.568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23.173  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 2e-16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Ln_IM          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4.860 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1.251  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3.886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0.000347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I(Cat^2)      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12.668      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1.962   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6.458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7.88e-08 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172" w:hRule="atLeast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I(Agr^2)      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-1.794      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-1.155 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-1.554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0.127616    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standard error: 8.248 on 43 degrees of freedom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R-squared:  0.5924,</w:t>
        <w:tab/>
        <w:t xml:space="preserve">Adjusted R-squared:  0.564 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F-statistic: 20.83 on 3 and 43 DF,  p-value: 1.732e-08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11323" cy="56823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323" cy="568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Матрица графиков зависимостей от разных пар параметров набора данных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при помощи функции “ggpairs(data)” можно получить графики зависимостей из базы данных, это тоже может помочь при анализе данных зачёт большей наглядности 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Выполняя эту задачу по анализу данных, я пришел в следующим выводам: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выше рождаемость среди детей до года, тем выше смертность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Рождаемость не очень сильно зависит от процента населения занятого в сельском хозяйстве (наиболее высокая рождаемость при уровне занятости чуть выше среднего)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Задача 2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случае, если не удаётся прочесть соответствующий файл, обратитесь к материалу, выложенному вместе с заданием.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Прочитайте данные, выберите столбцы, которые Вам кажутся необходимыми, чтобы описать социально-экономическое положение граждан Российской Федерации. 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набор параметров: зарплата, пол, семейное положение, наличие высшего образования, возраст, тип населенного пункта, длительность рабочей недели. 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параметра, отвечающего семейному положению, сделать дамми-переменные (с помощью one-hot-encoding):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браке; 4) если считаете необходимым, введите другие параметры. Следите за мультиколлинеарностью (убедитесь в её отсутствии, оценив вспомогательную регрессию любого параметра (например, зарплаты или одного из параметров wed) на эти переменные и использовав команду VIF для неё). 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параметра пол сделайте переменную sex, имеющую значение 1 для мужчин и равную 0 для женщин. 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параметра, отвечающего типу населённого пункта, создайте одну дамми-переменную city_status со значением 1 для города или областного центра, 0 – в противоположном случае. 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один параметр higher_educ, характеризующий наличие полного высшего образования. 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Факторные переменные, «имеющие много значений», такие как: зарплата, длительность рабочей недели и возраст, - необходимо преобразовать в вещественные переменные и нормализовать их: вычесть среднее значение по этой переменной, разделить её значения на стандартное отклонение. 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Поэкспериментируйте с функциями вещественных параметров: используйте логарифм и степени (хотя бы от 0.1 до 2 с шагом 0.1). 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adj. 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Сделайте вывод о том, какие индивиды получают наибольшую зарплату. 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Оцените регрессии для подмножества индивидов, указанных в варианте</w:t>
      </w:r>
    </w:p>
    <w:p w:rsidR="00000000" w:rsidDel="00000000" w:rsidP="00000000" w:rsidRDefault="00000000" w:rsidRPr="00000000" w14:paraId="0000009E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Решение Задача 2</w:t>
      </w:r>
    </w:p>
    <w:p w:rsidR="00000000" w:rsidDel="00000000" w:rsidP="00000000" w:rsidRDefault="00000000" w:rsidRPr="00000000" w14:paraId="0000009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Обработка данных</w:t>
      </w:r>
    </w:p>
    <w:p w:rsidR="00000000" w:rsidDel="00000000" w:rsidP="00000000" w:rsidRDefault="00000000" w:rsidRPr="00000000" w14:paraId="000000A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переменную data загружены данные волны № 19 мониторинга экономического положения и здоровья населения РФ.</w:t>
      </w:r>
    </w:p>
    <w:p w:rsidR="00000000" w:rsidDel="00000000" w:rsidP="00000000" w:rsidRDefault="00000000" w:rsidRPr="00000000" w14:paraId="000000A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данного набора данных при помощи функции select выбираю столбцы: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idind (индивидуальный номер),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oj13.2 (средняя зарплата за последние 12 месяцев),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oh5 (пол респондента),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o_marst (семейное положение),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o_educ (образование),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o_age (количество полных лет),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(тип населенного пункта)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oj6.2 (продолжительность рабочей недели). 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Удаляю строки содержащие пустые значения (Чертов Unicode).</w:t>
      </w:r>
    </w:p>
    <w:p w:rsidR="00000000" w:rsidDel="00000000" w:rsidP="00000000" w:rsidRDefault="00000000" w:rsidRPr="00000000" w14:paraId="000000A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веду работу с полученной «Датой»</w:t>
      </w:r>
    </w:p>
    <w:p w:rsidR="00000000" w:rsidDel="00000000" w:rsidP="00000000" w:rsidRDefault="00000000" w:rsidRPr="00000000" w14:paraId="000000A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(был женат или замужем)</w:t>
      </w:r>
    </w:p>
    <w:p w:rsidR="00000000" w:rsidDel="00000000" w:rsidP="00000000" w:rsidRDefault="00000000" w:rsidRPr="00000000" w14:paraId="000000A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Wed2 == 1</w:t>
      </w:r>
    </w:p>
    <w:p w:rsidR="00000000" w:rsidDel="00000000" w:rsidP="00000000" w:rsidRDefault="00000000" w:rsidRPr="00000000" w14:paraId="000000A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(Состоит в браке)</w:t>
      </w:r>
    </w:p>
    <w:p w:rsidR="00000000" w:rsidDel="00000000" w:rsidP="00000000" w:rsidRDefault="00000000" w:rsidRPr="00000000" w14:paraId="000000B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Wed1 == 1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((Никогда не был в браке)</w:t>
      </w:r>
    </w:p>
    <w:p w:rsidR="00000000" w:rsidDel="00000000" w:rsidP="00000000" w:rsidRDefault="00000000" w:rsidRPr="00000000" w14:paraId="000000B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Wed3 == 1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data2["wed1"]=data2$o_marst 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data2["wed1"]=0 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data2$wed1[which(data2$o_marst=='2')] &lt;- 1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data2$wed1[which(data2$o_marst=='6')] &lt;- 1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data2["wed2"]=data2$o_marst 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data2["wed2"]=0 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data2$wed2[which(data2$o_marst=='4')] &lt;- 1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data2$wed2[which(data2$o_marst=='5')] &lt;- 1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#data2$wed2 = as.numeric(data2$wed2) 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data2["wed3"]=data2$o_marst 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data2["wed3"]=0 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data2$wed3[which(data2$o_marst=='1')] &lt;- 1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#data2$wed3 = as.numeric(data2$wed3)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Переменная sex: пол человека 1 – мужчина, 0-женщина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data2["sex"]=data2$oh5 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data2$sex[which(data2$sex!='1')] &lt;- 0  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data2$sex[which(data2$sex=='1')] &lt;- 1 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data2$sex = as.numeric(data2$sex)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Аналогично city_status: 1-город, 0-нет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Высшее образование да либо нет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возраст, логарифм от возраста, часов в неделю, и логарифм от часов в неделюю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Построение моделей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model1 = lm(salary~wed1+wed2+wed3+sex+city_status+higher_educ+age+dur, data2) 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model1 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summary(model1) #R^2 = 0.137 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vif(model1)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Данные по разным коэффициентам по модели 1.</w:t>
      </w:r>
    </w:p>
    <w:tbl>
      <w:tblPr>
        <w:tblStyle w:val="Table2"/>
        <w:tblW w:w="934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2"/>
        <w:gridCol w:w="1621"/>
        <w:gridCol w:w="1588"/>
        <w:gridCol w:w="33"/>
        <w:gridCol w:w="1383"/>
        <w:gridCol w:w="206"/>
        <w:gridCol w:w="1212"/>
        <w:gridCol w:w="204"/>
        <w:gridCol w:w="1416"/>
        <w:tblGridChange w:id="0">
          <w:tblGrid>
            <w:gridCol w:w="1682"/>
            <w:gridCol w:w="1621"/>
            <w:gridCol w:w="1588"/>
            <w:gridCol w:w="33"/>
            <w:gridCol w:w="1383"/>
            <w:gridCol w:w="206"/>
            <w:gridCol w:w="1212"/>
            <w:gridCol w:w="204"/>
            <w:gridCol w:w="1416"/>
          </w:tblGrid>
        </w:tblGridChange>
      </w:tblGrid>
      <w:tr>
        <w:trPr>
          <w:trHeight w:val="255" w:hRule="atLeast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Coefficients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   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value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Pr(&gt;|t|)   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(Intercept)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-0.54373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-13.521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2e-16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wed1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0.01081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0.03674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0.294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0.7686    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wed2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-0.01093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-0.232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0.8164    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wed3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-0.1144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0.04585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-2.495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0.0126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0.40666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0.02466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16.492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2e-16</w: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1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city_status  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0.30445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0.02608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11.674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2e-16 </w:t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higher_educ  </w:t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0.50632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0.02576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19.658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2e-16 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  </w:t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-0.05955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0.01310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-4.545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5.59e-06 </w:t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    </w:t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0.13043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0.01196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10.904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 2e-16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standard error: 0.929 on 6415 degrees of freedom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R-squared:  0.1381,</w:t>
        <w:tab/>
        <w:t xml:space="preserve">Adjusted R-squared:  0.137 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F-statistic: 128.5 on 8 and 6415 DF,  p-value: &lt; 2.2e-16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wed1        wed2        wed3         sex city_status higher_educ         age         dur 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2.434904    2.024549    1.935660    1.118280    1.022135    1.049440    1.277603    1.064891 </w:t>
      </w:r>
    </w:p>
    <w:p w:rsidR="00000000" w:rsidDel="00000000" w:rsidP="00000000" w:rsidRDefault="00000000" w:rsidRPr="00000000" w14:paraId="000001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model2 = lm(salary~wed2+wed3+sex+city_status+higher_educ+age+dur, data2) 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model2 #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summary(model2) #R^2 = 0.1371 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vif(model2)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Лучшая модель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model35 = lm(salary~wed2+wed3+sex+city_status+higher_educ+I(age^2)+dur, data2) 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model35  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summary(model35) #R^2 = 0.148 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vif(model35)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lm(formula = salary ~ wed2 + wed3 + sex + city_status + higher_educ +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I(age^2) + dur, data = data2)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Residuals: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-2.0180 -0.5156 -0.1828  0.2699 15.6246            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 Данные по разным коэффициентам по модели 35. 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8"/>
        <w:gridCol w:w="1557"/>
        <w:gridCol w:w="1556"/>
        <w:gridCol w:w="1558"/>
        <w:gridCol w:w="1557"/>
        <w:tblGridChange w:id="0">
          <w:tblGrid>
            <w:gridCol w:w="1559"/>
            <w:gridCol w:w="1558"/>
            <w:gridCol w:w="1557"/>
            <w:gridCol w:w="1556"/>
            <w:gridCol w:w="1558"/>
            <w:gridCol w:w="1557"/>
          </w:tblGrid>
        </w:tblGridChange>
      </w:tblGrid>
      <w:t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Coefficients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                   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value             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Pr(&gt;|t|)     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(Intercept) 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-0.459394   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0.027609 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-16.640   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&lt;2e-16 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wed2    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-0.011660   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0.034662  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-0.336    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0.737    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wed3   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0.007128   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0.033949   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0.210    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0.834    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   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0.422936   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0.024554  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17.225   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&lt;2e-16 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city_status  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0.320224   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0.025919  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12.355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&lt;2e-16 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higher_educ  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0.501966   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0.025509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19.678   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&lt;2e-16 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I(age^2)    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-0.112735   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0.011140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-10.120  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&lt;2e-16 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0.124105   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0.011897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10.432   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&lt;2e-16 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Signif. codes:  0 ‘***’ 0.001 ‘**’ 0.01 ‘*’ 0.05 ‘.’ 0.1 ‘ ’ 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 standard error: 0.9231 on 6416 degrees of freedom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R-squared:  0.1489,</w:t>
        <w:tab/>
        <w:t xml:space="preserve">Adjusted R-squared:  0.148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F-statistic: 160.3 on 7 and 6416 DF,  p-value: &lt; 2.2e-16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vif(model35)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wed2        wed3         sex city_status higher_educ    I(age^2)         dur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1.110464    1.074906    1.123126    1.022625    1.042538    1.061074    1.066929 </w:t>
      </w:r>
    </w:p>
    <w:p w:rsidR="00000000" w:rsidDel="00000000" w:rsidP="00000000" w:rsidRDefault="00000000" w:rsidRPr="00000000" w14:paraId="0000018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Пол, Место жительства влияют сильно. Высшее образование сильнее всего.</w:t>
      </w:r>
    </w:p>
    <w:p w:rsidR="00000000" w:rsidDel="00000000" w:rsidP="00000000" w:rsidRDefault="00000000" w:rsidRPr="00000000" w14:paraId="00000187">
      <w:pPr>
        <w:pStyle w:val="Heading2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Задача 3</w:t>
      </w:r>
    </w:p>
    <w:p w:rsidR="00000000" w:rsidDel="00000000" w:rsidP="00000000" w:rsidRDefault="00000000" w:rsidRPr="00000000" w14:paraId="0000018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провести анализ вашего датасета и сделать обработку данных по предложенному выше алгоритму. Код подготовить в виде питоновских файлов *.py и сделать отчет в виде ноутбука. 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в датасете объектов и признаков? Дать описание каждому признаку, если оно есть. 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категориальных признаков, какие? 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Столбец с максимальным количеством уникальных значений категориального признака? 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ли бинарные признаки? 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ли пропуски?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объектов с пропусками? 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Столбец с максимальным количеством пропусков? 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ли на ваш взгляд выбросы, аномальные значения?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Столбец с максимальным средним значением после нормировки признаков через стандартное отклонение? 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Столбец с целевым признаком? 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объектов попадает в тренировочную выборку при использовании train_test_split с 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параметрами test_size = 0.3, random_state = 42? 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признаков достаточно для объяснения 90% дисперсии после применения метода PCA? 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признак вносит наибольший вклад в первую компоненту?</w:t>
      </w:r>
    </w:p>
    <w:p w:rsidR="00000000" w:rsidDel="00000000" w:rsidP="00000000" w:rsidRDefault="00000000" w:rsidRPr="00000000" w14:paraId="00000197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1.Загрузка и предварительный просмотр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Библиотеки: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Загружаем данные из файла:</w:t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pd.read_csv("winequality-red.csv") #Чтение данных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Первичный анализ: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датасета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data.shape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(1599,12)</w:t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Наша таблица содержит 1599 столбцов 12 строк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Смотрим на верхушку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5980" cy="12649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6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 Верхние строки таблицы с данными о вине</w:t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Выводим информацию о наших данных:</w:t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0" distT="0" distL="0" distR="0">
            <wp:extent cx="4951922" cy="204889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922" cy="204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 Сводка о содержании столбцов таблицы и об из заполненности  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Делая вывод из проделанных операций, можно сказать, что датасет содержит 1599 объект и у каждого объекта 12 признаков. Описание признаков: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fixed acidity - дробный признак, фиксированная кислотность вина </w:t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volatile acidity - дробный признак,летучая кислотность вина </w:t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citric acid - дробный признак, лимонная кислота</w:t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residual sugar - дробный признак,остаточный сахар</w:t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5) chlorides, - дробный признак,хлориды </w:t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6) free sulfur dioxide, - дробный признак,св диоксид серы 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7) total sulfur dioxide - дробный признак,весь диоксид серы</w:t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8) density - дробный признак,плотность </w:t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9) pH- дробный признак,кислотность и щелочность </w:t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10) sulphates - дробный признак, сульфаты </w:t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11) alcohol - дробный признак, алкоголь 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12) quality - целочисленный признак , качество вина</w:t>
      </w:r>
    </w:p>
    <w:p w:rsidR="00000000" w:rsidDel="00000000" w:rsidP="00000000" w:rsidRDefault="00000000" w:rsidRPr="00000000" w14:paraId="000001B8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Смотрим на наши данные и видим, что категориальным признаком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Столбцом с максимальным количеством уникальных значений категориального признака так же является столбец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(он принимает значения от 0 до 10)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B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нашей таблице мы так же можем заметить то что у нас нет бинарных признаков.</w:t>
      </w:r>
    </w:p>
    <w:p w:rsidR="00000000" w:rsidDel="00000000" w:rsidP="00000000" w:rsidRDefault="00000000" w:rsidRPr="00000000" w14:paraId="000001B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Далее проверяем нашу таблицу на пропуски:</w:t>
      </w:r>
    </w:p>
    <w:p w:rsidR="00000000" w:rsidDel="00000000" w:rsidP="00000000" w:rsidRDefault="00000000" w:rsidRPr="00000000" w14:paraId="000001B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0" distT="0" distL="0" distR="0">
            <wp:extent cx="2034540" cy="25450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Проверка на наличие пропусков</w:t>
      </w:r>
    </w:p>
    <w:p w:rsidR="00000000" w:rsidDel="00000000" w:rsidP="00000000" w:rsidRDefault="00000000" w:rsidRPr="00000000" w14:paraId="000001C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Здесь видно, что количество пропусков в каждом признаке равно 0</w:t>
      </w:r>
    </w:p>
    <w:p w:rsidR="00000000" w:rsidDel="00000000" w:rsidP="00000000" w:rsidRDefault="00000000" w:rsidRPr="00000000" w14:paraId="000001C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Далее смотрим на наши данные снова на наличие аномалий функцией data.describe():</w:t>
        <w:tab/>
        <w:tab/>
        <w:tab/>
        <w:tab/>
        <w:tab/>
        <w:tab/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0" distT="0" distL="0" distR="0">
            <wp:extent cx="6420606" cy="249559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606" cy="249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Рис.6 Описательная статистика полученная из функции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Просматривая данные таблицы, можно сделать вывод о том, что возможно есть аномалия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высокое значение максимального содержания общего диоксида серы (total sulfit dioxide)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Далее копируем нашу таблицу для дальнейшего использования без потери данных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применим функцию corr () для удаления NaN\Null значений и поиска зависимостей.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7774" cy="783661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65940" l="0" r="191" t="3339"/>
                    <a:stretch>
                      <a:fillRect/>
                    </a:stretch>
                  </pic:blipFill>
                  <pic:spPr>
                    <a:xfrm>
                      <a:off x="0" y="0"/>
                      <a:ext cx="5957774" cy="78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0" distT="0" distL="0" distR="0">
            <wp:extent cx="5924550" cy="2196676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191" t="715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Рис.7. Результат работы функции corr</w:t>
      </w:r>
    </w:p>
    <w:p w:rsidR="00000000" w:rsidDel="00000000" w:rsidP="00000000" w:rsidRDefault="00000000" w:rsidRPr="00000000" w14:paraId="000001C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оценки данных видно, что можно убрать слишком маленькие значения quality 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200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Рис.8. Удаление части данных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нормализируем признаки:</w:t>
        <w:tab/>
        <w:tab/>
        <w:tab/>
        <w:tab/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10013" cy="140818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13" cy="140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Рис.9. Команды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Далее загрузив наши данные, видим, что максимальное среднее значение нормированных признаков в total sulfur dioxide: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9862" cy="226407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862" cy="2264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Рис.10. Просмотр верхней части таблицы и основных данных по ее содержимому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Целевой переменной делаем quality  </w:t>
        <w:tab/>
        <w:tab/>
        <w:tab/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9185" cy="289322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185" cy="289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Рис.11. Указание целевой переменной и создание тестовой выборки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тренировочную выборку попадает 1119 объектов.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уменьшения размерности данных применим PCA.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200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Рис.12. Проверка каждой компоненты на возможность описания дисперсии через 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объяснения 99.57 % дисперсии после применения метода PCA хватает одной компоненты.</w:t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4921679" cy="375448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679" cy="375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Рис.13. График доли объясненной дисперсии в данных</w:t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по координатам оси ординат показана доля объясненной дисперсии, а по оси абсцисс компоненты</w:t>
      </w:r>
    </w:p>
    <w:p w:rsidR="00000000" w:rsidDel="00000000" w:rsidP="00000000" w:rsidRDefault="00000000" w:rsidRPr="00000000" w14:paraId="000001E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E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анализе данных, как и в любом другом анализе, порой бывает не лишним создать упрощенную модель, максимально точно описывающую реальное положение дел. Часто бывает так, что признаки довольно сильно зависят друг от друга и их одновременное наличие избыточно и для упрощения нашего вывода существует метод главных компонент  PCA.</w:t>
      </w:r>
    </w:p>
    <w:p w:rsidR="00000000" w:rsidDel="00000000" w:rsidP="00000000" w:rsidRDefault="00000000" w:rsidRPr="00000000" w14:paraId="000001E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Метод главных компонент (англ. principal component analysis, PCA)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один из основных способов уменьшить размерность данных, потеряв наименьшее количество информации.В данном случае мы обработали наши данные и получили что одной переменной  можем описать 99% наших данных.</w:t>
      </w:r>
    </w:p>
    <w:p w:rsidR="00000000" w:rsidDel="00000000" w:rsidP="00000000" w:rsidRDefault="00000000" w:rsidRPr="00000000" w14:paraId="000001E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20B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данной практики мы научились пользоваться такими аналитическим языком, как R, а так же научились пользоваться языком Python в аналитических целях.</w:t>
      </w:r>
    </w:p>
    <w:p w:rsidR="00000000" w:rsidDel="00000000" w:rsidP="00000000" w:rsidRDefault="00000000" w:rsidRPr="00000000" w14:paraId="0000020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выполнено 3 задания:</w:t>
      </w:r>
    </w:p>
    <w:p w:rsidR="00000000" w:rsidDel="00000000" w:rsidP="00000000" w:rsidRDefault="00000000" w:rsidRPr="00000000" w14:paraId="0000020D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задаче 1 мы анализировали датасет с швейцарскими кантонами, проверяя от чего зависит рождаемость , путем метода наименьших квадратов.</w:t>
      </w:r>
    </w:p>
    <w:p w:rsidR="00000000" w:rsidDel="00000000" w:rsidP="00000000" w:rsidRDefault="00000000" w:rsidRPr="00000000" w14:paraId="0000020E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задаче 2 мы пытались описать, как различные параметры влияют на заработную плату, основываясь на Данных "Российского мониторинга экономического положения и здоровья населения НИУ-ВШЭ". Было отобрано не так много переменных , поэтому точность построенных моделей не очень высока, но и по ним можно сделать выводу, что большую заработную плату получают люди, имеющее высшее образование, проживающие в крупных городах, работающие больше, чем полагается по законодательной норме.</w:t>
      </w:r>
    </w:p>
    <w:p w:rsidR="00000000" w:rsidDel="00000000" w:rsidP="00000000" w:rsidRDefault="00000000" w:rsidRPr="00000000" w14:paraId="0000020F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3ей задаче мы анализировали данные по качеству вина, пользуясь методом главных компонент PCA, пытаясь уменьшить размерность данных, потеряв наименьшее</w:t>
      </w:r>
    </w:p>
    <w:p w:rsidR="00000000" w:rsidDel="00000000" w:rsidP="00000000" w:rsidRDefault="00000000" w:rsidRPr="00000000" w14:paraId="0000021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информации.</w:t>
      </w:r>
    </w:p>
    <w:p w:rsidR="00000000" w:rsidDel="00000000" w:rsidP="00000000" w:rsidRDefault="00000000" w:rsidRPr="00000000" w14:paraId="0000021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Основы анализа данных ВШЭ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url:https://www.youtube.com/playlist?list=PLu5flfwrnSD5d02G9YJcDv30Fp5_70-sI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24.04.2019).</w:t>
      </w:r>
    </w:p>
    <w:p w:rsidR="00000000" w:rsidDel="00000000" w:rsidP="00000000" w:rsidRDefault="00000000" w:rsidRPr="00000000" w14:paraId="000002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Кабаков Р. И. R в действии. Анализ и визуализация данных на языке R. - 1-е изд. - М.: ДМК Пресс, 2014.</w:t>
      </w:r>
    </w:p>
    <w:p w:rsidR="00000000" w:rsidDel="00000000" w:rsidP="00000000" w:rsidRDefault="00000000" w:rsidRPr="00000000" w14:paraId="000002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.Тоби Сегаран. “Программируем коллективный разум. // Пер. с англ.//СПб: Символ-Плюс, 2008. – 368 с” </w:t>
      </w:r>
    </w:p>
    <w:p w:rsidR="00000000" w:rsidDel="00000000" w:rsidP="00000000" w:rsidRDefault="00000000" w:rsidRPr="00000000" w14:paraId="000002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С. Попов. “Финансовая отчетность в эпоху экономики знаний”. // Библиотека Креативной экономики. – 2005. [Электронный ресурс]. URL: https://habr.com/ru/company/ods/blog/325654/</w:t>
      </w:r>
    </w:p>
    <w:p w:rsidR="00000000" w:rsidDel="00000000" w:rsidP="00000000" w:rsidRDefault="00000000" w:rsidRPr="00000000" w14:paraId="000002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</w:t>
      </w:r>
    </w:p>
    <w:p w:rsidR="00000000" w:rsidDel="00000000" w:rsidP="00000000" w:rsidRDefault="00000000" w:rsidRPr="00000000" w14:paraId="000002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1</w:t>
      </w:r>
    </w:p>
    <w:p w:rsidR="00000000" w:rsidDel="00000000" w:rsidP="00000000" w:rsidRDefault="00000000" w:rsidRPr="00000000" w14:paraId="000002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"IMTest"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"rlms"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"dplyr"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"GGally"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"sandwich"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data2=swiss</w:t>
        <w:br w:type="textWrapping"/>
        <w:t xml:space="preserve">data2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(swiss)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#glimpse(data)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data=dplyr::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(data2,Fertility,Agriculture, Catholic, Infant.Mortality)</w:t>
        <w:br w:type="textWrapping"/>
        <w:t xml:space="preserve">data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ggpairs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(data)</w:t>
        <w:br w:type="textWrapping"/>
        <w:br w:type="textWrapping"/>
        <w:br w:type="textWrapping"/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"Log_Agriculture"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"Log_Catholic"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Catholic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"Log_Infant.Mortality"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Infant.Mortality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br w:type="textWrapping"/>
        <w:br w:type="textWrapping"/>
        <w:t xml:space="preserve">Agr1&lt;-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Agr2&lt;-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(Agr1,as.integer)</w:t>
        <w:br w:type="textWrapping"/>
        <w:t xml:space="preserve">Agr3&lt;-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(Agr2))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"Agr"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]=(Agr3-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(Agr3))/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(Agr3))</w:t>
        <w:br w:type="textWrapping"/>
        <w:br w:type="textWrapping"/>
        <w:t xml:space="preserve">Cat1&lt;-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Catholic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Cat2&lt;-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(Cat1,as.integer)</w:t>
        <w:br w:type="textWrapping"/>
        <w:t xml:space="preserve">Cat3&lt;-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(Cat2))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"Cat"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]=(Cat3-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(Cat3))/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(Cat3))</w:t>
        <w:br w:type="textWrapping"/>
        <w:br w:type="textWrapping"/>
        <w:t xml:space="preserve">IM1&lt;-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Infant.Mortality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IM2&lt;-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(IM1,as.integer)</w:t>
        <w:br w:type="textWrapping"/>
        <w:t xml:space="preserve">IM3&lt;-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(IM2))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"IM"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]=(IM3-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(IM3))/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(IM3))</w:t>
        <w:br w:type="textWrapping"/>
        <w:br w:type="textWrapping"/>
        <w:br w:type="textWrapping"/>
        <w:br w:type="textWrapping"/>
        <w:t xml:space="preserve">Ln_Agr1&lt;-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Log_Agriculture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Ln_Agr2&lt;-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(Ln_Agr1,as.integer)</w:t>
        <w:br w:type="textWrapping"/>
        <w:t xml:space="preserve">Ln_Agr3&lt;-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(Ln_Agr2))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"Ln_Agr"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]=(Ln_Agr3-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(Ln_Agr3))/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(Ln_Agr3))</w:t>
        <w:br w:type="textWrapping"/>
        <w:br w:type="textWrapping"/>
        <w:t xml:space="preserve">Ln_Cat1&lt;-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Log_Catholic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Ln_Cat2&lt;-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(Ln_Cat1,as.integer)</w:t>
        <w:br w:type="textWrapping"/>
        <w:t xml:space="preserve">Ln_Cat3&lt;-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(Ln_Cat2))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"Ln_Cat"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]=(Ln_Cat3-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(Ln_Cat3))/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(Ln_Cat3))</w:t>
        <w:br w:type="textWrapping"/>
        <w:br w:type="textWrapping"/>
        <w:t xml:space="preserve">LN_IM1&lt;-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Log_Infant.Mortality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LN_IM2&lt;-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(LN_IM1,as.integer)</w:t>
        <w:br w:type="textWrapping"/>
        <w:t xml:space="preserve">LN_IM3&lt;-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(LN_IM2))</w:t>
        <w:br w:type="textWrapping"/>
        <w:t xml:space="preserve">data[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"Ln_IM"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]=(LN_IM3-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(LN_IM3))/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(LN_IM3))</w:t>
        <w:br w:type="textWrapping"/>
        <w:br w:type="textWrapping"/>
        <w:br w:type="textWrapping"/>
        <w:t xml:space="preserve">model1&lt;-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(Fertility~Agr+Cat+IM,data)</w:t>
        <w:br w:type="textWrapping"/>
        <w:t xml:space="preserve">model1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#R^2=0.3449</w:t>
        <w:br w:type="textWrapping"/>
        <w:t xml:space="preserve">#p -()(*)(**)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(Fertility~Cat+IM,data)</w:t>
        <w:br w:type="textWrapping"/>
        <w:t xml:space="preserve">model2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(model2)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#R^2=0.302</w:t>
        <w:br w:type="textWrapping"/>
        <w:t xml:space="preserve">#p-(**)(**)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(Fertility~IM,data)</w:t>
        <w:br w:type="textWrapping"/>
        <w:t xml:space="preserve">model3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#R^2=0.1562</w:t>
        <w:br w:type="textWrapping"/>
        <w:t xml:space="preserve">#p-(**)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model4&lt;-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(Fertility~Cat,data)</w:t>
        <w:br w:type="textWrapping"/>
        <w:t xml:space="preserve">model4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(model4)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#R^2=0.1964</w:t>
        <w:br w:type="textWrapping"/>
        <w:t xml:space="preserve">#p-(**)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model5&lt;-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(Fertility~Agr,data)</w:t>
        <w:br w:type="textWrapping"/>
        <w:t xml:space="preserve">model5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#R^2=0.1057</w:t>
        <w:br w:type="textWrapping"/>
        <w:t xml:space="preserve">#p-(*)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model6&lt;-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(Fertility~Ln_Agr+Ln_Cat+Ln_IM,data)</w:t>
        <w:br w:type="textWrapping"/>
        <w:t xml:space="preserve">model6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(model6)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#R^2=0.3766</w:t>
        <w:br w:type="textWrapping"/>
        <w:t xml:space="preserve">#p-(**)(*)(**)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model7&lt;-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(Fertility~Ln_Agr+Ln_IM,data)</w:t>
        <w:br w:type="textWrapping"/>
        <w:t xml:space="preserve">model7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(model7)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#R^2=0.3146</w:t>
        <w:br w:type="textWrapping"/>
        <w:t xml:space="preserve">#p-(**)(***)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model8&lt;-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(Fertility~Ln_IM+Cat,data)</w:t>
        <w:br w:type="textWrapping"/>
        <w:t xml:space="preserve">model8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(model8)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#R^2=0.3279</w:t>
        <w:br w:type="textWrapping"/>
        <w:t xml:space="preserve">#p-(**)(***)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model9&lt;-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(Fertility~Ln_IM+Cat+Ln_Agr,data)</w:t>
        <w:br w:type="textWrapping"/>
        <w:t xml:space="preserve">model9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(model9)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#R^2=0.42317</w:t>
        <w:br w:type="textWrapping"/>
        <w:t xml:space="preserve">#p-(***)(**)(**)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model10&lt;-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(Ln_IM^2)+Cat+Ln_Agr,data)</w:t>
        <w:br w:type="textWrapping"/>
        <w:t xml:space="preserve">model10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(model10)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#R^2=0.4237</w:t>
        <w:br w:type="textWrapping"/>
        <w:t xml:space="preserve">#p-(***)(**)(**)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model12&lt;-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(Fertility~Ln_IM+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(Cat^2)+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(Agr^2),data)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#Best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(model12)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#R^2=0.564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model13&lt;-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(Ln_IM*Cat)+Cat+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(Ln_Agr^2),data)</w:t>
        <w:br w:type="textWrapping"/>
        <w:t xml:space="preserve">model13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(model13)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#R^2=0.3536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model14&lt;-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(Ln_IM*Cat)+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(Ln_Cat*Agr)+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(Ln_Agr*IM),data)</w:t>
        <w:br w:type="textWrapping"/>
        <w:t xml:space="preserve">model14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(model14)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#R^2=0.1801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model15&lt;-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(IM*Cat)+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(Cat*Ln_Agr)+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(Agr^2),data)</w:t>
        <w:br w:type="textWrapping"/>
        <w:t xml:space="preserve">model15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(model15)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#R=0.1341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model16&lt;-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(Fertility~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(IM*Cat)+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(Cat*Ln_Agr)+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(Agr*Ln_IM),data)</w:t>
        <w:br w:type="textWrapping"/>
        <w:t xml:space="preserve">model16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(model16)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#R=0.1341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</w:t>
      </w:r>
    </w:p>
    <w:p w:rsidR="00000000" w:rsidDel="00000000" w:rsidP="00000000" w:rsidRDefault="00000000" w:rsidRPr="00000000" w14:paraId="000002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"rlms"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"dplyr"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"GGally"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"sandwich"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"memisc"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br w:type="textWrapping"/>
        <w:br w:type="textWrapping"/>
        <w:t xml:space="preserve">data &lt;-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rlms_read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"C:\\r19i_os26c.sav"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glimpse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(data)</w:t>
        <w:br w:type="textWrapping"/>
        <w:t xml:space="preserve">data2 = dplyr::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(data, idind, oj13.2, oh5, o_marst, o_educ, o_age, status, oj6.2)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#ggpairs(data2)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na.omit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(data2)</w:t>
        <w:br w:type="textWrapping"/>
        <w:br w:type="textWrapping"/>
        <w:br w:type="textWrapping"/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"log_age"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"log_dur"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oj6.2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br w:type="textWrapping"/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"wed1"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"wed1"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]=0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'6'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#data2$wed1 = as.numeric(data2$wed1)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"wed2"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"wed2"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]=0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'4'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'5'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#data2$wed2 = as.numeric(data2$wed2)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"wed3"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"wed3"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]=0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o_marst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#data2$wed3 = as.numeric(data2$wed3)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"sex"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oh5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&lt;- 0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"city_status"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"city_status"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]=0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city_status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city_status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#data2$city_status = as.numeric(data2$city_status)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"higher_educ"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o_educ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"higher_educ"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]=0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higher_educ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o_educ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'21'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higher_educ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o_educ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'22'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t xml:space="preserve">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higher_educ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o_educ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'23'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 &lt;- 1</w:t>
        <w:br w:type="textWrapping"/>
        <w:br w:type="textWrapping"/>
        <w:br w:type="textWrapping"/>
        <w:t xml:space="preserve">sal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oj13.2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sal1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oj13.2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sal2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(sal1, as.integer)</w:t>
        <w:br w:type="textWrapping"/>
        <w:t xml:space="preserve">sal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(sal2))</w:t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"salary"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= (sal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(sal))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(sal))</w:t>
        <w:br w:type="textWrapping"/>
        <w:br w:type="textWrapping"/>
        <w:t xml:space="preserve">age1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age2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(age1, as.integer)</w:t>
        <w:br w:type="textWrapping"/>
        <w:t xml:space="preserve">age3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(age2))</w:t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"age"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 (age3 -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(age3))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(age3))</w:t>
        <w:br w:type="textWrapping"/>
        <w:br w:type="textWrapping"/>
        <w:t xml:space="preserve">ln_age1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ln_age2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(ln_age1, as.integer)</w:t>
        <w:br w:type="textWrapping"/>
        <w:t xml:space="preserve">ln_age3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(ln_age2))</w:t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"ln_age"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]= (ln_age3 -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(ln_age3))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(ln_age3))</w:t>
        <w:br w:type="textWrapping"/>
        <w:br w:type="textWrapping"/>
        <w:t xml:space="preserve">dur1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oj6.2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dur2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(dur1, as.integer)</w:t>
        <w:br w:type="textWrapping"/>
        <w:t xml:space="preserve">dur3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(dur2))</w:t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"dur"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= (dur3 -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(dur3))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(dur3))</w:t>
        <w:br w:type="textWrapping"/>
        <w:br w:type="textWrapping"/>
        <w:t xml:space="preserve">ln_dur1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log_dur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  <w:t xml:space="preserve">ln_dur2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(ln_dur1, as.integer)</w:t>
        <w:br w:type="textWrapping"/>
        <w:t xml:space="preserve">ln_dur3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as.numeric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(ln_dur2))</w:t>
        <w:br w:type="textWrapping"/>
        <w:t xml:space="preserve">data2[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"ln_dur"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= (ln_dur3 -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(ln_dur3))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(ln_dur3))</w:t>
        <w:br w:type="textWrapping"/>
        <w:br w:type="textWrapping"/>
        <w:t xml:space="preserve">model1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(salary~wed1+wed2+wed3+sex+city_status+higher_educ+age+dur, data2)</w:t>
        <w:br w:type="textWrapping"/>
        <w:t xml:space="preserve">model1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0.137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(model1)</w:t>
        <w:br w:type="textWrapping"/>
        <w:br w:type="textWrapping"/>
        <w:t xml:space="preserve">model2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(salary~sex+city_status+higher_educ+age+dur, data2)</w:t>
        <w:br w:type="textWrapping"/>
        <w:t xml:space="preserve">model2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(model2)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0.135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(model2)</w:t>
        <w:br w:type="textWrapping"/>
        <w:br w:type="textWrapping"/>
        <w:t xml:space="preserve">model397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(salary~wed2+wed3+sex+city_status+higher_educ+age+dur, data2)</w:t>
        <w:br w:type="textWrapping"/>
        <w:t xml:space="preserve">model397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(model397)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0.1371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(model397)</w:t>
        <w:br w:type="textWrapping"/>
        <w:br w:type="textWrapping"/>
        <w:t xml:space="preserve">model3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(salary~wed3+sex+city_status+higher_educ+age+dur, data2)</w:t>
        <w:br w:type="textWrapping"/>
        <w:t xml:space="preserve">model3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0.1372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(model3)</w:t>
        <w:br w:type="textWrapping"/>
        <w:br w:type="textWrapping"/>
        <w:t xml:space="preserve">model4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(salary~wed2+wed3+sex+city_status+higher_educ+dur, data2)</w:t>
        <w:br w:type="textWrapping"/>
        <w:t xml:space="preserve">model4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(model4)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0.1345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(model4)</w:t>
        <w:br w:type="textWrapping"/>
        <w:br w:type="textWrapping"/>
        <w:t xml:space="preserve">model5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(salary~wed3+sex+city_status+higher_educ+dur, data2)</w:t>
        <w:br w:type="textWrapping"/>
        <w:t xml:space="preserve">model5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0.1031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(model5)</w:t>
        <w:br w:type="textWrapping"/>
        <w:br w:type="textWrapping"/>
        <w:t xml:space="preserve">model21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(salary~wed2+wed3+sex+city_status+higher_educ+age+ln_dur, data2)</w:t>
        <w:br w:type="textWrapping"/>
        <w:t xml:space="preserve">model21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(model21)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0.1385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(model21)</w:t>
        <w:br w:type="textWrapping"/>
        <w:br w:type="textWrapping"/>
        <w:t xml:space="preserve">model33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(salary~wed2+wed3+sex+city_status+higher_educ+ln_age+ln_dur, data2)</w:t>
        <w:br w:type="textWrapping"/>
        <w:t xml:space="preserve">model33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0.141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(model33)</w:t>
        <w:br w:type="textWrapping"/>
        <w:br w:type="textWrapping"/>
        <w:t xml:space="preserve">model34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(salary~wed2+wed3+sex+city_status+higher_educ+ln_age+ln_dur, data2)</w:t>
        <w:br w:type="textWrapping"/>
        <w:t xml:space="preserve">model34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(model34)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0.141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(model34)</w:t>
        <w:br w:type="textWrapping"/>
        <w:br w:type="textWrapping"/>
        <w:t xml:space="preserve">model35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(salary~wed2+wed3+sex+city_status+higher_educ+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(age^2)+dur, data2)</w:t>
        <w:br w:type="textWrapping"/>
        <w:t xml:space="preserve">model35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(model35)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0.148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(model35)</w:t>
        <w:br w:type="textWrapping"/>
        <w:br w:type="textWrapping"/>
        <w:t xml:space="preserve">model36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(wed3^2)+sex+city_status+higher_educ+age+dur, data2)</w:t>
        <w:br w:type="textWrapping"/>
        <w:t xml:space="preserve">model36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(model36)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 = 0.1371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(model36)</w:t>
        <w:br w:type="textWrapping"/>
        <w:br w:type="textWrapping"/>
        <w:t xml:space="preserve">model37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(salary~wed1+higher_educ, data2)</w:t>
        <w:br w:type="textWrapping"/>
        <w:t xml:space="preserve">model37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(model37)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#R^2=0.04646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(model37)</w:t>
        <w:br w:type="textWrapping"/>
        <w:br w:type="textWrapping"/>
        <w:t xml:space="preserve">model38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(salary~wed3+city_status, data2)</w:t>
        <w:br w:type="textWrapping"/>
        <w:t xml:space="preserve">model38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</w:t>
        <w:br w:type="textWrapping"/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(model38)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#R^2=0.0268</w:t>
        <w:br w:type="textWrapping"/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(model38)</w:t>
        <w:br w:type="textWrapping"/>
        <w:br w:type="textWrapping"/>
        <w:t xml:space="preserve">model51=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(salary~wed2+city_status, data2)</w:t>
        <w:br w:type="textWrapping"/>
        <w:t xml:space="preserve">model51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(model51)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(model51)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#R^2=0.04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model52=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(salary~wed2+higher_educ, data2)</w:t>
        <w:br w:type="textWrapping"/>
        <w:t xml:space="preserve">model52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(model52)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#R^2=0.03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compare5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(model34,model33,model21,model52,model51)</w:t>
        <w:br w:type="textWrapping"/>
        <w:t xml:space="preserve">compare5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4" w:type="default"/>
      <w:pgSz w:h="16838" w:w="11906"/>
      <w:pgMar w:bottom="1134" w:top="1134" w:left="1701" w:right="85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24" Type="http://schemas.openxmlformats.org/officeDocument/2006/relationships/footer" Target="footer1.xml"/><Relationship Id="rId12" Type="http://schemas.openxmlformats.org/officeDocument/2006/relationships/image" Target="media/image7.png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