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Participant n°</w:t>
      </w:r>
      <w:r w:rsidR="001C47B6">
        <w:t>4</w:t>
      </w:r>
      <w:r>
        <w:t xml:space="preserve"> </w:t>
      </w:r>
    </w:p>
    <w:p w:rsidR="00C246E3" w:rsidRPr="00045F10" w:rsidRDefault="00C246E3" w:rsidP="00045F10">
      <w:pPr>
        <w:jc w:val="right"/>
      </w:pPr>
      <w:r>
        <w:t>Score</w:t>
      </w:r>
      <w:r w:rsidR="00D13478">
        <w:t> :</w:t>
      </w:r>
      <w:r w:rsidR="00B43467">
        <w:t xml:space="preserve"> </w:t>
      </w:r>
      <w:r>
        <w:t xml:space="preserve"> </w:t>
      </w:r>
      <w:r w:rsidR="007E31AF">
        <w:t>76%</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332647">
        <w:t xml:space="preserve">Elle se déroule en deux sets de 30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Pr="007E31AF" w:rsidRDefault="007E31AF" w:rsidP="00724109">
      <w:pPr>
        <w:ind w:firstLine="708"/>
        <w:jc w:val="both"/>
      </w:pPr>
      <w:r>
        <w:t xml:space="preserve">Bien, pas de problèmes particuliers. Seul bémol, </w:t>
      </w:r>
      <w:r w:rsidR="00457639">
        <w:t>confusion à cause de l’inversement des</w:t>
      </w:r>
      <w:r w:rsidR="00724109">
        <w:t xml:space="preserve"> </w:t>
      </w:r>
      <w:r>
        <w:t>touches. Quelques erreurs sont dues à cela.</w:t>
      </w:r>
    </w:p>
    <w:p w:rsidR="00D44C47" w:rsidRDefault="00D44C47" w:rsidP="00D44C47">
      <w:pPr>
        <w:pStyle w:val="Paragraphedeliste"/>
        <w:jc w:val="both"/>
        <w:rPr>
          <w:b/>
        </w:rPr>
      </w:pPr>
      <w:bookmarkStart w:id="0" w:name="_GoBack"/>
      <w:bookmarkEnd w:id="0"/>
    </w:p>
    <w:p w:rsidR="00D44C47" w:rsidRPr="00234AF9" w:rsidRDefault="00D44C47" w:rsidP="00234AF9">
      <w:pPr>
        <w:jc w:val="both"/>
        <w:rPr>
          <w:b/>
        </w:rPr>
      </w:pPr>
      <w:r w:rsidRPr="00234AF9">
        <w:rPr>
          <w:b/>
        </w:rPr>
        <w:t>Y avait-il un événement ou une date qui ressortait particulièrement ou avait une signification pour vous ?</w:t>
      </w:r>
    </w:p>
    <w:p w:rsidR="00234AF9" w:rsidRPr="007E31AF" w:rsidRDefault="007E31AF" w:rsidP="007E31AF">
      <w:pPr>
        <w:jc w:val="both"/>
      </w:pPr>
      <w:r>
        <w:rPr>
          <w:b/>
        </w:rPr>
        <w:tab/>
      </w:r>
      <w:r>
        <w:t>Certaines dates semblaient plus importantes et donc plus faciles à apprendre (ex. recherche pour le Sida). Certains événements, même anecdotiques étaient aussi marquants (ex. musée Metallica, surtout pour un passionné de Metallica).</w:t>
      </w:r>
    </w:p>
    <w:p w:rsidR="00D44C47" w:rsidRDefault="00D44C47" w:rsidP="00D44C47">
      <w:pPr>
        <w:pStyle w:val="Paragraphedeliste"/>
        <w:jc w:val="both"/>
        <w:rPr>
          <w:b/>
        </w:rPr>
      </w:pPr>
    </w:p>
    <w:p w:rsidR="00D44C47" w:rsidRPr="00234AF9" w:rsidRDefault="00D44C47" w:rsidP="00234AF9">
      <w:pPr>
        <w:jc w:val="both"/>
        <w:rPr>
          <w:b/>
        </w:rPr>
      </w:pPr>
      <w:r w:rsidRPr="00234AF9">
        <w:rPr>
          <w:b/>
        </w:rPr>
        <w:t>Comment avez-vous appris les événements (</w:t>
      </w:r>
      <w:r w:rsidR="007E31AF" w:rsidRPr="00234AF9">
        <w:rPr>
          <w:b/>
        </w:rPr>
        <w:t>réordonnés</w:t>
      </w:r>
      <w:r w:rsidRPr="00234AF9">
        <w:rPr>
          <w:b/>
        </w:rPr>
        <w:t>, facilités/difficultés) ?</w:t>
      </w:r>
    </w:p>
    <w:p w:rsidR="00D44C47" w:rsidRPr="007E31AF" w:rsidRDefault="007E31AF" w:rsidP="00D44C47">
      <w:pPr>
        <w:pStyle w:val="Paragraphedeliste"/>
        <w:jc w:val="both"/>
      </w:pPr>
      <w:r>
        <w:t>La feuille a été imprimée et les événements réordonnés chronologiquement.</w:t>
      </w:r>
    </w:p>
    <w:p w:rsidR="00D44C47" w:rsidRPr="007E31AF" w:rsidRDefault="00D44C47" w:rsidP="007E31AF">
      <w:pPr>
        <w:jc w:val="both"/>
        <w:rPr>
          <w:b/>
        </w:rPr>
      </w:pPr>
    </w:p>
    <w:p w:rsidR="00D44C47" w:rsidRPr="00234AF9" w:rsidRDefault="00D44C47" w:rsidP="00234AF9">
      <w:pPr>
        <w:jc w:val="both"/>
        <w:rPr>
          <w:b/>
        </w:rPr>
      </w:pPr>
      <w:r w:rsidRPr="00234AF9">
        <w:rPr>
          <w:b/>
        </w:rPr>
        <w:t>Qu’avez-vous pensé de la différen</w:t>
      </w:r>
      <w:r w:rsidR="00C05DB8" w:rsidRPr="00234AF9">
        <w:rPr>
          <w:b/>
        </w:rPr>
        <w:t>ce entre réel et fictif</w:t>
      </w:r>
      <w:r w:rsidR="007E31AF">
        <w:rPr>
          <w:b/>
        </w:rPr>
        <w:t>, en particulier pour les événements futurs</w:t>
      </w:r>
      <w:r w:rsidR="00C05DB8" w:rsidRPr="00234AF9">
        <w:rPr>
          <w:b/>
        </w:rPr>
        <w:t xml:space="preserve"> (cela </w:t>
      </w:r>
      <w:proofErr w:type="spellStart"/>
      <w:r w:rsidR="00C05DB8" w:rsidRPr="00234AF9">
        <w:rPr>
          <w:b/>
        </w:rPr>
        <w:t>a-t-</w:t>
      </w:r>
      <w:r w:rsidRPr="00234AF9">
        <w:rPr>
          <w:b/>
        </w:rPr>
        <w:t>il</w:t>
      </w:r>
      <w:proofErr w:type="spellEnd"/>
      <w:r w:rsidRPr="00234AF9">
        <w:rPr>
          <w:b/>
        </w:rPr>
        <w:t xml:space="preserve"> affecté l’apprentissage ou la réponse ?)</w:t>
      </w:r>
    </w:p>
    <w:p w:rsidR="00234AF9" w:rsidRDefault="007E31AF" w:rsidP="00234AF9">
      <w:pPr>
        <w:jc w:val="both"/>
      </w:pPr>
      <w:r>
        <w:rPr>
          <w:b/>
        </w:rPr>
        <w:tab/>
      </w:r>
      <w:r>
        <w:t>On sait que certains événements sont plus probables que d’autres. Pour des projets, on a de bonnes raisons de penser que l’événement est réel</w:t>
      </w:r>
      <w:r w:rsidR="00A23AE1">
        <w:t xml:space="preserve"> (ex. </w:t>
      </w:r>
      <w:proofErr w:type="spellStart"/>
      <w:r w:rsidR="00A23AE1">
        <w:t>Dubaïland</w:t>
      </w:r>
      <w:proofErr w:type="spellEnd"/>
      <w:r w:rsidR="00A23AE1">
        <w:t>)</w:t>
      </w:r>
      <w:r>
        <w:t>. Pour d’autres événements, on peut supposer mais ce sont juste des projections.</w:t>
      </w:r>
      <w:r w:rsidR="00A23AE1">
        <w:t xml:space="preserve"> (</w:t>
      </w:r>
      <w:proofErr w:type="gramStart"/>
      <w:r w:rsidR="00A23AE1">
        <w:t>ex.</w:t>
      </w:r>
      <w:proofErr w:type="gramEnd"/>
      <w:r w:rsidR="00A23AE1">
        <w:t xml:space="preserve"> thérapie Sida).</w:t>
      </w:r>
    </w:p>
    <w:p w:rsidR="007E31AF" w:rsidRDefault="007E31AF" w:rsidP="00234AF9">
      <w:pPr>
        <w:jc w:val="both"/>
        <w:rPr>
          <w:b/>
        </w:rPr>
      </w:pPr>
    </w:p>
    <w:p w:rsidR="00234AF9" w:rsidRP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063517"/>
    <w:rsid w:val="0010737A"/>
    <w:rsid w:val="001A4BB4"/>
    <w:rsid w:val="001C47B6"/>
    <w:rsid w:val="001C6082"/>
    <w:rsid w:val="00234AF9"/>
    <w:rsid w:val="0027677D"/>
    <w:rsid w:val="00284DE0"/>
    <w:rsid w:val="002F351D"/>
    <w:rsid w:val="00332647"/>
    <w:rsid w:val="00334237"/>
    <w:rsid w:val="00457639"/>
    <w:rsid w:val="00511CEC"/>
    <w:rsid w:val="005F7BFA"/>
    <w:rsid w:val="00642294"/>
    <w:rsid w:val="006F310F"/>
    <w:rsid w:val="00724109"/>
    <w:rsid w:val="007E31AF"/>
    <w:rsid w:val="00803046"/>
    <w:rsid w:val="00A23AE1"/>
    <w:rsid w:val="00B43467"/>
    <w:rsid w:val="00BD6152"/>
    <w:rsid w:val="00C05DB8"/>
    <w:rsid w:val="00C246E3"/>
    <w:rsid w:val="00C708A7"/>
    <w:rsid w:val="00C859DD"/>
    <w:rsid w:val="00D13478"/>
    <w:rsid w:val="00D36EB9"/>
    <w:rsid w:val="00D44C47"/>
    <w:rsid w:val="00D9414A"/>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E5EA"/>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537</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7</cp:revision>
  <dcterms:created xsi:type="dcterms:W3CDTF">2019-04-29T20:32:00Z</dcterms:created>
  <dcterms:modified xsi:type="dcterms:W3CDTF">2019-04-30T08:59:00Z</dcterms:modified>
</cp:coreProperties>
</file>