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5FCF2"/>
    <w:p w14:paraId="5A379CAA">
      <w:pPr>
        <w:pStyle w:val="2"/>
        <w:jc w:val="center"/>
        <w:rPr>
          <w:rFonts w:hint="default" w:ascii="Calibri" w:hAnsi="Calibri" w:cs="Calibri"/>
          <w:b/>
          <w:bCs/>
          <w:color w:val="auto"/>
          <w:u w:val="none"/>
        </w:rPr>
      </w:pPr>
      <w:r>
        <w:rPr>
          <w:rFonts w:hint="default" w:ascii="Calibri" w:hAnsi="Calibri" w:cs="Calibri"/>
          <w:b/>
          <w:bCs/>
          <w:color w:val="auto"/>
          <w:u w:val="none"/>
        </w:rPr>
        <w:t>Design Phase</w:t>
      </w:r>
    </w:p>
    <w:p w14:paraId="05B1EF2D">
      <w:pPr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2.1 Frontend Designs</w:t>
      </w:r>
    </w:p>
    <w:p w14:paraId="6C15385E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-&gt; Class Based UML Diagram </w:t>
      </w:r>
    </w:p>
    <w:p w14:paraId="36CAA4D1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539F511F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86400" cy="4645025"/>
            <wp:effectExtent l="0" t="0" r="0" b="3175"/>
            <wp:docPr id="1" name="Picture 1" descr="Frontend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rontend UM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5696"/>
    <w:p w14:paraId="7DD365AC"/>
    <w:p w14:paraId="31F065A1"/>
    <w:p w14:paraId="3642556D"/>
    <w:p w14:paraId="226E9646"/>
    <w:p w14:paraId="76F9C4A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DFD LEVEL 0</w:t>
      </w:r>
    </w:p>
    <w:p w14:paraId="5786F577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86400" cy="2664460"/>
            <wp:effectExtent l="0" t="0" r="0" b="2540"/>
            <wp:docPr id="2" name="Picture 2" descr="Frontend DFD level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rontend DFD level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 w14:paraId="7C12EB62"/>
    <w:p w14:paraId="21DE3556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DFD LEVEL 1:</w:t>
      </w:r>
    </w:p>
    <w:p w14:paraId="10319481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464935" cy="1936750"/>
            <wp:effectExtent l="0" t="0" r="12065" b="6350"/>
            <wp:docPr id="3" name="Picture 3" descr="DFD leve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FD level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B1F5"/>
    <w:p w14:paraId="4927E14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5D49052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3BC40290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6AE56C56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64C4526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54E507BB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DFD LEVEL 2:</w:t>
      </w:r>
    </w:p>
    <w:p w14:paraId="7600EE14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139A038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86400" cy="2274570"/>
            <wp:effectExtent l="0" t="0" r="0" b="11430"/>
            <wp:docPr id="4" name="Picture 4" descr="DFD leve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 level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 w14:paraId="76A24176">
      <w:pPr>
        <w:rPr>
          <w:rFonts w:hint="default"/>
          <w:lang w:val="en-US"/>
        </w:rPr>
      </w:pPr>
    </w:p>
    <w:p w14:paraId="3B25559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2BBAB2A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8E9B24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6898C362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90C9B4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BA5F5F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3558D7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4061E3AC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6ACDE79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45CE6A8D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6118D25D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791936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ER DIAGRAM:</w:t>
      </w:r>
    </w:p>
    <w:p w14:paraId="51C72672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71160" cy="7571105"/>
            <wp:effectExtent l="0" t="0" r="2540" b="10795"/>
            <wp:docPr id="5" name="Picture 5" descr="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R Diagr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5E51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PROCESS FLOW DIAGRAM:</w:t>
      </w:r>
    </w:p>
    <w:p w14:paraId="23A5842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672330" cy="7697470"/>
            <wp:effectExtent l="0" t="0" r="1270" b="11430"/>
            <wp:docPr id="6" name="Picture 6" descr="Process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cess Flow Diagr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1360">
      <w:pPr>
        <w:rPr>
          <w:rFonts w:hint="default"/>
          <w:lang w:val="en-US"/>
        </w:rPr>
      </w:pPr>
    </w:p>
    <w:p w14:paraId="6E77ABED">
      <w:pPr>
        <w:pStyle w:val="2"/>
        <w:rPr>
          <w:b/>
          <w:bCs/>
          <w:color w:val="auto"/>
          <w:u w:val="single"/>
        </w:rPr>
      </w:pPr>
      <w:r>
        <w:rPr>
          <w:b/>
          <w:bCs/>
          <w:color w:val="auto"/>
          <w:u w:val="single"/>
        </w:rPr>
        <w:t xml:space="preserve">3. Backend Design </w:t>
      </w:r>
    </w:p>
    <w:p w14:paraId="438B6EF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-&gt; UML Class Based Diagram </w:t>
      </w:r>
    </w:p>
    <w:p w14:paraId="08A462F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41925" cy="6725920"/>
            <wp:effectExtent l="0" t="0" r="3175" b="5080"/>
            <wp:docPr id="7" name="Picture 7" descr="Backend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end UM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844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DFD Level 0</w:t>
      </w:r>
    </w:p>
    <w:p w14:paraId="3601AD3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86400" cy="4250690"/>
            <wp:effectExtent l="0" t="0" r="0" b="3810"/>
            <wp:docPr id="8" name="Picture 8" descr="Backend DFD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end DFD 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82D6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232ED42C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17A806D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3F4EDB9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A76BFCF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C9DD9E7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DB62226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0FB65F3B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7AC92750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44DD370F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DFD LEVEL 1</w:t>
      </w:r>
    </w:p>
    <w:p w14:paraId="2A7E74E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1120775" cy="7061835"/>
            <wp:effectExtent l="0" t="0" r="9525" b="12065"/>
            <wp:docPr id="9" name="Picture 9" descr="Backend DF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end DFD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80CB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627A5B97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5ED60A6C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 ER DIAGRAM:</w:t>
      </w:r>
    </w:p>
    <w:p w14:paraId="7E7F5B4A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86400" cy="1578610"/>
            <wp:effectExtent l="0" t="0" r="0" b="8890"/>
            <wp:docPr id="10" name="Picture 10" descr="Backend 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end 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967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5EF0F089">
      <w:pPr>
        <w:rPr>
          <w:rFonts w:hint="default"/>
          <w:lang w:val="en-US"/>
        </w:rPr>
      </w:pPr>
    </w:p>
    <w:p w14:paraId="58ADFFC7"/>
    <w:p w14:paraId="33410A71"/>
    <w:p w14:paraId="332EC0B6"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B326CA"/>
    <w:rsid w:val="5BB3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2025-09-23T15:43:00Z</dcterms:created>
  <dc:creator>Anosha Hafeez</dc:creator>
  <cp:lastModifiedBy>Anosha Hafeez</cp:lastModifiedBy>
  <dcterms:modified xsi:type="dcterms:W3CDTF">2025-09-23T16:50:41Z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37A924E40D7D46139E9C363C87E8F6FD_11</vt:lpwstr>
  </property>
</Properties>
</file>