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u w:val="single"/>
          <w:rtl w:val="0"/>
        </w:rPr>
        <w:t xml:space="preserve">On the Subject of Disney Karaoke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Let’s hope you’re not an uneducated plebeian; this is how you lose friends.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Match the correct Disney song with the correct Disney show to disarm the module.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find the correct Disney song: take each character of the serial number and convert any letters to the equivalent number (e.g. A=1; modulo 10), then find the digital root. Match this two-digit number to Table A [see pg2].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Identify the song, identify the show, and identify yourself as a true Disnerd… or oust your friends as fake ones. ¯\_(ツ)_/¯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x1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x2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x3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x4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x5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4050"/>
        <w:tblGridChange w:id="0">
          <w:tblGrid>
            <w:gridCol w:w="3390"/>
            <w:gridCol w:w="4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Disney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Disney Song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High School Musical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Start of Something New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Stick to the Status Quo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When There Was Me and You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Breaking Free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Frozen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Do You Want to Build a Snowman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Love Is an Open Door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Let It Go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 Summer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Hannah Montana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Best of Both Worlds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Climb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How Far I’ll Go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We Know The Way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You’re Welcome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Shiny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Suite Life of Zack &amp; Cody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Here I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Tangled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Mother Knows Best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I’ve Got a Dream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 See The Light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Healing Incantation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Aladdin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One Jump Ahead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Friend Like Me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Prince Ali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 Whole New World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Phineas &amp; Ferb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Today is Gonna Be a Great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Little Mermaid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Part of Your World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Under the Sea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Poor Unfortunate Souls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Kiss The Girl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Kim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Call Me, Beep Me!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Honour to Us All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Reflection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I’ll Make a Man Out of You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 Girl Worth Fighting 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Lilo &amp; Stitch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Hawaiian Roller Coaster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Mary Poppins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 Spoonful of Sugar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Supercalifragilisticexpialidocious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Chim Chim Cheree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Let’s Go Fly a Kite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Jungle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Bare Necessities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 Wan’na Be Like You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Zootopia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Try Everything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Beauty &amp; The Beast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Belle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Be Our Guest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Something There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Tale As Old As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American Dragon: Jake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Chosen 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Lion 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Circle of Life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 Just Can’t Wait to Be King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Hakuna Matata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Can You Feel the Love Tonight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Toy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You’ve Got a Friend in 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Princess &amp; The Frog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Down in New Orleans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Almost There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Friends on the Other Side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Gonna Take You There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Brave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Touch the Sky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Pocahontas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Just Around the Riverbend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Listen With Your Heart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Colours of the Wind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Savages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Hercules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Gospel Truth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Go the Distance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Zero to Hero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 Won’t Say (I’m In Love)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