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题目详情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基本信息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题目名称：网易云音乐网页版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任务数/学生数：1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题目来源：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题目类型：影音视听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技术领域：Web开发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项目背景：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jc w:val="left"/>
        <w:textAlignment w:val="auto"/>
        <w:rPr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 xml:space="preserve">开发一个网页版的音乐播放平台。人们对着音乐的需求很大，提供一个搜索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 xml:space="preserve">音乐，用户评论互动，找到更多喜欢相同音乐的朋友，以及根据用户的爱好进行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 xml:space="preserve">音乐的个性化推荐。在如今，新的音乐层出不穷，而每个人希望听到更多自己喜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 xml:space="preserve">欢听的音乐。在众多的音乐中对用户推荐更符合用户喜好的音乐。仿照网易云音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>乐网页版。</w:t>
      </w:r>
    </w:p>
    <w:p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任务详情：</w:t>
      </w:r>
    </w:p>
    <w:p>
      <w:pPr>
        <w:ind w:firstLine="420"/>
        <w:rPr>
          <w:rFonts w:asciiTheme="minorEastAsia" w:hAnsiTheme="minorEastAsia" w:cstheme="minorEastAsia"/>
          <w:b/>
          <w:sz w:val="24"/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b/>
          <w:sz w:val="24"/>
        </w:rPr>
        <w:t>子任务1题目：用户模块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highlight w:val="red"/>
        </w:rPr>
        <w:t>负责人</w:t>
      </w:r>
      <w:r>
        <w:rPr>
          <w:rFonts w:hint="eastAsia" w:asciiTheme="minorEastAsia" w:hAnsiTheme="minorEastAsia" w:cstheme="minorEastAsia"/>
          <w:sz w:val="24"/>
        </w:rPr>
        <w:t>：张亚光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子任务1描述：本题⽬的主要功能说明如下：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（1）用户主要分为歌手和普通用户，歌手可以发布自己的作品，普通用户可以播放音乐，搜索音乐等。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（2）用户的登录注册，个人信息管理等；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（3）</w:t>
      </w:r>
      <w:r>
        <w:rPr>
          <w:rFonts w:asciiTheme="minorEastAsia" w:hAnsiTheme="minorEastAsia" w:cstheme="minorEastAsia"/>
          <w:sz w:val="24"/>
        </w:rPr>
        <w:t>用户之间的关注，私信等；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（4）用户对音乐的收藏，评论，分享等；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（5）用户对歌单的管理；</w:t>
      </w:r>
    </w:p>
    <w:p>
      <w:pPr>
        <w:ind w:firstLine="420"/>
        <w:rPr>
          <w:rFonts w:asciiTheme="minorEastAsia" w:hAnsiTheme="minorEastAsia" w:cstheme="minorEastAsia"/>
          <w:b/>
          <w:sz w:val="24"/>
        </w:rPr>
      </w:pPr>
      <w:r>
        <w:rPr>
          <w:rFonts w:hint="eastAsia" w:asciiTheme="minorEastAsia" w:hAnsiTheme="minorEastAsia" w:cstheme="minorEastAsia"/>
          <w:b/>
          <w:sz w:val="24"/>
        </w:rPr>
        <w:t>子任务2题目：音乐模块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highlight w:val="red"/>
        </w:rPr>
        <w:t>负责人</w:t>
      </w:r>
      <w:r>
        <w:rPr>
          <w:rFonts w:hint="eastAsia" w:asciiTheme="minorEastAsia" w:hAnsiTheme="minorEastAsia" w:cstheme="minorEastAsia"/>
          <w:sz w:val="24"/>
        </w:rPr>
        <w:t>：张亚光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子任务2描述：本题⽬的主要功能说明如下：</w:t>
      </w:r>
    </w:p>
    <w:p>
      <w:pPr>
        <w:numPr>
          <w:ilvl w:val="0"/>
          <w:numId w:val="1"/>
        </w:num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音乐的存储，保证在线播放音乐时的稳定性等；</w:t>
      </w:r>
    </w:p>
    <w:p>
      <w:pPr>
        <w:numPr>
          <w:ilvl w:val="0"/>
          <w:numId w:val="1"/>
        </w:num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根据音乐的不同维度进行排列；</w:t>
      </w:r>
    </w:p>
    <w:p>
      <w:pPr>
        <w:numPr>
          <w:ilvl w:val="0"/>
          <w:numId w:val="1"/>
        </w:num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根据用户的听歌习惯，进行个性化推荐；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E1730"/>
    <w:multiLevelType w:val="singleLevel"/>
    <w:tmpl w:val="48CE173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A02809"/>
    <w:rsid w:val="05A02809"/>
    <w:rsid w:val="135C4E2F"/>
    <w:rsid w:val="3AB2334C"/>
    <w:rsid w:val="419B42EE"/>
    <w:rsid w:val="50513AF9"/>
    <w:rsid w:val="56201C62"/>
    <w:rsid w:val="6FF72F18"/>
    <w:rsid w:val="722259EB"/>
    <w:rsid w:val="7C804597"/>
    <w:rsid w:val="7CEB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2019-11-08T02:00:00Z</dcterms:created>
  <dc:creator>知否知否</dc:creator>
  <cp:lastModifiedBy>知否知否</cp:lastModifiedBy>
  <dcterms:modified xsi:type="dcterms:W3CDTF">2019-11-11T06:52:56Z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