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2650711" w:displacedByCustomXml="next"/>
    <w:bookmarkEnd w:id="0" w:displacedByCustomXml="next"/>
    <w:sdt>
      <w:sdtPr>
        <w:rPr>
          <w:rFonts w:asciiTheme="minorHAnsi" w:eastAsiaTheme="minorEastAsia" w:hAnsiTheme="minorHAnsi" w:cs="Arial Rounded MT Bold"/>
          <w:caps w:val="0"/>
          <w:color w:val="EE742B" w:themeColor="accent2"/>
          <w:sz w:val="36"/>
          <w:szCs w:val="24"/>
          <w:lang w:val="en-GB" w:eastAsia="nl-BE"/>
        </w:rPr>
        <w:id w:val="1979265094"/>
        <w:docPartObj>
          <w:docPartGallery w:val="Cover Pages"/>
          <w:docPartUnique/>
        </w:docPartObj>
      </w:sdtPr>
      <w:sdtEndPr>
        <w:rPr>
          <w:rFonts w:eastAsiaTheme="minorHAnsi"/>
          <w:color w:val="000000"/>
          <w:sz w:val="32"/>
          <w:szCs w:val="16"/>
          <w:lang w:eastAsia="en-US"/>
        </w:rPr>
      </w:sdtEndPr>
      <w:sdtContent>
        <w:p w14:paraId="3BB51E0E" w14:textId="31FF8466" w:rsidR="000B09D6" w:rsidRDefault="002A4B96" w:rsidP="004E22B8">
          <w:pPr>
            <w:pStyle w:val="AETemplateDocType"/>
            <w:rPr>
              <w:sz w:val="48"/>
              <w:szCs w:val="44"/>
              <w:lang w:val="en-GB"/>
            </w:rPr>
          </w:pPr>
          <w:r>
            <w:rPr>
              <w:sz w:val="48"/>
              <w:szCs w:val="44"/>
              <w:lang w:val="en-GB"/>
            </w:rPr>
            <w:t>N</w:t>
          </w:r>
          <w:r w:rsidR="00294311">
            <w:rPr>
              <w:sz w:val="48"/>
              <w:szCs w:val="44"/>
              <w:lang w:val="en-GB"/>
            </w:rPr>
            <w:t xml:space="preserve">etwork </w:t>
          </w:r>
          <w:r w:rsidR="00C0502B">
            <w:rPr>
              <w:sz w:val="48"/>
              <w:szCs w:val="44"/>
              <w:lang w:val="en-GB"/>
            </w:rPr>
            <w:t xml:space="preserve">&amp; shared </w:t>
          </w:r>
          <w:r>
            <w:rPr>
              <w:sz w:val="48"/>
              <w:szCs w:val="44"/>
              <w:lang w:val="en-GB"/>
            </w:rPr>
            <w:t>O</w:t>
          </w:r>
          <w:r w:rsidR="00C0502B">
            <w:rPr>
              <w:sz w:val="48"/>
              <w:szCs w:val="44"/>
              <w:lang w:val="en-GB"/>
            </w:rPr>
            <w:t>perations</w:t>
          </w:r>
        </w:p>
        <w:p w14:paraId="328705E3" w14:textId="77777777" w:rsidR="004E22B8" w:rsidRDefault="004E22B8" w:rsidP="004E22B8">
          <w:pPr>
            <w:pStyle w:val="AETemplateDocType"/>
          </w:pPr>
        </w:p>
        <w:p w14:paraId="70C1BBCB" w14:textId="534E3ED9" w:rsidR="00956F07" w:rsidRDefault="00956F07" w:rsidP="00C42DF9">
          <w:pPr>
            <w:jc w:val="center"/>
          </w:pPr>
        </w:p>
        <w:p w14:paraId="7BCDFE71" w14:textId="77777777" w:rsidR="00956F07" w:rsidRDefault="00956F07" w:rsidP="00C42DF9">
          <w:pPr>
            <w:jc w:val="center"/>
          </w:pPr>
        </w:p>
        <w:p w14:paraId="2E4ED9D3" w14:textId="52F08BBB" w:rsidR="000B09D6" w:rsidRDefault="0035676B" w:rsidP="00C42DF9">
          <w:pPr>
            <w:jc w:val="center"/>
          </w:pPr>
          <w:r w:rsidRPr="004730E1">
            <w:rPr>
              <w:rStyle w:val="AETemplateDocSubTitleChar"/>
              <w:noProof/>
            </w:rPr>
            <w:drawing>
              <wp:anchor distT="0" distB="0" distL="114300" distR="114300" simplePos="0" relativeHeight="251658240" behindDoc="0" locked="0" layoutInCell="1" allowOverlap="1" wp14:anchorId="2579DCCC" wp14:editId="2AA7D9B0">
                <wp:simplePos x="0" y="0"/>
                <wp:positionH relativeFrom="margin">
                  <wp:posOffset>1705610</wp:posOffset>
                </wp:positionH>
                <wp:positionV relativeFrom="page">
                  <wp:posOffset>2211705</wp:posOffset>
                </wp:positionV>
                <wp:extent cx="2750185" cy="275018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CIRCLE_ORANGE_CMY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0185" cy="2750185"/>
                        </a:xfrm>
                        <a:prstGeom prst="rect">
                          <a:avLst/>
                        </a:prstGeom>
                      </pic:spPr>
                    </pic:pic>
                  </a:graphicData>
                </a:graphic>
                <wp14:sizeRelH relativeFrom="margin">
                  <wp14:pctWidth>0</wp14:pctWidth>
                </wp14:sizeRelH>
                <wp14:sizeRelV relativeFrom="margin">
                  <wp14:pctHeight>0</wp14:pctHeight>
                </wp14:sizeRelV>
              </wp:anchor>
            </w:drawing>
          </w:r>
        </w:p>
        <w:p w14:paraId="22074C38" w14:textId="61E9F4A8" w:rsidR="000B09D6" w:rsidRDefault="000B09D6" w:rsidP="00C42DF9">
          <w:pPr>
            <w:jc w:val="center"/>
          </w:pPr>
        </w:p>
        <w:p w14:paraId="0D03CEA6" w14:textId="3EFB8A2C" w:rsidR="000B09D6" w:rsidRDefault="000B09D6" w:rsidP="00C42DF9">
          <w:pPr>
            <w:jc w:val="center"/>
          </w:pPr>
        </w:p>
        <w:p w14:paraId="661B62A9" w14:textId="1AA0FDE4" w:rsidR="000B09D6" w:rsidRDefault="000B09D6" w:rsidP="00C42DF9">
          <w:pPr>
            <w:jc w:val="center"/>
          </w:pPr>
        </w:p>
        <w:p w14:paraId="43A4DB9D" w14:textId="6E6C2043" w:rsidR="000B09D6" w:rsidRDefault="000B09D6" w:rsidP="00C42DF9">
          <w:pPr>
            <w:jc w:val="center"/>
          </w:pPr>
        </w:p>
        <w:p w14:paraId="2689F74B" w14:textId="2E13767E" w:rsidR="000B09D6" w:rsidRDefault="000B09D6" w:rsidP="00C42DF9">
          <w:pPr>
            <w:jc w:val="center"/>
          </w:pPr>
        </w:p>
        <w:p w14:paraId="15E0C93F" w14:textId="77777777" w:rsidR="000B09D6" w:rsidRDefault="000B09D6" w:rsidP="00C42DF9">
          <w:pPr>
            <w:jc w:val="center"/>
          </w:pPr>
        </w:p>
        <w:p w14:paraId="6B9536EC" w14:textId="77777777" w:rsidR="000B09D6" w:rsidRDefault="000B09D6" w:rsidP="00C42DF9">
          <w:pPr>
            <w:jc w:val="center"/>
          </w:pPr>
        </w:p>
        <w:p w14:paraId="5668EF0C" w14:textId="77777777" w:rsidR="000B09D6" w:rsidRDefault="000B09D6" w:rsidP="00C42DF9">
          <w:pPr>
            <w:jc w:val="center"/>
          </w:pPr>
        </w:p>
        <w:p w14:paraId="12A78E2E" w14:textId="77777777" w:rsidR="000B09D6" w:rsidRDefault="000B09D6" w:rsidP="00C42DF9">
          <w:pPr>
            <w:jc w:val="center"/>
          </w:pPr>
        </w:p>
        <w:p w14:paraId="410646FD" w14:textId="77777777" w:rsidR="000B09D6" w:rsidRDefault="000B09D6" w:rsidP="00C42DF9">
          <w:pPr>
            <w:jc w:val="center"/>
          </w:pPr>
        </w:p>
        <w:p w14:paraId="6F54470F" w14:textId="77777777" w:rsidR="00F826A8" w:rsidRDefault="00F826A8" w:rsidP="000332D3"/>
        <w:sdt>
          <w:sdtPr>
            <w:rPr>
              <w:rFonts w:ascii="Arial Rounded MT Bold" w:hAnsi="Arial Rounded MT Bold" w:cs="Arial Rounded MT Bold"/>
              <w:caps/>
              <w:color w:val="000000"/>
              <w:sz w:val="52"/>
              <w:szCs w:val="20"/>
            </w:rPr>
            <w:alias w:val="Title"/>
            <w:tag w:val=""/>
            <w:id w:val="577407184"/>
            <w:placeholder>
              <w:docPart w:val="98F9865BD61C46BDB417EFE8918482D7"/>
            </w:placeholder>
            <w:dataBinding w:prefixMappings="xmlns:ns0='http://purl.org/dc/elements/1.1/' xmlns:ns1='http://schemas.openxmlformats.org/package/2006/metadata/core-properties' " w:xpath="/ns1:coreProperties[1]/ns0:title[1]" w:storeItemID="{6C3C8BC8-F283-45AE-878A-BAB7291924A1}"/>
            <w:text/>
          </w:sdtPr>
          <w:sdtEndPr/>
          <w:sdtContent>
            <w:p w14:paraId="3FBDDD14" w14:textId="3BD62DEB" w:rsidR="0046437B" w:rsidRPr="0046437B" w:rsidRDefault="002F31D8" w:rsidP="00121B03">
              <w:pPr>
                <w:spacing w:after="160" w:line="259" w:lineRule="auto"/>
                <w:rPr>
                  <w:rStyle w:val="AETemplateDocMainTitleChar"/>
                  <w:color w:val="243347" w:themeColor="text1"/>
                  <w:sz w:val="52"/>
                  <w:szCs w:val="52"/>
                </w:rPr>
              </w:pPr>
              <w:r>
                <w:rPr>
                  <w:rFonts w:ascii="Arial Rounded MT Bold" w:hAnsi="Arial Rounded MT Bold" w:cs="Arial Rounded MT Bold"/>
                  <w:caps/>
                  <w:color w:val="000000"/>
                  <w:sz w:val="52"/>
                  <w:szCs w:val="20"/>
                </w:rPr>
                <w:t>NEXT GEN DIGITAL ACCESS RFI - CIN solution response</w:t>
              </w:r>
            </w:p>
          </w:sdtContent>
        </w:sdt>
        <w:p w14:paraId="71D41C05" w14:textId="61EF9F78" w:rsidR="003B2722" w:rsidRDefault="003B2722">
          <w:pPr>
            <w:spacing w:after="160" w:line="259" w:lineRule="auto"/>
            <w:jc w:val="left"/>
            <w:rPr>
              <w:rFonts w:ascii="Arial Rounded MT Bold" w:eastAsiaTheme="minorEastAsia" w:hAnsi="Arial Rounded MT Bold"/>
              <w:caps/>
              <w:sz w:val="40"/>
              <w:szCs w:val="84"/>
              <w:lang w:eastAsia="nl-BE"/>
            </w:rPr>
          </w:pPr>
          <w:r>
            <w:rPr>
              <w:rFonts w:ascii="Arial Rounded MT Bold" w:eastAsiaTheme="minorEastAsia" w:hAnsi="Arial Rounded MT Bold"/>
              <w:caps/>
              <w:sz w:val="40"/>
              <w:szCs w:val="84"/>
              <w:lang w:eastAsia="nl-BE"/>
            </w:rPr>
            <w:br w:type="page"/>
          </w:r>
        </w:p>
      </w:sdtContent>
    </w:sdt>
    <w:bookmarkStart w:id="1" w:name="_Toc107843703" w:displacedByCustomXml="next"/>
    <w:bookmarkStart w:id="2" w:name="_Toc85803484" w:displacedByCustomXml="next"/>
    <w:sdt>
      <w:sdtPr>
        <w:rPr>
          <w:rFonts w:asciiTheme="minorHAnsi" w:eastAsiaTheme="minorHAnsi" w:hAnsiTheme="minorHAnsi"/>
          <w:color w:val="243347" w:themeColor="text1"/>
          <w:sz w:val="20"/>
          <w:szCs w:val="22"/>
          <w:lang w:val="en-GB" w:eastAsia="en-US"/>
        </w:rPr>
        <w:id w:val="1198817078"/>
        <w:docPartObj>
          <w:docPartGallery w:val="Table of Contents"/>
          <w:docPartUnique/>
        </w:docPartObj>
      </w:sdtPr>
      <w:sdtEndPr>
        <w:rPr>
          <w:b/>
          <w:bCs/>
          <w:noProof/>
        </w:rPr>
      </w:sdtEndPr>
      <w:sdtContent>
        <w:p w14:paraId="06E4D1DE" w14:textId="33779B85" w:rsidR="004276F2" w:rsidRDefault="004276F2" w:rsidP="00C62116">
          <w:pPr>
            <w:pStyle w:val="AETemplateTOCHeaders"/>
          </w:pPr>
          <w:r>
            <w:t>Contents</w:t>
          </w:r>
          <w:bookmarkEnd w:id="2"/>
          <w:bookmarkEnd w:id="1"/>
        </w:p>
        <w:p w14:paraId="156E3B05" w14:textId="633FAB2E" w:rsidR="007666F7" w:rsidRDefault="004276F2">
          <w:pPr>
            <w:pStyle w:val="TOC1"/>
            <w:tabs>
              <w:tab w:val="right" w:leader="dot" w:pos="9962"/>
            </w:tabs>
            <w:rPr>
              <w:rFonts w:asciiTheme="minorHAnsi" w:eastAsiaTheme="minorEastAsia" w:hAnsiTheme="minorHAnsi" w:cstheme="minorBidi"/>
              <w:noProof/>
              <w:color w:val="auto"/>
              <w:lang w:eastAsia="en-GB"/>
            </w:rPr>
          </w:pPr>
          <w:r>
            <w:fldChar w:fldCharType="begin"/>
          </w:r>
          <w:r>
            <w:instrText xml:space="preserve"> TOC \o "1-3" \h \z \u </w:instrText>
          </w:r>
          <w:r>
            <w:fldChar w:fldCharType="separate"/>
          </w:r>
          <w:hyperlink w:anchor="_Toc107843703" w:history="1">
            <w:r w:rsidR="007666F7" w:rsidRPr="001E44FC">
              <w:rPr>
                <w:rStyle w:val="Hyperlink"/>
                <w:noProof/>
              </w:rPr>
              <w:t>Contents</w:t>
            </w:r>
            <w:r w:rsidR="007666F7">
              <w:rPr>
                <w:noProof/>
                <w:webHidden/>
              </w:rPr>
              <w:tab/>
            </w:r>
            <w:r w:rsidR="007666F7">
              <w:rPr>
                <w:noProof/>
                <w:webHidden/>
              </w:rPr>
              <w:fldChar w:fldCharType="begin"/>
            </w:r>
            <w:r w:rsidR="007666F7">
              <w:rPr>
                <w:noProof/>
                <w:webHidden/>
              </w:rPr>
              <w:instrText xml:space="preserve"> PAGEREF _Toc107843703 \h </w:instrText>
            </w:r>
            <w:r w:rsidR="007666F7">
              <w:rPr>
                <w:noProof/>
                <w:webHidden/>
              </w:rPr>
            </w:r>
            <w:r w:rsidR="007666F7">
              <w:rPr>
                <w:noProof/>
                <w:webHidden/>
              </w:rPr>
              <w:fldChar w:fldCharType="separate"/>
            </w:r>
            <w:r w:rsidR="007666F7">
              <w:rPr>
                <w:noProof/>
                <w:webHidden/>
              </w:rPr>
              <w:t>2</w:t>
            </w:r>
            <w:r w:rsidR="007666F7">
              <w:rPr>
                <w:noProof/>
                <w:webHidden/>
              </w:rPr>
              <w:fldChar w:fldCharType="end"/>
            </w:r>
          </w:hyperlink>
        </w:p>
        <w:p w14:paraId="40DAF71F" w14:textId="7207D61C" w:rsidR="007666F7" w:rsidRDefault="00F61195">
          <w:pPr>
            <w:pStyle w:val="TOC1"/>
            <w:tabs>
              <w:tab w:val="right" w:leader="dot" w:pos="9962"/>
            </w:tabs>
            <w:rPr>
              <w:rFonts w:asciiTheme="minorHAnsi" w:eastAsiaTheme="minorEastAsia" w:hAnsiTheme="minorHAnsi" w:cstheme="minorBidi"/>
              <w:noProof/>
              <w:color w:val="auto"/>
              <w:lang w:eastAsia="en-GB"/>
            </w:rPr>
          </w:pPr>
          <w:hyperlink w:anchor="_Toc107843704" w:history="1">
            <w:r w:rsidR="007666F7" w:rsidRPr="001E44FC">
              <w:rPr>
                <w:rStyle w:val="Hyperlink"/>
                <w:noProof/>
              </w:rPr>
              <w:t>1. Introduction</w:t>
            </w:r>
            <w:r w:rsidR="007666F7">
              <w:rPr>
                <w:noProof/>
                <w:webHidden/>
              </w:rPr>
              <w:tab/>
            </w:r>
            <w:r w:rsidR="007666F7">
              <w:rPr>
                <w:noProof/>
                <w:webHidden/>
              </w:rPr>
              <w:fldChar w:fldCharType="begin"/>
            </w:r>
            <w:r w:rsidR="007666F7">
              <w:rPr>
                <w:noProof/>
                <w:webHidden/>
              </w:rPr>
              <w:instrText xml:space="preserve"> PAGEREF _Toc107843704 \h </w:instrText>
            </w:r>
            <w:r w:rsidR="007666F7">
              <w:rPr>
                <w:noProof/>
                <w:webHidden/>
              </w:rPr>
            </w:r>
            <w:r w:rsidR="007666F7">
              <w:rPr>
                <w:noProof/>
                <w:webHidden/>
              </w:rPr>
              <w:fldChar w:fldCharType="separate"/>
            </w:r>
            <w:r w:rsidR="007666F7">
              <w:rPr>
                <w:noProof/>
                <w:webHidden/>
              </w:rPr>
              <w:t>3</w:t>
            </w:r>
            <w:r w:rsidR="007666F7">
              <w:rPr>
                <w:noProof/>
                <w:webHidden/>
              </w:rPr>
              <w:fldChar w:fldCharType="end"/>
            </w:r>
          </w:hyperlink>
        </w:p>
        <w:p w14:paraId="2B4744F8" w14:textId="64A1ABE8" w:rsidR="007666F7" w:rsidRDefault="00F61195">
          <w:pPr>
            <w:pStyle w:val="TOC1"/>
            <w:tabs>
              <w:tab w:val="right" w:leader="dot" w:pos="9962"/>
            </w:tabs>
            <w:rPr>
              <w:rFonts w:asciiTheme="minorHAnsi" w:eastAsiaTheme="minorEastAsia" w:hAnsiTheme="minorHAnsi" w:cstheme="minorBidi"/>
              <w:noProof/>
              <w:color w:val="auto"/>
              <w:lang w:eastAsia="en-GB"/>
            </w:rPr>
          </w:pPr>
          <w:hyperlink w:anchor="_Toc107843705" w:history="1">
            <w:r w:rsidR="007666F7" w:rsidRPr="001E44FC">
              <w:rPr>
                <w:rStyle w:val="Hyperlink"/>
                <w:noProof/>
              </w:rPr>
              <w:t>2. Vendor Responses</w:t>
            </w:r>
            <w:r w:rsidR="007666F7">
              <w:rPr>
                <w:noProof/>
                <w:webHidden/>
              </w:rPr>
              <w:tab/>
            </w:r>
            <w:r w:rsidR="007666F7">
              <w:rPr>
                <w:noProof/>
                <w:webHidden/>
              </w:rPr>
              <w:fldChar w:fldCharType="begin"/>
            </w:r>
            <w:r w:rsidR="007666F7">
              <w:rPr>
                <w:noProof/>
                <w:webHidden/>
              </w:rPr>
              <w:instrText xml:space="preserve"> PAGEREF _Toc107843705 \h </w:instrText>
            </w:r>
            <w:r w:rsidR="007666F7">
              <w:rPr>
                <w:noProof/>
                <w:webHidden/>
              </w:rPr>
            </w:r>
            <w:r w:rsidR="007666F7">
              <w:rPr>
                <w:noProof/>
                <w:webHidden/>
              </w:rPr>
              <w:fldChar w:fldCharType="separate"/>
            </w:r>
            <w:r w:rsidR="007666F7">
              <w:rPr>
                <w:noProof/>
                <w:webHidden/>
              </w:rPr>
              <w:t>4</w:t>
            </w:r>
            <w:r w:rsidR="007666F7">
              <w:rPr>
                <w:noProof/>
                <w:webHidden/>
              </w:rPr>
              <w:fldChar w:fldCharType="end"/>
            </w:r>
          </w:hyperlink>
        </w:p>
        <w:p w14:paraId="1353E773" w14:textId="682D965D" w:rsidR="004276F2" w:rsidRDefault="004276F2">
          <w:r>
            <w:rPr>
              <w:b/>
              <w:bCs/>
              <w:noProof/>
            </w:rPr>
            <w:fldChar w:fldCharType="end"/>
          </w:r>
        </w:p>
      </w:sdtContent>
    </w:sdt>
    <w:p w14:paraId="7B37CC73" w14:textId="51034E6F" w:rsidR="003D6559" w:rsidRPr="0052001E" w:rsidRDefault="003D6559">
      <w:pPr>
        <w:spacing w:after="160" w:line="259" w:lineRule="auto"/>
        <w:rPr>
          <w:rFonts w:cs="Times New Roman (Hoofdtekst CS)"/>
          <w:caps/>
        </w:rPr>
      </w:pPr>
    </w:p>
    <w:p w14:paraId="0C04C0B3" w14:textId="5DE023B2" w:rsidR="00E0205A" w:rsidRDefault="00E0205A" w:rsidP="00E0205A"/>
    <w:p w14:paraId="5603C1CC" w14:textId="77777777" w:rsidR="00E0205A" w:rsidRDefault="00E0205A">
      <w:pPr>
        <w:spacing w:after="160" w:line="259" w:lineRule="auto"/>
        <w:jc w:val="left"/>
      </w:pPr>
      <w:r>
        <w:br w:type="page"/>
      </w:r>
    </w:p>
    <w:p w14:paraId="72EC5F55" w14:textId="77777777" w:rsidR="00E12A59" w:rsidRPr="00AD371F" w:rsidRDefault="00E12A59" w:rsidP="00E12A59">
      <w:pPr>
        <w:rPr>
          <w:rFonts w:cs="Arial"/>
        </w:rPr>
      </w:pPr>
      <w:bookmarkStart w:id="3" w:name="_Toc8920727"/>
      <w:bookmarkStart w:id="4" w:name="_Toc11143066"/>
    </w:p>
    <w:p w14:paraId="7112465F" w14:textId="5985E718" w:rsidR="00E12A59" w:rsidRDefault="00121B03" w:rsidP="00121B03">
      <w:pPr>
        <w:pStyle w:val="AETemplateHeading1"/>
      </w:pPr>
      <w:bookmarkStart w:id="5" w:name="_Toc107843704"/>
      <w:bookmarkEnd w:id="3"/>
      <w:bookmarkEnd w:id="4"/>
      <w:r>
        <w:t>Introduction</w:t>
      </w:r>
      <w:bookmarkEnd w:id="5"/>
    </w:p>
    <w:p w14:paraId="00FF570B" w14:textId="1135F635" w:rsidR="008A7CF8" w:rsidRPr="008A7CF8" w:rsidRDefault="008A7CF8" w:rsidP="008A7CF8">
      <w:pPr>
        <w:rPr>
          <w:lang w:eastAsia="nl-BE"/>
        </w:rPr>
      </w:pPr>
      <w:r>
        <w:rPr>
          <w:lang w:eastAsia="nl-BE"/>
        </w:rPr>
        <w:t xml:space="preserve">This appendix is for the vendors who wish to respond with a solution for </w:t>
      </w:r>
      <w:r w:rsidR="00701AAF">
        <w:rPr>
          <w:lang w:eastAsia="nl-BE"/>
        </w:rPr>
        <w:t>CIN Network Elements</w:t>
      </w:r>
      <w:r>
        <w:rPr>
          <w:lang w:eastAsia="nl-BE"/>
        </w:rPr>
        <w:t>.</w:t>
      </w:r>
    </w:p>
    <w:p w14:paraId="1F8685DC" w14:textId="3DE25C90" w:rsidR="00AF753B" w:rsidRPr="00AD371F" w:rsidRDefault="00121B03" w:rsidP="37A69381">
      <w:pPr>
        <w:jc w:val="left"/>
        <w:rPr>
          <w:rFonts w:cs="Arial"/>
        </w:rPr>
      </w:pPr>
      <w:bookmarkStart w:id="6" w:name="_Toc13654547"/>
      <w:r>
        <w:t xml:space="preserve">Please provide descriptive answers to the question below. Please don’t send marketing material and adhere to the strict page/word count mentioned. </w:t>
      </w:r>
      <w:r w:rsidR="00AF753B" w:rsidRPr="37A69381">
        <w:rPr>
          <w:rFonts w:cs="Arial"/>
        </w:rPr>
        <w:t xml:space="preserve">Instructions provided along with each question will give you sufficient </w:t>
      </w:r>
      <w:r w:rsidR="00AF753B" w:rsidRPr="006D1099">
        <w:rPr>
          <w:rFonts w:cs="Arial"/>
        </w:rPr>
        <w:t>direction of how to answer them. If you don’t follow them, it's possible that we will not be able to consider your response.</w:t>
      </w:r>
      <w:r w:rsidR="00581E9E" w:rsidRPr="006D1099">
        <w:rPr>
          <w:rFonts w:cs="Arial"/>
        </w:rPr>
        <w:t xml:space="preserve"> </w:t>
      </w:r>
      <w:r w:rsidR="76560D91" w:rsidRPr="006D1099">
        <w:rPr>
          <w:rFonts w:ascii="Arial" w:eastAsia="Arial" w:hAnsi="Arial" w:cs="Arial"/>
          <w:color w:val="243347" w:themeColor="accent1"/>
          <w:szCs w:val="20"/>
        </w:rPr>
        <w:t>Please provide your responses to all CIN questions using a single document.</w:t>
      </w:r>
      <w:r w:rsidR="76560D91" w:rsidRPr="37A69381">
        <w:rPr>
          <w:rFonts w:ascii="Arial" w:eastAsia="Arial" w:hAnsi="Arial" w:cs="Arial"/>
          <w:color w:val="243347" w:themeColor="accent1"/>
          <w:szCs w:val="20"/>
        </w:rPr>
        <w:t xml:space="preserve">  </w:t>
      </w:r>
    </w:p>
    <w:p w14:paraId="5D8AAC58" w14:textId="2900EDAC" w:rsidR="00423BBE" w:rsidRDefault="00121B03">
      <w:pPr>
        <w:spacing w:after="160" w:line="259" w:lineRule="auto"/>
        <w:jc w:val="left"/>
      </w:pPr>
      <w:r>
        <w:t>Please utilize the section at the end to highlight any other advantages or features of your solution that’s not covered by the questions</w:t>
      </w:r>
      <w:r w:rsidR="008A7CF8">
        <w:t>. While, these are being evaluated independently, if you believe the solution has a distinct advantage because of its E2E nature, utilize the question at the end to describe the same.</w:t>
      </w:r>
    </w:p>
    <w:p w14:paraId="72637885" w14:textId="684F0241" w:rsidR="00121B03" w:rsidRDefault="00121B03">
      <w:pPr>
        <w:spacing w:after="160" w:line="259" w:lineRule="auto"/>
        <w:jc w:val="left"/>
      </w:pPr>
      <w:r>
        <w:t xml:space="preserve">Please read through </w:t>
      </w:r>
      <w:r w:rsidR="00581E9E">
        <w:rPr>
          <w:i/>
          <w:iCs/>
        </w:rPr>
        <w:t>NEXT GEN DIGITAL ACCESS.docx</w:t>
      </w:r>
      <w:r w:rsidR="00581E9E">
        <w:t xml:space="preserve"> </w:t>
      </w:r>
      <w:r>
        <w:t>before answering the questions. It should give necessary information about</w:t>
      </w:r>
    </w:p>
    <w:p w14:paraId="0EDBE7D3" w14:textId="1C1D732A" w:rsidR="00121B03" w:rsidRDefault="00121B03" w:rsidP="00A47E00">
      <w:pPr>
        <w:pStyle w:val="ListParagraph"/>
        <w:numPr>
          <w:ilvl w:val="0"/>
          <w:numId w:val="7"/>
        </w:numPr>
        <w:spacing w:after="160" w:line="259" w:lineRule="auto"/>
        <w:jc w:val="left"/>
      </w:pPr>
      <w:r>
        <w:t>Why we are doing this RFI, what is in scope</w:t>
      </w:r>
    </w:p>
    <w:p w14:paraId="30D7DEC3" w14:textId="09597EC1" w:rsidR="00121B03" w:rsidRDefault="00121B03" w:rsidP="00A47E00">
      <w:pPr>
        <w:pStyle w:val="ListParagraph"/>
        <w:numPr>
          <w:ilvl w:val="0"/>
          <w:numId w:val="7"/>
        </w:numPr>
        <w:spacing w:after="160" w:line="259" w:lineRule="auto"/>
        <w:jc w:val="left"/>
      </w:pPr>
      <w:r>
        <w:t>What are the basic principles we want to adhere to as we move along</w:t>
      </w:r>
    </w:p>
    <w:p w14:paraId="49606EA8" w14:textId="55A9150A" w:rsidR="00121B03" w:rsidRDefault="008A7CF8" w:rsidP="00A47E00">
      <w:pPr>
        <w:pStyle w:val="ListParagraph"/>
        <w:numPr>
          <w:ilvl w:val="0"/>
          <w:numId w:val="7"/>
        </w:numPr>
        <w:spacing w:after="160" w:line="259" w:lineRule="auto"/>
        <w:jc w:val="left"/>
      </w:pPr>
      <w:r>
        <w:t>Overall blueprint</w:t>
      </w:r>
      <w:r w:rsidR="00121B03">
        <w:t xml:space="preserve"> architecture and </w:t>
      </w:r>
      <w:r>
        <w:t>functional</w:t>
      </w:r>
      <w:r w:rsidR="00121B03">
        <w:t xml:space="preserve"> requirements </w:t>
      </w:r>
      <w:r>
        <w:t>for</w:t>
      </w:r>
      <w:r w:rsidR="00121B03">
        <w:t xml:space="preserve"> the solution</w:t>
      </w:r>
    </w:p>
    <w:p w14:paraId="59B90337" w14:textId="67B043F0" w:rsidR="00121B03" w:rsidRDefault="008A7CF8" w:rsidP="00A47E00">
      <w:pPr>
        <w:pStyle w:val="ListParagraph"/>
        <w:numPr>
          <w:ilvl w:val="0"/>
          <w:numId w:val="7"/>
        </w:numPr>
        <w:spacing w:after="160" w:line="259" w:lineRule="auto"/>
        <w:jc w:val="left"/>
      </w:pPr>
      <w:r>
        <w:t>Current landscape</w:t>
      </w:r>
    </w:p>
    <w:bookmarkEnd w:id="6"/>
    <w:p w14:paraId="5FD00D2E" w14:textId="090680BF" w:rsidR="00E12A59" w:rsidRPr="00AD371F" w:rsidRDefault="008A7CF8" w:rsidP="00E12A59">
      <w:pPr>
        <w:rPr>
          <w:rFonts w:cs="Arial"/>
        </w:rPr>
      </w:pPr>
      <w:r>
        <w:rPr>
          <w:rFonts w:cs="Arial"/>
        </w:rPr>
        <w:t>At the RFI stage, the intention is not to provide every little detail and detailed architecture but if there are any questions regarding the basic understanding of the above, please provide these in written format before Q&amp;A and we will try to answer it as best as we can</w:t>
      </w:r>
    </w:p>
    <w:p w14:paraId="6652AF72" w14:textId="77777777" w:rsidR="00E12A59" w:rsidRPr="00AD371F" w:rsidRDefault="00E12A59" w:rsidP="00E12A59">
      <w:pPr>
        <w:rPr>
          <w:rFonts w:cs="Arial"/>
        </w:rPr>
      </w:pPr>
    </w:p>
    <w:p w14:paraId="0D218CE5" w14:textId="77777777" w:rsidR="00E12A59" w:rsidRPr="00AD371F" w:rsidRDefault="00E12A59" w:rsidP="00E12A59">
      <w:pPr>
        <w:spacing w:after="0"/>
        <w:jc w:val="left"/>
        <w:rPr>
          <w:rFonts w:cs="Arial"/>
          <w:b/>
          <w:bCs/>
          <w:color w:val="0070C0"/>
          <w:kern w:val="32"/>
          <w:sz w:val="40"/>
          <w:szCs w:val="28"/>
        </w:rPr>
      </w:pPr>
      <w:bookmarkStart w:id="7" w:name="_Toc11143072"/>
      <w:r w:rsidRPr="00AD371F">
        <w:rPr>
          <w:rFonts w:cs="Arial"/>
        </w:rPr>
        <w:br w:type="page"/>
      </w:r>
    </w:p>
    <w:p w14:paraId="5B26F6EB" w14:textId="44D39639" w:rsidR="00E12A59" w:rsidRDefault="00E12A59" w:rsidP="00121B03">
      <w:pPr>
        <w:pStyle w:val="AETemplateHeading1"/>
      </w:pPr>
      <w:bookmarkStart w:id="8" w:name="_Toc13654552"/>
      <w:bookmarkStart w:id="9" w:name="_Toc107843705"/>
      <w:r w:rsidRPr="00AD371F">
        <w:lastRenderedPageBreak/>
        <w:t xml:space="preserve">Vendor </w:t>
      </w:r>
      <w:bookmarkEnd w:id="7"/>
      <w:bookmarkEnd w:id="8"/>
      <w:r w:rsidR="00121B03">
        <w:t>Responses</w:t>
      </w:r>
      <w:bookmarkEnd w:id="9"/>
    </w:p>
    <w:p w14:paraId="0436E1E0" w14:textId="222204AD" w:rsidR="00121B03" w:rsidRDefault="00121B03" w:rsidP="00121B03">
      <w:pPr>
        <w:rPr>
          <w:lang w:eastAsia="nl-BE"/>
        </w:rPr>
      </w:pPr>
    </w:p>
    <w:p w14:paraId="0440B20B" w14:textId="7F96610A" w:rsidR="00121B03" w:rsidRPr="00330F82" w:rsidRDefault="00750C9F" w:rsidP="00A47E00">
      <w:pPr>
        <w:pStyle w:val="ListParagraph"/>
        <w:numPr>
          <w:ilvl w:val="0"/>
          <w:numId w:val="10"/>
        </w:numPr>
        <w:spacing w:line="240" w:lineRule="atLeast"/>
        <w:rPr>
          <w:rFonts w:ascii="Arial" w:eastAsia="Times New Roman" w:hAnsi="Arial" w:cs="Times New Roman"/>
          <w:color w:val="auto"/>
          <w:sz w:val="22"/>
          <w:lang w:val="en-US" w:eastAsia="nl-BE"/>
        </w:rPr>
      </w:pPr>
      <w:r w:rsidRPr="00330F82">
        <w:rPr>
          <w:rFonts w:ascii="Arial" w:eastAsia="Arial" w:hAnsi="Arial" w:cs="Arial"/>
          <w:color w:val="000000"/>
          <w:sz w:val="22"/>
        </w:rPr>
        <w:t xml:space="preserve">Describe how you would provide shared services (Mobile/Business/Residential) </w:t>
      </w:r>
      <w:r w:rsidR="00424A17" w:rsidRPr="00330F82">
        <w:rPr>
          <w:rFonts w:ascii="Arial" w:eastAsia="Arial" w:hAnsi="Arial" w:cs="Arial"/>
          <w:color w:val="000000"/>
          <w:sz w:val="22"/>
        </w:rPr>
        <w:t xml:space="preserve">in the access and </w:t>
      </w:r>
      <w:r w:rsidRPr="00330F82">
        <w:rPr>
          <w:rFonts w:ascii="Arial" w:eastAsia="Arial" w:hAnsi="Arial" w:cs="Arial"/>
          <w:color w:val="000000"/>
          <w:sz w:val="22"/>
        </w:rPr>
        <w:t>aggregation transport network</w:t>
      </w:r>
      <w:r w:rsidR="008A7CF8" w:rsidRPr="00330F82">
        <w:rPr>
          <w:rFonts w:ascii="Arial" w:eastAsia="Times New Roman" w:hAnsi="Arial" w:cs="Times New Roman"/>
          <w:color w:val="auto"/>
          <w:sz w:val="22"/>
          <w:lang w:val="en-US" w:eastAsia="nl-BE"/>
        </w:rPr>
        <w:t xml:space="preserve">? </w:t>
      </w:r>
    </w:p>
    <w:p w14:paraId="4677071A" w14:textId="5F584DA8" w:rsidR="008A7CF8" w:rsidRDefault="008A7CF8" w:rsidP="008A7CF8">
      <w:pPr>
        <w:spacing w:line="240" w:lineRule="atLeast"/>
        <w:contextualSpacing/>
        <w:rPr>
          <w:rFonts w:ascii="Arial" w:eastAsia="Times New Roman" w:hAnsi="Arial" w:cs="Times New Roman"/>
          <w:color w:val="auto"/>
          <w:sz w:val="22"/>
          <w:szCs w:val="20"/>
          <w:lang w:val="en-US" w:eastAsia="nl-BE"/>
        </w:rPr>
      </w:pPr>
    </w:p>
    <w:p w14:paraId="59A7FE5F" w14:textId="4C844448" w:rsidR="008A7CF8" w:rsidRDefault="008A7CF8" w:rsidP="008A7CF8">
      <w:pPr>
        <w:spacing w:line="240" w:lineRule="atLeast"/>
        <w:contextualSpacing/>
        <w:rPr>
          <w:rFonts w:ascii="Arial" w:eastAsia="Times New Roman" w:hAnsi="Arial" w:cs="Times New Roman"/>
          <w:color w:val="5E80AD" w:themeColor="accent1" w:themeTint="99"/>
          <w:sz w:val="22"/>
          <w:lang w:val="en-US" w:eastAsia="nl-BE"/>
        </w:rPr>
      </w:pPr>
      <w:r w:rsidRPr="3114A4B1">
        <w:rPr>
          <w:rFonts w:ascii="Arial" w:eastAsia="Times New Roman" w:hAnsi="Arial" w:cs="Times New Roman"/>
          <w:color w:val="5E80AD" w:themeColor="accent1" w:themeTint="99"/>
          <w:sz w:val="22"/>
          <w:lang w:val="en-US" w:eastAsia="nl-BE"/>
        </w:rPr>
        <w:t xml:space="preserve">Please respond with less than </w:t>
      </w:r>
      <w:r w:rsidR="00750C9F" w:rsidRPr="3114A4B1">
        <w:rPr>
          <w:rFonts w:ascii="Arial" w:eastAsia="Times New Roman" w:hAnsi="Arial" w:cs="Times New Roman"/>
          <w:color w:val="5E80AD" w:themeColor="accent1" w:themeTint="99"/>
          <w:sz w:val="22"/>
          <w:lang w:val="en-US" w:eastAsia="nl-BE"/>
        </w:rPr>
        <w:t>5</w:t>
      </w:r>
      <w:r w:rsidRPr="3114A4B1">
        <w:rPr>
          <w:rFonts w:ascii="Arial" w:eastAsia="Times New Roman" w:hAnsi="Arial" w:cs="Times New Roman"/>
          <w:color w:val="5E80AD" w:themeColor="accent1" w:themeTint="99"/>
          <w:sz w:val="22"/>
          <w:lang w:val="en-US" w:eastAsia="nl-BE"/>
        </w:rPr>
        <w:t>00 words including the architectural diagram</w:t>
      </w:r>
      <w:r w:rsidR="007A6F56" w:rsidRPr="3114A4B1">
        <w:rPr>
          <w:rFonts w:ascii="Arial" w:eastAsia="Times New Roman" w:hAnsi="Arial" w:cs="Times New Roman"/>
          <w:color w:val="5E80AD" w:themeColor="accent1" w:themeTint="99"/>
          <w:sz w:val="22"/>
          <w:lang w:val="en-US" w:eastAsia="nl-BE"/>
        </w:rPr>
        <w:t xml:space="preserve"> also describing </w:t>
      </w:r>
      <w:r w:rsidR="0036227B" w:rsidRPr="3114A4B1">
        <w:rPr>
          <w:rFonts w:ascii="Arial" w:eastAsia="Times New Roman" w:hAnsi="Arial" w:cs="Times New Roman"/>
          <w:color w:val="5E80AD" w:themeColor="accent1" w:themeTint="99"/>
          <w:sz w:val="22"/>
          <w:lang w:val="en-US" w:eastAsia="nl-BE"/>
        </w:rPr>
        <w:t>various functional elements in your Network Topology to provide th</w:t>
      </w:r>
      <w:r w:rsidR="009A2F0B" w:rsidRPr="3114A4B1">
        <w:rPr>
          <w:rFonts w:ascii="Arial" w:eastAsia="Times New Roman" w:hAnsi="Arial" w:cs="Times New Roman"/>
          <w:color w:val="5E80AD" w:themeColor="accent1" w:themeTint="99"/>
          <w:sz w:val="22"/>
          <w:lang w:val="en-US" w:eastAsia="nl-BE"/>
        </w:rPr>
        <w:t>is</w:t>
      </w:r>
    </w:p>
    <w:p w14:paraId="438E4BE7" w14:textId="4502BF00" w:rsidR="007E2FA8" w:rsidRDefault="007E2FA8" w:rsidP="008A7CF8">
      <w:pPr>
        <w:spacing w:line="240" w:lineRule="atLeast"/>
        <w:contextualSpacing/>
        <w:rPr>
          <w:rFonts w:ascii="Arial" w:eastAsia="Times New Roman" w:hAnsi="Arial" w:cs="Times New Roman"/>
          <w:color w:val="5E80AD" w:themeColor="accent1" w:themeTint="99"/>
          <w:sz w:val="22"/>
          <w:lang w:val="en-US" w:eastAsia="nl-BE"/>
        </w:rPr>
      </w:pPr>
    </w:p>
    <w:p w14:paraId="274D8051" w14:textId="57E747CD" w:rsidR="001C21FF" w:rsidRPr="00901B94" w:rsidRDefault="001C21FF" w:rsidP="00A47E00">
      <w:pPr>
        <w:pStyle w:val="ListParagraph"/>
        <w:numPr>
          <w:ilvl w:val="0"/>
          <w:numId w:val="10"/>
        </w:numPr>
        <w:spacing w:line="240" w:lineRule="atLeast"/>
        <w:rPr>
          <w:rFonts w:ascii="Arial" w:eastAsia="Arial" w:hAnsi="Arial" w:cs="Arial"/>
          <w:color w:val="000000"/>
          <w:sz w:val="22"/>
        </w:rPr>
      </w:pPr>
      <w:r w:rsidRPr="00901B94">
        <w:rPr>
          <w:rFonts w:ascii="Arial" w:eastAsia="Arial" w:hAnsi="Arial" w:cs="Arial"/>
          <w:color w:val="000000"/>
          <w:sz w:val="22"/>
        </w:rPr>
        <w:t>D</w:t>
      </w:r>
      <w:r w:rsidR="00901B94" w:rsidRPr="00901B94">
        <w:rPr>
          <w:rFonts w:ascii="Arial" w:eastAsia="Arial" w:hAnsi="Arial" w:cs="Arial"/>
          <w:color w:val="000000"/>
          <w:sz w:val="22"/>
        </w:rPr>
        <w:t xml:space="preserve">escribe how you would support our vision Access and Aggregation architecture based on SRv6 and how would you connect the SRv6 </w:t>
      </w:r>
      <w:r w:rsidR="003236E4">
        <w:rPr>
          <w:rFonts w:ascii="Arial" w:eastAsia="Arial" w:hAnsi="Arial" w:cs="Arial"/>
          <w:color w:val="000000"/>
          <w:sz w:val="22"/>
        </w:rPr>
        <w:t>A</w:t>
      </w:r>
      <w:r w:rsidR="00901B94" w:rsidRPr="00901B94">
        <w:rPr>
          <w:rFonts w:ascii="Arial" w:eastAsia="Arial" w:hAnsi="Arial" w:cs="Arial"/>
          <w:color w:val="000000"/>
          <w:sz w:val="22"/>
        </w:rPr>
        <w:t xml:space="preserve">ccess and </w:t>
      </w:r>
      <w:r w:rsidR="003236E4">
        <w:rPr>
          <w:rFonts w:ascii="Arial" w:eastAsia="Arial" w:hAnsi="Arial" w:cs="Arial"/>
          <w:color w:val="000000"/>
          <w:sz w:val="22"/>
        </w:rPr>
        <w:t>A</w:t>
      </w:r>
      <w:r w:rsidR="00901B94" w:rsidRPr="00901B94">
        <w:rPr>
          <w:rFonts w:ascii="Arial" w:eastAsia="Arial" w:hAnsi="Arial" w:cs="Arial"/>
          <w:color w:val="000000"/>
          <w:sz w:val="22"/>
        </w:rPr>
        <w:t>ggregation network with other non-SRv6 networks?</w:t>
      </w:r>
    </w:p>
    <w:p w14:paraId="60FC70A0" w14:textId="77777777" w:rsidR="00901B94" w:rsidRDefault="00901B94" w:rsidP="007E7A46">
      <w:pPr>
        <w:spacing w:line="240" w:lineRule="atLeast"/>
        <w:contextualSpacing/>
        <w:rPr>
          <w:rFonts w:ascii="Arial" w:eastAsia="Times New Roman" w:hAnsi="Arial" w:cs="Times New Roman"/>
          <w:color w:val="5E80AD" w:themeColor="text1" w:themeTint="99"/>
          <w:sz w:val="22"/>
          <w:lang w:val="en-US" w:eastAsia="nl-BE"/>
        </w:rPr>
      </w:pPr>
    </w:p>
    <w:p w14:paraId="685979B2" w14:textId="3021960B" w:rsidR="008A7CF8" w:rsidRDefault="007E7A46" w:rsidP="007E7A46">
      <w:pPr>
        <w:spacing w:line="240" w:lineRule="atLeast"/>
        <w:contextualSpacing/>
        <w:rPr>
          <w:rFonts w:ascii="Arial" w:eastAsia="Times New Roman" w:hAnsi="Arial" w:cs="Times New Roman"/>
          <w:color w:val="5E80AD" w:themeColor="text1" w:themeTint="99"/>
          <w:sz w:val="22"/>
          <w:lang w:val="en-US" w:eastAsia="nl-BE"/>
        </w:rPr>
      </w:pPr>
      <w:r w:rsidRPr="007E7A46">
        <w:rPr>
          <w:rFonts w:ascii="Arial" w:eastAsia="Times New Roman" w:hAnsi="Arial" w:cs="Times New Roman"/>
          <w:color w:val="5E80AD" w:themeColor="text1" w:themeTint="99"/>
          <w:sz w:val="22"/>
          <w:lang w:val="en-US" w:eastAsia="nl-BE"/>
        </w:rPr>
        <w:t xml:space="preserve">Please respond with less than </w:t>
      </w:r>
      <w:r w:rsidR="004E0561">
        <w:rPr>
          <w:rFonts w:ascii="Arial" w:eastAsia="Times New Roman" w:hAnsi="Arial" w:cs="Times New Roman"/>
          <w:color w:val="5E80AD" w:themeColor="text1" w:themeTint="99"/>
          <w:sz w:val="22"/>
          <w:lang w:val="en-US" w:eastAsia="nl-BE"/>
        </w:rPr>
        <w:t>10</w:t>
      </w:r>
      <w:r w:rsidRPr="007E7A46">
        <w:rPr>
          <w:rFonts w:ascii="Arial" w:eastAsia="Times New Roman" w:hAnsi="Arial" w:cs="Times New Roman"/>
          <w:color w:val="5E80AD" w:themeColor="text1" w:themeTint="99"/>
          <w:sz w:val="22"/>
          <w:lang w:val="en-US" w:eastAsia="nl-BE"/>
        </w:rPr>
        <w:t>00 words, including our vision architecture topology.</w:t>
      </w:r>
    </w:p>
    <w:p w14:paraId="3ABA5212" w14:textId="18EB57E1" w:rsidR="00992C16" w:rsidRDefault="00992C16" w:rsidP="007E7A46">
      <w:pPr>
        <w:spacing w:line="240" w:lineRule="atLeast"/>
        <w:contextualSpacing/>
        <w:rPr>
          <w:rFonts w:ascii="Arial" w:eastAsia="Times New Roman" w:hAnsi="Arial" w:cs="Times New Roman"/>
          <w:color w:val="5E80AD" w:themeColor="text1" w:themeTint="99"/>
          <w:sz w:val="22"/>
          <w:lang w:val="en-US" w:eastAsia="nl-BE"/>
        </w:rPr>
      </w:pPr>
    </w:p>
    <w:p w14:paraId="2E2AF78D" w14:textId="47B801B4" w:rsidR="00992C16" w:rsidRPr="00330F82" w:rsidRDefault="00992C16"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How many uncompressed SIDs could your platform support?</w:t>
      </w:r>
    </w:p>
    <w:p w14:paraId="79262FC7" w14:textId="77777777" w:rsidR="00992C16" w:rsidRPr="00992C16" w:rsidRDefault="00992C16" w:rsidP="00717B05">
      <w:pPr>
        <w:pStyle w:val="ListParagraph"/>
        <w:ind w:left="0"/>
        <w:rPr>
          <w:rFonts w:ascii="Arial" w:eastAsia="Times New Roman" w:hAnsi="Arial" w:cs="Times New Roman"/>
          <w:color w:val="auto"/>
          <w:sz w:val="22"/>
          <w:szCs w:val="20"/>
          <w:lang w:val="en-US" w:eastAsia="nl-BE"/>
        </w:rPr>
      </w:pPr>
    </w:p>
    <w:p w14:paraId="6B35FEE5" w14:textId="07509FD0" w:rsidR="00992C16" w:rsidRDefault="00992C16" w:rsidP="00992C16">
      <w:pPr>
        <w:spacing w:line="240" w:lineRule="atLeast"/>
        <w:contextualSpacing/>
        <w:rPr>
          <w:rFonts w:ascii="Arial" w:eastAsia="Times New Roman" w:hAnsi="Arial" w:cs="Times New Roman"/>
          <w:color w:val="5E80AD" w:themeColor="text1" w:themeTint="99"/>
          <w:sz w:val="22"/>
          <w:szCs w:val="20"/>
          <w:lang w:val="en-US" w:eastAsia="nl-BE"/>
        </w:rPr>
      </w:pPr>
      <w:r w:rsidRPr="008B73F1">
        <w:rPr>
          <w:rFonts w:ascii="Arial" w:eastAsia="Times New Roman" w:hAnsi="Arial" w:cs="Times New Roman"/>
          <w:color w:val="5E80AD" w:themeColor="text1" w:themeTint="99"/>
          <w:sz w:val="22"/>
          <w:szCs w:val="20"/>
          <w:lang w:val="en-US" w:eastAsia="nl-BE"/>
        </w:rPr>
        <w:t xml:space="preserve">Please respond in less than </w:t>
      </w:r>
      <w:r>
        <w:rPr>
          <w:rFonts w:ascii="Arial" w:eastAsia="Times New Roman" w:hAnsi="Arial" w:cs="Times New Roman"/>
          <w:color w:val="5E80AD" w:themeColor="text1" w:themeTint="99"/>
          <w:sz w:val="22"/>
          <w:szCs w:val="20"/>
          <w:lang w:val="en-US" w:eastAsia="nl-BE"/>
        </w:rPr>
        <w:t>100</w:t>
      </w:r>
      <w:r w:rsidRPr="008B73F1">
        <w:rPr>
          <w:rFonts w:ascii="Arial" w:eastAsia="Times New Roman" w:hAnsi="Arial" w:cs="Times New Roman"/>
          <w:color w:val="5E80AD" w:themeColor="text1" w:themeTint="99"/>
          <w:sz w:val="22"/>
          <w:szCs w:val="20"/>
          <w:lang w:val="en-US" w:eastAsia="nl-BE"/>
        </w:rPr>
        <w:t xml:space="preserve"> words</w:t>
      </w:r>
      <w:r>
        <w:rPr>
          <w:rFonts w:ascii="Arial" w:eastAsia="Times New Roman" w:hAnsi="Arial" w:cs="Times New Roman"/>
          <w:color w:val="5E80AD" w:themeColor="text1" w:themeTint="99"/>
          <w:sz w:val="22"/>
          <w:szCs w:val="20"/>
          <w:lang w:val="en-US" w:eastAsia="nl-BE"/>
        </w:rPr>
        <w:t>.</w:t>
      </w:r>
    </w:p>
    <w:p w14:paraId="0A62B04A" w14:textId="0711CBD2" w:rsidR="00992C16" w:rsidRDefault="00992C16" w:rsidP="00992C16">
      <w:pPr>
        <w:spacing w:line="240" w:lineRule="atLeast"/>
        <w:contextualSpacing/>
        <w:rPr>
          <w:rFonts w:ascii="Arial" w:eastAsia="Times New Roman" w:hAnsi="Arial" w:cs="Times New Roman"/>
          <w:color w:val="5E80AD" w:themeColor="text1" w:themeTint="99"/>
          <w:sz w:val="22"/>
          <w:szCs w:val="20"/>
          <w:lang w:val="en-US" w:eastAsia="nl-BE"/>
        </w:rPr>
      </w:pPr>
    </w:p>
    <w:p w14:paraId="6BA7DF37" w14:textId="5C6FCD8B" w:rsidR="00992C16" w:rsidRPr="00330F82" w:rsidRDefault="00992C16"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Please describe how your solution will support and perform the Service Chain function (SFC) + TI-LFA without impacting the performance due to a large number of the segment list. Please also describe SRv6 SFC+IOAM+TI-LFA separately together.</w:t>
      </w:r>
    </w:p>
    <w:p w14:paraId="482D3366" w14:textId="77777777" w:rsidR="00992C16" w:rsidRPr="00992C16" w:rsidRDefault="00992C16" w:rsidP="00717B05">
      <w:pPr>
        <w:pStyle w:val="ListParagraph"/>
        <w:ind w:left="0"/>
        <w:rPr>
          <w:rFonts w:ascii="Arial" w:eastAsia="Times New Roman" w:hAnsi="Arial" w:cs="Times New Roman"/>
          <w:color w:val="auto"/>
          <w:sz w:val="22"/>
          <w:szCs w:val="20"/>
          <w:lang w:val="en-US" w:eastAsia="nl-BE"/>
        </w:rPr>
      </w:pPr>
    </w:p>
    <w:p w14:paraId="207ED577" w14:textId="0CAAA0EE" w:rsidR="007E7A46" w:rsidRPr="00992C16" w:rsidRDefault="00992C16" w:rsidP="00992C16">
      <w:pPr>
        <w:rPr>
          <w:rFonts w:ascii="Arial" w:eastAsia="Times New Roman" w:hAnsi="Arial" w:cs="Times New Roman"/>
          <w:color w:val="5E80AD" w:themeColor="accent1" w:themeTint="99"/>
          <w:sz w:val="22"/>
          <w:lang w:val="en-US" w:eastAsia="nl-BE"/>
        </w:rPr>
      </w:pPr>
      <w:r w:rsidRPr="3114A4B1">
        <w:rPr>
          <w:rFonts w:ascii="Arial" w:eastAsia="Times New Roman" w:hAnsi="Arial" w:cs="Times New Roman"/>
          <w:color w:val="5E80AD" w:themeColor="accent1" w:themeTint="99"/>
          <w:sz w:val="22"/>
          <w:lang w:val="en-US" w:eastAsia="nl-BE"/>
        </w:rPr>
        <w:t xml:space="preserve">Please restrict the answer to </w:t>
      </w:r>
      <w:r>
        <w:rPr>
          <w:rFonts w:ascii="Arial" w:eastAsia="Times New Roman" w:hAnsi="Arial" w:cs="Times New Roman"/>
          <w:color w:val="5E80AD" w:themeColor="accent1" w:themeTint="99"/>
          <w:sz w:val="22"/>
          <w:lang w:val="en-US" w:eastAsia="nl-BE"/>
        </w:rPr>
        <w:t>10</w:t>
      </w:r>
      <w:r w:rsidRPr="3114A4B1">
        <w:rPr>
          <w:rFonts w:ascii="Arial" w:eastAsia="Times New Roman" w:hAnsi="Arial" w:cs="Times New Roman"/>
          <w:color w:val="5E80AD" w:themeColor="accent1" w:themeTint="99"/>
          <w:sz w:val="22"/>
          <w:lang w:val="en-US" w:eastAsia="nl-BE"/>
        </w:rPr>
        <w:t>00 words</w:t>
      </w:r>
      <w:r>
        <w:rPr>
          <w:rFonts w:ascii="Arial" w:eastAsia="Times New Roman" w:hAnsi="Arial" w:cs="Times New Roman"/>
          <w:color w:val="5E80AD" w:themeColor="accent1" w:themeTint="99"/>
          <w:sz w:val="22"/>
          <w:lang w:val="en-US" w:eastAsia="nl-BE"/>
        </w:rPr>
        <w:t>.</w:t>
      </w:r>
    </w:p>
    <w:p w14:paraId="0454B060" w14:textId="77777777" w:rsidR="007E7A46" w:rsidRPr="00256E12" w:rsidRDefault="007E7A46" w:rsidP="008A7CF8">
      <w:pPr>
        <w:spacing w:line="240" w:lineRule="atLeast"/>
        <w:ind w:left="1068"/>
        <w:contextualSpacing/>
        <w:rPr>
          <w:rFonts w:ascii="Arial" w:eastAsia="Times New Roman" w:hAnsi="Arial" w:cs="Times New Roman"/>
          <w:color w:val="auto"/>
          <w:sz w:val="22"/>
          <w:szCs w:val="20"/>
          <w:lang w:val="en-US" w:eastAsia="nl-BE"/>
        </w:rPr>
      </w:pPr>
    </w:p>
    <w:p w14:paraId="40FB008D" w14:textId="6E344C26" w:rsidR="00121B03" w:rsidRDefault="00121B03" w:rsidP="00A47E00">
      <w:pPr>
        <w:pStyle w:val="ListParagraph"/>
        <w:numPr>
          <w:ilvl w:val="0"/>
          <w:numId w:val="10"/>
        </w:numPr>
        <w:spacing w:line="240" w:lineRule="atLeast"/>
        <w:rPr>
          <w:rFonts w:ascii="Arial" w:eastAsia="Times New Roman" w:hAnsi="Arial" w:cs="Times New Roman"/>
          <w:color w:val="auto"/>
          <w:sz w:val="22"/>
          <w:szCs w:val="20"/>
          <w:lang w:val="en-US" w:eastAsia="nl-BE"/>
        </w:rPr>
      </w:pPr>
      <w:r w:rsidRPr="00330F82">
        <w:rPr>
          <w:rFonts w:ascii="Arial" w:eastAsia="Arial" w:hAnsi="Arial" w:cs="Arial"/>
          <w:color w:val="000000"/>
          <w:sz w:val="22"/>
        </w:rPr>
        <w:t>Describe the proposed architecture/architectures you would support</w:t>
      </w:r>
    </w:p>
    <w:p w14:paraId="675A30EF" w14:textId="518EEBD8" w:rsidR="008A7CF8" w:rsidRDefault="008A7CF8" w:rsidP="008A7CF8">
      <w:pPr>
        <w:spacing w:line="240" w:lineRule="atLeast"/>
        <w:contextualSpacing/>
        <w:rPr>
          <w:rFonts w:ascii="Arial" w:eastAsia="Times New Roman" w:hAnsi="Arial" w:cs="Times New Roman"/>
          <w:color w:val="auto"/>
          <w:sz w:val="22"/>
          <w:szCs w:val="20"/>
          <w:lang w:val="en-US" w:eastAsia="nl-BE"/>
        </w:rPr>
      </w:pPr>
    </w:p>
    <w:p w14:paraId="72FAA4F1" w14:textId="4B764491" w:rsidR="008A7CF8" w:rsidRPr="008B73F1" w:rsidRDefault="008A7CF8" w:rsidP="008A7CF8">
      <w:pPr>
        <w:spacing w:line="240" w:lineRule="atLeast"/>
        <w:contextualSpacing/>
        <w:rPr>
          <w:rFonts w:ascii="Arial" w:eastAsia="Times New Roman" w:hAnsi="Arial" w:cs="Times New Roman"/>
          <w:color w:val="5E80AD" w:themeColor="text1" w:themeTint="99"/>
          <w:sz w:val="22"/>
          <w:lang w:val="en-US" w:eastAsia="nl-BE"/>
        </w:rPr>
      </w:pPr>
      <w:r w:rsidRPr="3114A4B1">
        <w:rPr>
          <w:rFonts w:ascii="Arial" w:eastAsia="Times New Roman" w:hAnsi="Arial" w:cs="Times New Roman"/>
          <w:color w:val="5E80AD" w:themeColor="accent1" w:themeTint="99"/>
          <w:sz w:val="22"/>
          <w:lang w:val="en-US" w:eastAsia="nl-BE"/>
        </w:rPr>
        <w:t xml:space="preserve">Please respond with less than </w:t>
      </w:r>
      <w:r w:rsidR="00AA3330" w:rsidRPr="3114A4B1">
        <w:rPr>
          <w:rFonts w:ascii="Arial" w:eastAsia="Times New Roman" w:hAnsi="Arial" w:cs="Times New Roman"/>
          <w:color w:val="5E80AD" w:themeColor="accent1" w:themeTint="99"/>
          <w:sz w:val="22"/>
          <w:lang w:val="en-US" w:eastAsia="nl-BE"/>
        </w:rPr>
        <w:t>2</w:t>
      </w:r>
      <w:r w:rsidRPr="3114A4B1">
        <w:rPr>
          <w:rFonts w:ascii="Arial" w:eastAsia="Times New Roman" w:hAnsi="Arial" w:cs="Times New Roman"/>
          <w:color w:val="5E80AD" w:themeColor="accent1" w:themeTint="99"/>
          <w:sz w:val="22"/>
          <w:lang w:val="en-US" w:eastAsia="nl-BE"/>
        </w:rPr>
        <w:t>50 words and include E2E architecture diagram</w:t>
      </w:r>
      <w:r w:rsidR="008B73F1" w:rsidRPr="3114A4B1">
        <w:rPr>
          <w:rFonts w:ascii="Arial" w:eastAsia="Times New Roman" w:hAnsi="Arial" w:cs="Times New Roman"/>
          <w:color w:val="5E80AD" w:themeColor="accent1" w:themeTint="99"/>
          <w:sz w:val="22"/>
          <w:lang w:val="en-US" w:eastAsia="nl-BE"/>
        </w:rPr>
        <w:t>(s)</w:t>
      </w:r>
      <w:r w:rsidRPr="3114A4B1">
        <w:rPr>
          <w:rFonts w:ascii="Arial" w:eastAsia="Times New Roman" w:hAnsi="Arial" w:cs="Times New Roman"/>
          <w:color w:val="5E80AD" w:themeColor="accent1" w:themeTint="99"/>
          <w:sz w:val="22"/>
          <w:lang w:val="en-US" w:eastAsia="nl-BE"/>
        </w:rPr>
        <w:t xml:space="preserve"> </w:t>
      </w:r>
      <w:r w:rsidR="008B73F1" w:rsidRPr="3114A4B1">
        <w:rPr>
          <w:rFonts w:ascii="Arial" w:eastAsia="Times New Roman" w:hAnsi="Arial" w:cs="Times New Roman"/>
          <w:color w:val="5E80AD" w:themeColor="accent1" w:themeTint="99"/>
          <w:sz w:val="22"/>
          <w:lang w:val="en-US" w:eastAsia="nl-BE"/>
        </w:rPr>
        <w:t xml:space="preserve">that </w:t>
      </w:r>
      <w:r w:rsidR="00AA3330" w:rsidRPr="3114A4B1">
        <w:rPr>
          <w:rFonts w:ascii="Arial" w:eastAsia="Times New Roman" w:hAnsi="Arial" w:cs="Times New Roman"/>
          <w:color w:val="5E80AD" w:themeColor="accent1" w:themeTint="99"/>
          <w:sz w:val="22"/>
          <w:lang w:val="en-US" w:eastAsia="nl-BE"/>
        </w:rPr>
        <w:t>is/are</w:t>
      </w:r>
      <w:r w:rsidR="008B73F1" w:rsidRPr="3114A4B1">
        <w:rPr>
          <w:rFonts w:ascii="Arial" w:eastAsia="Times New Roman" w:hAnsi="Arial" w:cs="Times New Roman"/>
          <w:color w:val="5E80AD" w:themeColor="accent1" w:themeTint="99"/>
          <w:sz w:val="22"/>
          <w:lang w:val="en-US" w:eastAsia="nl-BE"/>
        </w:rPr>
        <w:t xml:space="preserve"> supported by your solution</w:t>
      </w:r>
    </w:p>
    <w:p w14:paraId="73407674" w14:textId="77777777" w:rsidR="008B73F1" w:rsidRPr="00256E12" w:rsidRDefault="008B73F1" w:rsidP="008A7CF8">
      <w:pPr>
        <w:spacing w:line="240" w:lineRule="atLeast"/>
        <w:contextualSpacing/>
        <w:rPr>
          <w:rFonts w:ascii="Arial" w:eastAsia="Times New Roman" w:hAnsi="Arial" w:cs="Times New Roman"/>
          <w:color w:val="auto"/>
          <w:sz w:val="22"/>
          <w:szCs w:val="20"/>
          <w:lang w:val="en-US" w:eastAsia="nl-BE"/>
        </w:rPr>
      </w:pPr>
    </w:p>
    <w:p w14:paraId="5CE5E163" w14:textId="1BFF1484" w:rsidR="008B73F1" w:rsidRPr="00330F82" w:rsidRDefault="008B73F1"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 xml:space="preserve">Please describe the advantages and disadvantages of your solution from an architecture point of </w:t>
      </w:r>
      <w:bookmarkStart w:id="10" w:name="_Int_8jmem3gj"/>
      <w:r w:rsidRPr="00330F82">
        <w:rPr>
          <w:rFonts w:ascii="Arial" w:eastAsia="Arial" w:hAnsi="Arial" w:cs="Arial"/>
          <w:color w:val="000000"/>
          <w:sz w:val="22"/>
        </w:rPr>
        <w:t>view?</w:t>
      </w:r>
      <w:bookmarkEnd w:id="10"/>
    </w:p>
    <w:p w14:paraId="23C2D084" w14:textId="77777777" w:rsidR="008B73F1" w:rsidRDefault="008B73F1" w:rsidP="008B73F1">
      <w:pPr>
        <w:spacing w:line="240" w:lineRule="atLeast"/>
        <w:ind w:left="1068"/>
        <w:contextualSpacing/>
        <w:rPr>
          <w:rFonts w:ascii="Arial" w:eastAsia="Times New Roman" w:hAnsi="Arial" w:cs="Times New Roman"/>
          <w:color w:val="auto"/>
          <w:sz w:val="22"/>
          <w:szCs w:val="20"/>
          <w:lang w:val="en-US" w:eastAsia="nl-BE"/>
        </w:rPr>
      </w:pPr>
    </w:p>
    <w:p w14:paraId="37AFD6C6" w14:textId="1393F9EE" w:rsidR="008B73F1" w:rsidRPr="008B73F1" w:rsidRDefault="008B73F1" w:rsidP="008B73F1">
      <w:pPr>
        <w:spacing w:line="240" w:lineRule="atLeast"/>
        <w:contextualSpacing/>
        <w:rPr>
          <w:rFonts w:ascii="Arial" w:eastAsia="Times New Roman" w:hAnsi="Arial" w:cs="Times New Roman"/>
          <w:color w:val="5E80AD" w:themeColor="text1" w:themeTint="99"/>
          <w:sz w:val="22"/>
          <w:lang w:val="en-US" w:eastAsia="nl-BE"/>
        </w:rPr>
      </w:pPr>
      <w:r w:rsidRPr="3114A4B1">
        <w:rPr>
          <w:rFonts w:ascii="Arial" w:eastAsia="Times New Roman" w:hAnsi="Arial" w:cs="Times New Roman"/>
          <w:color w:val="5E80AD" w:themeColor="accent1" w:themeTint="99"/>
          <w:sz w:val="22"/>
          <w:lang w:val="en-US" w:eastAsia="nl-BE"/>
        </w:rPr>
        <w:t>Please respond in less than 500 words</w:t>
      </w:r>
    </w:p>
    <w:p w14:paraId="7B2E87D7" w14:textId="77777777" w:rsidR="008B73F1" w:rsidRPr="008B73F1" w:rsidRDefault="008B73F1" w:rsidP="008B73F1">
      <w:pPr>
        <w:spacing w:line="240" w:lineRule="atLeast"/>
        <w:contextualSpacing/>
        <w:rPr>
          <w:rFonts w:ascii="Arial" w:eastAsia="Times New Roman" w:hAnsi="Arial" w:cs="Times New Roman"/>
          <w:color w:val="5E80AD" w:themeColor="text1" w:themeTint="99"/>
          <w:sz w:val="22"/>
          <w:szCs w:val="20"/>
          <w:lang w:val="en-US" w:eastAsia="nl-BE"/>
        </w:rPr>
      </w:pPr>
    </w:p>
    <w:p w14:paraId="7F8B3256" w14:textId="6DCB94C6" w:rsidR="008B73F1" w:rsidRDefault="008B73F1" w:rsidP="3114A4B1">
      <w:pPr>
        <w:spacing w:line="240" w:lineRule="atLeast"/>
        <w:contextualSpacing/>
        <w:rPr>
          <w:rFonts w:ascii="Arial" w:eastAsia="Times New Roman" w:hAnsi="Arial" w:cs="Times New Roman"/>
          <w:color w:val="5E80AD" w:themeColor="accent1" w:themeTint="99"/>
          <w:sz w:val="22"/>
          <w:lang w:val="en-US" w:eastAsia="nl-BE"/>
        </w:rPr>
      </w:pPr>
      <w:r w:rsidRPr="3114A4B1">
        <w:rPr>
          <w:rFonts w:ascii="Arial" w:eastAsia="Times New Roman" w:hAnsi="Arial" w:cs="Times New Roman"/>
          <w:color w:val="5E80AD" w:themeColor="accent1" w:themeTint="99"/>
          <w:sz w:val="22"/>
          <w:lang w:val="en-US" w:eastAsia="nl-BE"/>
        </w:rPr>
        <w:t xml:space="preserve">Architecture options you should consider at minimum are 1. CUPS – On device/virtualized, 2. Virtualized Data Plane, 3.Chassis based </w:t>
      </w:r>
      <w:r w:rsidR="009A2F0B" w:rsidRPr="3114A4B1">
        <w:rPr>
          <w:rFonts w:ascii="Arial" w:eastAsia="Times New Roman" w:hAnsi="Arial" w:cs="Times New Roman"/>
          <w:color w:val="5E80AD" w:themeColor="accent1" w:themeTint="99"/>
          <w:sz w:val="22"/>
          <w:lang w:val="en-US" w:eastAsia="nl-BE"/>
        </w:rPr>
        <w:t>4</w:t>
      </w:r>
      <w:r w:rsidRPr="3114A4B1">
        <w:rPr>
          <w:rFonts w:ascii="Arial" w:eastAsia="Times New Roman" w:hAnsi="Arial" w:cs="Times New Roman"/>
          <w:color w:val="5E80AD" w:themeColor="accent1" w:themeTint="99"/>
          <w:sz w:val="22"/>
          <w:lang w:val="en-US" w:eastAsia="nl-BE"/>
        </w:rPr>
        <w:t>. Whitebox based</w:t>
      </w:r>
    </w:p>
    <w:p w14:paraId="036D1599" w14:textId="77777777" w:rsidR="00427226" w:rsidRDefault="00427226" w:rsidP="008B73F1">
      <w:pPr>
        <w:spacing w:line="240" w:lineRule="atLeast"/>
        <w:contextualSpacing/>
        <w:rPr>
          <w:rFonts w:ascii="Arial" w:eastAsia="Times New Roman" w:hAnsi="Arial" w:cs="Times New Roman"/>
          <w:color w:val="5E80AD" w:themeColor="text1" w:themeTint="99"/>
          <w:sz w:val="22"/>
          <w:szCs w:val="20"/>
          <w:lang w:val="en-US" w:eastAsia="nl-BE"/>
        </w:rPr>
      </w:pPr>
    </w:p>
    <w:p w14:paraId="2497306D" w14:textId="18F4F139" w:rsidR="00427226" w:rsidRPr="008B73F1" w:rsidRDefault="00427226" w:rsidP="008B73F1">
      <w:pPr>
        <w:spacing w:line="240" w:lineRule="atLeast"/>
        <w:contextualSpacing/>
        <w:rPr>
          <w:rFonts w:ascii="Arial" w:eastAsia="Times New Roman" w:hAnsi="Arial" w:cs="Times New Roman"/>
          <w:color w:val="5E80AD" w:themeColor="text1" w:themeTint="99"/>
          <w:sz w:val="22"/>
          <w:szCs w:val="20"/>
          <w:lang w:val="en-US" w:eastAsia="nl-BE"/>
        </w:rPr>
      </w:pPr>
      <w:r>
        <w:rPr>
          <w:rFonts w:ascii="Arial" w:eastAsia="Times New Roman" w:hAnsi="Arial" w:cs="Times New Roman"/>
          <w:color w:val="5E80AD" w:themeColor="text1" w:themeTint="99"/>
          <w:sz w:val="22"/>
          <w:szCs w:val="20"/>
          <w:lang w:val="en-US" w:eastAsia="nl-BE"/>
        </w:rPr>
        <w:t xml:space="preserve">In case you feel the architecture/delivery approach should be different for different functional elements of CIN, please </w:t>
      </w:r>
      <w:r w:rsidR="00375341">
        <w:rPr>
          <w:rFonts w:ascii="Arial" w:eastAsia="Times New Roman" w:hAnsi="Arial" w:cs="Times New Roman"/>
          <w:color w:val="5E80AD" w:themeColor="text1" w:themeTint="99"/>
          <w:sz w:val="22"/>
          <w:szCs w:val="20"/>
          <w:lang w:val="en-US" w:eastAsia="nl-BE"/>
        </w:rPr>
        <w:t>state that clearly with the advantage of your approach</w:t>
      </w:r>
    </w:p>
    <w:p w14:paraId="707B2C8D" w14:textId="77777777" w:rsidR="008B73F1" w:rsidRPr="00256E12" w:rsidRDefault="008B73F1" w:rsidP="008B73F1">
      <w:pPr>
        <w:spacing w:line="240" w:lineRule="atLeast"/>
        <w:contextualSpacing/>
        <w:rPr>
          <w:rFonts w:ascii="Arial" w:eastAsia="Times New Roman" w:hAnsi="Arial" w:cs="Times New Roman"/>
          <w:color w:val="auto"/>
          <w:sz w:val="22"/>
          <w:szCs w:val="20"/>
          <w:lang w:val="en-US" w:eastAsia="nl-BE"/>
        </w:rPr>
      </w:pPr>
    </w:p>
    <w:p w14:paraId="7A8C4B2A" w14:textId="099F7FAC" w:rsidR="00621AE2" w:rsidRPr="00330F82" w:rsidRDefault="00621AE2" w:rsidP="00A47E00">
      <w:pPr>
        <w:pStyle w:val="ListParagraph"/>
        <w:numPr>
          <w:ilvl w:val="0"/>
          <w:numId w:val="10"/>
        </w:numPr>
        <w:spacing w:line="240" w:lineRule="atLeast"/>
        <w:rPr>
          <w:rFonts w:ascii="Arial" w:eastAsia="Arial" w:hAnsi="Arial" w:cs="Arial"/>
          <w:color w:val="000000"/>
          <w:sz w:val="22"/>
        </w:rPr>
      </w:pPr>
      <w:bookmarkStart w:id="11" w:name="_Hlk103843102"/>
      <w:r w:rsidRPr="00330F82">
        <w:rPr>
          <w:rFonts w:ascii="Arial" w:eastAsia="Arial" w:hAnsi="Arial" w:cs="Arial"/>
          <w:color w:val="000000"/>
          <w:sz w:val="22"/>
        </w:rPr>
        <w:t xml:space="preserve">CIN </w:t>
      </w:r>
      <w:r w:rsidR="004564A1" w:rsidRPr="00330F82">
        <w:rPr>
          <w:rFonts w:ascii="Arial" w:eastAsia="Arial" w:hAnsi="Arial" w:cs="Arial"/>
          <w:color w:val="000000"/>
          <w:sz w:val="22"/>
        </w:rPr>
        <w:t xml:space="preserve">will support multiple mobile </w:t>
      </w:r>
      <w:proofErr w:type="spellStart"/>
      <w:r w:rsidR="004564A1" w:rsidRPr="00330F82">
        <w:rPr>
          <w:rFonts w:ascii="Arial" w:eastAsia="Arial" w:hAnsi="Arial" w:cs="Arial"/>
          <w:color w:val="000000"/>
          <w:sz w:val="22"/>
        </w:rPr>
        <w:t>xHaul</w:t>
      </w:r>
      <w:proofErr w:type="spellEnd"/>
      <w:r w:rsidR="004564A1" w:rsidRPr="00330F82">
        <w:rPr>
          <w:rFonts w:ascii="Arial" w:eastAsia="Arial" w:hAnsi="Arial" w:cs="Arial"/>
          <w:color w:val="000000"/>
          <w:sz w:val="22"/>
        </w:rPr>
        <w:t xml:space="preserve"> scenarios including:</w:t>
      </w:r>
    </w:p>
    <w:p w14:paraId="732C873C" w14:textId="77777777" w:rsidR="00621AE2" w:rsidRPr="004564A1" w:rsidRDefault="00621AE2" w:rsidP="00A47E00">
      <w:pPr>
        <w:pStyle w:val="ListParagraph"/>
        <w:numPr>
          <w:ilvl w:val="0"/>
          <w:numId w:val="9"/>
        </w:numPr>
        <w:spacing w:line="259" w:lineRule="auto"/>
        <w:rPr>
          <w:sz w:val="22"/>
          <w:szCs w:val="24"/>
        </w:rPr>
      </w:pPr>
      <w:r w:rsidRPr="004564A1">
        <w:rPr>
          <w:sz w:val="22"/>
          <w:szCs w:val="24"/>
        </w:rPr>
        <w:t xml:space="preserve">Macro Cell Backhaul </w:t>
      </w:r>
    </w:p>
    <w:p w14:paraId="0E4D081A" w14:textId="77777777" w:rsidR="00621AE2" w:rsidRPr="004564A1" w:rsidRDefault="00621AE2" w:rsidP="00A47E00">
      <w:pPr>
        <w:pStyle w:val="ListParagraph"/>
        <w:numPr>
          <w:ilvl w:val="0"/>
          <w:numId w:val="9"/>
        </w:numPr>
        <w:spacing w:line="259" w:lineRule="auto"/>
        <w:rPr>
          <w:sz w:val="22"/>
          <w:szCs w:val="24"/>
        </w:rPr>
      </w:pPr>
      <w:r w:rsidRPr="004564A1">
        <w:rPr>
          <w:sz w:val="22"/>
          <w:szCs w:val="24"/>
        </w:rPr>
        <w:t>Fronthaul/</w:t>
      </w:r>
      <w:proofErr w:type="spellStart"/>
      <w:r w:rsidRPr="004564A1">
        <w:rPr>
          <w:sz w:val="22"/>
          <w:szCs w:val="24"/>
        </w:rPr>
        <w:t>Midhaul</w:t>
      </w:r>
      <w:proofErr w:type="spellEnd"/>
      <w:r w:rsidRPr="004564A1">
        <w:rPr>
          <w:sz w:val="22"/>
          <w:szCs w:val="24"/>
        </w:rPr>
        <w:t xml:space="preserve"> </w:t>
      </w:r>
    </w:p>
    <w:p w14:paraId="3C3C984D" w14:textId="77777777" w:rsidR="00621AE2" w:rsidRPr="004564A1" w:rsidRDefault="00621AE2" w:rsidP="00A47E00">
      <w:pPr>
        <w:pStyle w:val="ListParagraph"/>
        <w:numPr>
          <w:ilvl w:val="0"/>
          <w:numId w:val="9"/>
        </w:numPr>
        <w:spacing w:line="259" w:lineRule="auto"/>
        <w:rPr>
          <w:sz w:val="22"/>
          <w:szCs w:val="24"/>
        </w:rPr>
      </w:pPr>
      <w:r w:rsidRPr="004564A1">
        <w:rPr>
          <w:sz w:val="22"/>
          <w:szCs w:val="24"/>
        </w:rPr>
        <w:t xml:space="preserve">Small/Micro Cell </w:t>
      </w:r>
    </w:p>
    <w:p w14:paraId="51711700" w14:textId="204C38FA" w:rsidR="00621AE2" w:rsidRDefault="004564A1" w:rsidP="004564A1">
      <w:pPr>
        <w:spacing w:line="240" w:lineRule="atLeast"/>
        <w:ind w:left="1068"/>
        <w:contextualSpacing/>
        <w:rPr>
          <w:rFonts w:ascii="Arial" w:eastAsia="Times New Roman" w:hAnsi="Arial" w:cs="Times New Roman"/>
          <w:color w:val="auto"/>
          <w:sz w:val="22"/>
          <w:szCs w:val="20"/>
          <w:lang w:val="en-US" w:eastAsia="nl-BE"/>
        </w:rPr>
      </w:pPr>
      <w:r>
        <w:rPr>
          <w:rFonts w:ascii="Arial" w:eastAsia="Times New Roman" w:hAnsi="Arial" w:cs="Times New Roman"/>
          <w:color w:val="auto"/>
          <w:sz w:val="22"/>
          <w:szCs w:val="20"/>
          <w:lang w:val="en-US" w:eastAsia="nl-BE"/>
        </w:rPr>
        <w:lastRenderedPageBreak/>
        <w:t>Please describe how your solution will support multiple mobil</w:t>
      </w:r>
      <w:r w:rsidR="00906E8E">
        <w:rPr>
          <w:rFonts w:ascii="Arial" w:eastAsia="Times New Roman" w:hAnsi="Arial" w:cs="Times New Roman"/>
          <w:color w:val="auto"/>
          <w:sz w:val="22"/>
          <w:szCs w:val="20"/>
          <w:lang w:val="en-US" w:eastAsia="nl-BE"/>
        </w:rPr>
        <w:t xml:space="preserve">e </w:t>
      </w:r>
      <w:proofErr w:type="spellStart"/>
      <w:r w:rsidR="00906E8E">
        <w:rPr>
          <w:rFonts w:ascii="Arial" w:eastAsia="Times New Roman" w:hAnsi="Arial" w:cs="Times New Roman"/>
          <w:color w:val="auto"/>
          <w:sz w:val="22"/>
          <w:szCs w:val="20"/>
          <w:lang w:val="en-US" w:eastAsia="nl-BE"/>
        </w:rPr>
        <w:t>xhaul</w:t>
      </w:r>
      <w:proofErr w:type="spellEnd"/>
      <w:r w:rsidR="00906E8E">
        <w:rPr>
          <w:rFonts w:ascii="Arial" w:eastAsia="Times New Roman" w:hAnsi="Arial" w:cs="Times New Roman"/>
          <w:color w:val="auto"/>
          <w:sz w:val="22"/>
          <w:szCs w:val="20"/>
          <w:lang w:val="en-US" w:eastAsia="nl-BE"/>
        </w:rPr>
        <w:t xml:space="preserve"> use case scenarios</w:t>
      </w:r>
    </w:p>
    <w:p w14:paraId="6F480944" w14:textId="77777777" w:rsidR="007D5DFB" w:rsidRDefault="007D5DFB" w:rsidP="004564A1">
      <w:pPr>
        <w:spacing w:line="240" w:lineRule="atLeast"/>
        <w:ind w:left="1068"/>
        <w:contextualSpacing/>
        <w:rPr>
          <w:rFonts w:ascii="Arial" w:eastAsia="Times New Roman" w:hAnsi="Arial" w:cs="Times New Roman"/>
          <w:color w:val="auto"/>
          <w:sz w:val="22"/>
          <w:szCs w:val="20"/>
          <w:lang w:val="en-US" w:eastAsia="nl-BE"/>
        </w:rPr>
      </w:pPr>
    </w:p>
    <w:p w14:paraId="3358C4AB" w14:textId="02A4EE92" w:rsidR="004564A1" w:rsidRDefault="00AA3344" w:rsidP="004564A1">
      <w:pPr>
        <w:spacing w:line="240" w:lineRule="atLeast"/>
        <w:contextualSpacing/>
        <w:rPr>
          <w:rFonts w:ascii="Arial" w:eastAsia="Times New Roman" w:hAnsi="Arial" w:cs="Times New Roman"/>
          <w:color w:val="auto"/>
          <w:sz w:val="22"/>
          <w:szCs w:val="20"/>
          <w:lang w:val="en-US" w:eastAsia="nl-BE"/>
        </w:rPr>
      </w:pPr>
      <w:r w:rsidRPr="00657A9A">
        <w:rPr>
          <w:rFonts w:ascii="Arial" w:eastAsia="Times New Roman" w:hAnsi="Arial" w:cs="Times New Roman"/>
          <w:color w:val="5E80AD" w:themeColor="accent1" w:themeTint="99"/>
          <w:sz w:val="22"/>
          <w:lang w:val="en-US" w:eastAsia="nl-BE"/>
        </w:rPr>
        <w:t xml:space="preserve">Please respond in less than </w:t>
      </w:r>
      <w:r w:rsidR="00FF3AB6" w:rsidRPr="00657A9A">
        <w:rPr>
          <w:rFonts w:ascii="Arial" w:eastAsia="Times New Roman" w:hAnsi="Arial" w:cs="Times New Roman"/>
          <w:color w:val="5E80AD" w:themeColor="accent1" w:themeTint="99"/>
          <w:sz w:val="22"/>
          <w:lang w:val="en-US" w:eastAsia="nl-BE"/>
        </w:rPr>
        <w:t xml:space="preserve">500 words. Including </w:t>
      </w:r>
      <w:r w:rsidR="00657A9A" w:rsidRPr="00657A9A">
        <w:rPr>
          <w:rFonts w:ascii="Arial" w:eastAsia="Times New Roman" w:hAnsi="Arial" w:cs="Times New Roman"/>
          <w:color w:val="5E80AD" w:themeColor="accent1" w:themeTint="99"/>
          <w:sz w:val="22"/>
          <w:lang w:val="en-US" w:eastAsia="nl-BE"/>
        </w:rPr>
        <w:t>diagrams where required</w:t>
      </w:r>
    </w:p>
    <w:p w14:paraId="449B7BA0" w14:textId="77777777" w:rsidR="004564A1" w:rsidRDefault="004564A1" w:rsidP="004564A1">
      <w:pPr>
        <w:spacing w:line="240" w:lineRule="atLeast"/>
        <w:contextualSpacing/>
        <w:rPr>
          <w:rFonts w:ascii="Arial" w:eastAsia="Times New Roman" w:hAnsi="Arial" w:cs="Times New Roman"/>
          <w:color w:val="auto"/>
          <w:sz w:val="22"/>
          <w:szCs w:val="20"/>
          <w:lang w:val="en-US" w:eastAsia="nl-BE"/>
        </w:rPr>
      </w:pPr>
    </w:p>
    <w:p w14:paraId="07B7F47B" w14:textId="7A6001DC" w:rsidR="00FA30A6" w:rsidRPr="00330F82" w:rsidRDefault="00FA30A6"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 xml:space="preserve">Please describe in your response </w:t>
      </w:r>
      <w:r w:rsidR="00120B9F" w:rsidRPr="00330F82">
        <w:rPr>
          <w:rFonts w:ascii="Arial" w:eastAsia="Arial" w:hAnsi="Arial" w:cs="Arial"/>
          <w:color w:val="000000"/>
          <w:sz w:val="22"/>
        </w:rPr>
        <w:t xml:space="preserve">how you </w:t>
      </w:r>
      <w:r w:rsidRPr="00330F82">
        <w:rPr>
          <w:rFonts w:ascii="Arial" w:eastAsia="Arial" w:hAnsi="Arial" w:cs="Arial"/>
          <w:color w:val="000000"/>
          <w:sz w:val="22"/>
        </w:rPr>
        <w:t>realize the</w:t>
      </w:r>
      <w:r w:rsidR="005317FC" w:rsidRPr="00330F82">
        <w:rPr>
          <w:rFonts w:ascii="Arial" w:eastAsia="Arial" w:hAnsi="Arial" w:cs="Arial"/>
          <w:color w:val="000000"/>
          <w:sz w:val="22"/>
        </w:rPr>
        <w:t xml:space="preserve"> </w:t>
      </w:r>
      <w:r w:rsidR="00120B9F" w:rsidRPr="00330F82">
        <w:rPr>
          <w:rFonts w:ascii="Arial" w:eastAsia="Arial" w:hAnsi="Arial" w:cs="Arial"/>
          <w:color w:val="000000"/>
          <w:sz w:val="22"/>
        </w:rPr>
        <w:t>wholesale h</w:t>
      </w:r>
      <w:r w:rsidRPr="00330F82">
        <w:rPr>
          <w:rFonts w:ascii="Arial" w:eastAsia="Arial" w:hAnsi="Arial" w:cs="Arial"/>
          <w:color w:val="000000"/>
          <w:sz w:val="22"/>
        </w:rPr>
        <w:t>andover point including the transport mechanisms and required functionalit</w:t>
      </w:r>
      <w:r w:rsidR="003F24BA" w:rsidRPr="00330F82">
        <w:rPr>
          <w:rFonts w:ascii="Arial" w:eastAsia="Arial" w:hAnsi="Arial" w:cs="Arial"/>
          <w:color w:val="000000"/>
          <w:sz w:val="22"/>
        </w:rPr>
        <w:t>y</w:t>
      </w:r>
    </w:p>
    <w:p w14:paraId="4DF5D36F" w14:textId="77777777" w:rsidR="003F24BA" w:rsidRDefault="003F24BA" w:rsidP="003F24BA">
      <w:pPr>
        <w:spacing w:line="240" w:lineRule="atLeast"/>
        <w:contextualSpacing/>
        <w:rPr>
          <w:rFonts w:ascii="Arial" w:eastAsia="Times New Roman" w:hAnsi="Arial" w:cs="Times New Roman"/>
          <w:color w:val="auto"/>
          <w:sz w:val="22"/>
          <w:lang w:val="en-US" w:eastAsia="nl-BE"/>
        </w:rPr>
      </w:pPr>
    </w:p>
    <w:p w14:paraId="7D0AEA05" w14:textId="36E73FC0" w:rsidR="00117042" w:rsidRDefault="00117042" w:rsidP="003F24BA">
      <w:pPr>
        <w:spacing w:line="240" w:lineRule="atLeast"/>
        <w:contextualSpacing/>
        <w:rPr>
          <w:rFonts w:ascii="Arial" w:eastAsia="Times New Roman" w:hAnsi="Arial" w:cs="Times New Roman"/>
          <w:color w:val="5E80AD" w:themeColor="accent1" w:themeTint="99"/>
          <w:sz w:val="22"/>
          <w:lang w:val="en-US" w:eastAsia="nl-BE"/>
        </w:rPr>
      </w:pPr>
      <w:r w:rsidRPr="00117042">
        <w:rPr>
          <w:rFonts w:ascii="Arial" w:eastAsia="Times New Roman" w:hAnsi="Arial" w:cs="Times New Roman"/>
          <w:color w:val="5E80AD" w:themeColor="accent1" w:themeTint="99"/>
          <w:sz w:val="22"/>
          <w:lang w:val="en-US" w:eastAsia="nl-BE"/>
        </w:rPr>
        <w:t>Please respond in less than 250 words including a network topology diagram</w:t>
      </w:r>
    </w:p>
    <w:p w14:paraId="60856969" w14:textId="7929D7FA" w:rsidR="00207404" w:rsidRDefault="00207404" w:rsidP="003F24BA">
      <w:pPr>
        <w:spacing w:line="240" w:lineRule="atLeast"/>
        <w:contextualSpacing/>
        <w:rPr>
          <w:rFonts w:ascii="Arial" w:eastAsia="Times New Roman" w:hAnsi="Arial" w:cs="Times New Roman"/>
          <w:color w:val="5E80AD" w:themeColor="accent1" w:themeTint="99"/>
          <w:sz w:val="22"/>
          <w:lang w:val="en-US" w:eastAsia="nl-BE"/>
        </w:rPr>
      </w:pPr>
    </w:p>
    <w:p w14:paraId="28B824CD" w14:textId="174114F4" w:rsidR="00207404" w:rsidRPr="00330F82" w:rsidRDefault="00207404"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Please describe how your solution will support edge cloud/MEC with Flex-Algo and SR Policy use case together.</w:t>
      </w:r>
    </w:p>
    <w:p w14:paraId="36CD9CE0" w14:textId="77777777" w:rsidR="00FD2B14" w:rsidRPr="00FD2B14" w:rsidRDefault="00FD2B14" w:rsidP="00FD2B14">
      <w:pPr>
        <w:pStyle w:val="ListParagraph"/>
        <w:rPr>
          <w:rFonts w:ascii="Arial" w:eastAsia="Times New Roman" w:hAnsi="Arial" w:cs="Times New Roman"/>
          <w:color w:val="auto"/>
          <w:sz w:val="22"/>
          <w:lang w:val="en-US" w:eastAsia="nl-BE"/>
        </w:rPr>
      </w:pPr>
    </w:p>
    <w:p w14:paraId="554F952B" w14:textId="5A8787BB" w:rsidR="00207404" w:rsidRPr="00FD2B14" w:rsidRDefault="00207404" w:rsidP="00FD2B14">
      <w:pPr>
        <w:rPr>
          <w:rFonts w:ascii="Arial" w:eastAsia="Times New Roman" w:hAnsi="Arial" w:cs="Times New Roman"/>
          <w:color w:val="5E80AD" w:themeColor="accent1" w:themeTint="99"/>
          <w:sz w:val="22"/>
          <w:lang w:val="en-US" w:eastAsia="nl-BE"/>
        </w:rPr>
      </w:pPr>
      <w:r w:rsidRPr="3114A4B1">
        <w:rPr>
          <w:rFonts w:ascii="Arial" w:eastAsia="Times New Roman" w:hAnsi="Arial" w:cs="Times New Roman"/>
          <w:color w:val="5E80AD" w:themeColor="accent1" w:themeTint="99"/>
          <w:sz w:val="22"/>
          <w:lang w:val="en-US" w:eastAsia="nl-BE"/>
        </w:rPr>
        <w:t>Please restrict the answer to 500 words</w:t>
      </w:r>
      <w:r>
        <w:rPr>
          <w:rFonts w:ascii="Arial" w:eastAsia="Times New Roman" w:hAnsi="Arial" w:cs="Times New Roman"/>
          <w:color w:val="5E80AD" w:themeColor="accent1" w:themeTint="99"/>
          <w:sz w:val="22"/>
          <w:lang w:val="en-US" w:eastAsia="nl-BE"/>
        </w:rPr>
        <w:t>.</w:t>
      </w:r>
    </w:p>
    <w:p w14:paraId="3B2AEBE5" w14:textId="3457FBB4" w:rsidR="00992C16" w:rsidRDefault="00992C16" w:rsidP="003F24BA">
      <w:pPr>
        <w:spacing w:line="240" w:lineRule="atLeast"/>
        <w:contextualSpacing/>
        <w:rPr>
          <w:rFonts w:ascii="Arial" w:eastAsia="Times New Roman" w:hAnsi="Arial" w:cs="Times New Roman"/>
          <w:color w:val="5E80AD" w:themeColor="accent1" w:themeTint="99"/>
          <w:sz w:val="22"/>
          <w:lang w:val="en-US" w:eastAsia="nl-BE"/>
        </w:rPr>
      </w:pPr>
    </w:p>
    <w:p w14:paraId="4833742D" w14:textId="77777777" w:rsidR="00992C16" w:rsidRPr="00330F82" w:rsidRDefault="00992C16"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Please describe how you propose a scalable multicasting BIERv6 with SRv6 solution within Next-Gen-Digital Access and Aggregation Architecture when the Core network is not ready to support BIERv6 and SRv6.</w:t>
      </w:r>
    </w:p>
    <w:p w14:paraId="78FCBC8F" w14:textId="77777777" w:rsidR="00992C16" w:rsidRDefault="00992C16" w:rsidP="00717B05">
      <w:pPr>
        <w:pStyle w:val="ListParagraph"/>
        <w:ind w:left="0"/>
        <w:rPr>
          <w:lang w:eastAsia="nl-BE"/>
        </w:rPr>
      </w:pPr>
    </w:p>
    <w:p w14:paraId="716E6CFC" w14:textId="135E08FD" w:rsidR="00992C16" w:rsidRDefault="00992C16" w:rsidP="00FD2B14">
      <w:pPr>
        <w:rPr>
          <w:rFonts w:ascii="Arial" w:eastAsia="Times New Roman" w:hAnsi="Arial" w:cs="Times New Roman"/>
          <w:color w:val="5E80AD" w:themeColor="accent1" w:themeTint="99"/>
          <w:sz w:val="22"/>
          <w:lang w:val="en-US" w:eastAsia="nl-BE"/>
        </w:rPr>
      </w:pPr>
      <w:r w:rsidRPr="3114A4B1">
        <w:rPr>
          <w:rFonts w:ascii="Arial" w:eastAsia="Times New Roman" w:hAnsi="Arial" w:cs="Times New Roman"/>
          <w:color w:val="5E80AD" w:themeColor="accent1" w:themeTint="99"/>
          <w:sz w:val="22"/>
          <w:lang w:val="en-US" w:eastAsia="nl-BE"/>
        </w:rPr>
        <w:t xml:space="preserve">Please restrict the answer to </w:t>
      </w:r>
      <w:r>
        <w:rPr>
          <w:rFonts w:ascii="Arial" w:eastAsia="Times New Roman" w:hAnsi="Arial" w:cs="Times New Roman"/>
          <w:color w:val="5E80AD" w:themeColor="accent1" w:themeTint="99"/>
          <w:sz w:val="22"/>
          <w:lang w:val="en-US" w:eastAsia="nl-BE"/>
        </w:rPr>
        <w:t>10</w:t>
      </w:r>
      <w:r w:rsidRPr="3114A4B1">
        <w:rPr>
          <w:rFonts w:ascii="Arial" w:eastAsia="Times New Roman" w:hAnsi="Arial" w:cs="Times New Roman"/>
          <w:color w:val="5E80AD" w:themeColor="accent1" w:themeTint="99"/>
          <w:sz w:val="22"/>
          <w:lang w:val="en-US" w:eastAsia="nl-BE"/>
        </w:rPr>
        <w:t>00 words</w:t>
      </w:r>
      <w:r>
        <w:rPr>
          <w:rFonts w:ascii="Arial" w:eastAsia="Times New Roman" w:hAnsi="Arial" w:cs="Times New Roman"/>
          <w:color w:val="5E80AD" w:themeColor="accent1" w:themeTint="99"/>
          <w:sz w:val="22"/>
          <w:lang w:val="en-US" w:eastAsia="nl-BE"/>
        </w:rPr>
        <w:t>.</w:t>
      </w:r>
    </w:p>
    <w:p w14:paraId="198B8C35" w14:textId="198E8CDF" w:rsidR="00FD2B14" w:rsidRDefault="00FD2B14" w:rsidP="00FD2B14">
      <w:pPr>
        <w:rPr>
          <w:rFonts w:ascii="Arial" w:eastAsia="Times New Roman" w:hAnsi="Arial" w:cs="Times New Roman"/>
          <w:color w:val="5E80AD" w:themeColor="accent1" w:themeTint="99"/>
          <w:sz w:val="22"/>
          <w:lang w:val="en-US" w:eastAsia="nl-BE"/>
        </w:rPr>
      </w:pPr>
    </w:p>
    <w:p w14:paraId="16D5B0FD" w14:textId="77777777" w:rsidR="00FD2B14" w:rsidRPr="00330F82" w:rsidRDefault="00FD2B14"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Please describe how you propose MVPN over BIERv6 with SRv6 solution within Next-Gen-Digital Access and Aggregation Architecture when the Core network is not ready to support MVPN over BIERv6 and SRv6.</w:t>
      </w:r>
    </w:p>
    <w:p w14:paraId="1EF3981A" w14:textId="77777777" w:rsidR="00FD2B14" w:rsidRDefault="00FD2B14" w:rsidP="00FD2B14">
      <w:pPr>
        <w:ind w:left="360"/>
        <w:rPr>
          <w:lang w:eastAsia="nl-BE"/>
        </w:rPr>
      </w:pPr>
    </w:p>
    <w:p w14:paraId="0CBF02A8" w14:textId="6F9BFB60" w:rsidR="00FD2B14" w:rsidRPr="00117042" w:rsidRDefault="00FD2B14" w:rsidP="00FD2B14">
      <w:pPr>
        <w:rPr>
          <w:rFonts w:ascii="Arial" w:eastAsia="Times New Roman" w:hAnsi="Arial" w:cs="Times New Roman"/>
          <w:color w:val="5E80AD" w:themeColor="accent1" w:themeTint="99"/>
          <w:sz w:val="22"/>
          <w:lang w:val="en-US" w:eastAsia="nl-BE"/>
        </w:rPr>
      </w:pPr>
      <w:r w:rsidRPr="3114A4B1">
        <w:rPr>
          <w:rFonts w:ascii="Arial" w:eastAsia="Times New Roman" w:hAnsi="Arial" w:cs="Times New Roman"/>
          <w:color w:val="5E80AD" w:themeColor="accent1" w:themeTint="99"/>
          <w:sz w:val="22"/>
          <w:lang w:val="en-US" w:eastAsia="nl-BE"/>
        </w:rPr>
        <w:t xml:space="preserve">Please restrict the answer to </w:t>
      </w:r>
      <w:r>
        <w:rPr>
          <w:rFonts w:ascii="Arial" w:eastAsia="Times New Roman" w:hAnsi="Arial" w:cs="Times New Roman"/>
          <w:color w:val="5E80AD" w:themeColor="accent1" w:themeTint="99"/>
          <w:sz w:val="22"/>
          <w:lang w:val="en-US" w:eastAsia="nl-BE"/>
        </w:rPr>
        <w:t>10</w:t>
      </w:r>
      <w:r w:rsidRPr="3114A4B1">
        <w:rPr>
          <w:rFonts w:ascii="Arial" w:eastAsia="Times New Roman" w:hAnsi="Arial" w:cs="Times New Roman"/>
          <w:color w:val="5E80AD" w:themeColor="accent1" w:themeTint="99"/>
          <w:sz w:val="22"/>
          <w:lang w:val="en-US" w:eastAsia="nl-BE"/>
        </w:rPr>
        <w:t>00 words</w:t>
      </w:r>
      <w:r>
        <w:rPr>
          <w:rFonts w:ascii="Arial" w:eastAsia="Times New Roman" w:hAnsi="Arial" w:cs="Times New Roman"/>
          <w:color w:val="5E80AD" w:themeColor="accent1" w:themeTint="99"/>
          <w:sz w:val="22"/>
          <w:lang w:val="en-US" w:eastAsia="nl-BE"/>
        </w:rPr>
        <w:t>.</w:t>
      </w:r>
    </w:p>
    <w:p w14:paraId="6F6C96A9" w14:textId="77777777" w:rsidR="009C07AE" w:rsidRPr="00330F82" w:rsidRDefault="009C07AE" w:rsidP="00330F82">
      <w:pPr>
        <w:pStyle w:val="ListParagraph"/>
        <w:spacing w:line="240" w:lineRule="atLeast"/>
        <w:ind w:left="360"/>
        <w:rPr>
          <w:rFonts w:ascii="Arial" w:eastAsia="Arial" w:hAnsi="Arial" w:cs="Arial"/>
          <w:color w:val="000000"/>
          <w:sz w:val="22"/>
        </w:rPr>
      </w:pPr>
    </w:p>
    <w:p w14:paraId="35231D37" w14:textId="681EB9B5" w:rsidR="009C07AE" w:rsidRPr="00330F82" w:rsidRDefault="009C07AE"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 xml:space="preserve">Please describe </w:t>
      </w:r>
      <w:r w:rsidR="0091057B" w:rsidRPr="00330F82">
        <w:rPr>
          <w:rFonts w:ascii="Arial" w:eastAsia="Arial" w:hAnsi="Arial" w:cs="Arial"/>
          <w:color w:val="000000"/>
          <w:sz w:val="22"/>
        </w:rPr>
        <w:t>how</w:t>
      </w:r>
      <w:r w:rsidRPr="00330F82">
        <w:rPr>
          <w:rFonts w:ascii="Arial" w:eastAsia="Arial" w:hAnsi="Arial" w:cs="Arial"/>
          <w:color w:val="000000"/>
          <w:sz w:val="22"/>
        </w:rPr>
        <w:t xml:space="preserve"> your </w:t>
      </w:r>
      <w:r w:rsidR="0091057B" w:rsidRPr="00330F82">
        <w:rPr>
          <w:rFonts w:ascii="Arial" w:eastAsia="Arial" w:hAnsi="Arial" w:cs="Arial"/>
          <w:color w:val="000000"/>
          <w:sz w:val="22"/>
        </w:rPr>
        <w:t>solution support m</w:t>
      </w:r>
      <w:r w:rsidRPr="00330F82">
        <w:rPr>
          <w:rFonts w:ascii="Arial" w:eastAsia="Arial" w:hAnsi="Arial" w:cs="Arial"/>
          <w:color w:val="000000"/>
          <w:sz w:val="22"/>
        </w:rPr>
        <w:t xml:space="preserve">ulticast functionalities, scalability and limitations of </w:t>
      </w:r>
      <w:r w:rsidR="002D77BD" w:rsidRPr="00330F82">
        <w:rPr>
          <w:rFonts w:ascii="Arial" w:eastAsia="Arial" w:hAnsi="Arial" w:cs="Arial"/>
          <w:color w:val="000000"/>
          <w:sz w:val="22"/>
        </w:rPr>
        <w:t>m</w:t>
      </w:r>
      <w:r w:rsidRPr="00330F82">
        <w:rPr>
          <w:rFonts w:ascii="Arial" w:eastAsia="Arial" w:hAnsi="Arial" w:cs="Arial"/>
          <w:color w:val="000000"/>
          <w:sz w:val="22"/>
        </w:rPr>
        <w:t>ulticast transport and replication</w:t>
      </w:r>
    </w:p>
    <w:p w14:paraId="60868A08" w14:textId="77777777" w:rsidR="002D77BD" w:rsidRDefault="002D77BD" w:rsidP="002D77BD">
      <w:pPr>
        <w:spacing w:line="240" w:lineRule="atLeast"/>
        <w:contextualSpacing/>
        <w:rPr>
          <w:rFonts w:ascii="Arial" w:eastAsia="Times New Roman" w:hAnsi="Arial" w:cs="Times New Roman"/>
          <w:color w:val="auto"/>
          <w:sz w:val="22"/>
          <w:lang w:val="en-US" w:eastAsia="nl-BE"/>
        </w:rPr>
      </w:pPr>
    </w:p>
    <w:p w14:paraId="1AB80E3B" w14:textId="6AF8DC12" w:rsidR="002D77BD" w:rsidRPr="002D77BD" w:rsidRDefault="002D77BD" w:rsidP="002D77BD">
      <w:pPr>
        <w:spacing w:line="240" w:lineRule="atLeast"/>
        <w:contextualSpacing/>
        <w:rPr>
          <w:rFonts w:ascii="Arial" w:eastAsia="Times New Roman" w:hAnsi="Arial" w:cs="Times New Roman"/>
          <w:color w:val="5E80AD" w:themeColor="accent1" w:themeTint="99"/>
          <w:sz w:val="22"/>
          <w:lang w:val="en-US" w:eastAsia="nl-BE"/>
        </w:rPr>
      </w:pPr>
      <w:r w:rsidRPr="002D77BD">
        <w:rPr>
          <w:rFonts w:ascii="Arial" w:eastAsia="Times New Roman" w:hAnsi="Arial" w:cs="Times New Roman"/>
          <w:color w:val="5E80AD" w:themeColor="accent1" w:themeTint="99"/>
          <w:sz w:val="22"/>
          <w:lang w:val="en-US" w:eastAsia="nl-BE"/>
        </w:rPr>
        <w:t>Please respond in less than 250 words</w:t>
      </w:r>
    </w:p>
    <w:p w14:paraId="1466E8B4" w14:textId="77777777" w:rsidR="00FA30A6" w:rsidRDefault="00FA30A6" w:rsidP="004564A1">
      <w:pPr>
        <w:spacing w:line="240" w:lineRule="atLeast"/>
        <w:contextualSpacing/>
        <w:rPr>
          <w:rFonts w:ascii="Arial" w:eastAsia="Times New Roman" w:hAnsi="Arial" w:cs="Times New Roman"/>
          <w:color w:val="auto"/>
          <w:sz w:val="22"/>
          <w:szCs w:val="20"/>
          <w:lang w:val="en-US" w:eastAsia="nl-BE"/>
        </w:rPr>
      </w:pPr>
    </w:p>
    <w:p w14:paraId="54077A24" w14:textId="0A71F92E" w:rsidR="00121B03" w:rsidRPr="00330F82" w:rsidRDefault="00121B03"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Describe how your solution would scale both physically and logically from min to max capacity</w:t>
      </w:r>
    </w:p>
    <w:p w14:paraId="60D95F4F" w14:textId="77777777" w:rsidR="008B73F1" w:rsidRDefault="008B73F1" w:rsidP="008B73F1">
      <w:pPr>
        <w:spacing w:line="240" w:lineRule="atLeast"/>
        <w:ind w:left="1068"/>
        <w:contextualSpacing/>
        <w:rPr>
          <w:rFonts w:ascii="Arial" w:eastAsia="Times New Roman" w:hAnsi="Arial" w:cs="Times New Roman"/>
          <w:color w:val="auto"/>
          <w:sz w:val="22"/>
          <w:szCs w:val="20"/>
          <w:lang w:val="en-US" w:eastAsia="nl-BE"/>
        </w:rPr>
      </w:pPr>
    </w:p>
    <w:p w14:paraId="02C55017" w14:textId="55B01A0E" w:rsidR="008B73F1" w:rsidRPr="008B73F1" w:rsidRDefault="008B73F1" w:rsidP="008B73F1">
      <w:pPr>
        <w:spacing w:line="240" w:lineRule="atLeast"/>
        <w:contextualSpacing/>
        <w:rPr>
          <w:rFonts w:ascii="Arial" w:eastAsia="Times New Roman" w:hAnsi="Arial" w:cs="Times New Roman"/>
          <w:color w:val="5E80AD" w:themeColor="text1" w:themeTint="99"/>
          <w:sz w:val="22"/>
          <w:szCs w:val="20"/>
          <w:lang w:val="en-US" w:eastAsia="nl-BE"/>
        </w:rPr>
      </w:pPr>
      <w:r w:rsidRPr="008B73F1">
        <w:rPr>
          <w:rFonts w:ascii="Arial" w:eastAsia="Times New Roman" w:hAnsi="Arial" w:cs="Times New Roman"/>
          <w:color w:val="5E80AD" w:themeColor="text1" w:themeTint="99"/>
          <w:sz w:val="22"/>
          <w:szCs w:val="20"/>
          <w:lang w:val="en-US" w:eastAsia="nl-BE"/>
        </w:rPr>
        <w:t>Please respond in less than 100 words</w:t>
      </w:r>
    </w:p>
    <w:p w14:paraId="22FD1D28" w14:textId="77777777" w:rsidR="008B73F1" w:rsidRPr="00256E12" w:rsidRDefault="008B73F1" w:rsidP="008B73F1">
      <w:pPr>
        <w:spacing w:line="240" w:lineRule="atLeast"/>
        <w:contextualSpacing/>
        <w:rPr>
          <w:rFonts w:ascii="Arial" w:eastAsia="Times New Roman" w:hAnsi="Arial" w:cs="Times New Roman"/>
          <w:color w:val="auto"/>
          <w:sz w:val="22"/>
          <w:szCs w:val="20"/>
          <w:lang w:val="en-US" w:eastAsia="nl-BE"/>
        </w:rPr>
      </w:pPr>
    </w:p>
    <w:bookmarkEnd w:id="11"/>
    <w:p w14:paraId="325CC077" w14:textId="03138C83" w:rsidR="008B73F1" w:rsidRPr="00330F82" w:rsidRDefault="008B73F1"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List</w:t>
      </w:r>
      <w:r w:rsidR="00121B03" w:rsidRPr="00330F82">
        <w:rPr>
          <w:rFonts w:ascii="Arial" w:eastAsia="Arial" w:hAnsi="Arial" w:cs="Arial"/>
          <w:color w:val="000000"/>
          <w:sz w:val="22"/>
        </w:rPr>
        <w:t xml:space="preserve"> </w:t>
      </w:r>
      <w:r w:rsidRPr="00330F82">
        <w:rPr>
          <w:rFonts w:ascii="Arial" w:eastAsia="Arial" w:hAnsi="Arial" w:cs="Arial"/>
          <w:color w:val="000000"/>
          <w:sz w:val="22"/>
        </w:rPr>
        <w:t xml:space="preserve">the </w:t>
      </w:r>
      <w:r w:rsidR="00121B03" w:rsidRPr="00330F82">
        <w:rPr>
          <w:rFonts w:ascii="Arial" w:eastAsia="Arial" w:hAnsi="Arial" w:cs="Arial"/>
          <w:color w:val="000000"/>
          <w:sz w:val="22"/>
        </w:rPr>
        <w:t xml:space="preserve">protocols </w:t>
      </w:r>
      <w:r w:rsidRPr="00330F82">
        <w:rPr>
          <w:rFonts w:ascii="Arial" w:eastAsia="Arial" w:hAnsi="Arial" w:cs="Arial"/>
          <w:color w:val="000000"/>
          <w:sz w:val="22"/>
        </w:rPr>
        <w:t>u</w:t>
      </w:r>
      <w:r w:rsidR="00121B03" w:rsidRPr="00330F82">
        <w:rPr>
          <w:rFonts w:ascii="Arial" w:eastAsia="Arial" w:hAnsi="Arial" w:cs="Arial"/>
          <w:color w:val="000000"/>
          <w:sz w:val="22"/>
        </w:rPr>
        <w:t>sed</w:t>
      </w:r>
      <w:r w:rsidRPr="00330F82">
        <w:rPr>
          <w:rFonts w:ascii="Arial" w:eastAsia="Arial" w:hAnsi="Arial" w:cs="Arial"/>
          <w:color w:val="000000"/>
          <w:sz w:val="22"/>
        </w:rPr>
        <w:t xml:space="preserve"> by your solution for carrying out various data/control/management plane functionalities</w:t>
      </w:r>
    </w:p>
    <w:p w14:paraId="20023D35" w14:textId="77777777" w:rsidR="008B73F1" w:rsidRDefault="008B73F1" w:rsidP="008B73F1">
      <w:pPr>
        <w:spacing w:line="240" w:lineRule="atLeast"/>
        <w:ind w:left="1068"/>
        <w:contextualSpacing/>
        <w:rPr>
          <w:rFonts w:ascii="Arial" w:eastAsia="Times New Roman" w:hAnsi="Arial" w:cs="Times New Roman"/>
          <w:color w:val="auto"/>
          <w:sz w:val="22"/>
          <w:szCs w:val="20"/>
          <w:lang w:val="en-US" w:eastAsia="nl-BE"/>
        </w:rPr>
      </w:pPr>
    </w:p>
    <w:p w14:paraId="44499F2C" w14:textId="1E89A6BD" w:rsidR="008B73F1" w:rsidRDefault="008B73F1" w:rsidP="008B73F1">
      <w:pPr>
        <w:spacing w:line="240" w:lineRule="atLeast"/>
        <w:contextualSpacing/>
        <w:rPr>
          <w:rFonts w:ascii="Arial" w:eastAsia="Times New Roman" w:hAnsi="Arial" w:cs="Times New Roman"/>
          <w:color w:val="auto"/>
          <w:sz w:val="22"/>
          <w:szCs w:val="20"/>
          <w:lang w:val="en-US" w:eastAsia="nl-BE"/>
        </w:rPr>
      </w:pPr>
      <w:r w:rsidRPr="008B73F1">
        <w:rPr>
          <w:rFonts w:ascii="Arial" w:eastAsia="Times New Roman" w:hAnsi="Arial" w:cs="Times New Roman"/>
          <w:color w:val="5E80AD" w:themeColor="text1" w:themeTint="99"/>
          <w:sz w:val="22"/>
          <w:szCs w:val="20"/>
          <w:lang w:val="en-US" w:eastAsia="nl-BE"/>
        </w:rPr>
        <w:t>Please respond in a tabular format with a map of functionality and realized by &lt;&gt; protocol</w:t>
      </w:r>
    </w:p>
    <w:p w14:paraId="3DE59D35" w14:textId="2B5057EB" w:rsidR="00121B03" w:rsidRPr="00256E12" w:rsidRDefault="008B73F1" w:rsidP="008B73F1">
      <w:pPr>
        <w:spacing w:line="240" w:lineRule="atLeast"/>
        <w:contextualSpacing/>
        <w:rPr>
          <w:rFonts w:ascii="Arial" w:eastAsia="Times New Roman" w:hAnsi="Arial" w:cs="Times New Roman"/>
          <w:color w:val="auto"/>
          <w:sz w:val="22"/>
          <w:lang w:val="en-US" w:eastAsia="nl-BE"/>
        </w:rPr>
      </w:pPr>
      <w:r w:rsidRPr="3114A4B1">
        <w:rPr>
          <w:rFonts w:ascii="Arial" w:eastAsia="Times New Roman" w:hAnsi="Arial" w:cs="Times New Roman"/>
          <w:color w:val="auto"/>
          <w:sz w:val="22"/>
          <w:lang w:val="en-US" w:eastAsia="nl-BE"/>
        </w:rPr>
        <w:t xml:space="preserve"> </w:t>
      </w:r>
    </w:p>
    <w:p w14:paraId="6A5CA7F5" w14:textId="5DD5BC76" w:rsidR="3114A4B1" w:rsidRPr="00330F82" w:rsidRDefault="3114A4B1" w:rsidP="00A47E00">
      <w:pPr>
        <w:pStyle w:val="ListParagraph"/>
        <w:numPr>
          <w:ilvl w:val="0"/>
          <w:numId w:val="10"/>
        </w:numPr>
        <w:spacing w:line="240" w:lineRule="atLeast"/>
        <w:rPr>
          <w:rFonts w:ascii="Arial" w:eastAsia="Arial" w:hAnsi="Arial" w:cs="Arial"/>
          <w:color w:val="000000"/>
          <w:sz w:val="22"/>
        </w:rPr>
      </w:pPr>
      <w:r w:rsidRPr="00330F82">
        <w:rPr>
          <w:rFonts w:ascii="Arial" w:eastAsia="Arial" w:hAnsi="Arial" w:cs="Arial"/>
          <w:color w:val="000000"/>
          <w:sz w:val="22"/>
        </w:rPr>
        <w:t>Provide details about support for streaming telemetry in your solution. Provide the details about the data model, encoding and application protocol for telemetry</w:t>
      </w:r>
    </w:p>
    <w:p w14:paraId="7DCBB3F8" w14:textId="42C02DFF" w:rsidR="3114A4B1" w:rsidRDefault="3114A4B1" w:rsidP="3114A4B1">
      <w:r w:rsidRPr="3114A4B1">
        <w:rPr>
          <w:rFonts w:ascii="Arial" w:eastAsia="Arial" w:hAnsi="Arial" w:cs="Arial"/>
          <w:color w:val="243347" w:themeColor="accent1"/>
          <w:sz w:val="22"/>
          <w:lang w:val="en-US"/>
        </w:rPr>
        <w:lastRenderedPageBreak/>
        <w:t xml:space="preserve"> </w:t>
      </w:r>
      <w:r w:rsidRPr="3114A4B1">
        <w:rPr>
          <w:rFonts w:ascii="Arial" w:eastAsia="Arial" w:hAnsi="Arial" w:cs="Arial"/>
          <w:color w:val="5E80AD" w:themeColor="accent1" w:themeTint="99"/>
          <w:sz w:val="22"/>
          <w:lang w:val="en-US"/>
        </w:rPr>
        <w:t>Please respond in less than 250 words</w:t>
      </w:r>
    </w:p>
    <w:p w14:paraId="1D0C6935" w14:textId="73D7F3F7" w:rsidR="3114A4B1" w:rsidRDefault="3114A4B1" w:rsidP="3114A4B1">
      <w:pPr>
        <w:spacing w:line="240" w:lineRule="atLeast"/>
        <w:contextualSpacing/>
        <w:rPr>
          <w:rFonts w:ascii="Arial" w:eastAsia="Times New Roman" w:hAnsi="Arial" w:cs="Times New Roman"/>
          <w:color w:val="auto"/>
          <w:sz w:val="22"/>
          <w:lang w:val="en-US" w:eastAsia="nl-BE"/>
        </w:rPr>
      </w:pPr>
    </w:p>
    <w:p w14:paraId="75C4762D" w14:textId="5D2DE12B" w:rsidR="000141F2" w:rsidRDefault="00283F5E" w:rsidP="00A47E00">
      <w:pPr>
        <w:pStyle w:val="ListParagraph"/>
        <w:numPr>
          <w:ilvl w:val="0"/>
          <w:numId w:val="10"/>
        </w:numPr>
        <w:spacing w:line="240" w:lineRule="atLeast"/>
        <w:rPr>
          <w:rFonts w:ascii="Arial" w:eastAsia="Arial" w:hAnsi="Arial" w:cs="Arial"/>
          <w:color w:val="000000"/>
          <w:sz w:val="22"/>
        </w:rPr>
      </w:pPr>
      <w:r>
        <w:rPr>
          <w:rFonts w:ascii="Arial" w:eastAsia="Arial" w:hAnsi="Arial" w:cs="Arial"/>
          <w:color w:val="000000"/>
          <w:sz w:val="22"/>
        </w:rPr>
        <w:t xml:space="preserve">It is assumed that all relevant performance metrics can be gathered using streaming telemetry in your solution. Please highlight if this is not possible and if </w:t>
      </w:r>
      <w:r w:rsidR="00A47E00">
        <w:rPr>
          <w:rFonts w:ascii="Arial" w:eastAsia="Arial" w:hAnsi="Arial" w:cs="Arial"/>
          <w:color w:val="000000"/>
          <w:sz w:val="22"/>
        </w:rPr>
        <w:t>any of the specific protocol support is required for performance management?</w:t>
      </w:r>
    </w:p>
    <w:p w14:paraId="39817935" w14:textId="77777777" w:rsidR="00A47E00" w:rsidRDefault="00A47E00" w:rsidP="00A47E00">
      <w:pPr>
        <w:spacing w:line="240" w:lineRule="atLeast"/>
        <w:rPr>
          <w:rFonts w:ascii="Arial" w:eastAsia="Arial" w:hAnsi="Arial" w:cs="Arial"/>
          <w:color w:val="000000"/>
          <w:sz w:val="22"/>
        </w:rPr>
      </w:pPr>
    </w:p>
    <w:p w14:paraId="794207DE" w14:textId="3C23FDD9" w:rsidR="00A47E00" w:rsidRPr="00A47E00" w:rsidRDefault="00A47E00" w:rsidP="00A47E00">
      <w:pPr>
        <w:rPr>
          <w:rFonts w:ascii="Arial" w:eastAsia="Arial" w:hAnsi="Arial" w:cs="Arial"/>
          <w:color w:val="5E80AD" w:themeColor="accent1" w:themeTint="99"/>
          <w:sz w:val="22"/>
          <w:lang w:val="en-US"/>
        </w:rPr>
      </w:pPr>
      <w:r w:rsidRPr="00A47E00">
        <w:rPr>
          <w:rFonts w:ascii="Arial" w:eastAsia="Arial" w:hAnsi="Arial" w:cs="Arial"/>
          <w:color w:val="5E80AD" w:themeColor="accent1" w:themeTint="99"/>
          <w:sz w:val="22"/>
          <w:lang w:val="en-US"/>
        </w:rPr>
        <w:t>Please respond in less than 250 words</w:t>
      </w:r>
    </w:p>
    <w:p w14:paraId="4369C59D" w14:textId="77777777" w:rsidR="00A47E00" w:rsidRPr="00A47E00" w:rsidRDefault="00A47E00" w:rsidP="00A47E00">
      <w:pPr>
        <w:spacing w:line="240" w:lineRule="atLeast"/>
        <w:rPr>
          <w:rFonts w:ascii="Arial" w:eastAsia="Arial" w:hAnsi="Arial" w:cs="Arial"/>
          <w:color w:val="000000"/>
          <w:sz w:val="22"/>
        </w:rPr>
      </w:pPr>
    </w:p>
    <w:p w14:paraId="2CCCC3D6" w14:textId="523C7E41" w:rsidR="00121B03" w:rsidRPr="000141F2" w:rsidRDefault="00121B03"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 xml:space="preserve">Describe any proprietary protocols, features or functions that would inhibit integration with 3rd party hardware and software </w:t>
      </w:r>
    </w:p>
    <w:p w14:paraId="06363518" w14:textId="4B5134D4" w:rsidR="008B73F1" w:rsidRDefault="008B73F1" w:rsidP="008B73F1">
      <w:pPr>
        <w:spacing w:line="240" w:lineRule="atLeast"/>
        <w:contextualSpacing/>
        <w:rPr>
          <w:rFonts w:ascii="Arial" w:eastAsia="Times New Roman" w:hAnsi="Arial" w:cs="Times New Roman"/>
          <w:color w:val="auto"/>
          <w:sz w:val="22"/>
          <w:lang w:val="en-US" w:eastAsia="nl-BE"/>
        </w:rPr>
      </w:pPr>
    </w:p>
    <w:p w14:paraId="05648315" w14:textId="7993377E" w:rsidR="003B74A4" w:rsidRDefault="003B74A4" w:rsidP="008B73F1">
      <w:pPr>
        <w:spacing w:line="240" w:lineRule="atLeast"/>
        <w:contextualSpacing/>
        <w:rPr>
          <w:rFonts w:ascii="Arial" w:eastAsia="Times New Roman" w:hAnsi="Arial" w:cs="Times New Roman"/>
          <w:color w:val="5E80AD" w:themeColor="text1" w:themeTint="99"/>
          <w:sz w:val="22"/>
          <w:szCs w:val="20"/>
          <w:lang w:val="en-US" w:eastAsia="nl-BE"/>
        </w:rPr>
      </w:pPr>
      <w:r w:rsidRPr="008B73F1">
        <w:rPr>
          <w:rFonts w:ascii="Arial" w:eastAsia="Times New Roman" w:hAnsi="Arial" w:cs="Times New Roman"/>
          <w:color w:val="5E80AD" w:themeColor="text1" w:themeTint="99"/>
          <w:sz w:val="22"/>
          <w:szCs w:val="20"/>
          <w:lang w:val="en-US" w:eastAsia="nl-BE"/>
        </w:rPr>
        <w:t>Please respond in less than 100 words</w:t>
      </w:r>
    </w:p>
    <w:p w14:paraId="1FC4D27D" w14:textId="77777777" w:rsidR="003B74A4" w:rsidRPr="00256E12" w:rsidRDefault="003B74A4" w:rsidP="008B73F1">
      <w:pPr>
        <w:spacing w:line="240" w:lineRule="atLeast"/>
        <w:contextualSpacing/>
        <w:rPr>
          <w:rFonts w:ascii="Arial" w:eastAsia="Times New Roman" w:hAnsi="Arial" w:cs="Times New Roman"/>
          <w:color w:val="auto"/>
          <w:sz w:val="22"/>
          <w:lang w:val="en-US" w:eastAsia="nl-BE"/>
        </w:rPr>
      </w:pPr>
    </w:p>
    <w:p w14:paraId="4681AA74" w14:textId="6D546676" w:rsidR="00121B03" w:rsidRPr="000141F2" w:rsidRDefault="00121B03"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Describe what license models would be available, how they scale and what they would be applied to i.e., ports, features, hardware, etc.</w:t>
      </w:r>
    </w:p>
    <w:p w14:paraId="10919658" w14:textId="3C4169FD" w:rsidR="003B74A4" w:rsidRDefault="003B74A4" w:rsidP="003B74A4">
      <w:pPr>
        <w:spacing w:line="240" w:lineRule="atLeast"/>
        <w:contextualSpacing/>
        <w:rPr>
          <w:rFonts w:ascii="Arial" w:eastAsia="Times New Roman" w:hAnsi="Arial" w:cs="Times New Roman"/>
          <w:color w:val="auto"/>
          <w:sz w:val="22"/>
          <w:lang w:val="en-US" w:eastAsia="nl-BE"/>
        </w:rPr>
      </w:pPr>
    </w:p>
    <w:p w14:paraId="348BD558" w14:textId="619E1F0F" w:rsidR="003B74A4" w:rsidRDefault="003B74A4" w:rsidP="003B74A4">
      <w:pPr>
        <w:spacing w:line="240" w:lineRule="atLeast"/>
        <w:contextualSpacing/>
        <w:rPr>
          <w:rFonts w:ascii="Arial" w:eastAsia="Times New Roman" w:hAnsi="Arial" w:cs="Times New Roman"/>
          <w:color w:val="5E80AD" w:themeColor="text1" w:themeTint="99"/>
          <w:sz w:val="22"/>
          <w:szCs w:val="20"/>
          <w:lang w:val="en-US" w:eastAsia="nl-BE"/>
        </w:rPr>
      </w:pPr>
      <w:r w:rsidRPr="008B73F1">
        <w:rPr>
          <w:rFonts w:ascii="Arial" w:eastAsia="Times New Roman" w:hAnsi="Arial" w:cs="Times New Roman"/>
          <w:color w:val="5E80AD" w:themeColor="text1" w:themeTint="99"/>
          <w:sz w:val="22"/>
          <w:szCs w:val="20"/>
          <w:lang w:val="en-US" w:eastAsia="nl-BE"/>
        </w:rPr>
        <w:t xml:space="preserve">Please respond in </w:t>
      </w:r>
      <w:r>
        <w:rPr>
          <w:rFonts w:ascii="Arial" w:eastAsia="Times New Roman" w:hAnsi="Arial" w:cs="Times New Roman"/>
          <w:color w:val="5E80AD" w:themeColor="text1" w:themeTint="99"/>
          <w:sz w:val="22"/>
          <w:szCs w:val="20"/>
          <w:lang w:val="en-US" w:eastAsia="nl-BE"/>
        </w:rPr>
        <w:t>a tabular format with all the applicable licenses and models</w:t>
      </w:r>
    </w:p>
    <w:p w14:paraId="2AC9A2FC" w14:textId="77777777" w:rsidR="003B74A4" w:rsidRPr="00256E12" w:rsidRDefault="003B74A4" w:rsidP="003B74A4">
      <w:pPr>
        <w:spacing w:line="240" w:lineRule="atLeast"/>
        <w:contextualSpacing/>
        <w:rPr>
          <w:rFonts w:ascii="Arial" w:eastAsia="Times New Roman" w:hAnsi="Arial" w:cs="Times New Roman"/>
          <w:color w:val="auto"/>
          <w:sz w:val="22"/>
          <w:lang w:val="en-US" w:eastAsia="nl-BE"/>
        </w:rPr>
      </w:pPr>
    </w:p>
    <w:p w14:paraId="3577D953" w14:textId="116397B7" w:rsidR="003B74A4" w:rsidRPr="000141F2" w:rsidRDefault="007C3AC3"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Describe your views on SRv6 and maturity of your solution to support the same? Share your roadmap for the same</w:t>
      </w:r>
    </w:p>
    <w:p w14:paraId="5E910D83" w14:textId="77777777" w:rsidR="006164E6" w:rsidRPr="007C3AC3" w:rsidRDefault="006164E6" w:rsidP="006164E6">
      <w:pPr>
        <w:spacing w:line="240" w:lineRule="atLeast"/>
        <w:ind w:left="1068"/>
        <w:contextualSpacing/>
        <w:rPr>
          <w:rFonts w:ascii="Arial" w:eastAsia="Times New Roman" w:hAnsi="Arial" w:cs="Times New Roman"/>
          <w:color w:val="auto"/>
          <w:sz w:val="22"/>
          <w:lang w:val="en-US" w:eastAsia="nl-BE"/>
        </w:rPr>
      </w:pPr>
    </w:p>
    <w:p w14:paraId="4D8ADE8D" w14:textId="1E29734B" w:rsidR="003B74A4" w:rsidRDefault="003B74A4" w:rsidP="003B74A4">
      <w:pPr>
        <w:spacing w:line="240" w:lineRule="atLeast"/>
        <w:contextualSpacing/>
        <w:rPr>
          <w:rFonts w:ascii="Arial" w:eastAsia="Times New Roman" w:hAnsi="Arial" w:cs="Times New Roman"/>
          <w:color w:val="5E80AD" w:themeColor="text1" w:themeTint="99"/>
          <w:sz w:val="22"/>
          <w:lang w:val="en-US" w:eastAsia="nl-BE"/>
        </w:rPr>
      </w:pPr>
      <w:r w:rsidRPr="3114A4B1">
        <w:rPr>
          <w:rFonts w:ascii="Arial" w:eastAsia="Times New Roman" w:hAnsi="Arial" w:cs="Times New Roman"/>
          <w:color w:val="5E80AD" w:themeColor="accent1" w:themeTint="99"/>
          <w:sz w:val="22"/>
          <w:lang w:val="en-US" w:eastAsia="nl-BE"/>
        </w:rPr>
        <w:t>Please respond in less than 250 words</w:t>
      </w:r>
      <w:r w:rsidR="006164E6" w:rsidRPr="3114A4B1">
        <w:rPr>
          <w:rFonts w:ascii="Arial" w:eastAsia="Times New Roman" w:hAnsi="Arial" w:cs="Times New Roman"/>
          <w:color w:val="5E80AD" w:themeColor="accent1" w:themeTint="99"/>
          <w:sz w:val="22"/>
          <w:lang w:val="en-US" w:eastAsia="nl-BE"/>
        </w:rPr>
        <w:t xml:space="preserve"> along with your roadmap (table/picture)</w:t>
      </w:r>
    </w:p>
    <w:p w14:paraId="5FF82411" w14:textId="77777777" w:rsidR="00121B03" w:rsidRPr="00CE03D2" w:rsidRDefault="00121B03" w:rsidP="003B74A4">
      <w:pPr>
        <w:spacing w:line="240" w:lineRule="atLeast"/>
        <w:contextualSpacing/>
        <w:rPr>
          <w:color w:val="auto"/>
          <w:sz w:val="22"/>
          <w:lang w:val="en-US" w:eastAsia="nl-BE"/>
        </w:rPr>
      </w:pPr>
    </w:p>
    <w:p w14:paraId="01DD7046" w14:textId="6B648C35" w:rsidR="005A0BC2" w:rsidRPr="000141F2" w:rsidRDefault="00BC3DF0"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If your solution is based on any other underlay technology</w:t>
      </w:r>
      <w:r w:rsidR="004733A4" w:rsidRPr="000141F2">
        <w:rPr>
          <w:rFonts w:ascii="Arial" w:eastAsia="Arial" w:hAnsi="Arial" w:cs="Arial"/>
          <w:color w:val="000000"/>
          <w:sz w:val="22"/>
        </w:rPr>
        <w:t xml:space="preserve"> than SRv6</w:t>
      </w:r>
      <w:r w:rsidR="00273F72" w:rsidRPr="000141F2">
        <w:rPr>
          <w:rFonts w:ascii="Arial" w:eastAsia="Arial" w:hAnsi="Arial" w:cs="Arial"/>
          <w:color w:val="000000"/>
          <w:sz w:val="22"/>
        </w:rPr>
        <w:t xml:space="preserve"> (like SR-MPLS), p</w:t>
      </w:r>
      <w:r w:rsidR="005A0BC2" w:rsidRPr="000141F2">
        <w:rPr>
          <w:rFonts w:ascii="Arial" w:eastAsia="Arial" w:hAnsi="Arial" w:cs="Arial"/>
          <w:color w:val="000000"/>
          <w:sz w:val="22"/>
        </w:rPr>
        <w:t xml:space="preserve">lease describe how to mitigate some of the challenges with </w:t>
      </w:r>
      <w:r w:rsidR="00DF5D2B" w:rsidRPr="000141F2">
        <w:rPr>
          <w:rFonts w:ascii="Arial" w:eastAsia="Arial" w:hAnsi="Arial" w:cs="Arial"/>
          <w:color w:val="000000"/>
          <w:sz w:val="22"/>
        </w:rPr>
        <w:t xml:space="preserve">a </w:t>
      </w:r>
      <w:r w:rsidR="005A0BC2" w:rsidRPr="000141F2">
        <w:rPr>
          <w:rFonts w:ascii="Arial" w:eastAsia="Arial" w:hAnsi="Arial" w:cs="Arial"/>
          <w:color w:val="000000"/>
          <w:sz w:val="22"/>
        </w:rPr>
        <w:t xml:space="preserve">future move to SRv6: </w:t>
      </w:r>
    </w:p>
    <w:p w14:paraId="0B63C9B7" w14:textId="77777777" w:rsidR="00D341A4" w:rsidRPr="005A0BC2" w:rsidRDefault="00D341A4" w:rsidP="00D341A4">
      <w:pPr>
        <w:spacing w:line="240" w:lineRule="atLeast"/>
        <w:ind w:left="1068"/>
        <w:contextualSpacing/>
        <w:rPr>
          <w:rFonts w:ascii="Arial" w:eastAsia="Times New Roman" w:hAnsi="Arial" w:cs="Times New Roman"/>
          <w:color w:val="auto"/>
          <w:sz w:val="22"/>
          <w:lang w:val="en-US" w:eastAsia="nl-BE"/>
        </w:rPr>
      </w:pPr>
    </w:p>
    <w:p w14:paraId="2728D36C" w14:textId="478FB40D" w:rsidR="005A0BC2" w:rsidRPr="005A0BC2" w:rsidRDefault="005A0BC2" w:rsidP="00A47E00">
      <w:pPr>
        <w:numPr>
          <w:ilvl w:val="0"/>
          <w:numId w:val="8"/>
        </w:numPr>
        <w:spacing w:line="240" w:lineRule="atLeast"/>
        <w:contextualSpacing/>
        <w:rPr>
          <w:rFonts w:ascii="Arial" w:eastAsia="Times New Roman" w:hAnsi="Arial" w:cs="Times New Roman"/>
          <w:color w:val="auto"/>
          <w:sz w:val="22"/>
          <w:lang w:val="en-US" w:eastAsia="nl-BE"/>
        </w:rPr>
      </w:pPr>
      <w:r w:rsidRPr="005A0BC2">
        <w:rPr>
          <w:rFonts w:ascii="Arial" w:eastAsia="Times New Roman" w:hAnsi="Arial" w:cs="Times New Roman"/>
          <w:color w:val="auto"/>
          <w:sz w:val="22"/>
          <w:lang w:val="en-US" w:eastAsia="nl-BE"/>
        </w:rPr>
        <w:t>Cost for moving towards SRv6 at later stage</w:t>
      </w:r>
    </w:p>
    <w:p w14:paraId="64438D3B" w14:textId="5CBE6379" w:rsidR="005A0BC2" w:rsidRPr="005A0BC2" w:rsidRDefault="005A0BC2" w:rsidP="00A47E00">
      <w:pPr>
        <w:numPr>
          <w:ilvl w:val="0"/>
          <w:numId w:val="8"/>
        </w:numPr>
        <w:spacing w:line="240" w:lineRule="atLeast"/>
        <w:contextualSpacing/>
        <w:rPr>
          <w:rFonts w:ascii="Arial" w:eastAsia="Times New Roman" w:hAnsi="Arial" w:cs="Times New Roman"/>
          <w:color w:val="auto"/>
          <w:sz w:val="22"/>
          <w:lang w:val="en-US" w:eastAsia="nl-BE"/>
        </w:rPr>
      </w:pPr>
      <w:r w:rsidRPr="005A0BC2">
        <w:rPr>
          <w:rFonts w:ascii="Arial" w:eastAsia="Times New Roman" w:hAnsi="Arial" w:cs="Times New Roman"/>
          <w:color w:val="auto"/>
          <w:sz w:val="22"/>
          <w:lang w:val="en-US" w:eastAsia="nl-BE"/>
        </w:rPr>
        <w:t>Day-to-day operations complexity with</w:t>
      </w:r>
      <w:r w:rsidR="00EA024C">
        <w:rPr>
          <w:rFonts w:ascii="Arial" w:eastAsia="Times New Roman" w:hAnsi="Arial" w:cs="Times New Roman"/>
          <w:color w:val="auto"/>
          <w:sz w:val="22"/>
          <w:lang w:val="en-US" w:eastAsia="nl-BE"/>
        </w:rPr>
        <w:t xml:space="preserve"> multiple underlay</w:t>
      </w:r>
      <w:r w:rsidRPr="005A0BC2">
        <w:rPr>
          <w:rFonts w:ascii="Arial" w:eastAsia="Times New Roman" w:hAnsi="Arial" w:cs="Times New Roman"/>
          <w:color w:val="auto"/>
          <w:sz w:val="22"/>
          <w:lang w:val="en-US" w:eastAsia="nl-BE"/>
        </w:rPr>
        <w:t xml:space="preserve"> technologies running parallel in the network</w:t>
      </w:r>
    </w:p>
    <w:p w14:paraId="745F2A0F" w14:textId="61A56905" w:rsidR="005A0BC2" w:rsidRDefault="005A0BC2" w:rsidP="00A47E00">
      <w:pPr>
        <w:numPr>
          <w:ilvl w:val="0"/>
          <w:numId w:val="8"/>
        </w:numPr>
        <w:spacing w:line="240" w:lineRule="atLeast"/>
        <w:contextualSpacing/>
        <w:rPr>
          <w:rFonts w:ascii="Arial" w:eastAsia="Times New Roman" w:hAnsi="Arial" w:cs="Times New Roman"/>
          <w:color w:val="auto"/>
          <w:sz w:val="22"/>
          <w:lang w:val="en-US" w:eastAsia="nl-BE"/>
        </w:rPr>
      </w:pPr>
      <w:r w:rsidRPr="00EA024C">
        <w:rPr>
          <w:rFonts w:ascii="Arial" w:eastAsia="Times New Roman" w:hAnsi="Arial" w:cs="Times New Roman"/>
          <w:color w:val="auto"/>
          <w:sz w:val="22"/>
          <w:lang w:val="en-US" w:eastAsia="nl-BE"/>
        </w:rPr>
        <w:t xml:space="preserve">Design complexity due to SRv6 interworking </w:t>
      </w:r>
      <w:r w:rsidR="00EA024C" w:rsidRPr="00EA024C">
        <w:rPr>
          <w:rFonts w:ascii="Arial" w:eastAsia="Times New Roman" w:hAnsi="Arial" w:cs="Times New Roman"/>
          <w:color w:val="auto"/>
          <w:sz w:val="22"/>
          <w:lang w:val="en-US" w:eastAsia="nl-BE"/>
        </w:rPr>
        <w:t>a</w:t>
      </w:r>
      <w:r w:rsidRPr="00EA024C">
        <w:rPr>
          <w:rFonts w:ascii="Arial" w:eastAsia="Times New Roman" w:hAnsi="Arial" w:cs="Times New Roman"/>
          <w:color w:val="auto"/>
          <w:sz w:val="22"/>
          <w:lang w:val="en-US" w:eastAsia="nl-BE"/>
        </w:rPr>
        <w:t>nd service stitching</w:t>
      </w:r>
    </w:p>
    <w:p w14:paraId="3B3CF1CD" w14:textId="77777777" w:rsidR="00EA024C" w:rsidRDefault="00EA024C" w:rsidP="00EA024C">
      <w:pPr>
        <w:spacing w:line="240" w:lineRule="atLeast"/>
        <w:contextualSpacing/>
        <w:rPr>
          <w:rFonts w:ascii="Arial" w:eastAsia="Times New Roman" w:hAnsi="Arial" w:cs="Times New Roman"/>
          <w:color w:val="auto"/>
          <w:sz w:val="22"/>
          <w:lang w:val="en-US" w:eastAsia="nl-BE"/>
        </w:rPr>
      </w:pPr>
    </w:p>
    <w:p w14:paraId="6D6EB609" w14:textId="59252EFD" w:rsidR="00EA024C" w:rsidRPr="00870F73" w:rsidRDefault="00A04654" w:rsidP="00EA024C">
      <w:pPr>
        <w:spacing w:line="240" w:lineRule="atLeast"/>
        <w:contextualSpacing/>
        <w:rPr>
          <w:rFonts w:ascii="Arial" w:eastAsia="Times New Roman" w:hAnsi="Arial" w:cs="Times New Roman"/>
          <w:color w:val="5E80AD" w:themeColor="accent1" w:themeTint="99"/>
          <w:sz w:val="22"/>
          <w:lang w:val="en-US" w:eastAsia="nl-BE"/>
        </w:rPr>
      </w:pPr>
      <w:r w:rsidRPr="00870F73">
        <w:rPr>
          <w:rFonts w:ascii="Arial" w:eastAsia="Times New Roman" w:hAnsi="Arial" w:cs="Times New Roman"/>
          <w:color w:val="5E80AD" w:themeColor="accent1" w:themeTint="99"/>
          <w:sz w:val="22"/>
          <w:lang w:val="en-US" w:eastAsia="nl-BE"/>
        </w:rPr>
        <w:t xml:space="preserve">No need to respond to this question if your solution is based on SRv6. If not, please respond </w:t>
      </w:r>
      <w:r w:rsidR="00DF5D2B" w:rsidRPr="00870F73">
        <w:rPr>
          <w:rFonts w:ascii="Arial" w:eastAsia="Times New Roman" w:hAnsi="Arial" w:cs="Times New Roman"/>
          <w:color w:val="5E80AD" w:themeColor="accent1" w:themeTint="99"/>
          <w:sz w:val="22"/>
          <w:lang w:val="en-US" w:eastAsia="nl-BE"/>
        </w:rPr>
        <w:t xml:space="preserve">in less than 500 words and </w:t>
      </w:r>
      <w:r w:rsidR="00870F73" w:rsidRPr="00870F73">
        <w:rPr>
          <w:rFonts w:ascii="Arial" w:eastAsia="Times New Roman" w:hAnsi="Arial" w:cs="Times New Roman"/>
          <w:color w:val="5E80AD" w:themeColor="accent1" w:themeTint="99"/>
          <w:sz w:val="22"/>
          <w:lang w:val="en-US" w:eastAsia="nl-BE"/>
        </w:rPr>
        <w:t>attach any diagrams if necessary</w:t>
      </w:r>
    </w:p>
    <w:p w14:paraId="604B18EF" w14:textId="77777777" w:rsidR="00A04654" w:rsidRPr="00EA024C" w:rsidRDefault="00A04654" w:rsidP="00EA024C">
      <w:pPr>
        <w:spacing w:line="240" w:lineRule="atLeast"/>
        <w:contextualSpacing/>
        <w:rPr>
          <w:rFonts w:ascii="Arial" w:eastAsia="Times New Roman" w:hAnsi="Arial" w:cs="Times New Roman"/>
          <w:color w:val="auto"/>
          <w:sz w:val="22"/>
          <w:lang w:val="en-US" w:eastAsia="nl-BE"/>
        </w:rPr>
      </w:pPr>
    </w:p>
    <w:p w14:paraId="508E8B4B" w14:textId="77777777" w:rsidR="00B95A9E" w:rsidRPr="000141F2" w:rsidRDefault="00B95A9E"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Describe your views on disaggregation of routers and maturity of white box solutions to address the needs of CIN?</w:t>
      </w:r>
    </w:p>
    <w:p w14:paraId="1110E785" w14:textId="533896C5" w:rsidR="00B95A9E" w:rsidRDefault="00B95A9E" w:rsidP="00B95A9E">
      <w:pPr>
        <w:spacing w:line="240" w:lineRule="atLeast"/>
        <w:contextualSpacing/>
        <w:rPr>
          <w:color w:val="auto"/>
          <w:sz w:val="22"/>
          <w:lang w:val="en-US" w:eastAsia="nl-BE"/>
        </w:rPr>
      </w:pPr>
    </w:p>
    <w:p w14:paraId="4F9244BE" w14:textId="6AEB31BD" w:rsidR="00B95A9E" w:rsidRPr="00B95A9E" w:rsidRDefault="00B95A9E" w:rsidP="00B95A9E">
      <w:pPr>
        <w:spacing w:line="240" w:lineRule="atLeast"/>
        <w:contextualSpacing/>
        <w:rPr>
          <w:rFonts w:ascii="Arial" w:eastAsia="Times New Roman" w:hAnsi="Arial" w:cs="Times New Roman"/>
          <w:color w:val="5E80AD" w:themeColor="text1" w:themeTint="99"/>
          <w:sz w:val="22"/>
          <w:lang w:val="en-US" w:eastAsia="nl-BE"/>
        </w:rPr>
      </w:pPr>
      <w:r w:rsidRPr="3114A4B1">
        <w:rPr>
          <w:rFonts w:ascii="Arial" w:eastAsia="Times New Roman" w:hAnsi="Arial" w:cs="Times New Roman"/>
          <w:color w:val="5E80AD" w:themeColor="accent1" w:themeTint="99"/>
          <w:sz w:val="22"/>
          <w:lang w:val="en-US" w:eastAsia="nl-BE"/>
        </w:rPr>
        <w:t>Please respond in less than 500 words</w:t>
      </w:r>
    </w:p>
    <w:p w14:paraId="06BA1209" w14:textId="77777777" w:rsidR="00B95A9E" w:rsidRDefault="00B95A9E" w:rsidP="00B95A9E">
      <w:pPr>
        <w:spacing w:line="240" w:lineRule="atLeast"/>
        <w:contextualSpacing/>
        <w:rPr>
          <w:color w:val="auto"/>
          <w:sz w:val="22"/>
          <w:lang w:val="en-US" w:eastAsia="nl-BE"/>
        </w:rPr>
      </w:pPr>
    </w:p>
    <w:p w14:paraId="4D8C8F4B" w14:textId="4111EF8D" w:rsidR="00121B03" w:rsidRPr="000141F2" w:rsidRDefault="00121B03"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Please provide details regarding the readiness of the proposed solution. If it's already in trials or in production, please provide at least two references. If not, please provide the roadmap</w:t>
      </w:r>
    </w:p>
    <w:p w14:paraId="0B75360A" w14:textId="2AA6DBC0" w:rsidR="003B74A4" w:rsidRDefault="003B74A4" w:rsidP="003B74A4">
      <w:pPr>
        <w:spacing w:line="240" w:lineRule="atLeast"/>
        <w:contextualSpacing/>
        <w:rPr>
          <w:color w:val="auto"/>
          <w:sz w:val="22"/>
          <w:lang w:val="en-US" w:eastAsia="nl-BE"/>
        </w:rPr>
      </w:pPr>
    </w:p>
    <w:p w14:paraId="47386204" w14:textId="11E706F1" w:rsidR="003B74A4" w:rsidRDefault="003B74A4" w:rsidP="3114A4B1">
      <w:pPr>
        <w:contextualSpacing/>
        <w:rPr>
          <w:rFonts w:ascii="Arial" w:eastAsia="Times New Roman" w:hAnsi="Arial" w:cs="Times New Roman"/>
          <w:color w:val="5E80AD" w:themeColor="accent1" w:themeTint="99"/>
          <w:sz w:val="22"/>
          <w:lang w:val="en-US" w:eastAsia="nl-BE"/>
        </w:rPr>
      </w:pPr>
      <w:r w:rsidRPr="3114A4B1">
        <w:rPr>
          <w:rFonts w:ascii="Arial" w:eastAsia="Times New Roman" w:hAnsi="Arial" w:cs="Times New Roman"/>
          <w:color w:val="5E80AD" w:themeColor="accent1" w:themeTint="99"/>
          <w:sz w:val="22"/>
          <w:lang w:val="en-US" w:eastAsia="nl-BE"/>
        </w:rPr>
        <w:t>Please provide the roadmap of your solution in a diagrammatic fashion. If it's already in production, please provide at least 2 references</w:t>
      </w:r>
    </w:p>
    <w:p w14:paraId="454A1C9C" w14:textId="77777777" w:rsidR="003B74A4" w:rsidRPr="00CE03D2" w:rsidRDefault="003B74A4" w:rsidP="003B74A4">
      <w:pPr>
        <w:spacing w:line="240" w:lineRule="atLeast"/>
        <w:contextualSpacing/>
        <w:rPr>
          <w:color w:val="auto"/>
          <w:sz w:val="22"/>
          <w:lang w:val="en-US" w:eastAsia="nl-BE"/>
        </w:rPr>
      </w:pPr>
    </w:p>
    <w:p w14:paraId="3EDC6EE7" w14:textId="4113D01B" w:rsidR="00EC6C0F" w:rsidRPr="000141F2" w:rsidRDefault="00EC6C0F"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Please provide reference/example of where your CIN device can work with a 3rd party controller/manager (if applicable)</w:t>
      </w:r>
    </w:p>
    <w:p w14:paraId="5E04E1BD" w14:textId="77777777" w:rsidR="007666F7" w:rsidRDefault="007666F7" w:rsidP="007666F7">
      <w:pPr>
        <w:spacing w:line="240" w:lineRule="atLeast"/>
        <w:ind w:left="360"/>
        <w:rPr>
          <w:rFonts w:ascii="Arial" w:eastAsia="Times New Roman" w:hAnsi="Arial" w:cs="Times New Roman"/>
          <w:color w:val="5E80AD" w:themeColor="text1" w:themeTint="99"/>
          <w:sz w:val="22"/>
          <w:szCs w:val="20"/>
          <w:lang w:val="en-US" w:eastAsia="nl-BE"/>
        </w:rPr>
      </w:pPr>
    </w:p>
    <w:p w14:paraId="0449898A" w14:textId="0510493B" w:rsidR="007666F7" w:rsidRDefault="007666F7" w:rsidP="3114A4B1">
      <w:pPr>
        <w:spacing w:line="240" w:lineRule="atLeast"/>
        <w:contextualSpacing/>
        <w:rPr>
          <w:rFonts w:ascii="Arial" w:eastAsia="Times New Roman" w:hAnsi="Arial" w:cs="Times New Roman"/>
          <w:color w:val="243246"/>
          <w:sz w:val="22"/>
          <w:lang w:val="en-US" w:eastAsia="nl-BE"/>
        </w:rPr>
      </w:pPr>
      <w:r w:rsidRPr="3114A4B1">
        <w:rPr>
          <w:rFonts w:ascii="Arial" w:eastAsia="Times New Roman" w:hAnsi="Arial" w:cs="Times New Roman"/>
          <w:color w:val="5E80AD" w:themeColor="accent1" w:themeTint="99"/>
          <w:sz w:val="22"/>
          <w:lang w:val="en-US" w:eastAsia="nl-BE"/>
        </w:rPr>
        <w:t>Please specify all the 3rd party controller/manager you have tested with. Please respond in less than 250 words</w:t>
      </w:r>
      <w:r w:rsidR="00EC6C0F" w:rsidRPr="3114A4B1">
        <w:rPr>
          <w:rFonts w:ascii="Arial" w:eastAsia="Times New Roman" w:hAnsi="Arial" w:cs="Times New Roman"/>
          <w:color w:val="5E80AD" w:themeColor="accent1" w:themeTint="99"/>
          <w:sz w:val="22"/>
          <w:lang w:val="en-US" w:eastAsia="nl-BE"/>
        </w:rPr>
        <w:t xml:space="preserve">. We might ask for a reference </w:t>
      </w:r>
      <w:r w:rsidR="00F2086E" w:rsidRPr="3114A4B1">
        <w:rPr>
          <w:rFonts w:ascii="Arial" w:eastAsia="Times New Roman" w:hAnsi="Arial" w:cs="Times New Roman"/>
          <w:color w:val="5E80AD" w:themeColor="accent1" w:themeTint="99"/>
          <w:sz w:val="22"/>
          <w:lang w:val="en-US" w:eastAsia="nl-BE"/>
        </w:rPr>
        <w:t>at a later stage</w:t>
      </w:r>
    </w:p>
    <w:p w14:paraId="70AAF045" w14:textId="2EEBC4F2" w:rsidR="007666F7" w:rsidRPr="000141F2" w:rsidRDefault="007666F7" w:rsidP="000141F2">
      <w:pPr>
        <w:pStyle w:val="ListParagraph"/>
        <w:spacing w:line="240" w:lineRule="atLeast"/>
        <w:ind w:left="360"/>
        <w:rPr>
          <w:rFonts w:ascii="Arial" w:eastAsia="Arial" w:hAnsi="Arial" w:cs="Arial"/>
          <w:color w:val="000000"/>
          <w:sz w:val="22"/>
        </w:rPr>
      </w:pPr>
    </w:p>
    <w:p w14:paraId="3724680C" w14:textId="77777777" w:rsidR="00D52AF7" w:rsidRPr="00986480" w:rsidRDefault="00A1538F" w:rsidP="00A47E00">
      <w:pPr>
        <w:pStyle w:val="ListParagraph"/>
        <w:numPr>
          <w:ilvl w:val="0"/>
          <w:numId w:val="10"/>
        </w:numPr>
        <w:spacing w:line="240" w:lineRule="atLeast"/>
        <w:rPr>
          <w:rFonts w:ascii="Arial" w:eastAsia="Arial" w:hAnsi="Arial" w:cs="Arial"/>
          <w:color w:val="000000"/>
          <w:sz w:val="22"/>
        </w:rPr>
      </w:pPr>
      <w:r w:rsidRPr="00986480">
        <w:rPr>
          <w:rFonts w:ascii="Arial" w:eastAsia="Arial" w:hAnsi="Arial" w:cs="Arial"/>
          <w:color w:val="000000"/>
          <w:sz w:val="22"/>
        </w:rPr>
        <w:t xml:space="preserve">Please provide your view on FANS </w:t>
      </w:r>
      <w:r w:rsidR="00D52AF7" w:rsidRPr="00986480">
        <w:rPr>
          <w:rFonts w:ascii="Arial" w:eastAsia="Arial" w:hAnsi="Arial" w:cs="Arial"/>
          <w:color w:val="000000"/>
          <w:sz w:val="22"/>
        </w:rPr>
        <w:t xml:space="preserve">and compliance towards network slicing in access aggregation network </w:t>
      </w:r>
      <w:r w:rsidR="00CB7A93" w:rsidRPr="00986480">
        <w:rPr>
          <w:rFonts w:ascii="Arial" w:eastAsia="Arial" w:hAnsi="Arial" w:cs="Arial"/>
          <w:color w:val="000000"/>
          <w:sz w:val="22"/>
        </w:rPr>
        <w:t>as defined by BBF TR-370</w:t>
      </w:r>
      <w:r w:rsidR="00D52AF7" w:rsidRPr="00986480">
        <w:rPr>
          <w:rFonts w:ascii="Arial" w:eastAsia="Arial" w:hAnsi="Arial" w:cs="Arial"/>
          <w:color w:val="000000"/>
          <w:sz w:val="22"/>
        </w:rPr>
        <w:t>?</w:t>
      </w:r>
    </w:p>
    <w:p w14:paraId="62D3C737" w14:textId="77777777" w:rsidR="00D52AF7" w:rsidRPr="00986480" w:rsidRDefault="00D52AF7" w:rsidP="00D52AF7">
      <w:pPr>
        <w:spacing w:line="240" w:lineRule="atLeast"/>
        <w:contextualSpacing/>
        <w:rPr>
          <w:color w:val="auto"/>
          <w:sz w:val="22"/>
          <w:lang w:val="en-US" w:eastAsia="nl-BE"/>
        </w:rPr>
      </w:pPr>
    </w:p>
    <w:p w14:paraId="323138F0" w14:textId="0FEA1F79" w:rsidR="00A1538F" w:rsidRPr="00986480" w:rsidRDefault="00BA39A7" w:rsidP="00D52AF7">
      <w:pPr>
        <w:spacing w:line="240" w:lineRule="atLeast"/>
        <w:contextualSpacing/>
        <w:rPr>
          <w:rFonts w:ascii="Arial" w:eastAsia="Times New Roman" w:hAnsi="Arial" w:cs="Times New Roman"/>
          <w:color w:val="5E80AD" w:themeColor="accent1" w:themeTint="99"/>
          <w:sz w:val="22"/>
          <w:lang w:val="en-US" w:eastAsia="nl-BE"/>
        </w:rPr>
      </w:pPr>
      <w:r w:rsidRPr="00986480">
        <w:rPr>
          <w:rFonts w:ascii="Arial" w:eastAsia="Times New Roman" w:hAnsi="Arial" w:cs="Times New Roman"/>
          <w:color w:val="5E80AD" w:themeColor="accent1" w:themeTint="99"/>
          <w:sz w:val="22"/>
          <w:lang w:val="en-US" w:eastAsia="nl-BE"/>
        </w:rPr>
        <w:t xml:space="preserve">Please </w:t>
      </w:r>
      <w:r w:rsidR="006B17BA" w:rsidRPr="00986480">
        <w:rPr>
          <w:rFonts w:ascii="Arial" w:eastAsia="Times New Roman" w:hAnsi="Arial" w:cs="Times New Roman"/>
          <w:color w:val="5E80AD" w:themeColor="accent1" w:themeTint="99"/>
          <w:sz w:val="22"/>
          <w:lang w:val="en-US" w:eastAsia="nl-BE"/>
        </w:rPr>
        <w:t xml:space="preserve">provide a brief explanation of how your solution will </w:t>
      </w:r>
      <w:r w:rsidR="000A1D22" w:rsidRPr="00986480">
        <w:rPr>
          <w:rFonts w:ascii="Arial" w:eastAsia="Times New Roman" w:hAnsi="Arial" w:cs="Times New Roman"/>
          <w:color w:val="5E80AD" w:themeColor="accent1" w:themeTint="99"/>
          <w:sz w:val="22"/>
          <w:lang w:val="en-US" w:eastAsia="nl-BE"/>
        </w:rPr>
        <w:t xml:space="preserve">enable FANS and your compliance towards </w:t>
      </w:r>
      <w:r w:rsidR="00152E66" w:rsidRPr="00986480">
        <w:rPr>
          <w:rFonts w:ascii="Arial" w:eastAsia="Times New Roman" w:hAnsi="Arial" w:cs="Times New Roman"/>
          <w:color w:val="5E80AD" w:themeColor="accent1" w:themeTint="99"/>
          <w:sz w:val="22"/>
          <w:lang w:val="en-US" w:eastAsia="nl-BE"/>
        </w:rPr>
        <w:t xml:space="preserve">TR-370 or any other alternative approaches? Also provide some details on how your solution </w:t>
      </w:r>
      <w:proofErr w:type="spellStart"/>
      <w:r w:rsidR="00152E66" w:rsidRPr="00986480">
        <w:rPr>
          <w:rFonts w:ascii="Arial" w:eastAsia="Times New Roman" w:hAnsi="Arial" w:cs="Times New Roman"/>
          <w:color w:val="5E80AD" w:themeColor="accent1" w:themeTint="99"/>
          <w:sz w:val="22"/>
          <w:lang w:val="en-US" w:eastAsia="nl-BE"/>
        </w:rPr>
        <w:t>reali</w:t>
      </w:r>
      <w:r w:rsidR="00B12916" w:rsidRPr="00986480">
        <w:rPr>
          <w:rFonts w:ascii="Arial" w:eastAsia="Times New Roman" w:hAnsi="Arial" w:cs="Times New Roman"/>
          <w:color w:val="5E80AD" w:themeColor="accent1" w:themeTint="99"/>
          <w:sz w:val="22"/>
          <w:lang w:val="en-US" w:eastAsia="nl-BE"/>
        </w:rPr>
        <w:t>s</w:t>
      </w:r>
      <w:r w:rsidR="00152E66" w:rsidRPr="00986480">
        <w:rPr>
          <w:rFonts w:ascii="Arial" w:eastAsia="Times New Roman" w:hAnsi="Arial" w:cs="Times New Roman"/>
          <w:color w:val="5E80AD" w:themeColor="accent1" w:themeTint="99"/>
          <w:sz w:val="22"/>
          <w:lang w:val="en-US" w:eastAsia="nl-BE"/>
        </w:rPr>
        <w:t>e</w:t>
      </w:r>
      <w:proofErr w:type="spellEnd"/>
      <w:r w:rsidR="00152E66" w:rsidRPr="00986480">
        <w:rPr>
          <w:rFonts w:ascii="Arial" w:eastAsia="Times New Roman" w:hAnsi="Arial" w:cs="Times New Roman"/>
          <w:color w:val="5E80AD" w:themeColor="accent1" w:themeTint="99"/>
          <w:sz w:val="22"/>
          <w:lang w:val="en-US" w:eastAsia="nl-BE"/>
        </w:rPr>
        <w:t xml:space="preserve"> </w:t>
      </w:r>
      <w:proofErr w:type="spellStart"/>
      <w:r w:rsidR="00152E66" w:rsidRPr="00986480">
        <w:rPr>
          <w:rFonts w:ascii="Arial" w:eastAsia="Times New Roman" w:hAnsi="Arial" w:cs="Times New Roman"/>
          <w:color w:val="5E80AD" w:themeColor="accent1" w:themeTint="99"/>
          <w:sz w:val="22"/>
          <w:lang w:val="en-US" w:eastAsia="nl-BE"/>
        </w:rPr>
        <w:t>vAggN</w:t>
      </w:r>
      <w:proofErr w:type="spellEnd"/>
      <w:r w:rsidR="00152E66" w:rsidRPr="00986480">
        <w:rPr>
          <w:rFonts w:ascii="Arial" w:eastAsia="Times New Roman" w:hAnsi="Arial" w:cs="Times New Roman"/>
          <w:color w:val="5E80AD" w:themeColor="accent1" w:themeTint="99"/>
          <w:sz w:val="22"/>
          <w:lang w:val="en-US" w:eastAsia="nl-BE"/>
        </w:rPr>
        <w:t xml:space="preserve"> (Virtual Aggregation Node) and</w:t>
      </w:r>
      <w:r w:rsidR="00B12916" w:rsidRPr="00986480">
        <w:rPr>
          <w:rFonts w:ascii="Arial" w:eastAsia="Times New Roman" w:hAnsi="Arial" w:cs="Times New Roman"/>
          <w:color w:val="5E80AD" w:themeColor="accent1" w:themeTint="99"/>
          <w:sz w:val="22"/>
          <w:lang w:val="en-US" w:eastAsia="nl-BE"/>
        </w:rPr>
        <w:t xml:space="preserve"> the deployment option for the same (On physical devices or </w:t>
      </w:r>
      <w:r w:rsidR="004B39F2" w:rsidRPr="00986480">
        <w:rPr>
          <w:rFonts w:ascii="Arial" w:eastAsia="Times New Roman" w:hAnsi="Arial" w:cs="Times New Roman"/>
          <w:color w:val="5E80AD" w:themeColor="accent1" w:themeTint="99"/>
          <w:sz w:val="22"/>
          <w:lang w:val="en-US" w:eastAsia="nl-BE"/>
        </w:rPr>
        <w:t>on high volume servers). Please restrict your answer to 250 words</w:t>
      </w:r>
    </w:p>
    <w:p w14:paraId="16C33773" w14:textId="77777777" w:rsidR="00BA39A7" w:rsidRPr="00986480" w:rsidRDefault="00BA39A7" w:rsidP="00BA39A7">
      <w:pPr>
        <w:spacing w:line="240" w:lineRule="atLeast"/>
        <w:ind w:left="1068"/>
        <w:contextualSpacing/>
        <w:rPr>
          <w:color w:val="auto"/>
          <w:sz w:val="22"/>
          <w:lang w:val="en-US" w:eastAsia="nl-BE"/>
        </w:rPr>
      </w:pPr>
    </w:p>
    <w:p w14:paraId="09BD113F" w14:textId="38C11FC9" w:rsidR="002A0900" w:rsidRPr="00986480" w:rsidRDefault="002A0900" w:rsidP="00A47E00">
      <w:pPr>
        <w:pStyle w:val="ListParagraph"/>
        <w:numPr>
          <w:ilvl w:val="0"/>
          <w:numId w:val="10"/>
        </w:numPr>
        <w:spacing w:line="240" w:lineRule="atLeast"/>
        <w:rPr>
          <w:rFonts w:ascii="Arial" w:eastAsia="Arial" w:hAnsi="Arial" w:cs="Arial"/>
          <w:color w:val="000000"/>
          <w:sz w:val="22"/>
        </w:rPr>
      </w:pPr>
      <w:r w:rsidRPr="00986480">
        <w:rPr>
          <w:rFonts w:ascii="Arial" w:eastAsia="Arial" w:hAnsi="Arial" w:cs="Arial"/>
          <w:color w:val="000000"/>
          <w:sz w:val="22"/>
        </w:rPr>
        <w:t>Please describe how you will provide the optimal combination of a mix of hard slicing and soft slicing in your solution</w:t>
      </w:r>
    </w:p>
    <w:p w14:paraId="69346A98" w14:textId="77777777" w:rsidR="002A0900" w:rsidRDefault="002A0900" w:rsidP="002A0900">
      <w:pPr>
        <w:spacing w:line="240" w:lineRule="atLeast"/>
        <w:rPr>
          <w:rFonts w:ascii="Arial" w:eastAsia="Arial" w:hAnsi="Arial" w:cs="Arial"/>
          <w:color w:val="000000"/>
          <w:sz w:val="22"/>
        </w:rPr>
      </w:pPr>
    </w:p>
    <w:p w14:paraId="591D08E1" w14:textId="3E71920A" w:rsidR="002A0900" w:rsidRPr="002A0900" w:rsidRDefault="002A0900" w:rsidP="002A0900">
      <w:pPr>
        <w:spacing w:line="240" w:lineRule="atLeast"/>
        <w:contextualSpacing/>
        <w:rPr>
          <w:rFonts w:ascii="Arial" w:eastAsia="Times New Roman" w:hAnsi="Arial" w:cs="Times New Roman"/>
          <w:color w:val="5E80AD" w:themeColor="text1" w:themeTint="99"/>
          <w:sz w:val="22"/>
          <w:szCs w:val="20"/>
          <w:lang w:val="en-US" w:eastAsia="nl-BE"/>
        </w:rPr>
      </w:pPr>
      <w:r w:rsidRPr="002A0900">
        <w:rPr>
          <w:rFonts w:ascii="Arial" w:eastAsia="Times New Roman" w:hAnsi="Arial" w:cs="Times New Roman"/>
          <w:color w:val="5E80AD" w:themeColor="text1" w:themeTint="99"/>
          <w:sz w:val="22"/>
          <w:szCs w:val="20"/>
          <w:lang w:val="en-US" w:eastAsia="nl-BE"/>
        </w:rPr>
        <w:t>Please respond in less than 250 words.</w:t>
      </w:r>
    </w:p>
    <w:p w14:paraId="5EF6C553" w14:textId="77777777" w:rsidR="002A0900" w:rsidRPr="002A0900" w:rsidRDefault="002A0900" w:rsidP="002A0900">
      <w:pPr>
        <w:spacing w:line="240" w:lineRule="atLeast"/>
        <w:rPr>
          <w:rFonts w:ascii="Arial" w:eastAsia="Arial" w:hAnsi="Arial" w:cs="Arial"/>
          <w:color w:val="000000"/>
          <w:sz w:val="22"/>
        </w:rPr>
      </w:pPr>
    </w:p>
    <w:p w14:paraId="3B39CE2E" w14:textId="1B3CE229" w:rsidR="006B6E90" w:rsidRPr="000141F2" w:rsidRDefault="006B6E90"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How many network slices can your platform support without any impact on the control plane and data plane?</w:t>
      </w:r>
    </w:p>
    <w:p w14:paraId="3F719491" w14:textId="77777777" w:rsidR="006B6E90" w:rsidRPr="006B6E90" w:rsidRDefault="006B6E90" w:rsidP="00201520">
      <w:pPr>
        <w:pStyle w:val="ListParagraph"/>
        <w:ind w:left="0"/>
        <w:rPr>
          <w:color w:val="auto"/>
          <w:sz w:val="22"/>
          <w:lang w:val="en-US" w:eastAsia="nl-BE"/>
        </w:rPr>
      </w:pPr>
    </w:p>
    <w:p w14:paraId="33A7832B" w14:textId="77777777" w:rsidR="006B6E90" w:rsidRDefault="006B6E90" w:rsidP="006B6E90">
      <w:pPr>
        <w:spacing w:line="240" w:lineRule="atLeast"/>
        <w:contextualSpacing/>
        <w:rPr>
          <w:rFonts w:ascii="Arial" w:eastAsia="Times New Roman" w:hAnsi="Arial" w:cs="Times New Roman"/>
          <w:color w:val="5E80AD" w:themeColor="text1" w:themeTint="99"/>
          <w:sz w:val="22"/>
          <w:szCs w:val="20"/>
          <w:lang w:val="en-US" w:eastAsia="nl-BE"/>
        </w:rPr>
      </w:pPr>
      <w:r w:rsidRPr="008B73F1">
        <w:rPr>
          <w:rFonts w:ascii="Arial" w:eastAsia="Times New Roman" w:hAnsi="Arial" w:cs="Times New Roman"/>
          <w:color w:val="5E80AD" w:themeColor="text1" w:themeTint="99"/>
          <w:sz w:val="22"/>
          <w:szCs w:val="20"/>
          <w:lang w:val="en-US" w:eastAsia="nl-BE"/>
        </w:rPr>
        <w:t xml:space="preserve">Please respond in less than </w:t>
      </w:r>
      <w:r>
        <w:rPr>
          <w:rFonts w:ascii="Arial" w:eastAsia="Times New Roman" w:hAnsi="Arial" w:cs="Times New Roman"/>
          <w:color w:val="5E80AD" w:themeColor="text1" w:themeTint="99"/>
          <w:sz w:val="22"/>
          <w:szCs w:val="20"/>
          <w:lang w:val="en-US" w:eastAsia="nl-BE"/>
        </w:rPr>
        <w:t>200</w:t>
      </w:r>
      <w:r w:rsidRPr="008B73F1">
        <w:rPr>
          <w:rFonts w:ascii="Arial" w:eastAsia="Times New Roman" w:hAnsi="Arial" w:cs="Times New Roman"/>
          <w:color w:val="5E80AD" w:themeColor="text1" w:themeTint="99"/>
          <w:sz w:val="22"/>
          <w:szCs w:val="20"/>
          <w:lang w:val="en-US" w:eastAsia="nl-BE"/>
        </w:rPr>
        <w:t xml:space="preserve"> words</w:t>
      </w:r>
      <w:r>
        <w:rPr>
          <w:rFonts w:ascii="Arial" w:eastAsia="Times New Roman" w:hAnsi="Arial" w:cs="Times New Roman"/>
          <w:color w:val="5E80AD" w:themeColor="text1" w:themeTint="99"/>
          <w:sz w:val="22"/>
          <w:szCs w:val="20"/>
          <w:lang w:val="en-US" w:eastAsia="nl-BE"/>
        </w:rPr>
        <w:t>.</w:t>
      </w:r>
    </w:p>
    <w:p w14:paraId="437751F2" w14:textId="77777777" w:rsidR="006B6E90" w:rsidRDefault="006B6E90" w:rsidP="006B6E90">
      <w:pPr>
        <w:rPr>
          <w:lang w:eastAsia="nl-BE"/>
        </w:rPr>
      </w:pPr>
    </w:p>
    <w:p w14:paraId="538F9B50" w14:textId="77B6232C" w:rsidR="006B6E90" w:rsidRPr="000141F2" w:rsidRDefault="006B6E90"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 xml:space="preserve">How will your solution optimize or reduce </w:t>
      </w:r>
      <w:r w:rsidR="166A1924" w:rsidRPr="000141F2">
        <w:rPr>
          <w:rFonts w:ascii="Arial" w:eastAsia="Arial" w:hAnsi="Arial" w:cs="Arial"/>
          <w:color w:val="000000"/>
          <w:sz w:val="22"/>
        </w:rPr>
        <w:t>the large</w:t>
      </w:r>
      <w:r w:rsidRPr="000141F2">
        <w:rPr>
          <w:rFonts w:ascii="Arial" w:eastAsia="Arial" w:hAnsi="Arial" w:cs="Arial"/>
          <w:color w:val="000000"/>
          <w:sz w:val="22"/>
        </w:rPr>
        <w:t xml:space="preserve"> number of network slice control plane overhead?</w:t>
      </w:r>
    </w:p>
    <w:p w14:paraId="47462334" w14:textId="77777777" w:rsidR="006B6E90" w:rsidRDefault="006B6E90" w:rsidP="006B6E90">
      <w:pPr>
        <w:rPr>
          <w:lang w:eastAsia="nl-BE"/>
        </w:rPr>
      </w:pPr>
    </w:p>
    <w:p w14:paraId="68C1653E" w14:textId="77777777" w:rsidR="006B6E90" w:rsidRDefault="006B6E90" w:rsidP="006B6E90">
      <w:pPr>
        <w:rPr>
          <w:lang w:eastAsia="nl-BE"/>
        </w:rPr>
      </w:pPr>
      <w:r w:rsidRPr="3114A4B1">
        <w:rPr>
          <w:rFonts w:ascii="Arial" w:eastAsia="Times New Roman" w:hAnsi="Arial" w:cs="Times New Roman"/>
          <w:color w:val="5E80AD" w:themeColor="accent1" w:themeTint="99"/>
          <w:sz w:val="22"/>
          <w:lang w:val="en-US" w:eastAsia="nl-BE"/>
        </w:rPr>
        <w:t>Please restrict the answer to 500 words</w:t>
      </w:r>
      <w:r>
        <w:rPr>
          <w:rFonts w:ascii="Arial" w:eastAsia="Times New Roman" w:hAnsi="Arial" w:cs="Times New Roman"/>
          <w:color w:val="5E80AD" w:themeColor="accent1" w:themeTint="99"/>
          <w:sz w:val="22"/>
          <w:lang w:val="en-US" w:eastAsia="nl-BE"/>
        </w:rPr>
        <w:t>.</w:t>
      </w:r>
    </w:p>
    <w:p w14:paraId="5E55F62E" w14:textId="77777777" w:rsidR="006B6E90" w:rsidRDefault="006B6E90" w:rsidP="006B6E90">
      <w:pPr>
        <w:rPr>
          <w:lang w:eastAsia="nl-BE"/>
        </w:rPr>
      </w:pPr>
    </w:p>
    <w:p w14:paraId="22D229D0" w14:textId="77777777" w:rsidR="006B6E90" w:rsidRPr="000141F2" w:rsidRDefault="006B6E90"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How do you scale IGP to support a large number of slices?</w:t>
      </w:r>
    </w:p>
    <w:p w14:paraId="739AE800" w14:textId="77777777" w:rsidR="006B6E90" w:rsidRDefault="006B6E90" w:rsidP="006B6E90">
      <w:pPr>
        <w:pStyle w:val="ListParagraph"/>
        <w:ind w:left="0"/>
        <w:rPr>
          <w:lang w:eastAsia="nl-BE"/>
        </w:rPr>
      </w:pPr>
    </w:p>
    <w:p w14:paraId="18C3473B" w14:textId="77777777" w:rsidR="006B6E90" w:rsidRDefault="006B6E90" w:rsidP="006B6E90">
      <w:pPr>
        <w:rPr>
          <w:rFonts w:ascii="Arial" w:eastAsia="Times New Roman" w:hAnsi="Arial" w:cs="Times New Roman"/>
          <w:color w:val="5E80AD" w:themeColor="accent1" w:themeTint="99"/>
          <w:sz w:val="22"/>
          <w:lang w:val="en-US" w:eastAsia="nl-BE"/>
        </w:rPr>
      </w:pPr>
      <w:r w:rsidRPr="3114A4B1">
        <w:rPr>
          <w:rFonts w:ascii="Arial" w:eastAsia="Times New Roman" w:hAnsi="Arial" w:cs="Times New Roman"/>
          <w:color w:val="5E80AD" w:themeColor="accent1" w:themeTint="99"/>
          <w:sz w:val="22"/>
          <w:lang w:val="en-US" w:eastAsia="nl-BE"/>
        </w:rPr>
        <w:t>Please restrict the answer to 500 words</w:t>
      </w:r>
      <w:r>
        <w:rPr>
          <w:rFonts w:ascii="Arial" w:eastAsia="Times New Roman" w:hAnsi="Arial" w:cs="Times New Roman"/>
          <w:color w:val="5E80AD" w:themeColor="accent1" w:themeTint="99"/>
          <w:sz w:val="22"/>
          <w:lang w:val="en-US" w:eastAsia="nl-BE"/>
        </w:rPr>
        <w:t>.</w:t>
      </w:r>
    </w:p>
    <w:p w14:paraId="48A67D98" w14:textId="77B420F5" w:rsidR="006B6E90" w:rsidRPr="006B6E90" w:rsidRDefault="006B6E90" w:rsidP="006B6E90">
      <w:pPr>
        <w:spacing w:line="240" w:lineRule="atLeast"/>
        <w:ind w:left="1068"/>
        <w:contextualSpacing/>
        <w:rPr>
          <w:color w:val="auto"/>
          <w:sz w:val="22"/>
          <w:lang w:val="en-US" w:eastAsia="nl-BE"/>
        </w:rPr>
      </w:pPr>
    </w:p>
    <w:p w14:paraId="329189F7" w14:textId="0C5C3694" w:rsidR="00167C48" w:rsidRPr="000141F2" w:rsidRDefault="00167C48"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Please explain the hosting infrastructure requirements in case your solution has a virtualized component</w:t>
      </w:r>
    </w:p>
    <w:p w14:paraId="05490D2F" w14:textId="56F835E1" w:rsidR="007666F7" w:rsidRDefault="007666F7" w:rsidP="007666F7">
      <w:pPr>
        <w:spacing w:line="240" w:lineRule="atLeast"/>
        <w:contextualSpacing/>
        <w:rPr>
          <w:color w:val="auto"/>
          <w:sz w:val="22"/>
          <w:lang w:val="en-US" w:eastAsia="nl-BE"/>
        </w:rPr>
      </w:pPr>
    </w:p>
    <w:p w14:paraId="1331B8A7" w14:textId="3C587920" w:rsidR="00FD2B14" w:rsidRPr="007666F7" w:rsidRDefault="007666F7" w:rsidP="007666F7">
      <w:pPr>
        <w:spacing w:line="240" w:lineRule="atLeast"/>
        <w:rPr>
          <w:rFonts w:ascii="Arial" w:eastAsia="Times New Roman" w:hAnsi="Arial" w:cs="Times New Roman"/>
          <w:color w:val="5E80AD" w:themeColor="text1" w:themeTint="99"/>
          <w:sz w:val="22"/>
          <w:szCs w:val="20"/>
          <w:lang w:val="en-US" w:eastAsia="nl-BE"/>
        </w:rPr>
      </w:pPr>
      <w:r w:rsidRPr="007666F7">
        <w:rPr>
          <w:rFonts w:ascii="Arial" w:eastAsia="Times New Roman" w:hAnsi="Arial" w:cs="Times New Roman"/>
          <w:color w:val="5E80AD" w:themeColor="text1" w:themeTint="99"/>
          <w:sz w:val="22"/>
          <w:szCs w:val="20"/>
          <w:lang w:val="en-US" w:eastAsia="nl-BE"/>
        </w:rPr>
        <w:t>Please respond in</w:t>
      </w:r>
      <w:r>
        <w:rPr>
          <w:rFonts w:ascii="Arial" w:eastAsia="Times New Roman" w:hAnsi="Arial" w:cs="Times New Roman"/>
          <w:color w:val="5E80AD" w:themeColor="text1" w:themeTint="99"/>
          <w:sz w:val="22"/>
          <w:szCs w:val="20"/>
          <w:lang w:val="en-US" w:eastAsia="nl-BE"/>
        </w:rPr>
        <w:t xml:space="preserve"> tabular fashion</w:t>
      </w:r>
    </w:p>
    <w:p w14:paraId="709FD4C3" w14:textId="77777777" w:rsidR="007666F7" w:rsidRDefault="007666F7" w:rsidP="007666F7">
      <w:pPr>
        <w:spacing w:line="240" w:lineRule="atLeast"/>
        <w:contextualSpacing/>
        <w:rPr>
          <w:color w:val="auto"/>
          <w:sz w:val="22"/>
          <w:lang w:val="en-US" w:eastAsia="nl-BE"/>
        </w:rPr>
      </w:pPr>
    </w:p>
    <w:p w14:paraId="696B3D5C" w14:textId="41426321" w:rsidR="00167C48" w:rsidRPr="000141F2" w:rsidRDefault="00167C48" w:rsidP="00A47E00">
      <w:pPr>
        <w:pStyle w:val="ListParagraph"/>
        <w:numPr>
          <w:ilvl w:val="0"/>
          <w:numId w:val="10"/>
        </w:numPr>
        <w:spacing w:line="240" w:lineRule="atLeast"/>
        <w:rPr>
          <w:rFonts w:ascii="Arial" w:eastAsia="Arial" w:hAnsi="Arial" w:cs="Arial"/>
          <w:color w:val="000000"/>
          <w:sz w:val="22"/>
        </w:rPr>
      </w:pPr>
      <w:r w:rsidRPr="000141F2">
        <w:rPr>
          <w:rFonts w:ascii="Arial" w:eastAsia="Arial" w:hAnsi="Arial" w:cs="Arial"/>
          <w:color w:val="000000"/>
          <w:sz w:val="22"/>
        </w:rPr>
        <w:t>Please provide any other features/highlights of your solution</w:t>
      </w:r>
    </w:p>
    <w:p w14:paraId="0E1A269C" w14:textId="5FB3F92D" w:rsidR="00121B03" w:rsidRDefault="00121B03" w:rsidP="00121B03">
      <w:pPr>
        <w:rPr>
          <w:lang w:eastAsia="nl-BE"/>
        </w:rPr>
      </w:pPr>
    </w:p>
    <w:p w14:paraId="284109EF" w14:textId="7C4B2313" w:rsidR="007666F7" w:rsidRPr="007666F7" w:rsidRDefault="007666F7" w:rsidP="007666F7">
      <w:pPr>
        <w:spacing w:line="240" w:lineRule="atLeast"/>
        <w:rPr>
          <w:rFonts w:ascii="Arial" w:eastAsia="Times New Roman" w:hAnsi="Arial" w:cs="Times New Roman"/>
          <w:color w:val="5E80AD" w:themeColor="text1" w:themeTint="99"/>
          <w:sz w:val="22"/>
          <w:lang w:val="en-US" w:eastAsia="nl-BE"/>
        </w:rPr>
      </w:pPr>
      <w:r w:rsidRPr="3114A4B1">
        <w:rPr>
          <w:rFonts w:ascii="Arial" w:eastAsia="Times New Roman" w:hAnsi="Arial" w:cs="Times New Roman"/>
          <w:color w:val="5E80AD" w:themeColor="accent1" w:themeTint="99"/>
          <w:sz w:val="22"/>
          <w:lang w:val="en-US" w:eastAsia="nl-BE"/>
        </w:rPr>
        <w:lastRenderedPageBreak/>
        <w:t>Please highlight any other advantages here. Please restrict the answer to 500 words</w:t>
      </w:r>
    </w:p>
    <w:p w14:paraId="166B2A43" w14:textId="77777777" w:rsidR="007666F7" w:rsidRPr="00121B03" w:rsidRDefault="007666F7" w:rsidP="00121B03">
      <w:pPr>
        <w:rPr>
          <w:lang w:eastAsia="nl-BE"/>
        </w:rPr>
      </w:pPr>
    </w:p>
    <w:sectPr w:rsidR="007666F7" w:rsidRPr="00121B03" w:rsidSect="00F22254">
      <w:footerReference w:type="first" r:id="rId12"/>
      <w:pgSz w:w="12240" w:h="15840" w:code="1"/>
      <w:pgMar w:top="1134" w:right="1134" w:bottom="1134" w:left="1134" w:header="9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848A2" w14:textId="77777777" w:rsidR="00F61195" w:rsidRDefault="00F61195" w:rsidP="00AD0208">
      <w:pPr>
        <w:spacing w:line="240" w:lineRule="auto"/>
      </w:pPr>
      <w:r>
        <w:separator/>
      </w:r>
    </w:p>
  </w:endnote>
  <w:endnote w:type="continuationSeparator" w:id="0">
    <w:p w14:paraId="338106A5" w14:textId="77777777" w:rsidR="00F61195" w:rsidRDefault="00F61195" w:rsidP="00AD0208">
      <w:pPr>
        <w:spacing w:line="240" w:lineRule="auto"/>
      </w:pPr>
      <w:r>
        <w:continuationSeparator/>
      </w:r>
    </w:p>
  </w:endnote>
  <w:endnote w:type="continuationNotice" w:id="1">
    <w:p w14:paraId="35AFBABA" w14:textId="77777777" w:rsidR="00F61195" w:rsidRDefault="00F611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Hoofdtekst CS)">
    <w:altName w:val="Times New Roman"/>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Gothic">
    <w:altName w:val="Cambria"/>
    <w:panose1 w:val="00000000000000000000"/>
    <w:charset w:val="00"/>
    <w:family w:val="roman"/>
    <w:notTrueType/>
    <w:pitch w:val="default"/>
  </w:font>
  <w:font w:name="CenturyGothic-Bold">
    <w:altName w:val="Cambria"/>
    <w:panose1 w:val="00000000000000000000"/>
    <w:charset w:val="00"/>
    <w:family w:val="roman"/>
    <w:notTrueType/>
    <w:pitch w:val="default"/>
  </w:font>
  <w:font w:name="CenturyGothic-Ital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D879E" w14:textId="77777777" w:rsidR="000D5D5B" w:rsidRPr="00C27961" w:rsidRDefault="000D5D5B" w:rsidP="00583D88">
    <w:pPr>
      <w:rPr>
        <w:sz w:val="14"/>
        <w:szCs w:val="14"/>
      </w:rPr>
    </w:pPr>
    <w:r w:rsidRPr="00487E9B">
      <w:rPr>
        <w:rFonts w:ascii="Aharoni" w:hAnsi="Aharoni" w:cs="Aharoni" w:hint="cs"/>
        <w:sz w:val="14"/>
        <w:szCs w:val="14"/>
      </w:rPr>
      <w:t xml:space="preserve">LIBERTY </w:t>
    </w:r>
    <w:r w:rsidRPr="00487E9B">
      <w:rPr>
        <w:rFonts w:ascii="Aharoni" w:hAnsi="Aharoni" w:cs="Aharoni" w:hint="cs"/>
        <w:color w:val="0070C0"/>
        <w:sz w:val="14"/>
        <w:szCs w:val="14"/>
      </w:rPr>
      <w:t>TECH</w:t>
    </w:r>
    <w:r w:rsidRPr="00487E9B">
      <w:rPr>
        <w:sz w:val="14"/>
        <w:szCs w:val="14"/>
      </w:rPr>
      <w:t xml:space="preserve"> </w:t>
    </w:r>
    <w:r w:rsidRPr="00C27961">
      <w:rPr>
        <w:sz w:val="14"/>
        <w:szCs w:val="14"/>
      </w:rPr>
      <w:t>– Confidential</w:t>
    </w:r>
  </w:p>
  <w:p w14:paraId="6BF862E1" w14:textId="77777777" w:rsidR="000D5D5B" w:rsidRPr="00C27961" w:rsidRDefault="000D5D5B" w:rsidP="00C27961">
    <w:pPr>
      <w:rPr>
        <w:sz w:val="12"/>
        <w:szCs w:val="14"/>
      </w:rPr>
    </w:pPr>
    <w:r w:rsidRPr="00C27961">
      <w:rPr>
        <w:sz w:val="12"/>
        <w:szCs w:val="14"/>
      </w:rPr>
      <w:t>OWNERSHIP &amp; CONFIDENTIALITY</w:t>
    </w:r>
  </w:p>
  <w:p w14:paraId="32F65191" w14:textId="77777777" w:rsidR="000D5D5B" w:rsidRPr="00C27961" w:rsidRDefault="000D5D5B" w:rsidP="00C27961">
    <w:pPr>
      <w:rPr>
        <w:sz w:val="14"/>
        <w:szCs w:val="12"/>
      </w:rPr>
    </w:pPr>
    <w:r w:rsidRPr="00C27961">
      <w:rPr>
        <w:sz w:val="14"/>
        <w:szCs w:val="12"/>
      </w:rPr>
      <w:t>The information contained in this communication is confidential and may be legally privileged.  It is intended solely for the use of the individual or entity to whom it is addressed, and others authorised to receive it.  Unauthorised disclosure, copying or taking of any action in reliance of the contents of this information is strictly prohibited and may be unlawful. This document, its associated appendices and any attachments remain the property of Liberty Global and shall be returned upon request.</w:t>
    </w:r>
  </w:p>
  <w:p w14:paraId="2EA3FD05" w14:textId="77777777" w:rsidR="000D5D5B" w:rsidRPr="00C27961" w:rsidRDefault="000D5D5B" w:rsidP="00583D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EAD71" w14:textId="77777777" w:rsidR="00F61195" w:rsidRDefault="00F61195" w:rsidP="00AD0208">
      <w:pPr>
        <w:spacing w:line="240" w:lineRule="auto"/>
      </w:pPr>
      <w:r>
        <w:separator/>
      </w:r>
    </w:p>
  </w:footnote>
  <w:footnote w:type="continuationSeparator" w:id="0">
    <w:p w14:paraId="106AB8AC" w14:textId="77777777" w:rsidR="00F61195" w:rsidRDefault="00F61195" w:rsidP="00AD0208">
      <w:pPr>
        <w:spacing w:line="240" w:lineRule="auto"/>
      </w:pPr>
      <w:r>
        <w:continuationSeparator/>
      </w:r>
    </w:p>
  </w:footnote>
  <w:footnote w:type="continuationNotice" w:id="1">
    <w:p w14:paraId="230F0430" w14:textId="77777777" w:rsidR="00F61195" w:rsidRDefault="00F6119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ICq2VAnYLEGs7" int2:id="iAqY3QaE">
      <int2:state int2:value="Rejected" int2:type="LegacyProofing"/>
    </int2:textHash>
    <int2:bookmark int2:bookmarkName="_Int_8jmem3gj" int2:invalidationBookmarkName="" int2:hashCode="T6M4X5/IL4s/yR" int2:id="bubXq9zO">
      <int2:state int2:value="Rejected" int2:type="LegacyProofing"/>
    </int2:bookmark>
    <int2:bookmark int2:bookmarkName="_Int_wLcfpHkz" int2:invalidationBookmarkName="" int2:hashCode="dI1dFkX9d/HLpY" int2:id="nfeU7du1">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7263492"/>
    <w:lvl w:ilvl="0">
      <w:start w:val="1"/>
      <w:numFmt w:val="bullet"/>
      <w:pStyle w:val="ListBullet2"/>
      <w:lvlText w:val="»"/>
      <w:lvlJc w:val="left"/>
      <w:pPr>
        <w:ind w:left="643" w:hanging="360"/>
      </w:pPr>
      <w:rPr>
        <w:rFonts w:ascii="Arial" w:hAnsi="Arial" w:hint="default"/>
        <w:color w:val="EE742B" w:themeColor="accent2"/>
      </w:rPr>
    </w:lvl>
  </w:abstractNum>
  <w:abstractNum w:abstractNumId="1" w15:restartNumberingAfterBreak="0">
    <w:nsid w:val="FFFFFF89"/>
    <w:multiLevelType w:val="singleLevel"/>
    <w:tmpl w:val="630673DA"/>
    <w:lvl w:ilvl="0">
      <w:start w:val="1"/>
      <w:numFmt w:val="bullet"/>
      <w:pStyle w:val="ListBullet"/>
      <w:lvlText w:val=""/>
      <w:lvlJc w:val="left"/>
      <w:pPr>
        <w:ind w:left="360" w:hanging="360"/>
      </w:pPr>
      <w:rPr>
        <w:rFonts w:ascii="Symbol" w:hAnsi="Symbol" w:hint="default"/>
        <w:color w:val="EE742B" w:themeColor="accent2"/>
      </w:rPr>
    </w:lvl>
  </w:abstractNum>
  <w:abstractNum w:abstractNumId="2" w15:restartNumberingAfterBreak="0">
    <w:nsid w:val="29FA0E5D"/>
    <w:multiLevelType w:val="hybridMultilevel"/>
    <w:tmpl w:val="84DC6C18"/>
    <w:lvl w:ilvl="0" w:tplc="08090003">
      <w:start w:val="1"/>
      <w:numFmt w:val="bullet"/>
      <w:lvlText w:val="o"/>
      <w:lvlJc w:val="left"/>
      <w:pPr>
        <w:ind w:left="1776" w:hanging="708"/>
      </w:pPr>
      <w:rPr>
        <w:rFonts w:ascii="Courier New" w:hAnsi="Courier New" w:cs="Courier New"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 w15:restartNumberingAfterBreak="0">
    <w:nsid w:val="40B40BFC"/>
    <w:multiLevelType w:val="hybridMultilevel"/>
    <w:tmpl w:val="7D92DA06"/>
    <w:lvl w:ilvl="0" w:tplc="F8AA2B64">
      <w:start w:val="1"/>
      <w:numFmt w:val="decimal"/>
      <w:pStyle w:val="Number1"/>
      <w:lvlText w:val="%1"/>
      <w:lvlJc w:val="left"/>
      <w:pPr>
        <w:ind w:left="720" w:hanging="360"/>
      </w:pPr>
      <w:rPr>
        <w:rFonts w:hint="default"/>
        <w:b/>
        <w:i w:val="0"/>
        <w:color w:val="EE742B" w:themeColor="accent2"/>
        <w:sz w:val="18"/>
      </w:rPr>
    </w:lvl>
    <w:lvl w:ilvl="1" w:tplc="CD0859B6">
      <w:start w:val="1"/>
      <w:numFmt w:val="lowerLetter"/>
      <w:pStyle w:val="Number2"/>
      <w:lvlText w:val="%2"/>
      <w:lvlJc w:val="left"/>
      <w:pPr>
        <w:ind w:left="1440" w:hanging="360"/>
      </w:pPr>
      <w:rPr>
        <w:rFonts w:hint="default"/>
        <w:b/>
        <w:i w:val="0"/>
        <w:color w:val="EE742B" w:themeColor="accent2"/>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28B1321"/>
    <w:multiLevelType w:val="multilevel"/>
    <w:tmpl w:val="65284D1C"/>
    <w:lvl w:ilvl="0">
      <w:start w:val="1"/>
      <w:numFmt w:val="decimal"/>
      <w:pStyle w:val="AETemplateHeading1"/>
      <w:suff w:val="space"/>
      <w:lvlText w:val="%1."/>
      <w:lvlJc w:val="left"/>
      <w:pPr>
        <w:ind w:left="357" w:hanging="357"/>
      </w:pPr>
      <w:rPr>
        <w:rFonts w:hint="default"/>
      </w:rPr>
    </w:lvl>
    <w:lvl w:ilvl="1">
      <w:start w:val="1"/>
      <w:numFmt w:val="decimal"/>
      <w:pStyle w:val="AETemplateHeading2"/>
      <w:suff w:val="space"/>
      <w:lvlText w:val="%1.%2."/>
      <w:lvlJc w:val="left"/>
      <w:pPr>
        <w:ind w:left="499" w:hanging="49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ETemplateHeading3"/>
      <w:suff w:val="space"/>
      <w:lvlText w:val="%1.%2.%3."/>
      <w:lvlJc w:val="left"/>
      <w:pPr>
        <w:ind w:left="357" w:hanging="357"/>
      </w:pPr>
      <w:rPr>
        <w:rFonts w:hint="default"/>
      </w:rPr>
    </w:lvl>
    <w:lvl w:ilvl="3">
      <w:start w:val="1"/>
      <w:numFmt w:val="decimal"/>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5CD24030"/>
    <w:multiLevelType w:val="hybridMultilevel"/>
    <w:tmpl w:val="590ECAB8"/>
    <w:lvl w:ilvl="0" w:tplc="76643B24">
      <w:start w:val="1"/>
      <w:numFmt w:val="bullet"/>
      <w:pStyle w:val="BulletIndented1"/>
      <w:lvlText w:val=""/>
      <w:lvlJc w:val="left"/>
      <w:pPr>
        <w:tabs>
          <w:tab w:val="num" w:pos="2968"/>
        </w:tabs>
        <w:ind w:left="2948" w:hanging="340"/>
      </w:pPr>
      <w:rPr>
        <w:rFonts w:ascii="Wingdings" w:hAnsi="Wingdings" w:hint="default"/>
        <w:color w:val="CC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8D6E91"/>
    <w:multiLevelType w:val="hybridMultilevel"/>
    <w:tmpl w:val="FD60E6A2"/>
    <w:lvl w:ilvl="0" w:tplc="08090003">
      <w:start w:val="1"/>
      <w:numFmt w:val="bullet"/>
      <w:lvlText w:val="o"/>
      <w:lvlJc w:val="left"/>
      <w:pPr>
        <w:ind w:left="1776" w:hanging="708"/>
      </w:pPr>
      <w:rPr>
        <w:rFonts w:ascii="Courier New" w:hAnsi="Courier New" w:cs="Courier New"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7" w15:restartNumberingAfterBreak="0">
    <w:nsid w:val="67416A81"/>
    <w:multiLevelType w:val="multilevel"/>
    <w:tmpl w:val="6EFE9670"/>
    <w:lvl w:ilvl="0">
      <w:start w:val="1"/>
      <w:numFmt w:val="decimal"/>
      <w:pStyle w:val="ListNumber"/>
      <w:lvlText w:val="%1."/>
      <w:lvlJc w:val="left"/>
      <w:pPr>
        <w:tabs>
          <w:tab w:val="num" w:pos="567"/>
        </w:tabs>
        <w:ind w:left="567" w:hanging="567"/>
      </w:pPr>
      <w:rPr>
        <w:rFonts w:hint="default"/>
      </w:rPr>
    </w:lvl>
    <w:lvl w:ilvl="1">
      <w:start w:val="1"/>
      <w:numFmt w:val="decimal"/>
      <w:pStyle w:val="ListNumber2"/>
      <w:lvlText w:val="%1.%2."/>
      <w:lvlJc w:val="left"/>
      <w:pPr>
        <w:tabs>
          <w:tab w:val="num" w:pos="567"/>
        </w:tabs>
        <w:ind w:left="567" w:hanging="567"/>
      </w:pPr>
      <w:rPr>
        <w:rFonts w:hint="default"/>
      </w:rPr>
    </w:lvl>
    <w:lvl w:ilvl="2">
      <w:start w:val="1"/>
      <w:numFmt w:val="decimal"/>
      <w:pStyle w:val="ListNumber3"/>
      <w:lvlText w:val="%1.%2.%3."/>
      <w:lvlJc w:val="left"/>
      <w:pPr>
        <w:tabs>
          <w:tab w:val="num" w:pos="567"/>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CDE5673"/>
    <w:multiLevelType w:val="hybridMultilevel"/>
    <w:tmpl w:val="959048B6"/>
    <w:lvl w:ilvl="0" w:tplc="0450A8D0">
      <w:start w:val="1"/>
      <w:numFmt w:val="decimal"/>
      <w:lvlText w:val="CIN-%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02A4676"/>
    <w:multiLevelType w:val="hybridMultilevel"/>
    <w:tmpl w:val="BAE8D5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5"/>
  </w:num>
  <w:num w:numId="6">
    <w:abstractNumId w:val="4"/>
  </w:num>
  <w:num w:numId="7">
    <w:abstractNumId w:val="9"/>
  </w:num>
  <w:num w:numId="8">
    <w:abstractNumId w:val="2"/>
  </w:num>
  <w:num w:numId="9">
    <w:abstractNumId w:val="6"/>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33"/>
    <w:rsid w:val="00003458"/>
    <w:rsid w:val="000038FF"/>
    <w:rsid w:val="00003F65"/>
    <w:rsid w:val="000048F6"/>
    <w:rsid w:val="00005076"/>
    <w:rsid w:val="000054F4"/>
    <w:rsid w:val="000057D5"/>
    <w:rsid w:val="00007CBC"/>
    <w:rsid w:val="0001022B"/>
    <w:rsid w:val="00010A19"/>
    <w:rsid w:val="00012F44"/>
    <w:rsid w:val="00013AB7"/>
    <w:rsid w:val="00013FDE"/>
    <w:rsid w:val="000141F2"/>
    <w:rsid w:val="00014E0C"/>
    <w:rsid w:val="00015B46"/>
    <w:rsid w:val="00015DAF"/>
    <w:rsid w:val="000201D5"/>
    <w:rsid w:val="00020EAC"/>
    <w:rsid w:val="00021220"/>
    <w:rsid w:val="0002221F"/>
    <w:rsid w:val="00022E77"/>
    <w:rsid w:val="000233A2"/>
    <w:rsid w:val="000241DF"/>
    <w:rsid w:val="00024B2B"/>
    <w:rsid w:val="00024F22"/>
    <w:rsid w:val="00026084"/>
    <w:rsid w:val="000261E8"/>
    <w:rsid w:val="00026597"/>
    <w:rsid w:val="00026876"/>
    <w:rsid w:val="00032CCD"/>
    <w:rsid w:val="00032E01"/>
    <w:rsid w:val="000332D3"/>
    <w:rsid w:val="00033C06"/>
    <w:rsid w:val="000351AD"/>
    <w:rsid w:val="00036F80"/>
    <w:rsid w:val="000371BD"/>
    <w:rsid w:val="000405C7"/>
    <w:rsid w:val="00040674"/>
    <w:rsid w:val="000413A2"/>
    <w:rsid w:val="000413C8"/>
    <w:rsid w:val="00041499"/>
    <w:rsid w:val="00041FBE"/>
    <w:rsid w:val="00042A16"/>
    <w:rsid w:val="00042B92"/>
    <w:rsid w:val="00042C76"/>
    <w:rsid w:val="00044CB4"/>
    <w:rsid w:val="00044EFB"/>
    <w:rsid w:val="00045FFF"/>
    <w:rsid w:val="000468BB"/>
    <w:rsid w:val="00046B57"/>
    <w:rsid w:val="00047485"/>
    <w:rsid w:val="000500F9"/>
    <w:rsid w:val="00050171"/>
    <w:rsid w:val="000518C3"/>
    <w:rsid w:val="00051F6C"/>
    <w:rsid w:val="000521CE"/>
    <w:rsid w:val="00052294"/>
    <w:rsid w:val="00053C28"/>
    <w:rsid w:val="00053C8C"/>
    <w:rsid w:val="00053D3F"/>
    <w:rsid w:val="00053FBF"/>
    <w:rsid w:val="00054108"/>
    <w:rsid w:val="0005498F"/>
    <w:rsid w:val="00055F01"/>
    <w:rsid w:val="00055F7F"/>
    <w:rsid w:val="00056397"/>
    <w:rsid w:val="00056EA5"/>
    <w:rsid w:val="00057477"/>
    <w:rsid w:val="00057677"/>
    <w:rsid w:val="00057731"/>
    <w:rsid w:val="000607D9"/>
    <w:rsid w:val="00063E5B"/>
    <w:rsid w:val="00064B3C"/>
    <w:rsid w:val="00064C6D"/>
    <w:rsid w:val="000651E8"/>
    <w:rsid w:val="000658F7"/>
    <w:rsid w:val="00065E26"/>
    <w:rsid w:val="00066904"/>
    <w:rsid w:val="000672D7"/>
    <w:rsid w:val="00067FAF"/>
    <w:rsid w:val="00070393"/>
    <w:rsid w:val="000715E5"/>
    <w:rsid w:val="00072BEE"/>
    <w:rsid w:val="00073402"/>
    <w:rsid w:val="0007403F"/>
    <w:rsid w:val="000741AD"/>
    <w:rsid w:val="00074E7D"/>
    <w:rsid w:val="000759FD"/>
    <w:rsid w:val="00075BCB"/>
    <w:rsid w:val="00076413"/>
    <w:rsid w:val="00077AB5"/>
    <w:rsid w:val="000805B8"/>
    <w:rsid w:val="00080FB8"/>
    <w:rsid w:val="0008261E"/>
    <w:rsid w:val="00082B5A"/>
    <w:rsid w:val="00082F52"/>
    <w:rsid w:val="000833EC"/>
    <w:rsid w:val="00084F59"/>
    <w:rsid w:val="000850A0"/>
    <w:rsid w:val="000853B5"/>
    <w:rsid w:val="00086EA4"/>
    <w:rsid w:val="000870E2"/>
    <w:rsid w:val="000902B7"/>
    <w:rsid w:val="00090BBE"/>
    <w:rsid w:val="00091C25"/>
    <w:rsid w:val="00092737"/>
    <w:rsid w:val="0009289C"/>
    <w:rsid w:val="000939AB"/>
    <w:rsid w:val="00095DE3"/>
    <w:rsid w:val="00096264"/>
    <w:rsid w:val="000962C1"/>
    <w:rsid w:val="00096A79"/>
    <w:rsid w:val="00097F83"/>
    <w:rsid w:val="000A02BC"/>
    <w:rsid w:val="000A1D22"/>
    <w:rsid w:val="000A2F34"/>
    <w:rsid w:val="000A2F7A"/>
    <w:rsid w:val="000A4338"/>
    <w:rsid w:val="000A48A7"/>
    <w:rsid w:val="000A4E4D"/>
    <w:rsid w:val="000A5900"/>
    <w:rsid w:val="000A611D"/>
    <w:rsid w:val="000A7135"/>
    <w:rsid w:val="000B09D6"/>
    <w:rsid w:val="000B1C69"/>
    <w:rsid w:val="000B2594"/>
    <w:rsid w:val="000B3662"/>
    <w:rsid w:val="000B3B77"/>
    <w:rsid w:val="000B3EAE"/>
    <w:rsid w:val="000B3F2D"/>
    <w:rsid w:val="000B4655"/>
    <w:rsid w:val="000B524E"/>
    <w:rsid w:val="000B5B80"/>
    <w:rsid w:val="000B692F"/>
    <w:rsid w:val="000B75F4"/>
    <w:rsid w:val="000C2C82"/>
    <w:rsid w:val="000C3091"/>
    <w:rsid w:val="000C4346"/>
    <w:rsid w:val="000C5017"/>
    <w:rsid w:val="000C5497"/>
    <w:rsid w:val="000C5700"/>
    <w:rsid w:val="000D22AB"/>
    <w:rsid w:val="000D2A58"/>
    <w:rsid w:val="000D2EFA"/>
    <w:rsid w:val="000D3CD1"/>
    <w:rsid w:val="000D457B"/>
    <w:rsid w:val="000D510D"/>
    <w:rsid w:val="000D5B47"/>
    <w:rsid w:val="000D5D5B"/>
    <w:rsid w:val="000D6E33"/>
    <w:rsid w:val="000E04EC"/>
    <w:rsid w:val="000E0D9F"/>
    <w:rsid w:val="000E13AD"/>
    <w:rsid w:val="000E2C25"/>
    <w:rsid w:val="000E304D"/>
    <w:rsid w:val="000E488F"/>
    <w:rsid w:val="000E5097"/>
    <w:rsid w:val="000E5C20"/>
    <w:rsid w:val="000E630D"/>
    <w:rsid w:val="000F09EA"/>
    <w:rsid w:val="000F13BD"/>
    <w:rsid w:val="000F1C3D"/>
    <w:rsid w:val="000F1F93"/>
    <w:rsid w:val="000F26B6"/>
    <w:rsid w:val="000F4546"/>
    <w:rsid w:val="000F492A"/>
    <w:rsid w:val="000F521C"/>
    <w:rsid w:val="000F6936"/>
    <w:rsid w:val="00100037"/>
    <w:rsid w:val="00100131"/>
    <w:rsid w:val="00101325"/>
    <w:rsid w:val="00102696"/>
    <w:rsid w:val="00104015"/>
    <w:rsid w:val="001045C8"/>
    <w:rsid w:val="001060A4"/>
    <w:rsid w:val="00107AB9"/>
    <w:rsid w:val="00110093"/>
    <w:rsid w:val="001103CE"/>
    <w:rsid w:val="001124F4"/>
    <w:rsid w:val="001129C7"/>
    <w:rsid w:val="001140D9"/>
    <w:rsid w:val="00114BBB"/>
    <w:rsid w:val="001157FA"/>
    <w:rsid w:val="00117042"/>
    <w:rsid w:val="0011787E"/>
    <w:rsid w:val="00117F32"/>
    <w:rsid w:val="00120B9F"/>
    <w:rsid w:val="00121B03"/>
    <w:rsid w:val="0012363E"/>
    <w:rsid w:val="00124E2A"/>
    <w:rsid w:val="00125DF7"/>
    <w:rsid w:val="00126625"/>
    <w:rsid w:val="00126C47"/>
    <w:rsid w:val="00126E60"/>
    <w:rsid w:val="00127FE4"/>
    <w:rsid w:val="0013021C"/>
    <w:rsid w:val="0013029A"/>
    <w:rsid w:val="001303C7"/>
    <w:rsid w:val="001304D6"/>
    <w:rsid w:val="00135465"/>
    <w:rsid w:val="00135E3E"/>
    <w:rsid w:val="00135F5A"/>
    <w:rsid w:val="001367D1"/>
    <w:rsid w:val="00140A40"/>
    <w:rsid w:val="00140D86"/>
    <w:rsid w:val="00140DB8"/>
    <w:rsid w:val="00140F13"/>
    <w:rsid w:val="00141745"/>
    <w:rsid w:val="0014264B"/>
    <w:rsid w:val="00143D0A"/>
    <w:rsid w:val="0014485D"/>
    <w:rsid w:val="00144DAD"/>
    <w:rsid w:val="00145E03"/>
    <w:rsid w:val="00147235"/>
    <w:rsid w:val="00147614"/>
    <w:rsid w:val="0015069F"/>
    <w:rsid w:val="00150950"/>
    <w:rsid w:val="001519E7"/>
    <w:rsid w:val="00151F52"/>
    <w:rsid w:val="00152E66"/>
    <w:rsid w:val="00153007"/>
    <w:rsid w:val="00153805"/>
    <w:rsid w:val="001544E4"/>
    <w:rsid w:val="001546F8"/>
    <w:rsid w:val="00154BA7"/>
    <w:rsid w:val="0015597E"/>
    <w:rsid w:val="00155E5A"/>
    <w:rsid w:val="001563CB"/>
    <w:rsid w:val="00156FC6"/>
    <w:rsid w:val="00157A5D"/>
    <w:rsid w:val="00163D61"/>
    <w:rsid w:val="001646D8"/>
    <w:rsid w:val="00166750"/>
    <w:rsid w:val="00167C48"/>
    <w:rsid w:val="001718E8"/>
    <w:rsid w:val="00171F85"/>
    <w:rsid w:val="001730DA"/>
    <w:rsid w:val="00173B73"/>
    <w:rsid w:val="00174B0D"/>
    <w:rsid w:val="00176183"/>
    <w:rsid w:val="00180621"/>
    <w:rsid w:val="0018076F"/>
    <w:rsid w:val="001819EE"/>
    <w:rsid w:val="0018310B"/>
    <w:rsid w:val="00184918"/>
    <w:rsid w:val="00185BA1"/>
    <w:rsid w:val="00185DD5"/>
    <w:rsid w:val="00185EF4"/>
    <w:rsid w:val="00187A10"/>
    <w:rsid w:val="00190AA5"/>
    <w:rsid w:val="00191111"/>
    <w:rsid w:val="00192117"/>
    <w:rsid w:val="00192357"/>
    <w:rsid w:val="00192871"/>
    <w:rsid w:val="00192960"/>
    <w:rsid w:val="0019386E"/>
    <w:rsid w:val="0019446E"/>
    <w:rsid w:val="00195412"/>
    <w:rsid w:val="00196FCA"/>
    <w:rsid w:val="0019728C"/>
    <w:rsid w:val="001972EC"/>
    <w:rsid w:val="001A1AD3"/>
    <w:rsid w:val="001A26D9"/>
    <w:rsid w:val="001A2898"/>
    <w:rsid w:val="001A448D"/>
    <w:rsid w:val="001A60D1"/>
    <w:rsid w:val="001A614B"/>
    <w:rsid w:val="001A6D71"/>
    <w:rsid w:val="001A7244"/>
    <w:rsid w:val="001A747F"/>
    <w:rsid w:val="001B0341"/>
    <w:rsid w:val="001B0709"/>
    <w:rsid w:val="001B136F"/>
    <w:rsid w:val="001B42F5"/>
    <w:rsid w:val="001B5196"/>
    <w:rsid w:val="001B68D6"/>
    <w:rsid w:val="001B7437"/>
    <w:rsid w:val="001B7BAE"/>
    <w:rsid w:val="001C01EE"/>
    <w:rsid w:val="001C0EB2"/>
    <w:rsid w:val="001C21FF"/>
    <w:rsid w:val="001C2C6F"/>
    <w:rsid w:val="001C3295"/>
    <w:rsid w:val="001C39F8"/>
    <w:rsid w:val="001C3A16"/>
    <w:rsid w:val="001C3E8A"/>
    <w:rsid w:val="001C4E35"/>
    <w:rsid w:val="001C5AD7"/>
    <w:rsid w:val="001C68A5"/>
    <w:rsid w:val="001C6D5F"/>
    <w:rsid w:val="001C6F82"/>
    <w:rsid w:val="001C740F"/>
    <w:rsid w:val="001D1315"/>
    <w:rsid w:val="001D1847"/>
    <w:rsid w:val="001D1933"/>
    <w:rsid w:val="001D1ACD"/>
    <w:rsid w:val="001D2CD4"/>
    <w:rsid w:val="001D31A2"/>
    <w:rsid w:val="001D497A"/>
    <w:rsid w:val="001D4A0F"/>
    <w:rsid w:val="001D73F8"/>
    <w:rsid w:val="001D7EE3"/>
    <w:rsid w:val="001E04E4"/>
    <w:rsid w:val="001E399A"/>
    <w:rsid w:val="001E4215"/>
    <w:rsid w:val="001E531A"/>
    <w:rsid w:val="001E6DEE"/>
    <w:rsid w:val="001E7BEB"/>
    <w:rsid w:val="001F0765"/>
    <w:rsid w:val="001F17D4"/>
    <w:rsid w:val="001F19B2"/>
    <w:rsid w:val="001F1CA9"/>
    <w:rsid w:val="001F3AA5"/>
    <w:rsid w:val="001F44EC"/>
    <w:rsid w:val="001F47C0"/>
    <w:rsid w:val="001F4F38"/>
    <w:rsid w:val="001F70CA"/>
    <w:rsid w:val="001F78CE"/>
    <w:rsid w:val="001F7DE1"/>
    <w:rsid w:val="002000B3"/>
    <w:rsid w:val="00200DA2"/>
    <w:rsid w:val="00201520"/>
    <w:rsid w:val="002020A2"/>
    <w:rsid w:val="00202669"/>
    <w:rsid w:val="00205333"/>
    <w:rsid w:val="00206257"/>
    <w:rsid w:val="00206495"/>
    <w:rsid w:val="00206B68"/>
    <w:rsid w:val="00207404"/>
    <w:rsid w:val="0020781B"/>
    <w:rsid w:val="0021098E"/>
    <w:rsid w:val="002111D7"/>
    <w:rsid w:val="00211B85"/>
    <w:rsid w:val="00211B88"/>
    <w:rsid w:val="00212280"/>
    <w:rsid w:val="002157C3"/>
    <w:rsid w:val="00216943"/>
    <w:rsid w:val="00216A7F"/>
    <w:rsid w:val="00216E51"/>
    <w:rsid w:val="00220120"/>
    <w:rsid w:val="00221CF0"/>
    <w:rsid w:val="002229C4"/>
    <w:rsid w:val="0022310B"/>
    <w:rsid w:val="00224102"/>
    <w:rsid w:val="00224204"/>
    <w:rsid w:val="00225E20"/>
    <w:rsid w:val="00227F4D"/>
    <w:rsid w:val="00232603"/>
    <w:rsid w:val="00232732"/>
    <w:rsid w:val="002328E5"/>
    <w:rsid w:val="00233198"/>
    <w:rsid w:val="00233A1A"/>
    <w:rsid w:val="0023690F"/>
    <w:rsid w:val="00236B84"/>
    <w:rsid w:val="002377BF"/>
    <w:rsid w:val="00237E63"/>
    <w:rsid w:val="00240440"/>
    <w:rsid w:val="00240A3F"/>
    <w:rsid w:val="00240D64"/>
    <w:rsid w:val="002410D0"/>
    <w:rsid w:val="002412CA"/>
    <w:rsid w:val="00242803"/>
    <w:rsid w:val="0024364D"/>
    <w:rsid w:val="00243707"/>
    <w:rsid w:val="00250047"/>
    <w:rsid w:val="002514D5"/>
    <w:rsid w:val="00252543"/>
    <w:rsid w:val="00252FA2"/>
    <w:rsid w:val="00254128"/>
    <w:rsid w:val="002545F6"/>
    <w:rsid w:val="00254991"/>
    <w:rsid w:val="00254EC7"/>
    <w:rsid w:val="00254F48"/>
    <w:rsid w:val="00255D16"/>
    <w:rsid w:val="00256E15"/>
    <w:rsid w:val="002571B6"/>
    <w:rsid w:val="00257FE4"/>
    <w:rsid w:val="00261667"/>
    <w:rsid w:val="00261E57"/>
    <w:rsid w:val="00263126"/>
    <w:rsid w:val="002631DA"/>
    <w:rsid w:val="00266CBB"/>
    <w:rsid w:val="00267C2A"/>
    <w:rsid w:val="00271139"/>
    <w:rsid w:val="0027122B"/>
    <w:rsid w:val="0027244F"/>
    <w:rsid w:val="00272B07"/>
    <w:rsid w:val="00272DCF"/>
    <w:rsid w:val="00273727"/>
    <w:rsid w:val="00273F72"/>
    <w:rsid w:val="0027445D"/>
    <w:rsid w:val="00274B2C"/>
    <w:rsid w:val="002767C4"/>
    <w:rsid w:val="002776B3"/>
    <w:rsid w:val="00280089"/>
    <w:rsid w:val="00280387"/>
    <w:rsid w:val="00281B04"/>
    <w:rsid w:val="00282B5A"/>
    <w:rsid w:val="00283F5E"/>
    <w:rsid w:val="00284082"/>
    <w:rsid w:val="00284F23"/>
    <w:rsid w:val="0028612A"/>
    <w:rsid w:val="00286B29"/>
    <w:rsid w:val="00286D7A"/>
    <w:rsid w:val="00287AD3"/>
    <w:rsid w:val="00290678"/>
    <w:rsid w:val="002912EA"/>
    <w:rsid w:val="002938F0"/>
    <w:rsid w:val="00293B57"/>
    <w:rsid w:val="00294311"/>
    <w:rsid w:val="00294824"/>
    <w:rsid w:val="002965EA"/>
    <w:rsid w:val="0029796F"/>
    <w:rsid w:val="00297A44"/>
    <w:rsid w:val="002A0900"/>
    <w:rsid w:val="002A0B39"/>
    <w:rsid w:val="002A1B11"/>
    <w:rsid w:val="002A1FB7"/>
    <w:rsid w:val="002A480F"/>
    <w:rsid w:val="002A4B96"/>
    <w:rsid w:val="002A4D75"/>
    <w:rsid w:val="002A51A0"/>
    <w:rsid w:val="002A555A"/>
    <w:rsid w:val="002A5D95"/>
    <w:rsid w:val="002A61D1"/>
    <w:rsid w:val="002A6AE7"/>
    <w:rsid w:val="002A7350"/>
    <w:rsid w:val="002A73DD"/>
    <w:rsid w:val="002A7FEB"/>
    <w:rsid w:val="002B08ED"/>
    <w:rsid w:val="002B0D77"/>
    <w:rsid w:val="002B2D64"/>
    <w:rsid w:val="002B3505"/>
    <w:rsid w:val="002B4127"/>
    <w:rsid w:val="002B420B"/>
    <w:rsid w:val="002B4431"/>
    <w:rsid w:val="002B5976"/>
    <w:rsid w:val="002B5BA4"/>
    <w:rsid w:val="002B5BC4"/>
    <w:rsid w:val="002B6301"/>
    <w:rsid w:val="002B690F"/>
    <w:rsid w:val="002B7CE3"/>
    <w:rsid w:val="002C00B4"/>
    <w:rsid w:val="002C0829"/>
    <w:rsid w:val="002C1236"/>
    <w:rsid w:val="002C1760"/>
    <w:rsid w:val="002C24CA"/>
    <w:rsid w:val="002C39AB"/>
    <w:rsid w:val="002C39C8"/>
    <w:rsid w:val="002C5A40"/>
    <w:rsid w:val="002C61D5"/>
    <w:rsid w:val="002C6DCD"/>
    <w:rsid w:val="002C7452"/>
    <w:rsid w:val="002C7788"/>
    <w:rsid w:val="002D0476"/>
    <w:rsid w:val="002D04AE"/>
    <w:rsid w:val="002D1701"/>
    <w:rsid w:val="002D1FB5"/>
    <w:rsid w:val="002D3CA5"/>
    <w:rsid w:val="002D4AF2"/>
    <w:rsid w:val="002D4E5F"/>
    <w:rsid w:val="002D5C62"/>
    <w:rsid w:val="002D6F92"/>
    <w:rsid w:val="002D77BD"/>
    <w:rsid w:val="002E04A9"/>
    <w:rsid w:val="002E0E3B"/>
    <w:rsid w:val="002E1F32"/>
    <w:rsid w:val="002E3E72"/>
    <w:rsid w:val="002E41BC"/>
    <w:rsid w:val="002E456D"/>
    <w:rsid w:val="002E6BAD"/>
    <w:rsid w:val="002E6F68"/>
    <w:rsid w:val="002F0297"/>
    <w:rsid w:val="002F0617"/>
    <w:rsid w:val="002F163C"/>
    <w:rsid w:val="002F3027"/>
    <w:rsid w:val="002F31D8"/>
    <w:rsid w:val="002F403D"/>
    <w:rsid w:val="002F53BD"/>
    <w:rsid w:val="002F5D6C"/>
    <w:rsid w:val="002F5DDF"/>
    <w:rsid w:val="00300F63"/>
    <w:rsid w:val="0030135F"/>
    <w:rsid w:val="0030203B"/>
    <w:rsid w:val="00302420"/>
    <w:rsid w:val="00302621"/>
    <w:rsid w:val="003034B6"/>
    <w:rsid w:val="00304F34"/>
    <w:rsid w:val="00305F83"/>
    <w:rsid w:val="00307CC7"/>
    <w:rsid w:val="00310F10"/>
    <w:rsid w:val="00311D51"/>
    <w:rsid w:val="00312E31"/>
    <w:rsid w:val="00313954"/>
    <w:rsid w:val="0031731D"/>
    <w:rsid w:val="00317892"/>
    <w:rsid w:val="00320442"/>
    <w:rsid w:val="003211D9"/>
    <w:rsid w:val="00321D14"/>
    <w:rsid w:val="0032284E"/>
    <w:rsid w:val="00323463"/>
    <w:rsid w:val="003236E4"/>
    <w:rsid w:val="00323C84"/>
    <w:rsid w:val="00323E63"/>
    <w:rsid w:val="00324067"/>
    <w:rsid w:val="00325409"/>
    <w:rsid w:val="00325F1C"/>
    <w:rsid w:val="00327533"/>
    <w:rsid w:val="0033038A"/>
    <w:rsid w:val="00330F82"/>
    <w:rsid w:val="0033181E"/>
    <w:rsid w:val="00331BE2"/>
    <w:rsid w:val="00331FA0"/>
    <w:rsid w:val="00332684"/>
    <w:rsid w:val="00334E16"/>
    <w:rsid w:val="003350E0"/>
    <w:rsid w:val="00335A10"/>
    <w:rsid w:val="00335C8D"/>
    <w:rsid w:val="003365E4"/>
    <w:rsid w:val="00337948"/>
    <w:rsid w:val="00337D77"/>
    <w:rsid w:val="00337DFF"/>
    <w:rsid w:val="00340C48"/>
    <w:rsid w:val="00341A07"/>
    <w:rsid w:val="00343B3B"/>
    <w:rsid w:val="00344779"/>
    <w:rsid w:val="00344E95"/>
    <w:rsid w:val="00345437"/>
    <w:rsid w:val="00346B24"/>
    <w:rsid w:val="00347D06"/>
    <w:rsid w:val="00347F17"/>
    <w:rsid w:val="0035013E"/>
    <w:rsid w:val="00350D53"/>
    <w:rsid w:val="00351EB4"/>
    <w:rsid w:val="003527AD"/>
    <w:rsid w:val="00353C33"/>
    <w:rsid w:val="003543CE"/>
    <w:rsid w:val="00354BBC"/>
    <w:rsid w:val="00355250"/>
    <w:rsid w:val="003553BA"/>
    <w:rsid w:val="003553F4"/>
    <w:rsid w:val="003556FB"/>
    <w:rsid w:val="0035676B"/>
    <w:rsid w:val="003575E6"/>
    <w:rsid w:val="003578F9"/>
    <w:rsid w:val="00357AF8"/>
    <w:rsid w:val="00360940"/>
    <w:rsid w:val="00361B68"/>
    <w:rsid w:val="0036227B"/>
    <w:rsid w:val="00362775"/>
    <w:rsid w:val="00363622"/>
    <w:rsid w:val="003640ED"/>
    <w:rsid w:val="0036416D"/>
    <w:rsid w:val="00364DD6"/>
    <w:rsid w:val="00364DE8"/>
    <w:rsid w:val="00364EE0"/>
    <w:rsid w:val="00366886"/>
    <w:rsid w:val="00370A81"/>
    <w:rsid w:val="00370C43"/>
    <w:rsid w:val="00371085"/>
    <w:rsid w:val="00371A0B"/>
    <w:rsid w:val="00372B14"/>
    <w:rsid w:val="00372E32"/>
    <w:rsid w:val="00373646"/>
    <w:rsid w:val="00373716"/>
    <w:rsid w:val="003744DE"/>
    <w:rsid w:val="003747A4"/>
    <w:rsid w:val="00375341"/>
    <w:rsid w:val="0037554F"/>
    <w:rsid w:val="00377D83"/>
    <w:rsid w:val="00377EED"/>
    <w:rsid w:val="00380648"/>
    <w:rsid w:val="0038081C"/>
    <w:rsid w:val="00380C41"/>
    <w:rsid w:val="00383229"/>
    <w:rsid w:val="003842C5"/>
    <w:rsid w:val="00384705"/>
    <w:rsid w:val="003849AC"/>
    <w:rsid w:val="00384BFE"/>
    <w:rsid w:val="00385654"/>
    <w:rsid w:val="00385C75"/>
    <w:rsid w:val="00387BE4"/>
    <w:rsid w:val="00391B1B"/>
    <w:rsid w:val="00391C24"/>
    <w:rsid w:val="00391F61"/>
    <w:rsid w:val="00392CAA"/>
    <w:rsid w:val="00392E03"/>
    <w:rsid w:val="00392F5E"/>
    <w:rsid w:val="00393CC8"/>
    <w:rsid w:val="00395318"/>
    <w:rsid w:val="00395DF8"/>
    <w:rsid w:val="0039608B"/>
    <w:rsid w:val="0039769B"/>
    <w:rsid w:val="003A041F"/>
    <w:rsid w:val="003A0A8D"/>
    <w:rsid w:val="003A25C2"/>
    <w:rsid w:val="003A3344"/>
    <w:rsid w:val="003A4D7E"/>
    <w:rsid w:val="003A4DE3"/>
    <w:rsid w:val="003A580D"/>
    <w:rsid w:val="003A612B"/>
    <w:rsid w:val="003A66D8"/>
    <w:rsid w:val="003A6F6E"/>
    <w:rsid w:val="003A73FF"/>
    <w:rsid w:val="003A7AF9"/>
    <w:rsid w:val="003A7FCC"/>
    <w:rsid w:val="003B0358"/>
    <w:rsid w:val="003B0E82"/>
    <w:rsid w:val="003B1E04"/>
    <w:rsid w:val="003B23CE"/>
    <w:rsid w:val="003B2722"/>
    <w:rsid w:val="003B2C28"/>
    <w:rsid w:val="003B3434"/>
    <w:rsid w:val="003B5C60"/>
    <w:rsid w:val="003B6086"/>
    <w:rsid w:val="003B67FB"/>
    <w:rsid w:val="003B71D7"/>
    <w:rsid w:val="003B74A4"/>
    <w:rsid w:val="003C02A0"/>
    <w:rsid w:val="003C0AA3"/>
    <w:rsid w:val="003C0BEA"/>
    <w:rsid w:val="003C0F93"/>
    <w:rsid w:val="003C147C"/>
    <w:rsid w:val="003C1E88"/>
    <w:rsid w:val="003C1F45"/>
    <w:rsid w:val="003C2937"/>
    <w:rsid w:val="003C2AEF"/>
    <w:rsid w:val="003C30C8"/>
    <w:rsid w:val="003C3404"/>
    <w:rsid w:val="003C3779"/>
    <w:rsid w:val="003C45B7"/>
    <w:rsid w:val="003C5144"/>
    <w:rsid w:val="003C6322"/>
    <w:rsid w:val="003C699B"/>
    <w:rsid w:val="003C6FA7"/>
    <w:rsid w:val="003D07DE"/>
    <w:rsid w:val="003D09C8"/>
    <w:rsid w:val="003D0B91"/>
    <w:rsid w:val="003D14BF"/>
    <w:rsid w:val="003D301E"/>
    <w:rsid w:val="003D303E"/>
    <w:rsid w:val="003D35A2"/>
    <w:rsid w:val="003D42D8"/>
    <w:rsid w:val="003D4B8D"/>
    <w:rsid w:val="003D6559"/>
    <w:rsid w:val="003E014C"/>
    <w:rsid w:val="003E19BC"/>
    <w:rsid w:val="003E3026"/>
    <w:rsid w:val="003E31F4"/>
    <w:rsid w:val="003E3D44"/>
    <w:rsid w:val="003E43EF"/>
    <w:rsid w:val="003E479D"/>
    <w:rsid w:val="003E52A4"/>
    <w:rsid w:val="003E5B88"/>
    <w:rsid w:val="003E5D98"/>
    <w:rsid w:val="003E5F3D"/>
    <w:rsid w:val="003E6554"/>
    <w:rsid w:val="003E667D"/>
    <w:rsid w:val="003E6787"/>
    <w:rsid w:val="003E6B1D"/>
    <w:rsid w:val="003F009A"/>
    <w:rsid w:val="003F00AF"/>
    <w:rsid w:val="003F0238"/>
    <w:rsid w:val="003F0248"/>
    <w:rsid w:val="003F0371"/>
    <w:rsid w:val="003F1DA0"/>
    <w:rsid w:val="003F24BA"/>
    <w:rsid w:val="003F29D3"/>
    <w:rsid w:val="003F2B1A"/>
    <w:rsid w:val="003F31D8"/>
    <w:rsid w:val="003F34F5"/>
    <w:rsid w:val="003F4C38"/>
    <w:rsid w:val="003F5133"/>
    <w:rsid w:val="003F5BEA"/>
    <w:rsid w:val="003F6677"/>
    <w:rsid w:val="003F6B99"/>
    <w:rsid w:val="003F75C9"/>
    <w:rsid w:val="0040081C"/>
    <w:rsid w:val="00401146"/>
    <w:rsid w:val="0040155D"/>
    <w:rsid w:val="0040207F"/>
    <w:rsid w:val="00402101"/>
    <w:rsid w:val="00403E45"/>
    <w:rsid w:val="0040597B"/>
    <w:rsid w:val="00407394"/>
    <w:rsid w:val="00411E49"/>
    <w:rsid w:val="004125D2"/>
    <w:rsid w:val="00415974"/>
    <w:rsid w:val="00416446"/>
    <w:rsid w:val="00420C84"/>
    <w:rsid w:val="0042115A"/>
    <w:rsid w:val="004214BD"/>
    <w:rsid w:val="004217DE"/>
    <w:rsid w:val="00422303"/>
    <w:rsid w:val="00422520"/>
    <w:rsid w:val="00423433"/>
    <w:rsid w:val="004236F2"/>
    <w:rsid w:val="00423BBE"/>
    <w:rsid w:val="00423EB8"/>
    <w:rsid w:val="00424A17"/>
    <w:rsid w:val="00426B4A"/>
    <w:rsid w:val="00427226"/>
    <w:rsid w:val="004276F2"/>
    <w:rsid w:val="00427966"/>
    <w:rsid w:val="0043089C"/>
    <w:rsid w:val="00430A34"/>
    <w:rsid w:val="00430E8C"/>
    <w:rsid w:val="0043146E"/>
    <w:rsid w:val="0043288E"/>
    <w:rsid w:val="00432AE8"/>
    <w:rsid w:val="00432E48"/>
    <w:rsid w:val="004338DF"/>
    <w:rsid w:val="00434323"/>
    <w:rsid w:val="00435313"/>
    <w:rsid w:val="004358AD"/>
    <w:rsid w:val="00435949"/>
    <w:rsid w:val="0043642A"/>
    <w:rsid w:val="00436542"/>
    <w:rsid w:val="004371AF"/>
    <w:rsid w:val="00437455"/>
    <w:rsid w:val="00437643"/>
    <w:rsid w:val="00442889"/>
    <w:rsid w:val="00443277"/>
    <w:rsid w:val="0044331C"/>
    <w:rsid w:val="00444731"/>
    <w:rsid w:val="00444B04"/>
    <w:rsid w:val="0044557E"/>
    <w:rsid w:val="00445615"/>
    <w:rsid w:val="00446E41"/>
    <w:rsid w:val="00447157"/>
    <w:rsid w:val="00447273"/>
    <w:rsid w:val="00451269"/>
    <w:rsid w:val="00451805"/>
    <w:rsid w:val="004522DD"/>
    <w:rsid w:val="00453455"/>
    <w:rsid w:val="00454D0C"/>
    <w:rsid w:val="00454E38"/>
    <w:rsid w:val="004553B4"/>
    <w:rsid w:val="00455D6A"/>
    <w:rsid w:val="00456057"/>
    <w:rsid w:val="004564A1"/>
    <w:rsid w:val="00457B34"/>
    <w:rsid w:val="004600CA"/>
    <w:rsid w:val="00460343"/>
    <w:rsid w:val="0046076B"/>
    <w:rsid w:val="004609B1"/>
    <w:rsid w:val="00460CF2"/>
    <w:rsid w:val="00460CF9"/>
    <w:rsid w:val="00460F95"/>
    <w:rsid w:val="00461937"/>
    <w:rsid w:val="00463069"/>
    <w:rsid w:val="00463BFA"/>
    <w:rsid w:val="0046437B"/>
    <w:rsid w:val="004648A6"/>
    <w:rsid w:val="00464CD8"/>
    <w:rsid w:val="00465AE1"/>
    <w:rsid w:val="004729D4"/>
    <w:rsid w:val="004730E1"/>
    <w:rsid w:val="004733A4"/>
    <w:rsid w:val="00473629"/>
    <w:rsid w:val="00473BAF"/>
    <w:rsid w:val="004752D5"/>
    <w:rsid w:val="004754A8"/>
    <w:rsid w:val="00475E27"/>
    <w:rsid w:val="004776F4"/>
    <w:rsid w:val="00477CFC"/>
    <w:rsid w:val="004804B0"/>
    <w:rsid w:val="00480F2E"/>
    <w:rsid w:val="00483B1A"/>
    <w:rsid w:val="00484085"/>
    <w:rsid w:val="004844A5"/>
    <w:rsid w:val="00484915"/>
    <w:rsid w:val="0048541C"/>
    <w:rsid w:val="00487D24"/>
    <w:rsid w:val="00487E9B"/>
    <w:rsid w:val="004927B9"/>
    <w:rsid w:val="00493C02"/>
    <w:rsid w:val="00496156"/>
    <w:rsid w:val="00496B58"/>
    <w:rsid w:val="00497491"/>
    <w:rsid w:val="00497F85"/>
    <w:rsid w:val="004A0867"/>
    <w:rsid w:val="004A08BC"/>
    <w:rsid w:val="004A0A27"/>
    <w:rsid w:val="004A0BA7"/>
    <w:rsid w:val="004A1DF6"/>
    <w:rsid w:val="004A2F5F"/>
    <w:rsid w:val="004A36A9"/>
    <w:rsid w:val="004A4EE4"/>
    <w:rsid w:val="004A64FC"/>
    <w:rsid w:val="004A6DFB"/>
    <w:rsid w:val="004B2199"/>
    <w:rsid w:val="004B255C"/>
    <w:rsid w:val="004B3340"/>
    <w:rsid w:val="004B338A"/>
    <w:rsid w:val="004B39F2"/>
    <w:rsid w:val="004B50F9"/>
    <w:rsid w:val="004B5719"/>
    <w:rsid w:val="004B5ABE"/>
    <w:rsid w:val="004B6068"/>
    <w:rsid w:val="004C1EB8"/>
    <w:rsid w:val="004C2816"/>
    <w:rsid w:val="004C2895"/>
    <w:rsid w:val="004C39B2"/>
    <w:rsid w:val="004C443E"/>
    <w:rsid w:val="004C4EF1"/>
    <w:rsid w:val="004C53CC"/>
    <w:rsid w:val="004C5DDD"/>
    <w:rsid w:val="004C614A"/>
    <w:rsid w:val="004C7505"/>
    <w:rsid w:val="004D071F"/>
    <w:rsid w:val="004D105F"/>
    <w:rsid w:val="004D12B2"/>
    <w:rsid w:val="004D14F6"/>
    <w:rsid w:val="004D2401"/>
    <w:rsid w:val="004D260C"/>
    <w:rsid w:val="004D387C"/>
    <w:rsid w:val="004D456A"/>
    <w:rsid w:val="004D493B"/>
    <w:rsid w:val="004D61D3"/>
    <w:rsid w:val="004D7830"/>
    <w:rsid w:val="004D7EC3"/>
    <w:rsid w:val="004E04D0"/>
    <w:rsid w:val="004E0561"/>
    <w:rsid w:val="004E06C4"/>
    <w:rsid w:val="004E107A"/>
    <w:rsid w:val="004E1E6D"/>
    <w:rsid w:val="004E22B8"/>
    <w:rsid w:val="004E2B1F"/>
    <w:rsid w:val="004E2C1E"/>
    <w:rsid w:val="004E37A7"/>
    <w:rsid w:val="004E4A9B"/>
    <w:rsid w:val="004E6675"/>
    <w:rsid w:val="004E685D"/>
    <w:rsid w:val="004E6B80"/>
    <w:rsid w:val="004E74C8"/>
    <w:rsid w:val="004E7994"/>
    <w:rsid w:val="004F0025"/>
    <w:rsid w:val="004F0086"/>
    <w:rsid w:val="004F0E52"/>
    <w:rsid w:val="004F1492"/>
    <w:rsid w:val="004F38D6"/>
    <w:rsid w:val="004F4810"/>
    <w:rsid w:val="004F4890"/>
    <w:rsid w:val="004F57C7"/>
    <w:rsid w:val="004F5AA6"/>
    <w:rsid w:val="004F5CFE"/>
    <w:rsid w:val="004F6404"/>
    <w:rsid w:val="004F66BA"/>
    <w:rsid w:val="004F69E6"/>
    <w:rsid w:val="004F6BBB"/>
    <w:rsid w:val="004F6E56"/>
    <w:rsid w:val="00500C8A"/>
    <w:rsid w:val="00504811"/>
    <w:rsid w:val="00505C10"/>
    <w:rsid w:val="00505F7A"/>
    <w:rsid w:val="005068F6"/>
    <w:rsid w:val="005075CC"/>
    <w:rsid w:val="00511BAC"/>
    <w:rsid w:val="00511CAD"/>
    <w:rsid w:val="0051272C"/>
    <w:rsid w:val="00513241"/>
    <w:rsid w:val="0051375D"/>
    <w:rsid w:val="0051391C"/>
    <w:rsid w:val="00514225"/>
    <w:rsid w:val="00514E59"/>
    <w:rsid w:val="005151C7"/>
    <w:rsid w:val="0051529D"/>
    <w:rsid w:val="00515D7B"/>
    <w:rsid w:val="00516DF0"/>
    <w:rsid w:val="00517C50"/>
    <w:rsid w:val="00517DF8"/>
    <w:rsid w:val="0052001E"/>
    <w:rsid w:val="005209CC"/>
    <w:rsid w:val="00520B3E"/>
    <w:rsid w:val="00521031"/>
    <w:rsid w:val="0052108B"/>
    <w:rsid w:val="00521A2A"/>
    <w:rsid w:val="005226D2"/>
    <w:rsid w:val="0052298E"/>
    <w:rsid w:val="005235CE"/>
    <w:rsid w:val="005237AF"/>
    <w:rsid w:val="0052466F"/>
    <w:rsid w:val="005269F6"/>
    <w:rsid w:val="00527F71"/>
    <w:rsid w:val="005306A6"/>
    <w:rsid w:val="00530AA4"/>
    <w:rsid w:val="00530DCC"/>
    <w:rsid w:val="005311D5"/>
    <w:rsid w:val="005317FC"/>
    <w:rsid w:val="0053253D"/>
    <w:rsid w:val="0053286E"/>
    <w:rsid w:val="0053305C"/>
    <w:rsid w:val="0053346E"/>
    <w:rsid w:val="005334B2"/>
    <w:rsid w:val="00533D06"/>
    <w:rsid w:val="00534EA7"/>
    <w:rsid w:val="00534FA7"/>
    <w:rsid w:val="00536353"/>
    <w:rsid w:val="00536CD1"/>
    <w:rsid w:val="0053794A"/>
    <w:rsid w:val="00540A29"/>
    <w:rsid w:val="00540DAC"/>
    <w:rsid w:val="0054309F"/>
    <w:rsid w:val="00543962"/>
    <w:rsid w:val="00545685"/>
    <w:rsid w:val="00546CE2"/>
    <w:rsid w:val="0054707E"/>
    <w:rsid w:val="00547321"/>
    <w:rsid w:val="00551307"/>
    <w:rsid w:val="00551A11"/>
    <w:rsid w:val="005520BC"/>
    <w:rsid w:val="00553505"/>
    <w:rsid w:val="00553691"/>
    <w:rsid w:val="00553CBD"/>
    <w:rsid w:val="00554163"/>
    <w:rsid w:val="005544FC"/>
    <w:rsid w:val="00554A99"/>
    <w:rsid w:val="00555BDC"/>
    <w:rsid w:val="00555BE3"/>
    <w:rsid w:val="00556084"/>
    <w:rsid w:val="00556B4B"/>
    <w:rsid w:val="00556D19"/>
    <w:rsid w:val="00556EE9"/>
    <w:rsid w:val="005575B7"/>
    <w:rsid w:val="00560573"/>
    <w:rsid w:val="00560FDE"/>
    <w:rsid w:val="0056137A"/>
    <w:rsid w:val="0056195E"/>
    <w:rsid w:val="00561EFE"/>
    <w:rsid w:val="005620E0"/>
    <w:rsid w:val="005623D4"/>
    <w:rsid w:val="005626E4"/>
    <w:rsid w:val="00562AAD"/>
    <w:rsid w:val="00564BA6"/>
    <w:rsid w:val="00564DD0"/>
    <w:rsid w:val="00564E6E"/>
    <w:rsid w:val="00565F36"/>
    <w:rsid w:val="005665CE"/>
    <w:rsid w:val="00566A8B"/>
    <w:rsid w:val="005670E4"/>
    <w:rsid w:val="00567451"/>
    <w:rsid w:val="00567FC6"/>
    <w:rsid w:val="005702FE"/>
    <w:rsid w:val="0057057F"/>
    <w:rsid w:val="00571CE2"/>
    <w:rsid w:val="00573536"/>
    <w:rsid w:val="00574320"/>
    <w:rsid w:val="005748EE"/>
    <w:rsid w:val="00574E0D"/>
    <w:rsid w:val="00575E5B"/>
    <w:rsid w:val="00577ADC"/>
    <w:rsid w:val="00580EED"/>
    <w:rsid w:val="005819B4"/>
    <w:rsid w:val="00581E9E"/>
    <w:rsid w:val="00583D88"/>
    <w:rsid w:val="0058451D"/>
    <w:rsid w:val="00585814"/>
    <w:rsid w:val="005906B3"/>
    <w:rsid w:val="005924FB"/>
    <w:rsid w:val="00592544"/>
    <w:rsid w:val="005925B7"/>
    <w:rsid w:val="00592837"/>
    <w:rsid w:val="005928B8"/>
    <w:rsid w:val="00592E5D"/>
    <w:rsid w:val="005938C9"/>
    <w:rsid w:val="0059436F"/>
    <w:rsid w:val="00594715"/>
    <w:rsid w:val="005951E7"/>
    <w:rsid w:val="00595EC9"/>
    <w:rsid w:val="0059636F"/>
    <w:rsid w:val="00596754"/>
    <w:rsid w:val="00596A11"/>
    <w:rsid w:val="00597C00"/>
    <w:rsid w:val="005A0B06"/>
    <w:rsid w:val="005A0BC2"/>
    <w:rsid w:val="005A0D9E"/>
    <w:rsid w:val="005A111C"/>
    <w:rsid w:val="005A1F89"/>
    <w:rsid w:val="005A1FCB"/>
    <w:rsid w:val="005A21A0"/>
    <w:rsid w:val="005A2F04"/>
    <w:rsid w:val="005A4EAB"/>
    <w:rsid w:val="005A4FB4"/>
    <w:rsid w:val="005A6114"/>
    <w:rsid w:val="005A6500"/>
    <w:rsid w:val="005A76EE"/>
    <w:rsid w:val="005A7E4A"/>
    <w:rsid w:val="005B02E3"/>
    <w:rsid w:val="005B13C2"/>
    <w:rsid w:val="005B1855"/>
    <w:rsid w:val="005B24FB"/>
    <w:rsid w:val="005B29D4"/>
    <w:rsid w:val="005B3847"/>
    <w:rsid w:val="005B3939"/>
    <w:rsid w:val="005B4752"/>
    <w:rsid w:val="005B6A78"/>
    <w:rsid w:val="005B702A"/>
    <w:rsid w:val="005B72D0"/>
    <w:rsid w:val="005C19E7"/>
    <w:rsid w:val="005C1B7C"/>
    <w:rsid w:val="005C2558"/>
    <w:rsid w:val="005C2C94"/>
    <w:rsid w:val="005C5148"/>
    <w:rsid w:val="005C5E8C"/>
    <w:rsid w:val="005C5F02"/>
    <w:rsid w:val="005C6888"/>
    <w:rsid w:val="005C761A"/>
    <w:rsid w:val="005C780B"/>
    <w:rsid w:val="005D1081"/>
    <w:rsid w:val="005D22E7"/>
    <w:rsid w:val="005D2443"/>
    <w:rsid w:val="005D322F"/>
    <w:rsid w:val="005D5E95"/>
    <w:rsid w:val="005D614C"/>
    <w:rsid w:val="005D65DB"/>
    <w:rsid w:val="005D6EF6"/>
    <w:rsid w:val="005D7158"/>
    <w:rsid w:val="005D7655"/>
    <w:rsid w:val="005D76E7"/>
    <w:rsid w:val="005E026A"/>
    <w:rsid w:val="005E086E"/>
    <w:rsid w:val="005E3527"/>
    <w:rsid w:val="005E36B5"/>
    <w:rsid w:val="005E3AF7"/>
    <w:rsid w:val="005E437C"/>
    <w:rsid w:val="005E71F6"/>
    <w:rsid w:val="005F3036"/>
    <w:rsid w:val="005F4752"/>
    <w:rsid w:val="005F4924"/>
    <w:rsid w:val="005F4FF7"/>
    <w:rsid w:val="005F6FCD"/>
    <w:rsid w:val="005F702E"/>
    <w:rsid w:val="005F7474"/>
    <w:rsid w:val="005F775A"/>
    <w:rsid w:val="005F782C"/>
    <w:rsid w:val="006006B5"/>
    <w:rsid w:val="00600D04"/>
    <w:rsid w:val="00600E6D"/>
    <w:rsid w:val="00600F66"/>
    <w:rsid w:val="00602979"/>
    <w:rsid w:val="0060370E"/>
    <w:rsid w:val="00603879"/>
    <w:rsid w:val="00604950"/>
    <w:rsid w:val="00604B7D"/>
    <w:rsid w:val="0060520F"/>
    <w:rsid w:val="00605D3A"/>
    <w:rsid w:val="00605DDB"/>
    <w:rsid w:val="006062A3"/>
    <w:rsid w:val="0060637C"/>
    <w:rsid w:val="00607110"/>
    <w:rsid w:val="0061114C"/>
    <w:rsid w:val="00611D0B"/>
    <w:rsid w:val="00611E57"/>
    <w:rsid w:val="006122DE"/>
    <w:rsid w:val="006127AA"/>
    <w:rsid w:val="00614139"/>
    <w:rsid w:val="0061592E"/>
    <w:rsid w:val="0061619E"/>
    <w:rsid w:val="006164E6"/>
    <w:rsid w:val="0061665F"/>
    <w:rsid w:val="00616895"/>
    <w:rsid w:val="006171E3"/>
    <w:rsid w:val="00617801"/>
    <w:rsid w:val="00617948"/>
    <w:rsid w:val="00617E68"/>
    <w:rsid w:val="0062030E"/>
    <w:rsid w:val="00620716"/>
    <w:rsid w:val="00621335"/>
    <w:rsid w:val="0062168E"/>
    <w:rsid w:val="00621A05"/>
    <w:rsid w:val="00621AE2"/>
    <w:rsid w:val="00622C85"/>
    <w:rsid w:val="00623186"/>
    <w:rsid w:val="0062353E"/>
    <w:rsid w:val="00623689"/>
    <w:rsid w:val="00624431"/>
    <w:rsid w:val="00624611"/>
    <w:rsid w:val="00624A89"/>
    <w:rsid w:val="00624AF8"/>
    <w:rsid w:val="00635F96"/>
    <w:rsid w:val="00636490"/>
    <w:rsid w:val="0063730A"/>
    <w:rsid w:val="006410E9"/>
    <w:rsid w:val="00642FDA"/>
    <w:rsid w:val="00643E18"/>
    <w:rsid w:val="00645509"/>
    <w:rsid w:val="00645E4E"/>
    <w:rsid w:val="00646993"/>
    <w:rsid w:val="00646FF8"/>
    <w:rsid w:val="0064794B"/>
    <w:rsid w:val="006518AD"/>
    <w:rsid w:val="00651A1A"/>
    <w:rsid w:val="0065221C"/>
    <w:rsid w:val="0065276E"/>
    <w:rsid w:val="006528C3"/>
    <w:rsid w:val="00652B1F"/>
    <w:rsid w:val="00653544"/>
    <w:rsid w:val="00653BBE"/>
    <w:rsid w:val="006544F3"/>
    <w:rsid w:val="00654C0D"/>
    <w:rsid w:val="0065573D"/>
    <w:rsid w:val="00656B1E"/>
    <w:rsid w:val="00657A79"/>
    <w:rsid w:val="00657A9A"/>
    <w:rsid w:val="00657E02"/>
    <w:rsid w:val="00660AA3"/>
    <w:rsid w:val="00661402"/>
    <w:rsid w:val="00662727"/>
    <w:rsid w:val="00663045"/>
    <w:rsid w:val="00663F70"/>
    <w:rsid w:val="006641C5"/>
    <w:rsid w:val="00664674"/>
    <w:rsid w:val="00664723"/>
    <w:rsid w:val="0066501A"/>
    <w:rsid w:val="006657FA"/>
    <w:rsid w:val="00665D2F"/>
    <w:rsid w:val="0066653F"/>
    <w:rsid w:val="00666FB3"/>
    <w:rsid w:val="00667472"/>
    <w:rsid w:val="00671030"/>
    <w:rsid w:val="00671315"/>
    <w:rsid w:val="00671D39"/>
    <w:rsid w:val="00673F9A"/>
    <w:rsid w:val="00675AA6"/>
    <w:rsid w:val="0067691F"/>
    <w:rsid w:val="00677377"/>
    <w:rsid w:val="00677B88"/>
    <w:rsid w:val="006817F3"/>
    <w:rsid w:val="00681F62"/>
    <w:rsid w:val="00682235"/>
    <w:rsid w:val="00682C48"/>
    <w:rsid w:val="00683436"/>
    <w:rsid w:val="00684145"/>
    <w:rsid w:val="006843F8"/>
    <w:rsid w:val="00684871"/>
    <w:rsid w:val="00684E32"/>
    <w:rsid w:val="006900BD"/>
    <w:rsid w:val="0069034C"/>
    <w:rsid w:val="00690AE7"/>
    <w:rsid w:val="00690C39"/>
    <w:rsid w:val="00691794"/>
    <w:rsid w:val="00692D6D"/>
    <w:rsid w:val="00692FF8"/>
    <w:rsid w:val="006936A4"/>
    <w:rsid w:val="00696FD7"/>
    <w:rsid w:val="006976C8"/>
    <w:rsid w:val="006A0214"/>
    <w:rsid w:val="006A15FA"/>
    <w:rsid w:val="006A16F7"/>
    <w:rsid w:val="006A187F"/>
    <w:rsid w:val="006A27F1"/>
    <w:rsid w:val="006A2D00"/>
    <w:rsid w:val="006A32B2"/>
    <w:rsid w:val="006A4B15"/>
    <w:rsid w:val="006A5069"/>
    <w:rsid w:val="006A5808"/>
    <w:rsid w:val="006A63F0"/>
    <w:rsid w:val="006A77D0"/>
    <w:rsid w:val="006A7C36"/>
    <w:rsid w:val="006A7DC6"/>
    <w:rsid w:val="006B06F0"/>
    <w:rsid w:val="006B1277"/>
    <w:rsid w:val="006B146F"/>
    <w:rsid w:val="006B17BA"/>
    <w:rsid w:val="006B1CF0"/>
    <w:rsid w:val="006B215F"/>
    <w:rsid w:val="006B230E"/>
    <w:rsid w:val="006B262D"/>
    <w:rsid w:val="006B349B"/>
    <w:rsid w:val="006B350B"/>
    <w:rsid w:val="006B3F45"/>
    <w:rsid w:val="006B404A"/>
    <w:rsid w:val="006B41B1"/>
    <w:rsid w:val="006B541E"/>
    <w:rsid w:val="006B5625"/>
    <w:rsid w:val="006B6E90"/>
    <w:rsid w:val="006B750B"/>
    <w:rsid w:val="006B77B3"/>
    <w:rsid w:val="006B7CAA"/>
    <w:rsid w:val="006B7CEB"/>
    <w:rsid w:val="006C0993"/>
    <w:rsid w:val="006C0DB5"/>
    <w:rsid w:val="006C292A"/>
    <w:rsid w:val="006C2C22"/>
    <w:rsid w:val="006C3035"/>
    <w:rsid w:val="006C4191"/>
    <w:rsid w:val="006C4DB1"/>
    <w:rsid w:val="006C4E48"/>
    <w:rsid w:val="006C5E82"/>
    <w:rsid w:val="006C6B58"/>
    <w:rsid w:val="006C77F3"/>
    <w:rsid w:val="006D010B"/>
    <w:rsid w:val="006D0D37"/>
    <w:rsid w:val="006D1099"/>
    <w:rsid w:val="006D1FC5"/>
    <w:rsid w:val="006D2A60"/>
    <w:rsid w:val="006D3B05"/>
    <w:rsid w:val="006D42AF"/>
    <w:rsid w:val="006D4578"/>
    <w:rsid w:val="006D7990"/>
    <w:rsid w:val="006D7AA9"/>
    <w:rsid w:val="006D7E00"/>
    <w:rsid w:val="006E03E1"/>
    <w:rsid w:val="006E2DA5"/>
    <w:rsid w:val="006E32C7"/>
    <w:rsid w:val="006E336E"/>
    <w:rsid w:val="006E48FB"/>
    <w:rsid w:val="006E4B37"/>
    <w:rsid w:val="006F0A52"/>
    <w:rsid w:val="006F0BFE"/>
    <w:rsid w:val="006F120E"/>
    <w:rsid w:val="006F24B8"/>
    <w:rsid w:val="006F3098"/>
    <w:rsid w:val="006F3431"/>
    <w:rsid w:val="006F4141"/>
    <w:rsid w:val="006F5543"/>
    <w:rsid w:val="006F7E66"/>
    <w:rsid w:val="00700909"/>
    <w:rsid w:val="00701AAF"/>
    <w:rsid w:val="00702CEB"/>
    <w:rsid w:val="007039F9"/>
    <w:rsid w:val="00705409"/>
    <w:rsid w:val="007055A5"/>
    <w:rsid w:val="00705FDC"/>
    <w:rsid w:val="00706F62"/>
    <w:rsid w:val="0070735D"/>
    <w:rsid w:val="0071013C"/>
    <w:rsid w:val="00710488"/>
    <w:rsid w:val="0071115F"/>
    <w:rsid w:val="0071312C"/>
    <w:rsid w:val="007143B3"/>
    <w:rsid w:val="0071464C"/>
    <w:rsid w:val="00715C4B"/>
    <w:rsid w:val="00717B05"/>
    <w:rsid w:val="00717D96"/>
    <w:rsid w:val="007200D9"/>
    <w:rsid w:val="007205F0"/>
    <w:rsid w:val="00720BDA"/>
    <w:rsid w:val="007217C6"/>
    <w:rsid w:val="00721B14"/>
    <w:rsid w:val="0072326A"/>
    <w:rsid w:val="00724199"/>
    <w:rsid w:val="00725663"/>
    <w:rsid w:val="00725A88"/>
    <w:rsid w:val="00725DBF"/>
    <w:rsid w:val="007264DC"/>
    <w:rsid w:val="00726765"/>
    <w:rsid w:val="007306AB"/>
    <w:rsid w:val="00730C6C"/>
    <w:rsid w:val="00733ABD"/>
    <w:rsid w:val="007340C4"/>
    <w:rsid w:val="00735178"/>
    <w:rsid w:val="007359C5"/>
    <w:rsid w:val="00736F44"/>
    <w:rsid w:val="00736FF3"/>
    <w:rsid w:val="007373D8"/>
    <w:rsid w:val="00737778"/>
    <w:rsid w:val="007379CF"/>
    <w:rsid w:val="0074066F"/>
    <w:rsid w:val="0074075E"/>
    <w:rsid w:val="00740851"/>
    <w:rsid w:val="007419F4"/>
    <w:rsid w:val="007428D9"/>
    <w:rsid w:val="00742952"/>
    <w:rsid w:val="00742C11"/>
    <w:rsid w:val="0074362E"/>
    <w:rsid w:val="00744446"/>
    <w:rsid w:val="00745A1D"/>
    <w:rsid w:val="00745E26"/>
    <w:rsid w:val="0074625F"/>
    <w:rsid w:val="00746C85"/>
    <w:rsid w:val="00747325"/>
    <w:rsid w:val="00747960"/>
    <w:rsid w:val="007508E9"/>
    <w:rsid w:val="00750917"/>
    <w:rsid w:val="00750C9F"/>
    <w:rsid w:val="00751500"/>
    <w:rsid w:val="00751AA8"/>
    <w:rsid w:val="007528B3"/>
    <w:rsid w:val="007536FF"/>
    <w:rsid w:val="0075476F"/>
    <w:rsid w:val="00754BC6"/>
    <w:rsid w:val="007565FA"/>
    <w:rsid w:val="007602DA"/>
    <w:rsid w:val="007604BE"/>
    <w:rsid w:val="00760894"/>
    <w:rsid w:val="00760C57"/>
    <w:rsid w:val="0076200E"/>
    <w:rsid w:val="007626CB"/>
    <w:rsid w:val="00762AE9"/>
    <w:rsid w:val="007636FB"/>
    <w:rsid w:val="00763AB1"/>
    <w:rsid w:val="0076506D"/>
    <w:rsid w:val="0076623D"/>
    <w:rsid w:val="007666F7"/>
    <w:rsid w:val="00766A57"/>
    <w:rsid w:val="00767158"/>
    <w:rsid w:val="007713D8"/>
    <w:rsid w:val="00771713"/>
    <w:rsid w:val="00771D51"/>
    <w:rsid w:val="00772986"/>
    <w:rsid w:val="00772998"/>
    <w:rsid w:val="00772D96"/>
    <w:rsid w:val="00773E1A"/>
    <w:rsid w:val="007742DA"/>
    <w:rsid w:val="00774ABE"/>
    <w:rsid w:val="00774BEE"/>
    <w:rsid w:val="00775BFE"/>
    <w:rsid w:val="0077689F"/>
    <w:rsid w:val="00776CDA"/>
    <w:rsid w:val="00780581"/>
    <w:rsid w:val="00780C7D"/>
    <w:rsid w:val="00781003"/>
    <w:rsid w:val="00781ABF"/>
    <w:rsid w:val="00781D1B"/>
    <w:rsid w:val="00782810"/>
    <w:rsid w:val="0078376D"/>
    <w:rsid w:val="00783C9B"/>
    <w:rsid w:val="00784AD1"/>
    <w:rsid w:val="00784B7C"/>
    <w:rsid w:val="00786BDF"/>
    <w:rsid w:val="00790B91"/>
    <w:rsid w:val="007940CF"/>
    <w:rsid w:val="007947D8"/>
    <w:rsid w:val="00794B91"/>
    <w:rsid w:val="00795332"/>
    <w:rsid w:val="00795846"/>
    <w:rsid w:val="00795974"/>
    <w:rsid w:val="007965E8"/>
    <w:rsid w:val="007969EC"/>
    <w:rsid w:val="00797023"/>
    <w:rsid w:val="00797AD9"/>
    <w:rsid w:val="007A3369"/>
    <w:rsid w:val="007A3902"/>
    <w:rsid w:val="007A395E"/>
    <w:rsid w:val="007A3B64"/>
    <w:rsid w:val="007A4D55"/>
    <w:rsid w:val="007A5985"/>
    <w:rsid w:val="007A63FC"/>
    <w:rsid w:val="007A680E"/>
    <w:rsid w:val="007A698F"/>
    <w:rsid w:val="007A6AD0"/>
    <w:rsid w:val="007A6CE2"/>
    <w:rsid w:val="007A6F56"/>
    <w:rsid w:val="007B02A7"/>
    <w:rsid w:val="007B085D"/>
    <w:rsid w:val="007B14D7"/>
    <w:rsid w:val="007B14DC"/>
    <w:rsid w:val="007B56B0"/>
    <w:rsid w:val="007B6A73"/>
    <w:rsid w:val="007B6BCB"/>
    <w:rsid w:val="007B6BCE"/>
    <w:rsid w:val="007B6CC2"/>
    <w:rsid w:val="007B6DB1"/>
    <w:rsid w:val="007B736A"/>
    <w:rsid w:val="007B7CC4"/>
    <w:rsid w:val="007C07DA"/>
    <w:rsid w:val="007C1785"/>
    <w:rsid w:val="007C1C83"/>
    <w:rsid w:val="007C1D54"/>
    <w:rsid w:val="007C1F57"/>
    <w:rsid w:val="007C3257"/>
    <w:rsid w:val="007C3AC3"/>
    <w:rsid w:val="007C46EE"/>
    <w:rsid w:val="007C627F"/>
    <w:rsid w:val="007C742D"/>
    <w:rsid w:val="007C7B0C"/>
    <w:rsid w:val="007C7F99"/>
    <w:rsid w:val="007C7FA2"/>
    <w:rsid w:val="007D0E9B"/>
    <w:rsid w:val="007D114F"/>
    <w:rsid w:val="007D3F58"/>
    <w:rsid w:val="007D4AA9"/>
    <w:rsid w:val="007D5031"/>
    <w:rsid w:val="007D5486"/>
    <w:rsid w:val="007D56D6"/>
    <w:rsid w:val="007D5C3F"/>
    <w:rsid w:val="007D5D83"/>
    <w:rsid w:val="007D5DFB"/>
    <w:rsid w:val="007D6652"/>
    <w:rsid w:val="007D6ECC"/>
    <w:rsid w:val="007D7886"/>
    <w:rsid w:val="007E0216"/>
    <w:rsid w:val="007E0B5C"/>
    <w:rsid w:val="007E1129"/>
    <w:rsid w:val="007E18D9"/>
    <w:rsid w:val="007E1A29"/>
    <w:rsid w:val="007E2FA8"/>
    <w:rsid w:val="007E4A37"/>
    <w:rsid w:val="007E58A8"/>
    <w:rsid w:val="007E5966"/>
    <w:rsid w:val="007E6372"/>
    <w:rsid w:val="007E6EAF"/>
    <w:rsid w:val="007E7A46"/>
    <w:rsid w:val="007F0C54"/>
    <w:rsid w:val="007F1975"/>
    <w:rsid w:val="007F23B8"/>
    <w:rsid w:val="007F341B"/>
    <w:rsid w:val="007F47EA"/>
    <w:rsid w:val="007F5140"/>
    <w:rsid w:val="007F5B49"/>
    <w:rsid w:val="007F792B"/>
    <w:rsid w:val="007F7C1C"/>
    <w:rsid w:val="0080081A"/>
    <w:rsid w:val="00802D72"/>
    <w:rsid w:val="0080303C"/>
    <w:rsid w:val="00803CB0"/>
    <w:rsid w:val="00803EBB"/>
    <w:rsid w:val="00805A42"/>
    <w:rsid w:val="00806501"/>
    <w:rsid w:val="00806B97"/>
    <w:rsid w:val="00806F47"/>
    <w:rsid w:val="00807930"/>
    <w:rsid w:val="008101C0"/>
    <w:rsid w:val="008105DE"/>
    <w:rsid w:val="008108B6"/>
    <w:rsid w:val="00811708"/>
    <w:rsid w:val="00811B18"/>
    <w:rsid w:val="0081233F"/>
    <w:rsid w:val="00812E54"/>
    <w:rsid w:val="008153B4"/>
    <w:rsid w:val="00815718"/>
    <w:rsid w:val="0081692D"/>
    <w:rsid w:val="00817928"/>
    <w:rsid w:val="00817EB3"/>
    <w:rsid w:val="008201C8"/>
    <w:rsid w:val="0082113E"/>
    <w:rsid w:val="0082250B"/>
    <w:rsid w:val="0082294F"/>
    <w:rsid w:val="00822A02"/>
    <w:rsid w:val="008237BF"/>
    <w:rsid w:val="00823EFC"/>
    <w:rsid w:val="008243E1"/>
    <w:rsid w:val="00825A7D"/>
    <w:rsid w:val="00831053"/>
    <w:rsid w:val="0083137A"/>
    <w:rsid w:val="008314E9"/>
    <w:rsid w:val="008317C2"/>
    <w:rsid w:val="00832BF7"/>
    <w:rsid w:val="008336C5"/>
    <w:rsid w:val="00833F40"/>
    <w:rsid w:val="008357D8"/>
    <w:rsid w:val="00835DAD"/>
    <w:rsid w:val="008364DB"/>
    <w:rsid w:val="00837AEF"/>
    <w:rsid w:val="00837EA0"/>
    <w:rsid w:val="008406C4"/>
    <w:rsid w:val="00840E04"/>
    <w:rsid w:val="0084132B"/>
    <w:rsid w:val="00841FAE"/>
    <w:rsid w:val="00842144"/>
    <w:rsid w:val="008452FF"/>
    <w:rsid w:val="008466E0"/>
    <w:rsid w:val="00847CF2"/>
    <w:rsid w:val="00847EF8"/>
    <w:rsid w:val="00850B2D"/>
    <w:rsid w:val="00850C3C"/>
    <w:rsid w:val="008512BC"/>
    <w:rsid w:val="00852011"/>
    <w:rsid w:val="00852089"/>
    <w:rsid w:val="008534E2"/>
    <w:rsid w:val="00854341"/>
    <w:rsid w:val="00854A22"/>
    <w:rsid w:val="00854DCC"/>
    <w:rsid w:val="0085561A"/>
    <w:rsid w:val="00855834"/>
    <w:rsid w:val="0085661A"/>
    <w:rsid w:val="00857F64"/>
    <w:rsid w:val="00860582"/>
    <w:rsid w:val="0086106B"/>
    <w:rsid w:val="00861A83"/>
    <w:rsid w:val="00862590"/>
    <w:rsid w:val="00863362"/>
    <w:rsid w:val="00863B4E"/>
    <w:rsid w:val="008640D2"/>
    <w:rsid w:val="00864BA7"/>
    <w:rsid w:val="00866055"/>
    <w:rsid w:val="008672AD"/>
    <w:rsid w:val="00870A8F"/>
    <w:rsid w:val="00870E84"/>
    <w:rsid w:val="00870F73"/>
    <w:rsid w:val="00871614"/>
    <w:rsid w:val="00872B86"/>
    <w:rsid w:val="00873272"/>
    <w:rsid w:val="00874F1F"/>
    <w:rsid w:val="00875423"/>
    <w:rsid w:val="00876949"/>
    <w:rsid w:val="00877484"/>
    <w:rsid w:val="0087762B"/>
    <w:rsid w:val="008776BF"/>
    <w:rsid w:val="00877800"/>
    <w:rsid w:val="0088085C"/>
    <w:rsid w:val="00880975"/>
    <w:rsid w:val="00881354"/>
    <w:rsid w:val="00882BCC"/>
    <w:rsid w:val="00882FB4"/>
    <w:rsid w:val="0088300B"/>
    <w:rsid w:val="008834DB"/>
    <w:rsid w:val="008836A8"/>
    <w:rsid w:val="008842C5"/>
    <w:rsid w:val="00885C21"/>
    <w:rsid w:val="008951E1"/>
    <w:rsid w:val="00895203"/>
    <w:rsid w:val="0089610D"/>
    <w:rsid w:val="00896AA1"/>
    <w:rsid w:val="008A0225"/>
    <w:rsid w:val="008A1FD3"/>
    <w:rsid w:val="008A53B7"/>
    <w:rsid w:val="008A5732"/>
    <w:rsid w:val="008A60B6"/>
    <w:rsid w:val="008A65E8"/>
    <w:rsid w:val="008A6A30"/>
    <w:rsid w:val="008A7080"/>
    <w:rsid w:val="008A7CF8"/>
    <w:rsid w:val="008B022F"/>
    <w:rsid w:val="008B2B24"/>
    <w:rsid w:val="008B2EE6"/>
    <w:rsid w:val="008B394D"/>
    <w:rsid w:val="008B4811"/>
    <w:rsid w:val="008B4F7B"/>
    <w:rsid w:val="008B58EC"/>
    <w:rsid w:val="008B6010"/>
    <w:rsid w:val="008B6129"/>
    <w:rsid w:val="008B6E07"/>
    <w:rsid w:val="008B73F1"/>
    <w:rsid w:val="008B7BB7"/>
    <w:rsid w:val="008C0254"/>
    <w:rsid w:val="008C110A"/>
    <w:rsid w:val="008C3876"/>
    <w:rsid w:val="008C3FB7"/>
    <w:rsid w:val="008C4820"/>
    <w:rsid w:val="008C497D"/>
    <w:rsid w:val="008C5927"/>
    <w:rsid w:val="008C6767"/>
    <w:rsid w:val="008C7895"/>
    <w:rsid w:val="008C79E9"/>
    <w:rsid w:val="008D11E0"/>
    <w:rsid w:val="008D3B52"/>
    <w:rsid w:val="008D4F71"/>
    <w:rsid w:val="008D564C"/>
    <w:rsid w:val="008D60AC"/>
    <w:rsid w:val="008D6B92"/>
    <w:rsid w:val="008D6E87"/>
    <w:rsid w:val="008D7761"/>
    <w:rsid w:val="008D78B5"/>
    <w:rsid w:val="008D78D4"/>
    <w:rsid w:val="008E002C"/>
    <w:rsid w:val="008E1648"/>
    <w:rsid w:val="008E1799"/>
    <w:rsid w:val="008E326A"/>
    <w:rsid w:val="008E3965"/>
    <w:rsid w:val="008E3C75"/>
    <w:rsid w:val="008E5B1B"/>
    <w:rsid w:val="008E60FC"/>
    <w:rsid w:val="008E6C7B"/>
    <w:rsid w:val="008F08E3"/>
    <w:rsid w:val="008F1B9D"/>
    <w:rsid w:val="008F2D51"/>
    <w:rsid w:val="008F30F7"/>
    <w:rsid w:val="008F4D5D"/>
    <w:rsid w:val="008F4F3B"/>
    <w:rsid w:val="008F4FB9"/>
    <w:rsid w:val="008F6141"/>
    <w:rsid w:val="008F63E4"/>
    <w:rsid w:val="008F7D32"/>
    <w:rsid w:val="0090031B"/>
    <w:rsid w:val="00901696"/>
    <w:rsid w:val="00901B94"/>
    <w:rsid w:val="00903F66"/>
    <w:rsid w:val="00904F3B"/>
    <w:rsid w:val="00905033"/>
    <w:rsid w:val="00905892"/>
    <w:rsid w:val="00906846"/>
    <w:rsid w:val="00906E8E"/>
    <w:rsid w:val="00907D14"/>
    <w:rsid w:val="0091057B"/>
    <w:rsid w:val="00910923"/>
    <w:rsid w:val="00910F71"/>
    <w:rsid w:val="00911E02"/>
    <w:rsid w:val="0091268B"/>
    <w:rsid w:val="00912CB5"/>
    <w:rsid w:val="00912E4C"/>
    <w:rsid w:val="009144E4"/>
    <w:rsid w:val="00916B72"/>
    <w:rsid w:val="009170A2"/>
    <w:rsid w:val="00917454"/>
    <w:rsid w:val="0092022E"/>
    <w:rsid w:val="0092064A"/>
    <w:rsid w:val="009219D5"/>
    <w:rsid w:val="00922748"/>
    <w:rsid w:val="00924188"/>
    <w:rsid w:val="0092461B"/>
    <w:rsid w:val="00924706"/>
    <w:rsid w:val="0092472B"/>
    <w:rsid w:val="00924BA8"/>
    <w:rsid w:val="00925549"/>
    <w:rsid w:val="009255A3"/>
    <w:rsid w:val="009256A3"/>
    <w:rsid w:val="00925C4E"/>
    <w:rsid w:val="00926CD3"/>
    <w:rsid w:val="00927E56"/>
    <w:rsid w:val="009304CD"/>
    <w:rsid w:val="009310C8"/>
    <w:rsid w:val="009313FE"/>
    <w:rsid w:val="00932738"/>
    <w:rsid w:val="00932C75"/>
    <w:rsid w:val="00933056"/>
    <w:rsid w:val="00933669"/>
    <w:rsid w:val="00933A59"/>
    <w:rsid w:val="00933B7A"/>
    <w:rsid w:val="00934D1A"/>
    <w:rsid w:val="00934DF6"/>
    <w:rsid w:val="00934F4B"/>
    <w:rsid w:val="009355FA"/>
    <w:rsid w:val="00935D28"/>
    <w:rsid w:val="00936161"/>
    <w:rsid w:val="00936DA8"/>
    <w:rsid w:val="00936DE3"/>
    <w:rsid w:val="00936E4A"/>
    <w:rsid w:val="00937514"/>
    <w:rsid w:val="00937A78"/>
    <w:rsid w:val="00937EB0"/>
    <w:rsid w:val="009402CE"/>
    <w:rsid w:val="00941213"/>
    <w:rsid w:val="0094131A"/>
    <w:rsid w:val="00941B0D"/>
    <w:rsid w:val="0094397F"/>
    <w:rsid w:val="0094402B"/>
    <w:rsid w:val="0094537E"/>
    <w:rsid w:val="00946FCD"/>
    <w:rsid w:val="009501EE"/>
    <w:rsid w:val="009523DC"/>
    <w:rsid w:val="00954803"/>
    <w:rsid w:val="00956AD8"/>
    <w:rsid w:val="00956F07"/>
    <w:rsid w:val="00957023"/>
    <w:rsid w:val="00957379"/>
    <w:rsid w:val="009573C7"/>
    <w:rsid w:val="00957CA3"/>
    <w:rsid w:val="009605EC"/>
    <w:rsid w:val="00960853"/>
    <w:rsid w:val="009608E1"/>
    <w:rsid w:val="00961601"/>
    <w:rsid w:val="009624DE"/>
    <w:rsid w:val="00962E78"/>
    <w:rsid w:val="00963441"/>
    <w:rsid w:val="00963D21"/>
    <w:rsid w:val="00965016"/>
    <w:rsid w:val="009652EC"/>
    <w:rsid w:val="0097087B"/>
    <w:rsid w:val="00974074"/>
    <w:rsid w:val="009747E5"/>
    <w:rsid w:val="00975C56"/>
    <w:rsid w:val="00976138"/>
    <w:rsid w:val="009765B6"/>
    <w:rsid w:val="009770D6"/>
    <w:rsid w:val="009773D2"/>
    <w:rsid w:val="00977684"/>
    <w:rsid w:val="00977C13"/>
    <w:rsid w:val="0098080A"/>
    <w:rsid w:val="00981049"/>
    <w:rsid w:val="009812C9"/>
    <w:rsid w:val="0098140F"/>
    <w:rsid w:val="00981830"/>
    <w:rsid w:val="009825F0"/>
    <w:rsid w:val="00983892"/>
    <w:rsid w:val="00983C12"/>
    <w:rsid w:val="009842AC"/>
    <w:rsid w:val="00984493"/>
    <w:rsid w:val="0098452E"/>
    <w:rsid w:val="0098466B"/>
    <w:rsid w:val="00984A56"/>
    <w:rsid w:val="00986480"/>
    <w:rsid w:val="00986EE9"/>
    <w:rsid w:val="00987B2A"/>
    <w:rsid w:val="00990265"/>
    <w:rsid w:val="00991C7E"/>
    <w:rsid w:val="00992C16"/>
    <w:rsid w:val="00992C56"/>
    <w:rsid w:val="00994444"/>
    <w:rsid w:val="009946FC"/>
    <w:rsid w:val="00994F6C"/>
    <w:rsid w:val="0099694B"/>
    <w:rsid w:val="009A04F1"/>
    <w:rsid w:val="009A17EF"/>
    <w:rsid w:val="009A1A5E"/>
    <w:rsid w:val="009A2F0B"/>
    <w:rsid w:val="009A3BE5"/>
    <w:rsid w:val="009A4245"/>
    <w:rsid w:val="009A43EC"/>
    <w:rsid w:val="009A66C7"/>
    <w:rsid w:val="009A7DD6"/>
    <w:rsid w:val="009A7F92"/>
    <w:rsid w:val="009B0199"/>
    <w:rsid w:val="009B0267"/>
    <w:rsid w:val="009B10C6"/>
    <w:rsid w:val="009B10CB"/>
    <w:rsid w:val="009B2B2F"/>
    <w:rsid w:val="009B4228"/>
    <w:rsid w:val="009B6828"/>
    <w:rsid w:val="009B72AC"/>
    <w:rsid w:val="009C07AE"/>
    <w:rsid w:val="009C1DA8"/>
    <w:rsid w:val="009C1DB3"/>
    <w:rsid w:val="009C1F75"/>
    <w:rsid w:val="009C263B"/>
    <w:rsid w:val="009C2738"/>
    <w:rsid w:val="009C2788"/>
    <w:rsid w:val="009C35E1"/>
    <w:rsid w:val="009C39C2"/>
    <w:rsid w:val="009C5360"/>
    <w:rsid w:val="009C58A3"/>
    <w:rsid w:val="009C58BF"/>
    <w:rsid w:val="009C79E4"/>
    <w:rsid w:val="009D14EE"/>
    <w:rsid w:val="009D27C7"/>
    <w:rsid w:val="009D5D88"/>
    <w:rsid w:val="009D615C"/>
    <w:rsid w:val="009D65ED"/>
    <w:rsid w:val="009D723A"/>
    <w:rsid w:val="009E1D6A"/>
    <w:rsid w:val="009E24C0"/>
    <w:rsid w:val="009E2990"/>
    <w:rsid w:val="009E4649"/>
    <w:rsid w:val="009E5B68"/>
    <w:rsid w:val="009E632F"/>
    <w:rsid w:val="009E6409"/>
    <w:rsid w:val="009E6DA4"/>
    <w:rsid w:val="009E6F13"/>
    <w:rsid w:val="009E77BB"/>
    <w:rsid w:val="009E7BA8"/>
    <w:rsid w:val="009F1017"/>
    <w:rsid w:val="009F1F79"/>
    <w:rsid w:val="009F258A"/>
    <w:rsid w:val="009F2718"/>
    <w:rsid w:val="009F2FA7"/>
    <w:rsid w:val="009F4255"/>
    <w:rsid w:val="009F43CE"/>
    <w:rsid w:val="009F50FF"/>
    <w:rsid w:val="009F6561"/>
    <w:rsid w:val="00A005E3"/>
    <w:rsid w:val="00A00CFD"/>
    <w:rsid w:val="00A02270"/>
    <w:rsid w:val="00A026D1"/>
    <w:rsid w:val="00A03CC0"/>
    <w:rsid w:val="00A04654"/>
    <w:rsid w:val="00A0470B"/>
    <w:rsid w:val="00A04A60"/>
    <w:rsid w:val="00A05A92"/>
    <w:rsid w:val="00A05C07"/>
    <w:rsid w:val="00A05EDD"/>
    <w:rsid w:val="00A0601A"/>
    <w:rsid w:val="00A0643E"/>
    <w:rsid w:val="00A06656"/>
    <w:rsid w:val="00A06DA4"/>
    <w:rsid w:val="00A06FCC"/>
    <w:rsid w:val="00A07F77"/>
    <w:rsid w:val="00A100D4"/>
    <w:rsid w:val="00A11BA8"/>
    <w:rsid w:val="00A122CC"/>
    <w:rsid w:val="00A129AF"/>
    <w:rsid w:val="00A13906"/>
    <w:rsid w:val="00A145A8"/>
    <w:rsid w:val="00A14866"/>
    <w:rsid w:val="00A14B4A"/>
    <w:rsid w:val="00A1538F"/>
    <w:rsid w:val="00A164F1"/>
    <w:rsid w:val="00A16FEA"/>
    <w:rsid w:val="00A218CB"/>
    <w:rsid w:val="00A21C80"/>
    <w:rsid w:val="00A22907"/>
    <w:rsid w:val="00A237C9"/>
    <w:rsid w:val="00A239A4"/>
    <w:rsid w:val="00A23F12"/>
    <w:rsid w:val="00A243EA"/>
    <w:rsid w:val="00A243F0"/>
    <w:rsid w:val="00A2480A"/>
    <w:rsid w:val="00A24BD3"/>
    <w:rsid w:val="00A24D72"/>
    <w:rsid w:val="00A25DBE"/>
    <w:rsid w:val="00A25F79"/>
    <w:rsid w:val="00A262C2"/>
    <w:rsid w:val="00A27330"/>
    <w:rsid w:val="00A277C1"/>
    <w:rsid w:val="00A314DD"/>
    <w:rsid w:val="00A314EB"/>
    <w:rsid w:val="00A31877"/>
    <w:rsid w:val="00A31976"/>
    <w:rsid w:val="00A324CD"/>
    <w:rsid w:val="00A3273C"/>
    <w:rsid w:val="00A3289E"/>
    <w:rsid w:val="00A344DF"/>
    <w:rsid w:val="00A34C18"/>
    <w:rsid w:val="00A34C71"/>
    <w:rsid w:val="00A34E0A"/>
    <w:rsid w:val="00A34FDE"/>
    <w:rsid w:val="00A3539E"/>
    <w:rsid w:val="00A358A8"/>
    <w:rsid w:val="00A3641B"/>
    <w:rsid w:val="00A36E12"/>
    <w:rsid w:val="00A40A0D"/>
    <w:rsid w:val="00A410C1"/>
    <w:rsid w:val="00A412EC"/>
    <w:rsid w:val="00A42C6E"/>
    <w:rsid w:val="00A4457F"/>
    <w:rsid w:val="00A44D89"/>
    <w:rsid w:val="00A44E56"/>
    <w:rsid w:val="00A4507F"/>
    <w:rsid w:val="00A45111"/>
    <w:rsid w:val="00A456E2"/>
    <w:rsid w:val="00A46859"/>
    <w:rsid w:val="00A46F77"/>
    <w:rsid w:val="00A4720F"/>
    <w:rsid w:val="00A4787A"/>
    <w:rsid w:val="00A47E00"/>
    <w:rsid w:val="00A50E64"/>
    <w:rsid w:val="00A5121E"/>
    <w:rsid w:val="00A51702"/>
    <w:rsid w:val="00A53126"/>
    <w:rsid w:val="00A5389C"/>
    <w:rsid w:val="00A53A42"/>
    <w:rsid w:val="00A53C12"/>
    <w:rsid w:val="00A549A8"/>
    <w:rsid w:val="00A549DF"/>
    <w:rsid w:val="00A54A72"/>
    <w:rsid w:val="00A55D27"/>
    <w:rsid w:val="00A55EDA"/>
    <w:rsid w:val="00A570B7"/>
    <w:rsid w:val="00A5795F"/>
    <w:rsid w:val="00A57BC3"/>
    <w:rsid w:val="00A6025C"/>
    <w:rsid w:val="00A60412"/>
    <w:rsid w:val="00A61274"/>
    <w:rsid w:val="00A61C2D"/>
    <w:rsid w:val="00A6324A"/>
    <w:rsid w:val="00A656A9"/>
    <w:rsid w:val="00A662F5"/>
    <w:rsid w:val="00A66D3D"/>
    <w:rsid w:val="00A66E73"/>
    <w:rsid w:val="00A671D0"/>
    <w:rsid w:val="00A701F3"/>
    <w:rsid w:val="00A7030A"/>
    <w:rsid w:val="00A7069C"/>
    <w:rsid w:val="00A70B70"/>
    <w:rsid w:val="00A710A9"/>
    <w:rsid w:val="00A712B9"/>
    <w:rsid w:val="00A71402"/>
    <w:rsid w:val="00A718D7"/>
    <w:rsid w:val="00A7277A"/>
    <w:rsid w:val="00A72EAF"/>
    <w:rsid w:val="00A7389E"/>
    <w:rsid w:val="00A739B7"/>
    <w:rsid w:val="00A73CE8"/>
    <w:rsid w:val="00A75BD1"/>
    <w:rsid w:val="00A76D77"/>
    <w:rsid w:val="00A7763B"/>
    <w:rsid w:val="00A777A6"/>
    <w:rsid w:val="00A812E9"/>
    <w:rsid w:val="00A814A8"/>
    <w:rsid w:val="00A82DC1"/>
    <w:rsid w:val="00A836FE"/>
    <w:rsid w:val="00A837D0"/>
    <w:rsid w:val="00A83880"/>
    <w:rsid w:val="00A840B7"/>
    <w:rsid w:val="00A84CE0"/>
    <w:rsid w:val="00A84EFE"/>
    <w:rsid w:val="00A85A12"/>
    <w:rsid w:val="00A85A1D"/>
    <w:rsid w:val="00A862B8"/>
    <w:rsid w:val="00A87295"/>
    <w:rsid w:val="00A87521"/>
    <w:rsid w:val="00A90C2A"/>
    <w:rsid w:val="00A915C8"/>
    <w:rsid w:val="00A91BF7"/>
    <w:rsid w:val="00A91E1D"/>
    <w:rsid w:val="00A92544"/>
    <w:rsid w:val="00A9295A"/>
    <w:rsid w:val="00A94C85"/>
    <w:rsid w:val="00A94E5D"/>
    <w:rsid w:val="00A95442"/>
    <w:rsid w:val="00A955C6"/>
    <w:rsid w:val="00A96DE2"/>
    <w:rsid w:val="00A977EE"/>
    <w:rsid w:val="00A979D3"/>
    <w:rsid w:val="00AA3330"/>
    <w:rsid w:val="00AA3344"/>
    <w:rsid w:val="00AA409E"/>
    <w:rsid w:val="00AA4BC9"/>
    <w:rsid w:val="00AA52D4"/>
    <w:rsid w:val="00AA5BB5"/>
    <w:rsid w:val="00AA5C14"/>
    <w:rsid w:val="00AA65E8"/>
    <w:rsid w:val="00AA7208"/>
    <w:rsid w:val="00AA78E0"/>
    <w:rsid w:val="00AA7D77"/>
    <w:rsid w:val="00AB08A7"/>
    <w:rsid w:val="00AB1DF1"/>
    <w:rsid w:val="00AB339F"/>
    <w:rsid w:val="00AB3B6C"/>
    <w:rsid w:val="00AB420F"/>
    <w:rsid w:val="00AB451A"/>
    <w:rsid w:val="00AB4AF8"/>
    <w:rsid w:val="00AB71B1"/>
    <w:rsid w:val="00AB7E0B"/>
    <w:rsid w:val="00AC0D0A"/>
    <w:rsid w:val="00AC241A"/>
    <w:rsid w:val="00AC4AF9"/>
    <w:rsid w:val="00AC4E69"/>
    <w:rsid w:val="00AC5738"/>
    <w:rsid w:val="00AC5C58"/>
    <w:rsid w:val="00AC66F0"/>
    <w:rsid w:val="00AC748D"/>
    <w:rsid w:val="00AC77E4"/>
    <w:rsid w:val="00AC7FD3"/>
    <w:rsid w:val="00AD0208"/>
    <w:rsid w:val="00AD07A0"/>
    <w:rsid w:val="00AD0C73"/>
    <w:rsid w:val="00AD0EFA"/>
    <w:rsid w:val="00AD2BD2"/>
    <w:rsid w:val="00AD2D6C"/>
    <w:rsid w:val="00AD3018"/>
    <w:rsid w:val="00AD589F"/>
    <w:rsid w:val="00AD66A9"/>
    <w:rsid w:val="00AD7C01"/>
    <w:rsid w:val="00AE1749"/>
    <w:rsid w:val="00AE1AF9"/>
    <w:rsid w:val="00AE3129"/>
    <w:rsid w:val="00AE4537"/>
    <w:rsid w:val="00AE5861"/>
    <w:rsid w:val="00AE5ADA"/>
    <w:rsid w:val="00AE5E52"/>
    <w:rsid w:val="00AE7F27"/>
    <w:rsid w:val="00AF0663"/>
    <w:rsid w:val="00AF0B2C"/>
    <w:rsid w:val="00AF125B"/>
    <w:rsid w:val="00AF2E09"/>
    <w:rsid w:val="00AF33F9"/>
    <w:rsid w:val="00AF3EEA"/>
    <w:rsid w:val="00AF4076"/>
    <w:rsid w:val="00AF47B3"/>
    <w:rsid w:val="00AF558E"/>
    <w:rsid w:val="00AF5D69"/>
    <w:rsid w:val="00AF5E7D"/>
    <w:rsid w:val="00AF69F1"/>
    <w:rsid w:val="00AF6BF1"/>
    <w:rsid w:val="00AF6FE9"/>
    <w:rsid w:val="00AF753B"/>
    <w:rsid w:val="00AF7930"/>
    <w:rsid w:val="00B005F9"/>
    <w:rsid w:val="00B011DA"/>
    <w:rsid w:val="00B03BEC"/>
    <w:rsid w:val="00B03C98"/>
    <w:rsid w:val="00B04F7C"/>
    <w:rsid w:val="00B050BF"/>
    <w:rsid w:val="00B05A68"/>
    <w:rsid w:val="00B0720D"/>
    <w:rsid w:val="00B12822"/>
    <w:rsid w:val="00B12916"/>
    <w:rsid w:val="00B13A20"/>
    <w:rsid w:val="00B14980"/>
    <w:rsid w:val="00B15875"/>
    <w:rsid w:val="00B1590E"/>
    <w:rsid w:val="00B15918"/>
    <w:rsid w:val="00B15F56"/>
    <w:rsid w:val="00B16331"/>
    <w:rsid w:val="00B16535"/>
    <w:rsid w:val="00B200B8"/>
    <w:rsid w:val="00B204BA"/>
    <w:rsid w:val="00B20697"/>
    <w:rsid w:val="00B20F2A"/>
    <w:rsid w:val="00B21857"/>
    <w:rsid w:val="00B22EF9"/>
    <w:rsid w:val="00B2330B"/>
    <w:rsid w:val="00B2330E"/>
    <w:rsid w:val="00B23483"/>
    <w:rsid w:val="00B24C10"/>
    <w:rsid w:val="00B257AC"/>
    <w:rsid w:val="00B25BB2"/>
    <w:rsid w:val="00B25F7A"/>
    <w:rsid w:val="00B26002"/>
    <w:rsid w:val="00B2622C"/>
    <w:rsid w:val="00B26493"/>
    <w:rsid w:val="00B26954"/>
    <w:rsid w:val="00B272F6"/>
    <w:rsid w:val="00B307D7"/>
    <w:rsid w:val="00B31566"/>
    <w:rsid w:val="00B34897"/>
    <w:rsid w:val="00B35336"/>
    <w:rsid w:val="00B35421"/>
    <w:rsid w:val="00B35B4A"/>
    <w:rsid w:val="00B35E8A"/>
    <w:rsid w:val="00B36991"/>
    <w:rsid w:val="00B37203"/>
    <w:rsid w:val="00B37CB9"/>
    <w:rsid w:val="00B40227"/>
    <w:rsid w:val="00B41261"/>
    <w:rsid w:val="00B41CF6"/>
    <w:rsid w:val="00B42A9A"/>
    <w:rsid w:val="00B430CB"/>
    <w:rsid w:val="00B43645"/>
    <w:rsid w:val="00B4511E"/>
    <w:rsid w:val="00B460F8"/>
    <w:rsid w:val="00B47893"/>
    <w:rsid w:val="00B50480"/>
    <w:rsid w:val="00B51082"/>
    <w:rsid w:val="00B5293F"/>
    <w:rsid w:val="00B532E6"/>
    <w:rsid w:val="00B54FE8"/>
    <w:rsid w:val="00B5579A"/>
    <w:rsid w:val="00B563DF"/>
    <w:rsid w:val="00B57101"/>
    <w:rsid w:val="00B576FE"/>
    <w:rsid w:val="00B60B27"/>
    <w:rsid w:val="00B60BBB"/>
    <w:rsid w:val="00B6206A"/>
    <w:rsid w:val="00B62500"/>
    <w:rsid w:val="00B62927"/>
    <w:rsid w:val="00B634BE"/>
    <w:rsid w:val="00B635FA"/>
    <w:rsid w:val="00B63B10"/>
    <w:rsid w:val="00B6439E"/>
    <w:rsid w:val="00B644A7"/>
    <w:rsid w:val="00B64FDA"/>
    <w:rsid w:val="00B65E99"/>
    <w:rsid w:val="00B6614E"/>
    <w:rsid w:val="00B66262"/>
    <w:rsid w:val="00B66BEC"/>
    <w:rsid w:val="00B672D0"/>
    <w:rsid w:val="00B70A62"/>
    <w:rsid w:val="00B70C10"/>
    <w:rsid w:val="00B71BD2"/>
    <w:rsid w:val="00B72573"/>
    <w:rsid w:val="00B726A8"/>
    <w:rsid w:val="00B73E84"/>
    <w:rsid w:val="00B7481E"/>
    <w:rsid w:val="00B80698"/>
    <w:rsid w:val="00B80744"/>
    <w:rsid w:val="00B80840"/>
    <w:rsid w:val="00B80D0A"/>
    <w:rsid w:val="00B81C64"/>
    <w:rsid w:val="00B828F5"/>
    <w:rsid w:val="00B82E32"/>
    <w:rsid w:val="00B84F24"/>
    <w:rsid w:val="00B8658B"/>
    <w:rsid w:val="00B86A7D"/>
    <w:rsid w:val="00B873A5"/>
    <w:rsid w:val="00B87CBC"/>
    <w:rsid w:val="00B91D4B"/>
    <w:rsid w:val="00B92574"/>
    <w:rsid w:val="00B925F7"/>
    <w:rsid w:val="00B9275A"/>
    <w:rsid w:val="00B92E4C"/>
    <w:rsid w:val="00B93BA0"/>
    <w:rsid w:val="00B93F0D"/>
    <w:rsid w:val="00B95A9E"/>
    <w:rsid w:val="00B96483"/>
    <w:rsid w:val="00B96C27"/>
    <w:rsid w:val="00B976BC"/>
    <w:rsid w:val="00BA04C8"/>
    <w:rsid w:val="00BA1570"/>
    <w:rsid w:val="00BA15F2"/>
    <w:rsid w:val="00BA199D"/>
    <w:rsid w:val="00BA1B41"/>
    <w:rsid w:val="00BA26EB"/>
    <w:rsid w:val="00BA2A7D"/>
    <w:rsid w:val="00BA35D7"/>
    <w:rsid w:val="00BA39A7"/>
    <w:rsid w:val="00BA77CE"/>
    <w:rsid w:val="00BB086D"/>
    <w:rsid w:val="00BB1470"/>
    <w:rsid w:val="00BB1857"/>
    <w:rsid w:val="00BB1974"/>
    <w:rsid w:val="00BB2FE1"/>
    <w:rsid w:val="00BB30B1"/>
    <w:rsid w:val="00BB3EB5"/>
    <w:rsid w:val="00BB545D"/>
    <w:rsid w:val="00BB6BFC"/>
    <w:rsid w:val="00BB7EC9"/>
    <w:rsid w:val="00BC037E"/>
    <w:rsid w:val="00BC0B86"/>
    <w:rsid w:val="00BC1ADA"/>
    <w:rsid w:val="00BC3000"/>
    <w:rsid w:val="00BC3DF0"/>
    <w:rsid w:val="00BC3F80"/>
    <w:rsid w:val="00BC4622"/>
    <w:rsid w:val="00BC474F"/>
    <w:rsid w:val="00BC6188"/>
    <w:rsid w:val="00BC658D"/>
    <w:rsid w:val="00BC6617"/>
    <w:rsid w:val="00BC6B62"/>
    <w:rsid w:val="00BC7D3B"/>
    <w:rsid w:val="00BD0A55"/>
    <w:rsid w:val="00BD2827"/>
    <w:rsid w:val="00BD35FF"/>
    <w:rsid w:val="00BD3E3C"/>
    <w:rsid w:val="00BD4B85"/>
    <w:rsid w:val="00BD5929"/>
    <w:rsid w:val="00BD5D74"/>
    <w:rsid w:val="00BD6A04"/>
    <w:rsid w:val="00BD7D13"/>
    <w:rsid w:val="00BD7FD6"/>
    <w:rsid w:val="00BE0F47"/>
    <w:rsid w:val="00BE199B"/>
    <w:rsid w:val="00BE2CCF"/>
    <w:rsid w:val="00BE3FCF"/>
    <w:rsid w:val="00BE40C7"/>
    <w:rsid w:val="00BE697F"/>
    <w:rsid w:val="00BE72BE"/>
    <w:rsid w:val="00BF0E8C"/>
    <w:rsid w:val="00BF0F0E"/>
    <w:rsid w:val="00BF1231"/>
    <w:rsid w:val="00BF19B8"/>
    <w:rsid w:val="00BF4E56"/>
    <w:rsid w:val="00BF5C71"/>
    <w:rsid w:val="00BF74A3"/>
    <w:rsid w:val="00BF7539"/>
    <w:rsid w:val="00BF7BA3"/>
    <w:rsid w:val="00BF7E56"/>
    <w:rsid w:val="00C01251"/>
    <w:rsid w:val="00C01812"/>
    <w:rsid w:val="00C01AB8"/>
    <w:rsid w:val="00C02F93"/>
    <w:rsid w:val="00C03B2F"/>
    <w:rsid w:val="00C0472D"/>
    <w:rsid w:val="00C0502B"/>
    <w:rsid w:val="00C05550"/>
    <w:rsid w:val="00C05C6C"/>
    <w:rsid w:val="00C05F96"/>
    <w:rsid w:val="00C0650E"/>
    <w:rsid w:val="00C1055A"/>
    <w:rsid w:val="00C10731"/>
    <w:rsid w:val="00C11013"/>
    <w:rsid w:val="00C114E6"/>
    <w:rsid w:val="00C123E2"/>
    <w:rsid w:val="00C123E7"/>
    <w:rsid w:val="00C127EF"/>
    <w:rsid w:val="00C14259"/>
    <w:rsid w:val="00C154C9"/>
    <w:rsid w:val="00C22261"/>
    <w:rsid w:val="00C2233D"/>
    <w:rsid w:val="00C26578"/>
    <w:rsid w:val="00C26776"/>
    <w:rsid w:val="00C26B96"/>
    <w:rsid w:val="00C26F3B"/>
    <w:rsid w:val="00C26F6F"/>
    <w:rsid w:val="00C27961"/>
    <w:rsid w:val="00C3115D"/>
    <w:rsid w:val="00C31C15"/>
    <w:rsid w:val="00C32347"/>
    <w:rsid w:val="00C33DA0"/>
    <w:rsid w:val="00C36407"/>
    <w:rsid w:val="00C36660"/>
    <w:rsid w:val="00C37E4A"/>
    <w:rsid w:val="00C40D38"/>
    <w:rsid w:val="00C4183E"/>
    <w:rsid w:val="00C4211F"/>
    <w:rsid w:val="00C42DF9"/>
    <w:rsid w:val="00C42FE3"/>
    <w:rsid w:val="00C446FF"/>
    <w:rsid w:val="00C452D4"/>
    <w:rsid w:val="00C465DA"/>
    <w:rsid w:val="00C4663B"/>
    <w:rsid w:val="00C46681"/>
    <w:rsid w:val="00C47B23"/>
    <w:rsid w:val="00C47F49"/>
    <w:rsid w:val="00C47FB0"/>
    <w:rsid w:val="00C50008"/>
    <w:rsid w:val="00C502FF"/>
    <w:rsid w:val="00C51613"/>
    <w:rsid w:val="00C51D20"/>
    <w:rsid w:val="00C52345"/>
    <w:rsid w:val="00C53014"/>
    <w:rsid w:val="00C53EE2"/>
    <w:rsid w:val="00C548FD"/>
    <w:rsid w:val="00C56373"/>
    <w:rsid w:val="00C56978"/>
    <w:rsid w:val="00C5725E"/>
    <w:rsid w:val="00C575B5"/>
    <w:rsid w:val="00C57876"/>
    <w:rsid w:val="00C61FEA"/>
    <w:rsid w:val="00C62116"/>
    <w:rsid w:val="00C624FC"/>
    <w:rsid w:val="00C639DA"/>
    <w:rsid w:val="00C64154"/>
    <w:rsid w:val="00C64240"/>
    <w:rsid w:val="00C6586D"/>
    <w:rsid w:val="00C66149"/>
    <w:rsid w:val="00C67847"/>
    <w:rsid w:val="00C71488"/>
    <w:rsid w:val="00C71571"/>
    <w:rsid w:val="00C71EB1"/>
    <w:rsid w:val="00C725AD"/>
    <w:rsid w:val="00C725D0"/>
    <w:rsid w:val="00C729CE"/>
    <w:rsid w:val="00C729EA"/>
    <w:rsid w:val="00C72DAC"/>
    <w:rsid w:val="00C74A7E"/>
    <w:rsid w:val="00C74C35"/>
    <w:rsid w:val="00C74EA5"/>
    <w:rsid w:val="00C74F53"/>
    <w:rsid w:val="00C754BE"/>
    <w:rsid w:val="00C770E5"/>
    <w:rsid w:val="00C77956"/>
    <w:rsid w:val="00C806D7"/>
    <w:rsid w:val="00C81370"/>
    <w:rsid w:val="00C815EF"/>
    <w:rsid w:val="00C82E2D"/>
    <w:rsid w:val="00C84408"/>
    <w:rsid w:val="00C85065"/>
    <w:rsid w:val="00C85104"/>
    <w:rsid w:val="00C85C9D"/>
    <w:rsid w:val="00C85EAC"/>
    <w:rsid w:val="00C87CBA"/>
    <w:rsid w:val="00C90B4D"/>
    <w:rsid w:val="00C9124A"/>
    <w:rsid w:val="00C91B1A"/>
    <w:rsid w:val="00C92033"/>
    <w:rsid w:val="00C94227"/>
    <w:rsid w:val="00C94A14"/>
    <w:rsid w:val="00C95175"/>
    <w:rsid w:val="00C95C1E"/>
    <w:rsid w:val="00C96ABA"/>
    <w:rsid w:val="00C9745C"/>
    <w:rsid w:val="00CA0096"/>
    <w:rsid w:val="00CA0AC1"/>
    <w:rsid w:val="00CA1569"/>
    <w:rsid w:val="00CA1C93"/>
    <w:rsid w:val="00CA2095"/>
    <w:rsid w:val="00CA21ED"/>
    <w:rsid w:val="00CA314F"/>
    <w:rsid w:val="00CA37B9"/>
    <w:rsid w:val="00CA5194"/>
    <w:rsid w:val="00CA68BA"/>
    <w:rsid w:val="00CA6CB0"/>
    <w:rsid w:val="00CA7B1D"/>
    <w:rsid w:val="00CA7BE6"/>
    <w:rsid w:val="00CB035B"/>
    <w:rsid w:val="00CB05E2"/>
    <w:rsid w:val="00CB1618"/>
    <w:rsid w:val="00CB1713"/>
    <w:rsid w:val="00CB1E47"/>
    <w:rsid w:val="00CB263E"/>
    <w:rsid w:val="00CB395E"/>
    <w:rsid w:val="00CB3BDB"/>
    <w:rsid w:val="00CB4E76"/>
    <w:rsid w:val="00CB5393"/>
    <w:rsid w:val="00CB59CC"/>
    <w:rsid w:val="00CB6A6E"/>
    <w:rsid w:val="00CB6DEF"/>
    <w:rsid w:val="00CB7A93"/>
    <w:rsid w:val="00CB7AF7"/>
    <w:rsid w:val="00CC2F6F"/>
    <w:rsid w:val="00CC424A"/>
    <w:rsid w:val="00CC6758"/>
    <w:rsid w:val="00CC6BB5"/>
    <w:rsid w:val="00CC72E5"/>
    <w:rsid w:val="00CC7D95"/>
    <w:rsid w:val="00CD0327"/>
    <w:rsid w:val="00CD294A"/>
    <w:rsid w:val="00CD2E7C"/>
    <w:rsid w:val="00CD3024"/>
    <w:rsid w:val="00CD5DA5"/>
    <w:rsid w:val="00CD6024"/>
    <w:rsid w:val="00CD6DB7"/>
    <w:rsid w:val="00CD6F61"/>
    <w:rsid w:val="00CE169D"/>
    <w:rsid w:val="00CE1B13"/>
    <w:rsid w:val="00CE2F77"/>
    <w:rsid w:val="00CE386E"/>
    <w:rsid w:val="00CE4D41"/>
    <w:rsid w:val="00CE4E97"/>
    <w:rsid w:val="00CE6CCA"/>
    <w:rsid w:val="00CE703A"/>
    <w:rsid w:val="00CE7EAD"/>
    <w:rsid w:val="00CF03C8"/>
    <w:rsid w:val="00CF08F0"/>
    <w:rsid w:val="00CF1CB9"/>
    <w:rsid w:val="00CF1F6A"/>
    <w:rsid w:val="00CF2A2B"/>
    <w:rsid w:val="00CF2FBD"/>
    <w:rsid w:val="00CF3256"/>
    <w:rsid w:val="00CF3961"/>
    <w:rsid w:val="00CF3B17"/>
    <w:rsid w:val="00CF4321"/>
    <w:rsid w:val="00CF44B1"/>
    <w:rsid w:val="00CF476E"/>
    <w:rsid w:val="00CF47D5"/>
    <w:rsid w:val="00CF50BD"/>
    <w:rsid w:val="00CF5196"/>
    <w:rsid w:val="00CF60F1"/>
    <w:rsid w:val="00CF675F"/>
    <w:rsid w:val="00CF75F1"/>
    <w:rsid w:val="00D01417"/>
    <w:rsid w:val="00D02560"/>
    <w:rsid w:val="00D02B61"/>
    <w:rsid w:val="00D02F73"/>
    <w:rsid w:val="00D045FC"/>
    <w:rsid w:val="00D058E7"/>
    <w:rsid w:val="00D0611C"/>
    <w:rsid w:val="00D06322"/>
    <w:rsid w:val="00D065BB"/>
    <w:rsid w:val="00D06FC0"/>
    <w:rsid w:val="00D105FF"/>
    <w:rsid w:val="00D10B89"/>
    <w:rsid w:val="00D10F39"/>
    <w:rsid w:val="00D11242"/>
    <w:rsid w:val="00D118B1"/>
    <w:rsid w:val="00D1234D"/>
    <w:rsid w:val="00D12E25"/>
    <w:rsid w:val="00D14741"/>
    <w:rsid w:val="00D14A5A"/>
    <w:rsid w:val="00D14D06"/>
    <w:rsid w:val="00D16E29"/>
    <w:rsid w:val="00D173C7"/>
    <w:rsid w:val="00D17D41"/>
    <w:rsid w:val="00D205E9"/>
    <w:rsid w:val="00D21499"/>
    <w:rsid w:val="00D2186D"/>
    <w:rsid w:val="00D22498"/>
    <w:rsid w:val="00D23D5E"/>
    <w:rsid w:val="00D24E78"/>
    <w:rsid w:val="00D25F5C"/>
    <w:rsid w:val="00D26024"/>
    <w:rsid w:val="00D26249"/>
    <w:rsid w:val="00D2717F"/>
    <w:rsid w:val="00D30195"/>
    <w:rsid w:val="00D31029"/>
    <w:rsid w:val="00D318E5"/>
    <w:rsid w:val="00D31B1C"/>
    <w:rsid w:val="00D339AF"/>
    <w:rsid w:val="00D3411D"/>
    <w:rsid w:val="00D341A4"/>
    <w:rsid w:val="00D37DD9"/>
    <w:rsid w:val="00D4080C"/>
    <w:rsid w:val="00D4095B"/>
    <w:rsid w:val="00D411F2"/>
    <w:rsid w:val="00D429B1"/>
    <w:rsid w:val="00D43435"/>
    <w:rsid w:val="00D43921"/>
    <w:rsid w:val="00D443FD"/>
    <w:rsid w:val="00D4464B"/>
    <w:rsid w:val="00D44A14"/>
    <w:rsid w:val="00D44DAB"/>
    <w:rsid w:val="00D45AF5"/>
    <w:rsid w:val="00D45D4A"/>
    <w:rsid w:val="00D45E62"/>
    <w:rsid w:val="00D47283"/>
    <w:rsid w:val="00D47C0A"/>
    <w:rsid w:val="00D50639"/>
    <w:rsid w:val="00D51229"/>
    <w:rsid w:val="00D52AF7"/>
    <w:rsid w:val="00D53759"/>
    <w:rsid w:val="00D54CD1"/>
    <w:rsid w:val="00D57393"/>
    <w:rsid w:val="00D60C70"/>
    <w:rsid w:val="00D61043"/>
    <w:rsid w:val="00D62348"/>
    <w:rsid w:val="00D62BC7"/>
    <w:rsid w:val="00D62EEF"/>
    <w:rsid w:val="00D6357A"/>
    <w:rsid w:val="00D63855"/>
    <w:rsid w:val="00D639BA"/>
    <w:rsid w:val="00D65387"/>
    <w:rsid w:val="00D65871"/>
    <w:rsid w:val="00D65EDB"/>
    <w:rsid w:val="00D66BCB"/>
    <w:rsid w:val="00D66EAC"/>
    <w:rsid w:val="00D7047E"/>
    <w:rsid w:val="00D7064C"/>
    <w:rsid w:val="00D71A74"/>
    <w:rsid w:val="00D71EB5"/>
    <w:rsid w:val="00D741EA"/>
    <w:rsid w:val="00D75723"/>
    <w:rsid w:val="00D75C0C"/>
    <w:rsid w:val="00D76E76"/>
    <w:rsid w:val="00D770D7"/>
    <w:rsid w:val="00D77582"/>
    <w:rsid w:val="00D816C7"/>
    <w:rsid w:val="00D819FA"/>
    <w:rsid w:val="00D81C60"/>
    <w:rsid w:val="00D82822"/>
    <w:rsid w:val="00D82957"/>
    <w:rsid w:val="00D83C62"/>
    <w:rsid w:val="00D8592E"/>
    <w:rsid w:val="00D87DC8"/>
    <w:rsid w:val="00D91157"/>
    <w:rsid w:val="00D91DD0"/>
    <w:rsid w:val="00D9464F"/>
    <w:rsid w:val="00D94EB9"/>
    <w:rsid w:val="00D95FC3"/>
    <w:rsid w:val="00D96CA0"/>
    <w:rsid w:val="00DA03C2"/>
    <w:rsid w:val="00DA0971"/>
    <w:rsid w:val="00DA208D"/>
    <w:rsid w:val="00DA23D1"/>
    <w:rsid w:val="00DA307B"/>
    <w:rsid w:val="00DA39C9"/>
    <w:rsid w:val="00DA3FF9"/>
    <w:rsid w:val="00DA5BC8"/>
    <w:rsid w:val="00DB09FA"/>
    <w:rsid w:val="00DB24B6"/>
    <w:rsid w:val="00DB3C5C"/>
    <w:rsid w:val="00DB467D"/>
    <w:rsid w:val="00DB49DE"/>
    <w:rsid w:val="00DB4A41"/>
    <w:rsid w:val="00DB681B"/>
    <w:rsid w:val="00DB6DCD"/>
    <w:rsid w:val="00DB7025"/>
    <w:rsid w:val="00DB76DB"/>
    <w:rsid w:val="00DB7973"/>
    <w:rsid w:val="00DC0AA4"/>
    <w:rsid w:val="00DC2122"/>
    <w:rsid w:val="00DC5D0F"/>
    <w:rsid w:val="00DC67F2"/>
    <w:rsid w:val="00DC6A24"/>
    <w:rsid w:val="00DC705F"/>
    <w:rsid w:val="00DC764B"/>
    <w:rsid w:val="00DCAEDF"/>
    <w:rsid w:val="00DD06B6"/>
    <w:rsid w:val="00DD12B5"/>
    <w:rsid w:val="00DD1B8E"/>
    <w:rsid w:val="00DD1C29"/>
    <w:rsid w:val="00DD1F8E"/>
    <w:rsid w:val="00DD220D"/>
    <w:rsid w:val="00DD278D"/>
    <w:rsid w:val="00DD2824"/>
    <w:rsid w:val="00DD5C1D"/>
    <w:rsid w:val="00DD6575"/>
    <w:rsid w:val="00DD666E"/>
    <w:rsid w:val="00DE0E50"/>
    <w:rsid w:val="00DE165D"/>
    <w:rsid w:val="00DE17ED"/>
    <w:rsid w:val="00DE1CA3"/>
    <w:rsid w:val="00DE3515"/>
    <w:rsid w:val="00DE3E9A"/>
    <w:rsid w:val="00DE49CC"/>
    <w:rsid w:val="00DE5975"/>
    <w:rsid w:val="00DE7556"/>
    <w:rsid w:val="00DE7691"/>
    <w:rsid w:val="00DE7BEA"/>
    <w:rsid w:val="00DE7CE7"/>
    <w:rsid w:val="00DF0280"/>
    <w:rsid w:val="00DF0A24"/>
    <w:rsid w:val="00DF1112"/>
    <w:rsid w:val="00DF1501"/>
    <w:rsid w:val="00DF1578"/>
    <w:rsid w:val="00DF23DD"/>
    <w:rsid w:val="00DF2449"/>
    <w:rsid w:val="00DF25FB"/>
    <w:rsid w:val="00DF35DC"/>
    <w:rsid w:val="00DF3D4D"/>
    <w:rsid w:val="00DF4D60"/>
    <w:rsid w:val="00DF5469"/>
    <w:rsid w:val="00DF55C7"/>
    <w:rsid w:val="00DF56A5"/>
    <w:rsid w:val="00DF5C61"/>
    <w:rsid w:val="00DF5D2B"/>
    <w:rsid w:val="00DF6265"/>
    <w:rsid w:val="00DF6B42"/>
    <w:rsid w:val="00DF7141"/>
    <w:rsid w:val="00DF74A9"/>
    <w:rsid w:val="00DF7639"/>
    <w:rsid w:val="00E00D86"/>
    <w:rsid w:val="00E011E6"/>
    <w:rsid w:val="00E0122C"/>
    <w:rsid w:val="00E014D2"/>
    <w:rsid w:val="00E01C55"/>
    <w:rsid w:val="00E0205A"/>
    <w:rsid w:val="00E02CB6"/>
    <w:rsid w:val="00E03346"/>
    <w:rsid w:val="00E05197"/>
    <w:rsid w:val="00E07C02"/>
    <w:rsid w:val="00E12015"/>
    <w:rsid w:val="00E1233F"/>
    <w:rsid w:val="00E12A59"/>
    <w:rsid w:val="00E13783"/>
    <w:rsid w:val="00E141B1"/>
    <w:rsid w:val="00E141D8"/>
    <w:rsid w:val="00E142FD"/>
    <w:rsid w:val="00E1565D"/>
    <w:rsid w:val="00E15750"/>
    <w:rsid w:val="00E157B8"/>
    <w:rsid w:val="00E15B0A"/>
    <w:rsid w:val="00E15EB9"/>
    <w:rsid w:val="00E16BD1"/>
    <w:rsid w:val="00E16EA1"/>
    <w:rsid w:val="00E17291"/>
    <w:rsid w:val="00E17E2E"/>
    <w:rsid w:val="00E21970"/>
    <w:rsid w:val="00E21C45"/>
    <w:rsid w:val="00E22BF6"/>
    <w:rsid w:val="00E23668"/>
    <w:rsid w:val="00E24D0F"/>
    <w:rsid w:val="00E26E24"/>
    <w:rsid w:val="00E27270"/>
    <w:rsid w:val="00E2762E"/>
    <w:rsid w:val="00E3086E"/>
    <w:rsid w:val="00E316A5"/>
    <w:rsid w:val="00E3203A"/>
    <w:rsid w:val="00E32435"/>
    <w:rsid w:val="00E336B7"/>
    <w:rsid w:val="00E341DE"/>
    <w:rsid w:val="00E3598A"/>
    <w:rsid w:val="00E36A25"/>
    <w:rsid w:val="00E37330"/>
    <w:rsid w:val="00E378EE"/>
    <w:rsid w:val="00E406F8"/>
    <w:rsid w:val="00E42813"/>
    <w:rsid w:val="00E42878"/>
    <w:rsid w:val="00E43281"/>
    <w:rsid w:val="00E4337F"/>
    <w:rsid w:val="00E44330"/>
    <w:rsid w:val="00E461B4"/>
    <w:rsid w:val="00E5218F"/>
    <w:rsid w:val="00E52A33"/>
    <w:rsid w:val="00E53772"/>
    <w:rsid w:val="00E53B99"/>
    <w:rsid w:val="00E54902"/>
    <w:rsid w:val="00E54B21"/>
    <w:rsid w:val="00E55767"/>
    <w:rsid w:val="00E5742E"/>
    <w:rsid w:val="00E62A5B"/>
    <w:rsid w:val="00E6350C"/>
    <w:rsid w:val="00E6406C"/>
    <w:rsid w:val="00E644EA"/>
    <w:rsid w:val="00E646CF"/>
    <w:rsid w:val="00E64737"/>
    <w:rsid w:val="00E6473B"/>
    <w:rsid w:val="00E6539F"/>
    <w:rsid w:val="00E655B6"/>
    <w:rsid w:val="00E66552"/>
    <w:rsid w:val="00E669EA"/>
    <w:rsid w:val="00E66AC2"/>
    <w:rsid w:val="00E66BAD"/>
    <w:rsid w:val="00E70D97"/>
    <w:rsid w:val="00E70F51"/>
    <w:rsid w:val="00E7108B"/>
    <w:rsid w:val="00E72C9F"/>
    <w:rsid w:val="00E73541"/>
    <w:rsid w:val="00E74F6A"/>
    <w:rsid w:val="00E7503C"/>
    <w:rsid w:val="00E76DA6"/>
    <w:rsid w:val="00E77947"/>
    <w:rsid w:val="00E77B61"/>
    <w:rsid w:val="00E80C3D"/>
    <w:rsid w:val="00E81C4C"/>
    <w:rsid w:val="00E830F9"/>
    <w:rsid w:val="00E843B7"/>
    <w:rsid w:val="00E8470F"/>
    <w:rsid w:val="00E8498D"/>
    <w:rsid w:val="00E84C6A"/>
    <w:rsid w:val="00E8688F"/>
    <w:rsid w:val="00E86932"/>
    <w:rsid w:val="00E87F32"/>
    <w:rsid w:val="00E9133E"/>
    <w:rsid w:val="00E9154D"/>
    <w:rsid w:val="00E924B9"/>
    <w:rsid w:val="00E92952"/>
    <w:rsid w:val="00E92B63"/>
    <w:rsid w:val="00E9408A"/>
    <w:rsid w:val="00E95356"/>
    <w:rsid w:val="00E95420"/>
    <w:rsid w:val="00E95F83"/>
    <w:rsid w:val="00E96499"/>
    <w:rsid w:val="00EA0134"/>
    <w:rsid w:val="00EA024C"/>
    <w:rsid w:val="00EA1171"/>
    <w:rsid w:val="00EA1E27"/>
    <w:rsid w:val="00EA1E45"/>
    <w:rsid w:val="00EA29CD"/>
    <w:rsid w:val="00EA2E71"/>
    <w:rsid w:val="00EA31EC"/>
    <w:rsid w:val="00EA439A"/>
    <w:rsid w:val="00EA464E"/>
    <w:rsid w:val="00EA48D1"/>
    <w:rsid w:val="00EA4CD0"/>
    <w:rsid w:val="00EA4ECD"/>
    <w:rsid w:val="00EA5C8C"/>
    <w:rsid w:val="00EA684C"/>
    <w:rsid w:val="00EB030A"/>
    <w:rsid w:val="00EB1610"/>
    <w:rsid w:val="00EB20E5"/>
    <w:rsid w:val="00EB3435"/>
    <w:rsid w:val="00EB3437"/>
    <w:rsid w:val="00EB3AE9"/>
    <w:rsid w:val="00EB3B27"/>
    <w:rsid w:val="00EB4338"/>
    <w:rsid w:val="00EB44CA"/>
    <w:rsid w:val="00EB5157"/>
    <w:rsid w:val="00EB528A"/>
    <w:rsid w:val="00EB5471"/>
    <w:rsid w:val="00EB76A9"/>
    <w:rsid w:val="00EC18B1"/>
    <w:rsid w:val="00EC1996"/>
    <w:rsid w:val="00EC1AD9"/>
    <w:rsid w:val="00EC29D0"/>
    <w:rsid w:val="00EC5E3E"/>
    <w:rsid w:val="00EC6C0F"/>
    <w:rsid w:val="00ED0329"/>
    <w:rsid w:val="00ED0B7A"/>
    <w:rsid w:val="00ED1CCA"/>
    <w:rsid w:val="00ED1D20"/>
    <w:rsid w:val="00ED243B"/>
    <w:rsid w:val="00ED25DE"/>
    <w:rsid w:val="00ED2BAE"/>
    <w:rsid w:val="00ED344B"/>
    <w:rsid w:val="00ED3E84"/>
    <w:rsid w:val="00ED51EB"/>
    <w:rsid w:val="00ED54BA"/>
    <w:rsid w:val="00ED66D8"/>
    <w:rsid w:val="00EE011C"/>
    <w:rsid w:val="00EE0ED3"/>
    <w:rsid w:val="00EE0F88"/>
    <w:rsid w:val="00EE1480"/>
    <w:rsid w:val="00EE16DB"/>
    <w:rsid w:val="00EE1D5E"/>
    <w:rsid w:val="00EE1FFD"/>
    <w:rsid w:val="00EE28EF"/>
    <w:rsid w:val="00EE2BE3"/>
    <w:rsid w:val="00EE3228"/>
    <w:rsid w:val="00EE334C"/>
    <w:rsid w:val="00EE3751"/>
    <w:rsid w:val="00EE6885"/>
    <w:rsid w:val="00EE79A6"/>
    <w:rsid w:val="00EF0505"/>
    <w:rsid w:val="00EF059A"/>
    <w:rsid w:val="00EF0734"/>
    <w:rsid w:val="00EF08AC"/>
    <w:rsid w:val="00EF1959"/>
    <w:rsid w:val="00EF39C0"/>
    <w:rsid w:val="00EF4BE0"/>
    <w:rsid w:val="00EF4F79"/>
    <w:rsid w:val="00EF7060"/>
    <w:rsid w:val="00EF7465"/>
    <w:rsid w:val="00F02E7B"/>
    <w:rsid w:val="00F03329"/>
    <w:rsid w:val="00F03719"/>
    <w:rsid w:val="00F05A4F"/>
    <w:rsid w:val="00F067DE"/>
    <w:rsid w:val="00F06D1B"/>
    <w:rsid w:val="00F07F09"/>
    <w:rsid w:val="00F10435"/>
    <w:rsid w:val="00F11042"/>
    <w:rsid w:val="00F12114"/>
    <w:rsid w:val="00F12BA8"/>
    <w:rsid w:val="00F13307"/>
    <w:rsid w:val="00F1354F"/>
    <w:rsid w:val="00F140C6"/>
    <w:rsid w:val="00F14350"/>
    <w:rsid w:val="00F15956"/>
    <w:rsid w:val="00F16008"/>
    <w:rsid w:val="00F20559"/>
    <w:rsid w:val="00F205CC"/>
    <w:rsid w:val="00F2078A"/>
    <w:rsid w:val="00F2086E"/>
    <w:rsid w:val="00F20915"/>
    <w:rsid w:val="00F21DC2"/>
    <w:rsid w:val="00F22254"/>
    <w:rsid w:val="00F2236A"/>
    <w:rsid w:val="00F22A22"/>
    <w:rsid w:val="00F2378D"/>
    <w:rsid w:val="00F23D8E"/>
    <w:rsid w:val="00F2463C"/>
    <w:rsid w:val="00F26121"/>
    <w:rsid w:val="00F261C7"/>
    <w:rsid w:val="00F261C9"/>
    <w:rsid w:val="00F268F9"/>
    <w:rsid w:val="00F30495"/>
    <w:rsid w:val="00F30A0D"/>
    <w:rsid w:val="00F3220F"/>
    <w:rsid w:val="00F32292"/>
    <w:rsid w:val="00F32C80"/>
    <w:rsid w:val="00F32C82"/>
    <w:rsid w:val="00F33205"/>
    <w:rsid w:val="00F33C13"/>
    <w:rsid w:val="00F35054"/>
    <w:rsid w:val="00F3582B"/>
    <w:rsid w:val="00F362F8"/>
    <w:rsid w:val="00F374FB"/>
    <w:rsid w:val="00F4060F"/>
    <w:rsid w:val="00F412DE"/>
    <w:rsid w:val="00F41565"/>
    <w:rsid w:val="00F42B84"/>
    <w:rsid w:val="00F431E8"/>
    <w:rsid w:val="00F44566"/>
    <w:rsid w:val="00F452EE"/>
    <w:rsid w:val="00F46B40"/>
    <w:rsid w:val="00F46E85"/>
    <w:rsid w:val="00F47118"/>
    <w:rsid w:val="00F476D4"/>
    <w:rsid w:val="00F477EF"/>
    <w:rsid w:val="00F50A27"/>
    <w:rsid w:val="00F50D47"/>
    <w:rsid w:val="00F50DEA"/>
    <w:rsid w:val="00F52043"/>
    <w:rsid w:val="00F52B82"/>
    <w:rsid w:val="00F539AE"/>
    <w:rsid w:val="00F55D40"/>
    <w:rsid w:val="00F56618"/>
    <w:rsid w:val="00F61195"/>
    <w:rsid w:val="00F6164A"/>
    <w:rsid w:val="00F616EE"/>
    <w:rsid w:val="00F633B1"/>
    <w:rsid w:val="00F636AA"/>
    <w:rsid w:val="00F63783"/>
    <w:rsid w:val="00F6540E"/>
    <w:rsid w:val="00F65C79"/>
    <w:rsid w:val="00F6660D"/>
    <w:rsid w:val="00F6677E"/>
    <w:rsid w:val="00F70159"/>
    <w:rsid w:val="00F70FE1"/>
    <w:rsid w:val="00F71D69"/>
    <w:rsid w:val="00F75D9F"/>
    <w:rsid w:val="00F7612A"/>
    <w:rsid w:val="00F765AB"/>
    <w:rsid w:val="00F77D9A"/>
    <w:rsid w:val="00F80016"/>
    <w:rsid w:val="00F81277"/>
    <w:rsid w:val="00F81F03"/>
    <w:rsid w:val="00F820AA"/>
    <w:rsid w:val="00F82363"/>
    <w:rsid w:val="00F826A8"/>
    <w:rsid w:val="00F82B85"/>
    <w:rsid w:val="00F847FC"/>
    <w:rsid w:val="00F84FEE"/>
    <w:rsid w:val="00F8515F"/>
    <w:rsid w:val="00F85487"/>
    <w:rsid w:val="00F865CE"/>
    <w:rsid w:val="00F86A05"/>
    <w:rsid w:val="00F86FE3"/>
    <w:rsid w:val="00F87459"/>
    <w:rsid w:val="00F87474"/>
    <w:rsid w:val="00F87DCF"/>
    <w:rsid w:val="00F91B43"/>
    <w:rsid w:val="00F937C3"/>
    <w:rsid w:val="00FA02C1"/>
    <w:rsid w:val="00FA06EE"/>
    <w:rsid w:val="00FA0E8F"/>
    <w:rsid w:val="00FA3006"/>
    <w:rsid w:val="00FA30A6"/>
    <w:rsid w:val="00FA3B26"/>
    <w:rsid w:val="00FA5059"/>
    <w:rsid w:val="00FA59C6"/>
    <w:rsid w:val="00FA6049"/>
    <w:rsid w:val="00FB0974"/>
    <w:rsid w:val="00FB25AA"/>
    <w:rsid w:val="00FB2FC9"/>
    <w:rsid w:val="00FB3524"/>
    <w:rsid w:val="00FB3599"/>
    <w:rsid w:val="00FB4A1F"/>
    <w:rsid w:val="00FB518E"/>
    <w:rsid w:val="00FB51EC"/>
    <w:rsid w:val="00FB6A20"/>
    <w:rsid w:val="00FB6D37"/>
    <w:rsid w:val="00FB7512"/>
    <w:rsid w:val="00FB7717"/>
    <w:rsid w:val="00FB7954"/>
    <w:rsid w:val="00FC029E"/>
    <w:rsid w:val="00FC081E"/>
    <w:rsid w:val="00FC0C7C"/>
    <w:rsid w:val="00FC0E77"/>
    <w:rsid w:val="00FC11EB"/>
    <w:rsid w:val="00FC1C5A"/>
    <w:rsid w:val="00FC1E08"/>
    <w:rsid w:val="00FC2C4B"/>
    <w:rsid w:val="00FC3E89"/>
    <w:rsid w:val="00FC4933"/>
    <w:rsid w:val="00FC58F3"/>
    <w:rsid w:val="00FC5A50"/>
    <w:rsid w:val="00FC70F8"/>
    <w:rsid w:val="00FC73C0"/>
    <w:rsid w:val="00FC7D57"/>
    <w:rsid w:val="00FD11B2"/>
    <w:rsid w:val="00FD2030"/>
    <w:rsid w:val="00FD24A9"/>
    <w:rsid w:val="00FD2615"/>
    <w:rsid w:val="00FD2B14"/>
    <w:rsid w:val="00FD31BC"/>
    <w:rsid w:val="00FD45A2"/>
    <w:rsid w:val="00FD57FF"/>
    <w:rsid w:val="00FD5C35"/>
    <w:rsid w:val="00FD6236"/>
    <w:rsid w:val="00FD68C9"/>
    <w:rsid w:val="00FD6931"/>
    <w:rsid w:val="00FD7A71"/>
    <w:rsid w:val="00FE033C"/>
    <w:rsid w:val="00FE069A"/>
    <w:rsid w:val="00FE103D"/>
    <w:rsid w:val="00FE10D1"/>
    <w:rsid w:val="00FE2326"/>
    <w:rsid w:val="00FE3981"/>
    <w:rsid w:val="00FE3F33"/>
    <w:rsid w:val="00FE4282"/>
    <w:rsid w:val="00FE4EEE"/>
    <w:rsid w:val="00FE6E11"/>
    <w:rsid w:val="00FE792D"/>
    <w:rsid w:val="00FF0548"/>
    <w:rsid w:val="00FF1C17"/>
    <w:rsid w:val="00FF1F03"/>
    <w:rsid w:val="00FF2AB6"/>
    <w:rsid w:val="00FF360E"/>
    <w:rsid w:val="00FF3AB6"/>
    <w:rsid w:val="00FF5B69"/>
    <w:rsid w:val="00FF6773"/>
    <w:rsid w:val="00FF6D83"/>
    <w:rsid w:val="00FF72E2"/>
    <w:rsid w:val="01039EA8"/>
    <w:rsid w:val="015F90D6"/>
    <w:rsid w:val="01FF81ED"/>
    <w:rsid w:val="023AF4CA"/>
    <w:rsid w:val="025BF1C5"/>
    <w:rsid w:val="02A195B8"/>
    <w:rsid w:val="032EC318"/>
    <w:rsid w:val="03B45070"/>
    <w:rsid w:val="042DF0AF"/>
    <w:rsid w:val="04E8360E"/>
    <w:rsid w:val="05652F4E"/>
    <w:rsid w:val="056CF633"/>
    <w:rsid w:val="05CDF344"/>
    <w:rsid w:val="05FFC08B"/>
    <w:rsid w:val="06243E00"/>
    <w:rsid w:val="06A82933"/>
    <w:rsid w:val="07BF52CA"/>
    <w:rsid w:val="085713C9"/>
    <w:rsid w:val="086C4F3E"/>
    <w:rsid w:val="08CCE53C"/>
    <w:rsid w:val="098D559C"/>
    <w:rsid w:val="09C6A198"/>
    <w:rsid w:val="0AC823D6"/>
    <w:rsid w:val="0AD331AE"/>
    <w:rsid w:val="0C3C1070"/>
    <w:rsid w:val="0C6F020F"/>
    <w:rsid w:val="0C754C17"/>
    <w:rsid w:val="0CA41FE8"/>
    <w:rsid w:val="0CAD0671"/>
    <w:rsid w:val="0CC0DC41"/>
    <w:rsid w:val="0D382560"/>
    <w:rsid w:val="0D6E4CEB"/>
    <w:rsid w:val="0DA069D9"/>
    <w:rsid w:val="0EC3CDA7"/>
    <w:rsid w:val="0EDF4AD9"/>
    <w:rsid w:val="0FA6A2D1"/>
    <w:rsid w:val="0FF36B13"/>
    <w:rsid w:val="10687044"/>
    <w:rsid w:val="10919070"/>
    <w:rsid w:val="11B01E3D"/>
    <w:rsid w:val="11E7B47C"/>
    <w:rsid w:val="1204B3AA"/>
    <w:rsid w:val="12DE4393"/>
    <w:rsid w:val="12FA5306"/>
    <w:rsid w:val="143764AF"/>
    <w:rsid w:val="1470E975"/>
    <w:rsid w:val="15904DC0"/>
    <w:rsid w:val="15952C6F"/>
    <w:rsid w:val="166A1924"/>
    <w:rsid w:val="172F339F"/>
    <w:rsid w:val="18165E3B"/>
    <w:rsid w:val="1902A689"/>
    <w:rsid w:val="193EE13A"/>
    <w:rsid w:val="19BAD20D"/>
    <w:rsid w:val="19E316BB"/>
    <w:rsid w:val="1C76F9DC"/>
    <w:rsid w:val="1CCB8D17"/>
    <w:rsid w:val="1D92F3F9"/>
    <w:rsid w:val="1E140B55"/>
    <w:rsid w:val="1F69C179"/>
    <w:rsid w:val="1FAFD018"/>
    <w:rsid w:val="211FA1A8"/>
    <w:rsid w:val="2224D78C"/>
    <w:rsid w:val="22788D5B"/>
    <w:rsid w:val="2351EF61"/>
    <w:rsid w:val="23E2B687"/>
    <w:rsid w:val="249324B0"/>
    <w:rsid w:val="24BCA1BE"/>
    <w:rsid w:val="255D2886"/>
    <w:rsid w:val="2574A369"/>
    <w:rsid w:val="2583FAB1"/>
    <w:rsid w:val="264BED4A"/>
    <w:rsid w:val="267D1278"/>
    <w:rsid w:val="26F35403"/>
    <w:rsid w:val="26F5C318"/>
    <w:rsid w:val="272B6ED8"/>
    <w:rsid w:val="272FE3F5"/>
    <w:rsid w:val="27678175"/>
    <w:rsid w:val="277065C7"/>
    <w:rsid w:val="27AD037A"/>
    <w:rsid w:val="28025DF6"/>
    <w:rsid w:val="28380A7F"/>
    <w:rsid w:val="2843AA4F"/>
    <w:rsid w:val="29012DD0"/>
    <w:rsid w:val="296B9667"/>
    <w:rsid w:val="299824DA"/>
    <w:rsid w:val="29AF5E66"/>
    <w:rsid w:val="29E3B9B9"/>
    <w:rsid w:val="2DABE9BB"/>
    <w:rsid w:val="2DF2E6C3"/>
    <w:rsid w:val="2E983940"/>
    <w:rsid w:val="2F19A220"/>
    <w:rsid w:val="2F2E6161"/>
    <w:rsid w:val="2FA1369A"/>
    <w:rsid w:val="301FD73B"/>
    <w:rsid w:val="306B8364"/>
    <w:rsid w:val="30B57281"/>
    <w:rsid w:val="3114A4B1"/>
    <w:rsid w:val="313DE94C"/>
    <w:rsid w:val="32592505"/>
    <w:rsid w:val="333ACAE5"/>
    <w:rsid w:val="335290B1"/>
    <w:rsid w:val="33BCD25F"/>
    <w:rsid w:val="34450B71"/>
    <w:rsid w:val="3573E187"/>
    <w:rsid w:val="35953ACB"/>
    <w:rsid w:val="35D0F95B"/>
    <w:rsid w:val="35D7ECE2"/>
    <w:rsid w:val="35E11C36"/>
    <w:rsid w:val="362D3863"/>
    <w:rsid w:val="368A22C8"/>
    <w:rsid w:val="36A12C46"/>
    <w:rsid w:val="36D09CD5"/>
    <w:rsid w:val="372A8F03"/>
    <w:rsid w:val="37A69381"/>
    <w:rsid w:val="382FD46E"/>
    <w:rsid w:val="39476890"/>
    <w:rsid w:val="39BC3FA7"/>
    <w:rsid w:val="3A27D29C"/>
    <w:rsid w:val="3AAE810C"/>
    <w:rsid w:val="3BC1E51D"/>
    <w:rsid w:val="3C78EC3B"/>
    <w:rsid w:val="3C876573"/>
    <w:rsid w:val="3D48FFE5"/>
    <w:rsid w:val="3D9F4AA1"/>
    <w:rsid w:val="3E28CE49"/>
    <w:rsid w:val="3EC55D53"/>
    <w:rsid w:val="3F105B37"/>
    <w:rsid w:val="3FA51AE0"/>
    <w:rsid w:val="42603907"/>
    <w:rsid w:val="42608CDE"/>
    <w:rsid w:val="42C09862"/>
    <w:rsid w:val="43423809"/>
    <w:rsid w:val="441F2C89"/>
    <w:rsid w:val="456C26FD"/>
    <w:rsid w:val="4692468A"/>
    <w:rsid w:val="470BE9A3"/>
    <w:rsid w:val="487CA13E"/>
    <w:rsid w:val="48A3ADFB"/>
    <w:rsid w:val="48BDDB0D"/>
    <w:rsid w:val="48FD4DC3"/>
    <w:rsid w:val="49AC6ECC"/>
    <w:rsid w:val="4A11FDB2"/>
    <w:rsid w:val="4A7D84DF"/>
    <w:rsid w:val="4A9B2B88"/>
    <w:rsid w:val="4AAE8477"/>
    <w:rsid w:val="4AE43598"/>
    <w:rsid w:val="4B2A6BD3"/>
    <w:rsid w:val="4B534393"/>
    <w:rsid w:val="4C19CC9C"/>
    <w:rsid w:val="4C41AEF1"/>
    <w:rsid w:val="4CF34B83"/>
    <w:rsid w:val="4E122CE0"/>
    <w:rsid w:val="4E5EE3E3"/>
    <w:rsid w:val="4F2EEC23"/>
    <w:rsid w:val="4FB01B3B"/>
    <w:rsid w:val="50A9472E"/>
    <w:rsid w:val="516513C8"/>
    <w:rsid w:val="51C05FC7"/>
    <w:rsid w:val="52D2CEAB"/>
    <w:rsid w:val="52EDBC75"/>
    <w:rsid w:val="53FE5B51"/>
    <w:rsid w:val="542B2403"/>
    <w:rsid w:val="54828D73"/>
    <w:rsid w:val="55B0D655"/>
    <w:rsid w:val="55E09919"/>
    <w:rsid w:val="55FBE88F"/>
    <w:rsid w:val="5621B9AF"/>
    <w:rsid w:val="5634AD03"/>
    <w:rsid w:val="5645A0A2"/>
    <w:rsid w:val="565CC5B5"/>
    <w:rsid w:val="565CD42F"/>
    <w:rsid w:val="56857A49"/>
    <w:rsid w:val="56A7502C"/>
    <w:rsid w:val="56CFBC29"/>
    <w:rsid w:val="56EAFE50"/>
    <w:rsid w:val="571F0619"/>
    <w:rsid w:val="57EFCA44"/>
    <w:rsid w:val="58346B9D"/>
    <w:rsid w:val="5962C018"/>
    <w:rsid w:val="59A8DC4B"/>
    <w:rsid w:val="5AFEF182"/>
    <w:rsid w:val="5B4359F9"/>
    <w:rsid w:val="5BAB65DC"/>
    <w:rsid w:val="5BAFFF33"/>
    <w:rsid w:val="5BF7B8B6"/>
    <w:rsid w:val="5C30074D"/>
    <w:rsid w:val="5CD1896D"/>
    <w:rsid w:val="5CFF0752"/>
    <w:rsid w:val="5D572F50"/>
    <w:rsid w:val="5D6FC26B"/>
    <w:rsid w:val="5DF0705B"/>
    <w:rsid w:val="5E076797"/>
    <w:rsid w:val="5E21F306"/>
    <w:rsid w:val="5E370D89"/>
    <w:rsid w:val="5E39094A"/>
    <w:rsid w:val="5E42ECAD"/>
    <w:rsid w:val="5F4CE0E7"/>
    <w:rsid w:val="5F7E1202"/>
    <w:rsid w:val="60447C28"/>
    <w:rsid w:val="608326E7"/>
    <w:rsid w:val="60B35A6C"/>
    <w:rsid w:val="6376365C"/>
    <w:rsid w:val="6634D635"/>
    <w:rsid w:val="67D0A696"/>
    <w:rsid w:val="683B4F98"/>
    <w:rsid w:val="684AECE2"/>
    <w:rsid w:val="68A5B443"/>
    <w:rsid w:val="68E72034"/>
    <w:rsid w:val="6B47653B"/>
    <w:rsid w:val="6BB8424C"/>
    <w:rsid w:val="6C368759"/>
    <w:rsid w:val="6C3ABAF1"/>
    <w:rsid w:val="6CC66A1F"/>
    <w:rsid w:val="6D01E318"/>
    <w:rsid w:val="6E05D311"/>
    <w:rsid w:val="6EB93177"/>
    <w:rsid w:val="6FB79EE6"/>
    <w:rsid w:val="703B9107"/>
    <w:rsid w:val="712F53FA"/>
    <w:rsid w:val="7133D916"/>
    <w:rsid w:val="7203EC35"/>
    <w:rsid w:val="7271E675"/>
    <w:rsid w:val="733CF1BE"/>
    <w:rsid w:val="7464586E"/>
    <w:rsid w:val="74ABDB32"/>
    <w:rsid w:val="74D81214"/>
    <w:rsid w:val="74DC108B"/>
    <w:rsid w:val="7520FCE2"/>
    <w:rsid w:val="7553535A"/>
    <w:rsid w:val="75BCDDED"/>
    <w:rsid w:val="76560D91"/>
    <w:rsid w:val="773042E4"/>
    <w:rsid w:val="776D1303"/>
    <w:rsid w:val="779F49C1"/>
    <w:rsid w:val="77B17A8A"/>
    <w:rsid w:val="78C8459E"/>
    <w:rsid w:val="793A65DF"/>
    <w:rsid w:val="795CA9B7"/>
    <w:rsid w:val="79871890"/>
    <w:rsid w:val="79EA60D3"/>
    <w:rsid w:val="7A117E17"/>
    <w:rsid w:val="7A1DA191"/>
    <w:rsid w:val="7A2F3B8F"/>
    <w:rsid w:val="7ADC1CCE"/>
    <w:rsid w:val="7B21F68D"/>
    <w:rsid w:val="7BDAFD02"/>
    <w:rsid w:val="7C984D75"/>
    <w:rsid w:val="7D279C03"/>
    <w:rsid w:val="7E48FB7C"/>
    <w:rsid w:val="7EC36C64"/>
    <w:rsid w:val="7F0F1626"/>
    <w:rsid w:val="7F952BFA"/>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04DF"/>
  <w15:chartTrackingRefBased/>
  <w15:docId w15:val="{7BE4889D-E726-493D-966D-FF3E167B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F9"/>
    <w:pPr>
      <w:spacing w:after="120" w:line="288" w:lineRule="auto"/>
      <w:jc w:val="both"/>
    </w:pPr>
    <w:rPr>
      <w:color w:val="243347" w:themeColor="text1"/>
      <w:sz w:val="20"/>
      <w:lang w:val="en-GB"/>
    </w:rPr>
  </w:style>
  <w:style w:type="paragraph" w:styleId="Heading1">
    <w:name w:val="heading 1"/>
    <w:aliases w:val="Main1"/>
    <w:basedOn w:val="Title"/>
    <w:next w:val="Normal"/>
    <w:link w:val="Heading1Char"/>
    <w:qFormat/>
    <w:rsid w:val="00B460F8"/>
    <w:pPr>
      <w:spacing w:before="120" w:after="120" w:line="760" w:lineRule="exact"/>
      <w:jc w:val="left"/>
      <w:outlineLvl w:val="0"/>
    </w:pPr>
    <w:rPr>
      <w:sz w:val="40"/>
      <w:szCs w:val="84"/>
      <w:lang w:val="en-US"/>
    </w:rPr>
  </w:style>
  <w:style w:type="paragraph" w:styleId="Heading2">
    <w:name w:val="heading 2"/>
    <w:aliases w:val="Sub1"/>
    <w:basedOn w:val="Normal"/>
    <w:next w:val="Normal"/>
    <w:link w:val="Heading2Char"/>
    <w:uiPriority w:val="9"/>
    <w:unhideWhenUsed/>
    <w:qFormat/>
    <w:rsid w:val="006171E3"/>
    <w:pPr>
      <w:spacing w:line="240" w:lineRule="auto"/>
      <w:outlineLvl w:val="1"/>
    </w:pPr>
    <w:rPr>
      <w:color w:val="EE742B" w:themeColor="accent2"/>
      <w:sz w:val="32"/>
      <w:szCs w:val="54"/>
      <w:lang w:val="en-US" w:eastAsia="nl-BE"/>
    </w:rPr>
  </w:style>
  <w:style w:type="paragraph" w:styleId="Heading3">
    <w:name w:val="heading 3"/>
    <w:aliases w:val="Main2"/>
    <w:basedOn w:val="Normal"/>
    <w:next w:val="Normal"/>
    <w:link w:val="Heading3Char"/>
    <w:uiPriority w:val="9"/>
    <w:unhideWhenUsed/>
    <w:qFormat/>
    <w:rsid w:val="00C42DF9"/>
    <w:pPr>
      <w:spacing w:before="240"/>
      <w:outlineLvl w:val="2"/>
    </w:pPr>
    <w:rPr>
      <w:rFonts w:ascii="Arial Rounded MT Bold" w:hAnsi="Arial Rounded MT Bold"/>
      <w:caps/>
      <w:sz w:val="36"/>
      <w:szCs w:val="40"/>
      <w:lang w:val="en-US"/>
    </w:rPr>
  </w:style>
  <w:style w:type="paragraph" w:styleId="Heading4">
    <w:name w:val="heading 4"/>
    <w:aliases w:val="Main3"/>
    <w:basedOn w:val="Normal"/>
    <w:next w:val="Normal"/>
    <w:link w:val="Heading4Char"/>
    <w:uiPriority w:val="9"/>
    <w:unhideWhenUsed/>
    <w:qFormat/>
    <w:rsid w:val="006171E3"/>
    <w:pPr>
      <w:spacing w:before="240"/>
      <w:outlineLvl w:val="3"/>
    </w:pPr>
    <w:rPr>
      <w:rFonts w:ascii="Arial Rounded MT Bold" w:hAnsi="Arial Rounded MT Bold"/>
      <w:caps/>
      <w:sz w:val="32"/>
      <w:szCs w:val="30"/>
      <w:lang w:val="en-US"/>
    </w:rPr>
  </w:style>
  <w:style w:type="paragraph" w:styleId="Heading5">
    <w:name w:val="heading 5"/>
    <w:aliases w:val="Sub2"/>
    <w:basedOn w:val="Normal"/>
    <w:next w:val="Normal"/>
    <w:link w:val="Heading5Char"/>
    <w:uiPriority w:val="9"/>
    <w:unhideWhenUsed/>
    <w:qFormat/>
    <w:rsid w:val="005A0B06"/>
    <w:pPr>
      <w:spacing w:before="240"/>
      <w:outlineLvl w:val="4"/>
    </w:pPr>
    <w:rPr>
      <w:color w:val="EE742B" w:themeColor="accent2"/>
      <w:sz w:val="28"/>
      <w:szCs w:val="30"/>
      <w:lang w:val="en-US"/>
    </w:rPr>
  </w:style>
  <w:style w:type="paragraph" w:styleId="Heading6">
    <w:name w:val="heading 6"/>
    <w:aliases w:val="Sub3"/>
    <w:basedOn w:val="Normal"/>
    <w:next w:val="Normal"/>
    <w:link w:val="Heading6Char"/>
    <w:uiPriority w:val="9"/>
    <w:unhideWhenUsed/>
    <w:qFormat/>
    <w:rsid w:val="005A0B06"/>
    <w:pPr>
      <w:spacing w:before="240"/>
      <w:outlineLvl w:val="5"/>
    </w:pPr>
    <w:rPr>
      <w:color w:val="EE742B" w:themeColor="accent2"/>
      <w:sz w:val="24"/>
      <w:szCs w:val="26"/>
      <w:lang w:val="en-US"/>
    </w:rPr>
  </w:style>
  <w:style w:type="paragraph" w:styleId="Heading7">
    <w:name w:val="heading 7"/>
    <w:aliases w:val="Sub4"/>
    <w:basedOn w:val="Normal"/>
    <w:next w:val="Normal"/>
    <w:link w:val="Heading7Char"/>
    <w:uiPriority w:val="9"/>
    <w:unhideWhenUsed/>
    <w:qFormat/>
    <w:rsid w:val="005A0B06"/>
    <w:pPr>
      <w:spacing w:before="240"/>
      <w:outlineLvl w:val="6"/>
    </w:pPr>
    <w:rPr>
      <w:color w:val="EE742B" w:themeColor="accent2"/>
      <w:lang w:val="en-US"/>
    </w:rPr>
  </w:style>
  <w:style w:type="paragraph" w:styleId="Heading8">
    <w:name w:val="heading 8"/>
    <w:aliases w:val="Sub2 no space"/>
    <w:basedOn w:val="Heading5"/>
    <w:next w:val="Normal"/>
    <w:link w:val="Heading8Char"/>
    <w:uiPriority w:val="9"/>
    <w:unhideWhenUsed/>
    <w:qFormat/>
    <w:rsid w:val="005A0B06"/>
    <w:pPr>
      <w:spacing w:before="0"/>
      <w:outlineLvl w:val="7"/>
    </w:pPr>
  </w:style>
  <w:style w:type="paragraph" w:styleId="Heading9">
    <w:name w:val="heading 9"/>
    <w:aliases w:val="Sub3 no space"/>
    <w:basedOn w:val="Heading6"/>
    <w:next w:val="Normal"/>
    <w:link w:val="Heading9Char"/>
    <w:uiPriority w:val="9"/>
    <w:unhideWhenUsed/>
    <w:qFormat/>
    <w:rsid w:val="00EC18B1"/>
    <w:pPr>
      <w:spacing w:befor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208"/>
    <w:pPr>
      <w:tabs>
        <w:tab w:val="center" w:pos="4536"/>
        <w:tab w:val="right" w:pos="9072"/>
      </w:tabs>
    </w:pPr>
  </w:style>
  <w:style w:type="character" w:customStyle="1" w:styleId="HeaderChar">
    <w:name w:val="Header Char"/>
    <w:basedOn w:val="DefaultParagraphFont"/>
    <w:link w:val="Header"/>
    <w:uiPriority w:val="99"/>
    <w:rsid w:val="00AD0208"/>
  </w:style>
  <w:style w:type="paragraph" w:styleId="Footer">
    <w:name w:val="footer"/>
    <w:basedOn w:val="Normal"/>
    <w:link w:val="FooterChar"/>
    <w:uiPriority w:val="99"/>
    <w:unhideWhenUsed/>
    <w:rsid w:val="00583D88"/>
    <w:pPr>
      <w:tabs>
        <w:tab w:val="center" w:pos="4536"/>
        <w:tab w:val="right" w:pos="9072"/>
      </w:tabs>
    </w:pPr>
    <w:rPr>
      <w:sz w:val="13"/>
      <w:szCs w:val="13"/>
    </w:rPr>
  </w:style>
  <w:style w:type="character" w:customStyle="1" w:styleId="FooterChar">
    <w:name w:val="Footer Char"/>
    <w:basedOn w:val="DefaultParagraphFont"/>
    <w:link w:val="Footer"/>
    <w:uiPriority w:val="99"/>
    <w:rsid w:val="00583D88"/>
    <w:rPr>
      <w:color w:val="243347" w:themeColor="text1"/>
      <w:sz w:val="13"/>
      <w:szCs w:val="13"/>
    </w:rPr>
  </w:style>
  <w:style w:type="paragraph" w:styleId="Title">
    <w:name w:val="Title"/>
    <w:basedOn w:val="NoSpacing"/>
    <w:next w:val="Normal"/>
    <w:link w:val="TitleChar"/>
    <w:uiPriority w:val="10"/>
    <w:qFormat/>
    <w:rsid w:val="000B09D6"/>
    <w:pPr>
      <w:spacing w:before="40" w:after="360" w:line="216" w:lineRule="auto"/>
      <w:jc w:val="center"/>
    </w:pPr>
    <w:rPr>
      <w:color w:val="243347" w:themeColor="text1"/>
      <w:sz w:val="72"/>
      <w:szCs w:val="90"/>
    </w:rPr>
  </w:style>
  <w:style w:type="character" w:customStyle="1" w:styleId="TitleChar">
    <w:name w:val="Title Char"/>
    <w:basedOn w:val="DefaultParagraphFont"/>
    <w:link w:val="Title"/>
    <w:uiPriority w:val="10"/>
    <w:rsid w:val="000B09D6"/>
    <w:rPr>
      <w:rFonts w:ascii="Arial Rounded MT Bold" w:eastAsiaTheme="minorEastAsia" w:hAnsi="Arial Rounded MT Bold"/>
      <w:caps/>
      <w:color w:val="243347" w:themeColor="text1"/>
      <w:sz w:val="72"/>
      <w:szCs w:val="90"/>
      <w:lang w:eastAsia="nl-BE"/>
    </w:rPr>
  </w:style>
  <w:style w:type="paragraph" w:styleId="Subtitle">
    <w:name w:val="Subtitle"/>
    <w:basedOn w:val="Normal"/>
    <w:next w:val="Normal"/>
    <w:link w:val="SubtitleChar"/>
    <w:uiPriority w:val="11"/>
    <w:qFormat/>
    <w:rsid w:val="000B09D6"/>
    <w:pPr>
      <w:numPr>
        <w:ilvl w:val="1"/>
      </w:numPr>
      <w:spacing w:after="400"/>
      <w:jc w:val="center"/>
    </w:pPr>
    <w:rPr>
      <w:rFonts w:ascii="Arial Rounded MT Bold" w:eastAsiaTheme="minorEastAsia" w:hAnsi="Arial Rounded MT Bold"/>
      <w:color w:val="EE742B" w:themeColor="accent2"/>
      <w:sz w:val="40"/>
    </w:rPr>
  </w:style>
  <w:style w:type="character" w:customStyle="1" w:styleId="SubtitleChar">
    <w:name w:val="Subtitle Char"/>
    <w:basedOn w:val="DefaultParagraphFont"/>
    <w:link w:val="Subtitle"/>
    <w:uiPriority w:val="11"/>
    <w:rsid w:val="000B09D6"/>
    <w:rPr>
      <w:rFonts w:ascii="Arial Rounded MT Bold" w:eastAsiaTheme="minorEastAsia" w:hAnsi="Arial Rounded MT Bold"/>
      <w:color w:val="EE742B" w:themeColor="accent2"/>
      <w:sz w:val="40"/>
    </w:rPr>
  </w:style>
  <w:style w:type="character" w:customStyle="1" w:styleId="Heading1Char">
    <w:name w:val="Heading 1 Char"/>
    <w:aliases w:val="Main1 Char"/>
    <w:basedOn w:val="DefaultParagraphFont"/>
    <w:link w:val="Heading1"/>
    <w:rsid w:val="00B460F8"/>
    <w:rPr>
      <w:rFonts w:ascii="Arial Rounded MT Bold" w:eastAsiaTheme="minorEastAsia" w:hAnsi="Arial Rounded MT Bold"/>
      <w:caps/>
      <w:color w:val="243347" w:themeColor="text1"/>
      <w:sz w:val="40"/>
      <w:szCs w:val="84"/>
      <w:lang w:val="en-US" w:eastAsia="nl-BE"/>
    </w:rPr>
  </w:style>
  <w:style w:type="character" w:customStyle="1" w:styleId="Heading2Char">
    <w:name w:val="Heading 2 Char"/>
    <w:aliases w:val="Sub1 Char"/>
    <w:basedOn w:val="DefaultParagraphFont"/>
    <w:link w:val="Heading2"/>
    <w:uiPriority w:val="9"/>
    <w:rsid w:val="006171E3"/>
    <w:rPr>
      <w:color w:val="EE742B" w:themeColor="accent2"/>
      <w:sz w:val="32"/>
      <w:szCs w:val="54"/>
      <w:lang w:val="en-US" w:eastAsia="nl-BE"/>
    </w:rPr>
  </w:style>
  <w:style w:type="paragraph" w:styleId="ListNumber">
    <w:name w:val="List Number"/>
    <w:basedOn w:val="Normal"/>
    <w:next w:val="Normal"/>
    <w:uiPriority w:val="99"/>
    <w:unhideWhenUsed/>
    <w:qFormat/>
    <w:rsid w:val="0065573D"/>
    <w:pPr>
      <w:numPr>
        <w:numId w:val="3"/>
      </w:numPr>
      <w:spacing w:before="720" w:after="360"/>
      <w:contextualSpacing/>
    </w:pPr>
    <w:rPr>
      <w:b/>
      <w:color w:val="EE742B" w:themeColor="accent2"/>
      <w:sz w:val="30"/>
    </w:rPr>
  </w:style>
  <w:style w:type="paragraph" w:styleId="ListNumber2">
    <w:name w:val="List Number 2"/>
    <w:basedOn w:val="Normal"/>
    <w:next w:val="Normal"/>
    <w:uiPriority w:val="99"/>
    <w:unhideWhenUsed/>
    <w:qFormat/>
    <w:rsid w:val="0065573D"/>
    <w:pPr>
      <w:numPr>
        <w:ilvl w:val="1"/>
        <w:numId w:val="3"/>
      </w:numPr>
      <w:spacing w:before="720" w:after="360" w:line="240" w:lineRule="auto"/>
      <w:contextualSpacing/>
    </w:pPr>
    <w:rPr>
      <w:color w:val="EE742B" w:themeColor="accent2"/>
      <w:sz w:val="26"/>
    </w:rPr>
  </w:style>
  <w:style w:type="table" w:styleId="TableGrid">
    <w:name w:val="Table Grid"/>
    <w:basedOn w:val="TableNormal"/>
    <w:rsid w:val="0071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71312C"/>
    <w:pPr>
      <w:spacing w:after="0" w:line="240" w:lineRule="auto"/>
    </w:pPr>
    <w:tblPr>
      <w:tblStyleRowBandSize w:val="1"/>
      <w:tblStyleColBandSize w:val="1"/>
      <w:tblBorders>
        <w:top w:val="single" w:sz="4" w:space="0" w:color="EE742B" w:themeColor="accent2"/>
        <w:left w:val="single" w:sz="4" w:space="0" w:color="EE742B" w:themeColor="accent2"/>
        <w:bottom w:val="single" w:sz="4" w:space="0" w:color="EE742B" w:themeColor="accent2"/>
        <w:right w:val="single" w:sz="4" w:space="0" w:color="EE742B" w:themeColor="accent2"/>
      </w:tblBorders>
    </w:tblPr>
    <w:tblStylePr w:type="firstRow">
      <w:rPr>
        <w:b/>
        <w:bCs/>
        <w:color w:val="FFFFFF" w:themeColor="background1"/>
      </w:rPr>
      <w:tblPr/>
      <w:tcPr>
        <w:shd w:val="clear" w:color="auto" w:fill="EE742B" w:themeFill="accent2"/>
      </w:tcPr>
    </w:tblStylePr>
    <w:tblStylePr w:type="lastRow">
      <w:rPr>
        <w:b/>
        <w:bCs/>
      </w:rPr>
      <w:tblPr/>
      <w:tcPr>
        <w:tcBorders>
          <w:top w:val="double" w:sz="4" w:space="0" w:color="EE742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E742B" w:themeColor="accent2"/>
          <w:right w:val="single" w:sz="4" w:space="0" w:color="EE742B" w:themeColor="accent2"/>
        </w:tcBorders>
      </w:tcPr>
    </w:tblStylePr>
    <w:tblStylePr w:type="band1Horz">
      <w:tblPr/>
      <w:tcPr>
        <w:tcBorders>
          <w:top w:val="single" w:sz="4" w:space="0" w:color="EE742B" w:themeColor="accent2"/>
          <w:bottom w:val="single" w:sz="4" w:space="0" w:color="EE742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E742B" w:themeColor="accent2"/>
          <w:left w:val="nil"/>
        </w:tcBorders>
      </w:tcPr>
    </w:tblStylePr>
    <w:tblStylePr w:type="swCell">
      <w:tblPr/>
      <w:tcPr>
        <w:tcBorders>
          <w:top w:val="double" w:sz="4" w:space="0" w:color="EE742B" w:themeColor="accent2"/>
          <w:right w:val="nil"/>
        </w:tcBorders>
      </w:tcPr>
    </w:tblStylePr>
  </w:style>
  <w:style w:type="table" w:customStyle="1" w:styleId="Tabel">
    <w:name w:val="Tabel"/>
    <w:basedOn w:val="ListTable3-Accent2"/>
    <w:uiPriority w:val="99"/>
    <w:rsid w:val="007B6CC2"/>
    <w:rPr>
      <w:color w:val="243347" w:themeColor="text1"/>
      <w:sz w:val="18"/>
    </w:rPr>
    <w:tblPr>
      <w:tblBorders>
        <w:top w:val="none" w:sz="0" w:space="0" w:color="auto"/>
        <w:left w:val="none" w:sz="0" w:space="0" w:color="auto"/>
        <w:bottom w:val="none" w:sz="0" w:space="0" w:color="auto"/>
        <w:right w:val="none" w:sz="0" w:space="0" w:color="auto"/>
        <w:insideH w:val="single" w:sz="4" w:space="0" w:color="EE742B" w:themeColor="accent2"/>
        <w:insideV w:val="single" w:sz="4" w:space="0" w:color="EE742B" w:themeColor="accent2"/>
      </w:tblBorders>
      <w:tblCellMar>
        <w:top w:w="57" w:type="dxa"/>
        <w:left w:w="57" w:type="dxa"/>
        <w:bottom w:w="57" w:type="dxa"/>
        <w:right w:w="57" w:type="dxa"/>
      </w:tblCellMar>
    </w:tblPr>
    <w:tcPr>
      <w:vAlign w:val="center"/>
    </w:tcPr>
    <w:tblStylePr w:type="firstRow">
      <w:pPr>
        <w:jc w:val="left"/>
      </w:pPr>
      <w:rPr>
        <w:rFonts w:asciiTheme="minorHAnsi" w:hAnsiTheme="minorHAnsi"/>
        <w:b w:val="0"/>
        <w:bCs/>
        <w:i w:val="0"/>
        <w:color w:val="FFFFFF" w:themeColor="background1"/>
        <w:sz w:val="20"/>
      </w:rPr>
      <w:tblPr/>
      <w:tcPr>
        <w:shd w:val="clear" w:color="auto" w:fill="EE742B" w:themeFill="accent2"/>
      </w:tcPr>
    </w:tblStylePr>
    <w:tblStylePr w:type="lastRow">
      <w:rPr>
        <w:rFonts w:asciiTheme="minorHAnsi" w:hAnsiTheme="minorHAnsi"/>
        <w:b w:val="0"/>
        <w:bCs/>
        <w:color w:val="243347" w:themeColor="text1"/>
        <w:sz w:val="18"/>
      </w:rPr>
      <w:tblPr/>
      <w:tcPr>
        <w:tcBorders>
          <w:top w:val="double" w:sz="4" w:space="0" w:color="EE742B" w:themeColor="accent2"/>
        </w:tcBorders>
        <w:shd w:val="clear" w:color="auto" w:fill="FFFFFF" w:themeFill="background1"/>
      </w:tcPr>
    </w:tblStylePr>
    <w:tblStylePr w:type="firstCol">
      <w:rPr>
        <w:rFonts w:asciiTheme="minorHAnsi" w:hAnsiTheme="minorHAnsi"/>
        <w:b w:val="0"/>
        <w:bCs/>
        <w:color w:val="243347" w:themeColor="text1"/>
        <w:sz w:val="18"/>
      </w:rPr>
      <w:tblPr/>
      <w:tcPr>
        <w:tcBorders>
          <w:right w:val="nil"/>
        </w:tcBorders>
        <w:shd w:val="clear" w:color="auto" w:fill="FFFFFF" w:themeFill="background1"/>
      </w:tcPr>
    </w:tblStylePr>
    <w:tblStylePr w:type="lastCol">
      <w:rPr>
        <w:rFonts w:asciiTheme="minorHAnsi" w:hAnsiTheme="minorHAnsi"/>
        <w:b w:val="0"/>
        <w:bCs/>
        <w:sz w:val="18"/>
      </w:rPr>
      <w:tblPr/>
      <w:tcPr>
        <w:tcBorders>
          <w:left w:val="nil"/>
        </w:tcBorders>
        <w:shd w:val="clear" w:color="auto" w:fill="FFFFFF" w:themeFill="background1"/>
      </w:tcPr>
    </w:tblStylePr>
    <w:tblStylePr w:type="band1Vert">
      <w:rPr>
        <w:rFonts w:asciiTheme="minorHAnsi" w:hAnsiTheme="minorHAnsi"/>
        <w:sz w:val="18"/>
      </w:rPr>
      <w:tblPr/>
      <w:tcPr>
        <w:tcBorders>
          <w:left w:val="single" w:sz="4" w:space="0" w:color="EE742B" w:themeColor="accent2"/>
          <w:right w:val="single" w:sz="4" w:space="0" w:color="EE742B" w:themeColor="accent2"/>
        </w:tcBorders>
      </w:tcPr>
    </w:tblStylePr>
    <w:tblStylePr w:type="band2Vert">
      <w:rPr>
        <w:rFonts w:asciiTheme="minorHAnsi" w:hAnsiTheme="minorHAnsi"/>
        <w:sz w:val="18"/>
      </w:rPr>
    </w:tblStylePr>
    <w:tblStylePr w:type="band1Horz">
      <w:rPr>
        <w:rFonts w:asciiTheme="minorHAnsi" w:hAnsiTheme="minorHAnsi"/>
        <w:color w:val="243347" w:themeColor="text1"/>
        <w:sz w:val="18"/>
      </w:rPr>
      <w:tblPr/>
      <w:tcPr>
        <w:tcBorders>
          <w:top w:val="single" w:sz="4" w:space="0" w:color="EE742B" w:themeColor="accent2"/>
          <w:bottom w:val="single" w:sz="4" w:space="0" w:color="EE742B" w:themeColor="accent2"/>
          <w:insideH w:val="nil"/>
        </w:tcBorders>
      </w:tcPr>
    </w:tblStylePr>
    <w:tblStylePr w:type="band2Horz">
      <w:rPr>
        <w:rFonts w:asciiTheme="minorHAnsi" w:hAnsiTheme="minorHAnsi"/>
        <w:color w:val="243347" w:themeColor="text1"/>
        <w:sz w:val="18"/>
      </w:r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E742B" w:themeColor="accent2"/>
          <w:left w:val="nil"/>
        </w:tcBorders>
      </w:tcPr>
    </w:tblStylePr>
    <w:tblStylePr w:type="swCell">
      <w:tblPr/>
      <w:tcPr>
        <w:tcBorders>
          <w:top w:val="double" w:sz="4" w:space="0" w:color="EE742B" w:themeColor="accent2"/>
          <w:right w:val="nil"/>
        </w:tcBorders>
      </w:tcPr>
    </w:tblStylePr>
  </w:style>
  <w:style w:type="character" w:styleId="PlaceholderText">
    <w:name w:val="Placeholder Text"/>
    <w:basedOn w:val="DefaultParagraphFont"/>
    <w:uiPriority w:val="99"/>
    <w:semiHidden/>
    <w:rsid w:val="00517C50"/>
    <w:rPr>
      <w:color w:val="808080"/>
    </w:rPr>
  </w:style>
  <w:style w:type="paragraph" w:styleId="ListBullet">
    <w:name w:val="List Bullet"/>
    <w:basedOn w:val="Normal"/>
    <w:uiPriority w:val="99"/>
    <w:unhideWhenUsed/>
    <w:qFormat/>
    <w:rsid w:val="009A7DD6"/>
    <w:pPr>
      <w:numPr>
        <w:numId w:val="1"/>
      </w:numPr>
      <w:contextualSpacing/>
    </w:pPr>
  </w:style>
  <w:style w:type="paragraph" w:customStyle="1" w:styleId="Default">
    <w:name w:val="Default"/>
    <w:link w:val="DefaultChar"/>
    <w:rsid w:val="002D4AF2"/>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customStyle="1" w:styleId="Pa0">
    <w:name w:val="Pa0"/>
    <w:basedOn w:val="Default"/>
    <w:next w:val="Default"/>
    <w:uiPriority w:val="99"/>
    <w:rsid w:val="002D4AF2"/>
    <w:pPr>
      <w:spacing w:line="241" w:lineRule="atLeast"/>
    </w:pPr>
    <w:rPr>
      <w:rFonts w:cstheme="minorBidi"/>
      <w:color w:val="auto"/>
    </w:rPr>
  </w:style>
  <w:style w:type="paragraph" w:customStyle="1" w:styleId="Pa2">
    <w:name w:val="Pa2"/>
    <w:basedOn w:val="Default"/>
    <w:next w:val="Default"/>
    <w:uiPriority w:val="99"/>
    <w:rsid w:val="002D4AF2"/>
    <w:pPr>
      <w:spacing w:line="201" w:lineRule="atLeast"/>
    </w:pPr>
    <w:rPr>
      <w:rFonts w:cstheme="minorBidi"/>
      <w:color w:val="auto"/>
    </w:rPr>
  </w:style>
  <w:style w:type="paragraph" w:styleId="NoSpacing">
    <w:name w:val="No Spacing"/>
    <w:link w:val="NoSpacingChar"/>
    <w:uiPriority w:val="1"/>
    <w:qFormat/>
    <w:rsid w:val="00377EED"/>
    <w:pPr>
      <w:spacing w:after="0" w:line="240" w:lineRule="auto"/>
    </w:pPr>
    <w:rPr>
      <w:rFonts w:ascii="Arial Rounded MT Bold" w:eastAsiaTheme="minorEastAsia" w:hAnsi="Arial Rounded MT Bold"/>
      <w:caps/>
      <w:sz w:val="90"/>
      <w:lang w:eastAsia="nl-BE"/>
    </w:rPr>
  </w:style>
  <w:style w:type="character" w:customStyle="1" w:styleId="NoSpacingChar">
    <w:name w:val="No Spacing Char"/>
    <w:basedOn w:val="DefaultParagraphFont"/>
    <w:link w:val="NoSpacing"/>
    <w:uiPriority w:val="1"/>
    <w:rsid w:val="00377EED"/>
    <w:rPr>
      <w:rFonts w:ascii="Arial Rounded MT Bold" w:eastAsiaTheme="minorEastAsia" w:hAnsi="Arial Rounded MT Bold"/>
      <w:caps/>
      <w:sz w:val="90"/>
      <w:lang w:eastAsia="nl-BE"/>
    </w:rPr>
  </w:style>
  <w:style w:type="paragraph" w:styleId="TOCHeading">
    <w:name w:val="TOC Heading"/>
    <w:basedOn w:val="Heading1"/>
    <w:next w:val="Normal"/>
    <w:link w:val="TOCHeadingChar"/>
    <w:autoRedefine/>
    <w:uiPriority w:val="39"/>
    <w:unhideWhenUsed/>
    <w:qFormat/>
    <w:rsid w:val="006171E3"/>
  </w:style>
  <w:style w:type="paragraph" w:styleId="TOC1">
    <w:name w:val="toc 1"/>
    <w:basedOn w:val="Normal"/>
    <w:next w:val="Normal"/>
    <w:autoRedefine/>
    <w:uiPriority w:val="39"/>
    <w:unhideWhenUsed/>
    <w:rsid w:val="004276F2"/>
    <w:pPr>
      <w:spacing w:after="100"/>
    </w:pPr>
    <w:rPr>
      <w:rFonts w:ascii="Arial Rounded MT Bold" w:hAnsi="Arial Rounded MT Bold" w:cs="Times New Roman (Hoofdtekst CS)"/>
      <w:color w:val="EE742B" w:themeColor="accent2"/>
      <w:sz w:val="22"/>
    </w:rPr>
  </w:style>
  <w:style w:type="character" w:styleId="Hyperlink">
    <w:name w:val="Hyperlink"/>
    <w:basedOn w:val="DefaultParagraphFont"/>
    <w:uiPriority w:val="99"/>
    <w:unhideWhenUsed/>
    <w:rsid w:val="00ED54BA"/>
    <w:rPr>
      <w:color w:val="0563C1" w:themeColor="hyperlink"/>
      <w:u w:val="single"/>
    </w:rPr>
  </w:style>
  <w:style w:type="character" w:customStyle="1" w:styleId="Heading3Char">
    <w:name w:val="Heading 3 Char"/>
    <w:aliases w:val="Main2 Char"/>
    <w:basedOn w:val="DefaultParagraphFont"/>
    <w:link w:val="Heading3"/>
    <w:uiPriority w:val="9"/>
    <w:rsid w:val="00C42DF9"/>
    <w:rPr>
      <w:rFonts w:ascii="Arial Rounded MT Bold" w:hAnsi="Arial Rounded MT Bold"/>
      <w:caps/>
      <w:color w:val="243347" w:themeColor="text1"/>
      <w:sz w:val="36"/>
      <w:szCs w:val="40"/>
      <w:lang w:val="en-US"/>
    </w:rPr>
  </w:style>
  <w:style w:type="character" w:customStyle="1" w:styleId="Heading4Char">
    <w:name w:val="Heading 4 Char"/>
    <w:aliases w:val="Main3 Char"/>
    <w:basedOn w:val="DefaultParagraphFont"/>
    <w:link w:val="Heading4"/>
    <w:uiPriority w:val="9"/>
    <w:rsid w:val="006171E3"/>
    <w:rPr>
      <w:rFonts w:ascii="Arial Rounded MT Bold" w:hAnsi="Arial Rounded MT Bold"/>
      <w:caps/>
      <w:color w:val="243347" w:themeColor="text1"/>
      <w:sz w:val="32"/>
      <w:szCs w:val="30"/>
      <w:lang w:val="en-US"/>
    </w:rPr>
  </w:style>
  <w:style w:type="character" w:customStyle="1" w:styleId="Heading5Char">
    <w:name w:val="Heading 5 Char"/>
    <w:aliases w:val="Sub2 Char"/>
    <w:basedOn w:val="DefaultParagraphFont"/>
    <w:link w:val="Heading5"/>
    <w:uiPriority w:val="9"/>
    <w:rsid w:val="005A0B06"/>
    <w:rPr>
      <w:color w:val="EE742B" w:themeColor="accent2"/>
      <w:sz w:val="28"/>
      <w:szCs w:val="30"/>
      <w:lang w:val="en-US"/>
    </w:rPr>
  </w:style>
  <w:style w:type="character" w:customStyle="1" w:styleId="Heading6Char">
    <w:name w:val="Heading 6 Char"/>
    <w:aliases w:val="Sub3 Char"/>
    <w:basedOn w:val="DefaultParagraphFont"/>
    <w:link w:val="Heading6"/>
    <w:uiPriority w:val="9"/>
    <w:rsid w:val="005A0B06"/>
    <w:rPr>
      <w:color w:val="EE742B" w:themeColor="accent2"/>
      <w:sz w:val="24"/>
      <w:szCs w:val="26"/>
      <w:lang w:val="en-US"/>
    </w:rPr>
  </w:style>
  <w:style w:type="character" w:customStyle="1" w:styleId="Heading7Char">
    <w:name w:val="Heading 7 Char"/>
    <w:aliases w:val="Sub4 Char"/>
    <w:basedOn w:val="DefaultParagraphFont"/>
    <w:link w:val="Heading7"/>
    <w:uiPriority w:val="9"/>
    <w:rsid w:val="005A0B06"/>
    <w:rPr>
      <w:color w:val="EE742B" w:themeColor="accent2"/>
      <w:sz w:val="20"/>
      <w:lang w:val="en-US"/>
    </w:rPr>
  </w:style>
  <w:style w:type="paragraph" w:styleId="ListNumber3">
    <w:name w:val="List Number 3"/>
    <w:basedOn w:val="Normal"/>
    <w:uiPriority w:val="99"/>
    <w:unhideWhenUsed/>
    <w:qFormat/>
    <w:rsid w:val="00EC18B1"/>
    <w:pPr>
      <w:numPr>
        <w:ilvl w:val="2"/>
        <w:numId w:val="3"/>
      </w:numPr>
      <w:spacing w:before="240"/>
      <w:contextualSpacing/>
    </w:pPr>
    <w:rPr>
      <w:color w:val="EE742B" w:themeColor="accent2"/>
      <w:sz w:val="22"/>
    </w:rPr>
  </w:style>
  <w:style w:type="character" w:customStyle="1" w:styleId="Heading8Char">
    <w:name w:val="Heading 8 Char"/>
    <w:aliases w:val="Sub2 no space Char"/>
    <w:basedOn w:val="DefaultParagraphFont"/>
    <w:link w:val="Heading8"/>
    <w:uiPriority w:val="9"/>
    <w:rsid w:val="005A0B06"/>
    <w:rPr>
      <w:color w:val="EE742B" w:themeColor="accent2"/>
      <w:sz w:val="28"/>
      <w:szCs w:val="30"/>
      <w:lang w:val="en-US"/>
    </w:rPr>
  </w:style>
  <w:style w:type="character" w:customStyle="1" w:styleId="Heading9Char">
    <w:name w:val="Heading 9 Char"/>
    <w:aliases w:val="Sub3 no space Char"/>
    <w:basedOn w:val="DefaultParagraphFont"/>
    <w:link w:val="Heading9"/>
    <w:uiPriority w:val="9"/>
    <w:rsid w:val="00EC18B1"/>
    <w:rPr>
      <w:color w:val="EE742B" w:themeColor="accent2"/>
      <w:sz w:val="26"/>
      <w:szCs w:val="26"/>
      <w:lang w:val="en-US"/>
    </w:rPr>
  </w:style>
  <w:style w:type="paragraph" w:customStyle="1" w:styleId="Sub4nospace">
    <w:name w:val="Sub4 no space"/>
    <w:basedOn w:val="Heading7"/>
    <w:qFormat/>
    <w:rsid w:val="00EC18B1"/>
    <w:pPr>
      <w:spacing w:before="0"/>
    </w:pPr>
  </w:style>
  <w:style w:type="paragraph" w:styleId="Caption">
    <w:name w:val="caption"/>
    <w:basedOn w:val="Normal"/>
    <w:next w:val="Normal"/>
    <w:uiPriority w:val="99"/>
    <w:unhideWhenUsed/>
    <w:qFormat/>
    <w:rsid w:val="00EA29CD"/>
    <w:pPr>
      <w:spacing w:after="360"/>
      <w:ind w:left="510"/>
      <w:jc w:val="center"/>
    </w:pPr>
  </w:style>
  <w:style w:type="paragraph" w:styleId="Quote">
    <w:name w:val="Quote"/>
    <w:basedOn w:val="Caption"/>
    <w:next w:val="Normal"/>
    <w:link w:val="QuoteChar"/>
    <w:uiPriority w:val="29"/>
    <w:qFormat/>
    <w:rsid w:val="00C01251"/>
    <w:rPr>
      <w:sz w:val="18"/>
      <w:szCs w:val="18"/>
    </w:rPr>
  </w:style>
  <w:style w:type="character" w:customStyle="1" w:styleId="QuoteChar">
    <w:name w:val="Quote Char"/>
    <w:basedOn w:val="DefaultParagraphFont"/>
    <w:link w:val="Quote"/>
    <w:uiPriority w:val="29"/>
    <w:rsid w:val="00C01251"/>
    <w:rPr>
      <w:i/>
      <w:color w:val="243347" w:themeColor="text1"/>
      <w:sz w:val="18"/>
      <w:szCs w:val="18"/>
    </w:rPr>
  </w:style>
  <w:style w:type="paragraph" w:styleId="ListBullet2">
    <w:name w:val="List Bullet 2"/>
    <w:basedOn w:val="Normal"/>
    <w:uiPriority w:val="99"/>
    <w:unhideWhenUsed/>
    <w:qFormat/>
    <w:rsid w:val="009A7DD6"/>
    <w:pPr>
      <w:numPr>
        <w:numId w:val="2"/>
      </w:numPr>
      <w:contextualSpacing/>
    </w:pPr>
  </w:style>
  <w:style w:type="paragraph" w:customStyle="1" w:styleId="Textbox1">
    <w:name w:val="Text box 1"/>
    <w:basedOn w:val="Normal"/>
    <w:qFormat/>
    <w:rsid w:val="009F2FA7"/>
    <w:rPr>
      <w:color w:val="FFFFFF" w:themeColor="background1"/>
      <w:sz w:val="18"/>
      <w:szCs w:val="18"/>
    </w:rPr>
  </w:style>
  <w:style w:type="paragraph" w:customStyle="1" w:styleId="Textbox2">
    <w:name w:val="Text box 2"/>
    <w:basedOn w:val="Textbox1"/>
    <w:qFormat/>
    <w:rsid w:val="009F2FA7"/>
    <w:pPr>
      <w:ind w:left="397"/>
    </w:pPr>
  </w:style>
  <w:style w:type="paragraph" w:styleId="FootnoteText">
    <w:name w:val="footnote text"/>
    <w:basedOn w:val="Normal"/>
    <w:link w:val="FootnoteTextChar"/>
    <w:uiPriority w:val="99"/>
    <w:semiHidden/>
    <w:unhideWhenUsed/>
    <w:qFormat/>
    <w:rsid w:val="007B6CC2"/>
    <w:pPr>
      <w:spacing w:line="240" w:lineRule="auto"/>
    </w:pPr>
    <w:rPr>
      <w:sz w:val="12"/>
      <w:szCs w:val="20"/>
    </w:rPr>
  </w:style>
  <w:style w:type="character" w:customStyle="1" w:styleId="FootnoteTextChar">
    <w:name w:val="Footnote Text Char"/>
    <w:basedOn w:val="DefaultParagraphFont"/>
    <w:link w:val="FootnoteText"/>
    <w:uiPriority w:val="99"/>
    <w:semiHidden/>
    <w:rsid w:val="007B6CC2"/>
    <w:rPr>
      <w:color w:val="243347" w:themeColor="text1"/>
      <w:sz w:val="12"/>
      <w:szCs w:val="20"/>
    </w:rPr>
  </w:style>
  <w:style w:type="character" w:styleId="FootnoteReference">
    <w:name w:val="footnote reference"/>
    <w:basedOn w:val="DefaultParagraphFont"/>
    <w:uiPriority w:val="99"/>
    <w:semiHidden/>
    <w:unhideWhenUsed/>
    <w:rsid w:val="007B6CC2"/>
    <w:rPr>
      <w:vertAlign w:val="superscript"/>
    </w:rPr>
  </w:style>
  <w:style w:type="paragraph" w:styleId="ListParagraph">
    <w:name w:val="List Paragraph"/>
    <w:aliases w:val="Normal List,List Paragraph 1,符号列表,列出段落2,lp1,List Paragraph1,列出段落1,·ûºÅÁÐ±í,¡¤?o?¨¢D¡À¨ª,?¡è?o?¡§¡éD?¨¤¡§a,??¨¨?o??¡ì?¨¦D?¡§¡è?¡ìa,??¡§¡§?o???¨¬?¡§|D??¡ì?¨¨??¨¬a,???¡ì?¡ì?o???¡§???¡ì|D???¨¬?¡§¡§??¡§?a,?,·?o?áD±í,áD3?????2"/>
    <w:basedOn w:val="Normal"/>
    <w:link w:val="ListParagraphChar"/>
    <w:uiPriority w:val="34"/>
    <w:qFormat/>
    <w:rsid w:val="007B6CC2"/>
    <w:pPr>
      <w:ind w:left="720"/>
      <w:contextualSpacing/>
    </w:pPr>
  </w:style>
  <w:style w:type="paragraph" w:customStyle="1" w:styleId="Number1">
    <w:name w:val="Number 1"/>
    <w:basedOn w:val="ListParagraph"/>
    <w:qFormat/>
    <w:rsid w:val="007B6CC2"/>
    <w:pPr>
      <w:numPr>
        <w:numId w:val="4"/>
      </w:numPr>
    </w:pPr>
    <w:rPr>
      <w:sz w:val="18"/>
      <w:szCs w:val="18"/>
    </w:rPr>
  </w:style>
  <w:style w:type="paragraph" w:customStyle="1" w:styleId="Number2">
    <w:name w:val="Number 2"/>
    <w:basedOn w:val="Number1"/>
    <w:qFormat/>
    <w:rsid w:val="00AD0EFA"/>
    <w:pPr>
      <w:numPr>
        <w:ilvl w:val="1"/>
      </w:numPr>
    </w:pPr>
  </w:style>
  <w:style w:type="paragraph" w:styleId="TOC2">
    <w:name w:val="toc 2"/>
    <w:basedOn w:val="Normal"/>
    <w:next w:val="Normal"/>
    <w:autoRedefine/>
    <w:uiPriority w:val="39"/>
    <w:unhideWhenUsed/>
    <w:rsid w:val="004276F2"/>
    <w:pPr>
      <w:spacing w:after="100"/>
      <w:ind w:left="200"/>
    </w:pPr>
    <w:rPr>
      <w:rFonts w:ascii="Arial Rounded MT Bold" w:hAnsi="Arial Rounded MT Bold"/>
    </w:rPr>
  </w:style>
  <w:style w:type="paragraph" w:styleId="TOC3">
    <w:name w:val="toc 3"/>
    <w:basedOn w:val="Normal"/>
    <w:next w:val="Normal"/>
    <w:autoRedefine/>
    <w:uiPriority w:val="39"/>
    <w:unhideWhenUsed/>
    <w:rsid w:val="004276F2"/>
    <w:pPr>
      <w:spacing w:after="100"/>
      <w:ind w:left="400"/>
    </w:pPr>
    <w:rPr>
      <w:rFonts w:cs="Times New Roman (Hoofdtekst CS)"/>
    </w:rPr>
  </w:style>
  <w:style w:type="table" w:styleId="TableGridLight">
    <w:name w:val="Grid Table Light"/>
    <w:basedOn w:val="TableNormal"/>
    <w:uiPriority w:val="40"/>
    <w:rsid w:val="00DA30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2">
    <w:name w:val="Grid Table 4 Accent 2"/>
    <w:basedOn w:val="TableNormal"/>
    <w:uiPriority w:val="49"/>
    <w:rsid w:val="00DA307B"/>
    <w:pPr>
      <w:spacing w:after="0" w:line="240" w:lineRule="auto"/>
    </w:pPr>
    <w:tblPr>
      <w:tblStyleRowBandSize w:val="1"/>
      <w:tblStyleColBandSize w:val="1"/>
      <w:tblBorders>
        <w:top w:val="single" w:sz="4" w:space="0" w:color="F4AB7F" w:themeColor="accent2" w:themeTint="99"/>
        <w:left w:val="single" w:sz="4" w:space="0" w:color="F4AB7F" w:themeColor="accent2" w:themeTint="99"/>
        <w:bottom w:val="single" w:sz="4" w:space="0" w:color="F4AB7F" w:themeColor="accent2" w:themeTint="99"/>
        <w:right w:val="single" w:sz="4" w:space="0" w:color="F4AB7F" w:themeColor="accent2" w:themeTint="99"/>
        <w:insideH w:val="single" w:sz="4" w:space="0" w:color="F4AB7F" w:themeColor="accent2" w:themeTint="99"/>
        <w:insideV w:val="single" w:sz="4" w:space="0" w:color="F4AB7F" w:themeColor="accent2" w:themeTint="99"/>
      </w:tblBorders>
    </w:tblPr>
    <w:tblStylePr w:type="firstRow">
      <w:rPr>
        <w:b/>
        <w:bCs/>
        <w:color w:val="FFFFFF" w:themeColor="background1"/>
      </w:rPr>
      <w:tblPr/>
      <w:tcPr>
        <w:tcBorders>
          <w:top w:val="single" w:sz="4" w:space="0" w:color="EE742B" w:themeColor="accent2"/>
          <w:left w:val="single" w:sz="4" w:space="0" w:color="EE742B" w:themeColor="accent2"/>
          <w:bottom w:val="single" w:sz="4" w:space="0" w:color="EE742B" w:themeColor="accent2"/>
          <w:right w:val="single" w:sz="4" w:space="0" w:color="EE742B" w:themeColor="accent2"/>
          <w:insideH w:val="nil"/>
          <w:insideV w:val="nil"/>
        </w:tcBorders>
        <w:shd w:val="clear" w:color="auto" w:fill="EE742B" w:themeFill="accent2"/>
      </w:tcPr>
    </w:tblStylePr>
    <w:tblStylePr w:type="lastRow">
      <w:rPr>
        <w:b/>
        <w:bCs/>
      </w:rPr>
      <w:tblPr/>
      <w:tcPr>
        <w:tcBorders>
          <w:top w:val="double" w:sz="4" w:space="0" w:color="EE742B" w:themeColor="accent2"/>
        </w:tcBorders>
      </w:tcPr>
    </w:tblStylePr>
    <w:tblStylePr w:type="firstCol">
      <w:rPr>
        <w:b/>
        <w:bCs/>
      </w:rPr>
    </w:tblStylePr>
    <w:tblStylePr w:type="lastCol">
      <w:rPr>
        <w:b/>
        <w:bCs/>
      </w:rPr>
    </w:tblStylePr>
    <w:tblStylePr w:type="band1Vert">
      <w:tblPr/>
      <w:tcPr>
        <w:shd w:val="clear" w:color="auto" w:fill="FBE2D4" w:themeFill="accent2" w:themeFillTint="33"/>
      </w:tcPr>
    </w:tblStylePr>
    <w:tblStylePr w:type="band1Horz">
      <w:tblPr/>
      <w:tcPr>
        <w:shd w:val="clear" w:color="auto" w:fill="FBE2D4" w:themeFill="accent2" w:themeFillTint="33"/>
      </w:tcPr>
    </w:tblStylePr>
  </w:style>
  <w:style w:type="table" w:styleId="ListTable4-Accent2">
    <w:name w:val="List Table 4 Accent 2"/>
    <w:basedOn w:val="TableNormal"/>
    <w:uiPriority w:val="49"/>
    <w:rsid w:val="00DA307B"/>
    <w:pPr>
      <w:spacing w:after="0" w:line="240" w:lineRule="auto"/>
    </w:pPr>
    <w:tblPr>
      <w:tblStyleRowBandSize w:val="1"/>
      <w:tblStyleColBandSize w:val="1"/>
      <w:tblBorders>
        <w:top w:val="single" w:sz="4" w:space="0" w:color="F4AB7F" w:themeColor="accent2" w:themeTint="99"/>
        <w:left w:val="single" w:sz="4" w:space="0" w:color="F4AB7F" w:themeColor="accent2" w:themeTint="99"/>
        <w:bottom w:val="single" w:sz="4" w:space="0" w:color="F4AB7F" w:themeColor="accent2" w:themeTint="99"/>
        <w:right w:val="single" w:sz="4" w:space="0" w:color="F4AB7F" w:themeColor="accent2" w:themeTint="99"/>
        <w:insideH w:val="single" w:sz="4" w:space="0" w:color="F4AB7F" w:themeColor="accent2" w:themeTint="99"/>
      </w:tblBorders>
    </w:tblPr>
    <w:tblStylePr w:type="firstRow">
      <w:rPr>
        <w:b/>
        <w:bCs/>
        <w:color w:val="FFFFFF" w:themeColor="background1"/>
      </w:rPr>
      <w:tblPr/>
      <w:tcPr>
        <w:tcBorders>
          <w:top w:val="single" w:sz="4" w:space="0" w:color="EE742B" w:themeColor="accent2"/>
          <w:left w:val="single" w:sz="4" w:space="0" w:color="EE742B" w:themeColor="accent2"/>
          <w:bottom w:val="single" w:sz="4" w:space="0" w:color="EE742B" w:themeColor="accent2"/>
          <w:right w:val="single" w:sz="4" w:space="0" w:color="EE742B" w:themeColor="accent2"/>
          <w:insideH w:val="nil"/>
        </w:tcBorders>
        <w:shd w:val="clear" w:color="auto" w:fill="EE742B" w:themeFill="accent2"/>
      </w:tcPr>
    </w:tblStylePr>
    <w:tblStylePr w:type="lastRow">
      <w:rPr>
        <w:b/>
        <w:bCs/>
      </w:rPr>
      <w:tblPr/>
      <w:tcPr>
        <w:tcBorders>
          <w:top w:val="double" w:sz="4" w:space="0" w:color="F4AB7F" w:themeColor="accent2" w:themeTint="99"/>
        </w:tcBorders>
      </w:tcPr>
    </w:tblStylePr>
    <w:tblStylePr w:type="firstCol">
      <w:rPr>
        <w:b/>
        <w:bCs/>
      </w:rPr>
    </w:tblStylePr>
    <w:tblStylePr w:type="lastCol">
      <w:rPr>
        <w:b/>
        <w:bCs/>
      </w:rPr>
    </w:tblStylePr>
    <w:tblStylePr w:type="band1Vert">
      <w:tblPr/>
      <w:tcPr>
        <w:shd w:val="clear" w:color="auto" w:fill="FBE2D4" w:themeFill="accent2" w:themeFillTint="33"/>
      </w:tcPr>
    </w:tblStylePr>
    <w:tblStylePr w:type="band1Horz">
      <w:tblPr/>
      <w:tcPr>
        <w:shd w:val="clear" w:color="auto" w:fill="FBE2D4" w:themeFill="accent2" w:themeFillTint="33"/>
      </w:tcPr>
    </w:tblStylePr>
  </w:style>
  <w:style w:type="paragraph" w:styleId="BodyText">
    <w:name w:val="Body Text"/>
    <w:aliases w:val="Sub Heading 3,bt,body text,t,sp,Resume Text,text,sbs,block text,bt4,body text4,bt5,body text5,bt1,body text1,Block text,BODY TEXT,RFP Text,Text,EHPT,Body Text2,heading_txt,bodytxy2,ändrad,paragraph 2,body indent,AvtalBrödtext,Bodytext"/>
    <w:basedOn w:val="Normal"/>
    <w:link w:val="BodyTextChar"/>
    <w:rsid w:val="00C27961"/>
    <w:pPr>
      <w:spacing w:line="240" w:lineRule="auto"/>
    </w:pPr>
    <w:rPr>
      <w:rFonts w:ascii="Calibri" w:eastAsia="Times New Roman" w:hAnsi="Calibri" w:cs="Times New Roman"/>
      <w:color w:val="auto"/>
      <w:sz w:val="22"/>
      <w:szCs w:val="20"/>
    </w:rPr>
  </w:style>
  <w:style w:type="character" w:customStyle="1" w:styleId="BodyTextChar">
    <w:name w:val="Body Text Char"/>
    <w:aliases w:val="Sub Heading 3 Char,bt Char,body text Char,t Char,sp Char,Resume Text Char,text Char,sbs Char,block text Char,bt4 Char,body text4 Char,bt5 Char,body text5 Char,bt1 Char,body text1 Char,Block text Char,BODY TEXT Char,RFP Text Char,Text Char"/>
    <w:basedOn w:val="DefaultParagraphFont"/>
    <w:link w:val="BodyText"/>
    <w:rsid w:val="00C27961"/>
    <w:rPr>
      <w:rFonts w:ascii="Calibri" w:eastAsia="Times New Roman" w:hAnsi="Calibri" w:cs="Times New Roman"/>
      <w:szCs w:val="20"/>
      <w:lang w:val="en-GB"/>
    </w:rPr>
  </w:style>
  <w:style w:type="paragraph" w:styleId="BalloonText">
    <w:name w:val="Balloon Text"/>
    <w:basedOn w:val="Normal"/>
    <w:link w:val="BalloonTextChar"/>
    <w:uiPriority w:val="99"/>
    <w:semiHidden/>
    <w:unhideWhenUsed/>
    <w:rsid w:val="00B200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0B8"/>
    <w:rPr>
      <w:rFonts w:ascii="Segoe UI" w:hAnsi="Segoe UI" w:cs="Segoe UI"/>
      <w:color w:val="243347" w:themeColor="text1"/>
      <w:sz w:val="18"/>
      <w:szCs w:val="18"/>
      <w:lang w:val="en-GB"/>
    </w:rPr>
  </w:style>
  <w:style w:type="paragraph" w:styleId="TableofFigures">
    <w:name w:val="table of figures"/>
    <w:basedOn w:val="Normal"/>
    <w:next w:val="Normal"/>
    <w:uiPriority w:val="99"/>
    <w:unhideWhenUsed/>
    <w:rsid w:val="003D6559"/>
    <w:pPr>
      <w:spacing w:after="0"/>
    </w:pPr>
  </w:style>
  <w:style w:type="character" w:styleId="FollowedHyperlink">
    <w:name w:val="FollowedHyperlink"/>
    <w:basedOn w:val="DefaultParagraphFont"/>
    <w:uiPriority w:val="99"/>
    <w:semiHidden/>
    <w:unhideWhenUsed/>
    <w:rsid w:val="0039608B"/>
    <w:rPr>
      <w:color w:val="954F72" w:themeColor="followedHyperlink"/>
      <w:u w:val="single"/>
    </w:rPr>
  </w:style>
  <w:style w:type="character" w:customStyle="1" w:styleId="ListParagraphChar">
    <w:name w:val="List Paragraph Char"/>
    <w:aliases w:val="Normal List Char,List Paragraph 1 Char,符号列表 Char,列出段落2 Char,lp1 Char,List Paragraph1 Char,列出段落1 Char,·ûºÅÁÐ±í Char,¡¤?o?¨¢D¡À¨ª Char,?¡è?o?¡§¡éD?¨¤¡§a Char,??¨¨?o??¡ì?¨¦D?¡§¡è?¡ìa Char,??¡§¡§?o???¨¬?¡§|D??¡ì?¨¨??¨¬a Char,? Char"/>
    <w:basedOn w:val="DefaultParagraphFont"/>
    <w:link w:val="ListParagraph"/>
    <w:uiPriority w:val="34"/>
    <w:locked/>
    <w:rsid w:val="00B460F8"/>
    <w:rPr>
      <w:color w:val="243347" w:themeColor="text1"/>
      <w:sz w:val="20"/>
      <w:lang w:val="en-GB"/>
    </w:rPr>
  </w:style>
  <w:style w:type="character" w:customStyle="1" w:styleId="fontstyle01">
    <w:name w:val="fontstyle01"/>
    <w:basedOn w:val="DefaultParagraphFont"/>
    <w:rsid w:val="00DA5BC8"/>
    <w:rPr>
      <w:rFonts w:ascii="CenturyGothic" w:hAnsi="CenturyGothic" w:hint="default"/>
      <w:b w:val="0"/>
      <w:bCs w:val="0"/>
      <w:i w:val="0"/>
      <w:iCs w:val="0"/>
      <w:color w:val="808080"/>
      <w:sz w:val="36"/>
      <w:szCs w:val="36"/>
    </w:rPr>
  </w:style>
  <w:style w:type="character" w:customStyle="1" w:styleId="fontstyle11">
    <w:name w:val="fontstyle11"/>
    <w:basedOn w:val="DefaultParagraphFont"/>
    <w:rsid w:val="00DA5BC8"/>
    <w:rPr>
      <w:rFonts w:ascii="CenturyGothic-Bold" w:hAnsi="CenturyGothic-Bold" w:hint="default"/>
      <w:b/>
      <w:bCs/>
      <w:i w:val="0"/>
      <w:iCs w:val="0"/>
      <w:color w:val="000000"/>
      <w:sz w:val="20"/>
      <w:szCs w:val="20"/>
    </w:rPr>
  </w:style>
  <w:style w:type="character" w:customStyle="1" w:styleId="fontstyle31">
    <w:name w:val="fontstyle31"/>
    <w:basedOn w:val="DefaultParagraphFont"/>
    <w:rsid w:val="00DA5BC8"/>
    <w:rPr>
      <w:rFonts w:ascii="CenturyGothic-Italic" w:hAnsi="CenturyGothic-Italic" w:hint="default"/>
      <w:b w:val="0"/>
      <w:bCs w:val="0"/>
      <w:i/>
      <w:iCs/>
      <w:color w:val="000000"/>
      <w:sz w:val="20"/>
      <w:szCs w:val="20"/>
    </w:rPr>
  </w:style>
  <w:style w:type="paragraph" w:customStyle="1" w:styleId="Paragraph">
    <w:name w:val="Paragraph"/>
    <w:basedOn w:val="Normal"/>
    <w:autoRedefine/>
    <w:rsid w:val="000521CE"/>
    <w:pPr>
      <w:keepLines/>
      <w:tabs>
        <w:tab w:val="left" w:pos="1134"/>
      </w:tabs>
      <w:spacing w:line="240" w:lineRule="auto"/>
    </w:pPr>
    <w:rPr>
      <w:rFonts w:ascii="Arial Rounded MT Bold" w:eastAsia="Times New Roman" w:hAnsi="Arial Rounded MT Bold" w:cs="Tahoma"/>
      <w:color w:val="auto"/>
      <w:szCs w:val="20"/>
    </w:rPr>
  </w:style>
  <w:style w:type="paragraph" w:styleId="TOC4">
    <w:name w:val="toc 4"/>
    <w:basedOn w:val="Normal"/>
    <w:next w:val="Normal"/>
    <w:autoRedefine/>
    <w:uiPriority w:val="39"/>
    <w:unhideWhenUsed/>
    <w:rsid w:val="00337948"/>
    <w:pPr>
      <w:spacing w:after="100" w:line="259" w:lineRule="auto"/>
      <w:ind w:left="660"/>
    </w:pPr>
    <w:rPr>
      <w:rFonts w:eastAsiaTheme="minorEastAsia"/>
      <w:color w:val="auto"/>
      <w:sz w:val="22"/>
      <w:lang w:eastAsia="en-GB"/>
    </w:rPr>
  </w:style>
  <w:style w:type="paragraph" w:styleId="TOC5">
    <w:name w:val="toc 5"/>
    <w:basedOn w:val="Normal"/>
    <w:next w:val="Normal"/>
    <w:autoRedefine/>
    <w:uiPriority w:val="39"/>
    <w:unhideWhenUsed/>
    <w:rsid w:val="00337948"/>
    <w:pPr>
      <w:spacing w:after="100" w:line="259" w:lineRule="auto"/>
      <w:ind w:left="880"/>
    </w:pPr>
    <w:rPr>
      <w:rFonts w:eastAsiaTheme="minorEastAsia"/>
      <w:color w:val="auto"/>
      <w:sz w:val="22"/>
      <w:lang w:eastAsia="en-GB"/>
    </w:rPr>
  </w:style>
  <w:style w:type="paragraph" w:styleId="TOC6">
    <w:name w:val="toc 6"/>
    <w:basedOn w:val="Normal"/>
    <w:next w:val="Normal"/>
    <w:autoRedefine/>
    <w:uiPriority w:val="39"/>
    <w:unhideWhenUsed/>
    <w:rsid w:val="00337948"/>
    <w:pPr>
      <w:spacing w:after="100" w:line="259" w:lineRule="auto"/>
      <w:ind w:left="1100"/>
    </w:pPr>
    <w:rPr>
      <w:rFonts w:eastAsiaTheme="minorEastAsia"/>
      <w:color w:val="auto"/>
      <w:sz w:val="22"/>
      <w:lang w:eastAsia="en-GB"/>
    </w:rPr>
  </w:style>
  <w:style w:type="paragraph" w:styleId="TOC7">
    <w:name w:val="toc 7"/>
    <w:basedOn w:val="Normal"/>
    <w:next w:val="Normal"/>
    <w:autoRedefine/>
    <w:uiPriority w:val="39"/>
    <w:unhideWhenUsed/>
    <w:rsid w:val="00337948"/>
    <w:pPr>
      <w:spacing w:after="100" w:line="259" w:lineRule="auto"/>
      <w:ind w:left="1320"/>
    </w:pPr>
    <w:rPr>
      <w:rFonts w:eastAsiaTheme="minorEastAsia"/>
      <w:color w:val="auto"/>
      <w:sz w:val="22"/>
      <w:lang w:eastAsia="en-GB"/>
    </w:rPr>
  </w:style>
  <w:style w:type="paragraph" w:styleId="TOC8">
    <w:name w:val="toc 8"/>
    <w:basedOn w:val="Normal"/>
    <w:next w:val="Normal"/>
    <w:autoRedefine/>
    <w:uiPriority w:val="39"/>
    <w:unhideWhenUsed/>
    <w:rsid w:val="00337948"/>
    <w:pPr>
      <w:spacing w:after="100" w:line="259" w:lineRule="auto"/>
      <w:ind w:left="1540"/>
    </w:pPr>
    <w:rPr>
      <w:rFonts w:eastAsiaTheme="minorEastAsia"/>
      <w:color w:val="auto"/>
      <w:sz w:val="22"/>
      <w:lang w:eastAsia="en-GB"/>
    </w:rPr>
  </w:style>
  <w:style w:type="paragraph" w:styleId="TOC9">
    <w:name w:val="toc 9"/>
    <w:basedOn w:val="Normal"/>
    <w:next w:val="Normal"/>
    <w:autoRedefine/>
    <w:uiPriority w:val="39"/>
    <w:unhideWhenUsed/>
    <w:rsid w:val="00337948"/>
    <w:pPr>
      <w:spacing w:after="100" w:line="259" w:lineRule="auto"/>
      <w:ind w:left="1760"/>
    </w:pPr>
    <w:rPr>
      <w:rFonts w:eastAsiaTheme="minorEastAsia"/>
      <w:color w:val="auto"/>
      <w:sz w:val="22"/>
      <w:lang w:eastAsia="en-GB"/>
    </w:rPr>
  </w:style>
  <w:style w:type="character" w:styleId="UnresolvedMention">
    <w:name w:val="Unresolved Mention"/>
    <w:basedOn w:val="DefaultParagraphFont"/>
    <w:uiPriority w:val="99"/>
    <w:unhideWhenUsed/>
    <w:rsid w:val="00337948"/>
    <w:rPr>
      <w:color w:val="605E5C"/>
      <w:shd w:val="clear" w:color="auto" w:fill="E1DFDD"/>
    </w:rPr>
  </w:style>
  <w:style w:type="paragraph" w:customStyle="1" w:styleId="BulletIndented1">
    <w:name w:val="Bullet Indented 1"/>
    <w:basedOn w:val="Normal"/>
    <w:autoRedefine/>
    <w:rsid w:val="006D7E00"/>
    <w:pPr>
      <w:keepLines/>
      <w:numPr>
        <w:numId w:val="5"/>
      </w:numPr>
      <w:tabs>
        <w:tab w:val="clear" w:pos="2968"/>
        <w:tab w:val="left" w:pos="1474"/>
      </w:tabs>
      <w:spacing w:after="200" w:line="240" w:lineRule="auto"/>
    </w:pPr>
    <w:rPr>
      <w:rFonts w:ascii="Arial" w:eastAsia="Times New Roman" w:hAnsi="Arial" w:cs="Times New Roman"/>
      <w:color w:val="auto"/>
      <w:sz w:val="22"/>
    </w:rPr>
  </w:style>
  <w:style w:type="paragraph" w:customStyle="1" w:styleId="AETemplateHeading1">
    <w:name w:val="AE_Template_Heading_1"/>
    <w:basedOn w:val="Heading1"/>
    <w:next w:val="Normal"/>
    <w:link w:val="AETemplateHeading1Char"/>
    <w:autoRedefine/>
    <w:qFormat/>
    <w:rsid w:val="00121B03"/>
    <w:pPr>
      <w:numPr>
        <w:numId w:val="6"/>
      </w:numPr>
      <w:spacing w:before="0" w:after="240" w:line="240" w:lineRule="auto"/>
    </w:pPr>
    <w:rPr>
      <w:caps w:val="0"/>
      <w:color w:val="EE742B" w:themeColor="accent2"/>
      <w:lang w:val="en-GB"/>
    </w:rPr>
  </w:style>
  <w:style w:type="paragraph" w:customStyle="1" w:styleId="AETemplateHeading2">
    <w:name w:val="AE_Template_Heading_2"/>
    <w:basedOn w:val="Heading2"/>
    <w:next w:val="Normal"/>
    <w:link w:val="AETemplateHeading2Char"/>
    <w:qFormat/>
    <w:rsid w:val="000B75F4"/>
    <w:pPr>
      <w:numPr>
        <w:ilvl w:val="1"/>
        <w:numId w:val="6"/>
      </w:numPr>
      <w:spacing w:before="360"/>
    </w:pPr>
    <w:rPr>
      <w:rFonts w:ascii="Arial Rounded MT Bold" w:hAnsi="Arial Rounded MT Bold"/>
      <w:color w:val="243347" w:themeColor="text1"/>
    </w:rPr>
  </w:style>
  <w:style w:type="character" w:customStyle="1" w:styleId="AETemplateHeading1Char">
    <w:name w:val="AE_Template_Heading_1 Char"/>
    <w:basedOn w:val="Heading1Char"/>
    <w:link w:val="AETemplateHeading1"/>
    <w:rsid w:val="00121B03"/>
    <w:rPr>
      <w:rFonts w:ascii="Arial Rounded MT Bold" w:eastAsiaTheme="minorEastAsia" w:hAnsi="Arial Rounded MT Bold"/>
      <w:caps w:val="0"/>
      <w:color w:val="EE742B" w:themeColor="accent2"/>
      <w:sz w:val="40"/>
      <w:szCs w:val="84"/>
      <w:lang w:val="en-GB" w:eastAsia="nl-BE"/>
    </w:rPr>
  </w:style>
  <w:style w:type="paragraph" w:customStyle="1" w:styleId="AETemplateHeading3">
    <w:name w:val="AE_Template_Heading_3"/>
    <w:basedOn w:val="Heading3"/>
    <w:next w:val="Normal"/>
    <w:link w:val="AETemplateHeading3Char"/>
    <w:qFormat/>
    <w:rsid w:val="003A4DE3"/>
    <w:pPr>
      <w:numPr>
        <w:ilvl w:val="2"/>
        <w:numId w:val="6"/>
      </w:numPr>
      <w:spacing w:line="240" w:lineRule="auto"/>
    </w:pPr>
    <w:rPr>
      <w:caps w:val="0"/>
      <w:sz w:val="28"/>
      <w:lang w:eastAsia="nl-BE"/>
    </w:rPr>
  </w:style>
  <w:style w:type="character" w:customStyle="1" w:styleId="AETemplateHeading2Char">
    <w:name w:val="AE_Template_Heading_2 Char"/>
    <w:basedOn w:val="Heading3Char"/>
    <w:link w:val="AETemplateHeading2"/>
    <w:rsid w:val="000B75F4"/>
    <w:rPr>
      <w:rFonts w:ascii="Arial Rounded MT Bold" w:hAnsi="Arial Rounded MT Bold"/>
      <w:caps w:val="0"/>
      <w:color w:val="243347" w:themeColor="text1"/>
      <w:sz w:val="32"/>
      <w:szCs w:val="54"/>
      <w:lang w:val="en-US" w:eastAsia="nl-BE"/>
    </w:rPr>
  </w:style>
  <w:style w:type="paragraph" w:customStyle="1" w:styleId="AETemplateDocSubTitle">
    <w:name w:val="AE_Template_DocSubTitle"/>
    <w:basedOn w:val="Default"/>
    <w:link w:val="AETemplateDocSubTitleChar"/>
    <w:qFormat/>
    <w:rsid w:val="004730E1"/>
    <w:pPr>
      <w:jc w:val="center"/>
    </w:pPr>
    <w:rPr>
      <w:sz w:val="32"/>
      <w:lang w:val="en-GB"/>
    </w:rPr>
  </w:style>
  <w:style w:type="character" w:customStyle="1" w:styleId="AETemplateHeading3Char">
    <w:name w:val="AE_Template_Heading_3 Char"/>
    <w:basedOn w:val="Heading3Char"/>
    <w:link w:val="AETemplateHeading3"/>
    <w:rsid w:val="003A4DE3"/>
    <w:rPr>
      <w:rFonts w:ascii="Arial Rounded MT Bold" w:hAnsi="Arial Rounded MT Bold"/>
      <w:caps w:val="0"/>
      <w:color w:val="243347" w:themeColor="text1"/>
      <w:sz w:val="28"/>
      <w:szCs w:val="40"/>
      <w:lang w:val="en-US" w:eastAsia="nl-BE"/>
    </w:rPr>
  </w:style>
  <w:style w:type="paragraph" w:customStyle="1" w:styleId="AETemplateDocFilename">
    <w:name w:val="AE_Template_DocFilename"/>
    <w:basedOn w:val="Subtitle"/>
    <w:link w:val="AETemplateDocFilenameChar"/>
    <w:qFormat/>
    <w:rsid w:val="004730E1"/>
    <w:rPr>
      <w:sz w:val="28"/>
      <w:lang w:val="en-US" w:eastAsia="nl-BE"/>
    </w:rPr>
  </w:style>
  <w:style w:type="character" w:customStyle="1" w:styleId="DefaultChar">
    <w:name w:val="Default Char"/>
    <w:basedOn w:val="DefaultParagraphFont"/>
    <w:link w:val="Default"/>
    <w:rsid w:val="00817928"/>
    <w:rPr>
      <w:rFonts w:ascii="Arial Rounded MT Bold" w:hAnsi="Arial Rounded MT Bold" w:cs="Arial Rounded MT Bold"/>
      <w:color w:val="000000"/>
      <w:sz w:val="24"/>
      <w:szCs w:val="24"/>
    </w:rPr>
  </w:style>
  <w:style w:type="character" w:customStyle="1" w:styleId="AETemplateDocSubTitleChar">
    <w:name w:val="AE_Template_DocSubTitle Char"/>
    <w:basedOn w:val="DefaultChar"/>
    <w:link w:val="AETemplateDocSubTitle"/>
    <w:rsid w:val="004730E1"/>
    <w:rPr>
      <w:rFonts w:ascii="Arial Rounded MT Bold" w:hAnsi="Arial Rounded MT Bold" w:cs="Arial Rounded MT Bold"/>
      <w:color w:val="000000"/>
      <w:sz w:val="32"/>
      <w:szCs w:val="24"/>
      <w:lang w:val="en-GB"/>
    </w:rPr>
  </w:style>
  <w:style w:type="paragraph" w:customStyle="1" w:styleId="AETemplateDocMainTitle">
    <w:name w:val="AE_Template_DocMainTitle"/>
    <w:basedOn w:val="AETemplateDocSubTitle"/>
    <w:link w:val="AETemplateDocMainTitleChar"/>
    <w:qFormat/>
    <w:rsid w:val="00817928"/>
    <w:rPr>
      <w:caps/>
      <w:sz w:val="72"/>
    </w:rPr>
  </w:style>
  <w:style w:type="character" w:customStyle="1" w:styleId="AETemplateDocFilenameChar">
    <w:name w:val="AE_Template_DocFilename Char"/>
    <w:basedOn w:val="SubtitleChar"/>
    <w:link w:val="AETemplateDocFilename"/>
    <w:rsid w:val="004730E1"/>
    <w:rPr>
      <w:rFonts w:ascii="Arial Rounded MT Bold" w:eastAsiaTheme="minorEastAsia" w:hAnsi="Arial Rounded MT Bold"/>
      <w:color w:val="EE742B" w:themeColor="accent2"/>
      <w:sz w:val="28"/>
      <w:lang w:val="en-US" w:eastAsia="nl-BE"/>
    </w:rPr>
  </w:style>
  <w:style w:type="paragraph" w:customStyle="1" w:styleId="AETemplateDocType">
    <w:name w:val="AE_Template_DocType"/>
    <w:basedOn w:val="Heading4"/>
    <w:link w:val="AETemplateDocTypeChar"/>
    <w:qFormat/>
    <w:rsid w:val="00A0601A"/>
    <w:pPr>
      <w:jc w:val="center"/>
    </w:pPr>
  </w:style>
  <w:style w:type="character" w:customStyle="1" w:styleId="AETemplateDocMainTitleChar">
    <w:name w:val="AE_Template_DocMainTitle Char"/>
    <w:basedOn w:val="AETemplateDocSubTitleChar"/>
    <w:link w:val="AETemplateDocMainTitle"/>
    <w:rsid w:val="00817928"/>
    <w:rPr>
      <w:rFonts w:ascii="Arial Rounded MT Bold" w:hAnsi="Arial Rounded MT Bold" w:cs="Arial Rounded MT Bold"/>
      <w:caps/>
      <w:color w:val="000000"/>
      <w:sz w:val="72"/>
      <w:szCs w:val="24"/>
      <w:lang w:val="en-GB"/>
    </w:rPr>
  </w:style>
  <w:style w:type="paragraph" w:customStyle="1" w:styleId="AETemplateTOCHeaders">
    <w:name w:val="AE_Template_TOCHeaders"/>
    <w:basedOn w:val="TOCHeading"/>
    <w:link w:val="AETemplateTOCHeadersChar"/>
    <w:autoRedefine/>
    <w:qFormat/>
    <w:rsid w:val="004276F2"/>
    <w:rPr>
      <w:caps w:val="0"/>
      <w:color w:val="EE742B" w:themeColor="accent2"/>
    </w:rPr>
  </w:style>
  <w:style w:type="character" w:customStyle="1" w:styleId="AETemplateDocTypeChar">
    <w:name w:val="AE_Template_DocType Char"/>
    <w:basedOn w:val="Heading4Char"/>
    <w:link w:val="AETemplateDocType"/>
    <w:rsid w:val="00A0601A"/>
    <w:rPr>
      <w:rFonts w:ascii="Arial Rounded MT Bold" w:hAnsi="Arial Rounded MT Bold"/>
      <w:caps/>
      <w:color w:val="243347" w:themeColor="text1"/>
      <w:sz w:val="32"/>
      <w:szCs w:val="30"/>
      <w:lang w:val="en-US"/>
    </w:rPr>
  </w:style>
  <w:style w:type="character" w:customStyle="1" w:styleId="TOCHeadingChar">
    <w:name w:val="TOC Heading Char"/>
    <w:basedOn w:val="Heading1Char"/>
    <w:link w:val="TOCHeading"/>
    <w:uiPriority w:val="39"/>
    <w:rsid w:val="00A0601A"/>
    <w:rPr>
      <w:rFonts w:ascii="Arial Rounded MT Bold" w:eastAsiaTheme="minorEastAsia" w:hAnsi="Arial Rounded MT Bold"/>
      <w:caps/>
      <w:color w:val="243347" w:themeColor="text1"/>
      <w:sz w:val="40"/>
      <w:szCs w:val="84"/>
      <w:lang w:val="en-US" w:eastAsia="nl-BE"/>
    </w:rPr>
  </w:style>
  <w:style w:type="character" w:customStyle="1" w:styleId="AETemplateTOCHeadersChar">
    <w:name w:val="AE_Template_TOCHeaders Char"/>
    <w:basedOn w:val="TOCHeadingChar"/>
    <w:link w:val="AETemplateTOCHeaders"/>
    <w:rsid w:val="004276F2"/>
    <w:rPr>
      <w:rFonts w:ascii="Arial Rounded MT Bold" w:eastAsiaTheme="minorEastAsia" w:hAnsi="Arial Rounded MT Bold"/>
      <w:caps w:val="0"/>
      <w:color w:val="EE742B" w:themeColor="accent2"/>
      <w:sz w:val="40"/>
      <w:szCs w:val="84"/>
      <w:lang w:val="en-US" w:eastAsia="nl-BE"/>
    </w:rPr>
  </w:style>
  <w:style w:type="table" w:styleId="GridTable1Light-Accent2">
    <w:name w:val="Grid Table 1 Light Accent 2"/>
    <w:basedOn w:val="TableNormal"/>
    <w:uiPriority w:val="46"/>
    <w:rsid w:val="006127AA"/>
    <w:pPr>
      <w:spacing w:after="0" w:line="240" w:lineRule="auto"/>
    </w:pPr>
    <w:tblPr>
      <w:tblStyleRowBandSize w:val="1"/>
      <w:tblStyleColBandSize w:val="1"/>
      <w:tblBorders>
        <w:top w:val="single" w:sz="4" w:space="0" w:color="F8C7AA" w:themeColor="accent2" w:themeTint="66"/>
        <w:left w:val="single" w:sz="4" w:space="0" w:color="F8C7AA" w:themeColor="accent2" w:themeTint="66"/>
        <w:bottom w:val="single" w:sz="4" w:space="0" w:color="F8C7AA" w:themeColor="accent2" w:themeTint="66"/>
        <w:right w:val="single" w:sz="4" w:space="0" w:color="F8C7AA" w:themeColor="accent2" w:themeTint="66"/>
        <w:insideH w:val="single" w:sz="4" w:space="0" w:color="F8C7AA" w:themeColor="accent2" w:themeTint="66"/>
        <w:insideV w:val="single" w:sz="4" w:space="0" w:color="F8C7AA" w:themeColor="accent2" w:themeTint="66"/>
      </w:tblBorders>
    </w:tblPr>
    <w:tblStylePr w:type="firstRow">
      <w:rPr>
        <w:b/>
        <w:bCs/>
      </w:rPr>
      <w:tblPr/>
      <w:tcPr>
        <w:tcBorders>
          <w:bottom w:val="single" w:sz="12" w:space="0" w:color="F4AB7F" w:themeColor="accent2" w:themeTint="99"/>
        </w:tcBorders>
      </w:tcPr>
    </w:tblStylePr>
    <w:tblStylePr w:type="lastRow">
      <w:rPr>
        <w:b/>
        <w:bCs/>
      </w:rPr>
      <w:tblPr/>
      <w:tcPr>
        <w:tcBorders>
          <w:top w:val="double" w:sz="2" w:space="0" w:color="F4AB7F"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D6024"/>
    <w:rPr>
      <w:sz w:val="16"/>
      <w:szCs w:val="16"/>
    </w:rPr>
  </w:style>
  <w:style w:type="paragraph" w:styleId="CommentText">
    <w:name w:val="annotation text"/>
    <w:basedOn w:val="Normal"/>
    <w:link w:val="CommentTextChar"/>
    <w:uiPriority w:val="99"/>
    <w:unhideWhenUsed/>
    <w:rsid w:val="00CD6024"/>
    <w:pPr>
      <w:spacing w:line="240" w:lineRule="auto"/>
    </w:pPr>
    <w:rPr>
      <w:szCs w:val="20"/>
    </w:rPr>
  </w:style>
  <w:style w:type="character" w:customStyle="1" w:styleId="CommentTextChar">
    <w:name w:val="Comment Text Char"/>
    <w:basedOn w:val="DefaultParagraphFont"/>
    <w:link w:val="CommentText"/>
    <w:uiPriority w:val="99"/>
    <w:rsid w:val="00CD6024"/>
    <w:rPr>
      <w:color w:val="243347" w:themeColor="text1"/>
      <w:sz w:val="20"/>
      <w:szCs w:val="20"/>
      <w:lang w:val="en-GB"/>
    </w:rPr>
  </w:style>
  <w:style w:type="paragraph" w:styleId="CommentSubject">
    <w:name w:val="annotation subject"/>
    <w:basedOn w:val="CommentText"/>
    <w:next w:val="CommentText"/>
    <w:link w:val="CommentSubjectChar"/>
    <w:uiPriority w:val="99"/>
    <w:semiHidden/>
    <w:unhideWhenUsed/>
    <w:rsid w:val="00CD6024"/>
    <w:rPr>
      <w:b/>
      <w:bCs/>
    </w:rPr>
  </w:style>
  <w:style w:type="character" w:customStyle="1" w:styleId="CommentSubjectChar">
    <w:name w:val="Comment Subject Char"/>
    <w:basedOn w:val="CommentTextChar"/>
    <w:link w:val="CommentSubject"/>
    <w:uiPriority w:val="99"/>
    <w:semiHidden/>
    <w:rsid w:val="00CD6024"/>
    <w:rPr>
      <w:b/>
      <w:bCs/>
      <w:color w:val="243347" w:themeColor="text1"/>
      <w:sz w:val="20"/>
      <w:szCs w:val="20"/>
      <w:lang w:val="en-GB"/>
    </w:rPr>
  </w:style>
  <w:style w:type="table" w:styleId="GridTable1Light-Accent5">
    <w:name w:val="Grid Table 1 Light Accent 5"/>
    <w:basedOn w:val="TableNormal"/>
    <w:uiPriority w:val="46"/>
    <w:rsid w:val="009E4649"/>
    <w:pPr>
      <w:spacing w:after="0" w:line="240" w:lineRule="auto"/>
    </w:pPr>
    <w:tblPr>
      <w:tblStyleRowBandSize w:val="1"/>
      <w:tblStyleColBandSize w:val="1"/>
      <w:tblBorders>
        <w:top w:val="single" w:sz="4" w:space="0" w:color="FBDFDA" w:themeColor="accent5" w:themeTint="66"/>
        <w:left w:val="single" w:sz="4" w:space="0" w:color="FBDFDA" w:themeColor="accent5" w:themeTint="66"/>
        <w:bottom w:val="single" w:sz="4" w:space="0" w:color="FBDFDA" w:themeColor="accent5" w:themeTint="66"/>
        <w:right w:val="single" w:sz="4" w:space="0" w:color="FBDFDA" w:themeColor="accent5" w:themeTint="66"/>
        <w:insideH w:val="single" w:sz="4" w:space="0" w:color="FBDFDA" w:themeColor="accent5" w:themeTint="66"/>
        <w:insideV w:val="single" w:sz="4" w:space="0" w:color="FBDFDA" w:themeColor="accent5" w:themeTint="66"/>
      </w:tblBorders>
    </w:tblPr>
    <w:tblStylePr w:type="firstRow">
      <w:rPr>
        <w:b/>
        <w:bCs/>
      </w:rPr>
      <w:tblPr/>
      <w:tcPr>
        <w:tcBorders>
          <w:bottom w:val="single" w:sz="12" w:space="0" w:color="F9CFC7" w:themeColor="accent5" w:themeTint="99"/>
        </w:tcBorders>
      </w:tcPr>
    </w:tblStylePr>
    <w:tblStylePr w:type="lastRow">
      <w:rPr>
        <w:b/>
        <w:bCs/>
      </w:rPr>
      <w:tblPr/>
      <w:tcPr>
        <w:tcBorders>
          <w:top w:val="double" w:sz="2" w:space="0" w:color="F9CFC7"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760C57"/>
    <w:pPr>
      <w:spacing w:after="0" w:line="240" w:lineRule="auto"/>
    </w:pPr>
    <w:rPr>
      <w:color w:val="243347" w:themeColor="text1"/>
      <w:sz w:val="20"/>
      <w:lang w:val="en-GB"/>
    </w:rPr>
  </w:style>
  <w:style w:type="character" w:styleId="Mention">
    <w:name w:val="Mention"/>
    <w:basedOn w:val="DefaultParagraphFont"/>
    <w:uiPriority w:val="99"/>
    <w:unhideWhenUsed/>
    <w:rPr>
      <w:color w:val="2B579A"/>
      <w:shd w:val="clear" w:color="auto" w:fill="E6E6E6"/>
    </w:rPr>
  </w:style>
  <w:style w:type="table" w:customStyle="1" w:styleId="ScrollTableNormal">
    <w:name w:val="Scroll Table Normal"/>
    <w:basedOn w:val="TableNormal"/>
    <w:uiPriority w:val="99"/>
    <w:qFormat/>
    <w:rsid w:val="00AF558E"/>
    <w:pPr>
      <w:spacing w:after="0" w:line="240" w:lineRule="auto"/>
    </w:pPr>
    <w:rPr>
      <w:rFonts w:ascii="Arial" w:eastAsia="Times New Roman" w:hAnsi="Arial" w:cs="Times New Roman"/>
      <w:sz w:val="20"/>
      <w:szCs w:val="24"/>
      <w:lang w:val="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384F6E"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styleId="GridTable1Light">
    <w:name w:val="Grid Table 1 Light"/>
    <w:basedOn w:val="TableNormal"/>
    <w:uiPriority w:val="46"/>
    <w:rsid w:val="00D65387"/>
    <w:pPr>
      <w:spacing w:after="0" w:line="240" w:lineRule="auto"/>
    </w:pPr>
    <w:tblPr>
      <w:tblStyleRowBandSize w:val="1"/>
      <w:tblStyleColBandSize w:val="1"/>
      <w:tblBorders>
        <w:top w:val="single" w:sz="4" w:space="0" w:color="93AAC8" w:themeColor="text1" w:themeTint="66"/>
        <w:left w:val="single" w:sz="4" w:space="0" w:color="93AAC8" w:themeColor="text1" w:themeTint="66"/>
        <w:bottom w:val="single" w:sz="4" w:space="0" w:color="93AAC8" w:themeColor="text1" w:themeTint="66"/>
        <w:right w:val="single" w:sz="4" w:space="0" w:color="93AAC8" w:themeColor="text1" w:themeTint="66"/>
        <w:insideH w:val="single" w:sz="4" w:space="0" w:color="93AAC8" w:themeColor="text1" w:themeTint="66"/>
        <w:insideV w:val="single" w:sz="4" w:space="0" w:color="93AAC8" w:themeColor="text1" w:themeTint="66"/>
      </w:tblBorders>
    </w:tblPr>
    <w:tblStylePr w:type="firstRow">
      <w:rPr>
        <w:b/>
        <w:bCs/>
      </w:rPr>
      <w:tblPr/>
      <w:tcPr>
        <w:tcBorders>
          <w:bottom w:val="single" w:sz="12" w:space="0" w:color="5E80AD" w:themeColor="text1" w:themeTint="99"/>
        </w:tcBorders>
      </w:tcPr>
    </w:tblStylePr>
    <w:tblStylePr w:type="lastRow">
      <w:rPr>
        <w:b/>
        <w:bCs/>
      </w:rPr>
      <w:tblPr/>
      <w:tcPr>
        <w:tcBorders>
          <w:top w:val="double" w:sz="2" w:space="0" w:color="5E80AD"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648">
      <w:bodyDiv w:val="1"/>
      <w:marLeft w:val="0"/>
      <w:marRight w:val="0"/>
      <w:marTop w:val="0"/>
      <w:marBottom w:val="0"/>
      <w:divBdr>
        <w:top w:val="none" w:sz="0" w:space="0" w:color="auto"/>
        <w:left w:val="none" w:sz="0" w:space="0" w:color="auto"/>
        <w:bottom w:val="none" w:sz="0" w:space="0" w:color="auto"/>
        <w:right w:val="none" w:sz="0" w:space="0" w:color="auto"/>
      </w:divBdr>
      <w:divsChild>
        <w:div w:id="35857799">
          <w:marLeft w:val="994"/>
          <w:marRight w:val="0"/>
          <w:marTop w:val="0"/>
          <w:marBottom w:val="0"/>
          <w:divBdr>
            <w:top w:val="none" w:sz="0" w:space="0" w:color="auto"/>
            <w:left w:val="none" w:sz="0" w:space="0" w:color="auto"/>
            <w:bottom w:val="none" w:sz="0" w:space="0" w:color="auto"/>
            <w:right w:val="none" w:sz="0" w:space="0" w:color="auto"/>
          </w:divBdr>
        </w:div>
        <w:div w:id="117573816">
          <w:marLeft w:val="994"/>
          <w:marRight w:val="0"/>
          <w:marTop w:val="0"/>
          <w:marBottom w:val="0"/>
          <w:divBdr>
            <w:top w:val="none" w:sz="0" w:space="0" w:color="auto"/>
            <w:left w:val="none" w:sz="0" w:space="0" w:color="auto"/>
            <w:bottom w:val="none" w:sz="0" w:space="0" w:color="auto"/>
            <w:right w:val="none" w:sz="0" w:space="0" w:color="auto"/>
          </w:divBdr>
        </w:div>
        <w:div w:id="591474209">
          <w:marLeft w:val="994"/>
          <w:marRight w:val="0"/>
          <w:marTop w:val="0"/>
          <w:marBottom w:val="0"/>
          <w:divBdr>
            <w:top w:val="none" w:sz="0" w:space="0" w:color="auto"/>
            <w:left w:val="none" w:sz="0" w:space="0" w:color="auto"/>
            <w:bottom w:val="none" w:sz="0" w:space="0" w:color="auto"/>
            <w:right w:val="none" w:sz="0" w:space="0" w:color="auto"/>
          </w:divBdr>
        </w:div>
        <w:div w:id="641689451">
          <w:marLeft w:val="274"/>
          <w:marRight w:val="0"/>
          <w:marTop w:val="0"/>
          <w:marBottom w:val="0"/>
          <w:divBdr>
            <w:top w:val="none" w:sz="0" w:space="0" w:color="auto"/>
            <w:left w:val="none" w:sz="0" w:space="0" w:color="auto"/>
            <w:bottom w:val="none" w:sz="0" w:space="0" w:color="auto"/>
            <w:right w:val="none" w:sz="0" w:space="0" w:color="auto"/>
          </w:divBdr>
        </w:div>
        <w:div w:id="1170681361">
          <w:marLeft w:val="994"/>
          <w:marRight w:val="0"/>
          <w:marTop w:val="0"/>
          <w:marBottom w:val="0"/>
          <w:divBdr>
            <w:top w:val="none" w:sz="0" w:space="0" w:color="auto"/>
            <w:left w:val="none" w:sz="0" w:space="0" w:color="auto"/>
            <w:bottom w:val="none" w:sz="0" w:space="0" w:color="auto"/>
            <w:right w:val="none" w:sz="0" w:space="0" w:color="auto"/>
          </w:divBdr>
        </w:div>
        <w:div w:id="1235314184">
          <w:marLeft w:val="274"/>
          <w:marRight w:val="0"/>
          <w:marTop w:val="0"/>
          <w:marBottom w:val="0"/>
          <w:divBdr>
            <w:top w:val="none" w:sz="0" w:space="0" w:color="auto"/>
            <w:left w:val="none" w:sz="0" w:space="0" w:color="auto"/>
            <w:bottom w:val="none" w:sz="0" w:space="0" w:color="auto"/>
            <w:right w:val="none" w:sz="0" w:space="0" w:color="auto"/>
          </w:divBdr>
        </w:div>
        <w:div w:id="1914706130">
          <w:marLeft w:val="994"/>
          <w:marRight w:val="0"/>
          <w:marTop w:val="0"/>
          <w:marBottom w:val="0"/>
          <w:divBdr>
            <w:top w:val="none" w:sz="0" w:space="0" w:color="auto"/>
            <w:left w:val="none" w:sz="0" w:space="0" w:color="auto"/>
            <w:bottom w:val="none" w:sz="0" w:space="0" w:color="auto"/>
            <w:right w:val="none" w:sz="0" w:space="0" w:color="auto"/>
          </w:divBdr>
        </w:div>
        <w:div w:id="2071923212">
          <w:marLeft w:val="994"/>
          <w:marRight w:val="0"/>
          <w:marTop w:val="0"/>
          <w:marBottom w:val="0"/>
          <w:divBdr>
            <w:top w:val="none" w:sz="0" w:space="0" w:color="auto"/>
            <w:left w:val="none" w:sz="0" w:space="0" w:color="auto"/>
            <w:bottom w:val="none" w:sz="0" w:space="0" w:color="auto"/>
            <w:right w:val="none" w:sz="0" w:space="0" w:color="auto"/>
          </w:divBdr>
        </w:div>
      </w:divsChild>
    </w:div>
    <w:div w:id="72288056">
      <w:bodyDiv w:val="1"/>
      <w:marLeft w:val="0"/>
      <w:marRight w:val="0"/>
      <w:marTop w:val="0"/>
      <w:marBottom w:val="0"/>
      <w:divBdr>
        <w:top w:val="none" w:sz="0" w:space="0" w:color="auto"/>
        <w:left w:val="none" w:sz="0" w:space="0" w:color="auto"/>
        <w:bottom w:val="none" w:sz="0" w:space="0" w:color="auto"/>
        <w:right w:val="none" w:sz="0" w:space="0" w:color="auto"/>
      </w:divBdr>
    </w:div>
    <w:div w:id="83259144">
      <w:bodyDiv w:val="1"/>
      <w:marLeft w:val="0"/>
      <w:marRight w:val="0"/>
      <w:marTop w:val="0"/>
      <w:marBottom w:val="0"/>
      <w:divBdr>
        <w:top w:val="none" w:sz="0" w:space="0" w:color="auto"/>
        <w:left w:val="none" w:sz="0" w:space="0" w:color="auto"/>
        <w:bottom w:val="none" w:sz="0" w:space="0" w:color="auto"/>
        <w:right w:val="none" w:sz="0" w:space="0" w:color="auto"/>
      </w:divBdr>
    </w:div>
    <w:div w:id="101850319">
      <w:bodyDiv w:val="1"/>
      <w:marLeft w:val="0"/>
      <w:marRight w:val="0"/>
      <w:marTop w:val="0"/>
      <w:marBottom w:val="0"/>
      <w:divBdr>
        <w:top w:val="none" w:sz="0" w:space="0" w:color="auto"/>
        <w:left w:val="none" w:sz="0" w:space="0" w:color="auto"/>
        <w:bottom w:val="none" w:sz="0" w:space="0" w:color="auto"/>
        <w:right w:val="none" w:sz="0" w:space="0" w:color="auto"/>
      </w:divBdr>
    </w:div>
    <w:div w:id="231308799">
      <w:bodyDiv w:val="1"/>
      <w:marLeft w:val="0"/>
      <w:marRight w:val="0"/>
      <w:marTop w:val="0"/>
      <w:marBottom w:val="0"/>
      <w:divBdr>
        <w:top w:val="none" w:sz="0" w:space="0" w:color="auto"/>
        <w:left w:val="none" w:sz="0" w:space="0" w:color="auto"/>
        <w:bottom w:val="none" w:sz="0" w:space="0" w:color="auto"/>
        <w:right w:val="none" w:sz="0" w:space="0" w:color="auto"/>
      </w:divBdr>
      <w:divsChild>
        <w:div w:id="85998600">
          <w:marLeft w:val="446"/>
          <w:marRight w:val="0"/>
          <w:marTop w:val="0"/>
          <w:marBottom w:val="0"/>
          <w:divBdr>
            <w:top w:val="none" w:sz="0" w:space="0" w:color="auto"/>
            <w:left w:val="none" w:sz="0" w:space="0" w:color="auto"/>
            <w:bottom w:val="none" w:sz="0" w:space="0" w:color="auto"/>
            <w:right w:val="none" w:sz="0" w:space="0" w:color="auto"/>
          </w:divBdr>
        </w:div>
        <w:div w:id="661588536">
          <w:marLeft w:val="446"/>
          <w:marRight w:val="0"/>
          <w:marTop w:val="0"/>
          <w:marBottom w:val="0"/>
          <w:divBdr>
            <w:top w:val="none" w:sz="0" w:space="0" w:color="auto"/>
            <w:left w:val="none" w:sz="0" w:space="0" w:color="auto"/>
            <w:bottom w:val="none" w:sz="0" w:space="0" w:color="auto"/>
            <w:right w:val="none" w:sz="0" w:space="0" w:color="auto"/>
          </w:divBdr>
        </w:div>
        <w:div w:id="663314509">
          <w:marLeft w:val="446"/>
          <w:marRight w:val="0"/>
          <w:marTop w:val="0"/>
          <w:marBottom w:val="0"/>
          <w:divBdr>
            <w:top w:val="none" w:sz="0" w:space="0" w:color="auto"/>
            <w:left w:val="none" w:sz="0" w:space="0" w:color="auto"/>
            <w:bottom w:val="none" w:sz="0" w:space="0" w:color="auto"/>
            <w:right w:val="none" w:sz="0" w:space="0" w:color="auto"/>
          </w:divBdr>
        </w:div>
        <w:div w:id="2109813189">
          <w:marLeft w:val="446"/>
          <w:marRight w:val="0"/>
          <w:marTop w:val="0"/>
          <w:marBottom w:val="0"/>
          <w:divBdr>
            <w:top w:val="none" w:sz="0" w:space="0" w:color="auto"/>
            <w:left w:val="none" w:sz="0" w:space="0" w:color="auto"/>
            <w:bottom w:val="none" w:sz="0" w:space="0" w:color="auto"/>
            <w:right w:val="none" w:sz="0" w:space="0" w:color="auto"/>
          </w:divBdr>
        </w:div>
      </w:divsChild>
    </w:div>
    <w:div w:id="305596913">
      <w:bodyDiv w:val="1"/>
      <w:marLeft w:val="0"/>
      <w:marRight w:val="0"/>
      <w:marTop w:val="0"/>
      <w:marBottom w:val="0"/>
      <w:divBdr>
        <w:top w:val="none" w:sz="0" w:space="0" w:color="auto"/>
        <w:left w:val="none" w:sz="0" w:space="0" w:color="auto"/>
        <w:bottom w:val="none" w:sz="0" w:space="0" w:color="auto"/>
        <w:right w:val="none" w:sz="0" w:space="0" w:color="auto"/>
      </w:divBdr>
      <w:divsChild>
        <w:div w:id="785151290">
          <w:marLeft w:val="0"/>
          <w:marRight w:val="0"/>
          <w:marTop w:val="240"/>
          <w:marBottom w:val="240"/>
          <w:divBdr>
            <w:top w:val="none" w:sz="0" w:space="0" w:color="auto"/>
            <w:left w:val="none" w:sz="0" w:space="0" w:color="auto"/>
            <w:bottom w:val="none" w:sz="0" w:space="0" w:color="auto"/>
            <w:right w:val="none" w:sz="0" w:space="0" w:color="auto"/>
          </w:divBdr>
          <w:divsChild>
            <w:div w:id="12012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7744">
      <w:bodyDiv w:val="1"/>
      <w:marLeft w:val="0"/>
      <w:marRight w:val="0"/>
      <w:marTop w:val="0"/>
      <w:marBottom w:val="0"/>
      <w:divBdr>
        <w:top w:val="none" w:sz="0" w:space="0" w:color="auto"/>
        <w:left w:val="none" w:sz="0" w:space="0" w:color="auto"/>
        <w:bottom w:val="none" w:sz="0" w:space="0" w:color="auto"/>
        <w:right w:val="none" w:sz="0" w:space="0" w:color="auto"/>
      </w:divBdr>
    </w:div>
    <w:div w:id="466095659">
      <w:bodyDiv w:val="1"/>
      <w:marLeft w:val="0"/>
      <w:marRight w:val="0"/>
      <w:marTop w:val="0"/>
      <w:marBottom w:val="0"/>
      <w:divBdr>
        <w:top w:val="none" w:sz="0" w:space="0" w:color="auto"/>
        <w:left w:val="none" w:sz="0" w:space="0" w:color="auto"/>
        <w:bottom w:val="none" w:sz="0" w:space="0" w:color="auto"/>
        <w:right w:val="none" w:sz="0" w:space="0" w:color="auto"/>
      </w:divBdr>
    </w:div>
    <w:div w:id="540636056">
      <w:bodyDiv w:val="1"/>
      <w:marLeft w:val="0"/>
      <w:marRight w:val="0"/>
      <w:marTop w:val="0"/>
      <w:marBottom w:val="0"/>
      <w:divBdr>
        <w:top w:val="none" w:sz="0" w:space="0" w:color="auto"/>
        <w:left w:val="none" w:sz="0" w:space="0" w:color="auto"/>
        <w:bottom w:val="none" w:sz="0" w:space="0" w:color="auto"/>
        <w:right w:val="none" w:sz="0" w:space="0" w:color="auto"/>
      </w:divBdr>
    </w:div>
    <w:div w:id="605112858">
      <w:bodyDiv w:val="1"/>
      <w:marLeft w:val="0"/>
      <w:marRight w:val="0"/>
      <w:marTop w:val="0"/>
      <w:marBottom w:val="0"/>
      <w:divBdr>
        <w:top w:val="none" w:sz="0" w:space="0" w:color="auto"/>
        <w:left w:val="none" w:sz="0" w:space="0" w:color="auto"/>
        <w:bottom w:val="none" w:sz="0" w:space="0" w:color="auto"/>
        <w:right w:val="none" w:sz="0" w:space="0" w:color="auto"/>
      </w:divBdr>
    </w:div>
    <w:div w:id="718630739">
      <w:bodyDiv w:val="1"/>
      <w:marLeft w:val="0"/>
      <w:marRight w:val="0"/>
      <w:marTop w:val="0"/>
      <w:marBottom w:val="0"/>
      <w:divBdr>
        <w:top w:val="none" w:sz="0" w:space="0" w:color="auto"/>
        <w:left w:val="none" w:sz="0" w:space="0" w:color="auto"/>
        <w:bottom w:val="none" w:sz="0" w:space="0" w:color="auto"/>
        <w:right w:val="none" w:sz="0" w:space="0" w:color="auto"/>
      </w:divBdr>
      <w:divsChild>
        <w:div w:id="401753358">
          <w:marLeft w:val="288"/>
          <w:marRight w:val="0"/>
          <w:marTop w:val="0"/>
          <w:marBottom w:val="0"/>
          <w:divBdr>
            <w:top w:val="none" w:sz="0" w:space="0" w:color="auto"/>
            <w:left w:val="none" w:sz="0" w:space="0" w:color="auto"/>
            <w:bottom w:val="none" w:sz="0" w:space="0" w:color="auto"/>
            <w:right w:val="none" w:sz="0" w:space="0" w:color="auto"/>
          </w:divBdr>
        </w:div>
        <w:div w:id="448165721">
          <w:marLeft w:val="288"/>
          <w:marRight w:val="0"/>
          <w:marTop w:val="0"/>
          <w:marBottom w:val="0"/>
          <w:divBdr>
            <w:top w:val="none" w:sz="0" w:space="0" w:color="auto"/>
            <w:left w:val="none" w:sz="0" w:space="0" w:color="auto"/>
            <w:bottom w:val="none" w:sz="0" w:space="0" w:color="auto"/>
            <w:right w:val="none" w:sz="0" w:space="0" w:color="auto"/>
          </w:divBdr>
        </w:div>
        <w:div w:id="599676720">
          <w:marLeft w:val="288"/>
          <w:marRight w:val="0"/>
          <w:marTop w:val="0"/>
          <w:marBottom w:val="0"/>
          <w:divBdr>
            <w:top w:val="none" w:sz="0" w:space="0" w:color="auto"/>
            <w:left w:val="none" w:sz="0" w:space="0" w:color="auto"/>
            <w:bottom w:val="none" w:sz="0" w:space="0" w:color="auto"/>
            <w:right w:val="none" w:sz="0" w:space="0" w:color="auto"/>
          </w:divBdr>
        </w:div>
        <w:div w:id="708997910">
          <w:marLeft w:val="288"/>
          <w:marRight w:val="0"/>
          <w:marTop w:val="0"/>
          <w:marBottom w:val="0"/>
          <w:divBdr>
            <w:top w:val="none" w:sz="0" w:space="0" w:color="auto"/>
            <w:left w:val="none" w:sz="0" w:space="0" w:color="auto"/>
            <w:bottom w:val="none" w:sz="0" w:space="0" w:color="auto"/>
            <w:right w:val="none" w:sz="0" w:space="0" w:color="auto"/>
          </w:divBdr>
        </w:div>
        <w:div w:id="921261315">
          <w:marLeft w:val="288"/>
          <w:marRight w:val="0"/>
          <w:marTop w:val="0"/>
          <w:marBottom w:val="0"/>
          <w:divBdr>
            <w:top w:val="none" w:sz="0" w:space="0" w:color="auto"/>
            <w:left w:val="none" w:sz="0" w:space="0" w:color="auto"/>
            <w:bottom w:val="none" w:sz="0" w:space="0" w:color="auto"/>
            <w:right w:val="none" w:sz="0" w:space="0" w:color="auto"/>
          </w:divBdr>
        </w:div>
        <w:div w:id="1575773321">
          <w:marLeft w:val="288"/>
          <w:marRight w:val="0"/>
          <w:marTop w:val="0"/>
          <w:marBottom w:val="0"/>
          <w:divBdr>
            <w:top w:val="none" w:sz="0" w:space="0" w:color="auto"/>
            <w:left w:val="none" w:sz="0" w:space="0" w:color="auto"/>
            <w:bottom w:val="none" w:sz="0" w:space="0" w:color="auto"/>
            <w:right w:val="none" w:sz="0" w:space="0" w:color="auto"/>
          </w:divBdr>
        </w:div>
      </w:divsChild>
    </w:div>
    <w:div w:id="740100868">
      <w:bodyDiv w:val="1"/>
      <w:marLeft w:val="0"/>
      <w:marRight w:val="0"/>
      <w:marTop w:val="0"/>
      <w:marBottom w:val="0"/>
      <w:divBdr>
        <w:top w:val="none" w:sz="0" w:space="0" w:color="auto"/>
        <w:left w:val="none" w:sz="0" w:space="0" w:color="auto"/>
        <w:bottom w:val="none" w:sz="0" w:space="0" w:color="auto"/>
        <w:right w:val="none" w:sz="0" w:space="0" w:color="auto"/>
      </w:divBdr>
      <w:divsChild>
        <w:div w:id="882408534">
          <w:marLeft w:val="288"/>
          <w:marRight w:val="0"/>
          <w:marTop w:val="0"/>
          <w:marBottom w:val="0"/>
          <w:divBdr>
            <w:top w:val="none" w:sz="0" w:space="0" w:color="auto"/>
            <w:left w:val="none" w:sz="0" w:space="0" w:color="auto"/>
            <w:bottom w:val="none" w:sz="0" w:space="0" w:color="auto"/>
            <w:right w:val="none" w:sz="0" w:space="0" w:color="auto"/>
          </w:divBdr>
        </w:div>
        <w:div w:id="1832210592">
          <w:marLeft w:val="288"/>
          <w:marRight w:val="0"/>
          <w:marTop w:val="0"/>
          <w:marBottom w:val="0"/>
          <w:divBdr>
            <w:top w:val="none" w:sz="0" w:space="0" w:color="auto"/>
            <w:left w:val="none" w:sz="0" w:space="0" w:color="auto"/>
            <w:bottom w:val="none" w:sz="0" w:space="0" w:color="auto"/>
            <w:right w:val="none" w:sz="0" w:space="0" w:color="auto"/>
          </w:divBdr>
        </w:div>
      </w:divsChild>
    </w:div>
    <w:div w:id="840244113">
      <w:bodyDiv w:val="1"/>
      <w:marLeft w:val="0"/>
      <w:marRight w:val="0"/>
      <w:marTop w:val="0"/>
      <w:marBottom w:val="0"/>
      <w:divBdr>
        <w:top w:val="none" w:sz="0" w:space="0" w:color="auto"/>
        <w:left w:val="none" w:sz="0" w:space="0" w:color="auto"/>
        <w:bottom w:val="none" w:sz="0" w:space="0" w:color="auto"/>
        <w:right w:val="none" w:sz="0" w:space="0" w:color="auto"/>
      </w:divBdr>
    </w:div>
    <w:div w:id="868375532">
      <w:bodyDiv w:val="1"/>
      <w:marLeft w:val="0"/>
      <w:marRight w:val="0"/>
      <w:marTop w:val="0"/>
      <w:marBottom w:val="0"/>
      <w:divBdr>
        <w:top w:val="none" w:sz="0" w:space="0" w:color="auto"/>
        <w:left w:val="none" w:sz="0" w:space="0" w:color="auto"/>
        <w:bottom w:val="none" w:sz="0" w:space="0" w:color="auto"/>
        <w:right w:val="none" w:sz="0" w:space="0" w:color="auto"/>
      </w:divBdr>
      <w:divsChild>
        <w:div w:id="23016861">
          <w:marLeft w:val="446"/>
          <w:marRight w:val="0"/>
          <w:marTop w:val="0"/>
          <w:marBottom w:val="0"/>
          <w:divBdr>
            <w:top w:val="none" w:sz="0" w:space="0" w:color="auto"/>
            <w:left w:val="none" w:sz="0" w:space="0" w:color="auto"/>
            <w:bottom w:val="none" w:sz="0" w:space="0" w:color="auto"/>
            <w:right w:val="none" w:sz="0" w:space="0" w:color="auto"/>
          </w:divBdr>
        </w:div>
        <w:div w:id="450049912">
          <w:marLeft w:val="446"/>
          <w:marRight w:val="0"/>
          <w:marTop w:val="0"/>
          <w:marBottom w:val="0"/>
          <w:divBdr>
            <w:top w:val="none" w:sz="0" w:space="0" w:color="auto"/>
            <w:left w:val="none" w:sz="0" w:space="0" w:color="auto"/>
            <w:bottom w:val="none" w:sz="0" w:space="0" w:color="auto"/>
            <w:right w:val="none" w:sz="0" w:space="0" w:color="auto"/>
          </w:divBdr>
        </w:div>
        <w:div w:id="1054424828">
          <w:marLeft w:val="446"/>
          <w:marRight w:val="0"/>
          <w:marTop w:val="0"/>
          <w:marBottom w:val="0"/>
          <w:divBdr>
            <w:top w:val="none" w:sz="0" w:space="0" w:color="auto"/>
            <w:left w:val="none" w:sz="0" w:space="0" w:color="auto"/>
            <w:bottom w:val="none" w:sz="0" w:space="0" w:color="auto"/>
            <w:right w:val="none" w:sz="0" w:space="0" w:color="auto"/>
          </w:divBdr>
        </w:div>
        <w:div w:id="1591348235">
          <w:marLeft w:val="446"/>
          <w:marRight w:val="0"/>
          <w:marTop w:val="0"/>
          <w:marBottom w:val="0"/>
          <w:divBdr>
            <w:top w:val="none" w:sz="0" w:space="0" w:color="auto"/>
            <w:left w:val="none" w:sz="0" w:space="0" w:color="auto"/>
            <w:bottom w:val="none" w:sz="0" w:space="0" w:color="auto"/>
            <w:right w:val="none" w:sz="0" w:space="0" w:color="auto"/>
          </w:divBdr>
        </w:div>
        <w:div w:id="1910580241">
          <w:marLeft w:val="446"/>
          <w:marRight w:val="0"/>
          <w:marTop w:val="0"/>
          <w:marBottom w:val="0"/>
          <w:divBdr>
            <w:top w:val="none" w:sz="0" w:space="0" w:color="auto"/>
            <w:left w:val="none" w:sz="0" w:space="0" w:color="auto"/>
            <w:bottom w:val="none" w:sz="0" w:space="0" w:color="auto"/>
            <w:right w:val="none" w:sz="0" w:space="0" w:color="auto"/>
          </w:divBdr>
        </w:div>
        <w:div w:id="2015372015">
          <w:marLeft w:val="446"/>
          <w:marRight w:val="0"/>
          <w:marTop w:val="0"/>
          <w:marBottom w:val="0"/>
          <w:divBdr>
            <w:top w:val="none" w:sz="0" w:space="0" w:color="auto"/>
            <w:left w:val="none" w:sz="0" w:space="0" w:color="auto"/>
            <w:bottom w:val="none" w:sz="0" w:space="0" w:color="auto"/>
            <w:right w:val="none" w:sz="0" w:space="0" w:color="auto"/>
          </w:divBdr>
        </w:div>
      </w:divsChild>
    </w:div>
    <w:div w:id="1004279485">
      <w:bodyDiv w:val="1"/>
      <w:marLeft w:val="0"/>
      <w:marRight w:val="0"/>
      <w:marTop w:val="0"/>
      <w:marBottom w:val="0"/>
      <w:divBdr>
        <w:top w:val="none" w:sz="0" w:space="0" w:color="auto"/>
        <w:left w:val="none" w:sz="0" w:space="0" w:color="auto"/>
        <w:bottom w:val="none" w:sz="0" w:space="0" w:color="auto"/>
        <w:right w:val="none" w:sz="0" w:space="0" w:color="auto"/>
      </w:divBdr>
    </w:div>
    <w:div w:id="1025596575">
      <w:bodyDiv w:val="1"/>
      <w:marLeft w:val="0"/>
      <w:marRight w:val="0"/>
      <w:marTop w:val="0"/>
      <w:marBottom w:val="0"/>
      <w:divBdr>
        <w:top w:val="none" w:sz="0" w:space="0" w:color="auto"/>
        <w:left w:val="none" w:sz="0" w:space="0" w:color="auto"/>
        <w:bottom w:val="none" w:sz="0" w:space="0" w:color="auto"/>
        <w:right w:val="none" w:sz="0" w:space="0" w:color="auto"/>
      </w:divBdr>
    </w:div>
    <w:div w:id="1032876806">
      <w:bodyDiv w:val="1"/>
      <w:marLeft w:val="0"/>
      <w:marRight w:val="0"/>
      <w:marTop w:val="0"/>
      <w:marBottom w:val="0"/>
      <w:divBdr>
        <w:top w:val="none" w:sz="0" w:space="0" w:color="auto"/>
        <w:left w:val="none" w:sz="0" w:space="0" w:color="auto"/>
        <w:bottom w:val="none" w:sz="0" w:space="0" w:color="auto"/>
        <w:right w:val="none" w:sz="0" w:space="0" w:color="auto"/>
      </w:divBdr>
    </w:div>
    <w:div w:id="1129545716">
      <w:bodyDiv w:val="1"/>
      <w:marLeft w:val="0"/>
      <w:marRight w:val="0"/>
      <w:marTop w:val="0"/>
      <w:marBottom w:val="0"/>
      <w:divBdr>
        <w:top w:val="none" w:sz="0" w:space="0" w:color="auto"/>
        <w:left w:val="none" w:sz="0" w:space="0" w:color="auto"/>
        <w:bottom w:val="none" w:sz="0" w:space="0" w:color="auto"/>
        <w:right w:val="none" w:sz="0" w:space="0" w:color="auto"/>
      </w:divBdr>
      <w:divsChild>
        <w:div w:id="505558507">
          <w:marLeft w:val="331"/>
          <w:marRight w:val="0"/>
          <w:marTop w:val="0"/>
          <w:marBottom w:val="0"/>
          <w:divBdr>
            <w:top w:val="none" w:sz="0" w:space="0" w:color="auto"/>
            <w:left w:val="none" w:sz="0" w:space="0" w:color="auto"/>
            <w:bottom w:val="none" w:sz="0" w:space="0" w:color="auto"/>
            <w:right w:val="none" w:sz="0" w:space="0" w:color="auto"/>
          </w:divBdr>
        </w:div>
        <w:div w:id="1107189838">
          <w:marLeft w:val="331"/>
          <w:marRight w:val="0"/>
          <w:marTop w:val="0"/>
          <w:marBottom w:val="0"/>
          <w:divBdr>
            <w:top w:val="none" w:sz="0" w:space="0" w:color="auto"/>
            <w:left w:val="none" w:sz="0" w:space="0" w:color="auto"/>
            <w:bottom w:val="none" w:sz="0" w:space="0" w:color="auto"/>
            <w:right w:val="none" w:sz="0" w:space="0" w:color="auto"/>
          </w:divBdr>
        </w:div>
        <w:div w:id="1584601386">
          <w:marLeft w:val="331"/>
          <w:marRight w:val="0"/>
          <w:marTop w:val="0"/>
          <w:marBottom w:val="0"/>
          <w:divBdr>
            <w:top w:val="none" w:sz="0" w:space="0" w:color="auto"/>
            <w:left w:val="none" w:sz="0" w:space="0" w:color="auto"/>
            <w:bottom w:val="none" w:sz="0" w:space="0" w:color="auto"/>
            <w:right w:val="none" w:sz="0" w:space="0" w:color="auto"/>
          </w:divBdr>
        </w:div>
      </w:divsChild>
    </w:div>
    <w:div w:id="1285962267">
      <w:bodyDiv w:val="1"/>
      <w:marLeft w:val="0"/>
      <w:marRight w:val="0"/>
      <w:marTop w:val="0"/>
      <w:marBottom w:val="0"/>
      <w:divBdr>
        <w:top w:val="none" w:sz="0" w:space="0" w:color="auto"/>
        <w:left w:val="none" w:sz="0" w:space="0" w:color="auto"/>
        <w:bottom w:val="none" w:sz="0" w:space="0" w:color="auto"/>
        <w:right w:val="none" w:sz="0" w:space="0" w:color="auto"/>
      </w:divBdr>
    </w:div>
    <w:div w:id="1351566933">
      <w:bodyDiv w:val="1"/>
      <w:marLeft w:val="0"/>
      <w:marRight w:val="0"/>
      <w:marTop w:val="0"/>
      <w:marBottom w:val="0"/>
      <w:divBdr>
        <w:top w:val="none" w:sz="0" w:space="0" w:color="auto"/>
        <w:left w:val="none" w:sz="0" w:space="0" w:color="auto"/>
        <w:bottom w:val="none" w:sz="0" w:space="0" w:color="auto"/>
        <w:right w:val="none" w:sz="0" w:space="0" w:color="auto"/>
      </w:divBdr>
      <w:divsChild>
        <w:div w:id="1369791470">
          <w:marLeft w:val="374"/>
          <w:marRight w:val="0"/>
          <w:marTop w:val="0"/>
          <w:marBottom w:val="0"/>
          <w:divBdr>
            <w:top w:val="none" w:sz="0" w:space="0" w:color="auto"/>
            <w:left w:val="none" w:sz="0" w:space="0" w:color="auto"/>
            <w:bottom w:val="none" w:sz="0" w:space="0" w:color="auto"/>
            <w:right w:val="none" w:sz="0" w:space="0" w:color="auto"/>
          </w:divBdr>
        </w:div>
        <w:div w:id="1840000461">
          <w:marLeft w:val="374"/>
          <w:marRight w:val="0"/>
          <w:marTop w:val="0"/>
          <w:marBottom w:val="0"/>
          <w:divBdr>
            <w:top w:val="none" w:sz="0" w:space="0" w:color="auto"/>
            <w:left w:val="none" w:sz="0" w:space="0" w:color="auto"/>
            <w:bottom w:val="none" w:sz="0" w:space="0" w:color="auto"/>
            <w:right w:val="none" w:sz="0" w:space="0" w:color="auto"/>
          </w:divBdr>
        </w:div>
      </w:divsChild>
    </w:div>
    <w:div w:id="1552306652">
      <w:bodyDiv w:val="1"/>
      <w:marLeft w:val="0"/>
      <w:marRight w:val="0"/>
      <w:marTop w:val="0"/>
      <w:marBottom w:val="0"/>
      <w:divBdr>
        <w:top w:val="none" w:sz="0" w:space="0" w:color="auto"/>
        <w:left w:val="none" w:sz="0" w:space="0" w:color="auto"/>
        <w:bottom w:val="none" w:sz="0" w:space="0" w:color="auto"/>
        <w:right w:val="none" w:sz="0" w:space="0" w:color="auto"/>
      </w:divBdr>
    </w:div>
    <w:div w:id="1554076805">
      <w:bodyDiv w:val="1"/>
      <w:marLeft w:val="0"/>
      <w:marRight w:val="0"/>
      <w:marTop w:val="0"/>
      <w:marBottom w:val="0"/>
      <w:divBdr>
        <w:top w:val="none" w:sz="0" w:space="0" w:color="auto"/>
        <w:left w:val="none" w:sz="0" w:space="0" w:color="auto"/>
        <w:bottom w:val="none" w:sz="0" w:space="0" w:color="auto"/>
        <w:right w:val="none" w:sz="0" w:space="0" w:color="auto"/>
      </w:divBdr>
    </w:div>
    <w:div w:id="1762946032">
      <w:bodyDiv w:val="1"/>
      <w:marLeft w:val="0"/>
      <w:marRight w:val="0"/>
      <w:marTop w:val="0"/>
      <w:marBottom w:val="0"/>
      <w:divBdr>
        <w:top w:val="none" w:sz="0" w:space="0" w:color="auto"/>
        <w:left w:val="none" w:sz="0" w:space="0" w:color="auto"/>
        <w:bottom w:val="none" w:sz="0" w:space="0" w:color="auto"/>
        <w:right w:val="none" w:sz="0" w:space="0" w:color="auto"/>
      </w:divBdr>
      <w:divsChild>
        <w:div w:id="1764254906">
          <w:marLeft w:val="288"/>
          <w:marRight w:val="0"/>
          <w:marTop w:val="0"/>
          <w:marBottom w:val="0"/>
          <w:divBdr>
            <w:top w:val="none" w:sz="0" w:space="0" w:color="auto"/>
            <w:left w:val="none" w:sz="0" w:space="0" w:color="auto"/>
            <w:bottom w:val="none" w:sz="0" w:space="0" w:color="auto"/>
            <w:right w:val="none" w:sz="0" w:space="0" w:color="auto"/>
          </w:divBdr>
        </w:div>
        <w:div w:id="1910530021">
          <w:marLeft w:val="288"/>
          <w:marRight w:val="0"/>
          <w:marTop w:val="0"/>
          <w:marBottom w:val="0"/>
          <w:divBdr>
            <w:top w:val="none" w:sz="0" w:space="0" w:color="auto"/>
            <w:left w:val="none" w:sz="0" w:space="0" w:color="auto"/>
            <w:bottom w:val="none" w:sz="0" w:space="0" w:color="auto"/>
            <w:right w:val="none" w:sz="0" w:space="0" w:color="auto"/>
          </w:divBdr>
        </w:div>
      </w:divsChild>
    </w:div>
    <w:div w:id="1774665561">
      <w:bodyDiv w:val="1"/>
      <w:marLeft w:val="0"/>
      <w:marRight w:val="0"/>
      <w:marTop w:val="0"/>
      <w:marBottom w:val="0"/>
      <w:divBdr>
        <w:top w:val="none" w:sz="0" w:space="0" w:color="auto"/>
        <w:left w:val="none" w:sz="0" w:space="0" w:color="auto"/>
        <w:bottom w:val="none" w:sz="0" w:space="0" w:color="auto"/>
        <w:right w:val="none" w:sz="0" w:space="0" w:color="auto"/>
      </w:divBdr>
      <w:divsChild>
        <w:div w:id="103699228">
          <w:marLeft w:val="288"/>
          <w:marRight w:val="0"/>
          <w:marTop w:val="0"/>
          <w:marBottom w:val="0"/>
          <w:divBdr>
            <w:top w:val="none" w:sz="0" w:space="0" w:color="auto"/>
            <w:left w:val="none" w:sz="0" w:space="0" w:color="auto"/>
            <w:bottom w:val="none" w:sz="0" w:space="0" w:color="auto"/>
            <w:right w:val="none" w:sz="0" w:space="0" w:color="auto"/>
          </w:divBdr>
        </w:div>
        <w:div w:id="722758577">
          <w:marLeft w:val="288"/>
          <w:marRight w:val="0"/>
          <w:marTop w:val="0"/>
          <w:marBottom w:val="0"/>
          <w:divBdr>
            <w:top w:val="none" w:sz="0" w:space="0" w:color="auto"/>
            <w:left w:val="none" w:sz="0" w:space="0" w:color="auto"/>
            <w:bottom w:val="none" w:sz="0" w:space="0" w:color="auto"/>
            <w:right w:val="none" w:sz="0" w:space="0" w:color="auto"/>
          </w:divBdr>
        </w:div>
        <w:div w:id="749622664">
          <w:marLeft w:val="288"/>
          <w:marRight w:val="0"/>
          <w:marTop w:val="0"/>
          <w:marBottom w:val="0"/>
          <w:divBdr>
            <w:top w:val="none" w:sz="0" w:space="0" w:color="auto"/>
            <w:left w:val="none" w:sz="0" w:space="0" w:color="auto"/>
            <w:bottom w:val="none" w:sz="0" w:space="0" w:color="auto"/>
            <w:right w:val="none" w:sz="0" w:space="0" w:color="auto"/>
          </w:divBdr>
        </w:div>
        <w:div w:id="1370376410">
          <w:marLeft w:val="288"/>
          <w:marRight w:val="0"/>
          <w:marTop w:val="0"/>
          <w:marBottom w:val="0"/>
          <w:divBdr>
            <w:top w:val="none" w:sz="0" w:space="0" w:color="auto"/>
            <w:left w:val="none" w:sz="0" w:space="0" w:color="auto"/>
            <w:bottom w:val="none" w:sz="0" w:space="0" w:color="auto"/>
            <w:right w:val="none" w:sz="0" w:space="0" w:color="auto"/>
          </w:divBdr>
        </w:div>
        <w:div w:id="1706131185">
          <w:marLeft w:val="288"/>
          <w:marRight w:val="0"/>
          <w:marTop w:val="0"/>
          <w:marBottom w:val="0"/>
          <w:divBdr>
            <w:top w:val="none" w:sz="0" w:space="0" w:color="auto"/>
            <w:left w:val="none" w:sz="0" w:space="0" w:color="auto"/>
            <w:bottom w:val="none" w:sz="0" w:space="0" w:color="auto"/>
            <w:right w:val="none" w:sz="0" w:space="0" w:color="auto"/>
          </w:divBdr>
        </w:div>
      </w:divsChild>
    </w:div>
    <w:div w:id="1804158923">
      <w:bodyDiv w:val="1"/>
      <w:marLeft w:val="0"/>
      <w:marRight w:val="0"/>
      <w:marTop w:val="0"/>
      <w:marBottom w:val="0"/>
      <w:divBdr>
        <w:top w:val="none" w:sz="0" w:space="0" w:color="auto"/>
        <w:left w:val="none" w:sz="0" w:space="0" w:color="auto"/>
        <w:bottom w:val="none" w:sz="0" w:space="0" w:color="auto"/>
        <w:right w:val="none" w:sz="0" w:space="0" w:color="auto"/>
      </w:divBdr>
    </w:div>
    <w:div w:id="1819302701">
      <w:bodyDiv w:val="1"/>
      <w:marLeft w:val="0"/>
      <w:marRight w:val="0"/>
      <w:marTop w:val="0"/>
      <w:marBottom w:val="0"/>
      <w:divBdr>
        <w:top w:val="none" w:sz="0" w:space="0" w:color="auto"/>
        <w:left w:val="none" w:sz="0" w:space="0" w:color="auto"/>
        <w:bottom w:val="none" w:sz="0" w:space="0" w:color="auto"/>
        <w:right w:val="none" w:sz="0" w:space="0" w:color="auto"/>
      </w:divBdr>
    </w:div>
    <w:div w:id="1862548342">
      <w:bodyDiv w:val="1"/>
      <w:marLeft w:val="0"/>
      <w:marRight w:val="0"/>
      <w:marTop w:val="0"/>
      <w:marBottom w:val="0"/>
      <w:divBdr>
        <w:top w:val="none" w:sz="0" w:space="0" w:color="auto"/>
        <w:left w:val="none" w:sz="0" w:space="0" w:color="auto"/>
        <w:bottom w:val="none" w:sz="0" w:space="0" w:color="auto"/>
        <w:right w:val="none" w:sz="0" w:space="0" w:color="auto"/>
      </w:divBdr>
      <w:divsChild>
        <w:div w:id="280193267">
          <w:marLeft w:val="274"/>
          <w:marRight w:val="0"/>
          <w:marTop w:val="0"/>
          <w:marBottom w:val="0"/>
          <w:divBdr>
            <w:top w:val="none" w:sz="0" w:space="0" w:color="auto"/>
            <w:left w:val="none" w:sz="0" w:space="0" w:color="auto"/>
            <w:bottom w:val="none" w:sz="0" w:space="0" w:color="auto"/>
            <w:right w:val="none" w:sz="0" w:space="0" w:color="auto"/>
          </w:divBdr>
        </w:div>
        <w:div w:id="947808940">
          <w:marLeft w:val="994"/>
          <w:marRight w:val="0"/>
          <w:marTop w:val="0"/>
          <w:marBottom w:val="0"/>
          <w:divBdr>
            <w:top w:val="none" w:sz="0" w:space="0" w:color="auto"/>
            <w:left w:val="none" w:sz="0" w:space="0" w:color="auto"/>
            <w:bottom w:val="none" w:sz="0" w:space="0" w:color="auto"/>
            <w:right w:val="none" w:sz="0" w:space="0" w:color="auto"/>
          </w:divBdr>
        </w:div>
        <w:div w:id="1015960940">
          <w:marLeft w:val="994"/>
          <w:marRight w:val="0"/>
          <w:marTop w:val="0"/>
          <w:marBottom w:val="0"/>
          <w:divBdr>
            <w:top w:val="none" w:sz="0" w:space="0" w:color="auto"/>
            <w:left w:val="none" w:sz="0" w:space="0" w:color="auto"/>
            <w:bottom w:val="none" w:sz="0" w:space="0" w:color="auto"/>
            <w:right w:val="none" w:sz="0" w:space="0" w:color="auto"/>
          </w:divBdr>
        </w:div>
        <w:div w:id="1543246515">
          <w:marLeft w:val="994"/>
          <w:marRight w:val="0"/>
          <w:marTop w:val="0"/>
          <w:marBottom w:val="0"/>
          <w:divBdr>
            <w:top w:val="none" w:sz="0" w:space="0" w:color="auto"/>
            <w:left w:val="none" w:sz="0" w:space="0" w:color="auto"/>
            <w:bottom w:val="none" w:sz="0" w:space="0" w:color="auto"/>
            <w:right w:val="none" w:sz="0" w:space="0" w:color="auto"/>
          </w:divBdr>
        </w:div>
        <w:div w:id="1790586116">
          <w:marLeft w:val="994"/>
          <w:marRight w:val="0"/>
          <w:marTop w:val="0"/>
          <w:marBottom w:val="0"/>
          <w:divBdr>
            <w:top w:val="none" w:sz="0" w:space="0" w:color="auto"/>
            <w:left w:val="none" w:sz="0" w:space="0" w:color="auto"/>
            <w:bottom w:val="none" w:sz="0" w:space="0" w:color="auto"/>
            <w:right w:val="none" w:sz="0" w:space="0" w:color="auto"/>
          </w:divBdr>
        </w:div>
        <w:div w:id="1871065972">
          <w:marLeft w:val="274"/>
          <w:marRight w:val="0"/>
          <w:marTop w:val="0"/>
          <w:marBottom w:val="0"/>
          <w:divBdr>
            <w:top w:val="none" w:sz="0" w:space="0" w:color="auto"/>
            <w:left w:val="none" w:sz="0" w:space="0" w:color="auto"/>
            <w:bottom w:val="none" w:sz="0" w:space="0" w:color="auto"/>
            <w:right w:val="none" w:sz="0" w:space="0" w:color="auto"/>
          </w:divBdr>
        </w:div>
        <w:div w:id="1946225681">
          <w:marLeft w:val="994"/>
          <w:marRight w:val="0"/>
          <w:marTop w:val="0"/>
          <w:marBottom w:val="0"/>
          <w:divBdr>
            <w:top w:val="none" w:sz="0" w:space="0" w:color="auto"/>
            <w:left w:val="none" w:sz="0" w:space="0" w:color="auto"/>
            <w:bottom w:val="none" w:sz="0" w:space="0" w:color="auto"/>
            <w:right w:val="none" w:sz="0" w:space="0" w:color="auto"/>
          </w:divBdr>
        </w:div>
      </w:divsChild>
    </w:div>
    <w:div w:id="1884898399">
      <w:bodyDiv w:val="1"/>
      <w:marLeft w:val="0"/>
      <w:marRight w:val="0"/>
      <w:marTop w:val="0"/>
      <w:marBottom w:val="0"/>
      <w:divBdr>
        <w:top w:val="none" w:sz="0" w:space="0" w:color="auto"/>
        <w:left w:val="none" w:sz="0" w:space="0" w:color="auto"/>
        <w:bottom w:val="none" w:sz="0" w:space="0" w:color="auto"/>
        <w:right w:val="none" w:sz="0" w:space="0" w:color="auto"/>
      </w:divBdr>
    </w:div>
    <w:div w:id="1941983762">
      <w:bodyDiv w:val="1"/>
      <w:marLeft w:val="0"/>
      <w:marRight w:val="0"/>
      <w:marTop w:val="0"/>
      <w:marBottom w:val="0"/>
      <w:divBdr>
        <w:top w:val="none" w:sz="0" w:space="0" w:color="auto"/>
        <w:left w:val="none" w:sz="0" w:space="0" w:color="auto"/>
        <w:bottom w:val="none" w:sz="0" w:space="0" w:color="auto"/>
        <w:right w:val="none" w:sz="0" w:space="0" w:color="auto"/>
      </w:divBdr>
      <w:divsChild>
        <w:div w:id="845944082">
          <w:marLeft w:val="331"/>
          <w:marRight w:val="0"/>
          <w:marTop w:val="0"/>
          <w:marBottom w:val="0"/>
          <w:divBdr>
            <w:top w:val="none" w:sz="0" w:space="0" w:color="auto"/>
            <w:left w:val="none" w:sz="0" w:space="0" w:color="auto"/>
            <w:bottom w:val="none" w:sz="0" w:space="0" w:color="auto"/>
            <w:right w:val="none" w:sz="0" w:space="0" w:color="auto"/>
          </w:divBdr>
        </w:div>
        <w:div w:id="1146512876">
          <w:marLeft w:val="331"/>
          <w:marRight w:val="0"/>
          <w:marTop w:val="0"/>
          <w:marBottom w:val="0"/>
          <w:divBdr>
            <w:top w:val="none" w:sz="0" w:space="0" w:color="auto"/>
            <w:left w:val="none" w:sz="0" w:space="0" w:color="auto"/>
            <w:bottom w:val="none" w:sz="0" w:space="0" w:color="auto"/>
            <w:right w:val="none" w:sz="0" w:space="0" w:color="auto"/>
          </w:divBdr>
        </w:div>
      </w:divsChild>
    </w:div>
    <w:div w:id="1986396254">
      <w:bodyDiv w:val="1"/>
      <w:marLeft w:val="0"/>
      <w:marRight w:val="0"/>
      <w:marTop w:val="0"/>
      <w:marBottom w:val="0"/>
      <w:divBdr>
        <w:top w:val="none" w:sz="0" w:space="0" w:color="auto"/>
        <w:left w:val="none" w:sz="0" w:space="0" w:color="auto"/>
        <w:bottom w:val="none" w:sz="0" w:space="0" w:color="auto"/>
        <w:right w:val="none" w:sz="0" w:space="0" w:color="auto"/>
      </w:divBdr>
    </w:div>
    <w:div w:id="1989939215">
      <w:bodyDiv w:val="1"/>
      <w:marLeft w:val="0"/>
      <w:marRight w:val="0"/>
      <w:marTop w:val="0"/>
      <w:marBottom w:val="0"/>
      <w:divBdr>
        <w:top w:val="none" w:sz="0" w:space="0" w:color="auto"/>
        <w:left w:val="none" w:sz="0" w:space="0" w:color="auto"/>
        <w:bottom w:val="none" w:sz="0" w:space="0" w:color="auto"/>
        <w:right w:val="none" w:sz="0" w:space="0" w:color="auto"/>
      </w:divBdr>
    </w:div>
    <w:div w:id="2063286109">
      <w:bodyDiv w:val="1"/>
      <w:marLeft w:val="0"/>
      <w:marRight w:val="0"/>
      <w:marTop w:val="0"/>
      <w:marBottom w:val="0"/>
      <w:divBdr>
        <w:top w:val="none" w:sz="0" w:space="0" w:color="auto"/>
        <w:left w:val="none" w:sz="0" w:space="0" w:color="auto"/>
        <w:bottom w:val="none" w:sz="0" w:space="0" w:color="auto"/>
        <w:right w:val="none" w:sz="0" w:space="0" w:color="auto"/>
      </w:divBdr>
    </w:div>
    <w:div w:id="2101949823">
      <w:bodyDiv w:val="1"/>
      <w:marLeft w:val="0"/>
      <w:marRight w:val="0"/>
      <w:marTop w:val="0"/>
      <w:marBottom w:val="0"/>
      <w:divBdr>
        <w:top w:val="none" w:sz="0" w:space="0" w:color="auto"/>
        <w:left w:val="none" w:sz="0" w:space="0" w:color="auto"/>
        <w:bottom w:val="none" w:sz="0" w:space="0" w:color="auto"/>
        <w:right w:val="none" w:sz="0" w:space="0" w:color="auto"/>
      </w:divBdr>
    </w:div>
    <w:div w:id="214415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documenttasks/documenttasks1.xml><?xml version="1.0" encoding="utf-8"?>
<t:Tasks xmlns:t="http://schemas.microsoft.com/office/tasks/2019/documenttasks" xmlns:oel="http://schemas.microsoft.com/office/2019/extlst">
  <t:Task id="{4C105E81-4412-4388-B4D7-4A6E5EEE77A0}">
    <t:Anchor>
      <t:Comment id="2054189279"/>
    </t:Anchor>
    <t:History>
      <t:Event id="{379E30C4-950F-46D2-BC9C-31670A9D8DDF}" time="2021-10-05T12:24:00.988Z">
        <t:Attribution userId="S::tokubinski@libertyglobal.com::74cd3ad8-3228-481f-9a11-d23980aec44f" userProvider="AD" userName="Kubinski, Tomasz (ToKubinski)"/>
        <t:Anchor>
          <t:Comment id="2054189279"/>
        </t:Anchor>
        <t:Create/>
      </t:Event>
      <t:Event id="{9C8D67B5-A70D-45D4-A4F1-EF20701864B3}" time="2021-10-05T12:24:00.988Z">
        <t:Attribution userId="S::tokubinski@libertyglobal.com::74cd3ad8-3228-481f-9a11-d23980aec44f" userProvider="AD" userName="Kubinski, Tomasz (ToKubinski)"/>
        <t:Anchor>
          <t:Comment id="2054189279"/>
        </t:Anchor>
        <t:Assign userId="S::mkowalski@libertyglobal.com::c3aa9f72-20b0-41ec-95ab-9fceb856a735" userProvider="AD" userName="Kowalski, Marcin"/>
      </t:Event>
      <t:Event id="{AC588000-EFA0-4445-8E02-271409A71E83}" time="2021-10-05T12:24:00.988Z">
        <t:Attribution userId="S::tokubinski@libertyglobal.com::74cd3ad8-3228-481f-9a11-d23980aec44f" userProvider="AD" userName="Kubinski, Tomasz (ToKubinski)"/>
        <t:Anchor>
          <t:Comment id="2054189279"/>
        </t:Anchor>
        <t:SetTitle title="@Kowalski, Marcin If this is normative, should be SHOULD"/>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F9865BD61C46BDB417EFE8918482D7"/>
        <w:category>
          <w:name w:val="General"/>
          <w:gallery w:val="placeholder"/>
        </w:category>
        <w:types>
          <w:type w:val="bbPlcHdr"/>
        </w:types>
        <w:behaviors>
          <w:behavior w:val="content"/>
        </w:behaviors>
        <w:guid w:val="{78B915A4-95B1-44A0-8716-7770A2C761D3}"/>
      </w:docPartPr>
      <w:docPartBody>
        <w:p w:rsidR="001B7D15" w:rsidRDefault="00AD2BD2">
          <w:r w:rsidRPr="0039095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Hoofdtekst CS)">
    <w:altName w:val="Times New Roman"/>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Gothic">
    <w:altName w:val="Cambria"/>
    <w:panose1 w:val="00000000000000000000"/>
    <w:charset w:val="00"/>
    <w:family w:val="roman"/>
    <w:notTrueType/>
    <w:pitch w:val="default"/>
  </w:font>
  <w:font w:name="CenturyGothic-Bold">
    <w:altName w:val="Cambria"/>
    <w:panose1 w:val="00000000000000000000"/>
    <w:charset w:val="00"/>
    <w:family w:val="roman"/>
    <w:notTrueType/>
    <w:pitch w:val="default"/>
  </w:font>
  <w:font w:name="CenturyGothic-Ital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3" w:usb1="00000000" w:usb2="00000000" w:usb3="00000000" w:csb0="0000002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D2"/>
    <w:rsid w:val="001B7D15"/>
    <w:rsid w:val="002113B9"/>
    <w:rsid w:val="005F1B4E"/>
    <w:rsid w:val="006C0B72"/>
    <w:rsid w:val="006E1E71"/>
    <w:rsid w:val="00761EA7"/>
    <w:rsid w:val="007A06AF"/>
    <w:rsid w:val="008A2F07"/>
    <w:rsid w:val="008B6CDB"/>
    <w:rsid w:val="009A2E3D"/>
    <w:rsid w:val="00AD2BD2"/>
    <w:rsid w:val="00B15C10"/>
    <w:rsid w:val="00C21065"/>
    <w:rsid w:val="00C639A0"/>
    <w:rsid w:val="00C9383C"/>
    <w:rsid w:val="00DA7033"/>
    <w:rsid w:val="00DE545B"/>
    <w:rsid w:val="00F0793A"/>
    <w:rsid w:val="00F8696D"/>
    <w:rsid w:val="00FA0DD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D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B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Liberty Global">
      <a:dk1>
        <a:srgbClr val="243347"/>
      </a:dk1>
      <a:lt1>
        <a:sysClr val="window" lastClr="FFFFFF"/>
      </a:lt1>
      <a:dk2>
        <a:srgbClr val="575756"/>
      </a:dk2>
      <a:lt2>
        <a:srgbClr val="C5C6C6"/>
      </a:lt2>
      <a:accent1>
        <a:srgbClr val="243347"/>
      </a:accent1>
      <a:accent2>
        <a:srgbClr val="EE742B"/>
      </a:accent2>
      <a:accent3>
        <a:srgbClr val="239A98"/>
      </a:accent3>
      <a:accent4>
        <a:srgbClr val="FDC400"/>
      </a:accent4>
      <a:accent5>
        <a:srgbClr val="F5B0A3"/>
      </a:accent5>
      <a:accent6>
        <a:srgbClr val="D9415C"/>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4BFA86A9B8844BC0E81A00298293A" ma:contentTypeVersion="3" ma:contentTypeDescription="Create a new document." ma:contentTypeScope="" ma:versionID="879f1ef9ebb0c74d516696e68daa07d0">
  <xsd:schema xmlns:xsd="http://www.w3.org/2001/XMLSchema" xmlns:xs="http://www.w3.org/2001/XMLSchema" xmlns:p="http://schemas.microsoft.com/office/2006/metadata/properties" xmlns:ns2="a96d0a3e-5411-4763-a5a1-8b1ae78a885e" targetNamespace="http://schemas.microsoft.com/office/2006/metadata/properties" ma:root="true" ma:fieldsID="db2ae73a5c2b89b9ef72d7c59ae928f6" ns2:_="">
    <xsd:import namespace="a96d0a3e-5411-4763-a5a1-8b1ae78a88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d0a3e-5411-4763-a5a1-8b1ae78a8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235A0F-BB3C-47FF-AB34-0A31CE2529C4}"/>
</file>

<file path=customXml/itemProps2.xml><?xml version="1.0" encoding="utf-8"?>
<ds:datastoreItem xmlns:ds="http://schemas.openxmlformats.org/officeDocument/2006/customXml" ds:itemID="{DED061BA-75C5-4BC1-B511-316A301505AD}">
  <ds:schemaRefs>
    <ds:schemaRef ds:uri="http://schemas.openxmlformats.org/officeDocument/2006/bibliography"/>
  </ds:schemaRefs>
</ds:datastoreItem>
</file>

<file path=customXml/itemProps3.xml><?xml version="1.0" encoding="utf-8"?>
<ds:datastoreItem xmlns:ds="http://schemas.openxmlformats.org/officeDocument/2006/customXml" ds:itemID="{A9F3E060-211B-4038-98E1-BD4DA4C6ABFD}">
  <ds:schemaRefs>
    <ds:schemaRef ds:uri="http://schemas.microsoft.com/sharepoint/v3/contenttype/forms"/>
  </ds:schemaRefs>
</ds:datastoreItem>
</file>

<file path=customXml/itemProps4.xml><?xml version="1.0" encoding="utf-8"?>
<ds:datastoreItem xmlns:ds="http://schemas.openxmlformats.org/officeDocument/2006/customXml" ds:itemID="{005E7D60-EF52-429A-BCD5-2EF685272C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 GEN DIGITAL ACCESS RFI - CIN solution response</dc:title>
  <dc:subject>[CLICK HERE AND TYPE SUBTITLE]</dc:subject>
  <dc:creator>Bell, Graham;mkowalski@libertyglobal.com</dc:creator>
  <cp:keywords/>
  <dc:description/>
  <cp:lastModifiedBy>Benen, Dietmar (DieBenen)</cp:lastModifiedBy>
  <cp:revision>87</cp:revision>
  <cp:lastPrinted>2021-07-08T14:49:00Z</cp:lastPrinted>
  <dcterms:created xsi:type="dcterms:W3CDTF">2022-07-11T11:02:00Z</dcterms:created>
  <dcterms:modified xsi:type="dcterms:W3CDTF">2022-08-25T16:10:00Z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0x010100C497A7A45481124B9A75451671F8EA10</vt:lpwstr>
  </property>
</Properties>
</file>