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A3211" w14:textId="158A184C" w:rsidR="00D23D0D" w:rsidRPr="003E7B00" w:rsidRDefault="00E57062" w:rsidP="00D23D0D">
      <w:pPr>
        <w:pStyle w:val="PargrafodaLista"/>
        <w:numPr>
          <w:ilvl w:val="0"/>
          <w:numId w:val="2"/>
        </w:numPr>
        <w:spacing w:line="276" w:lineRule="auto"/>
        <w:ind w:left="-993" w:right="-1135" w:firstLine="0"/>
        <w:jc w:val="both"/>
        <w:rPr>
          <w:rFonts w:ascii="Montserrat" w:hAnsi="Montserrat" w:cs="Open Sans"/>
          <w:b/>
          <w:bCs/>
          <w:color w:val="003F72"/>
        </w:rPr>
      </w:pPr>
      <w:r w:rsidRPr="003E7B00">
        <w:rPr>
          <w:rFonts w:ascii="Montserrat" w:hAnsi="Montserrat" w:cs="Open Sans"/>
          <w:b/>
          <w:bCs/>
          <w:color w:val="003F72"/>
        </w:rPr>
        <w:t>O</w:t>
      </w:r>
      <w:r w:rsidR="001E7472" w:rsidRPr="003E7B00">
        <w:rPr>
          <w:rFonts w:ascii="Montserrat" w:hAnsi="Montserrat" w:cs="Open Sans"/>
          <w:b/>
          <w:bCs/>
          <w:color w:val="003F72"/>
        </w:rPr>
        <w:t>BJETIVO</w:t>
      </w:r>
    </w:p>
    <w:p w14:paraId="1878AE62" w14:textId="1B546E70" w:rsidR="002168BC" w:rsidRDefault="007506E1" w:rsidP="00D23D0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7506E1">
        <w:rPr>
          <w:rFonts w:ascii="Open Sans" w:hAnsi="Open Sans" w:cs="Open Sans"/>
        </w:rPr>
        <w:t>Avaliar sua habilidade de manipulação e análise de dados utilizando Excel e Power BI. O foco deste desafio está em verificar sua capacidade de combinar bases de dados, solucionar problemas quando os dados estão em fontes distintas e criar visualizações que atendam às necessidades dos usuários.</w:t>
      </w:r>
    </w:p>
    <w:p w14:paraId="632B07F9" w14:textId="77777777" w:rsidR="007506E1" w:rsidRDefault="007506E1" w:rsidP="00D23D0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</w:p>
    <w:p w14:paraId="0B067870" w14:textId="18F830E3" w:rsidR="002168BC" w:rsidRDefault="00453181" w:rsidP="002168BC">
      <w:pPr>
        <w:pStyle w:val="PargrafodaLista"/>
        <w:numPr>
          <w:ilvl w:val="0"/>
          <w:numId w:val="2"/>
        </w:numPr>
        <w:spacing w:line="276" w:lineRule="auto"/>
        <w:ind w:left="-993" w:right="-1135" w:firstLine="0"/>
        <w:jc w:val="both"/>
        <w:rPr>
          <w:rFonts w:ascii="Montserrat" w:hAnsi="Montserrat" w:cs="Open Sans"/>
          <w:b/>
          <w:bCs/>
          <w:color w:val="003F72"/>
        </w:rPr>
      </w:pPr>
      <w:r>
        <w:rPr>
          <w:rFonts w:ascii="Montserrat" w:hAnsi="Montserrat" w:cs="Open Sans"/>
          <w:b/>
          <w:bCs/>
          <w:color w:val="003F72"/>
        </w:rPr>
        <w:t>INSTRUÇÕES</w:t>
      </w:r>
    </w:p>
    <w:p w14:paraId="7E871560" w14:textId="07FD4ECD" w:rsidR="002168BC" w:rsidRDefault="00453181" w:rsidP="0045318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453181">
        <w:rPr>
          <w:rFonts w:ascii="Open Sans" w:hAnsi="Open Sans" w:cs="Open Sans"/>
        </w:rPr>
        <w:t>Você recebeu três conjuntos de dados (planilhas no Excel) contendo informações de vendas, clientes e metas. Seu desafio é combinar e analisar essas informações para responder às perguntas a seguir, utilizando suas habilidades em Excel e Power BI.</w:t>
      </w:r>
    </w:p>
    <w:p w14:paraId="2F4818E5" w14:textId="77777777" w:rsidR="00453181" w:rsidRPr="002168BC" w:rsidRDefault="00453181" w:rsidP="0045318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  <w:i/>
          <w:iCs/>
        </w:rPr>
      </w:pPr>
    </w:p>
    <w:p w14:paraId="68FF12AB" w14:textId="6E480E97" w:rsidR="00690C2A" w:rsidRDefault="00073EB7" w:rsidP="002168BC">
      <w:pPr>
        <w:pStyle w:val="PargrafodaLista"/>
        <w:numPr>
          <w:ilvl w:val="0"/>
          <w:numId w:val="2"/>
        </w:numPr>
        <w:spacing w:line="276" w:lineRule="auto"/>
        <w:ind w:left="-993" w:right="-1135" w:firstLine="0"/>
        <w:jc w:val="both"/>
        <w:rPr>
          <w:rFonts w:ascii="Montserrat" w:hAnsi="Montserrat" w:cs="Open Sans"/>
          <w:b/>
          <w:bCs/>
          <w:color w:val="003F72"/>
        </w:rPr>
      </w:pPr>
      <w:r>
        <w:rPr>
          <w:rFonts w:ascii="Montserrat" w:hAnsi="Montserrat" w:cs="Open Sans"/>
          <w:b/>
          <w:bCs/>
          <w:color w:val="003F72"/>
        </w:rPr>
        <w:t>TAREFAS</w:t>
      </w:r>
    </w:p>
    <w:p w14:paraId="23387FB2" w14:textId="77777777" w:rsidR="00F36F3D" w:rsidRPr="00073EB7" w:rsidRDefault="00F36F3D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  <w:b/>
          <w:bCs/>
        </w:rPr>
      </w:pPr>
      <w:r w:rsidRPr="00073EB7">
        <w:rPr>
          <w:rFonts w:ascii="Open Sans" w:hAnsi="Open Sans" w:cs="Open Sans"/>
          <w:b/>
          <w:bCs/>
        </w:rPr>
        <w:t>Integração de Dados:</w:t>
      </w:r>
    </w:p>
    <w:p w14:paraId="729301A6" w14:textId="49C21E63" w:rsidR="00F36F3D" w:rsidRDefault="00F36F3D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F36F3D">
        <w:rPr>
          <w:rFonts w:ascii="Open Sans" w:hAnsi="Open Sans" w:cs="Open Sans"/>
        </w:rPr>
        <w:t>Combine as bases de dados de vendas, clientes e metas de forma coerente. Verifique se há algum problema de integridade ou valores nulos nos dados combinados.</w:t>
      </w:r>
    </w:p>
    <w:p w14:paraId="0CB324DC" w14:textId="77777777" w:rsidR="00F36F3D" w:rsidRPr="00073EB7" w:rsidRDefault="00F36F3D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  <w:b/>
          <w:bCs/>
        </w:rPr>
      </w:pPr>
      <w:r w:rsidRPr="00073EB7">
        <w:rPr>
          <w:rFonts w:ascii="Open Sans" w:hAnsi="Open Sans" w:cs="Open Sans"/>
          <w:b/>
          <w:bCs/>
        </w:rPr>
        <w:t>Análise de Desempenho de Vendas:</w:t>
      </w:r>
    </w:p>
    <w:p w14:paraId="075AC037" w14:textId="6A91A859" w:rsidR="00F36F3D" w:rsidRDefault="00F36F3D" w:rsidP="00073EB7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F36F3D">
        <w:rPr>
          <w:rFonts w:ascii="Open Sans" w:hAnsi="Open Sans" w:cs="Open Sans"/>
        </w:rPr>
        <w:t>Com base nas metas de vendas, identifique quais produtos atingiram ou superaram suas metas em cada região.</w:t>
      </w:r>
      <w:r w:rsidR="00073EB7">
        <w:rPr>
          <w:rFonts w:ascii="Open Sans" w:hAnsi="Open Sans" w:cs="Open Sans"/>
        </w:rPr>
        <w:t xml:space="preserve"> </w:t>
      </w:r>
      <w:r w:rsidRPr="00073EB7">
        <w:rPr>
          <w:rFonts w:ascii="Open Sans" w:hAnsi="Open Sans" w:cs="Open Sans"/>
        </w:rPr>
        <w:t>Crie uma tabela ou gráfico que mostre o desempenho de cada produto em comparação com suas metas, segmentado por região e trimestre.</w:t>
      </w:r>
    </w:p>
    <w:p w14:paraId="3F8CABD6" w14:textId="77777777" w:rsidR="00F36F3D" w:rsidRPr="00073EB7" w:rsidRDefault="00F36F3D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  <w:b/>
          <w:bCs/>
        </w:rPr>
      </w:pPr>
      <w:r w:rsidRPr="00073EB7">
        <w:rPr>
          <w:rFonts w:ascii="Open Sans" w:hAnsi="Open Sans" w:cs="Open Sans"/>
          <w:b/>
          <w:bCs/>
        </w:rPr>
        <w:t>Visualizações em Power BI:</w:t>
      </w:r>
    </w:p>
    <w:p w14:paraId="7AF93CEF" w14:textId="77777777" w:rsidR="00F36F3D" w:rsidRPr="00F36F3D" w:rsidRDefault="00F36F3D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F36F3D">
        <w:rPr>
          <w:rFonts w:ascii="Open Sans" w:hAnsi="Open Sans" w:cs="Open Sans"/>
        </w:rPr>
        <w:t>Crie um dashboard no Power BI que contenha as seguintes visualizações:</w:t>
      </w:r>
    </w:p>
    <w:p w14:paraId="46A39BAE" w14:textId="6A451DDC" w:rsidR="00F36F3D" w:rsidRPr="00F36F3D" w:rsidRDefault="00073EB7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- </w:t>
      </w:r>
      <w:r w:rsidR="008C4903">
        <w:rPr>
          <w:rFonts w:ascii="Open Sans" w:hAnsi="Open Sans" w:cs="Open Sans"/>
        </w:rPr>
        <w:t xml:space="preserve">Um gráfico </w:t>
      </w:r>
      <w:r w:rsidR="00F36F3D" w:rsidRPr="00F36F3D">
        <w:rPr>
          <w:rFonts w:ascii="Open Sans" w:hAnsi="Open Sans" w:cs="Open Sans"/>
        </w:rPr>
        <w:t>comparando as vendas realizadas versus as metas de cada produto, por região.</w:t>
      </w:r>
    </w:p>
    <w:p w14:paraId="0D98299F" w14:textId="466B6AB5" w:rsidR="00F36F3D" w:rsidRPr="00F36F3D" w:rsidRDefault="008C4903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- </w:t>
      </w:r>
      <w:r w:rsidR="00F36F3D" w:rsidRPr="00F36F3D">
        <w:rPr>
          <w:rFonts w:ascii="Open Sans" w:hAnsi="Open Sans" w:cs="Open Sans"/>
        </w:rPr>
        <w:t xml:space="preserve">Um gráfico </w:t>
      </w:r>
      <w:r>
        <w:rPr>
          <w:rFonts w:ascii="Open Sans" w:hAnsi="Open Sans" w:cs="Open Sans"/>
        </w:rPr>
        <w:t xml:space="preserve">que </w:t>
      </w:r>
      <w:r w:rsidR="00F36F3D" w:rsidRPr="00F36F3D">
        <w:rPr>
          <w:rFonts w:ascii="Open Sans" w:hAnsi="Open Sans" w:cs="Open Sans"/>
        </w:rPr>
        <w:t>mostre a participação das vendas por canal de venda</w:t>
      </w:r>
      <w:r>
        <w:rPr>
          <w:rFonts w:ascii="Open Sans" w:hAnsi="Open Sans" w:cs="Open Sans"/>
        </w:rPr>
        <w:t>.</w:t>
      </w:r>
    </w:p>
    <w:p w14:paraId="21817036" w14:textId="22DAFEBD" w:rsidR="00F36F3D" w:rsidRDefault="008C4903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>- T</w:t>
      </w:r>
      <w:r w:rsidR="00F36F3D" w:rsidRPr="00F36F3D">
        <w:rPr>
          <w:rFonts w:ascii="Open Sans" w:hAnsi="Open Sans" w:cs="Open Sans"/>
        </w:rPr>
        <w:t>abela que permita filtrar e visualizar as vendas por região e trimestre.</w:t>
      </w:r>
    </w:p>
    <w:p w14:paraId="7DBA8AF9" w14:textId="77777777" w:rsidR="00F36F3D" w:rsidRPr="008C4903" w:rsidRDefault="00F36F3D" w:rsidP="00F36F3D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  <w:b/>
          <w:bCs/>
        </w:rPr>
      </w:pPr>
      <w:r w:rsidRPr="008C4903">
        <w:rPr>
          <w:rFonts w:ascii="Open Sans" w:hAnsi="Open Sans" w:cs="Open Sans"/>
          <w:b/>
          <w:bCs/>
        </w:rPr>
        <w:t>Insights e Recomendações:</w:t>
      </w:r>
    </w:p>
    <w:p w14:paraId="45A57608" w14:textId="76E88E04" w:rsidR="00C66A5D" w:rsidRPr="008C4903" w:rsidRDefault="00F36F3D" w:rsidP="008C4903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F36F3D">
        <w:rPr>
          <w:rFonts w:ascii="Open Sans" w:hAnsi="Open Sans" w:cs="Open Sans"/>
        </w:rPr>
        <w:t>A partir dos dados e visualizações criadas, forneça insights sobre o desempenho de vendas. Quais regiões ou produtos têm o melhor desempenho? Onde há espaço para melhorias?</w:t>
      </w:r>
      <w:r w:rsidR="008C4903">
        <w:rPr>
          <w:rFonts w:ascii="Open Sans" w:hAnsi="Open Sans" w:cs="Open Sans"/>
        </w:rPr>
        <w:t xml:space="preserve"> </w:t>
      </w:r>
      <w:r w:rsidRPr="008C4903">
        <w:rPr>
          <w:rFonts w:ascii="Open Sans" w:hAnsi="Open Sans" w:cs="Open Sans"/>
        </w:rPr>
        <w:t>Sugira possíveis ações com base nos resultados.</w:t>
      </w:r>
    </w:p>
    <w:p w14:paraId="661652ED" w14:textId="77777777" w:rsidR="00C66A5D" w:rsidRDefault="00C66A5D" w:rsidP="00690C2A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</w:p>
    <w:p w14:paraId="58B16522" w14:textId="22A37462" w:rsidR="00A030B6" w:rsidRPr="007F7FFE" w:rsidRDefault="005C3D51" w:rsidP="00A030B6">
      <w:pPr>
        <w:pStyle w:val="PargrafodaLista"/>
        <w:numPr>
          <w:ilvl w:val="0"/>
          <w:numId w:val="2"/>
        </w:numPr>
        <w:spacing w:line="276" w:lineRule="auto"/>
        <w:ind w:left="-993" w:right="-1135" w:firstLine="0"/>
        <w:jc w:val="both"/>
        <w:rPr>
          <w:rFonts w:ascii="Montserrat" w:hAnsi="Montserrat" w:cs="Open Sans"/>
          <w:b/>
          <w:bCs/>
          <w:color w:val="003F72"/>
        </w:rPr>
      </w:pPr>
      <w:r>
        <w:rPr>
          <w:rFonts w:ascii="Montserrat" w:hAnsi="Montserrat" w:cs="Open Sans"/>
          <w:b/>
          <w:bCs/>
          <w:color w:val="003F72"/>
        </w:rPr>
        <w:t>ENTREGA</w:t>
      </w:r>
    </w:p>
    <w:p w14:paraId="72361038" w14:textId="383FC601" w:rsidR="005C3D51" w:rsidRPr="005C3D51" w:rsidRDefault="005C3D51" w:rsidP="005C3D5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5C3D51">
        <w:rPr>
          <w:rFonts w:ascii="Open Sans" w:hAnsi="Open Sans" w:cs="Open Sans"/>
        </w:rPr>
        <w:t xml:space="preserve">A solução </w:t>
      </w:r>
      <w:r>
        <w:rPr>
          <w:rFonts w:ascii="Open Sans" w:hAnsi="Open Sans" w:cs="Open Sans"/>
        </w:rPr>
        <w:t xml:space="preserve">deve ser entregue em um </w:t>
      </w:r>
      <w:r w:rsidRPr="005C3D51">
        <w:rPr>
          <w:rFonts w:ascii="Open Sans" w:hAnsi="Open Sans" w:cs="Open Sans"/>
        </w:rPr>
        <w:t>relatório gerado em Power BI com as visualizações solicitadas.</w:t>
      </w:r>
    </w:p>
    <w:p w14:paraId="77387375" w14:textId="1F1934FF" w:rsidR="00C92887" w:rsidRDefault="005C3D51" w:rsidP="005C3D5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 w:rsidRPr="005C3D51">
        <w:rPr>
          <w:rFonts w:ascii="Open Sans" w:hAnsi="Open Sans" w:cs="Open Sans"/>
        </w:rPr>
        <w:t xml:space="preserve">Prazo para entrega: </w:t>
      </w:r>
      <w:r w:rsidRPr="005C3D51">
        <w:rPr>
          <w:rFonts w:ascii="Open Sans" w:hAnsi="Open Sans" w:cs="Open Sans"/>
          <w:highlight w:val="yellow"/>
        </w:rPr>
        <w:t>(definir o prazo).</w:t>
      </w:r>
    </w:p>
    <w:p w14:paraId="4A9DE569" w14:textId="77777777" w:rsidR="005C3D51" w:rsidRPr="00573A55" w:rsidRDefault="005C3D51" w:rsidP="005C3D5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</w:p>
    <w:p w14:paraId="42955FBB" w14:textId="3611B75B" w:rsidR="00C92887" w:rsidRPr="007F7FFE" w:rsidRDefault="004A63A6" w:rsidP="00C92887">
      <w:pPr>
        <w:pStyle w:val="PargrafodaLista"/>
        <w:numPr>
          <w:ilvl w:val="0"/>
          <w:numId w:val="2"/>
        </w:numPr>
        <w:spacing w:line="276" w:lineRule="auto"/>
        <w:ind w:left="-993" w:right="-1135" w:firstLine="0"/>
        <w:jc w:val="both"/>
        <w:rPr>
          <w:rFonts w:ascii="Montserrat" w:hAnsi="Montserrat" w:cs="Open Sans"/>
          <w:b/>
          <w:bCs/>
          <w:color w:val="003F72"/>
        </w:rPr>
      </w:pPr>
      <w:r>
        <w:rPr>
          <w:rFonts w:ascii="Montserrat" w:hAnsi="Montserrat" w:cs="Open Sans"/>
          <w:b/>
          <w:bCs/>
          <w:color w:val="003F72"/>
        </w:rPr>
        <w:t>CRITÉRIOS DE AVALIAÇÃO</w:t>
      </w:r>
    </w:p>
    <w:p w14:paraId="72B1EE9E" w14:textId="73B87E89" w:rsidR="00016511" w:rsidRPr="00016511" w:rsidRDefault="004A63A6" w:rsidP="0001651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- </w:t>
      </w:r>
      <w:r w:rsidR="00016511" w:rsidRPr="00016511">
        <w:rPr>
          <w:rFonts w:ascii="Open Sans" w:hAnsi="Open Sans" w:cs="Open Sans"/>
        </w:rPr>
        <w:t>Habilidade de combinação e tratamento de dados em Excel.</w:t>
      </w:r>
    </w:p>
    <w:p w14:paraId="2F1C1657" w14:textId="7F0C8C16" w:rsidR="00016511" w:rsidRPr="00016511" w:rsidRDefault="004A63A6" w:rsidP="0001651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- </w:t>
      </w:r>
      <w:r w:rsidR="00016511" w:rsidRPr="00016511">
        <w:rPr>
          <w:rFonts w:ascii="Open Sans" w:hAnsi="Open Sans" w:cs="Open Sans"/>
        </w:rPr>
        <w:t>Capacidade de criar visualizações intuitivas e informativas no Power BI.</w:t>
      </w:r>
    </w:p>
    <w:p w14:paraId="1AF1C002" w14:textId="523346B5" w:rsidR="00471E59" w:rsidRDefault="004A63A6" w:rsidP="00016511">
      <w:pPr>
        <w:pStyle w:val="PargrafodaLista"/>
        <w:spacing w:line="276" w:lineRule="auto"/>
        <w:ind w:left="-993" w:right="-1135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- </w:t>
      </w:r>
      <w:r w:rsidR="00016511" w:rsidRPr="00016511">
        <w:rPr>
          <w:rFonts w:ascii="Open Sans" w:hAnsi="Open Sans" w:cs="Open Sans"/>
        </w:rPr>
        <w:t>Clareza nos insights apresentados e coerência das recomendações.</w:t>
      </w:r>
    </w:p>
    <w:sectPr w:rsidR="00471E59" w:rsidSect="004C679C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96" w:right="1701" w:bottom="1418" w:left="1701" w:header="39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0CEF6" w14:textId="77777777" w:rsidR="00AD3F4F" w:rsidRDefault="00AD3F4F" w:rsidP="005228B0">
      <w:pPr>
        <w:spacing w:after="0" w:line="240" w:lineRule="auto"/>
      </w:pPr>
      <w:r>
        <w:separator/>
      </w:r>
    </w:p>
  </w:endnote>
  <w:endnote w:type="continuationSeparator" w:id="0">
    <w:p w14:paraId="0F4F13AB" w14:textId="77777777" w:rsidR="00AD3F4F" w:rsidRDefault="00AD3F4F" w:rsidP="00522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seAntique">
    <w:altName w:val="Calibri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490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34"/>
      <w:gridCol w:w="2534"/>
      <w:gridCol w:w="2533"/>
      <w:gridCol w:w="2534"/>
      <w:gridCol w:w="355"/>
    </w:tblGrid>
    <w:tr w:rsidR="000224B3" w:rsidRPr="005D1D28" w14:paraId="1F364652" w14:textId="77777777" w:rsidTr="005D1D28">
      <w:trPr>
        <w:trHeight w:val="432"/>
        <w:jc w:val="center"/>
      </w:trPr>
      <w:tc>
        <w:tcPr>
          <w:tcW w:w="2622" w:type="dxa"/>
        </w:tcPr>
        <w:p w14:paraId="559203D5" w14:textId="325CC372" w:rsidR="005D1D28" w:rsidRPr="005D1D28" w:rsidRDefault="005D1D28" w:rsidP="005A0723">
          <w:pPr>
            <w:pStyle w:val="Rodap"/>
            <w:spacing w:line="360" w:lineRule="auto"/>
            <w:jc w:val="center"/>
            <w:rPr>
              <w:rFonts w:ascii="Montserrat" w:hAnsi="Montserrat"/>
              <w:color w:val="595959" w:themeColor="text1" w:themeTint="A6"/>
              <w:sz w:val="16"/>
              <w:szCs w:val="16"/>
            </w:rPr>
          </w:pPr>
        </w:p>
      </w:tc>
      <w:tc>
        <w:tcPr>
          <w:tcW w:w="2623" w:type="dxa"/>
        </w:tcPr>
        <w:p w14:paraId="5CB950BE" w14:textId="574CE34F" w:rsidR="005D1D28" w:rsidRPr="005D1D28" w:rsidRDefault="005D1D28" w:rsidP="005A0723">
          <w:pPr>
            <w:pStyle w:val="Rodap"/>
            <w:spacing w:line="360" w:lineRule="auto"/>
            <w:jc w:val="center"/>
            <w:rPr>
              <w:rFonts w:ascii="Montserrat" w:hAnsi="Montserrat"/>
              <w:color w:val="595959" w:themeColor="text1" w:themeTint="A6"/>
              <w:sz w:val="16"/>
              <w:szCs w:val="16"/>
            </w:rPr>
          </w:pPr>
        </w:p>
      </w:tc>
      <w:tc>
        <w:tcPr>
          <w:tcW w:w="2622" w:type="dxa"/>
        </w:tcPr>
        <w:p w14:paraId="4C5B652F" w14:textId="6964414B" w:rsidR="005D1D28" w:rsidRPr="005D1D28" w:rsidRDefault="005D1D28" w:rsidP="005A0723">
          <w:pPr>
            <w:pStyle w:val="Rodap"/>
            <w:spacing w:line="360" w:lineRule="auto"/>
            <w:jc w:val="center"/>
            <w:rPr>
              <w:rFonts w:ascii="Montserrat" w:hAnsi="Montserrat"/>
              <w:color w:val="595959" w:themeColor="text1" w:themeTint="A6"/>
              <w:sz w:val="16"/>
              <w:szCs w:val="16"/>
            </w:rPr>
          </w:pPr>
        </w:p>
      </w:tc>
      <w:tc>
        <w:tcPr>
          <w:tcW w:w="2623" w:type="dxa"/>
        </w:tcPr>
        <w:p w14:paraId="6945A5F2" w14:textId="4D7C0132" w:rsidR="000224B3" w:rsidRPr="005D1D28" w:rsidRDefault="000224B3" w:rsidP="005A0723">
          <w:pPr>
            <w:pStyle w:val="Rodap"/>
            <w:spacing w:line="360" w:lineRule="auto"/>
            <w:jc w:val="center"/>
            <w:rPr>
              <w:color w:val="595959" w:themeColor="text1" w:themeTint="A6"/>
              <w:sz w:val="14"/>
              <w:szCs w:val="14"/>
            </w:rPr>
          </w:pPr>
        </w:p>
      </w:tc>
      <w:tc>
        <w:tcPr>
          <w:tcW w:w="360" w:type="dxa"/>
        </w:tcPr>
        <w:p w14:paraId="2FFC2801" w14:textId="09A4EBCF" w:rsidR="000224B3" w:rsidRPr="005D1D28" w:rsidRDefault="000224B3"/>
      </w:tc>
    </w:tr>
  </w:tbl>
  <w:p w14:paraId="3AD5B9BF" w14:textId="77777777" w:rsidR="0081366A" w:rsidRDefault="008136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56023463"/>
      <w:docPartObj>
        <w:docPartGallery w:val="Page Numbers (Bottom of Page)"/>
        <w:docPartUnique/>
      </w:docPartObj>
    </w:sdtPr>
    <w:sdtEndPr>
      <w:rPr>
        <w:rFonts w:ascii="Montserrat" w:hAnsi="Montserrat"/>
      </w:rPr>
    </w:sdtEndPr>
    <w:sdtContent>
      <w:p w14:paraId="69C0FF14" w14:textId="154B1508" w:rsidR="0082252B" w:rsidRPr="0082252B" w:rsidRDefault="0082252B">
        <w:pPr>
          <w:pStyle w:val="Rodap"/>
          <w:jc w:val="right"/>
          <w:rPr>
            <w:rFonts w:ascii="Montserrat" w:hAnsi="Montserrat"/>
          </w:rPr>
        </w:pPr>
        <w:r w:rsidRPr="0082252B">
          <w:rPr>
            <w:rFonts w:ascii="Montserrat" w:hAnsi="Montserrat"/>
          </w:rPr>
          <w:fldChar w:fldCharType="begin"/>
        </w:r>
        <w:r w:rsidRPr="0082252B">
          <w:rPr>
            <w:rFonts w:ascii="Montserrat" w:hAnsi="Montserrat"/>
          </w:rPr>
          <w:instrText>PAGE   \* MERGEFORMAT</w:instrText>
        </w:r>
        <w:r w:rsidRPr="0082252B">
          <w:rPr>
            <w:rFonts w:ascii="Montserrat" w:hAnsi="Montserrat"/>
          </w:rPr>
          <w:fldChar w:fldCharType="separate"/>
        </w:r>
        <w:r w:rsidRPr="0082252B">
          <w:rPr>
            <w:rFonts w:ascii="Montserrat" w:hAnsi="Montserrat"/>
          </w:rPr>
          <w:t>2</w:t>
        </w:r>
        <w:r w:rsidRPr="0082252B">
          <w:rPr>
            <w:rFonts w:ascii="Montserrat" w:hAnsi="Montserrat"/>
          </w:rPr>
          <w:fldChar w:fldCharType="end"/>
        </w:r>
        <w:r>
          <w:rPr>
            <w:rFonts w:ascii="Montserrat" w:hAnsi="Montserrat"/>
          </w:rPr>
          <w:t>/2</w:t>
        </w:r>
      </w:p>
    </w:sdtContent>
  </w:sdt>
  <w:p w14:paraId="1D9B7BF5" w14:textId="77777777" w:rsidR="00E17E45" w:rsidRDefault="00E17E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245F2" w14:textId="77777777" w:rsidR="00AD3F4F" w:rsidRDefault="00AD3F4F" w:rsidP="005228B0">
      <w:pPr>
        <w:spacing w:after="0" w:line="240" w:lineRule="auto"/>
      </w:pPr>
      <w:r>
        <w:separator/>
      </w:r>
    </w:p>
  </w:footnote>
  <w:footnote w:type="continuationSeparator" w:id="0">
    <w:p w14:paraId="12DF00ED" w14:textId="77777777" w:rsidR="00AD3F4F" w:rsidRDefault="00AD3F4F" w:rsidP="00522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SimplesTabela2"/>
      <w:tblW w:w="10712" w:type="dxa"/>
      <w:tblInd w:w="-1073" w:type="dxa"/>
      <w:tblBorders>
        <w:top w:val="none" w:sz="0" w:space="0" w:color="auto"/>
        <w:bottom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43"/>
      <w:gridCol w:w="5560"/>
      <w:gridCol w:w="2409"/>
    </w:tblGrid>
    <w:tr w:rsidR="0082252B" w:rsidRPr="0085202A" w14:paraId="0E9D400C" w14:textId="77777777" w:rsidTr="0041004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42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43" w:type="dxa"/>
          <w:hideMark/>
        </w:tcPr>
        <w:p w14:paraId="3B0F26DF" w14:textId="48236F90" w:rsidR="0082252B" w:rsidRPr="0085202A" w:rsidRDefault="00926B0C" w:rsidP="0082252B">
          <w:pPr>
            <w:pStyle w:val="TextosemFormatao"/>
            <w:spacing w:line="360" w:lineRule="auto"/>
            <w:jc w:val="center"/>
            <w:rPr>
              <w:rStyle w:val="RefernciaSutil"/>
              <w:rFonts w:ascii="Montserrat" w:hAnsi="Montserrat"/>
              <w:b w:val="0"/>
              <w:bCs w:val="0"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82816" behindDoc="1" locked="0" layoutInCell="1" allowOverlap="1" wp14:anchorId="127BB8FD" wp14:editId="240A4BA1">
                <wp:simplePos x="0" y="0"/>
                <wp:positionH relativeFrom="column">
                  <wp:posOffset>-68580</wp:posOffset>
                </wp:positionH>
                <wp:positionV relativeFrom="paragraph">
                  <wp:posOffset>100330</wp:posOffset>
                </wp:positionV>
                <wp:extent cx="1762307" cy="638810"/>
                <wp:effectExtent l="0" t="0" r="9525" b="8890"/>
                <wp:wrapTight wrapText="bothSides">
                  <wp:wrapPolygon edited="0">
                    <wp:start x="0" y="0"/>
                    <wp:lineTo x="0" y="21256"/>
                    <wp:lineTo x="21483" y="21256"/>
                    <wp:lineTo x="21483" y="0"/>
                    <wp:lineTo x="0" y="0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307" cy="638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60" w:type="dxa"/>
          <w:vAlign w:val="center"/>
          <w:hideMark/>
        </w:tcPr>
        <w:p w14:paraId="4602719B" w14:textId="77777777" w:rsidR="007506E1" w:rsidRDefault="0041004A" w:rsidP="008474F8">
          <w:pPr>
            <w:pStyle w:val="TextosemFormatao"/>
            <w:spacing w:line="36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RefernciaSutil"/>
              <w:rFonts w:ascii="Montserrat" w:hAnsi="Montserrat"/>
              <w:b w:val="0"/>
              <w:bCs w:val="0"/>
              <w:color w:val="003F72"/>
              <w:sz w:val="24"/>
              <w:szCs w:val="24"/>
            </w:rPr>
          </w:pPr>
          <w:r>
            <w:rPr>
              <w:rStyle w:val="RefernciaSutil"/>
              <w:rFonts w:ascii="Montserrat" w:hAnsi="Montserrat"/>
              <w:color w:val="003F72"/>
              <w:sz w:val="24"/>
              <w:szCs w:val="24"/>
            </w:rPr>
            <w:t>DESAFIO</w:t>
          </w:r>
        </w:p>
        <w:p w14:paraId="4109E6BD" w14:textId="0BCCAC80" w:rsidR="0082252B" w:rsidRPr="00A358F5" w:rsidRDefault="007506E1" w:rsidP="008474F8">
          <w:pPr>
            <w:pStyle w:val="TextosemFormatao"/>
            <w:spacing w:line="36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RefernciaSutil"/>
              <w:rFonts w:ascii="Montserrat" w:hAnsi="Montserrat"/>
              <w:b w:val="0"/>
              <w:bCs w:val="0"/>
              <w:color w:val="003F72"/>
              <w:sz w:val="14"/>
              <w:szCs w:val="14"/>
            </w:rPr>
          </w:pPr>
          <w:r>
            <w:rPr>
              <w:rStyle w:val="RefernciaSutil"/>
              <w:rFonts w:ascii="Montserrat" w:hAnsi="Montserrat"/>
              <w:color w:val="003F72"/>
              <w:sz w:val="24"/>
              <w:szCs w:val="24"/>
            </w:rPr>
            <w:t>ANALISTA DE INDICADORES</w:t>
          </w:r>
        </w:p>
      </w:tc>
      <w:tc>
        <w:tcPr>
          <w:tcW w:w="2409" w:type="dxa"/>
          <w:vAlign w:val="center"/>
        </w:tcPr>
        <w:p w14:paraId="0E813A10" w14:textId="10BF7BC8" w:rsidR="0082252B" w:rsidRPr="00A62350" w:rsidRDefault="0082252B" w:rsidP="0082252B">
          <w:pPr>
            <w:pStyle w:val="TextosemFormatao"/>
            <w:spacing w:line="36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RefernciaSutil"/>
              <w:b w:val="0"/>
              <w:bCs w:val="0"/>
              <w:color w:val="003F72"/>
            </w:rPr>
          </w:pPr>
        </w:p>
      </w:tc>
    </w:tr>
  </w:tbl>
  <w:p w14:paraId="4B6A8373" w14:textId="77777777" w:rsidR="0081366A" w:rsidRDefault="0081366A" w:rsidP="005228B0">
    <w:pPr>
      <w:pStyle w:val="Cabealho"/>
      <w:tabs>
        <w:tab w:val="left" w:pos="3350"/>
      </w:tabs>
    </w:pPr>
    <w:r>
      <w:tab/>
    </w:r>
  </w:p>
  <w:p w14:paraId="5041B3BC" w14:textId="16F70CBD" w:rsidR="0081366A" w:rsidRDefault="008136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SimplesTabela2"/>
      <w:tblW w:w="10712" w:type="dxa"/>
      <w:tblInd w:w="-1073" w:type="dxa"/>
      <w:tblBorders>
        <w:top w:val="none" w:sz="0" w:space="0" w:color="auto"/>
        <w:bottom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43"/>
      <w:gridCol w:w="5560"/>
      <w:gridCol w:w="2409"/>
    </w:tblGrid>
    <w:tr w:rsidR="00F7644A" w:rsidRPr="0085202A" w14:paraId="1A4B193B" w14:textId="77777777" w:rsidTr="00F7644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42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743" w:type="dxa"/>
          <w:hideMark/>
        </w:tcPr>
        <w:p w14:paraId="2146925A" w14:textId="7310817B" w:rsidR="00F7644A" w:rsidRPr="0085202A" w:rsidRDefault="00F7644A" w:rsidP="0085202A">
          <w:pPr>
            <w:pStyle w:val="TextosemFormatao"/>
            <w:spacing w:line="360" w:lineRule="auto"/>
            <w:jc w:val="center"/>
            <w:rPr>
              <w:rStyle w:val="RefernciaSutil"/>
              <w:rFonts w:ascii="Montserrat" w:hAnsi="Montserrat"/>
              <w:b w:val="0"/>
              <w:bCs w:val="0"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66432" behindDoc="1" locked="0" layoutInCell="1" allowOverlap="1" wp14:anchorId="18F0FCD2" wp14:editId="13BC3887">
                <wp:simplePos x="0" y="0"/>
                <wp:positionH relativeFrom="margin">
                  <wp:posOffset>-36830</wp:posOffset>
                </wp:positionH>
                <wp:positionV relativeFrom="paragraph">
                  <wp:posOffset>122555</wp:posOffset>
                </wp:positionV>
                <wp:extent cx="1443600" cy="666000"/>
                <wp:effectExtent l="0" t="0" r="4445" b="1270"/>
                <wp:wrapTight wrapText="bothSides">
                  <wp:wrapPolygon edited="0">
                    <wp:start x="2851" y="0"/>
                    <wp:lineTo x="1711" y="1237"/>
                    <wp:lineTo x="0" y="7420"/>
                    <wp:lineTo x="0" y="14221"/>
                    <wp:lineTo x="1996" y="19786"/>
                    <wp:lineTo x="2851" y="21023"/>
                    <wp:lineTo x="4276" y="21023"/>
                    <wp:lineTo x="21381" y="17931"/>
                    <wp:lineTo x="21381" y="1855"/>
                    <wp:lineTo x="4561" y="0"/>
                    <wp:lineTo x="2851" y="0"/>
                  </wp:wrapPolygon>
                </wp:wrapTight>
                <wp:docPr id="2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FAF4EE-944E-406F-8719-7F7025924505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>
                          <a:extLst>
                            <a:ext uri="{FF2B5EF4-FFF2-40B4-BE49-F238E27FC236}">
                              <a16:creationId xmlns:a16="http://schemas.microsoft.com/office/drawing/2014/main" id="{8CFAF4EE-944E-406F-8719-7F7025924505}"/>
                            </a:ext>
                          </a:extLst>
                        </pic:cNvPr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600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60" w:type="dxa"/>
          <w:vAlign w:val="center"/>
          <w:hideMark/>
        </w:tcPr>
        <w:p w14:paraId="2FC80101" w14:textId="13AE50DB" w:rsidR="00F7644A" w:rsidRPr="00F7644A" w:rsidRDefault="00F7644A" w:rsidP="00F7644A">
          <w:pPr>
            <w:pStyle w:val="TextosemFormatao"/>
            <w:spacing w:line="36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RefernciaSutil"/>
              <w:rFonts w:ascii="Montserrat" w:hAnsi="Montserrat"/>
              <w:color w:val="auto"/>
              <w:sz w:val="24"/>
              <w:szCs w:val="24"/>
            </w:rPr>
          </w:pPr>
          <w:r w:rsidRPr="00F7644A">
            <w:rPr>
              <w:rStyle w:val="RefernciaSutil"/>
              <w:rFonts w:ascii="Montserrat" w:hAnsi="Montserrat"/>
              <w:color w:val="auto"/>
              <w:sz w:val="24"/>
              <w:szCs w:val="24"/>
            </w:rPr>
            <w:t>EMISSÃO DE DOCUMENTOS E CONTROLE DE REGISTROS</w:t>
          </w:r>
        </w:p>
        <w:p w14:paraId="2B694410" w14:textId="407A52D1" w:rsidR="00F7644A" w:rsidRPr="0085202A" w:rsidRDefault="00F7644A" w:rsidP="00F7644A">
          <w:pPr>
            <w:pStyle w:val="TextosemFormatao"/>
            <w:spacing w:line="36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RefernciaSutil"/>
              <w:rFonts w:ascii="Montserrat" w:hAnsi="Montserrat"/>
              <w:b w:val="0"/>
              <w:bCs w:val="0"/>
              <w:sz w:val="14"/>
              <w:szCs w:val="14"/>
            </w:rPr>
          </w:pPr>
        </w:p>
      </w:tc>
      <w:tc>
        <w:tcPr>
          <w:tcW w:w="2409" w:type="dxa"/>
          <w:vAlign w:val="center"/>
          <w:hideMark/>
        </w:tcPr>
        <w:p w14:paraId="2D7142D3" w14:textId="5EE9B354" w:rsidR="00F7644A" w:rsidRDefault="00F7644A" w:rsidP="00F7644A">
          <w:pPr>
            <w:pStyle w:val="TextosemFormatao"/>
            <w:spacing w:line="36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RefernciaSutil"/>
              <w:rFonts w:ascii="Montserrat" w:hAnsi="Montserrat"/>
              <w:sz w:val="14"/>
              <w:szCs w:val="14"/>
            </w:rPr>
          </w:pPr>
          <w:r>
            <w:rPr>
              <w:rStyle w:val="RefernciaSutil"/>
              <w:rFonts w:ascii="Montserrat" w:hAnsi="Montserrat"/>
              <w:b w:val="0"/>
              <w:bCs w:val="0"/>
              <w:sz w:val="14"/>
              <w:szCs w:val="14"/>
            </w:rPr>
            <w:t>CÓDIGO</w:t>
          </w:r>
        </w:p>
        <w:p w14:paraId="339CF1C0" w14:textId="688BAF3F" w:rsidR="00F7644A" w:rsidRPr="0085202A" w:rsidRDefault="00F7644A" w:rsidP="00F7644A">
          <w:pPr>
            <w:pStyle w:val="TextosemFormatao"/>
            <w:spacing w:line="360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Style w:val="RefernciaSutil"/>
              <w:b w:val="0"/>
              <w:bCs w:val="0"/>
            </w:rPr>
          </w:pPr>
          <w:r w:rsidRPr="00052D40">
            <w:rPr>
              <w:rStyle w:val="RefernciaSutil"/>
              <w:rFonts w:ascii="Montserrat" w:hAnsi="Montserrat"/>
              <w:color w:val="auto"/>
              <w:sz w:val="22"/>
              <w:szCs w:val="22"/>
            </w:rPr>
            <w:t>SGQ-PO-00</w:t>
          </w:r>
          <w:r>
            <w:rPr>
              <w:rStyle w:val="RefernciaSutil"/>
              <w:rFonts w:ascii="Montserrat" w:hAnsi="Montserrat"/>
              <w:color w:val="auto"/>
              <w:sz w:val="22"/>
              <w:szCs w:val="22"/>
            </w:rPr>
            <w:t>2- R07</w:t>
          </w:r>
        </w:p>
      </w:tc>
    </w:tr>
  </w:tbl>
  <w:p w14:paraId="11FDA949" w14:textId="77777777" w:rsidR="0081366A" w:rsidRPr="0085202A" w:rsidRDefault="0081366A" w:rsidP="0085202A">
    <w:pPr>
      <w:pStyle w:val="TextosemFormatao"/>
      <w:spacing w:line="360" w:lineRule="auto"/>
      <w:jc w:val="center"/>
      <w:rPr>
        <w:rStyle w:val="RefernciaSutil"/>
        <w:rFonts w:ascii="Montserrat" w:hAnsi="Montserrat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D006E"/>
    <w:multiLevelType w:val="multilevel"/>
    <w:tmpl w:val="5FBAFDA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68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152" w:hanging="2160"/>
      </w:pPr>
      <w:rPr>
        <w:rFonts w:hint="default"/>
      </w:rPr>
    </w:lvl>
  </w:abstractNum>
  <w:abstractNum w:abstractNumId="1" w15:restartNumberingAfterBreak="0">
    <w:nsid w:val="47E86608"/>
    <w:multiLevelType w:val="hybridMultilevel"/>
    <w:tmpl w:val="1952AAC4"/>
    <w:lvl w:ilvl="0" w:tplc="0416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4B36168D"/>
    <w:multiLevelType w:val="multilevel"/>
    <w:tmpl w:val="5080BFD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00206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18B2C65"/>
    <w:multiLevelType w:val="hybridMultilevel"/>
    <w:tmpl w:val="2B163A30"/>
    <w:lvl w:ilvl="0" w:tplc="0B66B736">
      <w:start w:val="1"/>
      <w:numFmt w:val="decimal"/>
      <w:lvlText w:val="%1."/>
      <w:lvlJc w:val="left"/>
      <w:pPr>
        <w:ind w:left="-54" w:hanging="360"/>
      </w:pPr>
      <w:rPr>
        <w:b/>
        <w:bCs/>
      </w:rPr>
    </w:lvl>
    <w:lvl w:ilvl="1" w:tplc="5212FED0">
      <w:start w:val="1"/>
      <w:numFmt w:val="decimal"/>
      <w:lvlText w:val="%2."/>
      <w:lvlJc w:val="left"/>
      <w:pPr>
        <w:ind w:left="666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1386" w:hanging="180"/>
      </w:pPr>
    </w:lvl>
    <w:lvl w:ilvl="3" w:tplc="0416000F" w:tentative="1">
      <w:start w:val="1"/>
      <w:numFmt w:val="decimal"/>
      <w:lvlText w:val="%4."/>
      <w:lvlJc w:val="left"/>
      <w:pPr>
        <w:ind w:left="2106" w:hanging="360"/>
      </w:pPr>
    </w:lvl>
    <w:lvl w:ilvl="4" w:tplc="04160019" w:tentative="1">
      <w:start w:val="1"/>
      <w:numFmt w:val="lowerLetter"/>
      <w:lvlText w:val="%5."/>
      <w:lvlJc w:val="left"/>
      <w:pPr>
        <w:ind w:left="2826" w:hanging="360"/>
      </w:pPr>
    </w:lvl>
    <w:lvl w:ilvl="5" w:tplc="0416001B" w:tentative="1">
      <w:start w:val="1"/>
      <w:numFmt w:val="lowerRoman"/>
      <w:lvlText w:val="%6."/>
      <w:lvlJc w:val="right"/>
      <w:pPr>
        <w:ind w:left="3546" w:hanging="180"/>
      </w:pPr>
    </w:lvl>
    <w:lvl w:ilvl="6" w:tplc="0416000F">
      <w:start w:val="1"/>
      <w:numFmt w:val="decimal"/>
      <w:lvlText w:val="%7."/>
      <w:lvlJc w:val="left"/>
      <w:pPr>
        <w:ind w:left="4266" w:hanging="360"/>
      </w:pPr>
    </w:lvl>
    <w:lvl w:ilvl="7" w:tplc="04160019" w:tentative="1">
      <w:start w:val="1"/>
      <w:numFmt w:val="lowerLetter"/>
      <w:lvlText w:val="%8."/>
      <w:lvlJc w:val="left"/>
      <w:pPr>
        <w:ind w:left="4986" w:hanging="360"/>
      </w:pPr>
    </w:lvl>
    <w:lvl w:ilvl="8" w:tplc="0416001B" w:tentative="1">
      <w:start w:val="1"/>
      <w:numFmt w:val="lowerRoman"/>
      <w:lvlText w:val="%9."/>
      <w:lvlJc w:val="right"/>
      <w:pPr>
        <w:ind w:left="5706" w:hanging="180"/>
      </w:pPr>
    </w:lvl>
  </w:abstractNum>
  <w:num w:numId="1" w16cid:durableId="32123806">
    <w:abstractNumId w:val="2"/>
  </w:num>
  <w:num w:numId="2" w16cid:durableId="1250045705">
    <w:abstractNumId w:val="3"/>
  </w:num>
  <w:num w:numId="3" w16cid:durableId="107698944">
    <w:abstractNumId w:val="1"/>
  </w:num>
  <w:num w:numId="4" w16cid:durableId="148092669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8B0"/>
    <w:rsid w:val="0000156A"/>
    <w:rsid w:val="00007B8E"/>
    <w:rsid w:val="00010102"/>
    <w:rsid w:val="00014BDF"/>
    <w:rsid w:val="00016511"/>
    <w:rsid w:val="000223BF"/>
    <w:rsid w:val="000224B3"/>
    <w:rsid w:val="00040E5D"/>
    <w:rsid w:val="000416D1"/>
    <w:rsid w:val="00050DC5"/>
    <w:rsid w:val="00052D40"/>
    <w:rsid w:val="00065DEE"/>
    <w:rsid w:val="0007371A"/>
    <w:rsid w:val="00073EB7"/>
    <w:rsid w:val="00075AE6"/>
    <w:rsid w:val="000763D7"/>
    <w:rsid w:val="000901B5"/>
    <w:rsid w:val="00093A5A"/>
    <w:rsid w:val="00093E01"/>
    <w:rsid w:val="0009578A"/>
    <w:rsid w:val="00097E99"/>
    <w:rsid w:val="000A261C"/>
    <w:rsid w:val="000A47BA"/>
    <w:rsid w:val="000A6741"/>
    <w:rsid w:val="000B01D2"/>
    <w:rsid w:val="000B54A6"/>
    <w:rsid w:val="000C0046"/>
    <w:rsid w:val="000C19D2"/>
    <w:rsid w:val="000C22DB"/>
    <w:rsid w:val="000C520E"/>
    <w:rsid w:val="000E2CBD"/>
    <w:rsid w:val="000F066D"/>
    <w:rsid w:val="000F51C3"/>
    <w:rsid w:val="000F6142"/>
    <w:rsid w:val="000F68E0"/>
    <w:rsid w:val="000F7A62"/>
    <w:rsid w:val="00113EB3"/>
    <w:rsid w:val="00115E63"/>
    <w:rsid w:val="00124F6E"/>
    <w:rsid w:val="0012639C"/>
    <w:rsid w:val="0013111B"/>
    <w:rsid w:val="0014545C"/>
    <w:rsid w:val="001531A5"/>
    <w:rsid w:val="00170FAB"/>
    <w:rsid w:val="001737EC"/>
    <w:rsid w:val="00173F02"/>
    <w:rsid w:val="00192B6B"/>
    <w:rsid w:val="00195DC8"/>
    <w:rsid w:val="001A69C1"/>
    <w:rsid w:val="001B50EC"/>
    <w:rsid w:val="001B6C08"/>
    <w:rsid w:val="001C3B92"/>
    <w:rsid w:val="001E7472"/>
    <w:rsid w:val="001F0EC5"/>
    <w:rsid w:val="001F445F"/>
    <w:rsid w:val="002005AE"/>
    <w:rsid w:val="002024EB"/>
    <w:rsid w:val="00202EE3"/>
    <w:rsid w:val="002031AE"/>
    <w:rsid w:val="002100F7"/>
    <w:rsid w:val="002168BC"/>
    <w:rsid w:val="002175EB"/>
    <w:rsid w:val="002205FA"/>
    <w:rsid w:val="0023008A"/>
    <w:rsid w:val="002410DD"/>
    <w:rsid w:val="00244840"/>
    <w:rsid w:val="0025522D"/>
    <w:rsid w:val="00264DFB"/>
    <w:rsid w:val="00265896"/>
    <w:rsid w:val="00266EBE"/>
    <w:rsid w:val="002737D5"/>
    <w:rsid w:val="002757FA"/>
    <w:rsid w:val="00276DBE"/>
    <w:rsid w:val="00280B6E"/>
    <w:rsid w:val="0028740C"/>
    <w:rsid w:val="00290313"/>
    <w:rsid w:val="002926D2"/>
    <w:rsid w:val="00296256"/>
    <w:rsid w:val="0029714A"/>
    <w:rsid w:val="002A1375"/>
    <w:rsid w:val="002A62B0"/>
    <w:rsid w:val="002B156D"/>
    <w:rsid w:val="002B6853"/>
    <w:rsid w:val="002C6F35"/>
    <w:rsid w:val="002D5C85"/>
    <w:rsid w:val="002D70DA"/>
    <w:rsid w:val="002E6283"/>
    <w:rsid w:val="002F2A07"/>
    <w:rsid w:val="00300A2F"/>
    <w:rsid w:val="0030712F"/>
    <w:rsid w:val="0031124B"/>
    <w:rsid w:val="00325415"/>
    <w:rsid w:val="00331EB6"/>
    <w:rsid w:val="00345ADB"/>
    <w:rsid w:val="003556DF"/>
    <w:rsid w:val="00364180"/>
    <w:rsid w:val="00373ECB"/>
    <w:rsid w:val="003772F2"/>
    <w:rsid w:val="003A3E41"/>
    <w:rsid w:val="003B763C"/>
    <w:rsid w:val="003C37CD"/>
    <w:rsid w:val="003C39AE"/>
    <w:rsid w:val="003C4E34"/>
    <w:rsid w:val="003C7499"/>
    <w:rsid w:val="003E7B00"/>
    <w:rsid w:val="003F289E"/>
    <w:rsid w:val="004015B2"/>
    <w:rsid w:val="00402519"/>
    <w:rsid w:val="00407F14"/>
    <w:rsid w:val="0041004A"/>
    <w:rsid w:val="004111A0"/>
    <w:rsid w:val="00415B4D"/>
    <w:rsid w:val="00416997"/>
    <w:rsid w:val="0042180D"/>
    <w:rsid w:val="00435E7A"/>
    <w:rsid w:val="004465BA"/>
    <w:rsid w:val="00453181"/>
    <w:rsid w:val="004553DC"/>
    <w:rsid w:val="0045685D"/>
    <w:rsid w:val="0046499D"/>
    <w:rsid w:val="004656DE"/>
    <w:rsid w:val="00471E59"/>
    <w:rsid w:val="00473521"/>
    <w:rsid w:val="00482F8A"/>
    <w:rsid w:val="00486914"/>
    <w:rsid w:val="004A283B"/>
    <w:rsid w:val="004A3707"/>
    <w:rsid w:val="004A63A6"/>
    <w:rsid w:val="004B13BD"/>
    <w:rsid w:val="004B4B78"/>
    <w:rsid w:val="004B5E6C"/>
    <w:rsid w:val="004C186E"/>
    <w:rsid w:val="004C43B4"/>
    <w:rsid w:val="004C679C"/>
    <w:rsid w:val="004D36B1"/>
    <w:rsid w:val="004D471B"/>
    <w:rsid w:val="004D643B"/>
    <w:rsid w:val="004D6700"/>
    <w:rsid w:val="004D7698"/>
    <w:rsid w:val="004E4AF9"/>
    <w:rsid w:val="004E6EA3"/>
    <w:rsid w:val="004F465A"/>
    <w:rsid w:val="004F6652"/>
    <w:rsid w:val="0051472E"/>
    <w:rsid w:val="00514D3B"/>
    <w:rsid w:val="005228B0"/>
    <w:rsid w:val="00532C87"/>
    <w:rsid w:val="00534FF8"/>
    <w:rsid w:val="0054210E"/>
    <w:rsid w:val="005438EC"/>
    <w:rsid w:val="00552462"/>
    <w:rsid w:val="0055260D"/>
    <w:rsid w:val="00555D7D"/>
    <w:rsid w:val="00561C6E"/>
    <w:rsid w:val="005708FE"/>
    <w:rsid w:val="00571101"/>
    <w:rsid w:val="00573A55"/>
    <w:rsid w:val="00573EF5"/>
    <w:rsid w:val="0057737F"/>
    <w:rsid w:val="00583A0B"/>
    <w:rsid w:val="00590BB8"/>
    <w:rsid w:val="00591B98"/>
    <w:rsid w:val="005A0723"/>
    <w:rsid w:val="005A4E2D"/>
    <w:rsid w:val="005B7708"/>
    <w:rsid w:val="005C3209"/>
    <w:rsid w:val="005C3D51"/>
    <w:rsid w:val="005C4290"/>
    <w:rsid w:val="005C66DE"/>
    <w:rsid w:val="005D1D28"/>
    <w:rsid w:val="005D6F04"/>
    <w:rsid w:val="005E4530"/>
    <w:rsid w:val="005E66FD"/>
    <w:rsid w:val="005E7E0B"/>
    <w:rsid w:val="005F17C4"/>
    <w:rsid w:val="005F482C"/>
    <w:rsid w:val="005F6968"/>
    <w:rsid w:val="00614842"/>
    <w:rsid w:val="00617606"/>
    <w:rsid w:val="0062619E"/>
    <w:rsid w:val="006607C3"/>
    <w:rsid w:val="006649C6"/>
    <w:rsid w:val="006655C9"/>
    <w:rsid w:val="00670263"/>
    <w:rsid w:val="00676C8D"/>
    <w:rsid w:val="00690C2A"/>
    <w:rsid w:val="00693A92"/>
    <w:rsid w:val="00696A68"/>
    <w:rsid w:val="0069787B"/>
    <w:rsid w:val="006A5748"/>
    <w:rsid w:val="006C3E3A"/>
    <w:rsid w:val="006D73F1"/>
    <w:rsid w:val="006E07ED"/>
    <w:rsid w:val="006E2AEA"/>
    <w:rsid w:val="00706C01"/>
    <w:rsid w:val="00711266"/>
    <w:rsid w:val="007146E4"/>
    <w:rsid w:val="0071592D"/>
    <w:rsid w:val="00746762"/>
    <w:rsid w:val="007506E1"/>
    <w:rsid w:val="0075356D"/>
    <w:rsid w:val="00756844"/>
    <w:rsid w:val="007573A7"/>
    <w:rsid w:val="00776B2A"/>
    <w:rsid w:val="00784C1E"/>
    <w:rsid w:val="0079258B"/>
    <w:rsid w:val="007A0A9A"/>
    <w:rsid w:val="007A7839"/>
    <w:rsid w:val="007B7C49"/>
    <w:rsid w:val="007C0B35"/>
    <w:rsid w:val="007C2521"/>
    <w:rsid w:val="007C40A9"/>
    <w:rsid w:val="007C6599"/>
    <w:rsid w:val="007D2028"/>
    <w:rsid w:val="007D7E5E"/>
    <w:rsid w:val="007E302E"/>
    <w:rsid w:val="007F0D22"/>
    <w:rsid w:val="007F363E"/>
    <w:rsid w:val="007F4919"/>
    <w:rsid w:val="007F6D5D"/>
    <w:rsid w:val="007F7FFE"/>
    <w:rsid w:val="00803630"/>
    <w:rsid w:val="00806C86"/>
    <w:rsid w:val="0081366A"/>
    <w:rsid w:val="00821C92"/>
    <w:rsid w:val="0082252B"/>
    <w:rsid w:val="00825AA4"/>
    <w:rsid w:val="00842985"/>
    <w:rsid w:val="00844F4D"/>
    <w:rsid w:val="008474F8"/>
    <w:rsid w:val="0085202A"/>
    <w:rsid w:val="00860578"/>
    <w:rsid w:val="00867B55"/>
    <w:rsid w:val="0088410B"/>
    <w:rsid w:val="00887354"/>
    <w:rsid w:val="00894F9D"/>
    <w:rsid w:val="008A18C3"/>
    <w:rsid w:val="008A2DEC"/>
    <w:rsid w:val="008B1ABD"/>
    <w:rsid w:val="008B469C"/>
    <w:rsid w:val="008C3DF7"/>
    <w:rsid w:val="008C4903"/>
    <w:rsid w:val="0090361C"/>
    <w:rsid w:val="00903E03"/>
    <w:rsid w:val="00904D1E"/>
    <w:rsid w:val="00904D9D"/>
    <w:rsid w:val="00926B0C"/>
    <w:rsid w:val="009271D2"/>
    <w:rsid w:val="00927CA3"/>
    <w:rsid w:val="00937ADE"/>
    <w:rsid w:val="00937CF3"/>
    <w:rsid w:val="00942109"/>
    <w:rsid w:val="0094439B"/>
    <w:rsid w:val="00944AD6"/>
    <w:rsid w:val="0095428A"/>
    <w:rsid w:val="00955F57"/>
    <w:rsid w:val="009642D9"/>
    <w:rsid w:val="00986FAF"/>
    <w:rsid w:val="0099740D"/>
    <w:rsid w:val="009A6FC7"/>
    <w:rsid w:val="009C18AF"/>
    <w:rsid w:val="009D0CA7"/>
    <w:rsid w:val="009D2CA5"/>
    <w:rsid w:val="009D4EAC"/>
    <w:rsid w:val="009E1523"/>
    <w:rsid w:val="009E58F7"/>
    <w:rsid w:val="009E6829"/>
    <w:rsid w:val="009F1CCB"/>
    <w:rsid w:val="009F26AD"/>
    <w:rsid w:val="009F3928"/>
    <w:rsid w:val="009F7A6D"/>
    <w:rsid w:val="00A02A94"/>
    <w:rsid w:val="00A030B6"/>
    <w:rsid w:val="00A05299"/>
    <w:rsid w:val="00A07244"/>
    <w:rsid w:val="00A13185"/>
    <w:rsid w:val="00A1462F"/>
    <w:rsid w:val="00A148F9"/>
    <w:rsid w:val="00A17C81"/>
    <w:rsid w:val="00A30BF4"/>
    <w:rsid w:val="00A358F5"/>
    <w:rsid w:val="00A35A09"/>
    <w:rsid w:val="00A3719B"/>
    <w:rsid w:val="00A37811"/>
    <w:rsid w:val="00A52DF0"/>
    <w:rsid w:val="00A549AE"/>
    <w:rsid w:val="00A62350"/>
    <w:rsid w:val="00A644CA"/>
    <w:rsid w:val="00A72C0D"/>
    <w:rsid w:val="00A82A58"/>
    <w:rsid w:val="00A83FAD"/>
    <w:rsid w:val="00A92239"/>
    <w:rsid w:val="00AB261E"/>
    <w:rsid w:val="00AC1F9F"/>
    <w:rsid w:val="00AC7CB1"/>
    <w:rsid w:val="00AD3F4F"/>
    <w:rsid w:val="00AF137E"/>
    <w:rsid w:val="00B10C9C"/>
    <w:rsid w:val="00B12991"/>
    <w:rsid w:val="00B162DC"/>
    <w:rsid w:val="00B17A26"/>
    <w:rsid w:val="00B20798"/>
    <w:rsid w:val="00B258B0"/>
    <w:rsid w:val="00B26A76"/>
    <w:rsid w:val="00B3235F"/>
    <w:rsid w:val="00B33B37"/>
    <w:rsid w:val="00B33FAA"/>
    <w:rsid w:val="00B4455B"/>
    <w:rsid w:val="00B448B9"/>
    <w:rsid w:val="00B4709F"/>
    <w:rsid w:val="00B90C48"/>
    <w:rsid w:val="00B9204F"/>
    <w:rsid w:val="00B9601A"/>
    <w:rsid w:val="00BA0256"/>
    <w:rsid w:val="00BA3A27"/>
    <w:rsid w:val="00BA4B99"/>
    <w:rsid w:val="00BA77E0"/>
    <w:rsid w:val="00BC2FF4"/>
    <w:rsid w:val="00BD5A98"/>
    <w:rsid w:val="00BE2925"/>
    <w:rsid w:val="00BE747D"/>
    <w:rsid w:val="00BF7DC5"/>
    <w:rsid w:val="00C001C4"/>
    <w:rsid w:val="00C03997"/>
    <w:rsid w:val="00C144C8"/>
    <w:rsid w:val="00C16D8C"/>
    <w:rsid w:val="00C2377C"/>
    <w:rsid w:val="00C24A60"/>
    <w:rsid w:val="00C35247"/>
    <w:rsid w:val="00C4109C"/>
    <w:rsid w:val="00C41E07"/>
    <w:rsid w:val="00C41F88"/>
    <w:rsid w:val="00C464F5"/>
    <w:rsid w:val="00C60D59"/>
    <w:rsid w:val="00C6461A"/>
    <w:rsid w:val="00C66A5D"/>
    <w:rsid w:val="00C7000C"/>
    <w:rsid w:val="00C75DC5"/>
    <w:rsid w:val="00C76531"/>
    <w:rsid w:val="00C77A31"/>
    <w:rsid w:val="00C833A2"/>
    <w:rsid w:val="00C87013"/>
    <w:rsid w:val="00C92887"/>
    <w:rsid w:val="00C928E2"/>
    <w:rsid w:val="00C95A01"/>
    <w:rsid w:val="00C95DA5"/>
    <w:rsid w:val="00CA0620"/>
    <w:rsid w:val="00CA39AE"/>
    <w:rsid w:val="00CC093F"/>
    <w:rsid w:val="00CC66BD"/>
    <w:rsid w:val="00CD67B5"/>
    <w:rsid w:val="00CE090B"/>
    <w:rsid w:val="00CE42C4"/>
    <w:rsid w:val="00CF0014"/>
    <w:rsid w:val="00D05414"/>
    <w:rsid w:val="00D1543E"/>
    <w:rsid w:val="00D15D7F"/>
    <w:rsid w:val="00D232ED"/>
    <w:rsid w:val="00D23D0D"/>
    <w:rsid w:val="00D262C0"/>
    <w:rsid w:val="00D264E2"/>
    <w:rsid w:val="00D527C5"/>
    <w:rsid w:val="00D577F3"/>
    <w:rsid w:val="00D623F5"/>
    <w:rsid w:val="00D62CEB"/>
    <w:rsid w:val="00D637A1"/>
    <w:rsid w:val="00D63C19"/>
    <w:rsid w:val="00D72F3F"/>
    <w:rsid w:val="00D74886"/>
    <w:rsid w:val="00D83EAC"/>
    <w:rsid w:val="00D8543F"/>
    <w:rsid w:val="00D9180A"/>
    <w:rsid w:val="00DB0CD9"/>
    <w:rsid w:val="00DB25C0"/>
    <w:rsid w:val="00DC7092"/>
    <w:rsid w:val="00DD2C66"/>
    <w:rsid w:val="00DD39BA"/>
    <w:rsid w:val="00DD3FF4"/>
    <w:rsid w:val="00DF44AB"/>
    <w:rsid w:val="00DF56AD"/>
    <w:rsid w:val="00DF64B5"/>
    <w:rsid w:val="00DF7FC4"/>
    <w:rsid w:val="00E01FFD"/>
    <w:rsid w:val="00E17E45"/>
    <w:rsid w:val="00E20F62"/>
    <w:rsid w:val="00E35766"/>
    <w:rsid w:val="00E3599F"/>
    <w:rsid w:val="00E42952"/>
    <w:rsid w:val="00E477F8"/>
    <w:rsid w:val="00E539AB"/>
    <w:rsid w:val="00E57062"/>
    <w:rsid w:val="00E61AA0"/>
    <w:rsid w:val="00E70796"/>
    <w:rsid w:val="00E73344"/>
    <w:rsid w:val="00E74D5F"/>
    <w:rsid w:val="00E7779F"/>
    <w:rsid w:val="00E77D1D"/>
    <w:rsid w:val="00E77F22"/>
    <w:rsid w:val="00E82BFF"/>
    <w:rsid w:val="00E909A6"/>
    <w:rsid w:val="00E92EEE"/>
    <w:rsid w:val="00E97412"/>
    <w:rsid w:val="00EA0B7A"/>
    <w:rsid w:val="00EA36FE"/>
    <w:rsid w:val="00EB0F39"/>
    <w:rsid w:val="00EC518F"/>
    <w:rsid w:val="00EC6959"/>
    <w:rsid w:val="00ED5FEA"/>
    <w:rsid w:val="00EE62DF"/>
    <w:rsid w:val="00EE6D11"/>
    <w:rsid w:val="00EF0B89"/>
    <w:rsid w:val="00EF3956"/>
    <w:rsid w:val="00EF5A92"/>
    <w:rsid w:val="00EF6764"/>
    <w:rsid w:val="00EF697E"/>
    <w:rsid w:val="00F0276C"/>
    <w:rsid w:val="00F04350"/>
    <w:rsid w:val="00F13EC0"/>
    <w:rsid w:val="00F15174"/>
    <w:rsid w:val="00F27980"/>
    <w:rsid w:val="00F32885"/>
    <w:rsid w:val="00F36F3D"/>
    <w:rsid w:val="00F442D2"/>
    <w:rsid w:val="00F546A4"/>
    <w:rsid w:val="00F57EC8"/>
    <w:rsid w:val="00F6009E"/>
    <w:rsid w:val="00F62DE4"/>
    <w:rsid w:val="00F64644"/>
    <w:rsid w:val="00F7036D"/>
    <w:rsid w:val="00F73D31"/>
    <w:rsid w:val="00F7461D"/>
    <w:rsid w:val="00F74622"/>
    <w:rsid w:val="00F74961"/>
    <w:rsid w:val="00F7644A"/>
    <w:rsid w:val="00F90A67"/>
    <w:rsid w:val="00FA7E61"/>
    <w:rsid w:val="00FB11E8"/>
    <w:rsid w:val="00FB1DEB"/>
    <w:rsid w:val="00FD1A4D"/>
    <w:rsid w:val="00FD78B6"/>
    <w:rsid w:val="00FE1ED7"/>
    <w:rsid w:val="00FE33A9"/>
    <w:rsid w:val="00FE36C2"/>
    <w:rsid w:val="00FE45B0"/>
    <w:rsid w:val="00FF242C"/>
    <w:rsid w:val="00FF3EDC"/>
    <w:rsid w:val="00FF6EBD"/>
    <w:rsid w:val="00FF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9ACBE4"/>
  <w15:chartTrackingRefBased/>
  <w15:docId w15:val="{7F6E7893-2062-4DEC-B30E-FCA9709B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5C0"/>
  </w:style>
  <w:style w:type="paragraph" w:styleId="Ttulo1">
    <w:name w:val="heading 1"/>
    <w:basedOn w:val="Normal"/>
    <w:next w:val="Normal"/>
    <w:link w:val="Ttulo1Char"/>
    <w:qFormat/>
    <w:rsid w:val="005228B0"/>
    <w:pPr>
      <w:keepNext/>
      <w:numPr>
        <w:numId w:val="1"/>
      </w:numPr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228B0"/>
    <w:pPr>
      <w:keepNext/>
      <w:numPr>
        <w:ilvl w:val="1"/>
        <w:numId w:val="1"/>
      </w:numPr>
      <w:spacing w:after="0" w:line="240" w:lineRule="auto"/>
      <w:jc w:val="center"/>
      <w:outlineLvl w:val="1"/>
    </w:pPr>
    <w:rPr>
      <w:rFonts w:ascii="Verdana" w:eastAsia="Times New Roman" w:hAnsi="Verdana" w:cs="Times New Roman"/>
      <w:b/>
      <w:color w:val="1F3864" w:themeColor="accent5" w:themeShade="80"/>
      <w:sz w:val="18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5228B0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Arial" w:eastAsia="Times New Roman" w:hAnsi="Arial" w:cs="Times New Roman"/>
      <w:b/>
      <w:i/>
      <w:sz w:val="44"/>
      <w:szCs w:val="20"/>
      <w:lang w:eastAsia="pt-BR"/>
    </w:rPr>
  </w:style>
  <w:style w:type="paragraph" w:styleId="Ttulo4">
    <w:name w:val="heading 4"/>
    <w:basedOn w:val="Normal"/>
    <w:next w:val="Normal"/>
    <w:link w:val="Ttulo4Char"/>
    <w:qFormat/>
    <w:rsid w:val="005228B0"/>
    <w:pPr>
      <w:keepNext/>
      <w:numPr>
        <w:ilvl w:val="3"/>
        <w:numId w:val="1"/>
      </w:numPr>
      <w:spacing w:after="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Ttulo5">
    <w:name w:val="heading 5"/>
    <w:basedOn w:val="Normal"/>
    <w:next w:val="Normal"/>
    <w:link w:val="Ttulo5Char"/>
    <w:qFormat/>
    <w:rsid w:val="005228B0"/>
    <w:pPr>
      <w:keepNext/>
      <w:numPr>
        <w:ilvl w:val="4"/>
        <w:numId w:val="1"/>
      </w:numPr>
      <w:spacing w:after="0" w:line="240" w:lineRule="auto"/>
      <w:jc w:val="center"/>
      <w:outlineLvl w:val="4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Ttulo6">
    <w:name w:val="heading 6"/>
    <w:basedOn w:val="Normal"/>
    <w:next w:val="Normal"/>
    <w:link w:val="Ttulo6Char"/>
    <w:qFormat/>
    <w:rsid w:val="005228B0"/>
    <w:pPr>
      <w:keepNext/>
      <w:numPr>
        <w:ilvl w:val="5"/>
        <w:numId w:val="1"/>
      </w:numPr>
      <w:spacing w:after="0" w:line="240" w:lineRule="auto"/>
      <w:jc w:val="center"/>
      <w:outlineLvl w:val="5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7">
    <w:name w:val="heading 7"/>
    <w:basedOn w:val="Normal"/>
    <w:next w:val="Normal"/>
    <w:link w:val="Ttulo7Char"/>
    <w:qFormat/>
    <w:rsid w:val="005228B0"/>
    <w:pPr>
      <w:keepNext/>
      <w:numPr>
        <w:ilvl w:val="6"/>
        <w:numId w:val="1"/>
      </w:numPr>
      <w:spacing w:after="0" w:line="240" w:lineRule="auto"/>
      <w:outlineLvl w:val="6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Ttulo8">
    <w:name w:val="heading 8"/>
    <w:basedOn w:val="Normal"/>
    <w:next w:val="Normal"/>
    <w:link w:val="Ttulo8Char"/>
    <w:qFormat/>
    <w:rsid w:val="005228B0"/>
    <w:pPr>
      <w:keepNext/>
      <w:numPr>
        <w:ilvl w:val="7"/>
        <w:numId w:val="1"/>
      </w:numPr>
      <w:spacing w:after="0" w:line="240" w:lineRule="auto"/>
      <w:outlineLvl w:val="7"/>
    </w:pPr>
    <w:rPr>
      <w:rFonts w:ascii="Arial" w:eastAsia="Times New Roman" w:hAnsi="Arial" w:cs="Times New Roman"/>
      <w:sz w:val="26"/>
      <w:szCs w:val="20"/>
      <w:lang w:eastAsia="pt-BR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228B0"/>
    <w:pPr>
      <w:keepNext/>
      <w:keepLines/>
      <w:numPr>
        <w:ilvl w:val="8"/>
        <w:numId w:val="1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228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228B0"/>
  </w:style>
  <w:style w:type="paragraph" w:styleId="Rodap">
    <w:name w:val="footer"/>
    <w:basedOn w:val="Normal"/>
    <w:link w:val="RodapChar"/>
    <w:uiPriority w:val="99"/>
    <w:unhideWhenUsed/>
    <w:rsid w:val="005228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228B0"/>
  </w:style>
  <w:style w:type="character" w:customStyle="1" w:styleId="Ttulo1Char">
    <w:name w:val="Título 1 Char"/>
    <w:basedOn w:val="Fontepargpadro"/>
    <w:link w:val="Ttulo1"/>
    <w:rsid w:val="005228B0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5228B0"/>
    <w:rPr>
      <w:rFonts w:ascii="Verdana" w:eastAsia="Times New Roman" w:hAnsi="Verdana" w:cs="Times New Roman"/>
      <w:b/>
      <w:color w:val="1F3864" w:themeColor="accent5" w:themeShade="80"/>
      <w:sz w:val="18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5228B0"/>
    <w:rPr>
      <w:rFonts w:ascii="Arial" w:eastAsia="Times New Roman" w:hAnsi="Arial" w:cs="Times New Roman"/>
      <w:b/>
      <w:i/>
      <w:sz w:val="44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5228B0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5228B0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5228B0"/>
    <w:rPr>
      <w:rFonts w:ascii="Arial" w:eastAsia="Times New Roman" w:hAnsi="Arial" w:cs="Times New Roman"/>
      <w:sz w:val="28"/>
      <w:szCs w:val="20"/>
      <w:lang w:eastAsia="pt-BR"/>
    </w:rPr>
  </w:style>
  <w:style w:type="character" w:customStyle="1" w:styleId="Ttulo7Char">
    <w:name w:val="Título 7 Char"/>
    <w:basedOn w:val="Fontepargpadro"/>
    <w:link w:val="Ttulo7"/>
    <w:rsid w:val="005228B0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5228B0"/>
    <w:rPr>
      <w:rFonts w:ascii="Arial" w:eastAsia="Times New Roman" w:hAnsi="Arial" w:cs="Times New Roman"/>
      <w:sz w:val="26"/>
      <w:szCs w:val="20"/>
      <w:lang w:eastAsia="pt-BR"/>
    </w:rPr>
  </w:style>
  <w:style w:type="character" w:customStyle="1" w:styleId="Ttulo9Char">
    <w:name w:val="Título 9 Char"/>
    <w:basedOn w:val="Fontepargpadro"/>
    <w:link w:val="Ttulo9"/>
    <w:semiHidden/>
    <w:rsid w:val="005228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  <w:style w:type="character" w:customStyle="1" w:styleId="nfaseSutil1">
    <w:name w:val="Ênfase Sutil1"/>
    <w:aliases w:val="Atributos"/>
    <w:uiPriority w:val="19"/>
    <w:qFormat/>
    <w:rsid w:val="005228B0"/>
    <w:rPr>
      <w:rFonts w:cs="Arial"/>
      <w:b/>
      <w:bCs/>
      <w:color w:val="008080"/>
      <w:sz w:val="18"/>
      <w:szCs w:val="16"/>
      <w:lang w:val="pt-BR" w:eastAsia="pt-BR"/>
    </w:rPr>
  </w:style>
  <w:style w:type="paragraph" w:styleId="PargrafodaLista">
    <w:name w:val="List Paragraph"/>
    <w:basedOn w:val="Normal"/>
    <w:uiPriority w:val="34"/>
    <w:qFormat/>
    <w:rsid w:val="005228B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F7DC5"/>
    <w:rPr>
      <w:color w:val="0563C1" w:themeColor="hyperlink"/>
      <w:u w:val="single"/>
    </w:rPr>
  </w:style>
  <w:style w:type="paragraph" w:customStyle="1" w:styleId="western">
    <w:name w:val="western"/>
    <w:basedOn w:val="Normal"/>
    <w:rsid w:val="004F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290313"/>
  </w:style>
  <w:style w:type="character" w:customStyle="1" w:styleId="apple-style-span">
    <w:name w:val="apple-style-span"/>
    <w:basedOn w:val="Fontepargpadro"/>
    <w:rsid w:val="00D527C5"/>
  </w:style>
  <w:style w:type="paragraph" w:styleId="Ttulo">
    <w:name w:val="Title"/>
    <w:basedOn w:val="Normal"/>
    <w:link w:val="TtuloChar"/>
    <w:uiPriority w:val="10"/>
    <w:qFormat/>
    <w:rsid w:val="000E2CBD"/>
    <w:pPr>
      <w:tabs>
        <w:tab w:val="right" w:leader="underscore" w:pos="8505"/>
      </w:tabs>
      <w:spacing w:after="0" w:line="312" w:lineRule="auto"/>
      <w:ind w:right="-714"/>
      <w:jc w:val="center"/>
    </w:pPr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0E2CBD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customStyle="1" w:styleId="NormalGib">
    <w:name w:val="Normal.Gibí"/>
    <w:rsid w:val="0081366A"/>
    <w:pPr>
      <w:spacing w:after="0" w:line="240" w:lineRule="auto"/>
      <w:jc w:val="both"/>
    </w:pPr>
    <w:rPr>
      <w:rFonts w:ascii="ProseAntique" w:eastAsia="Times New Roman" w:hAnsi="ProseAntique" w:cs="Times New Roman"/>
      <w:sz w:val="24"/>
      <w:szCs w:val="20"/>
      <w:lang w:eastAsia="pt-BR"/>
    </w:rPr>
  </w:style>
  <w:style w:type="paragraph" w:customStyle="1" w:styleId="Default">
    <w:name w:val="Default"/>
    <w:rsid w:val="00904D9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534FF8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09578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E17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DF44AB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F44AB"/>
    <w:rPr>
      <w:rFonts w:ascii="Verdana" w:eastAsia="Verdana" w:hAnsi="Verdana" w:cs="Verdana"/>
      <w:sz w:val="20"/>
      <w:szCs w:val="20"/>
      <w:lang w:val="pt-PT"/>
    </w:rPr>
  </w:style>
  <w:style w:type="character" w:styleId="nfase">
    <w:name w:val="Emphasis"/>
    <w:basedOn w:val="Fontepargpadro"/>
    <w:uiPriority w:val="20"/>
    <w:qFormat/>
    <w:rsid w:val="00C833A2"/>
    <w:rPr>
      <w:i/>
      <w:iCs/>
    </w:rPr>
  </w:style>
  <w:style w:type="character" w:styleId="nfaseSutil">
    <w:name w:val="Subtle Emphasis"/>
    <w:basedOn w:val="Fontepargpadro"/>
    <w:uiPriority w:val="19"/>
    <w:qFormat/>
    <w:rsid w:val="00C833A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C833A2"/>
    <w:rPr>
      <w:i/>
      <w:iCs/>
      <w:color w:val="5B9BD5" w:themeColor="accent1"/>
    </w:rPr>
  </w:style>
  <w:style w:type="character" w:styleId="RefernciaSutil">
    <w:name w:val="Subtle Reference"/>
    <w:basedOn w:val="Fontepargpadro"/>
    <w:uiPriority w:val="31"/>
    <w:qFormat/>
    <w:rsid w:val="00C833A2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C833A2"/>
    <w:rPr>
      <w:b/>
      <w:bCs/>
      <w:i/>
      <w:iCs/>
      <w:spacing w:val="5"/>
    </w:rPr>
  </w:style>
  <w:style w:type="paragraph" w:styleId="TextosemFormatao">
    <w:name w:val="Plain Text"/>
    <w:basedOn w:val="Normal"/>
    <w:link w:val="TextosemFormataoChar"/>
    <w:uiPriority w:val="99"/>
    <w:unhideWhenUsed/>
    <w:rsid w:val="00DB25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B25C0"/>
    <w:rPr>
      <w:rFonts w:ascii="Consolas" w:hAnsi="Consolas"/>
      <w:sz w:val="21"/>
      <w:szCs w:val="21"/>
    </w:rPr>
  </w:style>
  <w:style w:type="table" w:styleId="SimplesTabela2">
    <w:name w:val="Plain Table 2"/>
    <w:basedOn w:val="Tabelanormal"/>
    <w:uiPriority w:val="42"/>
    <w:rsid w:val="005F482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B77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EB0F3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B0F39"/>
    <w:rPr>
      <w:rFonts w:eastAsiaTheme="minorEastAsia"/>
      <w:color w:val="5A5A5A" w:themeColor="text1" w:themeTint="A5"/>
      <w:spacing w:val="15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3209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5C3209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B763C"/>
    <w:pPr>
      <w:spacing w:after="100"/>
    </w:pPr>
    <w:rPr>
      <w:rFonts w:ascii="Montserrat" w:eastAsiaTheme="minorEastAsia" w:hAnsi="Montserrat" w:cs="Times New Roman"/>
      <w:b/>
      <w:bCs/>
      <w:color w:val="003F72"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5C3209"/>
    <w:pPr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normaltextrun">
    <w:name w:val="normaltextrun"/>
    <w:basedOn w:val="Fontepargpadro"/>
    <w:rsid w:val="005C3209"/>
  </w:style>
  <w:style w:type="character" w:customStyle="1" w:styleId="eop">
    <w:name w:val="eop"/>
    <w:basedOn w:val="Fontepargpadro"/>
    <w:rsid w:val="005C3209"/>
  </w:style>
  <w:style w:type="paragraph" w:customStyle="1" w:styleId="paragraph">
    <w:name w:val="paragraph"/>
    <w:basedOn w:val="Normal"/>
    <w:rsid w:val="005C3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7F7F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5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30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3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d224ce-6ed9-4425-81ff-31811ada5aff">
      <Terms xmlns="http://schemas.microsoft.com/office/infopath/2007/PartnerControls"/>
    </lcf76f155ced4ddcb4097134ff3c332f>
    <TaxCatchAll xmlns="98ccc84a-ec75-4f92-8623-44d21e8d42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809411DB2489409117FBDA6E9EF087" ma:contentTypeVersion="13" ma:contentTypeDescription="Crie um novo documento." ma:contentTypeScope="" ma:versionID="1771744003776dc78110d10ba5755e7f">
  <xsd:schema xmlns:xsd="http://www.w3.org/2001/XMLSchema" xmlns:xs="http://www.w3.org/2001/XMLSchema" xmlns:p="http://schemas.microsoft.com/office/2006/metadata/properties" xmlns:ns2="3fd224ce-6ed9-4425-81ff-31811ada5aff" xmlns:ns3="98ccc84a-ec75-4f92-8623-44d21e8d421b" targetNamespace="http://schemas.microsoft.com/office/2006/metadata/properties" ma:root="true" ma:fieldsID="092a94f5bbd8814722fb92a9aadee8ba" ns2:_="" ns3:_="">
    <xsd:import namespace="3fd224ce-6ed9-4425-81ff-31811ada5aff"/>
    <xsd:import namespace="98ccc84a-ec75-4f92-8623-44d21e8d42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224ce-6ed9-4425-81ff-31811ada5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7c25f8d-64ac-4145-9903-07f36fd6ca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cc84a-ec75-4f92-8623-44d21e8d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b122952-eb76-4e52-8161-92748b81988b}" ma:internalName="TaxCatchAll" ma:showField="CatchAllData" ma:web="98ccc84a-ec75-4f92-8623-44d21e8d42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060443-8A17-4819-9516-CF1CAE32DC7A}">
  <ds:schemaRefs>
    <ds:schemaRef ds:uri="http://schemas.microsoft.com/office/2006/metadata/properties"/>
    <ds:schemaRef ds:uri="http://schemas.microsoft.com/office/infopath/2007/PartnerControls"/>
    <ds:schemaRef ds:uri="3fd224ce-6ed9-4425-81ff-31811ada5aff"/>
    <ds:schemaRef ds:uri="98ccc84a-ec75-4f92-8623-44d21e8d421b"/>
  </ds:schemaRefs>
</ds:datastoreItem>
</file>

<file path=customXml/itemProps2.xml><?xml version="1.0" encoding="utf-8"?>
<ds:datastoreItem xmlns:ds="http://schemas.openxmlformats.org/officeDocument/2006/customXml" ds:itemID="{B7A81794-A6A7-4979-BC94-68D4F9A36D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DB78D8-C455-4F99-A82A-69A6428F3F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663878-6935-4F9D-A4A2-9FF54C5E9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d224ce-6ed9-4425-81ff-31811ada5aff"/>
    <ds:schemaRef ds:uri="98ccc84a-ec75-4f92-8623-44d21e8d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GBF</dc:creator>
  <cp:keywords/>
  <dc:description/>
  <cp:lastModifiedBy>Juliane Pereira da Silva</cp:lastModifiedBy>
  <cp:revision>2</cp:revision>
  <cp:lastPrinted>2024-05-02T14:06:00Z</cp:lastPrinted>
  <dcterms:created xsi:type="dcterms:W3CDTF">2024-09-27T12:41:00Z</dcterms:created>
  <dcterms:modified xsi:type="dcterms:W3CDTF">2024-09-27T12:41:00Z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0x0101004F809411DB2489409117FBDA6E9EF087</vt:lpwstr>
  </property>
  <property fmtid="{D5CDD505-2E9C-101B-9397-08002B2CF9AE}" pid="3" name="MediaServiceImageTags">
    <vt:lpwstr/>
  </property>
</Properties>
</file>