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F0" w:rsidRDefault="009A44F0" w:rsidP="009A44F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28"/>
          <w:szCs w:val="28"/>
          <w:rtl/>
        </w:rPr>
        <w:t>الجمهورية الجزائرية الديمقراطية الشعبية</w:t>
      </w:r>
      <w:r>
        <w:rPr>
          <w:b/>
          <w:bCs/>
          <w:sz w:val="28"/>
          <w:szCs w:val="28"/>
        </w:rPr>
        <w:t xml:space="preserve">  </w:t>
      </w:r>
    </w:p>
    <w:p w:rsidR="009A44F0" w:rsidRDefault="009A44F0" w:rsidP="009A44F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rtl/>
        </w:rPr>
        <w:t xml:space="preserve">المؤسسة العمومية للنقل الحضري </w:t>
      </w:r>
      <w:proofErr w:type="gramStart"/>
      <w:r>
        <w:rPr>
          <w:rFonts w:cs="Arial"/>
          <w:b/>
          <w:bCs/>
          <w:sz w:val="28"/>
          <w:szCs w:val="28"/>
          <w:rtl/>
        </w:rPr>
        <w:t>و الشبه</w:t>
      </w:r>
      <w:proofErr w:type="gramEnd"/>
      <w:r>
        <w:rPr>
          <w:rFonts w:cs="Arial"/>
          <w:b/>
          <w:bCs/>
          <w:sz w:val="28"/>
          <w:szCs w:val="28"/>
          <w:rtl/>
        </w:rPr>
        <w:t xml:space="preserve"> الحضري -سيدي بلعباس</w:t>
      </w:r>
      <w:r>
        <w:rPr>
          <w:rFonts w:hint="cs"/>
          <w:b/>
          <w:bCs/>
          <w:sz w:val="28"/>
          <w:szCs w:val="28"/>
        </w:rPr>
        <w:t xml:space="preserve"> </w:t>
      </w:r>
    </w:p>
    <w:p w:rsidR="009A44F0" w:rsidRDefault="009A44F0" w:rsidP="009A44F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rFonts w:cs="Arial"/>
          <w:b/>
          <w:bCs/>
          <w:sz w:val="28"/>
          <w:szCs w:val="28"/>
          <w:rtl/>
        </w:rPr>
        <w:t xml:space="preserve">مركز التكوين للحصول على شهادة الكفاءة المهنية لسائقي مركبات نقل الأشخاص </w:t>
      </w:r>
      <w:proofErr w:type="gramStart"/>
      <w:r>
        <w:rPr>
          <w:rFonts w:cs="Arial"/>
          <w:b/>
          <w:bCs/>
          <w:sz w:val="28"/>
          <w:szCs w:val="28"/>
          <w:rtl/>
        </w:rPr>
        <w:t>و البضائع</w:t>
      </w:r>
      <w:proofErr w:type="gramEnd"/>
      <w:r>
        <w:rPr>
          <w:rFonts w:hint="cs"/>
          <w:b/>
          <w:bCs/>
          <w:sz w:val="28"/>
          <w:szCs w:val="28"/>
        </w:rPr>
        <w:t xml:space="preserve"> </w:t>
      </w:r>
    </w:p>
    <w:p w:rsidR="009A44F0" w:rsidRDefault="009A44F0" w:rsidP="009A44F0">
      <w:pPr>
        <w:spacing w:line="240" w:lineRule="auto"/>
        <w:jc w:val="center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rtl/>
        </w:rPr>
        <w:t xml:space="preserve">سيدي </w:t>
      </w:r>
      <w:proofErr w:type="gramStart"/>
      <w:r>
        <w:rPr>
          <w:rFonts w:cs="Arial"/>
          <w:b/>
          <w:bCs/>
          <w:sz w:val="28"/>
          <w:szCs w:val="28"/>
          <w:rtl/>
        </w:rPr>
        <w:t>بلعباس</w:t>
      </w:r>
      <w:r>
        <w:rPr>
          <w:b/>
          <w:bCs/>
          <w:sz w:val="28"/>
          <w:szCs w:val="28"/>
        </w:rPr>
        <w:t xml:space="preserve">  ETUS</w:t>
      </w:r>
      <w:proofErr w:type="gramEnd"/>
    </w:p>
    <w:p w:rsidR="009A44F0" w:rsidRDefault="009A44F0" w:rsidP="009A44F0">
      <w:pPr>
        <w:jc w:val="center"/>
        <w:rPr>
          <w:rtl/>
        </w:rPr>
      </w:pPr>
    </w:p>
    <w:p w:rsidR="009A44F0" w:rsidRDefault="009A44F0" w:rsidP="009A44F0">
      <w:pPr>
        <w:jc w:val="center"/>
        <w:rPr>
          <w:rtl/>
        </w:rPr>
      </w:pPr>
    </w:p>
    <w:p w:rsidR="0003567D" w:rsidRPr="004E4536" w:rsidRDefault="0003567D" w:rsidP="0003567D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وصل دفع مصاريف التكوين </w:t>
      </w:r>
      <w:r>
        <w:rPr>
          <w:b/>
          <w:bCs/>
          <w:sz w:val="32"/>
          <w:szCs w:val="32"/>
          <w:u w:val="single"/>
        </w:rPr>
        <w:t>[type]</w:t>
      </w: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رقم:  </w:t>
      </w:r>
      <w:r>
        <w:rPr>
          <w:b/>
          <w:bCs/>
          <w:sz w:val="32"/>
          <w:szCs w:val="32"/>
          <w:u w:val="single"/>
        </w:rPr>
        <w:t>[</w:t>
      </w:r>
      <w:proofErr w:type="spellStart"/>
      <w:proofErr w:type="gramEnd"/>
      <w:r>
        <w:rPr>
          <w:b/>
          <w:bCs/>
          <w:sz w:val="32"/>
          <w:szCs w:val="32"/>
          <w:u w:val="single"/>
        </w:rPr>
        <w:t>num</w:t>
      </w:r>
      <w:proofErr w:type="spellEnd"/>
      <w:r>
        <w:rPr>
          <w:b/>
          <w:bCs/>
          <w:sz w:val="32"/>
          <w:szCs w:val="32"/>
          <w:u w:val="single"/>
        </w:rPr>
        <w:t>]</w:t>
      </w: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  بتاريخ: </w:t>
      </w:r>
      <w:r>
        <w:rPr>
          <w:b/>
          <w:bCs/>
          <w:sz w:val="32"/>
          <w:szCs w:val="32"/>
          <w:u w:val="single"/>
        </w:rPr>
        <w:t>[date]</w:t>
      </w:r>
    </w:p>
    <w:p w:rsidR="0003567D" w:rsidRPr="004E4536" w:rsidRDefault="0003567D" w:rsidP="0003567D">
      <w:pPr>
        <w:bidi/>
        <w:jc w:val="both"/>
        <w:rPr>
          <w:sz w:val="32"/>
          <w:szCs w:val="32"/>
          <w:rtl/>
        </w:rPr>
      </w:pPr>
    </w:p>
    <w:p w:rsidR="0003567D" w:rsidRPr="004E4536" w:rsidRDefault="0003567D" w:rsidP="0003567D">
      <w:pPr>
        <w:bidi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B9609B">
        <w:rPr>
          <w:rFonts w:asciiTheme="minorBidi" w:hAnsiTheme="minorBidi"/>
          <w:sz w:val="32"/>
          <w:szCs w:val="32"/>
          <w:rtl/>
        </w:rPr>
        <w:t xml:space="preserve">تم دفع مصاريف التكوين </w:t>
      </w:r>
      <w:r>
        <w:rPr>
          <w:rFonts w:asciiTheme="minorBidi" w:hAnsiTheme="minorBidi"/>
          <w:sz w:val="32"/>
          <w:szCs w:val="32"/>
        </w:rPr>
        <w:t>[type]</w:t>
      </w:r>
      <w:r w:rsidRPr="00B9609B">
        <w:rPr>
          <w:rFonts w:asciiTheme="minorBidi" w:hAnsiTheme="minorBidi"/>
          <w:sz w:val="32"/>
          <w:szCs w:val="32"/>
          <w:rtl/>
        </w:rPr>
        <w:t xml:space="preserve"> و المقدرة </w:t>
      </w:r>
      <w:r w:rsidRPr="00B9609B">
        <w:rPr>
          <w:rFonts w:asciiTheme="minorBidi" w:hAnsiTheme="minorBidi" w:hint="cs"/>
          <w:sz w:val="32"/>
          <w:szCs w:val="32"/>
          <w:rtl/>
        </w:rPr>
        <w:t>بـ</w:t>
      </w:r>
      <w:r w:rsidRPr="00B9609B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</w:rPr>
        <w:t>[</w:t>
      </w:r>
      <w:proofErr w:type="spellStart"/>
      <w:r>
        <w:rPr>
          <w:rFonts w:asciiTheme="minorBidi" w:hAnsiTheme="minorBidi"/>
          <w:sz w:val="32"/>
          <w:szCs w:val="32"/>
        </w:rPr>
        <w:t>montant_ar</w:t>
      </w:r>
      <w:proofErr w:type="spellEnd"/>
      <w:r>
        <w:rPr>
          <w:rFonts w:asciiTheme="minorBidi" w:hAnsiTheme="minorBidi"/>
          <w:sz w:val="32"/>
          <w:szCs w:val="32"/>
        </w:rPr>
        <w:t>]</w:t>
      </w:r>
      <w:r w:rsidRPr="00B9609B">
        <w:rPr>
          <w:rFonts w:asciiTheme="minorBidi" w:hAnsiTheme="minorBidi"/>
          <w:sz w:val="32"/>
          <w:szCs w:val="32"/>
          <w:rtl/>
        </w:rPr>
        <w:t xml:space="preserve"> دينار جزائري </w:t>
      </w:r>
      <w:r>
        <w:rPr>
          <w:rFonts w:asciiTheme="minorBidi" w:hAnsiTheme="minorBidi"/>
          <w:b/>
          <w:bCs/>
          <w:sz w:val="32"/>
          <w:szCs w:val="32"/>
        </w:rPr>
        <w:t>[montant]</w:t>
      </w:r>
      <w:r w:rsidRPr="00B9609B">
        <w:rPr>
          <w:rFonts w:asciiTheme="minorBidi" w:hAnsiTheme="minorBidi"/>
          <w:b/>
          <w:bCs/>
          <w:sz w:val="32"/>
          <w:szCs w:val="32"/>
          <w:rtl/>
        </w:rPr>
        <w:t xml:space="preserve">دج </w:t>
      </w:r>
      <w:r w:rsidRPr="00B9609B">
        <w:rPr>
          <w:rFonts w:asciiTheme="minorBidi" w:hAnsiTheme="minorBidi"/>
          <w:sz w:val="32"/>
          <w:szCs w:val="32"/>
          <w:rtl/>
        </w:rPr>
        <w:t>من طرف: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 w:rsidRPr="0003567D">
        <w:rPr>
          <w:rFonts w:asciiTheme="minorBidi" w:hAnsiTheme="minorBidi"/>
          <w:b/>
          <w:bCs/>
          <w:sz w:val="32"/>
          <w:szCs w:val="32"/>
          <w:u w:val="single"/>
        </w:rPr>
        <w:t>[nom]</w:t>
      </w:r>
      <w:r w:rsidRPr="00B9609B">
        <w:rPr>
          <w:rFonts w:asciiTheme="minorBidi" w:hAnsiTheme="minorBidi"/>
          <w:sz w:val="32"/>
          <w:szCs w:val="32"/>
          <w:rtl/>
        </w:rPr>
        <w:t xml:space="preserve"> </w:t>
      </w:r>
      <w:r w:rsidRPr="00B9609B">
        <w:rPr>
          <w:rFonts w:asciiTheme="minorBidi" w:hAnsiTheme="minorBidi" w:hint="cs"/>
          <w:sz w:val="32"/>
          <w:szCs w:val="32"/>
          <w:rtl/>
        </w:rPr>
        <w:t>لاستكمال حقوق التسجيل</w:t>
      </w:r>
      <w:r w:rsidRPr="00B9609B">
        <w:rPr>
          <w:rFonts w:asciiTheme="minorBidi" w:hAnsiTheme="minorBidi"/>
          <w:sz w:val="32"/>
          <w:szCs w:val="32"/>
          <w:rtl/>
        </w:rPr>
        <w:t xml:space="preserve"> بمركز تكوين المؤسسة العمومية للنقل الحضري و شبه الحضري سيدي بلعباس للحصول على شهادة الكفاءة المهنية </w:t>
      </w:r>
      <w:proofErr w:type="gramStart"/>
      <w:r w:rsidRPr="00B9609B">
        <w:rPr>
          <w:rFonts w:asciiTheme="minorBidi" w:hAnsiTheme="minorBidi"/>
          <w:sz w:val="32"/>
          <w:szCs w:val="32"/>
          <w:rtl/>
        </w:rPr>
        <w:t>ل</w:t>
      </w:r>
      <w:r>
        <w:rPr>
          <w:rFonts w:asciiTheme="minorBidi" w:hAnsiTheme="minorBidi" w:hint="cs"/>
          <w:sz w:val="32"/>
          <w:szCs w:val="32"/>
          <w:rtl/>
        </w:rPr>
        <w:t xml:space="preserve">ـ </w:t>
      </w:r>
      <w:r>
        <w:rPr>
          <w:rFonts w:asciiTheme="minorBidi" w:hAnsiTheme="minorBidi"/>
          <w:sz w:val="32"/>
          <w:szCs w:val="32"/>
        </w:rPr>
        <w:t xml:space="preserve"> [</w:t>
      </w:r>
      <w:proofErr w:type="gramEnd"/>
      <w:r>
        <w:rPr>
          <w:rFonts w:asciiTheme="minorBidi" w:hAnsiTheme="minorBidi"/>
          <w:sz w:val="32"/>
          <w:szCs w:val="32"/>
        </w:rPr>
        <w:t xml:space="preserve">formation] </w:t>
      </w:r>
      <w:proofErr w:type="spellStart"/>
      <w:r w:rsidRPr="00B9609B">
        <w:rPr>
          <w:rFonts w:asciiTheme="minorBidi" w:hAnsiTheme="minorBidi"/>
          <w:sz w:val="32"/>
          <w:szCs w:val="32"/>
          <w:rtl/>
        </w:rPr>
        <w:t>بناءا</w:t>
      </w:r>
      <w:proofErr w:type="spellEnd"/>
      <w:r w:rsidRPr="00B9609B">
        <w:rPr>
          <w:rFonts w:asciiTheme="minorBidi" w:hAnsiTheme="minorBidi"/>
          <w:sz w:val="32"/>
          <w:szCs w:val="32"/>
          <w:rtl/>
        </w:rPr>
        <w:t xml:space="preserve"> على وصل البنك رقم: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[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num_b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>]</w:t>
      </w:r>
      <w:r w:rsidRPr="00B9609B">
        <w:rPr>
          <w:rFonts w:asciiTheme="minorBidi" w:hAnsiTheme="minorBidi"/>
          <w:sz w:val="32"/>
          <w:szCs w:val="32"/>
          <w:rtl/>
        </w:rPr>
        <w:t xml:space="preserve"> المؤرخ في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 w:rsidRPr="00B9609B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.[</w:t>
      </w:r>
      <w:proofErr w:type="spellStart"/>
      <w:r>
        <w:rPr>
          <w:b/>
          <w:bCs/>
          <w:sz w:val="32"/>
          <w:szCs w:val="32"/>
        </w:rPr>
        <w:t>date_b</w:t>
      </w:r>
      <w:proofErr w:type="spellEnd"/>
      <w:r>
        <w:rPr>
          <w:b/>
          <w:bCs/>
          <w:sz w:val="32"/>
          <w:szCs w:val="32"/>
        </w:rPr>
        <w:t>]</w:t>
      </w:r>
    </w:p>
    <w:p w:rsidR="009A44F0" w:rsidRDefault="009A44F0" w:rsidP="0003567D">
      <w:pPr>
        <w:bidi/>
        <w:spacing w:line="360" w:lineRule="auto"/>
        <w:jc w:val="both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b/>
          <w:bCs/>
          <w:sz w:val="32"/>
          <w:szCs w:val="32"/>
          <w:u w:val="single"/>
          <w:rtl/>
        </w:rPr>
        <w:t>ملاحظة هامة:</w:t>
      </w:r>
      <w:r>
        <w:rPr>
          <w:rFonts w:asciiTheme="minorBidi" w:hAnsiTheme="minorBidi"/>
          <w:sz w:val="32"/>
          <w:szCs w:val="32"/>
          <w:rtl/>
        </w:rPr>
        <w:t xml:space="preserve"> على </w:t>
      </w:r>
      <w:r w:rsidR="0003567D">
        <w:rPr>
          <w:rFonts w:asciiTheme="minorBidi" w:hAnsiTheme="minorBidi"/>
          <w:b/>
          <w:bCs/>
          <w:sz w:val="32"/>
          <w:szCs w:val="32"/>
          <w:u w:val="single"/>
        </w:rPr>
        <w:t>[nom]</w:t>
      </w:r>
      <w:r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  <w:rtl/>
        </w:rPr>
        <w:t>دعوة مترشحيها لتلبية الاستدعاء الموجه إليهم لمباشرة عملية التكوين بمركز تكوين المؤسسة وفق البرنامج المسطر.</w:t>
      </w:r>
    </w:p>
    <w:p w:rsidR="009A44F0" w:rsidRDefault="009A44F0" w:rsidP="009A44F0">
      <w:pPr>
        <w:bidi/>
        <w:jc w:val="both"/>
        <w:rPr>
          <w:sz w:val="32"/>
          <w:szCs w:val="32"/>
          <w:rtl/>
        </w:rPr>
      </w:pPr>
    </w:p>
    <w:p w:rsidR="009A44F0" w:rsidRDefault="009A44F0" w:rsidP="0003567D">
      <w:pPr>
        <w:bidi/>
        <w:spacing w:after="120"/>
        <w:jc w:val="both"/>
        <w:rPr>
          <w:rtl/>
        </w:rPr>
      </w:pPr>
      <w:r>
        <w:rPr>
          <w:b/>
          <w:bCs/>
          <w:sz w:val="32"/>
          <w:szCs w:val="32"/>
          <w:u w:val="single"/>
          <w:rtl/>
        </w:rPr>
        <w:t>المكلف بالتكوين</w:t>
      </w:r>
      <w:r>
        <w:rPr>
          <w:b/>
          <w:bCs/>
          <w:sz w:val="32"/>
          <w:szCs w:val="32"/>
          <w:rtl/>
        </w:rPr>
        <w:t xml:space="preserve">                                                       </w:t>
      </w:r>
      <w:proofErr w:type="gramStart"/>
      <w:r>
        <w:rPr>
          <w:b/>
          <w:bCs/>
          <w:sz w:val="32"/>
          <w:szCs w:val="32"/>
          <w:rtl/>
        </w:rPr>
        <w:t xml:space="preserve">   </w:t>
      </w:r>
      <w:r w:rsidR="0003567D">
        <w:rPr>
          <w:rFonts w:asciiTheme="minorBidi" w:hAnsiTheme="minorBidi"/>
          <w:b/>
          <w:bCs/>
          <w:sz w:val="32"/>
          <w:szCs w:val="32"/>
          <w:u w:val="single"/>
        </w:rPr>
        <w:t>[</w:t>
      </w:r>
      <w:proofErr w:type="gramEnd"/>
      <w:r w:rsidR="0003567D">
        <w:rPr>
          <w:rFonts w:asciiTheme="minorBidi" w:hAnsiTheme="minorBidi"/>
          <w:b/>
          <w:bCs/>
          <w:sz w:val="32"/>
          <w:szCs w:val="32"/>
          <w:u w:val="single"/>
        </w:rPr>
        <w:t>nom]</w:t>
      </w:r>
    </w:p>
    <w:p w:rsidR="002F6C79" w:rsidRDefault="002F6C79"/>
    <w:p w:rsidR="0003567D" w:rsidRDefault="0003567D"/>
    <w:p w:rsidR="0003567D" w:rsidRDefault="0003567D"/>
    <w:p w:rsidR="0003567D" w:rsidRDefault="0003567D"/>
    <w:p w:rsidR="0003567D" w:rsidRDefault="0003567D"/>
    <w:p w:rsidR="0003567D" w:rsidRDefault="0003567D"/>
    <w:p w:rsidR="0003567D" w:rsidRDefault="0003567D"/>
    <w:p w:rsidR="0003567D" w:rsidRDefault="0003567D">
      <w:bookmarkStart w:id="0" w:name="_GoBack"/>
      <w:bookmarkEnd w:id="0"/>
    </w:p>
    <w:p w:rsidR="00004208" w:rsidRPr="00F63E78" w:rsidRDefault="00F63E78" w:rsidP="00F63E78">
      <w:pPr>
        <w:tabs>
          <w:tab w:val="left" w:pos="7215"/>
        </w:tabs>
        <w:bidi/>
        <w:spacing w:line="240" w:lineRule="auto"/>
        <w:rPr>
          <w:rFonts w:ascii="Sakkal Majalla" w:eastAsia="Arial Unicode MS" w:hAnsi="Sakkal Majalla" w:cs="Sultan normal"/>
          <w:sz w:val="28"/>
          <w:szCs w:val="28"/>
          <w:lang w:bidi="ar-DZ"/>
        </w:rPr>
      </w:pPr>
      <w:r w:rsidRPr="00EE3B20"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>رمز ال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>مستخدم</w:t>
      </w:r>
      <w:r w:rsidRPr="00EE3B20"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: </w:t>
      </w:r>
      <w:r w:rsidRPr="00EE3B20">
        <w:rPr>
          <w:rFonts w:ascii="Sakkal Majalla" w:eastAsia="Arial Unicode MS" w:hAnsi="Sakkal Majalla" w:cs="Sultan normal"/>
          <w:sz w:val="24"/>
          <w:szCs w:val="24"/>
          <w:lang w:bidi="ar-DZ"/>
        </w:rPr>
        <w:t>[</w:t>
      </w:r>
      <w:proofErr w:type="gramStart"/>
      <w:r w:rsidRPr="00EE3B20">
        <w:rPr>
          <w:rFonts w:ascii="Sakkal Majalla" w:eastAsia="Arial Unicode MS" w:hAnsi="Sakkal Majalla" w:cs="Sultan normal"/>
          <w:sz w:val="24"/>
          <w:szCs w:val="24"/>
          <w:lang w:bidi="ar-DZ"/>
        </w:rPr>
        <w:t>user]</w:t>
      </w:r>
      <w:r>
        <w:rPr>
          <w:rFonts w:ascii="Sakkal Majalla" w:eastAsia="Arial Unicode MS" w:hAnsi="Sakkal Majalla" w:cs="Sultan normal"/>
          <w:sz w:val="24"/>
          <w:szCs w:val="24"/>
          <w:lang w:bidi="ar-DZ"/>
        </w:rPr>
        <w:t xml:space="preserve"> 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 </w:t>
      </w:r>
      <w:r>
        <w:rPr>
          <w:rFonts w:ascii="Sakkal Majalla" w:eastAsia="Arial Unicode MS" w:hAnsi="Sakkal Majalla" w:cs="Sultan normal"/>
          <w:sz w:val="24"/>
          <w:szCs w:val="24"/>
          <w:lang w:val="af-ZA" w:bidi="ar-DZ"/>
        </w:rPr>
        <w:t xml:space="preserve"> </w:t>
      </w:r>
      <w:proofErr w:type="gramEnd"/>
      <w:r>
        <w:rPr>
          <w:rFonts w:ascii="Sakkal Majalla" w:eastAsia="Arial Unicode MS" w:hAnsi="Sakkal Majalla" w:cs="Sultan normal"/>
          <w:sz w:val="24"/>
          <w:szCs w:val="24"/>
          <w:lang w:val="af-ZA" w:bidi="ar-DZ"/>
        </w:rPr>
        <w:t xml:space="preserve">  </w:t>
      </w:r>
      <w:r>
        <w:rPr>
          <w:rFonts w:ascii="Sakkal Majalla" w:eastAsia="Arial Unicode MS" w:hAnsi="Sakkal Majalla" w:cs="Sultan normal" w:hint="cs"/>
          <w:sz w:val="24"/>
          <w:szCs w:val="24"/>
          <w:rtl/>
          <w:lang w:val="af-ZA" w:bidi="ar-DZ"/>
        </w:rPr>
        <w:t xml:space="preserve">يستخدم للدخول الى بوابة التكوين: </w:t>
      </w:r>
      <w:r>
        <w:rPr>
          <w:rFonts w:ascii="Sakkal Majalla" w:eastAsia="Arial Unicode MS" w:hAnsi="Sakkal Majalla" w:cs="Sultan normal"/>
          <w:sz w:val="24"/>
          <w:szCs w:val="24"/>
          <w:lang w:bidi="ar-DZ"/>
        </w:rPr>
        <w:t>www.etus-sba.dz/</w:t>
      </w:r>
      <w:r w:rsidRPr="008653C7">
        <w:t xml:space="preserve"> </w:t>
      </w:r>
      <w:proofErr w:type="spellStart"/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WebSpace</w:t>
      </w:r>
      <w:proofErr w:type="spellEnd"/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/</w:t>
      </w:r>
      <w:proofErr w:type="spellStart"/>
      <w:r w:rsidRPr="008653C7">
        <w:rPr>
          <w:rFonts w:ascii="Sakkal Majalla" w:eastAsia="Arial Unicode MS" w:hAnsi="Sakkal Majalla" w:cs="Sultan normal"/>
          <w:sz w:val="24"/>
          <w:szCs w:val="24"/>
          <w:lang w:bidi="ar-DZ"/>
        </w:rPr>
        <w:t>CF_Transport.php</w:t>
      </w:r>
      <w:proofErr w:type="spellEnd"/>
    </w:p>
    <w:p w:rsidR="00004208" w:rsidRDefault="00004208"/>
    <w:p w:rsidR="00004208" w:rsidRDefault="00004208" w:rsidP="00004208">
      <w:pPr>
        <w:bidi/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="Sakkal Majalla" w:hAnsi="Sakkal Majalla" w:cs="Sakkal Majalla"/>
          <w:b/>
          <w:bCs/>
          <w:sz w:val="40"/>
          <w:szCs w:val="40"/>
          <w:rtl/>
        </w:rPr>
        <w:t xml:space="preserve">قائمة سائقي </w:t>
      </w:r>
      <w:r>
        <w:rPr>
          <w:rFonts w:ascii="Traditional Arabic" w:eastAsia="Arial Unicode MS" w:hAnsi="Traditional Arabic" w:cs="Traditional Arabic"/>
          <w:b/>
          <w:bCs/>
          <w:sz w:val="36"/>
          <w:szCs w:val="36"/>
          <w:u w:val="single"/>
          <w:lang w:bidi="ar-DZ"/>
        </w:rPr>
        <w:t>[nom]</w:t>
      </w:r>
      <w:r>
        <w:rPr>
          <w:rFonts w:ascii="Sakkal Majalla" w:hAnsi="Sakkal Majalla" w:cs="Sakkal Majalla"/>
          <w:b/>
          <w:bCs/>
          <w:sz w:val="44"/>
          <w:szCs w:val="44"/>
          <w:rtl/>
        </w:rPr>
        <w:t xml:space="preserve"> </w:t>
      </w:r>
      <w:r>
        <w:rPr>
          <w:rFonts w:ascii="Sakkal Majalla" w:hAnsi="Sakkal Majalla" w:cs="Sakkal Majalla"/>
          <w:b/>
          <w:bCs/>
          <w:sz w:val="38"/>
          <w:szCs w:val="38"/>
          <w:rtl/>
        </w:rPr>
        <w:t xml:space="preserve">للحصول على شهادة الكفاءة المهنية لسائقي مركبات </w:t>
      </w:r>
    </w:p>
    <w:p w:rsidR="00004208" w:rsidRPr="00004208" w:rsidRDefault="00004208" w:rsidP="00004208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40"/>
          <w:szCs w:val="40"/>
        </w:rPr>
      </w:pPr>
      <w:r>
        <w:rPr>
          <w:rFonts w:asciiTheme="minorBidi" w:hAnsiTheme="minorBidi"/>
          <w:sz w:val="32"/>
          <w:szCs w:val="32"/>
        </w:rPr>
        <w:t xml:space="preserve"> [formation] </w:t>
      </w:r>
      <w:r>
        <w:rPr>
          <w:rFonts w:ascii="Sakkal Majalla" w:hAnsi="Sakkal Majalla" w:cs="Sakkal Majalla"/>
          <w:b/>
          <w:bCs/>
          <w:sz w:val="38"/>
          <w:szCs w:val="38"/>
          <w:rtl/>
        </w:rPr>
        <w:t>بمركز التكوين</w:t>
      </w:r>
      <w:r>
        <w:rPr>
          <w:rFonts w:ascii="Sakkal Majalla" w:hAnsi="Sakkal Majalla" w:cs="Sakkal Majalla"/>
          <w:b/>
          <w:bCs/>
          <w:sz w:val="38"/>
          <w:szCs w:val="38"/>
        </w:rPr>
        <w:t xml:space="preserve"> ETUS</w:t>
      </w:r>
      <w:r>
        <w:rPr>
          <w:rFonts w:ascii="Sakkal Majalla" w:hAnsi="Sakkal Majalla" w:cs="Sakkal Majalla"/>
          <w:b/>
          <w:bCs/>
          <w:sz w:val="38"/>
          <w:szCs w:val="38"/>
          <w:rtl/>
        </w:rPr>
        <w:t xml:space="preserve"> سيدي بلعباس</w:t>
      </w:r>
    </w:p>
    <w:p w:rsidR="00004208" w:rsidRDefault="00004208"/>
    <w:tbl>
      <w:tblPr>
        <w:tblStyle w:val="Grilledutableau"/>
        <w:bidiVisual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58"/>
        <w:gridCol w:w="1499"/>
        <w:gridCol w:w="1499"/>
        <w:gridCol w:w="750"/>
        <w:gridCol w:w="749"/>
        <w:gridCol w:w="1499"/>
        <w:gridCol w:w="1499"/>
        <w:gridCol w:w="1354"/>
      </w:tblGrid>
      <w:tr w:rsidR="00004208" w:rsidTr="009B6DB3">
        <w:trPr>
          <w:trHeight w:val="421"/>
        </w:trPr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الاسم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 اللقب</w:t>
            </w:r>
            <w:proofErr w:type="gramEnd"/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تاريخ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 مكان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الميلاد</w:t>
            </w:r>
          </w:p>
        </w:tc>
        <w:tc>
          <w:tcPr>
            <w:tcW w:w="149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تاريخ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 رقم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رخصة السياقة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صنف رخصة السياقة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التخصص</w:t>
            </w:r>
          </w:p>
        </w:tc>
      </w:tr>
      <w:tr w:rsidR="00004208" w:rsidRPr="00F40E4C" w:rsidTr="009B6DB3">
        <w:trPr>
          <w:trHeight w:val="70"/>
        </w:trPr>
        <w:tc>
          <w:tcPr>
            <w:tcW w:w="51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Pr="009B6DB3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"/>
                <w:szCs w:val="2"/>
                <w:rtl/>
              </w:rPr>
            </w:pPr>
            <w:r w:rsidRPr="009B6DB3">
              <w:rPr>
                <w:sz w:val="2"/>
                <w:szCs w:val="2"/>
              </w:rPr>
              <w:t>[</w:t>
            </w:r>
            <w:proofErr w:type="gramStart"/>
            <w:r w:rsidRPr="009B6DB3">
              <w:rPr>
                <w:sz w:val="2"/>
                <w:szCs w:val="2"/>
              </w:rPr>
              <w:t>data;</w:t>
            </w:r>
            <w:proofErr w:type="gramEnd"/>
            <w:r w:rsidRPr="009B6DB3">
              <w:rPr>
                <w:sz w:val="2"/>
                <w:szCs w:val="2"/>
              </w:rPr>
              <w:t xml:space="preserve"> block=</w:t>
            </w:r>
            <w:proofErr w:type="spellStart"/>
            <w:r w:rsidRPr="009B6DB3">
              <w:rPr>
                <w:sz w:val="2"/>
                <w:szCs w:val="2"/>
              </w:rPr>
              <w:t>begin</w:t>
            </w:r>
            <w:proofErr w:type="spellEnd"/>
            <w:r w:rsidRPr="009B6DB3">
              <w:rPr>
                <w:sz w:val="2"/>
                <w:szCs w:val="2"/>
              </w:rPr>
              <w:t>]</w:t>
            </w:r>
          </w:p>
        </w:tc>
        <w:tc>
          <w:tcPr>
            <w:tcW w:w="51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4208" w:rsidRPr="009B6DB3" w:rsidRDefault="009B6DB3" w:rsidP="009B6DB3">
            <w:pPr>
              <w:tabs>
                <w:tab w:val="left" w:pos="460"/>
              </w:tabs>
              <w:bidi/>
              <w:rPr>
                <w:sz w:val="2"/>
                <w:szCs w:val="2"/>
                <w:rtl/>
              </w:rPr>
            </w:pPr>
            <w:r w:rsidRPr="009B6DB3">
              <w:rPr>
                <w:sz w:val="2"/>
                <w:szCs w:val="2"/>
                <w:rtl/>
              </w:rPr>
              <w:tab/>
            </w:r>
          </w:p>
        </w:tc>
      </w:tr>
      <w:tr w:rsidR="00004208" w:rsidTr="004E0D88">
        <w:trPr>
          <w:trHeight w:val="626"/>
        </w:trPr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t>[data.#]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t>[</w:t>
            </w:r>
            <w:proofErr w:type="spellStart"/>
            <w:r>
              <w:t>data.firstname</w:t>
            </w:r>
            <w:proofErr w:type="spellEnd"/>
            <w:proofErr w:type="gramStart"/>
            <w:r>
              <w:t>]  [</w:t>
            </w:r>
            <w:proofErr w:type="spellStart"/>
            <w:proofErr w:type="gramEnd"/>
            <w:r>
              <w:t>data.lastname</w:t>
            </w:r>
            <w:proofErr w:type="spellEnd"/>
            <w:r>
              <w:t xml:space="preserve">] 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t>[</w:t>
            </w:r>
            <w:proofErr w:type="spellStart"/>
            <w:r>
              <w:t>data.birthplace</w:t>
            </w:r>
            <w:proofErr w:type="spellEnd"/>
            <w:r>
              <w:t>] [</w:t>
            </w:r>
            <w:proofErr w:type="spellStart"/>
            <w:r>
              <w:t>data.birthdate</w:t>
            </w:r>
            <w:proofErr w:type="spellEnd"/>
            <w:r>
              <w:t>]</w:t>
            </w:r>
          </w:p>
        </w:tc>
        <w:tc>
          <w:tcPr>
            <w:tcW w:w="149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t>[</w:t>
            </w:r>
            <w:proofErr w:type="spellStart"/>
            <w:r>
              <w:t>data.address</w:t>
            </w:r>
            <w:proofErr w:type="spellEnd"/>
            <w:r>
              <w:t>]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t>[</w:t>
            </w:r>
            <w:proofErr w:type="spellStart"/>
            <w:r>
              <w:t>data.drivinglicense</w:t>
            </w:r>
            <w:proofErr w:type="spellEnd"/>
            <w:r>
              <w:t>] [</w:t>
            </w:r>
            <w:proofErr w:type="spellStart"/>
            <w:r>
              <w:t>data.drivinglicensedate</w:t>
            </w:r>
            <w:proofErr w:type="spellEnd"/>
            <w:r>
              <w:t>]</w:t>
            </w:r>
          </w:p>
        </w:tc>
        <w:tc>
          <w:tcPr>
            <w:tcW w:w="1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t>[</w:t>
            </w:r>
            <w:proofErr w:type="spellStart"/>
            <w:r>
              <w:t>data.drivinglicenseclass</w:t>
            </w:r>
            <w:proofErr w:type="spellEnd"/>
            <w:r>
              <w:t>]</w:t>
            </w:r>
          </w:p>
        </w:tc>
        <w:tc>
          <w:tcPr>
            <w:tcW w:w="1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4208" w:rsidRDefault="00004208" w:rsidP="004E0D88">
            <w:pPr>
              <w:bidi/>
              <w:jc w:val="center"/>
              <w:rPr>
                <w:rtl/>
              </w:rPr>
            </w:pPr>
          </w:p>
          <w:p w:rsidR="00004208" w:rsidRDefault="00004208" w:rsidP="004E0D88">
            <w:pPr>
              <w:bidi/>
              <w:jc w:val="center"/>
              <w:rPr>
                <w:rtl/>
              </w:rPr>
            </w:pPr>
            <w:r>
              <w:t>[</w:t>
            </w:r>
            <w:proofErr w:type="spellStart"/>
            <w:r>
              <w:t>data.training</w:t>
            </w:r>
            <w:proofErr w:type="spellEnd"/>
            <w:r>
              <w:t>]</w:t>
            </w:r>
          </w:p>
          <w:p w:rsidR="00004208" w:rsidRDefault="00004208" w:rsidP="004E0D88">
            <w:pPr>
              <w:bidi/>
            </w:pPr>
          </w:p>
          <w:p w:rsidR="00004208" w:rsidRDefault="00004208" w:rsidP="004E0D88">
            <w:pPr>
              <w:tabs>
                <w:tab w:val="left" w:pos="1225"/>
              </w:tabs>
              <w:bidi/>
            </w:pPr>
            <w:r>
              <w:rPr>
                <w:rtl/>
              </w:rPr>
              <w:tab/>
            </w:r>
          </w:p>
        </w:tc>
      </w:tr>
      <w:tr w:rsidR="00004208" w:rsidTr="004E0D88">
        <w:trPr>
          <w:trHeight w:val="70"/>
        </w:trPr>
        <w:tc>
          <w:tcPr>
            <w:tcW w:w="51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4208" w:rsidRDefault="00004208" w:rsidP="004E0D88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[</w:t>
            </w:r>
            <w:proofErr w:type="gramStart"/>
            <w:r>
              <w:rPr>
                <w:sz w:val="2"/>
                <w:szCs w:val="2"/>
              </w:rPr>
              <w:t>data;</w:t>
            </w:r>
            <w:proofErr w:type="gramEnd"/>
            <w:r>
              <w:rPr>
                <w:sz w:val="2"/>
                <w:szCs w:val="2"/>
              </w:rPr>
              <w:t xml:space="preserve"> block=end]</w:t>
            </w:r>
          </w:p>
          <w:p w:rsidR="00004208" w:rsidRDefault="00004208" w:rsidP="004E0D8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"/>
                <w:szCs w:val="2"/>
              </w:rPr>
            </w:pPr>
          </w:p>
        </w:tc>
        <w:tc>
          <w:tcPr>
            <w:tcW w:w="51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4208" w:rsidRDefault="00004208" w:rsidP="004E0D88">
            <w:pPr>
              <w:rPr>
                <w:sz w:val="2"/>
                <w:szCs w:val="2"/>
                <w:rtl/>
              </w:rPr>
            </w:pPr>
          </w:p>
        </w:tc>
      </w:tr>
    </w:tbl>
    <w:p w:rsidR="00004208" w:rsidRDefault="00004208"/>
    <w:sectPr w:rsidR="00004208" w:rsidSect="009A44F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44F0"/>
    <w:rsid w:val="00004208"/>
    <w:rsid w:val="0003567D"/>
    <w:rsid w:val="000D259C"/>
    <w:rsid w:val="00115F6B"/>
    <w:rsid w:val="001E17FC"/>
    <w:rsid w:val="002F6C79"/>
    <w:rsid w:val="0036271A"/>
    <w:rsid w:val="00461DC6"/>
    <w:rsid w:val="004850B7"/>
    <w:rsid w:val="004B3B03"/>
    <w:rsid w:val="006137C7"/>
    <w:rsid w:val="00632C4C"/>
    <w:rsid w:val="009A44F0"/>
    <w:rsid w:val="009B6DB3"/>
    <w:rsid w:val="00BB3EBD"/>
    <w:rsid w:val="00C031E2"/>
    <w:rsid w:val="00C24445"/>
    <w:rsid w:val="00CA603F"/>
    <w:rsid w:val="00D21CEE"/>
    <w:rsid w:val="00E10B73"/>
    <w:rsid w:val="00E82D16"/>
    <w:rsid w:val="00F40E4C"/>
    <w:rsid w:val="00F5607B"/>
    <w:rsid w:val="00F60207"/>
    <w:rsid w:val="00F63E78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977F-ED18-42B3-84D1-9739D2A6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56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C24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24</cp:revision>
  <dcterms:created xsi:type="dcterms:W3CDTF">2023-01-19T14:09:00Z</dcterms:created>
  <dcterms:modified xsi:type="dcterms:W3CDTF">2023-02-20T19:46:00Z</dcterms:modified>
</cp:coreProperties>
</file>