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1D6" w:rsidRPr="00A51607" w:rsidRDefault="00A51607">
      <w:pPr>
        <w:rPr>
          <w:rFonts w:ascii="Arial Narrow" w:hAnsi="Arial Narrow"/>
          <w:sz w:val="40"/>
          <w:szCs w:val="40"/>
        </w:rPr>
      </w:pPr>
      <w:proofErr w:type="spellStart"/>
      <w:r w:rsidRPr="00A51607">
        <w:rPr>
          <w:rFonts w:ascii="Arial Narrow" w:hAnsi="Arial Narrow" w:cs="Courier New"/>
          <w:color w:val="941EDF"/>
          <w:sz w:val="40"/>
          <w:szCs w:val="40"/>
        </w:rPr>
        <w:t>int</w:t>
      </w:r>
      <w:proofErr w:type="spellEnd"/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 [ ]range = {97, 93, 90, 87, 83, 80, </w:t>
      </w:r>
      <w:r>
        <w:rPr>
          <w:rFonts w:ascii="Arial Narrow" w:hAnsi="Arial Narrow" w:cs="Courier New"/>
          <w:color w:val="000000"/>
          <w:sz w:val="40"/>
          <w:szCs w:val="40"/>
        </w:rPr>
        <w:t>77, 73, 70, 67, 73, 60, 0};</w:t>
      </w:r>
      <w:r>
        <w:rPr>
          <w:rFonts w:ascii="Arial Narrow" w:hAnsi="Arial Narrow" w:cs="Courier New"/>
          <w:color w:val="000000"/>
          <w:sz w:val="40"/>
          <w:szCs w:val="40"/>
        </w:rPr>
        <w:br/>
      </w:r>
      <w:r>
        <w:rPr>
          <w:rFonts w:ascii="Arial Narrow" w:hAnsi="Arial Narrow" w:cs="Courier New"/>
          <w:color w:val="000000"/>
          <w:sz w:val="40"/>
          <w:szCs w:val="40"/>
        </w:rPr>
        <w:br/>
      </w:r>
      <w:bookmarkStart w:id="0" w:name="_GoBack"/>
      <w:bookmarkEnd w:id="0"/>
      <w:r w:rsidRPr="00A51607">
        <w:rPr>
          <w:rFonts w:ascii="Arial Narrow" w:hAnsi="Arial Narrow" w:cs="Courier New"/>
          <w:color w:val="000000"/>
          <w:sz w:val="40"/>
          <w:szCs w:val="40"/>
        </w:rPr>
        <w:t>String [ ] letter = {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"A+"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"A 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"A-"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"B+"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"B 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"B-"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>,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br/>
        <w:t xml:space="preserve">     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"C+"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"C 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"C-"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"D+"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"D 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"D-"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 xml:space="preserve">, </w:t>
      </w:r>
      <w:r w:rsidRPr="00A51607">
        <w:rPr>
          <w:rFonts w:ascii="Arial Narrow" w:hAnsi="Arial Narrow" w:cs="Courier New"/>
          <w:color w:val="00CB00"/>
          <w:sz w:val="40"/>
          <w:szCs w:val="40"/>
        </w:rPr>
        <w:t>"F "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t>};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br/>
        <w:t xml:space="preserve">   </w:t>
      </w:r>
      <w:r w:rsidRPr="00A51607">
        <w:rPr>
          <w:rFonts w:ascii="Arial Narrow" w:hAnsi="Arial Narrow" w:cs="Courier New"/>
          <w:color w:val="000000"/>
          <w:sz w:val="40"/>
          <w:szCs w:val="40"/>
        </w:rPr>
        <w:br/>
      </w:r>
    </w:p>
    <w:sectPr w:rsidR="00A911D6" w:rsidRPr="00A5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07"/>
    <w:rsid w:val="00131600"/>
    <w:rsid w:val="00A5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33FA"/>
  <w15:chartTrackingRefBased/>
  <w15:docId w15:val="{5475A0A6-AD1E-4395-9EBD-CADD4D0A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 Korb</dc:creator>
  <cp:keywords/>
  <dc:description/>
  <cp:lastModifiedBy>Barbara G Korb</cp:lastModifiedBy>
  <cp:revision>1</cp:revision>
  <dcterms:created xsi:type="dcterms:W3CDTF">2017-04-19T15:08:00Z</dcterms:created>
  <dcterms:modified xsi:type="dcterms:W3CDTF">2017-04-19T15:10:00Z</dcterms:modified>
</cp:coreProperties>
</file>