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7.png" ContentType="image/png"/>
  <Override PartName="/word/media/rId31.png" ContentType="image/png"/>
  <Override PartName="/word/media/rId35.png" ContentType="image/png"/>
  <Override PartName="/word/media/rId40.png" ContentType="image/png"/>
  <Override PartName="/word/media/rId133.png" ContentType="image/png"/>
  <Override PartName="/word/media/rId142.png" ContentType="image/png"/>
  <Override PartName="/word/media/rId139.png" ContentType="image/png"/>
  <Override PartName="/word/media/rId120.png" ContentType="image/png"/>
  <Override PartName="/word/media/rId126.png" ContentType="image/png"/>
  <Override PartName="/word/media/rId117.png" ContentType="image/png"/>
  <Override PartName="/word/media/rId123.png" ContentType="image/png"/>
  <Override PartName="/word/media/rId104.png" ContentType="image/png"/>
  <Override PartName="/word/media/rId107.png" ContentType="image/png"/>
  <Override PartName="/word/media/rId101.png" ContentType="image/png"/>
  <Override PartName="/word/media/rId129.png" ContentType="image/png"/>
  <Override PartName="/word/media/rId110.png" ContentType="image/png"/>
  <Override PartName="/word/media/rId113.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TRƯỜNG ĐẠI HỌC SÀI GÒN</w:t>
      </w:r>
    </w:p>
    <w:p>
      <w:pPr>
        <w:pStyle w:val="BodyText"/>
      </w:pPr>
      <w:r>
        <w:rPr>
          <w:b/>
          <w:bCs/>
        </w:rPr>
        <w:t xml:space="preserve">KHOA CÔNG NGHỆ THÔNG TIN</w:t>
      </w:r>
    </w:p>
    <w:p>
      <w:pPr>
        <w:pStyle w:val="BodyText"/>
      </w:pPr>
      <w:r>
        <w:t xml:space="preserve">-----□□🕮□□-----</w:t>
      </w:r>
    </w:p>
    <w:p>
      <w:pPr>
        <w:pStyle w:val="BodyText"/>
      </w:pPr>
      <w:r>
        <w:drawing>
          <wp:inline>
            <wp:extent cx="1414780" cy="1416050"/>
            <wp:effectExtent b="0" l="0" r="0" t="0"/>
            <wp:docPr descr="" title="" id="10" name="Picture"/>
            <a:graphic>
              <a:graphicData uri="http://schemas.openxmlformats.org/drawingml/2006/picture">
                <pic:pic>
                  <pic:nvPicPr>
                    <pic:cNvPr descr="media/image1.png" id="11" name="Picture"/>
                    <pic:cNvPicPr>
                      <a:picLocks noChangeArrowheads="1" noChangeAspect="1"/>
                    </pic:cNvPicPr>
                  </pic:nvPicPr>
                  <pic:blipFill>
                    <a:blip r:embed="rId9"/>
                    <a:stretch>
                      <a:fillRect/>
                    </a:stretch>
                  </pic:blipFill>
                  <pic:spPr bwMode="auto">
                    <a:xfrm>
                      <a:off x="0" y="0"/>
                      <a:ext cx="1414780" cy="1416050"/>
                    </a:xfrm>
                    <a:prstGeom prst="rect">
                      <a:avLst/>
                    </a:prstGeom>
                    <a:noFill/>
                    <a:ln w="9525">
                      <a:noFill/>
                      <a:headEnd/>
                      <a:tailEnd/>
                    </a:ln>
                  </pic:spPr>
                </pic:pic>
              </a:graphicData>
            </a:graphic>
          </wp:inline>
        </w:drawing>
      </w:r>
    </w:p>
    <w:p>
      <w:pPr>
        <w:pStyle w:val="BodyText"/>
      </w:pPr>
      <w:r>
        <w:rPr>
          <w:b/>
          <w:bCs/>
        </w:rPr>
        <w:t xml:space="preserve">ĐỒ ÁN CHUYÊN NGÀNH</w:t>
      </w:r>
    </w:p>
    <w:bookmarkStart w:id="14" w:name="smart-personal-finance-management-system"/>
    <w:p>
      <w:pPr>
        <w:pStyle w:val="Heading1"/>
      </w:pPr>
      <w:hyperlink r:id="rId13">
        <w:bookmarkStart w:id="12" w:name="X7f5c999edeb2bb0f1f34cbf9fdeadeb859620ca"/>
        <w:bookmarkEnd w:id="12"/>
        <w:r>
          <w:rPr>
            <w:rStyle w:val="Hyperlink"/>
          </w:rPr>
          <w:t xml:space="preserve">Smart Personal Finance Management System</w:t>
        </w:r>
      </w:hyperlink>
    </w:p>
    <w:p>
      <w:pPr>
        <w:pStyle w:val="FirstParagraph"/>
      </w:pPr>
      <w:r>
        <w:t xml:space="preserve">(Hệ thống quản lý tài chính cá nhân thông minh)</w:t>
      </w:r>
    </w:p>
    <w:p>
      <w:pPr>
        <w:pStyle w:val="BodyText"/>
      </w:pPr>
      <w:r>
        <w:rPr>
          <w:b/>
          <w:bCs/>
        </w:rPr>
        <w:t xml:space="preserve">Thành viên trong nhóm:</w:t>
      </w:r>
    </w:p>
    <w:p>
      <w:pPr>
        <w:pStyle w:val="BodyText"/>
      </w:pPr>
      <w:r>
        <w:rPr>
          <w:b/>
          <w:bCs/>
        </w:rPr>
        <w:t xml:space="preserve">Phan Quốc An 3122411101</w:t>
      </w:r>
    </w:p>
    <w:p>
      <w:pPr>
        <w:pStyle w:val="BodyText"/>
      </w:pPr>
      <w:r>
        <w:rPr>
          <w:b/>
          <w:bCs/>
        </w:rPr>
        <w:t xml:space="preserve">Nguyễn Xuân Tiến Đạt 3122411040</w:t>
      </w:r>
    </w:p>
    <w:p>
      <w:pPr>
        <w:pStyle w:val="BodyText"/>
      </w:pPr>
      <w:r>
        <w:rPr>
          <w:b/>
          <w:bCs/>
        </w:rPr>
        <w:t xml:space="preserve">Lê Hồng Minh 3122411124</w:t>
      </w:r>
    </w:p>
    <w:p>
      <w:pPr>
        <w:pStyle w:val="BodyText"/>
      </w:pPr>
      <w:r>
        <w:rPr>
          <w:b/>
          <w:bCs/>
        </w:rPr>
        <w:t xml:space="preserve">Vũ Tấn Phước 3122411161</w:t>
      </w:r>
    </w:p>
    <w:p>
      <w:pPr>
        <w:pStyle w:val="BodyText"/>
      </w:pPr>
      <w:r>
        <w:rPr>
          <w:b/>
          <w:bCs/>
          <w:i/>
          <w:iCs/>
        </w:rPr>
        <w:t xml:space="preserve">Giảng viên hướng dẫn: PGS.TS. Nguyễn Tuấn Đăng</w:t>
      </w:r>
    </w:p>
    <w:p>
      <w:pPr>
        <w:pStyle w:val="BodyText"/>
      </w:pPr>
      <w:r>
        <w:t xml:space="preserve">**THÀNH PHỐ HỒ CHÍ MINH, THÁNG 05/2026**</w:t>
      </w:r>
      <w:r>
        <w:t xml:space="preserve"> </w:t>
      </w:r>
      <w:r>
        <w:rPr>
          <w:b/>
          <w:bCs/>
        </w:rPr>
        <w:t xml:space="preserve">TRANG CAM KẾT</w:t>
      </w:r>
    </w:p>
    <w:p>
      <w:pPr>
        <w:pStyle w:val="BodyText"/>
      </w:pPr>
      <w:r>
        <w:t xml:space="preserve">Chúng em cam kết báo cáo này phản ánh trung thực quá trình thực hiện đồ</w:t>
      </w:r>
      <w:r>
        <w:t xml:space="preserve"> </w:t>
      </w:r>
      <w:r>
        <w:t xml:space="preserve">án của nhóm. Chúng em không sử dụng công cụ AI để viết mã nguồn hoặc báo</w:t>
      </w:r>
      <w:r>
        <w:t xml:space="preserve"> </w:t>
      </w:r>
      <w:r>
        <w:t xml:space="preserve">cáo. Nếu có sử dụng AI/LLM/API trong hệ thống, chúng em sẽ trình bày rõ</w:t>
      </w:r>
      <w:r>
        <w:t xml:space="preserve"> </w:t>
      </w:r>
      <w:r>
        <w:t xml:space="preserve">mục đích sử dụng, thành phần tích hợp, cách gọi, xử lý đầu vào/đầu ra và</w:t>
      </w:r>
      <w:r>
        <w:t xml:space="preserve"> </w:t>
      </w:r>
      <w:r>
        <w:t xml:space="preserve">chi phí liên quan.</w:t>
      </w:r>
    </w:p>
    <w:p>
      <w:pPr>
        <w:pStyle w:val="BodyText"/>
      </w:pPr>
      <w:r>
        <w:rPr>
          <w:b/>
          <w:bCs/>
        </w:rPr>
        <w:t xml:space="preserve">Chữ kí các thành viên</w:t>
      </w:r>
    </w:p>
    <w:p>
      <w:pPr>
        <w:pStyle w:val="BodyText"/>
      </w:pPr>
      <w:r>
        <w:rPr>
          <w:b/>
          <w:bCs/>
        </w:rPr>
        <w:t xml:space="preserve">Thứ 2 ngày 11 tháng 05 năm 2026</w:t>
      </w:r>
    </w:p>
    <w:p>
      <w:pPr>
        <w:pStyle w:val="BodyText"/>
      </w:pPr>
      <w:r>
        <w:rPr>
          <w:b/>
          <w:bCs/>
        </w:rPr>
        <w:t xml:space="preserve">MỤC LỤC</w:t>
      </w:r>
    </w:p>
    <w:bookmarkEnd w:id="14"/>
    <w:bookmarkStart w:id="15" w:name="section"/>
    <w:p>
      <w:pPr>
        <w:pStyle w:val="Heading1"/>
      </w:pPr>
    </w:p>
    <w:p>
      <w:pPr>
        <w:pStyle w:val="FirstParagraph"/>
      </w:pPr>
      <w:hyperlink w:anchor="X7f5c999edeb2bb0f1f34cbf9fdeadeb859620ca">
        <w:r>
          <w:rPr>
            <w:rStyle w:val="Hyperlink"/>
          </w:rPr>
          <w:t xml:space="preserve">Smart Personal Finance Management System</w:t>
        </w:r>
        <w:r>
          <w:rPr>
            <w:rStyle w:val="Hyperlink"/>
          </w:rPr>
          <w:t xml:space="preserve"> </w:t>
        </w:r>
        <w:r>
          <w:rPr>
            <w:rStyle w:val="Hyperlink"/>
          </w:rPr>
          <w:t xml:space="preserve">[1](#_Toc229297252)</w:t>
        </w:r>
      </w:hyperlink>
    </w:p>
    <w:p>
      <w:pPr>
        <w:pStyle w:val="BodyText"/>
      </w:pPr>
      <w:hyperlink w:anchor="chương-1.-tổng-quan-đề-tài">
        <w:r>
          <w:rPr>
            <w:rStyle w:val="Hyperlink"/>
          </w:rPr>
          <w:t xml:space="preserve">CHƯƠNG 1. TỔNG QUAN ĐỀ TÀI</w:t>
        </w:r>
        <w:r>
          <w:rPr>
            <w:rStyle w:val="Hyperlink"/>
          </w:rPr>
          <w:t xml:space="preserve"> </w:t>
        </w:r>
        <w:r>
          <w:rPr>
            <w:rStyle w:val="Hyperlink"/>
          </w:rPr>
          <w:t xml:space="preserve">[7](#chương-1.-tổng-quan-đề-tài)</w:t>
        </w:r>
      </w:hyperlink>
    </w:p>
    <w:p>
      <w:pPr>
        <w:pStyle w:val="BodyText"/>
      </w:pPr>
      <w:hyperlink w:anchor="bối-cảnh-và-phát-biểu-bài-toán">
        <w:r>
          <w:rPr>
            <w:rStyle w:val="Hyperlink"/>
          </w:rPr>
          <w:t xml:space="preserve">1.1. Bối cảnh và phát biểu bài toán</w:t>
        </w:r>
        <w:r>
          <w:rPr>
            <w:rStyle w:val="Hyperlink"/>
          </w:rPr>
          <w:t xml:space="preserve"> </w:t>
        </w:r>
        <w:r>
          <w:rPr>
            <w:rStyle w:val="Hyperlink"/>
          </w:rPr>
          <w:t xml:space="preserve">[7](#bối-cảnh-và-phát-biểu-bài-toán)</w:t>
        </w:r>
      </w:hyperlink>
    </w:p>
    <w:p>
      <w:pPr>
        <w:pStyle w:val="BodyText"/>
      </w:pPr>
      <w:hyperlink w:anchor="mục-tiêu-đề-tài">
        <w:r>
          <w:rPr>
            <w:rStyle w:val="Hyperlink"/>
          </w:rPr>
          <w:t xml:space="preserve">1.2. Mục tiêu đề tài [7](#mục-tiêu-đề-tài)</w:t>
        </w:r>
      </w:hyperlink>
    </w:p>
    <w:p>
      <w:pPr>
        <w:pStyle w:val="BodyText"/>
      </w:pPr>
      <w:hyperlink w:anchor="mục-tiêu-chức-năng-nền-tảng">
        <w:r>
          <w:rPr>
            <w:rStyle w:val="Hyperlink"/>
          </w:rPr>
          <w:t xml:space="preserve">1.2.1. Mục tiêu chức năng nền tảng</w:t>
        </w:r>
        <w:r>
          <w:rPr>
            <w:rStyle w:val="Hyperlink"/>
          </w:rPr>
          <w:t xml:space="preserve"> </w:t>
        </w:r>
        <w:r>
          <w:rPr>
            <w:rStyle w:val="Hyperlink"/>
          </w:rPr>
          <w:t xml:space="preserve">[7](#mục-tiêu-chức-năng-nền-tảng)</w:t>
        </w:r>
      </w:hyperlink>
    </w:p>
    <w:p>
      <w:pPr>
        <w:pStyle w:val="BodyText"/>
      </w:pPr>
      <w:hyperlink w:anchor="mục-tiêu-ainlp">
        <w:r>
          <w:rPr>
            <w:rStyle w:val="Hyperlink"/>
          </w:rPr>
          <w:t xml:space="preserve">1.2.2. Mục tiêu AI/NLP [7](#mục-tiêu-ainlp)</w:t>
        </w:r>
      </w:hyperlink>
    </w:p>
    <w:p>
      <w:pPr>
        <w:pStyle w:val="BodyText"/>
      </w:pPr>
      <w:hyperlink w:anchor="phạm-vi-hệ-thống">
        <w:r>
          <w:rPr>
            <w:rStyle w:val="Hyperlink"/>
          </w:rPr>
          <w:t xml:space="preserve">1.3. Phạm vi hệ thống [7](#phạm-vi-hệ-thống)</w:t>
        </w:r>
      </w:hyperlink>
    </w:p>
    <w:p>
      <w:pPr>
        <w:pStyle w:val="BodyText"/>
      </w:pPr>
      <w:hyperlink w:anchor="bao-gồm">
        <w:r>
          <w:rPr>
            <w:rStyle w:val="Hyperlink"/>
          </w:rPr>
          <w:t xml:space="preserve">1.3.1. Bao gồm [7](#bao-gồm)</w:t>
        </w:r>
      </w:hyperlink>
    </w:p>
    <w:p>
      <w:pPr>
        <w:pStyle w:val="BodyText"/>
      </w:pPr>
      <w:hyperlink w:anchor="không-bao-gồm">
        <w:r>
          <w:rPr>
            <w:rStyle w:val="Hyperlink"/>
          </w:rPr>
          <w:t xml:space="preserve">1.3.2. Không bao gồm [7](#không-bao-gồm)</w:t>
        </w:r>
      </w:hyperlink>
    </w:p>
    <w:p>
      <w:pPr>
        <w:pStyle w:val="BodyText"/>
      </w:pPr>
      <w:hyperlink w:anchor="chương-2.-phân-tích-và-thiết-kế-hệ-thống">
        <w:r>
          <w:rPr>
            <w:rStyle w:val="Hyperlink"/>
          </w:rPr>
          <w:t xml:space="preserve">CHƯƠNG 2. PHÂN TÍCH VÀ THIẾT KẾ HỆ THỐNG</w:t>
        </w:r>
        <w:r>
          <w:rPr>
            <w:rStyle w:val="Hyperlink"/>
          </w:rPr>
          <w:t xml:space="preserve"> </w:t>
        </w:r>
        <w:r>
          <w:rPr>
            <w:rStyle w:val="Hyperlink"/>
          </w:rPr>
          <w:t xml:space="preserve">[8](#chương-2.-phân-tích-và-thiết-kế-hệ-thống)</w:t>
        </w:r>
      </w:hyperlink>
    </w:p>
    <w:p>
      <w:pPr>
        <w:pStyle w:val="BodyText"/>
      </w:pPr>
      <w:hyperlink w:anchor="phân-tích-yêu-cầu-chức-năng">
        <w:r>
          <w:rPr>
            <w:rStyle w:val="Hyperlink"/>
          </w:rPr>
          <w:t xml:space="preserve">2.1. Phân tích yêu cầu chức năng</w:t>
        </w:r>
        <w:r>
          <w:rPr>
            <w:rStyle w:val="Hyperlink"/>
          </w:rPr>
          <w:t xml:space="preserve"> </w:t>
        </w:r>
        <w:r>
          <w:rPr>
            <w:rStyle w:val="Hyperlink"/>
          </w:rPr>
          <w:t xml:space="preserve">[8](#phân-tích-yêu-cầu-chức-năng)</w:t>
        </w:r>
      </w:hyperlink>
    </w:p>
    <w:p>
      <w:pPr>
        <w:pStyle w:val="BodyText"/>
      </w:pPr>
      <w:hyperlink w:anchor="đối-sánh-yêu-cầu-bắt-buộc">
        <w:r>
          <w:rPr>
            <w:rStyle w:val="Hyperlink"/>
          </w:rPr>
          <w:t xml:space="preserve">2.1.1. Đối sánh yêu cầu bắt buộc</w:t>
        </w:r>
        <w:r>
          <w:rPr>
            <w:rStyle w:val="Hyperlink"/>
          </w:rPr>
          <w:t xml:space="preserve"> </w:t>
        </w:r>
        <w:r>
          <w:rPr>
            <w:rStyle w:val="Hyperlink"/>
          </w:rPr>
          <w:t xml:space="preserve">[8](#đối-sánh-yêu-cầu-bắt-buộc)</w:t>
        </w:r>
      </w:hyperlink>
    </w:p>
    <w:p>
      <w:pPr>
        <w:pStyle w:val="BodyText"/>
      </w:pPr>
      <w:hyperlink w:anchor="yêu-cầu-phi-chức-năng">
        <w:r>
          <w:rPr>
            <w:rStyle w:val="Hyperlink"/>
          </w:rPr>
          <w:t xml:space="preserve">2.2. Yêu cầu phi chức năng</w:t>
        </w:r>
        <w:r>
          <w:rPr>
            <w:rStyle w:val="Hyperlink"/>
          </w:rPr>
          <w:t xml:space="preserve"> </w:t>
        </w:r>
        <w:r>
          <w:rPr>
            <w:rStyle w:val="Hyperlink"/>
          </w:rPr>
          <w:t xml:space="preserve">[8](#yêu-cầu-phi-chức-năng)</w:t>
        </w:r>
      </w:hyperlink>
    </w:p>
    <w:p>
      <w:pPr>
        <w:pStyle w:val="BodyText"/>
      </w:pPr>
      <w:hyperlink w:anchor="thiết-kế-kiến-trúc-tổng-thể">
        <w:r>
          <w:rPr>
            <w:rStyle w:val="Hyperlink"/>
          </w:rPr>
          <w:t xml:space="preserve">2.3. Thiết kế kiến trúc tổng thể</w:t>
        </w:r>
        <w:r>
          <w:rPr>
            <w:rStyle w:val="Hyperlink"/>
          </w:rPr>
          <w:t xml:space="preserve"> </w:t>
        </w:r>
        <w:r>
          <w:rPr>
            <w:rStyle w:val="Hyperlink"/>
          </w:rPr>
          <w:t xml:space="preserve">[8](#thiết-kế-kiến-trúc-tổng-thể)</w:t>
        </w:r>
      </w:hyperlink>
    </w:p>
    <w:p>
      <w:pPr>
        <w:pStyle w:val="BodyText"/>
      </w:pPr>
      <w:hyperlink w:anchor="thiết-kế-cơ-sở-dữ-liệu">
        <w:r>
          <w:rPr>
            <w:rStyle w:val="Hyperlink"/>
          </w:rPr>
          <w:t xml:space="preserve">2.4. Thiết kế cơ sở dữ liệu</w:t>
        </w:r>
        <w:r>
          <w:rPr>
            <w:rStyle w:val="Hyperlink"/>
          </w:rPr>
          <w:t xml:space="preserve"> </w:t>
        </w:r>
        <w:r>
          <w:rPr>
            <w:rStyle w:val="Hyperlink"/>
          </w:rPr>
          <w:t xml:space="preserve">[9](#thiết-kế-cơ-sở-dữ-liệu)</w:t>
        </w:r>
      </w:hyperlink>
    </w:p>
    <w:p>
      <w:pPr>
        <w:pStyle w:val="BodyText"/>
      </w:pPr>
      <w:hyperlink w:anchor="thiết-kế-luồng-người-dùng-và-use-case">
        <w:r>
          <w:rPr>
            <w:rStyle w:val="Hyperlink"/>
          </w:rPr>
          <w:t xml:space="preserve">2.5. Thiết kế luồng người dùng và use case</w:t>
        </w:r>
        <w:r>
          <w:rPr>
            <w:rStyle w:val="Hyperlink"/>
          </w:rPr>
          <w:t xml:space="preserve"> </w:t>
        </w:r>
        <w:r>
          <w:rPr>
            <w:rStyle w:val="Hyperlink"/>
          </w:rPr>
          <w:t xml:space="preserve">[10](#thiết-kế-luồng-người-dùng-và-use-case)</w:t>
        </w:r>
      </w:hyperlink>
    </w:p>
    <w:p>
      <w:pPr>
        <w:pStyle w:val="BodyText"/>
      </w:pPr>
      <w:hyperlink w:anchor="X8a84bcf60b04372881845390f4af27974be95f7">
        <w:r>
          <w:rPr>
            <w:rStyle w:val="Hyperlink"/>
          </w:rPr>
          <w:t xml:space="preserve">2.6. Phân tích chi tiết các luồng xử lý quan trọng</w:t>
        </w:r>
        <w:r>
          <w:rPr>
            <w:rStyle w:val="Hyperlink"/>
          </w:rPr>
          <w:t xml:space="preserve"> </w:t>
        </w:r>
        <w:r>
          <w:rPr>
            <w:rStyle w:val="Hyperlink"/>
          </w:rPr>
          <w:t xml:space="preserve">[10](#phân-tích-chi-tiết-các-luồng-xử-lý-quan-trọng)</w:t>
        </w:r>
      </w:hyperlink>
    </w:p>
    <w:p>
      <w:pPr>
        <w:pStyle w:val="BodyText"/>
      </w:pPr>
      <w:hyperlink w:anchor="luồng-xác-thực-và-làm-mới-token">
        <w:r>
          <w:rPr>
            <w:rStyle w:val="Hyperlink"/>
          </w:rPr>
          <w:t xml:space="preserve">2.6.1. Luồng xác thực và làm mới token</w:t>
        </w:r>
        <w:r>
          <w:rPr>
            <w:rStyle w:val="Hyperlink"/>
          </w:rPr>
          <w:t xml:space="preserve"> </w:t>
        </w:r>
        <w:r>
          <w:rPr>
            <w:rStyle w:val="Hyperlink"/>
          </w:rPr>
          <w:t xml:space="preserve">[10](#luồng-xác-thực-và-làm-mới-token)</w:t>
        </w:r>
      </w:hyperlink>
    </w:p>
    <w:p>
      <w:pPr>
        <w:pStyle w:val="BodyText"/>
      </w:pPr>
      <w:hyperlink w:anchor="luồng-ocr-hóa-đơn-bất-đồng-bộ">
        <w:r>
          <w:rPr>
            <w:rStyle w:val="Hyperlink"/>
          </w:rPr>
          <w:t xml:space="preserve">2.6.2. Luồng OCR hóa đơn bất đồng bộ</w:t>
        </w:r>
        <w:r>
          <w:rPr>
            <w:rStyle w:val="Hyperlink"/>
          </w:rPr>
          <w:t xml:space="preserve"> </w:t>
        </w:r>
        <w:r>
          <w:rPr>
            <w:rStyle w:val="Hyperlink"/>
          </w:rPr>
          <w:t xml:space="preserve">[11](#luồng-ocr-hóa-đơn-bất-đồng-bộ)</w:t>
        </w:r>
      </w:hyperlink>
    </w:p>
    <w:p>
      <w:pPr>
        <w:pStyle w:val="BodyText"/>
      </w:pPr>
      <w:hyperlink w:anchor="X96536bd742e97584002f89e778572a610d26fe3">
        <w:r>
          <w:rPr>
            <w:rStyle w:val="Hyperlink"/>
          </w:rPr>
          <w:t xml:space="preserve">2.6.3.Luồng OCR hóa đơn bất đồng bộ (Upload → Async OCR → Polling →</w:t>
        </w:r>
        <w:r>
          <w:rPr>
            <w:rStyle w:val="Hyperlink"/>
          </w:rPr>
          <w:t xml:space="preserve"> </w:t>
        </w:r>
        <w:r>
          <w:rPr>
            <w:rStyle w:val="Hyperlink"/>
          </w:rPr>
          <w:t xml:space="preserve">Review → Confirm)</w:t>
        </w:r>
        <w:r>
          <w:rPr>
            <w:rStyle w:val="Hyperlink"/>
          </w:rPr>
          <w:t xml:space="preserve"> </w:t>
        </w:r>
        <w:r>
          <w:rPr>
            <w:rStyle w:val="Hyperlink"/>
          </w:rPr>
          <w:t xml:space="preserve">[11](#luồng-ocr-hóa-đơn-bất-đồng-bộ-upload-async-ocr-polling-review-confirm)</w:t>
        </w:r>
      </w:hyperlink>
    </w:p>
    <w:p>
      <w:pPr>
        <w:pStyle w:val="BodyText"/>
      </w:pPr>
      <w:hyperlink w:anchor="luồng-atelier-ai-grounded-query-history">
        <w:r>
          <w:rPr>
            <w:rStyle w:val="Hyperlink"/>
          </w:rPr>
          <w:t xml:space="preserve">2.6.4. Luồng Atelier AI (Grounded Query History)</w:t>
        </w:r>
        <w:r>
          <w:rPr>
            <w:rStyle w:val="Hyperlink"/>
          </w:rPr>
          <w:t xml:space="preserve"> </w:t>
        </w:r>
        <w:r>
          <w:rPr>
            <w:rStyle w:val="Hyperlink"/>
          </w:rPr>
          <w:t xml:space="preserve">[12](#luồng-atelier-ai-grounded-query-history)</w:t>
        </w:r>
      </w:hyperlink>
    </w:p>
    <w:p>
      <w:pPr>
        <w:pStyle w:val="BodyText"/>
      </w:pPr>
      <w:hyperlink w:anchor="thiết-kế-api">
        <w:r>
          <w:rPr>
            <w:rStyle w:val="Hyperlink"/>
          </w:rPr>
          <w:t xml:space="preserve">2.7. Thiết kế API [13](#thiết-kế-api)</w:t>
        </w:r>
      </w:hyperlink>
    </w:p>
    <w:p>
      <w:pPr>
        <w:pStyle w:val="BodyText"/>
      </w:pPr>
      <w:hyperlink w:anchor="X63e16ab53f36a1414642a930d6bc7ba9c9ecc64">
        <w:r>
          <w:rPr>
            <w:rStyle w:val="Hyperlink"/>
          </w:rPr>
          <w:t xml:space="preserve">CHƯƠNG 3. TÍCH HỢP TRÍ TUỆ NHÂN TẠO (AI/NLP)</w:t>
        </w:r>
        <w:r>
          <w:rPr>
            <w:rStyle w:val="Hyperlink"/>
          </w:rPr>
          <w:t xml:space="preserve"> </w:t>
        </w:r>
        <w:r>
          <w:rPr>
            <w:rStyle w:val="Hyperlink"/>
          </w:rPr>
          <w:t xml:space="preserve">[15](#chương-3.-tích-hợp-trí-tuệ-nhân-tạo-ainlp)</w:t>
        </w:r>
      </w:hyperlink>
    </w:p>
    <w:p>
      <w:pPr>
        <w:pStyle w:val="BodyText"/>
      </w:pPr>
      <w:hyperlink w:anchor="X803c457664798642098cab3b821efae557cc321">
        <w:r>
          <w:rPr>
            <w:rStyle w:val="Hyperlink"/>
          </w:rPr>
          <w:t xml:space="preserve">3.1. NLP Parser: bóc tách giao dịch từ văn bản tự nhiên</w:t>
        </w:r>
        <w:r>
          <w:rPr>
            <w:rStyle w:val="Hyperlink"/>
          </w:rPr>
          <w:t xml:space="preserve"> </w:t>
        </w:r>
        <w:r>
          <w:rPr>
            <w:rStyle w:val="Hyperlink"/>
          </w:rPr>
          <w:t xml:space="preserve">[15](#nlp-parser-bóc-tách-giao-dịch-từ-văn-bản-tự-nhiên)</w:t>
        </w:r>
      </w:hyperlink>
    </w:p>
    <w:p>
      <w:pPr>
        <w:pStyle w:val="BodyText"/>
      </w:pPr>
      <w:hyperlink w:anchor="bài-toán-và-mục-tiêu">
        <w:r>
          <w:rPr>
            <w:rStyle w:val="Hyperlink"/>
          </w:rPr>
          <w:t xml:space="preserve">3.1.1. Bài toán và mục tiêu</w:t>
        </w:r>
        <w:r>
          <w:rPr>
            <w:rStyle w:val="Hyperlink"/>
          </w:rPr>
          <w:t xml:space="preserve"> </w:t>
        </w:r>
        <w:r>
          <w:rPr>
            <w:rStyle w:val="Hyperlink"/>
          </w:rPr>
          <w:t xml:space="preserve">[15](#bài-toán-và-mục-tiêu)</w:t>
        </w:r>
      </w:hyperlink>
    </w:p>
    <w:p>
      <w:pPr>
        <w:pStyle w:val="BodyText"/>
      </w:pPr>
      <w:hyperlink w:anchor="cách-tiếp-cận-hybrid-pipeline">
        <w:r>
          <w:rPr>
            <w:rStyle w:val="Hyperlink"/>
          </w:rPr>
          <w:t xml:space="preserve">3.1.2. Cách tiếp cận Hybrid Pipeline</w:t>
        </w:r>
        <w:r>
          <w:rPr>
            <w:rStyle w:val="Hyperlink"/>
          </w:rPr>
          <w:t xml:space="preserve"> </w:t>
        </w:r>
        <w:r>
          <w:rPr>
            <w:rStyle w:val="Hyperlink"/>
          </w:rPr>
          <w:t xml:space="preserve">[15](#cách-tiếp-cận-hybrid-pipeline)</w:t>
        </w:r>
      </w:hyperlink>
    </w:p>
    <w:p>
      <w:pPr>
        <w:pStyle w:val="BodyText"/>
      </w:pPr>
      <w:hyperlink w:anchor="bảng-đối-sánh-tiêu-chí-ainlp">
        <w:r>
          <w:rPr>
            <w:rStyle w:val="Hyperlink"/>
          </w:rPr>
          <w:t xml:space="preserve">3.1.3. Bảng đối sánh tiêu chí AI/NLP</w:t>
        </w:r>
        <w:r>
          <w:rPr>
            <w:rStyle w:val="Hyperlink"/>
          </w:rPr>
          <w:t xml:space="preserve"> </w:t>
        </w:r>
        <w:r>
          <w:rPr>
            <w:rStyle w:val="Hyperlink"/>
          </w:rPr>
          <w:t xml:space="preserve">[15](#bảng-đối-sánh-tiêu-chí-ainlp)</w:t>
        </w:r>
      </w:hyperlink>
    </w:p>
    <w:p>
      <w:pPr>
        <w:pStyle w:val="BodyText"/>
      </w:pPr>
      <w:hyperlink w:anchor="Xa8ff86409ef85a22cbdc281045d7e5b35c496d1">
        <w:r>
          <w:rPr>
            <w:rStyle w:val="Hyperlink"/>
          </w:rPr>
          <w:t xml:space="preserve">3.2. Atelier AI: truy vấn lịch sử giao dịch bằng hội thoại</w:t>
        </w:r>
        <w:r>
          <w:rPr>
            <w:rStyle w:val="Hyperlink"/>
          </w:rPr>
          <w:t xml:space="preserve"> </w:t>
        </w:r>
        <w:r>
          <w:rPr>
            <w:rStyle w:val="Hyperlink"/>
          </w:rPr>
          <w:t xml:space="preserve">[16](#_Toc229297279)</w:t>
        </w:r>
      </w:hyperlink>
    </w:p>
    <w:p>
      <w:pPr>
        <w:pStyle w:val="BodyText"/>
      </w:pPr>
      <w:hyperlink w:anchor="X3c998ee372c14add80c4c39d16da075bee3dae1">
        <w:r>
          <w:rPr>
            <w:rStyle w:val="Hyperlink"/>
          </w:rPr>
          <w:t xml:space="preserve">3.2.1. Mục tiêu và yêu cầu thiết kế</w:t>
        </w:r>
        <w:r>
          <w:rPr>
            <w:rStyle w:val="Hyperlink"/>
          </w:rPr>
          <w:t xml:space="preserve"> </w:t>
        </w:r>
        <w:r>
          <w:rPr>
            <w:rStyle w:val="Hyperlink"/>
          </w:rPr>
          <w:t xml:space="preserve">[16](#_Toc229297280)</w:t>
        </w:r>
      </w:hyperlink>
    </w:p>
    <w:p>
      <w:pPr>
        <w:pStyle w:val="BodyText"/>
      </w:pPr>
      <w:hyperlink w:anchor="X850a56ef6cee6ea766351e673c31dc99fb924d8">
        <w:r>
          <w:rPr>
            <w:rStyle w:val="Hyperlink"/>
          </w:rPr>
          <w:t xml:space="preserve">3.2.2. Cơ chế Grounded Query và kiểm soát</w:t>
        </w:r>
        <w:r>
          <w:rPr>
            <w:rStyle w:val="Hyperlink"/>
          </w:rPr>
          <w:t xml:space="preserve"> </w:t>
        </w:r>
        <w:r>
          <w:rPr>
            <w:rStyle w:val="Hyperlink"/>
          </w:rPr>
          <w:t xml:space="preserve">[16](#_Toc229297281)</w:t>
        </w:r>
      </w:hyperlink>
    </w:p>
    <w:p>
      <w:pPr>
        <w:pStyle w:val="BodyText"/>
      </w:pPr>
      <w:hyperlink w:anchor="Xb5c1d5529f346679b7dd4f1f0ab6f009cbd1a0d">
        <w:r>
          <w:rPr>
            <w:rStyle w:val="Hyperlink"/>
          </w:rPr>
          <w:t xml:space="preserve">3.2.3. Bảng đối sánh tiêu chí AI/NLP</w:t>
        </w:r>
        <w:r>
          <w:rPr>
            <w:rStyle w:val="Hyperlink"/>
          </w:rPr>
          <w:t xml:space="preserve"> </w:t>
        </w:r>
        <w:r>
          <w:rPr>
            <w:rStyle w:val="Hyperlink"/>
          </w:rPr>
          <w:t xml:space="preserve">[16](#_Toc229297282)</w:t>
        </w:r>
      </w:hyperlink>
    </w:p>
    <w:p>
      <w:pPr>
        <w:pStyle w:val="BodyText"/>
      </w:pPr>
      <w:hyperlink w:anchor="ocr-hóa-đơn">
        <w:r>
          <w:rPr>
            <w:rStyle w:val="Hyperlink"/>
          </w:rPr>
          <w:t xml:space="preserve">3.3. OCR hóa đơn [17](#ocr-hóa-đơn)</w:t>
        </w:r>
      </w:hyperlink>
    </w:p>
    <w:p>
      <w:pPr>
        <w:pStyle w:val="BodyText"/>
      </w:pPr>
      <w:hyperlink w:anchor="mục-tiêu-và-bối-cảnh-áp-dụng">
        <w:r>
          <w:rPr>
            <w:rStyle w:val="Hyperlink"/>
          </w:rPr>
          <w:t xml:space="preserve">3.3.1. Mục tiêu và bối cảnh áp dụng</w:t>
        </w:r>
        <w:r>
          <w:rPr>
            <w:rStyle w:val="Hyperlink"/>
          </w:rPr>
          <w:t xml:space="preserve"> </w:t>
        </w:r>
        <w:r>
          <w:rPr>
            <w:rStyle w:val="Hyperlink"/>
          </w:rPr>
          <w:t xml:space="preserve">[17](#mục-tiêu-và-bối-cảnh-áp-dụng)</w:t>
        </w:r>
      </w:hyperlink>
    </w:p>
    <w:p>
      <w:pPr>
        <w:pStyle w:val="BodyText"/>
      </w:pPr>
      <w:hyperlink w:anchor="pipeline-xử-lý-và-cơ-chế-bất-đồng-bộ">
        <w:r>
          <w:rPr>
            <w:rStyle w:val="Hyperlink"/>
          </w:rPr>
          <w:t xml:space="preserve">3.3.2. Pipeline xử lý và cơ chế bất đồng bộ</w:t>
        </w:r>
        <w:r>
          <w:rPr>
            <w:rStyle w:val="Hyperlink"/>
          </w:rPr>
          <w:t xml:space="preserve"> </w:t>
        </w:r>
        <w:r>
          <w:rPr>
            <w:rStyle w:val="Hyperlink"/>
          </w:rPr>
          <w:t xml:space="preserve">[17](#pipeline-xử-lý-và-cơ-chế-bất-đồng-bộ)</w:t>
        </w:r>
      </w:hyperlink>
    </w:p>
    <w:p>
      <w:pPr>
        <w:pStyle w:val="BodyText"/>
      </w:pPr>
      <w:hyperlink w:anchor="bảng-đối-sánh-tiêu-chí-ainlp-1">
        <w:r>
          <w:rPr>
            <w:rStyle w:val="Hyperlink"/>
          </w:rPr>
          <w:t xml:space="preserve">3.3.3. Bảng đối sánh tiêu chí AI/NLP</w:t>
        </w:r>
        <w:r>
          <w:rPr>
            <w:rStyle w:val="Hyperlink"/>
          </w:rPr>
          <w:t xml:space="preserve"> </w:t>
        </w:r>
        <w:r>
          <w:rPr>
            <w:rStyle w:val="Hyperlink"/>
          </w:rPr>
          <w:t xml:space="preserve">[17](#bảng-đối-sánh-tiêu-chí-ainlp-1)</w:t>
        </w:r>
      </w:hyperlink>
    </w:p>
    <w:p>
      <w:pPr>
        <w:pStyle w:val="BodyText"/>
      </w:pPr>
      <w:hyperlink w:anchor="X15d3eaf82d55d19a85d93a37bf2dfa8417602dd">
        <w:r>
          <w:rPr>
            <w:rStyle w:val="Hyperlink"/>
          </w:rPr>
          <w:t xml:space="preserve">CHƯƠNG 4. CÔNG NGHỆ, CÀI ĐẶT VÀ TRIỂN KHAI</w:t>
        </w:r>
        <w:r>
          <w:rPr>
            <w:rStyle w:val="Hyperlink"/>
          </w:rPr>
          <w:t xml:space="preserve"> </w:t>
        </w:r>
        <w:r>
          <w:rPr>
            <w:rStyle w:val="Hyperlink"/>
          </w:rPr>
          <w:t xml:space="preserve">[19](#chương-4.-công-nghệ-cài-đặt-và-triển-khai)</w:t>
        </w:r>
      </w:hyperlink>
    </w:p>
    <w:p>
      <w:pPr>
        <w:pStyle w:val="BodyText"/>
      </w:pPr>
      <w:hyperlink w:anchor="công-nghệ-sử-dụng">
        <w:r>
          <w:rPr>
            <w:rStyle w:val="Hyperlink"/>
          </w:rPr>
          <w:t xml:space="preserve">4.1. Công nghệ sử dụng [19](#công-nghệ-sử-dụng)</w:t>
        </w:r>
      </w:hyperlink>
    </w:p>
    <w:p>
      <w:pPr>
        <w:pStyle w:val="BodyText"/>
      </w:pPr>
      <w:hyperlink w:anchor="cài-đặt-và-triển-khai">
        <w:r>
          <w:rPr>
            <w:rStyle w:val="Hyperlink"/>
          </w:rPr>
          <w:t xml:space="preserve">4.2. Cài đặt và triển khai</w:t>
        </w:r>
        <w:r>
          <w:rPr>
            <w:rStyle w:val="Hyperlink"/>
          </w:rPr>
          <w:t xml:space="preserve"> </w:t>
        </w:r>
        <w:r>
          <w:rPr>
            <w:rStyle w:val="Hyperlink"/>
          </w:rPr>
          <w:t xml:space="preserve">[19](#cài-đặt-và-triển-khai)</w:t>
        </w:r>
      </w:hyperlink>
    </w:p>
    <w:p>
      <w:pPr>
        <w:pStyle w:val="BodyText"/>
      </w:pPr>
      <w:hyperlink w:anchor="cấu-hình-biến-môi-trường">
        <w:r>
          <w:rPr>
            <w:rStyle w:val="Hyperlink"/>
          </w:rPr>
          <w:t xml:space="preserve">4.2.1. Cấu hình biến môi trường</w:t>
        </w:r>
        <w:r>
          <w:rPr>
            <w:rStyle w:val="Hyperlink"/>
          </w:rPr>
          <w:t xml:space="preserve"> </w:t>
        </w:r>
        <w:r>
          <w:rPr>
            <w:rStyle w:val="Hyperlink"/>
          </w:rPr>
          <w:t xml:space="preserve">[19](#cấu-hình-biến-môi-trường)</w:t>
        </w:r>
      </w:hyperlink>
    </w:p>
    <w:p>
      <w:pPr>
        <w:pStyle w:val="BodyText"/>
      </w:pPr>
      <w:hyperlink w:anchor="quy-trình-chạy-local-cho-demo">
        <w:r>
          <w:rPr>
            <w:rStyle w:val="Hyperlink"/>
          </w:rPr>
          <w:t xml:space="preserve">4.2.2. Quy trình chạy local cho demo</w:t>
        </w:r>
        <w:r>
          <w:rPr>
            <w:rStyle w:val="Hyperlink"/>
          </w:rPr>
          <w:t xml:space="preserve"> </w:t>
        </w:r>
        <w:r>
          <w:rPr>
            <w:rStyle w:val="Hyperlink"/>
          </w:rPr>
          <w:t xml:space="preserve">[19](#quy-trình-chạy-local-cho-demo)</w:t>
        </w:r>
      </w:hyperlink>
    </w:p>
    <w:p>
      <w:pPr>
        <w:pStyle w:val="BodyText"/>
      </w:pPr>
      <w:hyperlink w:anchor="ghi-chú-môi-trường">
        <w:r>
          <w:rPr>
            <w:rStyle w:val="Hyperlink"/>
          </w:rPr>
          <w:t xml:space="preserve">4.2.3. Ghi chú môi trường</w:t>
        </w:r>
        <w:r>
          <w:rPr>
            <w:rStyle w:val="Hyperlink"/>
          </w:rPr>
          <w:t xml:space="preserve"> </w:t>
        </w:r>
        <w:r>
          <w:rPr>
            <w:rStyle w:val="Hyperlink"/>
          </w:rPr>
          <w:t xml:space="preserve">[20](#ghi-chú-môi-trường)</w:t>
        </w:r>
      </w:hyperlink>
    </w:p>
    <w:p>
      <w:pPr>
        <w:pStyle w:val="BodyText"/>
      </w:pPr>
      <w:hyperlink w:anchor="X5dd634925814e9cf6c9a6bed23d701437020b15">
        <w:r>
          <w:rPr>
            <w:rStyle w:val="Hyperlink"/>
          </w:rPr>
          <w:t xml:space="preserve">CHƯƠNG 5. KẾT QUẢ THỰC NGHIỆM VÀ KIỂM THỬ</w:t>
        </w:r>
        <w:r>
          <w:rPr>
            <w:rStyle w:val="Hyperlink"/>
          </w:rPr>
          <w:t xml:space="preserve"> </w:t>
        </w:r>
        <w:r>
          <w:rPr>
            <w:rStyle w:val="Hyperlink"/>
          </w:rPr>
          <w:t xml:space="preserve">[21](#chương-5.-kết-quả-thực-nghiệm-và-kiểm-thử)</w:t>
        </w:r>
      </w:hyperlink>
    </w:p>
    <w:p>
      <w:pPr>
        <w:pStyle w:val="BodyText"/>
      </w:pPr>
      <w:hyperlink w:anchor="tổng-quan-kết-quả-kiểm-thử">
        <w:r>
          <w:rPr>
            <w:rStyle w:val="Hyperlink"/>
          </w:rPr>
          <w:t xml:space="preserve">5.1. Tổng quan kết quả kiểm thử</w:t>
        </w:r>
        <w:r>
          <w:rPr>
            <w:rStyle w:val="Hyperlink"/>
          </w:rPr>
          <w:t xml:space="preserve"> </w:t>
        </w:r>
        <w:r>
          <w:rPr>
            <w:rStyle w:val="Hyperlink"/>
          </w:rPr>
          <w:t xml:space="preserve">[21](#tổng-quan-kết-quả-kiểm-thử)</w:t>
        </w:r>
      </w:hyperlink>
    </w:p>
    <w:p>
      <w:pPr>
        <w:pStyle w:val="BodyText"/>
      </w:pPr>
      <w:hyperlink w:anchor="kiểm-thử-chức-năng">
        <w:r>
          <w:rPr>
            <w:rStyle w:val="Hyperlink"/>
          </w:rPr>
          <w:t xml:space="preserve">5.2. Kiểm thử chức năng [21](#kiểm-thử-chức-năng)</w:t>
        </w:r>
      </w:hyperlink>
    </w:p>
    <w:p>
      <w:pPr>
        <w:pStyle w:val="BodyText"/>
      </w:pPr>
      <w:hyperlink w:anchor="kiểm-thử-thành-phần-ainlp">
        <w:r>
          <w:rPr>
            <w:rStyle w:val="Hyperlink"/>
          </w:rPr>
          <w:t xml:space="preserve">5.3. Kiểm thử thành phần AI/NLP</w:t>
        </w:r>
        <w:r>
          <w:rPr>
            <w:rStyle w:val="Hyperlink"/>
          </w:rPr>
          <w:t xml:space="preserve"> </w:t>
        </w:r>
        <w:r>
          <w:rPr>
            <w:rStyle w:val="Hyperlink"/>
          </w:rPr>
          <w:t xml:space="preserve">[22](#kiểm-thử-thành-phần-ainlp)</w:t>
        </w:r>
      </w:hyperlink>
    </w:p>
    <w:p>
      <w:pPr>
        <w:pStyle w:val="BodyText"/>
      </w:pPr>
      <w:hyperlink w:anchor="kiểm-thử-backend-spring-boot">
        <w:r>
          <w:rPr>
            <w:rStyle w:val="Hyperlink"/>
          </w:rPr>
          <w:t xml:space="preserve">5.4. Kiểm thử Backend (Spring Boot)</w:t>
        </w:r>
        <w:r>
          <w:rPr>
            <w:rStyle w:val="Hyperlink"/>
          </w:rPr>
          <w:t xml:space="preserve"> </w:t>
        </w:r>
        <w:r>
          <w:rPr>
            <w:rStyle w:val="Hyperlink"/>
          </w:rPr>
          <w:t xml:space="preserve">[22](#kiểm-thử-backend-spring-boot)</w:t>
        </w:r>
      </w:hyperlink>
    </w:p>
    <w:p>
      <w:pPr>
        <w:pStyle w:val="BodyText"/>
      </w:pPr>
      <w:hyperlink w:anchor="phân-bố-kịch-bản-kiểm-thử-59-test">
        <w:r>
          <w:rPr>
            <w:rStyle w:val="Hyperlink"/>
          </w:rPr>
          <w:t xml:space="preserve">5.4.1. Phân bố kịch bản kiểm thử (59 test)</w:t>
        </w:r>
        <w:r>
          <w:rPr>
            <w:rStyle w:val="Hyperlink"/>
          </w:rPr>
          <w:t xml:space="preserve"> </w:t>
        </w:r>
        <w:r>
          <w:rPr>
            <w:rStyle w:val="Hyperlink"/>
          </w:rPr>
          <w:t xml:space="preserve">[22](#phân-bố-kịch-bản-kiểm-thử-59-test)</w:t>
        </w:r>
      </w:hyperlink>
    </w:p>
    <w:p>
      <w:pPr>
        <w:pStyle w:val="BodyText"/>
      </w:pPr>
      <w:hyperlink w:anchor="ví-dụ-test-case">
        <w:r>
          <w:rPr>
            <w:rStyle w:val="Hyperlink"/>
          </w:rPr>
          <w:t xml:space="preserve">5.4.2. Ví dụ test case [23](#ví-dụ-test-case)</w:t>
        </w:r>
      </w:hyperlink>
    </w:p>
    <w:p>
      <w:pPr>
        <w:pStyle w:val="BodyText"/>
      </w:pPr>
      <w:hyperlink w:anchor="kiểm-thử-ocr-async-workflow">
        <w:r>
          <w:rPr>
            <w:rStyle w:val="Hyperlink"/>
          </w:rPr>
          <w:t xml:space="preserve">5.4.3. Kiểm thử OCR Async Workflow</w:t>
        </w:r>
        <w:r>
          <w:rPr>
            <w:rStyle w:val="Hyperlink"/>
          </w:rPr>
          <w:t xml:space="preserve"> </w:t>
        </w:r>
        <w:r>
          <w:rPr>
            <w:rStyle w:val="Hyperlink"/>
          </w:rPr>
          <w:t xml:space="preserve">[23](#kiểm-thử-ocr-async-workflow)</w:t>
        </w:r>
      </w:hyperlink>
    </w:p>
    <w:p>
      <w:pPr>
        <w:pStyle w:val="BodyText"/>
      </w:pPr>
      <w:hyperlink w:anchor="kiểm-thử-frontend-react-nativeexpo">
        <w:r>
          <w:rPr>
            <w:rStyle w:val="Hyperlink"/>
          </w:rPr>
          <w:t xml:space="preserve">5.5. Kiểm thử Frontend (React Native/Expo)</w:t>
        </w:r>
        <w:r>
          <w:rPr>
            <w:rStyle w:val="Hyperlink"/>
          </w:rPr>
          <w:t xml:space="preserve"> </w:t>
        </w:r>
        <w:r>
          <w:rPr>
            <w:rStyle w:val="Hyperlink"/>
          </w:rPr>
          <w:t xml:space="preserve">[23](#kiểm-thử-frontend-react-nativeexpo)</w:t>
        </w:r>
      </w:hyperlink>
    </w:p>
    <w:p>
      <w:pPr>
        <w:pStyle w:val="BodyText"/>
      </w:pPr>
      <w:hyperlink w:anchor="phân-bố-kịch-bản-kiểm-thử-17-test">
        <w:r>
          <w:rPr>
            <w:rStyle w:val="Hyperlink"/>
          </w:rPr>
          <w:t xml:space="preserve">5.5.1. Phân bố kịch bản kiểm thử (17 test)</w:t>
        </w:r>
        <w:r>
          <w:rPr>
            <w:rStyle w:val="Hyperlink"/>
          </w:rPr>
          <w:t xml:space="preserve"> </w:t>
        </w:r>
        <w:r>
          <w:rPr>
            <w:rStyle w:val="Hyperlink"/>
          </w:rPr>
          <w:t xml:space="preserve">[23](#phân-bố-kịch-bản-kiểm-thử-17-test)</w:t>
        </w:r>
      </w:hyperlink>
    </w:p>
    <w:p>
      <w:pPr>
        <w:pStyle w:val="BodyText"/>
      </w:pPr>
      <w:hyperlink w:anchor="kiểm-thử-e2e-với-maestro-smoke-test-p0">
        <w:r>
          <w:rPr>
            <w:rStyle w:val="Hyperlink"/>
          </w:rPr>
          <w:t xml:space="preserve">5.5.2. Kiểm thử E2E với Maestro — Smoke Test P0</w:t>
        </w:r>
        <w:r>
          <w:rPr>
            <w:rStyle w:val="Hyperlink"/>
          </w:rPr>
          <w:t xml:space="preserve"> </w:t>
        </w:r>
        <w:r>
          <w:rPr>
            <w:rStyle w:val="Hyperlink"/>
          </w:rPr>
          <w:t xml:space="preserve">[23](#kiểm-thử-e2e-với-maestro-smoke-test-p0)</w:t>
        </w:r>
      </w:hyperlink>
    </w:p>
    <w:p>
      <w:pPr>
        <w:pStyle w:val="BodyText"/>
      </w:pPr>
      <w:hyperlink w:anchor="kiểm-thử-ai-service-fastapi-34-test">
        <w:r>
          <w:rPr>
            <w:rStyle w:val="Hyperlink"/>
          </w:rPr>
          <w:t xml:space="preserve">5.6. Kiểm thử AI Service (FastAPI — 34 test)</w:t>
        </w:r>
        <w:r>
          <w:rPr>
            <w:rStyle w:val="Hyperlink"/>
          </w:rPr>
          <w:t xml:space="preserve"> </w:t>
        </w:r>
        <w:r>
          <w:rPr>
            <w:rStyle w:val="Hyperlink"/>
          </w:rPr>
          <w:t xml:space="preserve">[23](#kiểm-thử-ai-service-fastapi-34-test)</w:t>
        </w:r>
      </w:hyperlink>
    </w:p>
    <w:p>
      <w:pPr>
        <w:pStyle w:val="BodyText"/>
      </w:pPr>
      <w:hyperlink w:anchor="kiểm-thử-atelier-ai-nlp-query">
        <w:r>
          <w:rPr>
            <w:rStyle w:val="Hyperlink"/>
          </w:rPr>
          <w:t xml:space="preserve">5.7. Kiểm thử Atelier AI (NLP Query)</w:t>
        </w:r>
        <w:r>
          <w:rPr>
            <w:rStyle w:val="Hyperlink"/>
          </w:rPr>
          <w:t xml:space="preserve"> </w:t>
        </w:r>
        <w:r>
          <w:rPr>
            <w:rStyle w:val="Hyperlink"/>
          </w:rPr>
          <w:t xml:space="preserve">[24](#kiểm-thử-atelier-ai-nlp-query)</w:t>
        </w:r>
      </w:hyperlink>
    </w:p>
    <w:p>
      <w:pPr>
        <w:pStyle w:val="BodyText"/>
      </w:pPr>
      <w:hyperlink w:anchor="intent-classification">
        <w:r>
          <w:rPr>
            <w:rStyle w:val="Hyperlink"/>
          </w:rPr>
          <w:t xml:space="preserve">5.7.1. Intent Classification</w:t>
        </w:r>
        <w:r>
          <w:rPr>
            <w:rStyle w:val="Hyperlink"/>
          </w:rPr>
          <w:t xml:space="preserve"> </w:t>
        </w:r>
        <w:r>
          <w:rPr>
            <w:rStyle w:val="Hyperlink"/>
          </w:rPr>
          <w:t xml:space="preserve">[24](#intent-classification)</w:t>
        </w:r>
      </w:hyperlink>
    </w:p>
    <w:p>
      <w:pPr>
        <w:pStyle w:val="BodyText"/>
      </w:pPr>
      <w:hyperlink w:anchor="history-slicing">
        <w:r>
          <w:rPr>
            <w:rStyle w:val="Hyperlink"/>
          </w:rPr>
          <w:t xml:space="preserve">5.7.2. History Slicing [24](#history-slicing)</w:t>
        </w:r>
      </w:hyperlink>
    </w:p>
    <w:p>
      <w:pPr>
        <w:pStyle w:val="BodyText"/>
      </w:pPr>
      <w:hyperlink w:anchor="ví-dụ-response">
        <w:r>
          <w:rPr>
            <w:rStyle w:val="Hyperlink"/>
          </w:rPr>
          <w:t xml:space="preserve">5.7.3. Ví dụ Response [24](#ví-dụ-response)</w:t>
        </w:r>
      </w:hyperlink>
    </w:p>
    <w:p>
      <w:pPr>
        <w:pStyle w:val="BodyText"/>
      </w:pPr>
      <w:hyperlink w:anchor="đánh-giá-coverage-và-hiệu-năng">
        <w:r>
          <w:rPr>
            <w:rStyle w:val="Hyperlink"/>
          </w:rPr>
          <w:t xml:space="preserve">5.8. Đánh giá Coverage và Hiệu năng</w:t>
        </w:r>
        <w:r>
          <w:rPr>
            <w:rStyle w:val="Hyperlink"/>
          </w:rPr>
          <w:t xml:space="preserve"> </w:t>
        </w:r>
        <w:r>
          <w:rPr>
            <w:rStyle w:val="Hyperlink"/>
          </w:rPr>
          <w:t xml:space="preserve">[24](#đánh-giá-coverage-và-hiệu-năng)</w:t>
        </w:r>
      </w:hyperlink>
    </w:p>
    <w:p>
      <w:pPr>
        <w:pStyle w:val="BodyText"/>
      </w:pPr>
      <w:hyperlink w:anchor="code-coverage">
        <w:r>
          <w:rPr>
            <w:rStyle w:val="Hyperlink"/>
          </w:rPr>
          <w:t xml:space="preserve">5.8.1. Code Coverage [24](#code-coverage)</w:t>
        </w:r>
      </w:hyperlink>
    </w:p>
    <w:p>
      <w:pPr>
        <w:pStyle w:val="BodyText"/>
      </w:pPr>
      <w:hyperlink w:anchor="performance-metrics">
        <w:r>
          <w:rPr>
            <w:rStyle w:val="Hyperlink"/>
          </w:rPr>
          <w:t xml:space="preserve">5.8.2. Performance Metrics</w:t>
        </w:r>
        <w:r>
          <w:rPr>
            <w:rStyle w:val="Hyperlink"/>
          </w:rPr>
          <w:t xml:space="preserve"> </w:t>
        </w:r>
        <w:r>
          <w:rPr>
            <w:rStyle w:val="Hyperlink"/>
          </w:rPr>
          <w:t xml:space="preserve">[24](#performance-metrics)</w:t>
        </w:r>
      </w:hyperlink>
    </w:p>
    <w:p>
      <w:pPr>
        <w:pStyle w:val="BodyText"/>
      </w:pPr>
      <w:hyperlink w:anchor="đánh-giá-bảo-mật-owasp-top-10">
        <w:r>
          <w:rPr>
            <w:rStyle w:val="Hyperlink"/>
          </w:rPr>
          <w:t xml:space="preserve">5.9. Đánh giá bảo mật (OWASP Top 10)</w:t>
        </w:r>
        <w:r>
          <w:rPr>
            <w:rStyle w:val="Hyperlink"/>
          </w:rPr>
          <w:t xml:space="preserve"> </w:t>
        </w:r>
        <w:r>
          <w:rPr>
            <w:rStyle w:val="Hyperlink"/>
          </w:rPr>
          <w:t xml:space="preserve">[25](#đánh-giá-bảo-mật-owasp-top-10)</w:t>
        </w:r>
      </w:hyperlink>
    </w:p>
    <w:p>
      <w:pPr>
        <w:pStyle w:val="BodyText"/>
      </w:pPr>
      <w:hyperlink w:anchor="kết-luận-chương-5">
        <w:r>
          <w:rPr>
            <w:rStyle w:val="Hyperlink"/>
          </w:rPr>
          <w:t xml:space="preserve">5.10. Kết luận chương 5 [25](#kết-luận-chương-5)</w:t>
        </w:r>
      </w:hyperlink>
    </w:p>
    <w:p>
      <w:pPr>
        <w:pStyle w:val="BodyText"/>
      </w:pPr>
      <w:hyperlink w:anchor="chương-6.-đánh-giá-và-kết-luận">
        <w:r>
          <w:rPr>
            <w:rStyle w:val="Hyperlink"/>
          </w:rPr>
          <w:t xml:space="preserve">CHƯƠNG 6. ĐÁNH GIÁ VÀ KẾT LUẬN</w:t>
        </w:r>
        <w:r>
          <w:rPr>
            <w:rStyle w:val="Hyperlink"/>
          </w:rPr>
          <w:t xml:space="preserve"> </w:t>
        </w:r>
        <w:r>
          <w:rPr>
            <w:rStyle w:val="Hyperlink"/>
          </w:rPr>
          <w:t xml:space="preserve">[26](#chương-6.-đánh-giá-và-kết-luận)</w:t>
        </w:r>
      </w:hyperlink>
    </w:p>
    <w:p>
      <w:pPr>
        <w:pStyle w:val="BodyText"/>
      </w:pPr>
      <w:hyperlink w:anchor="đối-sánh-với-tiêu-chí-chấm-điểm">
        <w:r>
          <w:rPr>
            <w:rStyle w:val="Hyperlink"/>
          </w:rPr>
          <w:t xml:space="preserve">6.1. Đối sánh với tiêu chí chấm điểm</w:t>
        </w:r>
        <w:r>
          <w:rPr>
            <w:rStyle w:val="Hyperlink"/>
          </w:rPr>
          <w:t xml:space="preserve"> </w:t>
        </w:r>
        <w:r>
          <w:rPr>
            <w:rStyle w:val="Hyperlink"/>
          </w:rPr>
          <w:t xml:space="preserve">[26](#đối-sánh-với-tiêu-chí-chấm-điểm)</w:t>
        </w:r>
      </w:hyperlink>
    </w:p>
    <w:p>
      <w:pPr>
        <w:pStyle w:val="BodyText"/>
      </w:pPr>
      <w:hyperlink w:anchor="phân-công-công-việc">
        <w:r>
          <w:rPr>
            <w:rStyle w:val="Hyperlink"/>
          </w:rPr>
          <w:t xml:space="preserve">6.2. Phân công công việc</w:t>
        </w:r>
        <w:r>
          <w:rPr>
            <w:rStyle w:val="Hyperlink"/>
          </w:rPr>
          <w:t xml:space="preserve"> </w:t>
        </w:r>
        <w:r>
          <w:rPr>
            <w:rStyle w:val="Hyperlink"/>
          </w:rPr>
          <w:t xml:space="preserve">[26](#phân-công-công-việc)</w:t>
        </w:r>
      </w:hyperlink>
    </w:p>
    <w:p>
      <w:pPr>
        <w:pStyle w:val="BodyText"/>
      </w:pPr>
      <w:hyperlink w:anchor="kết-luận-và-hướng-phát-triển">
        <w:r>
          <w:rPr>
            <w:rStyle w:val="Hyperlink"/>
          </w:rPr>
          <w:t xml:space="preserve">6.3. Kết luận và hướng phát triển</w:t>
        </w:r>
        <w:r>
          <w:rPr>
            <w:rStyle w:val="Hyperlink"/>
          </w:rPr>
          <w:t xml:space="preserve"> </w:t>
        </w:r>
        <w:r>
          <w:rPr>
            <w:rStyle w:val="Hyperlink"/>
          </w:rPr>
          <w:t xml:space="preserve">[27](#kết-luận-và-hướng-phát-triển)</w:t>
        </w:r>
      </w:hyperlink>
    </w:p>
    <w:p>
      <w:pPr>
        <w:pStyle w:val="BodyText"/>
      </w:pPr>
      <w:hyperlink w:anchor="kết-quả-đạt-được">
        <w:r>
          <w:rPr>
            <w:rStyle w:val="Hyperlink"/>
          </w:rPr>
          <w:t xml:space="preserve">6.3.1. Kết quả đạt được [27](#kết-quả-đạt-được)</w:t>
        </w:r>
      </w:hyperlink>
    </w:p>
    <w:p>
      <w:pPr>
        <w:pStyle w:val="BodyText"/>
      </w:pPr>
      <w:hyperlink w:anchor="hạn-chế">
        <w:r>
          <w:rPr>
            <w:rStyle w:val="Hyperlink"/>
          </w:rPr>
          <w:t xml:space="preserve">6.3.2. Hạn chế [27](#hạn-chế)</w:t>
        </w:r>
      </w:hyperlink>
    </w:p>
    <w:p>
      <w:pPr>
        <w:pStyle w:val="BodyText"/>
      </w:pPr>
      <w:hyperlink w:anchor="hướng-phát-triển">
        <w:r>
          <w:rPr>
            <w:rStyle w:val="Hyperlink"/>
          </w:rPr>
          <w:t xml:space="preserve">6.3.3. Hướng phát triển [27](#hướng-phát-triển)</w:t>
        </w:r>
      </w:hyperlink>
    </w:p>
    <w:p>
      <w:pPr>
        <w:pStyle w:val="BodyText"/>
      </w:pPr>
      <w:hyperlink w:anchor="a.-thông-tin-dự-án">
        <w:r>
          <w:rPr>
            <w:rStyle w:val="Hyperlink"/>
          </w:rPr>
          <w:t xml:space="preserve">A. Thông tin dự án [29](#a.-thông-tin-dự-án)</w:t>
        </w:r>
      </w:hyperlink>
    </w:p>
    <w:p>
      <w:pPr>
        <w:pStyle w:val="BodyText"/>
      </w:pPr>
      <w:hyperlink w:anchor="b.-input-mẫu-cho-ainlp">
        <w:r>
          <w:rPr>
            <w:rStyle w:val="Hyperlink"/>
          </w:rPr>
          <w:t xml:space="preserve">B. Input mẫu cho AI/NLP</w:t>
        </w:r>
        <w:r>
          <w:rPr>
            <w:rStyle w:val="Hyperlink"/>
          </w:rPr>
          <w:t xml:space="preserve"> </w:t>
        </w:r>
        <w:r>
          <w:rPr>
            <w:rStyle w:val="Hyperlink"/>
          </w:rPr>
          <w:t xml:space="preserve">[29](#b.-input-mẫu-cho-ainlp)</w:t>
        </w:r>
      </w:hyperlink>
    </w:p>
    <w:p>
      <w:pPr>
        <w:pStyle w:val="BodyText"/>
      </w:pPr>
      <w:hyperlink w:anchor="b.1.-nlp-parser">
        <w:r>
          <w:rPr>
            <w:rStyle w:val="Hyperlink"/>
          </w:rPr>
          <w:t xml:space="preserve">B.1. NLP Parser [29](#b.1.-nlp-parser)</w:t>
        </w:r>
      </w:hyperlink>
    </w:p>
    <w:p>
      <w:pPr>
        <w:pStyle w:val="BodyText"/>
      </w:pPr>
      <w:hyperlink w:anchor="b.2.-atelier-ai">
        <w:r>
          <w:rPr>
            <w:rStyle w:val="Hyperlink"/>
          </w:rPr>
          <w:t xml:space="preserve">B.2. Atelier AI [29](#b.2.-atelier-ai)</w:t>
        </w:r>
      </w:hyperlink>
    </w:p>
    <w:p>
      <w:pPr>
        <w:pStyle w:val="BodyText"/>
      </w:pPr>
      <w:hyperlink w:anchor="c.-ví-dụ-response-ainlp">
        <w:r>
          <w:rPr>
            <w:rStyle w:val="Hyperlink"/>
          </w:rPr>
          <w:t xml:space="preserve">C. Ví dụ Response AI/NLP</w:t>
        </w:r>
        <w:r>
          <w:rPr>
            <w:rStyle w:val="Hyperlink"/>
          </w:rPr>
          <w:t xml:space="preserve"> </w:t>
        </w:r>
        <w:r>
          <w:rPr>
            <w:rStyle w:val="Hyperlink"/>
          </w:rPr>
          <w:t xml:space="preserve">[29](#c.-ví-dụ-response-ainlp)</w:t>
        </w:r>
      </w:hyperlink>
    </w:p>
    <w:p>
      <w:pPr>
        <w:pStyle w:val="BodyText"/>
      </w:pPr>
      <w:hyperlink w:anchor="d.-hướng-dẫn-chạy-hệ-thống">
        <w:r>
          <w:rPr>
            <w:rStyle w:val="Hyperlink"/>
          </w:rPr>
          <w:t xml:space="preserve">D. Hướng dẫn chạy hệ thống</w:t>
        </w:r>
        <w:r>
          <w:rPr>
            <w:rStyle w:val="Hyperlink"/>
          </w:rPr>
          <w:t xml:space="preserve"> </w:t>
        </w:r>
        <w:r>
          <w:rPr>
            <w:rStyle w:val="Hyperlink"/>
          </w:rPr>
          <w:t xml:space="preserve">[29](#d.-hướng-dẫn-chạy-hệ-thống)</w:t>
        </w:r>
      </w:hyperlink>
    </w:p>
    <w:p>
      <w:pPr>
        <w:pStyle w:val="BodyText"/>
      </w:pPr>
      <w:hyperlink w:anchor="e.-checklist-tự-rà-trước-khi-nộp">
        <w:r>
          <w:rPr>
            <w:rStyle w:val="Hyperlink"/>
          </w:rPr>
          <w:t xml:space="preserve">E. Checklist tự rà trước khi nộp</w:t>
        </w:r>
        <w:r>
          <w:rPr>
            <w:rStyle w:val="Hyperlink"/>
          </w:rPr>
          <w:t xml:space="preserve"> </w:t>
        </w:r>
        <w:r>
          <w:rPr>
            <w:rStyle w:val="Hyperlink"/>
          </w:rPr>
          <w:t xml:space="preserve">[30](#e.-checklist-tự-rà-trước-khi-nộp)</w:t>
        </w:r>
      </w:hyperlink>
    </w:p>
    <w:p>
      <w:pPr>
        <w:pStyle w:val="BodyText"/>
      </w:pPr>
      <w:r>
        <w:rPr>
          <w:b/>
          <w:bCs/>
        </w:rPr>
        <w:t xml:space="preserve">TÓM TẮT ĐỒ ÁN</w:t>
      </w:r>
    </w:p>
    <w:p>
      <w:pPr>
        <w:pStyle w:val="BodyText"/>
      </w:pPr>
      <w:r>
        <w:t xml:space="preserve">Đề tài "Xây dựng hệ thống quản lý tài chính cá nhân thông minh tích hợp</w:t>
      </w:r>
      <w:r>
        <w:t xml:space="preserve"> </w:t>
      </w:r>
      <w:r>
        <w:t xml:space="preserve">AI/NLP" được thực hiện nhằm hỗ trợ người dùng theo dõi thu chi, quản lý</w:t>
      </w:r>
      <w:r>
        <w:t xml:space="preserve"> </w:t>
      </w:r>
      <w:r>
        <w:t xml:space="preserve">ví tiền, phân loại giao dịch và khai thác lại dữ liệu tài chính cá nhân</w:t>
      </w:r>
      <w:r>
        <w:t xml:space="preserve"> </w:t>
      </w:r>
      <w:r>
        <w:t xml:space="preserve">một cách thuận tiện hơn.</w:t>
      </w:r>
    </w:p>
    <w:p>
      <w:pPr>
        <w:pStyle w:val="BodyText"/>
      </w:pPr>
      <w:r>
        <w:t xml:space="preserve">Hệ thống gồm ba thành phần chính: ứng dụng Mobile (React Native/Expo),</w:t>
      </w:r>
      <w:r>
        <w:t xml:space="preserve"> </w:t>
      </w:r>
      <w:r>
        <w:t xml:space="preserve">Backend API (Spring Boot) và AI Service (FastAPI). Điểm nổi bật là kết</w:t>
      </w:r>
      <w:r>
        <w:t xml:space="preserve"> </w:t>
      </w:r>
      <w:r>
        <w:t xml:space="preserve">hợp quản lý tài chính nền tảng với các thành phần AI/NLP thực tiễn: quét</w:t>
      </w:r>
      <w:r>
        <w:t xml:space="preserve"> </w:t>
      </w:r>
      <w:r>
        <w:t xml:space="preserve">hóa đơn OCR, nhập giao dịch bằng ngôn ngữ tự nhiên (NLP Parser) và truy</w:t>
      </w:r>
      <w:r>
        <w:t xml:space="preserve"> </w:t>
      </w:r>
      <w:r>
        <w:t xml:space="preserve">vấn lịch sử chi tiêu qua hội thoại (Atelier AI).</w:t>
      </w:r>
    </w:p>
    <w:p>
      <w:pPr>
        <w:pStyle w:val="BodyText"/>
      </w:pPr>
      <w:r>
        <w:t xml:space="preserve">Trong quá trình triển khai, nhóm ưu tiên tính ổn định demo và thiết kế</w:t>
      </w:r>
      <w:r>
        <w:t xml:space="preserve"> </w:t>
      </w:r>
      <w:r>
        <w:t xml:space="preserve">AI theo hướng hỗ trợ người dùng — mọi dữ liệu nhận diện từ AI đều yêu</w:t>
      </w:r>
      <w:r>
        <w:t xml:space="preserve"> </w:t>
      </w:r>
      <w:r>
        <w:t xml:space="preserve">cầu người dùng kiểm tra trước khi lưu chính thức.</w:t>
      </w:r>
    </w:p>
    <w:bookmarkEnd w:id="15"/>
    <w:bookmarkStart w:id="23" w:name="chương-1.-tổng-quan-đề-tài"/>
    <w:p>
      <w:pPr>
        <w:pStyle w:val="Heading1"/>
      </w:pPr>
      <w:r>
        <w:t xml:space="preserve">CHƯƠNG 1. TỔNG QUAN ĐỀ TÀI</w:t>
      </w:r>
    </w:p>
    <w:bookmarkStart w:id="16" w:name="bối-cảnh-và-phát-biểu-bài-toán"/>
    <w:p>
      <w:pPr>
        <w:pStyle w:val="Heading2"/>
      </w:pPr>
      <w:r>
        <w:t xml:space="preserve">1.1. Bối cảnh và phát biểu bài toán</w:t>
      </w:r>
    </w:p>
    <w:p>
      <w:pPr>
        <w:pStyle w:val="FirstParagraph"/>
      </w:pPr>
      <w:r>
        <w:t xml:space="preserve">Quản lý tài chính cá nhân là nhu cầu thiết thực trong bối cảnh các hoạt</w:t>
      </w:r>
      <w:r>
        <w:t xml:space="preserve"> </w:t>
      </w:r>
      <w:r>
        <w:t xml:space="preserve">động chi tiêu hằng ngày ngày càng đa dạng. Tuy nhiên, không phải người</w:t>
      </w:r>
      <w:r>
        <w:t xml:space="preserve"> </w:t>
      </w:r>
      <w:r>
        <w:t xml:space="preserve">dùng nào cũng duy trì được thói quen ghi chép đều đặn. Nguyên nhân chính</w:t>
      </w:r>
      <w:r>
        <w:t xml:space="preserve"> </w:t>
      </w:r>
      <w:r>
        <w:t xml:space="preserve">là quá trình nhập liệu thủ công, lặp lại và gián đoạn trải nghiệm sử</w:t>
      </w:r>
      <w:r>
        <w:t xml:space="preserve"> </w:t>
      </w:r>
      <w:r>
        <w:t xml:space="preserve">dụng.</w:t>
      </w:r>
    </w:p>
    <w:p>
      <w:pPr>
        <w:pStyle w:val="BodyText"/>
      </w:pPr>
      <w:r>
        <w:t xml:space="preserve">Từ thực tế đó, nhóm xây dựng hệ thống quản lý tài chính cá nhân thông minh theo hướng giảm tối đa thao tác nhập liệu thủ công nhưng vẫn đảm bảo dữ liệu được kiểm soát. Hệ thống được bổ sung ba hướng hỗ trợ AI/NLP: (1) OCR nhận diện thông tin từ ảnh hóa đơn để tạo bản nháp giao dịch và giảm thời gian nhập liệu, (2) NLP Parser bóc tách thông tin giao dịch từ câu mô tả tiếng Việt tự nhiên, và (3) Atelier AI cho phép truy vấn lịch sử chi tiêu dưới dạng hội thoại dựa trên dữ liệu thật của người dùng.</w:t>
      </w:r>
    </w:p>
    <w:bookmarkEnd w:id="16"/>
    <w:bookmarkStart w:id="19" w:name="mục-tiêu-đề-tài"/>
    <w:p>
      <w:pPr>
        <w:pStyle w:val="Heading2"/>
      </w:pPr>
      <w:r>
        <w:t xml:space="preserve">1.2. Mục tiêu đề tài</w:t>
      </w:r>
    </w:p>
    <w:bookmarkStart w:id="17" w:name="mục-tiêu-chức-năng-nền-tảng"/>
    <w:p>
      <w:pPr>
        <w:pStyle w:val="Heading3"/>
      </w:pPr>
      <w:r>
        <w:t xml:space="preserve">1.2.1. Mục tiêu chức năng nền tảng</w:t>
      </w:r>
    </w:p>
    <w:p>
      <w:pPr>
        <w:pStyle w:val="FirstParagraph"/>
      </w:pPr>
      <w:r>
        <w:t xml:space="preserve">Hệ thống tập trung cung cấp các tính năng quản lý tài chính cốt lõi, bắt đầu từ việc cho phép người dùng đăng ký, đăng nhập và xác thực an toàn. Về mặt nghiệp vụ, ứng dụng hỗ trợ quản lý danh sách ví tiền cùng số dư tương ứng, cho phép tạo, chỉnh sửa, xóa và theo dõi lịch sử giao dịch thu chi một cách chi tiết. Mọi giao dịch đều được phân loại theo danh mục để phục vụ cho công tác thống kê. Cuối cùng, hệ thống cung cấp giao diện dashboard và analytics để người dùng theo dõi ngân sách cũng như xu hướng chi tiêu thông qua các biểu đồ trực quan.</w:t>
      </w:r>
    </w:p>
    <w:bookmarkEnd w:id="17"/>
    <w:bookmarkStart w:id="18" w:name="mục-tiêu-ainlp"/>
    <w:p>
      <w:pPr>
        <w:pStyle w:val="Heading3"/>
      </w:pPr>
      <w:r>
        <w:t xml:space="preserve">1.2.2. Mục tiêu AI/NLP</w:t>
      </w:r>
    </w:p>
    <w:p>
      <w:pPr>
        <w:pStyle w:val="FirstParagraph"/>
      </w:pPr>
      <w:r>
        <w:t xml:space="preserve">Ở phần AI/NLP, mục tiêu của nhóm không phải là thay thế hoàn toàn thao tác của người dùng mà là hỗ trợ nhập liệu và khai thác dữ liệu nhanh hơn. Chức năng OCR hóa đơn được dùng để nhận diện các thông tin như cửa hàng, ngày giao dịch, số tiền và danh mục gợi ý từ ảnh hóa đơn. NLP Parser xử lý các câu ngắn tiếng Việt như “ăn phở 50k” hoặc “nhận lương 12 triệu” để tạo bản nháp giao dịch. Atelier AI cho phép người dùng hỏi lại lịch sử chi tiêu bằng ngôn ngữ tự nhiên, nhưng câu trả lời phải được ràng buộc bởi dữ liệu giao dịch thật. Để phục vụ demo ổn định, hệ thống cũng được thiết kế cơ chế fallback khi mô hình học máy chưa sẵn sàng hoặc môi trường chạy thiếu tài nguyên.</w:t>
      </w:r>
    </w:p>
    <w:bookmarkEnd w:id="18"/>
    <w:bookmarkEnd w:id="19"/>
    <w:bookmarkStart w:id="22" w:name="phạm-vi-hệ-thống"/>
    <w:p>
      <w:pPr>
        <w:pStyle w:val="Heading2"/>
      </w:pPr>
      <w:r>
        <w:t xml:space="preserve">1.3. Phạm vi hệ thống</w:t>
      </w:r>
    </w:p>
    <w:bookmarkStart w:id="20" w:name="bao-gồm"/>
    <w:p>
      <w:pPr>
        <w:pStyle w:val="Heading3"/>
      </w:pPr>
      <w:r>
        <w:t xml:space="preserve">1.3.1. Bao gồm</w:t>
      </w:r>
    </w:p>
    <w:p>
      <w:pPr>
        <w:pStyle w:val="FirstParagraph"/>
      </w:pPr>
      <w:r>
        <w:t xml:space="preserve">Phạm vi triển khai của đề tài bao gồm đầy đủ ba thành phần chính của hệ thống. Ứng dụng Mobile được xây dựng bằng React Native/Expo và đóng vai trò là giao diện tương tác chính với người dùng. Backend API sử dụng Spring Boot để xử lý nghiệp vụ, xác thực, phân quyền và quản lý dữ liệu. AI Service được triển khai bằng FastAPI, phụ trách các tác vụ NLP, OCR và sinh phản hồi thông minh cho chức năng hội thoại. Dữ liệu được lưu trữ trong MySQL 8 với các nhóm thông tin chính như người dùng, ví, giao dịch, hóa đơn và danh mục. Để đảm bảo môi trường demo đồng nhất, nhóm sử dụng Docker Compose cho các thành phần backend, database và AI service.</w:t>
      </w:r>
    </w:p>
    <w:bookmarkEnd w:id="20"/>
    <w:bookmarkStart w:id="21" w:name="không-bao-gồm"/>
    <w:p>
      <w:pPr>
        <w:pStyle w:val="Heading3"/>
      </w:pPr>
      <w:r>
        <w:t xml:space="preserve">1.3.2. Không bao gồm</w:t>
      </w:r>
    </w:p>
    <w:p>
      <w:pPr>
        <w:pStyle w:val="FirstParagraph"/>
      </w:pPr>
      <w:r>
        <w:t xml:space="preserve">Trong phạm vi đồ án, hệ thống chưa tích hợp trực tiếp với ngân hàng hoặc ví điện tử thực tế do các yêu cầu liên quan đến pháp lý, bảo mật và quyền truy cập dữ liệu tài chính. Hệ thống cũng chưa được triển khai đầy đủ trên môi trường production cloud mà tập trung vào môi trường demo có thể tái lập. Ngoài ra, các mô hình AI/NLP mới được đánh giá trên dữ liệu kiểm thử và tình huống minh họa, chưa được kiểm chứng trên tập dữ liệu lớn ở quy mô vận hành thực tế.</w:t>
      </w:r>
    </w:p>
    <w:bookmarkEnd w:id="21"/>
    <w:bookmarkEnd w:id="22"/>
    <w:bookmarkEnd w:id="23"/>
    <w:bookmarkStart w:id="49" w:name="chương-2.-phân-tích-và-thiết-kế-hệ-thống"/>
    <w:p>
      <w:pPr>
        <w:pStyle w:val="Heading1"/>
      </w:pPr>
      <w:r>
        <w:t xml:space="preserve">CHƯƠNG 2. PHÂN TÍCH VÀ THIẾT KẾ HỆ THỐNG</w:t>
      </w:r>
    </w:p>
    <w:bookmarkStart w:id="25" w:name="phân-tích-yêu-cầu-chức-năng"/>
    <w:p>
      <w:pPr>
        <w:pStyle w:val="Heading2"/>
      </w:pPr>
      <w:r>
        <w:t xml:space="preserve">2.1. Phân tích yêu cầu chức năng</w:t>
      </w:r>
    </w:p>
    <w:bookmarkStart w:id="24" w:name="đối-sánh-yêu-cầu-bắt-buộc"/>
    <w:p>
      <w:pPr>
        <w:pStyle w:val="Heading3"/>
      </w:pPr>
      <w:r>
        <w:t xml:space="preserve">2.1.1. Đối sánh yêu cầu bắt buộc</w:t>
      </w:r>
    </w:p>
    <w:p>
      <w:pPr>
        <w:pStyle w:val="FirstParagraph"/>
      </w:pPr>
      <w:r>
        <w:rPr>
          <w:b/>
          <w:bCs/>
        </w:rPr>
        <w:t xml:space="preserve">Bảng 2.1 — Đối sánh yêu cầu bắt buộc với kết quả triển khai:</w:t>
      </w:r>
    </w:p>
    <w:tbl>
      <w:tblPr>
        <w:tblStyle w:val="Table"/>
        <w:tblW w:type="pct" w:w="4889"/>
        <w:tblLayout w:type="fixed"/>
        <w:tblLook w:firstRow="0" w:lastRow="0" w:firstColumn="0" w:lastColumn="0" w:noHBand="0" w:noVBand="0" w:val="0000"/>
      </w:tblPr>
      <w:tblGrid>
        <w:gridCol w:w="880"/>
        <w:gridCol w:w="1056"/>
        <w:gridCol w:w="2023"/>
        <w:gridCol w:w="880"/>
        <w:gridCol w:w="2904"/>
      </w:tblGrid>
      <w:tr>
        <w:tc>
          <w:tcPr/>
          <w:p>
            <w:pPr>
              <w:pStyle w:val="Compact"/>
              <w:jc w:val="center"/>
            </w:pPr>
            <w:r>
              <w:rPr>
                <w:b/>
                <w:bCs/>
              </w:rPr>
              <w:t xml:space="preserve">STT</w:t>
            </w:r>
          </w:p>
        </w:tc>
        <w:tc>
          <w:tcPr/>
          <w:p>
            <w:pPr>
              <w:pStyle w:val="Compact"/>
              <w:jc w:val="center"/>
            </w:pPr>
            <w:r>
              <w:rPr>
                <w:b/>
                <w:bCs/>
              </w:rPr>
              <w:t xml:space="preserve">Yêu cầu</w:t>
            </w:r>
            <w:r>
              <w:rPr>
                <w:b/>
                <w:bCs/>
              </w:rPr>
              <w:t xml:space="preserve"> </w:t>
            </w:r>
            <w:r>
              <w:rPr>
                <w:b/>
                <w:bCs/>
              </w:rPr>
              <w:t xml:space="preserve">bắt buộc</w:t>
            </w:r>
          </w:p>
        </w:tc>
        <w:tc>
          <w:tcPr/>
          <w:p>
            <w:pPr>
              <w:pStyle w:val="Compact"/>
              <w:jc w:val="center"/>
            </w:pPr>
            <w:r>
              <w:rPr>
                <w:b/>
                <w:bCs/>
              </w:rPr>
              <w:t xml:space="preserve">Mô tả triển khai</w:t>
            </w:r>
          </w:p>
        </w:tc>
        <w:tc>
          <w:tcPr/>
          <w:p>
            <w:pPr>
              <w:pStyle w:val="Compact"/>
              <w:jc w:val="center"/>
            </w:pPr>
            <w:r>
              <w:rPr>
                <w:b/>
                <w:bCs/>
              </w:rPr>
              <w:t xml:space="preserve">Hoàn</w:t>
            </w:r>
            <w:r>
              <w:rPr>
                <w:b/>
                <w:bCs/>
              </w:rPr>
              <w:t xml:space="preserve"> </w:t>
            </w:r>
            <w:r>
              <w:rPr>
                <w:b/>
                <w:bCs/>
              </w:rPr>
              <w:t xml:space="preserve">thành</w:t>
            </w:r>
          </w:p>
        </w:tc>
        <w:tc>
          <w:tcPr/>
          <w:p>
            <w:pPr>
              <w:pStyle w:val="Compact"/>
              <w:jc w:val="center"/>
            </w:pPr>
            <w:r>
              <w:rPr>
                <w:b/>
                <w:bCs/>
              </w:rPr>
              <w:t xml:space="preserve">Minh chứng</w:t>
            </w:r>
          </w:p>
        </w:tc>
      </w:tr>
      <w:tr>
        <w:tc>
          <w:tcPr/>
          <w:p>
            <w:pPr>
              <w:pStyle w:val="Compact"/>
              <w:jc w:val="center"/>
            </w:pPr>
            <w:r>
              <w:t xml:space="preserve">1</w:t>
            </w:r>
          </w:p>
        </w:tc>
        <w:tc>
          <w:tcPr/>
          <w:p>
            <w:pPr>
              <w:pStyle w:val="Compact"/>
              <w:jc w:val="center"/>
            </w:pPr>
            <w:r>
              <w:t xml:space="preserve">Quản lý thu</w:t>
            </w:r>
            <w:r>
              <w:t xml:space="preserve"> </w:t>
            </w:r>
            <w:r>
              <w:t xml:space="preserve">chi cá nhân</w:t>
            </w:r>
          </w:p>
        </w:tc>
        <w:tc>
          <w:tcPr/>
          <w:p>
            <w:pPr>
              <w:pStyle w:val="Compact"/>
              <w:jc w:val="center"/>
            </w:pPr>
            <w:r>
              <w:t xml:space="preserve">API</w:t>
            </w:r>
            <w:r>
              <w:t xml:space="preserve"> </w:t>
            </w:r>
            <w:r>
              <w:t xml:space="preserve">/api/v1/transactions</w:t>
            </w:r>
            <w:r>
              <w:t xml:space="preserve"> </w:t>
            </w:r>
            <w:r>
              <w:t xml:space="preserve">hỗ trợ CRUD đầy đủ.</w:t>
            </w:r>
            <w:r>
              <w:t xml:space="preserve"> </w:t>
            </w:r>
            <w:r>
              <w:t xml:space="preserve">Mobile có giao diện</w:t>
            </w:r>
            <w:r>
              <w:t xml:space="preserve"> </w:t>
            </w:r>
            <w:r>
              <w:t xml:space="preserve">nhập thủ công và xem</w:t>
            </w:r>
            <w:r>
              <w:t xml:space="preserve"> </w:t>
            </w:r>
            <w:r>
              <w:t xml:space="preserve">lịch sử.</w:t>
            </w:r>
          </w:p>
        </w:tc>
        <w:tc>
          <w:tcPr/>
          <w:p>
            <w:pPr>
              <w:pStyle w:val="Compact"/>
              <w:jc w:val="center"/>
            </w:pPr>
            <w:r>
              <w:rPr>
                <w:b/>
                <w:bCs/>
              </w:rPr>
              <w:t xml:space="preserve">Có</w:t>
            </w:r>
          </w:p>
        </w:tc>
        <w:tc>
          <w:tcPr/>
          <w:p>
            <w:pPr>
              <w:pStyle w:val="Compact"/>
              <w:jc w:val="center"/>
            </w:pPr>
            <w:r>
              <w:t xml:space="preserve">TransactionController.java,</w:t>
            </w:r>
            <w:r>
              <w:t xml:space="preserve"> </w:t>
            </w:r>
            <w:r>
              <w:t xml:space="preserve">ManualTransactionModal.tsx</w:t>
            </w:r>
          </w:p>
        </w:tc>
      </w:tr>
      <w:tr>
        <w:tc>
          <w:tcPr/>
          <w:p>
            <w:pPr>
              <w:pStyle w:val="Compact"/>
              <w:jc w:val="center"/>
            </w:pPr>
            <w:r>
              <w:t xml:space="preserve">2</w:t>
            </w:r>
          </w:p>
        </w:tc>
        <w:tc>
          <w:tcPr/>
          <w:p>
            <w:pPr>
              <w:pStyle w:val="Compact"/>
              <w:jc w:val="center"/>
            </w:pPr>
            <w:r>
              <w:t xml:space="preserve">Phân loại</w:t>
            </w:r>
            <w:r>
              <w:t xml:space="preserve"> </w:t>
            </w:r>
            <w:r>
              <w:t xml:space="preserve">giao dịch</w:t>
            </w:r>
            <w:r>
              <w:t xml:space="preserve"> </w:t>
            </w:r>
            <w:r>
              <w:t xml:space="preserve">theo danh</w:t>
            </w:r>
            <w:r>
              <w:t xml:space="preserve"> </w:t>
            </w:r>
            <w:r>
              <w:t xml:space="preserve">mục</w:t>
            </w:r>
          </w:p>
        </w:tc>
        <w:tc>
          <w:tcPr/>
          <w:p>
            <w:pPr>
              <w:pStyle w:val="Compact"/>
              <w:jc w:val="center"/>
            </w:pPr>
            <w:r>
              <w:t xml:space="preserve">Mỗi giao dịch gắn danh</w:t>
            </w:r>
            <w:r>
              <w:t xml:space="preserve"> </w:t>
            </w:r>
            <w:r>
              <w:t xml:space="preserve">mục; AI/OCR có thể gợi</w:t>
            </w:r>
            <w:r>
              <w:t xml:space="preserve"> </w:t>
            </w:r>
            <w:r>
              <w:t xml:space="preserve">ý danh mục tự động.</w:t>
            </w:r>
          </w:p>
        </w:tc>
        <w:tc>
          <w:tcPr/>
          <w:p>
            <w:pPr>
              <w:pStyle w:val="Compact"/>
              <w:jc w:val="center"/>
            </w:pPr>
            <w:r>
              <w:rPr>
                <w:b/>
                <w:bCs/>
              </w:rPr>
              <w:t xml:space="preserve">Có</w:t>
            </w:r>
          </w:p>
        </w:tc>
        <w:tc>
          <w:tcPr/>
          <w:p>
            <w:pPr>
              <w:pStyle w:val="Compact"/>
              <w:jc w:val="center"/>
            </w:pPr>
            <w:r>
              <w:t xml:space="preserve">Category.java,</w:t>
            </w:r>
            <w:r>
              <w:t xml:space="preserve"> </w:t>
            </w:r>
            <w:r>
              <w:t xml:space="preserve">OcrAsyncService.java,</w:t>
            </w:r>
            <w:r>
              <w:t xml:space="preserve"> </w:t>
            </w:r>
            <w:r>
              <w:t xml:space="preserve">ReceiptReviewForm.tsx</w:t>
            </w:r>
          </w:p>
        </w:tc>
      </w:tr>
      <w:tr>
        <w:tc>
          <w:tcPr/>
          <w:p>
            <w:pPr>
              <w:pStyle w:val="Compact"/>
              <w:jc w:val="center"/>
            </w:pPr>
            <w:r>
              <w:t xml:space="preserve">3</w:t>
            </w:r>
          </w:p>
        </w:tc>
        <w:tc>
          <w:tcPr/>
          <w:p>
            <w:pPr>
              <w:pStyle w:val="Compact"/>
              <w:jc w:val="center"/>
            </w:pPr>
            <w:r>
              <w:t xml:space="preserve">Thống kê</w:t>
            </w:r>
            <w:r>
              <w:t xml:space="preserve"> </w:t>
            </w:r>
            <w:r>
              <w:t xml:space="preserve">trực quan</w:t>
            </w:r>
          </w:p>
        </w:tc>
        <w:tc>
          <w:tcPr/>
          <w:p>
            <w:pPr>
              <w:pStyle w:val="Compact"/>
              <w:jc w:val="center"/>
            </w:pPr>
            <w:r>
              <w:t xml:space="preserve">Dashboard và</w:t>
            </w:r>
            <w:r>
              <w:t xml:space="preserve"> </w:t>
            </w:r>
            <w:r>
              <w:t xml:space="preserve">AnalyticsScreen hiển</w:t>
            </w:r>
            <w:r>
              <w:t xml:space="preserve"> </w:t>
            </w:r>
            <w:r>
              <w:t xml:space="preserve">thị tổng thu/chi, biểu</w:t>
            </w:r>
            <w:r>
              <w:t xml:space="preserve"> </w:t>
            </w:r>
            <w:r>
              <w:t xml:space="preserve">đồ theo thời gian và</w:t>
            </w:r>
            <w:r>
              <w:t xml:space="preserve"> </w:t>
            </w:r>
            <w:r>
              <w:t xml:space="preserve">danh mục.</w:t>
            </w:r>
          </w:p>
        </w:tc>
        <w:tc>
          <w:tcPr/>
          <w:p>
            <w:pPr>
              <w:pStyle w:val="Compact"/>
              <w:jc w:val="center"/>
            </w:pPr>
            <w:r>
              <w:rPr>
                <w:b/>
                <w:bCs/>
              </w:rPr>
              <w:t xml:space="preserve">Có</w:t>
            </w:r>
          </w:p>
        </w:tc>
        <w:tc>
          <w:tcPr/>
          <w:p>
            <w:pPr>
              <w:pStyle w:val="Compact"/>
              <w:jc w:val="center"/>
            </w:pPr>
            <w:r>
              <w:t xml:space="preserve">DashboardScreen.tsx,</w:t>
            </w:r>
            <w:r>
              <w:t xml:space="preserve"> </w:t>
            </w:r>
            <w:r>
              <w:t xml:space="preserve">AnalyticsScreen.tsx</w:t>
            </w:r>
          </w:p>
        </w:tc>
      </w:tr>
      <w:tr>
        <w:tc>
          <w:tcPr/>
          <w:p>
            <w:pPr>
              <w:pStyle w:val="Compact"/>
              <w:jc w:val="center"/>
            </w:pPr>
            <w:r>
              <w:t xml:space="preserve">4</w:t>
            </w:r>
          </w:p>
        </w:tc>
        <w:tc>
          <w:tcPr/>
          <w:p>
            <w:pPr>
              <w:pStyle w:val="Compact"/>
              <w:jc w:val="center"/>
            </w:pPr>
            <w:r>
              <w:t xml:space="preserve">Tính toán</w:t>
            </w:r>
            <w:r>
              <w:t xml:space="preserve"> </w:t>
            </w:r>
            <w:r>
              <w:t xml:space="preserve">số dư</w:t>
            </w:r>
          </w:p>
        </w:tc>
        <w:tc>
          <w:tcPr/>
          <w:p>
            <w:pPr>
              <w:pStyle w:val="Compact"/>
              <w:jc w:val="center"/>
            </w:pPr>
            <w:r>
              <w:t xml:space="preserve">Số dư ví cập nhật tự</w:t>
            </w:r>
            <w:r>
              <w:t xml:space="preserve"> </w:t>
            </w:r>
            <w:r>
              <w:t xml:space="preserve">động theo giao dịch.</w:t>
            </w:r>
            <w:r>
              <w:t xml:space="preserve"> </w:t>
            </w:r>
            <w:r>
              <w:t xml:space="preserve">Dashboard tổng hợp số</w:t>
            </w:r>
            <w:r>
              <w:t xml:space="preserve"> </w:t>
            </w:r>
            <w:r>
              <w:t xml:space="preserve">dư từ tất cả ví.</w:t>
            </w:r>
          </w:p>
        </w:tc>
        <w:tc>
          <w:tcPr/>
          <w:p>
            <w:pPr>
              <w:pStyle w:val="Compact"/>
              <w:jc w:val="center"/>
            </w:pPr>
            <w:r>
              <w:rPr>
                <w:b/>
                <w:bCs/>
              </w:rPr>
              <w:t xml:space="preserve">Có</w:t>
            </w:r>
          </w:p>
        </w:tc>
        <w:tc>
          <w:tcPr/>
          <w:p>
            <w:pPr>
              <w:pStyle w:val="Compact"/>
              <w:jc w:val="center"/>
            </w:pPr>
            <w:r>
              <w:t xml:space="preserve">WalletController.java,</w:t>
            </w:r>
            <w:r>
              <w:t xml:space="preserve"> </w:t>
            </w:r>
            <w:r>
              <w:t xml:space="preserve">DashboardScreen.tsx</w:t>
            </w:r>
          </w:p>
        </w:tc>
      </w:tr>
      <w:tr>
        <w:tc>
          <w:tcPr/>
          <w:p>
            <w:pPr>
              <w:pStyle w:val="Compact"/>
              <w:jc w:val="center"/>
            </w:pPr>
            <w:r>
              <w:t xml:space="preserve">5</w:t>
            </w:r>
          </w:p>
        </w:tc>
        <w:tc>
          <w:tcPr/>
          <w:p>
            <w:pPr>
              <w:pStyle w:val="Compact"/>
              <w:jc w:val="center"/>
            </w:pPr>
            <w:r>
              <w:t xml:space="preserve">Hệ thống</w:t>
            </w:r>
            <w:r>
              <w:t xml:space="preserve"> </w:t>
            </w:r>
            <w:r>
              <w:t xml:space="preserve">xác thực</w:t>
            </w:r>
            <w:r>
              <w:t xml:space="preserve"> </w:t>
            </w:r>
            <w:r>
              <w:t xml:space="preserve">người dùng</w:t>
            </w:r>
          </w:p>
        </w:tc>
        <w:tc>
          <w:tcPr/>
          <w:p>
            <w:pPr>
              <w:pStyle w:val="Compact"/>
              <w:jc w:val="center"/>
            </w:pPr>
            <w:r>
              <w:t xml:space="preserve">JWT access token +</w:t>
            </w:r>
            <w:r>
              <w:t xml:space="preserve"> </w:t>
            </w:r>
            <w:r>
              <w:t xml:space="preserve">refresh token. Mobile</w:t>
            </w:r>
            <w:r>
              <w:t xml:space="preserve"> </w:t>
            </w:r>
            <w:r>
              <w:t xml:space="preserve">dùng mutex tránh race</w:t>
            </w:r>
            <w:r>
              <w:t xml:space="preserve"> </w:t>
            </w:r>
            <w:r>
              <w:t xml:space="preserve">condition khi refresh</w:t>
            </w:r>
            <w:r>
              <w:t xml:space="preserve"> </w:t>
            </w:r>
            <w:r>
              <w:t xml:space="preserve">đồng thời.</w:t>
            </w:r>
          </w:p>
        </w:tc>
        <w:tc>
          <w:tcPr/>
          <w:p>
            <w:pPr>
              <w:pStyle w:val="Compact"/>
              <w:jc w:val="center"/>
            </w:pPr>
            <w:r>
              <w:rPr>
                <w:b/>
                <w:bCs/>
              </w:rPr>
              <w:t xml:space="preserve">Có</w:t>
            </w:r>
          </w:p>
        </w:tc>
        <w:tc>
          <w:tcPr/>
          <w:p>
            <w:pPr>
              <w:pStyle w:val="Compact"/>
              <w:jc w:val="center"/>
            </w:pPr>
            <w:r>
              <w:t xml:space="preserve">AuthenticationController.java,</w:t>
            </w:r>
            <w:r>
              <w:t xml:space="preserve"> </w:t>
            </w:r>
            <w:r>
              <w:t xml:space="preserve">api.ts, useAppStore.ts</w:t>
            </w:r>
          </w:p>
        </w:tc>
      </w:tr>
    </w:tbl>
    <w:bookmarkEnd w:id="24"/>
    <w:bookmarkEnd w:id="25"/>
    <w:bookmarkStart w:id="26" w:name="yêu-cầu-phi-chức-năng"/>
    <w:p>
      <w:pPr>
        <w:pStyle w:val="Heading2"/>
      </w:pPr>
      <w:r>
        <w:t xml:space="preserve">2.2. Yêu cầu phi chức năng</w:t>
      </w:r>
    </w:p>
    <w:p>
      <w:pPr>
        <w:pStyle w:val="FirstParagraph"/>
      </w:pPr>
      <w:r>
        <w:t xml:space="preserve">Bên cạnh các chức năng nghiệp vụ, hệ thống được thiết kế để đáp ứng một số yêu cầu phi chức năng quan trọng. Về hiệu năng, danh sách giao dịch được phân trang để tránh tải dữ liệu quá lớn lên thiết bị di động, trong khi luồng OCR được tổ chức theo mô hình bất đồng bộ (202 Accepted kết hợp polling) nhằm hạn chế timeout khi xử lý ảnh. Về bảo mật, backend không cho phép client truyền</w:t>
      </w:r>
      <w:r>
        <w:t xml:space="preserve"> </w:t>
      </w:r>
      <w:r>
        <w:rPr>
          <w:rStyle w:val="VerbatimChar"/>
        </w:rPr>
        <w:t xml:space="preserve">userId</w:t>
      </w:r>
      <w:r>
        <w:t xml:space="preserve"> </w:t>
      </w:r>
      <w:r>
        <w:t xml:space="preserve">trực tiếp vào các thao tác nghiệp vụ; việc định danh người dùng được suy ra từ ngữ cảnh xác thực. Cơ chế refresh token ở phía mobile được bảo vệ bằng mutex để tránh race condition khi nhiều request cùng gặp lỗi hết hạn token. Về tính ổn định, AI Service được xây dựng thêm lớp fallback rule-based để hệ thống vẫn có thể phản hồi khi mô hình học máy không khả dụng. Cuối cùng, về khả năng mở rộng, backend và AI Service được tách thành hai dịch vụ độc lập, cấu hình thông qua biến môi trường và có thể khởi chạy nhất quán bằng Docker Compose.</w:t>
      </w:r>
    </w:p>
    <w:bookmarkEnd w:id="26"/>
    <w:bookmarkStart w:id="30" w:name="thiết-kế-kiến-trúc-tổng-thể"/>
    <w:p>
      <w:pPr>
        <w:pStyle w:val="Heading2"/>
      </w:pPr>
      <w:r>
        <w:t xml:space="preserve">2.3. Thiết kế kiến trúc tổng thể</w:t>
      </w:r>
    </w:p>
    <w:p>
      <w:pPr>
        <w:pStyle w:val="FirstParagraph"/>
      </w:pPr>
      <w:r>
        <w:t xml:space="preserve">Hệ thống tổ chức theo kiến trúc nhiều tầng: mobile đóng vai trò client,</w:t>
      </w:r>
      <w:r>
        <w:t xml:space="preserve"> </w:t>
      </w:r>
      <w:r>
        <w:t xml:space="preserve">backend là trung tâm nghiệp vụ, AI Service cung cấp NLP/OCR. Các nguyên tắc thiết kế được áp dụng nhất quán theo hướng tách trách nhiệm rõ ràng. Mobile không tương tác trực tiếp với cơ sở dữ liệu hoặc mô hình AI; mọi yêu cầu đều đi qua backend để đảm bảo kiểm soát truy cập và tính nhất quán dữ liệu. Backend đóng vai trò điều phối: thực hiện xác thực, kiểm tra điều kiện hợp lệ, áp dụng nghiệp vụ và chỉ chuyển tiếp phần yêu cầu liên quan đến AI/NLP sang AI Service. AI Service chỉ tập trung xử lý phần “thông minh” theo schema thống nhất, còn kết quả đầu ra sẽ được backend kiểm tra, chuẩn hóa và trả về cho mobile.</w:t>
      </w:r>
    </w:p>
    <w:p>
      <w:pPr>
        <w:pStyle w:val="BodyText"/>
      </w:pPr>
      <w:r>
        <w:drawing>
          <wp:inline>
            <wp:extent cx="2545877" cy="7105212"/>
            <wp:effectExtent b="0" l="0" r="0" t="0"/>
            <wp:docPr descr="" title="" id="28" name="Picture"/>
            <a:graphic>
              <a:graphicData uri="http://schemas.openxmlformats.org/drawingml/2006/picture">
                <pic:pic>
                  <pic:nvPicPr>
                    <pic:cNvPr descr="media/image2.png" id="29" name="Picture"/>
                    <pic:cNvPicPr>
                      <a:picLocks noChangeArrowheads="1" noChangeAspect="1"/>
                    </pic:cNvPicPr>
                  </pic:nvPicPr>
                  <pic:blipFill>
                    <a:blip r:embed="rId27"/>
                    <a:stretch>
                      <a:fillRect/>
                    </a:stretch>
                  </pic:blipFill>
                  <pic:spPr bwMode="auto">
                    <a:xfrm>
                      <a:off x="0" y="0"/>
                      <a:ext cx="2545877" cy="7105212"/>
                    </a:xfrm>
                    <a:prstGeom prst="rect">
                      <a:avLst/>
                    </a:prstGeom>
                    <a:noFill/>
                    <a:ln w="9525">
                      <a:noFill/>
                      <a:headEnd/>
                      <a:tailEnd/>
                    </a:ln>
                  </pic:spPr>
                </pic:pic>
              </a:graphicData>
            </a:graphic>
          </wp:inline>
        </w:drawing>
      </w:r>
    </w:p>
    <w:p>
      <w:pPr>
        <w:pStyle w:val="BodyText"/>
      </w:pPr>
      <w:r>
        <w:rPr>
          <w:i/>
          <w:iCs/>
        </w:rPr>
        <w:t xml:space="preserve">Hình 2.1 — Sơ đồ kiến trúc tổng thể hệ thống</w:t>
      </w:r>
    </w:p>
    <w:bookmarkEnd w:id="30"/>
    <w:bookmarkStart w:id="34" w:name="thiết-kế-cơ-sở-dữ-liệu"/>
    <w:p>
      <w:pPr>
        <w:pStyle w:val="Heading2"/>
      </w:pPr>
      <w:r>
        <w:t xml:space="preserve">2.4. Thiết kế cơ sở dữ liệu</w:t>
      </w:r>
    </w:p>
    <w:p>
      <w:pPr>
        <w:pStyle w:val="FirstParagraph"/>
      </w:pPr>
      <w:r>
        <w:rPr>
          <w:b/>
          <w:bCs/>
        </w:rPr>
        <w:t xml:space="preserve">Bảng 2.2 — Mô tả các thực thể chính trong cơ sở dữ liệu:</w:t>
      </w:r>
    </w:p>
    <w:tbl>
      <w:tblPr>
        <w:tblStyle w:val="Table"/>
        <w:tblW w:type="pct" w:w="4872"/>
        <w:tblLayout w:type="fixed"/>
        <w:tblLook w:firstRow="0" w:lastRow="0" w:firstColumn="0" w:lastColumn="0" w:noHBand="0" w:noVBand="0" w:val="0000"/>
      </w:tblPr>
      <w:tblGrid>
        <w:gridCol w:w="2132"/>
        <w:gridCol w:w="2741"/>
        <w:gridCol w:w="2843"/>
      </w:tblGrid>
      <w:tr>
        <w:tc>
          <w:tcPr/>
          <w:p>
            <w:pPr>
              <w:pStyle w:val="Compact"/>
              <w:jc w:val="center"/>
            </w:pPr>
            <w:r>
              <w:rPr>
                <w:b/>
                <w:bCs/>
              </w:rPr>
              <w:t xml:space="preserve">Entity</w:t>
            </w:r>
          </w:p>
        </w:tc>
        <w:tc>
          <w:tcPr/>
          <w:p>
            <w:pPr>
              <w:pStyle w:val="Compact"/>
              <w:jc w:val="center"/>
            </w:pPr>
            <w:r>
              <w:rPr>
                <w:b/>
                <w:bCs/>
              </w:rPr>
              <w:t xml:space="preserve">Vai trò</w:t>
            </w:r>
          </w:p>
        </w:tc>
        <w:tc>
          <w:tcPr/>
          <w:p>
            <w:pPr>
              <w:pStyle w:val="Compact"/>
              <w:jc w:val="center"/>
            </w:pPr>
            <w:r>
              <w:rPr>
                <w:b/>
                <w:bCs/>
              </w:rPr>
              <w:t xml:space="preserve">Quan hệ chính</w:t>
            </w:r>
          </w:p>
        </w:tc>
      </w:tr>
      <w:tr>
        <w:tc>
          <w:tcPr/>
          <w:p>
            <w:pPr>
              <w:pStyle w:val="Compact"/>
              <w:jc w:val="center"/>
            </w:pPr>
            <w:r>
              <w:t xml:space="preserve">User</w:t>
            </w:r>
          </w:p>
        </w:tc>
        <w:tc>
          <w:tcPr/>
          <w:p>
            <w:pPr>
              <w:pStyle w:val="Compact"/>
              <w:jc w:val="center"/>
            </w:pPr>
            <w:r>
              <w:t xml:space="preserve">Thông tin tài khoản người</w:t>
            </w:r>
            <w:r>
              <w:t xml:space="preserve"> </w:t>
            </w:r>
            <w:r>
              <w:t xml:space="preserve">dùng</w:t>
            </w:r>
          </w:p>
        </w:tc>
        <w:tc>
          <w:tcPr/>
          <w:p>
            <w:pPr>
              <w:pStyle w:val="Compact"/>
              <w:jc w:val="center"/>
            </w:pPr>
            <w:r>
              <w:t xml:space="preserve">1 user → nhiều wallet,</w:t>
            </w:r>
            <w:r>
              <w:t xml:space="preserve"> </w:t>
            </w:r>
            <w:r>
              <w:t xml:space="preserve">receipt, preference</w:t>
            </w:r>
          </w:p>
        </w:tc>
      </w:tr>
      <w:tr>
        <w:tc>
          <w:tcPr/>
          <w:p>
            <w:pPr>
              <w:pStyle w:val="Compact"/>
              <w:jc w:val="center"/>
            </w:pPr>
            <w:r>
              <w:t xml:space="preserve">Wallet</w:t>
            </w:r>
          </w:p>
        </w:tc>
        <w:tc>
          <w:tcPr/>
          <w:p>
            <w:pPr>
              <w:pStyle w:val="Compact"/>
              <w:jc w:val="center"/>
            </w:pPr>
            <w:r>
              <w:t xml:space="preserve">Ví tiền và số dư</w:t>
            </w:r>
          </w:p>
        </w:tc>
        <w:tc>
          <w:tcPr/>
          <w:p>
            <w:pPr>
              <w:pStyle w:val="Compact"/>
              <w:jc w:val="center"/>
            </w:pPr>
            <w:r>
              <w:t xml:space="preserve">1 wallet → nhiều</w:t>
            </w:r>
            <w:r>
              <w:t xml:space="preserve"> </w:t>
            </w:r>
            <w:r>
              <w:t xml:space="preserve">transaction</w:t>
            </w:r>
          </w:p>
        </w:tc>
      </w:tr>
      <w:tr>
        <w:tc>
          <w:tcPr/>
          <w:p>
            <w:pPr>
              <w:pStyle w:val="Compact"/>
              <w:jc w:val="center"/>
            </w:pPr>
            <w:r>
              <w:t xml:space="preserve">Category</w:t>
            </w:r>
          </w:p>
        </w:tc>
        <w:tc>
          <w:tcPr/>
          <w:p>
            <w:pPr>
              <w:pStyle w:val="Compact"/>
              <w:jc w:val="center"/>
            </w:pPr>
            <w:r>
              <w:t xml:space="preserve">Danh mục thu/chi</w:t>
            </w:r>
          </w:p>
        </w:tc>
        <w:tc>
          <w:tcPr/>
          <w:p>
            <w:pPr>
              <w:pStyle w:val="Compact"/>
              <w:jc w:val="center"/>
            </w:pPr>
            <w:r>
              <w:t xml:space="preserve">Transaction tham chiếu; map</w:t>
            </w:r>
            <w:r>
              <w:t xml:space="preserve"> </w:t>
            </w:r>
            <w:r>
              <w:t xml:space="preserve">AI qua nlpLabel</w:t>
            </w:r>
          </w:p>
        </w:tc>
      </w:tr>
      <w:tr>
        <w:tc>
          <w:tcPr/>
          <w:p>
            <w:pPr>
              <w:pStyle w:val="Compact"/>
              <w:jc w:val="center"/>
            </w:pPr>
            <w:r>
              <w:t xml:space="preserve">Transaction</w:t>
            </w:r>
          </w:p>
        </w:tc>
        <w:tc>
          <w:tcPr/>
          <w:p>
            <w:pPr>
              <w:pStyle w:val="Compact"/>
              <w:jc w:val="center"/>
            </w:pPr>
            <w:r>
              <w:t xml:space="preserve">Giao dịch tài chính</w:t>
            </w:r>
            <w:r>
              <w:t xml:space="preserve"> </w:t>
            </w:r>
            <w:r>
              <w:t xml:space="preserve">(thu/chi)</w:t>
            </w:r>
          </w:p>
        </w:tc>
        <w:tc>
          <w:tcPr/>
          <w:p>
            <w:pPr>
              <w:pStyle w:val="Compact"/>
              <w:jc w:val="center"/>
            </w:pPr>
            <w:r>
              <w:t xml:space="preserve">Thuộc 1 wallet và 1</w:t>
            </w:r>
            <w:r>
              <w:t xml:space="preserve"> </w:t>
            </w:r>
            <w:r>
              <w:t xml:space="preserve">category</w:t>
            </w:r>
          </w:p>
        </w:tc>
      </w:tr>
      <w:tr>
        <w:tc>
          <w:tcPr/>
          <w:p>
            <w:pPr>
              <w:pStyle w:val="Compact"/>
              <w:jc w:val="center"/>
            </w:pPr>
            <w:r>
              <w:t xml:space="preserve">Receipt</w:t>
            </w:r>
          </w:p>
        </w:tc>
        <w:tc>
          <w:tcPr/>
          <w:p>
            <w:pPr>
              <w:pStyle w:val="Compact"/>
              <w:jc w:val="center"/>
            </w:pPr>
            <w:r>
              <w:t xml:space="preserve">Biên lai OCR trung gian</w:t>
            </w:r>
          </w:p>
        </w:tc>
        <w:tc>
          <w:tcPr/>
          <w:p>
            <w:pPr>
              <w:pStyle w:val="Compact"/>
              <w:jc w:val="center"/>
            </w:pPr>
            <w:r>
              <w:t xml:space="preserve">Xác nhận → tạo transaction</w:t>
            </w:r>
          </w:p>
        </w:tc>
      </w:tr>
      <w:tr>
        <w:tc>
          <w:tcPr/>
          <w:p>
            <w:pPr>
              <w:pStyle w:val="Compact"/>
              <w:jc w:val="center"/>
            </w:pPr>
            <w:r>
              <w:t xml:space="preserve">MerchantPreference</w:t>
            </w:r>
          </w:p>
        </w:tc>
        <w:tc>
          <w:tcPr/>
          <w:p>
            <w:pPr>
              <w:pStyle w:val="Compact"/>
              <w:jc w:val="center"/>
            </w:pPr>
            <w:r>
              <w:t xml:space="preserve">Ghi nhớ phân loại theo</w:t>
            </w:r>
            <w:r>
              <w:t xml:space="preserve"> </w:t>
            </w:r>
            <w:r>
              <w:t xml:space="preserve">merchant</w:t>
            </w:r>
          </w:p>
        </w:tc>
        <w:tc>
          <w:tcPr/>
          <w:p>
            <w:pPr>
              <w:pStyle w:val="Compact"/>
              <w:jc w:val="center"/>
            </w:pPr>
            <w:r>
              <w:t xml:space="preserve">Gắn với user + merchant +</w:t>
            </w:r>
            <w:r>
              <w:t xml:space="preserve"> </w:t>
            </w:r>
            <w:r>
              <w:t xml:space="preserve">category</w:t>
            </w:r>
          </w:p>
        </w:tc>
      </w:tr>
      <w:tr>
        <w:tc>
          <w:tcPr/>
          <w:p>
            <w:pPr>
              <w:pStyle w:val="Compact"/>
              <w:jc w:val="center"/>
            </w:pPr>
            <w:r>
              <w:t xml:space="preserve">Budget</w:t>
            </w:r>
          </w:p>
        </w:tc>
        <w:tc>
          <w:tcPr/>
          <w:p>
            <w:pPr>
              <w:pStyle w:val="Compact"/>
              <w:jc w:val="center"/>
            </w:pPr>
            <w:r>
              <w:t xml:space="preserve">Ngân sách theo thời gian</w:t>
            </w:r>
          </w:p>
        </w:tc>
        <w:tc>
          <w:tcPr/>
          <w:p>
            <w:pPr>
              <w:pStyle w:val="Compact"/>
              <w:jc w:val="center"/>
            </w:pPr>
            <w:r>
              <w:t xml:space="preserve">Gắn với ví hoặc danh mục</w:t>
            </w:r>
          </w:p>
        </w:tc>
      </w:tr>
    </w:tbl>
    <w:p>
      <w:pPr>
        <w:pStyle w:val="BodyText"/>
      </w:pPr>
      <w:r>
        <w:drawing>
          <wp:inline>
            <wp:extent cx="5334000" cy="2662946"/>
            <wp:effectExtent b="0" l="0" r="0" t="0"/>
            <wp:docPr descr="" title="" id="32" name="Picture"/>
            <a:graphic>
              <a:graphicData uri="http://schemas.openxmlformats.org/drawingml/2006/picture">
                <pic:pic>
                  <pic:nvPicPr>
                    <pic:cNvPr descr="media/image3.png" id="33" name="Picture"/>
                    <pic:cNvPicPr>
                      <a:picLocks noChangeArrowheads="1" noChangeAspect="1"/>
                    </pic:cNvPicPr>
                  </pic:nvPicPr>
                  <pic:blipFill>
                    <a:blip r:embed="rId31"/>
                    <a:stretch>
                      <a:fillRect/>
                    </a:stretch>
                  </pic:blipFill>
                  <pic:spPr bwMode="auto">
                    <a:xfrm>
                      <a:off x="0" y="0"/>
                      <a:ext cx="5334000" cy="2662946"/>
                    </a:xfrm>
                    <a:prstGeom prst="rect">
                      <a:avLst/>
                    </a:prstGeom>
                    <a:noFill/>
                    <a:ln w="9525">
                      <a:noFill/>
                      <a:headEnd/>
                      <a:tailEnd/>
                    </a:ln>
                  </pic:spPr>
                </pic:pic>
              </a:graphicData>
            </a:graphic>
          </wp:inline>
        </w:drawing>
      </w:r>
    </w:p>
    <w:p>
      <w:pPr>
        <w:pStyle w:val="BodyText"/>
      </w:pPr>
      <w:r>
        <w:rPr>
          <w:i/>
          <w:iCs/>
        </w:rPr>
        <w:t xml:space="preserve">Hình 2.2 — Sơ đồ ERD logic của hệ thống</w:t>
      </w:r>
    </w:p>
    <w:p>
      <w:pPr>
        <w:pStyle w:val="BodyText"/>
      </w:pPr>
      <w:r>
        <w:t xml:space="preserve">Về mặt thiết kế dữ liệu, nhóm ưu tiên mô hình quan hệ rõ ràng để các nghiệp vụ tài chính có thể được kiểm tra và truy xuất ổn định. Bảng</w:t>
      </w:r>
      <w:r>
        <w:t xml:space="preserve"> </w:t>
      </w:r>
      <w:r>
        <w:rPr>
          <w:rStyle w:val="VerbatimChar"/>
        </w:rPr>
        <w:t xml:space="preserve">User</w:t>
      </w:r>
      <w:r>
        <w:t xml:space="preserve"> </w:t>
      </w:r>
      <w:r>
        <w:t xml:space="preserve">lưu thông tin tài khoản, mật khẩu đã mã hóa và các thuộc tính phục vụ xác thực. Bảng</w:t>
      </w:r>
      <w:r>
        <w:t xml:space="preserve"> </w:t>
      </w:r>
      <w:r>
        <w:rPr>
          <w:rStyle w:val="VerbatimChar"/>
        </w:rPr>
        <w:t xml:space="preserve">Wallet</w:t>
      </w:r>
      <w:r>
        <w:t xml:space="preserve"> </w:t>
      </w:r>
      <w:r>
        <w:t xml:space="preserve">đại diện cho từng ví tiền của người dùng, trong đó số dư được cập nhật dựa trên các giao dịch phát sinh. Bảng</w:t>
      </w:r>
      <w:r>
        <w:t xml:space="preserve"> </w:t>
      </w:r>
      <w:r>
        <w:rPr>
          <w:rStyle w:val="VerbatimChar"/>
        </w:rPr>
        <w:t xml:space="preserve">Category</w:t>
      </w:r>
      <w:r>
        <w:t xml:space="preserve"> </w:t>
      </w:r>
      <w:r>
        <w:t xml:space="preserve">đóng vai trò chuẩn hóa danh mục thu/chi, đồng thời có trường ánh xạ với nhãn NLP để kết nối kết quả AI với dữ liệu nghiệp vụ. Bảng</w:t>
      </w:r>
      <w:r>
        <w:t xml:space="preserve"> </w:t>
      </w:r>
      <w:r>
        <w:rPr>
          <w:rStyle w:val="VerbatimChar"/>
        </w:rPr>
        <w:t xml:space="preserve">Transaction</w:t>
      </w:r>
      <w:r>
        <w:t xml:space="preserve"> </w:t>
      </w:r>
      <w:r>
        <w:t xml:space="preserve">là trung tâm của hệ thống, lưu số tiền, loại giao dịch, thời gian, ghi chú, ví liên quan và danh mục tương ứng.</w:t>
      </w:r>
    </w:p>
    <w:p>
      <w:pPr>
        <w:pStyle w:val="BodyText"/>
      </w:pPr>
      <w:r>
        <w:t xml:space="preserve">Đối với luồng OCR, bảng</w:t>
      </w:r>
      <w:r>
        <w:t xml:space="preserve"> </w:t>
      </w:r>
      <w:r>
        <w:rPr>
          <w:rStyle w:val="VerbatimChar"/>
        </w:rPr>
        <w:t xml:space="preserve">Receipt</w:t>
      </w:r>
      <w:r>
        <w:t xml:space="preserve"> </w:t>
      </w:r>
      <w:r>
        <w:t xml:space="preserve">được dùng như một lớp trung gian thay vì tạo giao dịch ngay sau khi nhận diện ảnh. Cách thiết kế này giúp hệ thống lưu được trạng thái xử lý, raw text, confidence và các trường dữ liệu trích xuất trước khi người dùng xác nhận. Khi người dùng đồng ý với kết quả review, backend mới tạo transaction chính thức từ receipt. Ngoài ra, bảng</w:t>
      </w:r>
      <w:r>
        <w:t xml:space="preserve"> </w:t>
      </w:r>
      <w:r>
        <w:rPr>
          <w:rStyle w:val="VerbatimChar"/>
        </w:rPr>
        <w:t xml:space="preserve">MerchantPreference</w:t>
      </w:r>
      <w:r>
        <w:t xml:space="preserve"> </w:t>
      </w:r>
      <w:r>
        <w:t xml:space="preserve">cho phép hệ thống ghi nhớ cách người dùng thường phân loại một cửa hàng cụ thể, nhờ đó các lần quét hóa đơn sau có thể gợi ý danh mục chính xác hơn. Bảng</w:t>
      </w:r>
      <w:r>
        <w:t xml:space="preserve"> </w:t>
      </w:r>
      <w:r>
        <w:rPr>
          <w:rStyle w:val="VerbatimChar"/>
        </w:rPr>
        <w:t xml:space="preserve">Budget</w:t>
      </w:r>
      <w:r>
        <w:t xml:space="preserve"> </w:t>
      </w:r>
      <w:r>
        <w:t xml:space="preserve">phục vụ việc đặt ngân sách theo khoảng thời gian, ví hoặc danh mục, từ đó hỗ trợ dashboard và phân tích chi tiêu.</w:t>
      </w:r>
    </w:p>
    <w:p>
      <w:pPr>
        <w:pStyle w:val="BodyText"/>
      </w:pPr>
      <w:r>
        <w:t xml:space="preserve">Một điểm quan trọng trong thiết kế cơ sở dữ liệu là không để dữ liệu AI ghi trực tiếp vào bảng giao dịch chính nếu chưa qua kiểm tra của người dùng. Các kết quả từ OCR hoặc NLP Parser chỉ được xem là bản nháp hoặc gợi ý. Điều này phù hợp với bản chất dữ liệu tài chính cá nhân, vì một lỗi nhỏ trong số tiền hoặc loại giao dịch có thể làm sai lệch thống kê tổng thu, tổng chi và số dư ví. Vì vậy, mô hình dữ liệu tách rõ dữ liệu chính thức (</w:t>
      </w:r>
      <w:r>
        <w:rPr>
          <w:rStyle w:val="VerbatimChar"/>
        </w:rPr>
        <w:t xml:space="preserve">Transaction</w:t>
      </w:r>
      <w:r>
        <w:t xml:space="preserve">) và dữ liệu trung gian (</w:t>
      </w:r>
      <w:r>
        <w:rPr>
          <w:rStyle w:val="VerbatimChar"/>
        </w:rPr>
        <w:t xml:space="preserve">Receipt</w:t>
      </w:r>
      <w:r>
        <w:t xml:space="preserve">, draft NLP), giúp hệ thống vừa tận dụng được AI vừa giữ được tính kiểm soát.</w:t>
      </w:r>
    </w:p>
    <w:bookmarkEnd w:id="34"/>
    <w:bookmarkStart w:id="38" w:name="thiết-kế-luồng-người-dùng-và-use-case"/>
    <w:p>
      <w:pPr>
        <w:pStyle w:val="Heading2"/>
      </w:pPr>
      <w:r>
        <w:t xml:space="preserve">2.5. Thiết kế luồng người dùng và use case</w:t>
      </w:r>
    </w:p>
    <w:p>
      <w:pPr>
        <w:pStyle w:val="FirstParagraph"/>
      </w:pPr>
      <w:r>
        <w:t xml:space="preserve">Các use case chính của hệ thống: đăng ký/đăng nhập, quản lý ví, tạo giao</w:t>
      </w:r>
      <w:r>
        <w:t xml:space="preserve"> </w:t>
      </w:r>
      <w:r>
        <w:t xml:space="preserve">dịch thủ công, xem dashboard/analytics, quét hóa đơn (upload → review →</w:t>
      </w:r>
      <w:r>
        <w:t xml:space="preserve"> </w:t>
      </w:r>
      <w:r>
        <w:t xml:space="preserve">confirm), hỏi Atelier AI, theo dõi ngân sách.</w:t>
      </w:r>
    </w:p>
    <w:p>
      <w:pPr>
        <w:pStyle w:val="BodyText"/>
      </w:pPr>
      <w:r>
        <w:drawing>
          <wp:inline>
            <wp:extent cx="5334000" cy="1000932"/>
            <wp:effectExtent b="0" l="0" r="0" t="0"/>
            <wp:docPr descr="Hình 2.3: Use case tổng quát của hệ thống" title="" id="36" name="Picture"/>
            <a:graphic>
              <a:graphicData uri="http://schemas.openxmlformats.org/drawingml/2006/picture">
                <pic:pic>
                  <pic:nvPicPr>
                    <pic:cNvPr descr="media/image4.png" id="37" name="Picture"/>
                    <pic:cNvPicPr>
                      <a:picLocks noChangeArrowheads="1" noChangeAspect="1"/>
                    </pic:cNvPicPr>
                  </pic:nvPicPr>
                  <pic:blipFill>
                    <a:blip r:embed="rId35"/>
                    <a:stretch>
                      <a:fillRect/>
                    </a:stretch>
                  </pic:blipFill>
                  <pic:spPr bwMode="auto">
                    <a:xfrm>
                      <a:off x="0" y="0"/>
                      <a:ext cx="5334000" cy="1000932"/>
                    </a:xfrm>
                    <a:prstGeom prst="rect">
                      <a:avLst/>
                    </a:prstGeom>
                    <a:noFill/>
                    <a:ln w="9525">
                      <a:noFill/>
                      <a:headEnd/>
                      <a:tailEnd/>
                    </a:ln>
                  </pic:spPr>
                </pic:pic>
              </a:graphicData>
            </a:graphic>
          </wp:inline>
        </w:drawing>
      </w:r>
      <w:r>
        <w:rPr>
          <w:i/>
          <w:iCs/>
        </w:rPr>
        <w:t xml:space="preserve">Hình 2.3 — Use case tổng quát của hệ</w:t>
      </w:r>
      <w:r>
        <w:rPr>
          <w:i/>
          <w:iCs/>
        </w:rPr>
        <w:t xml:space="preserve"> </w:t>
      </w:r>
      <w:r>
        <w:rPr>
          <w:i/>
          <w:iCs/>
        </w:rPr>
        <w:t xml:space="preserve">thống</w:t>
      </w:r>
    </w:p>
    <w:bookmarkEnd w:id="38"/>
    <w:bookmarkStart w:id="46" w:name="X8a84bcf60b04372881845390f4af27974be95f7"/>
    <w:p>
      <w:pPr>
        <w:pStyle w:val="Heading2"/>
      </w:pPr>
      <w:r>
        <w:t xml:space="preserve">2.6. Phân tích chi tiết các luồng xử lý quan trọng</w:t>
      </w:r>
    </w:p>
    <w:bookmarkStart w:id="39" w:name="luồng-xác-thực-và-làm-mới-token"/>
    <w:p>
      <w:pPr>
        <w:pStyle w:val="Heading3"/>
      </w:pPr>
      <w:r>
        <w:t xml:space="preserve">2.6.1. Luồng xác thực và làm mới token</w:t>
      </w:r>
    </w:p>
    <w:p>
      <w:pPr>
        <w:pStyle w:val="FirstParagraph"/>
      </w:pPr>
      <w:r>
        <w:t xml:space="preserve">Hệ thống áp dụng cơ chế xác thực hai cấp độ với Access token thời hạn ngắn và Refresh token thời hạn dài. Khi access token hết hạn, backend trả về mã lỗi 401, yêu cầu ứng dụng di động thực hiện làm mới token. Để tránh tình trạng nhiều yêu cầu đồng thời cùng gửi request refresh gây lãng phí tài nguyên hoặc sai lệch trạng thái, mobile sử dụng mutex để đảm bảo chỉ một request refresh được chạy tại một thời điểm. Trong trường hợp refresh token cũng hết hạn, hệ thống sẽ tự động đăng xuất người dùng và điều hướng về màn hình đăng nhập.</w:t>
      </w:r>
    </w:p>
    <w:p>
      <w:pPr>
        <w:pStyle w:val="BodyText"/>
      </w:pPr>
      <w:r>
        <w:rPr>
          <w:i/>
          <w:iCs/>
        </w:rPr>
        <w:t xml:space="preserve">Hình 2.4 — [Chèn Sequence Diagram luồng Auth/Refresh Token tại</w:t>
      </w:r>
      <w:r>
        <w:rPr>
          <w:i/>
          <w:iCs/>
        </w:rPr>
        <w:t xml:space="preserve"> </w:t>
      </w:r>
      <w:r>
        <w:rPr>
          <w:i/>
          <w:iCs/>
        </w:rPr>
        <w:t xml:space="preserve">đây]</w:t>
      </w:r>
    </w:p>
    <w:bookmarkEnd w:id="39"/>
    <w:bookmarkStart w:id="43" w:name="luồng-ocr-hóa-đơn-bất-đồng-bộ"/>
    <w:p>
      <w:pPr>
        <w:pStyle w:val="Heading3"/>
      </w:pPr>
      <w:r>
        <w:t xml:space="preserve">2.6.2. Luồng OCR hóa đơn bất đồng bộ</w:t>
      </w:r>
    </w:p>
    <w:p>
      <w:pPr>
        <w:pStyle w:val="FirstParagraph"/>
      </w:pPr>
      <w:r>
        <w:t xml:space="preserve">Luồng OCR được thiết kế theo hướng bất đồng bộ để phù hợp với đặc thù xử lý ảnh. Khi người dùng upload ảnh hóa đơn, backend lưu ảnh, tạo bản ghi receipt và trả về</w:t>
      </w:r>
      <w:r>
        <w:t xml:space="preserve"> </w:t>
      </w:r>
      <w:r>
        <w:rPr>
          <w:rStyle w:val="VerbatimChar"/>
        </w:rPr>
        <w:t xml:space="preserve">202 Accepted</w:t>
      </w:r>
      <w:r>
        <w:t xml:space="preserve"> </w:t>
      </w:r>
      <w:r>
        <w:t xml:space="preserve">kèm</w:t>
      </w:r>
      <w:r>
        <w:t xml:space="preserve"> </w:t>
      </w:r>
      <w:r>
        <w:rPr>
          <w:rStyle w:val="VerbatimChar"/>
        </w:rPr>
        <w:t xml:space="preserve">receiptId</w:t>
      </w:r>
      <w:r>
        <w:t xml:space="preserve"> </w:t>
      </w:r>
      <w:r>
        <w:t xml:space="preserve">thay vì giữ kết nối chờ xử lý xong. AI Service sau đó thực hiện pipeline gồm tiền xử lý ảnh, OCR, hậu xử lý và trích xuất các trường dữ liệu cần thiết. Khi có kết quả, backend cập nhật trạng thái receipt và gợi ý danh mục theo thứ tự ưu tiên: MerchantPreference, ánh xạ nhãn AI qua</w:t>
      </w:r>
      <w:r>
        <w:t xml:space="preserve"> </w:t>
      </w:r>
      <w:r>
        <w:rPr>
          <w:rStyle w:val="VerbatimChar"/>
        </w:rPr>
        <w:t xml:space="preserve">nlpLabel</w:t>
      </w:r>
      <w:r>
        <w:t xml:space="preserve">, sau đó mới dùng fallback. Mobile thực hiện polling theo</w:t>
      </w:r>
      <w:r>
        <w:t xml:space="preserve"> </w:t>
      </w:r>
      <w:r>
        <w:rPr>
          <w:rStyle w:val="VerbatimChar"/>
        </w:rPr>
        <w:t xml:space="preserve">receiptId</w:t>
      </w:r>
      <w:r>
        <w:t xml:space="preserve">; khi receipt xử lý xong, ứng dụng hiển thị màn review bắt buộc để người dùng kiểm tra trước khi xác nhận tạo transaction.</w:t>
      </w:r>
    </w:p>
    <w:p>
      <w:pPr>
        <w:pStyle w:val="BodyText"/>
      </w:pPr>
      <w:r>
        <w:drawing>
          <wp:inline>
            <wp:extent cx="5334000" cy="5112811"/>
            <wp:effectExtent b="0" l="0" r="0" t="0"/>
            <wp:docPr descr="" title="" id="41" name="Picture"/>
            <a:graphic>
              <a:graphicData uri="http://schemas.openxmlformats.org/drawingml/2006/picture">
                <pic:pic>
                  <pic:nvPicPr>
                    <pic:cNvPr descr="media/image5.png" id="42" name="Picture"/>
                    <pic:cNvPicPr>
                      <a:picLocks noChangeArrowheads="1" noChangeAspect="1"/>
                    </pic:cNvPicPr>
                  </pic:nvPicPr>
                  <pic:blipFill>
                    <a:blip r:embed="rId40"/>
                    <a:stretch>
                      <a:fillRect/>
                    </a:stretch>
                  </pic:blipFill>
                  <pic:spPr bwMode="auto">
                    <a:xfrm>
                      <a:off x="0" y="0"/>
                      <a:ext cx="5334000" cy="5112811"/>
                    </a:xfrm>
                    <a:prstGeom prst="rect">
                      <a:avLst/>
                    </a:prstGeom>
                    <a:noFill/>
                    <a:ln w="9525">
                      <a:noFill/>
                      <a:headEnd/>
                      <a:tailEnd/>
                    </a:ln>
                  </pic:spPr>
                </pic:pic>
              </a:graphicData>
            </a:graphic>
          </wp:inline>
        </w:drawing>
      </w:r>
    </w:p>
    <w:p>
      <w:pPr>
        <w:pStyle w:val="BodyText"/>
      </w:pPr>
      <w:r>
        <w:rPr>
          <w:i/>
          <w:iCs/>
        </w:rPr>
        <w:t xml:space="preserve">Hình 2.5 — Sequence diagram luồng xác thực và refresh token</w:t>
      </w:r>
    </w:p>
    <w:bookmarkEnd w:id="43"/>
    <w:bookmarkStart w:id="44" w:name="X96536bd742e97584002f89e778572a610d26fe3"/>
    <w:p>
      <w:pPr>
        <w:pStyle w:val="Heading3"/>
      </w:pPr>
      <w:r>
        <w:t xml:space="preserve">2.6.3.Luồng OCR hóa đơn bất đồng bộ (Upload → Async OCR → Polling → Review → Confirm)</w:t>
      </w:r>
    </w:p>
    <w:p>
      <w:pPr>
        <w:pStyle w:val="FirstParagraph"/>
      </w:pPr>
      <w:r>
        <w:t xml:space="preserve">Đối với bài toán OCR, thời gian xử lý ảnh có thể dao động đáng kể tùy</w:t>
      </w:r>
      <w:r>
        <w:t xml:space="preserve"> </w:t>
      </w:r>
      <w:r>
        <w:t xml:space="preserve">chất lượng ảnh và cấu hình máy chạy demo. Vì vậy, nhóm thiết kế luồng</w:t>
      </w:r>
      <w:r>
        <w:t xml:space="preserve"> </w:t>
      </w:r>
      <w:r>
        <w:t xml:space="preserve">OCR theo hướng bất đồng bộ để tránh timeout và cải thiện tính ổn định.</w:t>
      </w:r>
    </w:p>
    <w:p>
      <w:pPr>
        <w:pStyle w:val="BodyText"/>
      </w:pPr>
      <w:r>
        <w:t xml:space="preserve">Ở bước đầu tiên, backend nhận ảnh, lưu trữ và tạo bản ghi receipt ở trạng thái chờ xử lý, sau đó trả về</w:t>
      </w:r>
      <w:r>
        <w:t xml:space="preserve"> </w:t>
      </w:r>
      <w:r>
        <w:rPr>
          <w:rStyle w:val="VerbatimChar"/>
        </w:rPr>
        <w:t xml:space="preserve">202 Accepted</w:t>
      </w:r>
      <w:r>
        <w:t xml:space="preserve"> </w:t>
      </w:r>
      <w:r>
        <w:t xml:space="preserve">cùng</w:t>
      </w:r>
      <w:r>
        <w:t xml:space="preserve"> </w:t>
      </w:r>
      <w:r>
        <w:rPr>
          <w:rStyle w:val="VerbatimChar"/>
        </w:rPr>
        <w:t xml:space="preserve">receiptId</w:t>
      </w:r>
      <w:r>
        <w:t xml:space="preserve">. AI Service tiếp nhận tác vụ OCR và xử lý theo pipeline nhiều bước: tiền xử lý ảnh, nhận diện văn bản, hậu xử lý/correction và trích xuất các trường dữ liệu như số tiền, ngày, cửa hàng và raw text. Khi kết quả được ghi nhận, backend cập nhật trạng thái receipt và áp dụng chiến lược gợi ý danh mục theo thứ tự ưu tiên</w:t>
      </w:r>
      <w:r>
        <w:t xml:space="preserve"> </w:t>
      </w:r>
      <w:r>
        <w:rPr>
          <w:rStyle w:val="VerbatimChar"/>
        </w:rPr>
        <w:t xml:space="preserve">MerchantPreference → nlpLabel → fallback</w:t>
      </w:r>
      <w:r>
        <w:t xml:space="preserve">. Ở phía mobile, ứng dụng polling theo</w:t>
      </w:r>
      <w:r>
        <w:t xml:space="preserve"> </w:t>
      </w:r>
      <w:r>
        <w:rPr>
          <w:rStyle w:val="VerbatimChar"/>
        </w:rPr>
        <w:t xml:space="preserve">receiptId</w:t>
      </w:r>
      <w:r>
        <w:t xml:space="preserve">; khi receipt đã xử lý xong, hệ thống hiển thị màn review bắt buộc. Transaction chỉ được tạo sau khi người dùng xác nhận và có thể chỉnh sửa thông tin trước khi lưu, nhờ đó giảm rủi ro tạo dữ liệu tài chính sai do OCR nhận diện nhầm.</w:t>
      </w:r>
    </w:p>
    <w:tbl>
      <w:tblPr>
        <w:tblStyle w:val="FigureTable"/>
        <w:tblW w:type="auto" w:w="0"/>
        <w:jc w:val="center"/>
        <w:tblLook w:firstRow="0" w:lastRow="0" w:firstColumn="0" w:lastColumn="0"/>
      </w:tblPr>
      <w:tblGrid>
        <w:gridCol w:w="7920"/>
      </w:tblGrid>
      <w:tr>
        <w:tc>
          <w:tcPr/>
          <w:p>
            <w:pPr>
              <w:pStyle w:val="Compact"/>
              <w:jc w:val="center"/>
            </w:pPr>
            <w:r>
              <w:t xml:space="preserve">Hình 2.5: Sequence diagram luồng OCR hóa đơn bất đồng</w:t>
            </w:r>
            <w:r>
              <w:t xml:space="preserve"> </w:t>
            </w:r>
            <w:r>
              <w:t xml:space="preserve">bộ</w:t>
            </w:r>
          </w:p>
        </w:tc>
      </w:tr>
    </w:tbl>
    <w:p>
      <w:pPr>
        <w:pStyle w:val="ImageCaption"/>
      </w:pPr>
      <w:r>
        <w:t xml:space="preserve">Hình 2.5: Sequence diagram luồng OCR hóa đơn bất đồng</w:t>
      </w:r>
      <w:r>
        <w:t xml:space="preserve"> </w:t>
      </w:r>
      <w:r>
        <w:t xml:space="preserve">bộ</w:t>
      </w:r>
    </w:p>
    <w:p>
      <w:pPr>
        <w:pStyle w:val="BodyText"/>
      </w:pPr>
      <w:r>
        <w:rPr>
          <w:i/>
          <w:iCs/>
        </w:rPr>
        <w:t xml:space="preserve">Hình 2.6: Sequence diagram luồng OCR hóa đơn bất đồng bộ</w:t>
      </w:r>
    </w:p>
    <w:bookmarkEnd w:id="44"/>
    <w:bookmarkStart w:id="45" w:name="luồng-atelier-ai-grounded-query-history"/>
    <w:p>
      <w:pPr>
        <w:pStyle w:val="Heading3"/>
      </w:pPr>
      <w:r>
        <w:t xml:space="preserve">2.6.4. Luồng Atelier AI (Grounded Query History)</w:t>
      </w:r>
    </w:p>
    <w:p>
      <w:pPr>
        <w:pStyle w:val="FirstParagraph"/>
      </w:pPr>
      <w:r>
        <w:t xml:space="preserve">Atelier AI được thiết kế theo hướng grounded, nghĩa là câu trả lời phải</w:t>
      </w:r>
      <w:r>
        <w:t xml:space="preserve"> </w:t>
      </w:r>
      <w:r>
        <w:t xml:space="preserve">dựa trên dữ liệu giao dịch thật của người dùng trong hệ thống, thay vì</w:t>
      </w:r>
      <w:r>
        <w:t xml:space="preserve"> </w:t>
      </w:r>
      <w:r>
        <w:t xml:space="preserve">sinh nội dung chung chung. Để giảm nguy cơ hallucination và tối ưu hiệu</w:t>
      </w:r>
      <w:r>
        <w:t xml:space="preserve"> </w:t>
      </w:r>
      <w:r>
        <w:t xml:space="preserve">năng, backend đóng vai trò ràng buộc dữ liệu trước khi gửi sang AI</w:t>
      </w:r>
      <w:r>
        <w:t xml:space="preserve"> </w:t>
      </w:r>
      <w:r>
        <w:t xml:space="preserve">Service.</w:t>
      </w:r>
    </w:p>
    <w:p>
      <w:pPr>
        <w:pStyle w:val="BodyText"/>
      </w:pPr>
      <w:r>
        <w:t xml:space="preserve">Trước khi gửi yêu cầu sang AI Service, backend phân tích câu hỏi để xác định khoảng thời gian liên quan, chẳng hạn như tuần này, tháng trước hoặc ba tháng gần nhất. Từ đó, backend tạo một</w:t>
      </w:r>
      <w:r>
        <w:t xml:space="preserve"> </w:t>
      </w:r>
      <w:r>
        <w:rPr>
          <w:rStyle w:val="VerbatimChar"/>
        </w:rPr>
        <w:t xml:space="preserve">transaction slice</w:t>
      </w:r>
      <w:r>
        <w:t xml:space="preserve"> </w:t>
      </w:r>
      <w:r>
        <w:t xml:space="preserve">rút gọn phù hợp với ngữ cảnh truy vấn và chỉ chuyển sang AI Service phần dữ liệu thực sự cần thiết. AI Service sinh phản hồi ở dạng</w:t>
      </w:r>
      <w:r>
        <w:t xml:space="preserve"> </w:t>
      </w:r>
      <w:r>
        <w:rPr>
          <w:rStyle w:val="VerbatimChar"/>
        </w:rPr>
        <w:t xml:space="preserve">answer</w:t>
      </w:r>
      <w:r>
        <w:t xml:space="preserve"> </w:t>
      </w:r>
      <w:r>
        <w:t xml:space="preserve">hoặc</w:t>
      </w:r>
      <w:r>
        <w:t xml:space="preserve"> </w:t>
      </w:r>
      <w:r>
        <w:rPr>
          <w:rStyle w:val="VerbatimChar"/>
        </w:rPr>
        <w:t xml:space="preserve">summary</w:t>
      </w:r>
      <w:r>
        <w:t xml:space="preserve">, đồng thời có thể trả thêm</w:t>
      </w:r>
      <w:r>
        <w:t xml:space="preserve"> </w:t>
      </w:r>
      <w:r>
        <w:rPr>
          <w:rStyle w:val="VerbatimChar"/>
        </w:rPr>
        <w:t xml:space="preserve">matched_txn_ids</w:t>
      </w:r>
      <w:r>
        <w:t xml:space="preserve"> </w:t>
      </w:r>
      <w:r>
        <w:t xml:space="preserve">để phục vụ việc đối chiếu minh chứng. Ở phía mobile, phần hội thoại được hiển thị như một trải nghiệm hỏi đáp; khi người dùng cần kiểm chứng câu trả lời, hệ thống có thể hiển thị các transaction card tương ứng với những giao dịch liên quan.</w:t>
      </w:r>
    </w:p>
    <w:tbl>
      <w:tblPr>
        <w:tblStyle w:val="FigureTable"/>
        <w:tblW w:type="auto" w:w="0"/>
        <w:jc w:val="center"/>
        <w:tblLook w:firstRow="0" w:lastRow="0" w:firstColumn="0" w:lastColumn="0"/>
      </w:tblPr>
      <w:tblGrid>
        <w:gridCol w:w="7920"/>
      </w:tblGrid>
      <w:tr>
        <w:tc>
          <w:tcPr/>
          <w:p>
            <w:pPr>
              <w:pStyle w:val="Compact"/>
              <w:jc w:val="center"/>
            </w:pPr>
            <w:r>
              <w:t xml:space="preserve">Hình 2.6: Sequence diagram luồng Atelier AI truy vấn lịch</w:t>
            </w:r>
            <w:r>
              <w:t xml:space="preserve"> </w:t>
            </w:r>
            <w:r>
              <w:t xml:space="preserve">sử</w:t>
            </w:r>
          </w:p>
        </w:tc>
      </w:tr>
    </w:tbl>
    <w:p>
      <w:pPr>
        <w:pStyle w:val="ImageCaption"/>
      </w:pPr>
      <w:r>
        <w:t xml:space="preserve">Hình 2.6: Sequence diagram luồng Atelier AI truy vấn lịch</w:t>
      </w:r>
      <w:r>
        <w:t xml:space="preserve"> </w:t>
      </w:r>
      <w:r>
        <w:t xml:space="preserve">sử</w:t>
      </w:r>
    </w:p>
    <w:p>
      <w:pPr>
        <w:pStyle w:val="BodyText"/>
      </w:pPr>
      <w:r>
        <w:rPr>
          <w:i/>
          <w:iCs/>
        </w:rPr>
        <w:t xml:space="preserve">Hình 2.7: Sequence diagram luồng Atelier AI truy vấn lịch sử</w:t>
      </w:r>
    </w:p>
    <w:bookmarkEnd w:id="45"/>
    <w:bookmarkEnd w:id="46"/>
    <w:bookmarkStart w:id="47" w:name="thiết-kế-api"/>
    <w:p>
      <w:pPr>
        <w:pStyle w:val="Heading2"/>
      </w:pPr>
      <w:r>
        <w:t xml:space="preserve">2.7. Thiết kế API</w:t>
      </w:r>
    </w:p>
    <w:p>
      <w:pPr>
        <w:pStyle w:val="FirstParagraph"/>
      </w:pPr>
      <w:r>
        <w:t xml:space="preserve">API của hệ thống được thiết kế theo hướng RESTful, trong đó backend là điểm truy cập duy nhất từ mobile tới dữ liệu và các dịch vụ AI. Các endpoint được nhóm theo nghiệp vụ chính như xác thực, giao dịch, hóa đơn OCR và truy vấn AI. Với các thao tác yêu cầu đăng nhập, backend lấy thông tin người dùng từ token thay vì tin tưởng dữ liệu định danh do client gửi lên. Cách làm này giúp giảm nguy cơ người dùng thao tác nhầm hoặc cố ý truy cập dữ liệu của tài khoản khác.</w:t>
      </w:r>
    </w:p>
    <w:p>
      <w:pPr>
        <w:pStyle w:val="BodyText"/>
      </w:pPr>
      <w:r>
        <w:t xml:space="preserve">Đối với các endpoint tạo hoặc cập nhật dữ liệu, request body được ánh xạ vào các DTO rõ ràng để kiểm tra kiểu dữ liệu và điều kiện hợp lệ trước khi đi vào tầng nghiệp vụ. Các response quan trọng như danh sách giao dịch, kết quả upload receipt hoặc phản hồi AI đều được chuẩn hóa để mobile dễ xử lý. Riêng luồng OCR dùng mô hình bất đồng bộ: endpoint upload trả về receiptId, endpoint lấy trạng thái receipt phục vụ polling, và endpoint confirm chỉ được gọi sau khi người dùng review dữ liệu.</w:t>
      </w:r>
    </w:p>
    <w:p>
      <w:pPr>
        <w:pStyle w:val="BodyText"/>
      </w:pPr>
      <w:r>
        <w:rPr>
          <w:b/>
          <w:bCs/>
        </w:rPr>
        <w:t xml:space="preserve">Bảng 2.3 — Danh sách endpoint API chính:</w:t>
      </w:r>
    </w:p>
    <w:tbl>
      <w:tblPr>
        <w:tblStyle w:val="Table"/>
        <w:tblW w:type="pct" w:w="4890"/>
        <w:tblLayout w:type="fixed"/>
        <w:tblLook w:firstRow="0" w:lastRow="0" w:firstColumn="0" w:lastColumn="0" w:noHBand="0" w:noVBand="0" w:val="0000"/>
      </w:tblPr>
      <w:tblGrid>
        <w:gridCol w:w="2959"/>
        <w:gridCol w:w="1479"/>
        <w:gridCol w:w="870"/>
        <w:gridCol w:w="2436"/>
      </w:tblGrid>
      <w:tr>
        <w:tc>
          <w:tcPr/>
          <w:p>
            <w:pPr>
              <w:pStyle w:val="Compact"/>
              <w:jc w:val="center"/>
            </w:pPr>
            <w:r>
              <w:rPr>
                <w:b/>
                <w:bCs/>
              </w:rPr>
              <w:t xml:space="preserve">Endpoint</w:t>
            </w:r>
          </w:p>
        </w:tc>
        <w:tc>
          <w:tcPr/>
          <w:p>
            <w:pPr>
              <w:pStyle w:val="Compact"/>
              <w:jc w:val="center"/>
            </w:pPr>
            <w:r>
              <w:rPr>
                <w:b/>
                <w:bCs/>
              </w:rPr>
              <w:t xml:space="preserve">Method</w:t>
            </w:r>
          </w:p>
        </w:tc>
        <w:tc>
          <w:tcPr/>
          <w:p>
            <w:pPr>
              <w:pStyle w:val="Compact"/>
              <w:jc w:val="center"/>
            </w:pPr>
            <w:r>
              <w:rPr>
                <w:b/>
                <w:bCs/>
              </w:rPr>
              <w:t xml:space="preserve">Chức</w:t>
            </w:r>
            <w:r>
              <w:rPr>
                <w:b/>
                <w:bCs/>
              </w:rPr>
              <w:t xml:space="preserve"> </w:t>
            </w:r>
            <w:r>
              <w:rPr>
                <w:b/>
                <w:bCs/>
              </w:rPr>
              <w:t xml:space="preserve">năng</w:t>
            </w:r>
          </w:p>
        </w:tc>
        <w:tc>
          <w:tcPr/>
          <w:p>
            <w:pPr>
              <w:pStyle w:val="Compact"/>
              <w:jc w:val="center"/>
            </w:pPr>
            <w:r>
              <w:rPr>
                <w:b/>
                <w:bCs/>
              </w:rPr>
              <w:t xml:space="preserve">Phản hồi chính</w:t>
            </w:r>
          </w:p>
        </w:tc>
      </w:tr>
      <w:tr>
        <w:tc>
          <w:tcPr/>
          <w:p>
            <w:pPr>
              <w:pStyle w:val="Compact"/>
              <w:jc w:val="center"/>
            </w:pPr>
            <w:r>
              <w:t xml:space="preserve">/api/v1/auth/login</w:t>
            </w:r>
          </w:p>
        </w:tc>
        <w:tc>
          <w:tcPr/>
          <w:p>
            <w:pPr>
              <w:pStyle w:val="Compact"/>
              <w:jc w:val="center"/>
            </w:pPr>
            <w:r>
              <w:t xml:space="preserve">POST</w:t>
            </w:r>
          </w:p>
        </w:tc>
        <w:tc>
          <w:tcPr/>
          <w:p>
            <w:pPr>
              <w:pStyle w:val="Compact"/>
              <w:jc w:val="center"/>
            </w:pPr>
            <w:r>
              <w:t xml:space="preserve">Đăng nhập</w:t>
            </w:r>
          </w:p>
        </w:tc>
        <w:tc>
          <w:tcPr/>
          <w:p>
            <w:pPr>
              <w:pStyle w:val="Compact"/>
              <w:jc w:val="center"/>
            </w:pPr>
            <w:r>
              <w:t xml:space="preserve">access/refresh token</w:t>
            </w:r>
          </w:p>
        </w:tc>
      </w:tr>
      <w:tr>
        <w:tc>
          <w:tcPr/>
          <w:p>
            <w:pPr>
              <w:pStyle w:val="Compact"/>
              <w:jc w:val="center"/>
            </w:pPr>
            <w:r>
              <w:t xml:space="preserve">/api/v1/auth/register</w:t>
            </w:r>
          </w:p>
        </w:tc>
        <w:tc>
          <w:tcPr/>
          <w:p>
            <w:pPr>
              <w:pStyle w:val="Compact"/>
              <w:jc w:val="center"/>
            </w:pPr>
            <w:r>
              <w:t xml:space="preserve">POST</w:t>
            </w:r>
          </w:p>
        </w:tc>
        <w:tc>
          <w:tcPr/>
          <w:p>
            <w:pPr>
              <w:pStyle w:val="Compact"/>
              <w:jc w:val="center"/>
            </w:pPr>
            <w:r>
              <w:t xml:space="preserve">Đăng ký</w:t>
            </w:r>
            <w:r>
              <w:t xml:space="preserve"> </w:t>
            </w:r>
            <w:r>
              <w:t xml:space="preserve">tài khoản</w:t>
            </w:r>
          </w:p>
        </w:tc>
        <w:tc>
          <w:tcPr/>
          <w:p>
            <w:pPr>
              <w:pStyle w:val="Compact"/>
              <w:jc w:val="center"/>
            </w:pPr>
            <w:r>
              <w:t xml:space="preserve">Thông tin tài khoản</w:t>
            </w:r>
          </w:p>
        </w:tc>
      </w:tr>
      <w:tr>
        <w:tc>
          <w:tcPr/>
          <w:p>
            <w:pPr>
              <w:pStyle w:val="Compact"/>
              <w:jc w:val="center"/>
            </w:pPr>
            <w:r>
              <w:t xml:space="preserve">/api/v1/auth/refresh-token</w:t>
            </w:r>
          </w:p>
        </w:tc>
        <w:tc>
          <w:tcPr/>
          <w:p>
            <w:pPr>
              <w:pStyle w:val="Compact"/>
              <w:jc w:val="center"/>
            </w:pPr>
            <w:r>
              <w:t xml:space="preserve">POST</w:t>
            </w:r>
          </w:p>
        </w:tc>
        <w:tc>
          <w:tcPr/>
          <w:p>
            <w:pPr>
              <w:pStyle w:val="Compact"/>
              <w:jc w:val="center"/>
            </w:pPr>
            <w:r>
              <w:t xml:space="preserve">Làm mới</w:t>
            </w:r>
            <w:r>
              <w:t xml:space="preserve"> </w:t>
            </w:r>
            <w:r>
              <w:t xml:space="preserve">access</w:t>
            </w:r>
            <w:r>
              <w:t xml:space="preserve"> </w:t>
            </w:r>
            <w:r>
              <w:t xml:space="preserve">token</w:t>
            </w:r>
          </w:p>
        </w:tc>
        <w:tc>
          <w:tcPr/>
          <w:p>
            <w:pPr>
              <w:pStyle w:val="Compact"/>
              <w:jc w:val="center"/>
            </w:pPr>
            <w:r>
              <w:t xml:space="preserve">Token mới</w:t>
            </w:r>
          </w:p>
        </w:tc>
      </w:tr>
      <w:tr>
        <w:tc>
          <w:tcPr/>
          <w:p>
            <w:pPr>
              <w:pStyle w:val="Compact"/>
              <w:jc w:val="center"/>
            </w:pPr>
            <w:r>
              <w:t xml:space="preserve">/api/v1/transactions</w:t>
            </w:r>
          </w:p>
        </w:tc>
        <w:tc>
          <w:tcPr/>
          <w:p>
            <w:pPr>
              <w:pStyle w:val="Compact"/>
              <w:jc w:val="center"/>
            </w:pPr>
            <w:r>
              <w:t xml:space="preserve">GET/POST</w:t>
            </w:r>
          </w:p>
        </w:tc>
        <w:tc>
          <w:tcPr/>
          <w:p>
            <w:pPr>
              <w:pStyle w:val="Compact"/>
              <w:jc w:val="center"/>
            </w:pPr>
            <w:r>
              <w:t xml:space="preserve">Lấy danh</w:t>
            </w:r>
            <w:r>
              <w:t xml:space="preserve"> </w:t>
            </w:r>
            <w:r>
              <w:t xml:space="preserve">sách /</w:t>
            </w:r>
            <w:r>
              <w:t xml:space="preserve"> </w:t>
            </w:r>
            <w:r>
              <w:t xml:space="preserve">Tạo giao</w:t>
            </w:r>
            <w:r>
              <w:t xml:space="preserve"> </w:t>
            </w:r>
            <w:r>
              <w:t xml:space="preserve">dịch</w:t>
            </w:r>
          </w:p>
        </w:tc>
        <w:tc>
          <w:tcPr/>
          <w:p>
            <w:pPr>
              <w:pStyle w:val="Compact"/>
              <w:jc w:val="center"/>
            </w:pPr>
            <w:r>
              <w:t xml:space="preserve">Danh sách phân trang / Giao</w:t>
            </w:r>
            <w:r>
              <w:t xml:space="preserve"> </w:t>
            </w:r>
            <w:r>
              <w:t xml:space="preserve">dịch mới</w:t>
            </w:r>
          </w:p>
        </w:tc>
      </w:tr>
      <w:tr>
        <w:tc>
          <w:tcPr/>
          <w:p>
            <w:pPr>
              <w:pStyle w:val="Compact"/>
              <w:jc w:val="center"/>
            </w:pPr>
            <w:r>
              <w:t xml:space="preserve">/api/v1/transactions/{id}</w:t>
            </w:r>
          </w:p>
        </w:tc>
        <w:tc>
          <w:tcPr/>
          <w:p>
            <w:pPr>
              <w:pStyle w:val="Compact"/>
              <w:jc w:val="center"/>
            </w:pPr>
            <w:r>
              <w:t xml:space="preserve">GET/PUT/DELETE</w:t>
            </w:r>
          </w:p>
        </w:tc>
        <w:tc>
          <w:tcPr/>
          <w:p>
            <w:pPr>
              <w:pStyle w:val="Compact"/>
              <w:jc w:val="center"/>
            </w:pPr>
            <w:r>
              <w:t xml:space="preserve">Xem / Sửa</w:t>
            </w:r>
            <w:r>
              <w:t xml:space="preserve"> </w:t>
            </w:r>
            <w:r>
              <w:t xml:space="preserve">/ Xóa</w:t>
            </w:r>
            <w:r>
              <w:t xml:space="preserve"> </w:t>
            </w:r>
            <w:r>
              <w:t xml:space="preserve">giao dịch</w:t>
            </w:r>
          </w:p>
        </w:tc>
        <w:tc>
          <w:tcPr/>
          <w:p>
            <w:pPr>
              <w:pStyle w:val="Compact"/>
              <w:jc w:val="center"/>
            </w:pPr>
            <w:r>
              <w:t xml:space="preserve">Chi tiết / Trạng thái</w:t>
            </w:r>
          </w:p>
        </w:tc>
      </w:tr>
      <w:tr>
        <w:tc>
          <w:tcPr/>
          <w:p>
            <w:pPr>
              <w:pStyle w:val="Compact"/>
              <w:jc w:val="center"/>
            </w:pPr>
            <w:r>
              <w:t xml:space="preserve">/api/v1/transactions/comparison</w:t>
            </w:r>
          </w:p>
        </w:tc>
        <w:tc>
          <w:tcPr/>
          <w:p>
            <w:pPr>
              <w:pStyle w:val="Compact"/>
              <w:jc w:val="center"/>
            </w:pPr>
            <w:r>
              <w:t xml:space="preserve">GET</w:t>
            </w:r>
          </w:p>
        </w:tc>
        <w:tc>
          <w:tcPr/>
          <w:p>
            <w:pPr>
              <w:pStyle w:val="Compact"/>
              <w:jc w:val="center"/>
            </w:pPr>
            <w:r>
              <w:t xml:space="preserve">So sánh</w:t>
            </w:r>
            <w:r>
              <w:t xml:space="preserve"> </w:t>
            </w:r>
            <w:r>
              <w:t xml:space="preserve">dữ liệu</w:t>
            </w:r>
            <w:r>
              <w:t xml:space="preserve"> </w:t>
            </w:r>
            <w:r>
              <w:t xml:space="preserve">giao dịch</w:t>
            </w:r>
          </w:p>
        </w:tc>
        <w:tc>
          <w:tcPr/>
          <w:p>
            <w:pPr>
              <w:pStyle w:val="Compact"/>
              <w:jc w:val="center"/>
            </w:pPr>
            <w:r>
              <w:t xml:space="preserve">Số liệu tổng hợp</w:t>
            </w:r>
          </w:p>
        </w:tc>
      </w:tr>
      <w:tr>
        <w:tc>
          <w:tcPr/>
          <w:p>
            <w:pPr>
              <w:pStyle w:val="Compact"/>
              <w:jc w:val="center"/>
            </w:pPr>
            <w:r>
              <w:t xml:space="preserve">/api/v1/receipts/upload</w:t>
            </w:r>
          </w:p>
        </w:tc>
        <w:tc>
          <w:tcPr/>
          <w:p>
            <w:pPr>
              <w:pStyle w:val="Compact"/>
              <w:jc w:val="center"/>
            </w:pPr>
            <w:r>
              <w:t xml:space="preserve">POST</w:t>
            </w:r>
          </w:p>
        </w:tc>
        <w:tc>
          <w:tcPr/>
          <w:p>
            <w:pPr>
              <w:pStyle w:val="Compact"/>
              <w:jc w:val="center"/>
            </w:pPr>
            <w:r>
              <w:t xml:space="preserve">Upload</w:t>
            </w:r>
            <w:r>
              <w:t xml:space="preserve"> </w:t>
            </w:r>
            <w:r>
              <w:t xml:space="preserve">hóa đơn</w:t>
            </w:r>
          </w:p>
        </w:tc>
        <w:tc>
          <w:tcPr/>
          <w:p>
            <w:pPr>
              <w:pStyle w:val="Compact"/>
              <w:jc w:val="center"/>
            </w:pPr>
            <w:r>
              <w:t xml:space="preserve">202 Accepted + receiptId</w:t>
            </w:r>
          </w:p>
        </w:tc>
      </w:tr>
      <w:tr>
        <w:tc>
          <w:tcPr/>
          <w:p>
            <w:pPr>
              <w:pStyle w:val="Compact"/>
              <w:jc w:val="center"/>
            </w:pPr>
            <w:r>
              <w:t xml:space="preserve">/api/v1/receipts/{id}</w:t>
            </w:r>
          </w:p>
        </w:tc>
        <w:tc>
          <w:tcPr/>
          <w:p>
            <w:pPr>
              <w:pStyle w:val="Compact"/>
              <w:jc w:val="center"/>
            </w:pPr>
            <w:r>
              <w:t xml:space="preserve">GET</w:t>
            </w:r>
          </w:p>
        </w:tc>
        <w:tc>
          <w:tcPr/>
          <w:p>
            <w:pPr>
              <w:pStyle w:val="Compact"/>
              <w:jc w:val="center"/>
            </w:pPr>
            <w:r>
              <w:t xml:space="preserve">Lấy trạng</w:t>
            </w:r>
            <w:r>
              <w:t xml:space="preserve"> </w:t>
            </w:r>
            <w:r>
              <w:t xml:space="preserve">thái OCR</w:t>
            </w:r>
          </w:p>
        </w:tc>
        <w:tc>
          <w:tcPr/>
          <w:p>
            <w:pPr>
              <w:pStyle w:val="Compact"/>
              <w:jc w:val="center"/>
            </w:pPr>
            <w:r>
              <w:t xml:space="preserve">Thông tin receipt</w:t>
            </w:r>
          </w:p>
        </w:tc>
      </w:tr>
      <w:tr>
        <w:tc>
          <w:tcPr/>
          <w:p>
            <w:pPr>
              <w:pStyle w:val="Compact"/>
              <w:jc w:val="center"/>
            </w:pPr>
            <w:r>
              <w:t xml:space="preserve">/api/v1/receipts/{id}/confirm</w:t>
            </w:r>
          </w:p>
        </w:tc>
        <w:tc>
          <w:tcPr/>
          <w:p>
            <w:pPr>
              <w:pStyle w:val="Compact"/>
              <w:jc w:val="center"/>
            </w:pPr>
            <w:r>
              <w:t xml:space="preserve">POST</w:t>
            </w:r>
          </w:p>
        </w:tc>
        <w:tc>
          <w:tcPr/>
          <w:p>
            <w:pPr>
              <w:pStyle w:val="Compact"/>
              <w:jc w:val="center"/>
            </w:pPr>
            <w:r>
              <w:t xml:space="preserve">Xác nhận</w:t>
            </w:r>
            <w:r>
              <w:t xml:space="preserve"> </w:t>
            </w:r>
            <w:r>
              <w:t xml:space="preserve">receipt →</w:t>
            </w:r>
            <w:r>
              <w:t xml:space="preserve"> </w:t>
            </w:r>
            <w:r>
              <w:t xml:space="preserve">tạo giao</w:t>
            </w:r>
            <w:r>
              <w:t xml:space="preserve"> </w:t>
            </w:r>
            <w:r>
              <w:t xml:space="preserve">dịch</w:t>
            </w:r>
          </w:p>
        </w:tc>
        <w:tc>
          <w:tcPr/>
          <w:p>
            <w:pPr>
              <w:pStyle w:val="Compact"/>
              <w:jc w:val="center"/>
            </w:pPr>
            <w:r>
              <w:t xml:space="preserve">Transaction được tạo</w:t>
            </w:r>
          </w:p>
        </w:tc>
      </w:tr>
      <w:tr>
        <w:tc>
          <w:tcPr/>
          <w:p>
            <w:pPr>
              <w:pStyle w:val="Compact"/>
              <w:jc w:val="center"/>
            </w:pPr>
            <w:r>
              <w:t xml:space="preserve">/api/v1/ai/extract-transaction</w:t>
            </w:r>
          </w:p>
        </w:tc>
        <w:tc>
          <w:tcPr/>
          <w:p>
            <w:pPr>
              <w:pStyle w:val="Compact"/>
              <w:jc w:val="center"/>
            </w:pPr>
            <w:r>
              <w:t xml:space="preserve">POST</w:t>
            </w:r>
          </w:p>
        </w:tc>
        <w:tc>
          <w:tcPr/>
          <w:p>
            <w:pPr>
              <w:pStyle w:val="Compact"/>
              <w:jc w:val="center"/>
            </w:pPr>
            <w:r>
              <w:t xml:space="preserve">Bóc tách</w:t>
            </w:r>
            <w:r>
              <w:t xml:space="preserve"> </w:t>
            </w:r>
            <w:r>
              <w:t xml:space="preserve">giao dịch</w:t>
            </w:r>
            <w:r>
              <w:t xml:space="preserve"> </w:t>
            </w:r>
            <w:r>
              <w:t xml:space="preserve">từ text</w:t>
            </w:r>
          </w:p>
        </w:tc>
        <w:tc>
          <w:tcPr/>
          <w:p>
            <w:pPr>
              <w:pStyle w:val="Compact"/>
              <w:jc w:val="center"/>
            </w:pPr>
            <w:r>
              <w:t xml:space="preserve">amount/type/category/date</w:t>
            </w:r>
          </w:p>
        </w:tc>
      </w:tr>
      <w:tr>
        <w:tc>
          <w:tcPr/>
          <w:p>
            <w:pPr>
              <w:pStyle w:val="Compact"/>
              <w:jc w:val="center"/>
            </w:pPr>
            <w:r>
              <w:t xml:space="preserve">/api/v1/ai/chat</w:t>
            </w:r>
          </w:p>
        </w:tc>
        <w:tc>
          <w:tcPr/>
          <w:p>
            <w:pPr>
              <w:pStyle w:val="Compact"/>
              <w:jc w:val="center"/>
            </w:pPr>
            <w:r>
              <w:t xml:space="preserve">POST</w:t>
            </w:r>
          </w:p>
        </w:tc>
        <w:tc>
          <w:tcPr/>
          <w:p>
            <w:pPr>
              <w:pStyle w:val="Compact"/>
              <w:jc w:val="center"/>
            </w:pPr>
            <w:r>
              <w:t xml:space="preserve">Truy vấn</w:t>
            </w:r>
            <w:r>
              <w:t xml:space="preserve"> </w:t>
            </w:r>
            <w:r>
              <w:t xml:space="preserve">lịch sử</w:t>
            </w:r>
            <w:r>
              <w:t xml:space="preserve"> </w:t>
            </w:r>
            <w:r>
              <w:t xml:space="preserve">bằng hội</w:t>
            </w:r>
            <w:r>
              <w:t xml:space="preserve"> </w:t>
            </w:r>
            <w:r>
              <w:t xml:space="preserve">thoại</w:t>
            </w:r>
          </w:p>
        </w:tc>
        <w:tc>
          <w:tcPr/>
          <w:p>
            <w:pPr>
              <w:pStyle w:val="Compact"/>
              <w:jc w:val="center"/>
            </w:pPr>
            <w:r>
              <w:t xml:space="preserve">answer/summary/matched ids</w:t>
            </w:r>
          </w:p>
        </w:tc>
      </w:tr>
    </w:tbl>
    <w:bookmarkEnd w:id="47"/>
    <w:bookmarkStart w:id="48" w:name="thiết-kế-bảo-mật-và-phân-quyền"/>
    <w:p>
      <w:pPr>
        <w:pStyle w:val="Heading2"/>
      </w:pPr>
      <w:r>
        <w:t xml:space="preserve">2.8. Thiết kế bảo mật và phân quyền</w:t>
      </w:r>
    </w:p>
    <w:p>
      <w:pPr>
        <w:pStyle w:val="FirstParagraph"/>
      </w:pPr>
      <w:r>
        <w:t xml:space="preserve">Bảo mật là yêu cầu xuyên suốt của hệ thống vì dữ liệu xử lý liên quan trực tiếp đến thông tin tài chính cá nhân. Ở mức xác thực, hệ thống sử dụng JWT access token kết hợp refresh token để cân bằng giữa trải nghiệm người dùng và khả năng kiểm soát phiên đăng nhập. Access token có thời hạn ngắn để giới hạn rủi ro khi bị lộ, trong khi refresh token hỗ trợ duy trì đăng nhập mà không bắt người dùng xác thực lại quá thường xuyên. Trên mobile, cơ chế mutex ở tầng gọi API được sử dụng để tránh nhiều request đồng thời cùng thực hiện refresh token, từ đó giảm khả năng phát sinh trạng thái không nhất quán.</w:t>
      </w:r>
    </w:p>
    <w:p>
      <w:pPr>
        <w:pStyle w:val="BodyText"/>
      </w:pPr>
      <w:r>
        <w:t xml:space="preserve">Ở mức phân quyền, mọi thao tác với ví, giao dịch, receipt và ngân sách đều phải gắn với người dùng đang đăng nhập. Backend không cho phép client chỉ định</w:t>
      </w:r>
      <w:r>
        <w:t xml:space="preserve"> </w:t>
      </w:r>
      <w:r>
        <w:rPr>
          <w:rStyle w:val="VerbatimChar"/>
        </w:rPr>
        <w:t xml:space="preserve">userId</w:t>
      </w:r>
      <w:r>
        <w:t xml:space="preserve"> </w:t>
      </w:r>
      <w:r>
        <w:t xml:space="preserve">như một tham số nghiệp vụ độc lập, mà luôn suy ra định danh người dùng từ token sau khi xác thực. Khi truy vấn hoặc cập nhật dữ liệu, tầng use case và repository chỉ làm việc trên tập dữ liệu thuộc về người dùng hiện tại. Cách tiếp cận này giúp ngăn ngừa lỗi Broken Access Control, vốn là một trong các rủi ro phổ biến nhất theo OWASP.</w:t>
      </w:r>
    </w:p>
    <w:p>
      <w:pPr>
        <w:pStyle w:val="BodyText"/>
      </w:pPr>
      <w:r>
        <w:t xml:space="preserve">Với các thành phần AI/NLP, nhóm áp dụng nguyên tắc “AI hỗ trợ nhưng không tự quyết định dữ liệu cuối cùng”. Kết quả từ OCR hoặc NLP Parser không được ghi trực tiếp vào transaction chính thức nếu chưa qua bước kiểm tra của người dùng. Đối với Atelier AI, backend chỉ gửi sang AI Service phần transaction slice tối thiểu cần thiết cho câu hỏi hiện tại, thay vì toàn bộ lịch sử giao dịch. Việc giới hạn dữ liệu đầu vào như vậy vừa giúp giảm chi phí xử lý, vừa giảm nguy cơ rò rỉ thông tin không cần thiết.</w:t>
      </w:r>
    </w:p>
    <w:p>
      <w:pPr>
        <w:pStyle w:val="BodyText"/>
      </w:pPr>
      <w:r>
        <w:t xml:space="preserve">Ngoài ra, cấu hình bảo mật được tách khỏi mã nguồn thông qua biến môi trường như</w:t>
      </w:r>
      <w:r>
        <w:t xml:space="preserve"> </w:t>
      </w:r>
      <w:r>
        <w:rPr>
          <w:rStyle w:val="VerbatimChar"/>
        </w:rPr>
        <w:t xml:space="preserve">JWT_SECRET</w:t>
      </w:r>
      <w:r>
        <w:t xml:space="preserve">,</w:t>
      </w:r>
      <w:r>
        <w:t xml:space="preserve"> </w:t>
      </w:r>
      <w:r>
        <w:rPr>
          <w:rStyle w:val="VerbatimChar"/>
        </w:rPr>
        <w:t xml:space="preserve">DB_URL</w:t>
      </w:r>
      <w:r>
        <w:t xml:space="preserve">,</w:t>
      </w:r>
      <w:r>
        <w:t xml:space="preserve"> </w:t>
      </w:r>
      <w:r>
        <w:rPr>
          <w:rStyle w:val="VerbatimChar"/>
        </w:rPr>
        <w:t xml:space="preserve">GROQ_API_KEY</w:t>
      </w:r>
      <w:r>
        <w:t xml:space="preserve"> </w:t>
      </w:r>
      <w:r>
        <w:t xml:space="preserve">hoặc đường dẫn mô hình. Báo cáo này chỉ mô tả ví dụ cấu hình, không công bố giá trị bí mật thực tế. Trong định hướng phát triển production, nhóm xác định cần bổ sung thêm rate limiting, HTTPS bắt buộc, quản lý secret chuyên dụng, giám sát bảo mật và ký image Docker để tăng mức độ an toàn khi triển khai thực tế.</w:t>
      </w:r>
    </w:p>
    <w:bookmarkEnd w:id="48"/>
    <w:bookmarkEnd w:id="49"/>
    <w:bookmarkStart w:id="59" w:name="X63e16ab53f36a1414642a930d6bc7ba9c9ecc64"/>
    <w:p>
      <w:pPr>
        <w:pStyle w:val="Heading1"/>
      </w:pPr>
      <w:r>
        <w:t xml:space="preserve">CHƯƠNG 3. TÍCH HỢP TRÍ TUỆ NHÂN TẠO (AI/NLP)</w:t>
      </w:r>
    </w:p>
    <w:p>
      <w:pPr>
        <w:pStyle w:val="FirstParagraph"/>
      </w:pPr>
      <w:r>
        <w:t xml:space="preserve">Chương này mô tả chi tiết ba thành phần AI/NLP theo khung 10 tiêu chí</w:t>
      </w:r>
      <w:r>
        <w:t xml:space="preserve"> </w:t>
      </w:r>
      <w:r>
        <w:t xml:space="preserve">chuẩn: NLP Parser, Atelier AI và OCR hóa đơn. Các tính năng được thiết</w:t>
      </w:r>
      <w:r>
        <w:t xml:space="preserve"> </w:t>
      </w:r>
      <w:r>
        <w:t xml:space="preserve">kế theo hướng hỗ trợ người dùng — không tự động thay thế quyết định</w:t>
      </w:r>
      <w:r>
        <w:t xml:space="preserve"> </w:t>
      </w:r>
      <w:r>
        <w:t xml:space="preserve">— nhằm đảm bảo tính kiểm soát và độ tin cậy dữ liệu.</w:t>
      </w:r>
    </w:p>
    <w:bookmarkStart w:id="53" w:name="X803c457664798642098cab3b821efae557cc321"/>
    <w:p>
      <w:pPr>
        <w:pStyle w:val="Heading2"/>
      </w:pPr>
      <w:r>
        <w:t xml:space="preserve">3.1. NLP Parser: bóc tách giao dịch từ văn bản tự nhiên</w:t>
      </w:r>
    </w:p>
    <w:bookmarkStart w:id="50" w:name="bài-toán-và-mục-tiêu"/>
    <w:p>
      <w:pPr>
        <w:pStyle w:val="Heading3"/>
      </w:pPr>
      <w:r>
        <w:t xml:space="preserve">3.1.1. Bài toán và mục tiêu</w:t>
      </w:r>
    </w:p>
    <w:p>
      <w:pPr>
        <w:pStyle w:val="FirstParagraph"/>
      </w:pPr>
      <w:r>
        <w:t xml:space="preserve">Người dùng thường có nhu cầu nhập nhanh giao dịch bằng câu mô tả ngắn</w:t>
      </w:r>
      <w:r>
        <w:t xml:space="preserve"> </w:t>
      </w:r>
      <w:r>
        <w:t xml:space="preserve">như "ăn phở 50k" hay "nhận lương 12 triệu". NLP Parser trích xuất</w:t>
      </w:r>
      <w:r>
        <w:t xml:space="preserve"> </w:t>
      </w:r>
      <w:r>
        <w:t xml:space="preserve">transaction draft với các trường: số tiền, loại giao dịch, danh mục gợi</w:t>
      </w:r>
      <w:r>
        <w:t xml:space="preserve"> </w:t>
      </w:r>
      <w:r>
        <w:t xml:space="preserve">ý, ghi chú và confidence.</w:t>
      </w:r>
    </w:p>
    <w:bookmarkEnd w:id="50"/>
    <w:bookmarkStart w:id="51" w:name="cách-tiếp-cận-hybrid-pipeline"/>
    <w:p>
      <w:pPr>
        <w:pStyle w:val="Heading3"/>
      </w:pPr>
      <w:r>
        <w:t xml:space="preserve">3.1.2. Cách tiếp cận Hybrid Pipeline</w:t>
      </w:r>
    </w:p>
    <w:p>
      <w:pPr>
        <w:numPr>
          <w:ilvl w:val="0"/>
          <w:numId w:val="1001"/>
        </w:numPr>
      </w:pPr>
      <w:r>
        <w:t xml:space="preserve">Regex/rule-based ưu tiên ở bước trích xuất số tiền — trường có tác</w:t>
      </w:r>
      <w:r>
        <w:t xml:space="preserve"> </w:t>
      </w:r>
      <w:r>
        <w:t xml:space="preserve">động trực tiếp đến tính đúng đắn.</w:t>
      </w:r>
    </w:p>
    <w:p>
      <w:pPr>
        <w:numPr>
          <w:ilvl w:val="0"/>
          <w:numId w:val="1001"/>
        </w:numPr>
      </w:pPr>
      <w:r>
        <w:t xml:space="preserve">PhoBERT fine-tuned (NER) được dùng khi mô hình sẵn sàng, cải thiện</w:t>
      </w:r>
      <w:r>
        <w:t xml:space="preserve"> </w:t>
      </w:r>
      <w:r>
        <w:t xml:space="preserve">hiểu ngữ cảnh tiếng Việt.</w:t>
      </w:r>
    </w:p>
    <w:p>
      <w:pPr>
        <w:numPr>
          <w:ilvl w:val="0"/>
          <w:numId w:val="1001"/>
        </w:numPr>
      </w:pPr>
      <w:r>
        <w:t xml:space="preserve">Fallback đảm bảo phản hồi hợp lý khi mô hình không tải được hoặc môi</w:t>
      </w:r>
      <w:r>
        <w:t xml:space="preserve"> </w:t>
      </w:r>
      <w:r>
        <w:t xml:space="preserve">trường thiếu tài nguyên.</w:t>
      </w:r>
    </w:p>
    <w:bookmarkEnd w:id="51"/>
    <w:bookmarkStart w:id="52" w:name="bảng-đối-sánh-tiêu-chí-ainlp"/>
    <w:p>
      <w:pPr>
        <w:pStyle w:val="Heading3"/>
      </w:pPr>
      <w:r>
        <w:t xml:space="preserve">3.1.3. Bảng đối sánh tiêu chí AI/NLP</w:t>
      </w:r>
    </w:p>
    <w:p>
      <w:pPr>
        <w:pStyle w:val="FirstParagraph"/>
      </w:pPr>
      <w:r>
        <w:rPr>
          <w:b/>
          <w:bCs/>
        </w:rPr>
        <w:t xml:space="preserve">Bảng 3.1 — Mô tả chi tiết NLP Parser:</w:t>
      </w:r>
    </w:p>
    <w:tbl>
      <w:tblPr>
        <w:tblStyle w:val="Table"/>
        <w:tblW w:type="pct" w:w="4865"/>
        <w:tblLayout w:type="fixed"/>
        <w:tblLook w:firstRow="0" w:lastRow="0" w:firstColumn="0" w:lastColumn="0" w:noHBand="0" w:noVBand="0" w:val="0000"/>
      </w:tblPr>
      <w:tblGrid>
        <w:gridCol w:w="2354"/>
        <w:gridCol w:w="5351"/>
      </w:tblGrid>
      <w:tr>
        <w:tc>
          <w:tcPr/>
          <w:p>
            <w:pPr>
              <w:pStyle w:val="Compact"/>
            </w:pPr>
            <w:r>
              <w:rPr>
                <w:b/>
                <w:bCs/>
              </w:rPr>
              <w:t xml:space="preserve">Tiêu chí bắt buộc</w:t>
            </w:r>
          </w:p>
        </w:tc>
        <w:tc>
          <w:tcPr/>
          <w:p>
            <w:pPr>
              <w:pStyle w:val="Compact"/>
              <w:jc w:val="center"/>
            </w:pPr>
            <w:r>
              <w:rPr>
                <w:b/>
                <w:bCs/>
              </w:rPr>
              <w:t xml:space="preserve">Nội dung triển khai trong dự án</w:t>
            </w:r>
          </w:p>
        </w:tc>
      </w:tr>
      <w:tr>
        <w:tc>
          <w:tcPr/>
          <w:p>
            <w:pPr>
              <w:pStyle w:val="Compact"/>
            </w:pPr>
            <w:r>
              <w:rPr>
                <w:b/>
                <w:bCs/>
              </w:rPr>
              <w:t xml:space="preserve">1. Mục tiêu</w:t>
            </w:r>
          </w:p>
        </w:tc>
        <w:tc>
          <w:tcPr/>
          <w:p>
            <w:pPr>
              <w:pStyle w:val="Compact"/>
              <w:jc w:val="center"/>
            </w:pPr>
            <w:r>
              <w:t xml:space="preserve">Trích xuất thông tin giao dịch từ câu tiếng Việt</w:t>
            </w:r>
            <w:r>
              <w:t xml:space="preserve"> </w:t>
            </w:r>
            <w:r>
              <w:t xml:space="preserve">tự nhiên nhằm giảm thao tác nhập liệu thủ công.</w:t>
            </w:r>
          </w:p>
        </w:tc>
      </w:tr>
      <w:tr>
        <w:tc>
          <w:tcPr/>
          <w:p>
            <w:pPr>
              <w:pStyle w:val="Compact"/>
            </w:pPr>
            <w:r>
              <w:rPr>
                <w:b/>
                <w:bCs/>
              </w:rPr>
              <w:t xml:space="preserve">2. Đầu vào / đầu</w:t>
            </w:r>
            <w:r>
              <w:rPr>
                <w:b/>
                <w:bCs/>
              </w:rPr>
              <w:t xml:space="preserve"> </w:t>
            </w:r>
            <w:r>
              <w:rPr>
                <w:b/>
                <w:bCs/>
              </w:rPr>
              <w:t xml:space="preserve">ra</w:t>
            </w:r>
          </w:p>
        </w:tc>
        <w:tc>
          <w:tcPr/>
          <w:p>
            <w:pPr>
              <w:pStyle w:val="Compact"/>
              <w:jc w:val="center"/>
            </w:pPr>
            <w:r>
              <w:t xml:space="preserve">Đầu vào: câu mô tả (ví dụ: "Sáng nay ăn phở</w:t>
            </w:r>
            <w:r>
              <w:t xml:space="preserve"> </w:t>
            </w:r>
            <w:r>
              <w:t xml:space="preserve">50k"); Đầu ra: JSON gồm amount, type, category,</w:t>
            </w:r>
            <w:r>
              <w:t xml:space="preserve"> </w:t>
            </w:r>
            <w:r>
              <w:t xml:space="preserve">date, note, confidence.</w:t>
            </w:r>
          </w:p>
        </w:tc>
      </w:tr>
      <w:tr>
        <w:tc>
          <w:tcPr/>
          <w:p>
            <w:pPr>
              <w:pStyle w:val="Compact"/>
            </w:pPr>
            <w:r>
              <w:rPr>
                <w:b/>
                <w:bCs/>
              </w:rPr>
              <w:t xml:space="preserve">3. Cách tiếp cận</w:t>
            </w:r>
          </w:p>
        </w:tc>
        <w:tc>
          <w:tcPr/>
          <w:p>
            <w:pPr>
              <w:pStyle w:val="Compact"/>
              <w:jc w:val="center"/>
            </w:pPr>
            <w:r>
              <w:t xml:space="preserve">Hybrid: regex/rule cho amount + PhoBERT NER (nếu</w:t>
            </w:r>
            <w:r>
              <w:t xml:space="preserve"> </w:t>
            </w:r>
            <w:r>
              <w:t xml:space="preserve">khả dụng) + rule-based mapping danh mục.</w:t>
            </w:r>
          </w:p>
        </w:tc>
      </w:tr>
      <w:tr>
        <w:tc>
          <w:tcPr/>
          <w:p>
            <w:pPr>
              <w:pStyle w:val="Compact"/>
            </w:pPr>
            <w:r>
              <w:rPr>
                <w:b/>
                <w:bCs/>
              </w:rPr>
              <w:t xml:space="preserve">4. Mô hình/dịch</w:t>
            </w:r>
            <w:r>
              <w:rPr>
                <w:b/>
                <w:bCs/>
              </w:rPr>
              <w:t xml:space="preserve"> </w:t>
            </w:r>
            <w:r>
              <w:rPr>
                <w:b/>
                <w:bCs/>
              </w:rPr>
              <w:t xml:space="preserve">vụ</w:t>
            </w:r>
          </w:p>
        </w:tc>
        <w:tc>
          <w:tcPr/>
          <w:p>
            <w:pPr>
              <w:pStyle w:val="Compact"/>
              <w:jc w:val="center"/>
            </w:pPr>
            <w:r>
              <w:t xml:space="preserve">PhoBERT fine-tuned NER</w:t>
            </w:r>
            <w:r>
              <w:t xml:space="preserve"> </w:t>
            </w:r>
            <w:r>
              <w:t xml:space="preserve">(phobert-finance-ner-final) kết hợp rule/regex</w:t>
            </w:r>
            <w:r>
              <w:t xml:space="preserve"> </w:t>
            </w:r>
            <w:r>
              <w:t xml:space="preserve">fallback.</w:t>
            </w:r>
          </w:p>
        </w:tc>
      </w:tr>
      <w:tr>
        <w:tc>
          <w:tcPr/>
          <w:p>
            <w:pPr>
              <w:pStyle w:val="Compact"/>
            </w:pPr>
            <w:r>
              <w:rPr>
                <w:b/>
                <w:bCs/>
              </w:rPr>
              <w:t xml:space="preserve">5. Pipeline xử lý</w:t>
            </w:r>
          </w:p>
        </w:tc>
        <w:tc>
          <w:tcPr/>
          <w:p>
            <w:pPr>
              <w:pStyle w:val="Compact"/>
              <w:jc w:val="center"/>
            </w:pPr>
            <w:r>
              <w:t xml:space="preserve">Chuẩn hóa văn bản → trích xuất amount → chạy NER</w:t>
            </w:r>
            <w:r>
              <w:t xml:space="preserve"> </w:t>
            </w:r>
            <w:r>
              <w:t xml:space="preserve">(tùy chọn) → gợi ý danh mục → suy luận</w:t>
            </w:r>
            <w:r>
              <w:t xml:space="preserve"> </w:t>
            </w:r>
            <w:r>
              <w:t xml:space="preserve">income/expense → trả JSON.</w:t>
            </w:r>
          </w:p>
        </w:tc>
      </w:tr>
      <w:tr>
        <w:tc>
          <w:tcPr/>
          <w:p>
            <w:pPr>
              <w:pStyle w:val="Compact"/>
            </w:pPr>
            <w:r>
              <w:rPr>
                <w:b/>
                <w:bCs/>
              </w:rPr>
              <w:t xml:space="preserve">6. Ví dụ minh họa</w:t>
            </w:r>
          </w:p>
        </w:tc>
        <w:tc>
          <w:tcPr/>
          <w:p>
            <w:pPr>
              <w:pStyle w:val="Compact"/>
              <w:jc w:val="center"/>
            </w:pPr>
            <w:r>
              <w:t xml:space="preserve">Input: "ăn phở 50k" → amount: 50000, type:</w:t>
            </w:r>
            <w:r>
              <w:t xml:space="preserve"> </w:t>
            </w:r>
            <w:r>
              <w:t xml:space="preserve">EXPENSE, category: FOOD/Ăn uống, confidence:</w:t>
            </w:r>
            <w:r>
              <w:t xml:space="preserve"> </w:t>
            </w:r>
            <w:r>
              <w:t xml:space="preserve">~0.8.</w:t>
            </w:r>
          </w:p>
        </w:tc>
      </w:tr>
      <w:tr>
        <w:tc>
          <w:tcPr/>
          <w:p>
            <w:pPr>
              <w:pStyle w:val="Compact"/>
            </w:pPr>
            <w:r>
              <w:rPr>
                <w:b/>
                <w:bCs/>
              </w:rPr>
              <w:t xml:space="preserve">7. Đánh giá chất</w:t>
            </w:r>
            <w:r>
              <w:rPr>
                <w:b/>
                <w:bCs/>
              </w:rPr>
              <w:t xml:space="preserve"> </w:t>
            </w:r>
            <w:r>
              <w:rPr>
                <w:b/>
                <w:bCs/>
              </w:rPr>
              <w:t xml:space="preserve">lượng</w:t>
            </w:r>
          </w:p>
        </w:tc>
        <w:tc>
          <w:tcPr/>
          <w:p>
            <w:pPr>
              <w:pStyle w:val="Compact"/>
              <w:jc w:val="center"/>
            </w:pPr>
            <w:r>
              <w:t xml:space="preserve">Ưu tiên đúng amount và type; category được thiết</w:t>
            </w:r>
            <w:r>
              <w:t xml:space="preserve"> </w:t>
            </w:r>
            <w:r>
              <w:t xml:space="preserve">kế theo hướng gợi ý, người dùng có thể chỉnh</w:t>
            </w:r>
            <w:r>
              <w:t xml:space="preserve"> </w:t>
            </w:r>
            <w:r>
              <w:t xml:space="preserve">trước khi lưu.</w:t>
            </w:r>
          </w:p>
        </w:tc>
      </w:tr>
      <w:tr>
        <w:tc>
          <w:tcPr/>
          <w:p>
            <w:pPr>
              <w:pStyle w:val="Compact"/>
            </w:pPr>
            <w:r>
              <w:rPr>
                <w:b/>
                <w:bCs/>
              </w:rPr>
              <w:t xml:space="preserve">8. Chi phí và hiệu</w:t>
            </w:r>
            <w:r>
              <w:rPr>
                <w:b/>
                <w:bCs/>
              </w:rPr>
              <w:t xml:space="preserve"> </w:t>
            </w:r>
            <w:r>
              <w:rPr>
                <w:b/>
                <w:bCs/>
              </w:rPr>
              <w:t xml:space="preserve">năng</w:t>
            </w:r>
          </w:p>
        </w:tc>
        <w:tc>
          <w:tcPr/>
          <w:p>
            <w:pPr>
              <w:pStyle w:val="Compact"/>
              <w:jc w:val="center"/>
            </w:pPr>
            <w:r>
              <w:t xml:space="preserve">Rule/regex không phát sinh chi phí; mô hình chạy</w:t>
            </w:r>
            <w:r>
              <w:t xml:space="preserve"> </w:t>
            </w:r>
            <w:r>
              <w:t xml:space="preserve">local phụ thuộc CPU/RAM; fallback giúp phản hồi</w:t>
            </w:r>
            <w:r>
              <w:t xml:space="preserve"> </w:t>
            </w:r>
            <w:r>
              <w:t xml:space="preserve">nhanh khi model chưa sẵn sàng.</w:t>
            </w:r>
          </w:p>
        </w:tc>
      </w:tr>
      <w:tr>
        <w:tc>
          <w:tcPr/>
          <w:p>
            <w:pPr>
              <w:pStyle w:val="Compact"/>
            </w:pPr>
            <w:r>
              <w:rPr>
                <w:b/>
                <w:bCs/>
              </w:rPr>
              <w:t xml:space="preserve">9. Hạn chế</w:t>
            </w:r>
          </w:p>
        </w:tc>
        <w:tc>
          <w:tcPr/>
          <w:p>
            <w:pPr>
              <w:pStyle w:val="Compact"/>
              <w:jc w:val="center"/>
            </w:pPr>
            <w:r>
              <w:t xml:space="preserve">Câu mơ hồ, từ lóng mới hoặc nhiều giao dịch trong</w:t>
            </w:r>
            <w:r>
              <w:t xml:space="preserve"> </w:t>
            </w:r>
            <w:r>
              <w:t xml:space="preserve">một input làm giảm độ chính xác.</w:t>
            </w:r>
          </w:p>
        </w:tc>
      </w:tr>
      <w:tr>
        <w:tc>
          <w:tcPr/>
          <w:p>
            <w:pPr>
              <w:pStyle w:val="Compact"/>
            </w:pPr>
            <w:r>
              <w:rPr>
                <w:b/>
                <w:bCs/>
              </w:rPr>
              <w:t xml:space="preserve">10. Phần tự xây</w:t>
            </w:r>
            <w:r>
              <w:rPr>
                <w:b/>
                <w:bCs/>
              </w:rPr>
              <w:t xml:space="preserve"> </w:t>
            </w:r>
            <w:r>
              <w:rPr>
                <w:b/>
                <w:bCs/>
              </w:rPr>
              <w:t xml:space="preserve">dựng</w:t>
            </w:r>
          </w:p>
        </w:tc>
        <w:tc>
          <w:tcPr/>
          <w:p>
            <w:pPr>
              <w:pStyle w:val="Compact"/>
              <w:jc w:val="center"/>
            </w:pPr>
            <w:r>
              <w:t xml:space="preserve">Chuẩn hóa văn bản, parser số tiền tiếng Việt,</w:t>
            </w:r>
            <w:r>
              <w:t xml:space="preserve"> </w:t>
            </w:r>
            <w:r>
              <w:t xml:space="preserve">mapping danh mục và cơ chế fallback trong AI</w:t>
            </w:r>
            <w:r>
              <w:t xml:space="preserve"> </w:t>
            </w:r>
            <w:r>
              <w:t xml:space="preserve">service và tích hợp backend.</w:t>
            </w:r>
          </w:p>
        </w:tc>
      </w:tr>
    </w:tbl>
    <w:tbl>
      <w:tblPr>
        <w:tblStyle w:val="FigureTable"/>
        <w:tblW w:type="auto" w:w="0"/>
        <w:jc w:val="center"/>
        <w:tblLook w:firstRow="0" w:lastRow="0" w:firstColumn="0" w:lastColumn="0"/>
      </w:tblPr>
      <w:tblGrid>
        <w:gridCol w:w="7920"/>
      </w:tblGrid>
      <w:tr>
        <w:tc>
          <w:tcPr/>
          <w:p>
            <w:pPr>
              <w:pStyle w:val="Compact"/>
              <w:jc w:val="center"/>
            </w:pPr>
            <w:r>
              <w:t xml:space="preserve">Hình 3.1: Pipeline NLP Parser của hệ</w:t>
            </w:r>
            <w:r>
              <w:t xml:space="preserve"> </w:t>
            </w:r>
            <w:r>
              <w:t xml:space="preserve">thống</w:t>
            </w:r>
          </w:p>
        </w:tc>
      </w:tr>
    </w:tbl>
    <w:p>
      <w:pPr>
        <w:pStyle w:val="ImageCaption"/>
      </w:pPr>
      <w:r>
        <w:t xml:space="preserve">Hình 3.1: Pipeline NLP Parser của hệ</w:t>
      </w:r>
      <w:r>
        <w:t xml:space="preserve"> </w:t>
      </w:r>
      <w:r>
        <w:t xml:space="preserve">thống</w:t>
      </w:r>
    </w:p>
    <w:p>
      <w:pPr>
        <w:pStyle w:val="BodyText"/>
      </w:pPr>
      <w:r>
        <w:rPr>
          <w:i/>
          <w:iCs/>
        </w:rPr>
        <w:t xml:space="preserve">Hình 3.1 — Pipeline NLP Parser của hệ thống</w:t>
      </w:r>
    </w:p>
    <w:bookmarkEnd w:id="52"/>
    <w:bookmarkEnd w:id="53"/>
    <w:bookmarkStart w:id="57" w:name="ocr-hóa-đơn"/>
    <w:p>
      <w:pPr>
        <w:pStyle w:val="Heading2"/>
      </w:pPr>
      <w:r>
        <w:t xml:space="preserve">3.2. OCR hóa đơn</w:t>
      </w:r>
    </w:p>
    <w:bookmarkStart w:id="54" w:name="mục-tiêu-và-bối-cảnh-áp-dụng"/>
    <w:p>
      <w:pPr>
        <w:pStyle w:val="Heading3"/>
      </w:pPr>
      <w:r>
        <w:t xml:space="preserve">3.2.1. Mục tiêu và bối cảnh áp dụng</w:t>
      </w:r>
    </w:p>
    <w:p>
      <w:pPr>
        <w:pStyle w:val="FirstParagraph"/>
      </w:pPr>
      <w:r>
        <w:t xml:space="preserve">Hệ thống tích hợp OCR nhằm trích xuất thông tin từ ảnh hóa đơn (cửa</w:t>
      </w:r>
      <w:r>
        <w:t xml:space="preserve"> </w:t>
      </w:r>
      <w:r>
        <w:t xml:space="preserve">hàng, ngày, số tiền, danh mục), tạo bản nháp giao dịch. Nguyên tắc:</w:t>
      </w:r>
      <w:r>
        <w:t xml:space="preserve"> </w:t>
      </w:r>
      <w:r>
        <w:t xml:space="preserve">không tự động lưu — bắt buộc người dùng review và xác nhận trước khi</w:t>
      </w:r>
      <w:r>
        <w:t xml:space="preserve"> </w:t>
      </w:r>
      <w:r>
        <w:t xml:space="preserve">tạo transaction.</w:t>
      </w:r>
    </w:p>
    <w:bookmarkEnd w:id="54"/>
    <w:bookmarkStart w:id="55" w:name="pipeline-xử-lý-và-cơ-chế-bất-đồng-bộ"/>
    <w:p>
      <w:pPr>
        <w:pStyle w:val="Heading3"/>
      </w:pPr>
      <w:r>
        <w:t xml:space="preserve">3.2.2. Pipeline xử lý và cơ chế bất đồng bộ</w:t>
      </w:r>
    </w:p>
    <w:p>
      <w:pPr>
        <w:numPr>
          <w:ilvl w:val="0"/>
          <w:numId w:val="1002"/>
        </w:numPr>
      </w:pPr>
      <w:r>
        <w:t xml:space="preserve">Tiền xử lý ảnh: upscale / grayscale / denoise / CLAHE / threshold để</w:t>
      </w:r>
      <w:r>
        <w:t xml:space="preserve"> </w:t>
      </w:r>
      <w:r>
        <w:t xml:space="preserve">tăng độ đọc ký tự.</w:t>
      </w:r>
    </w:p>
    <w:p>
      <w:pPr>
        <w:numPr>
          <w:ilvl w:val="0"/>
          <w:numId w:val="1002"/>
        </w:numPr>
      </w:pPr>
      <w:r>
        <w:t xml:space="preserve">PaddleOCR trích xuất văn bản từ ảnh.</w:t>
      </w:r>
    </w:p>
    <w:p>
      <w:pPr>
        <w:numPr>
          <w:ilvl w:val="0"/>
          <w:numId w:val="1002"/>
        </w:numPr>
      </w:pPr>
      <w:r>
        <w:t xml:space="preserve">ViT5 correction hậu xử lý giảm lỗi chính tả/ký tự tiếng Việt.</w:t>
      </w:r>
    </w:p>
    <w:p>
      <w:pPr>
        <w:numPr>
          <w:ilvl w:val="0"/>
          <w:numId w:val="1002"/>
        </w:numPr>
      </w:pPr>
      <w:r>
        <w:t xml:space="preserve">(Tùy chọn) LLM repair để chuẩn hóa dữ liệu khi bật cấu hình.</w:t>
      </w:r>
    </w:p>
    <w:p>
      <w:pPr>
        <w:pStyle w:val="FirstParagraph"/>
      </w:pPr>
      <w:r>
        <w:t xml:space="preserve">Do thời gian xử lý có thể dao động, luồng OCR được thiết kế bất đồng bộ</w:t>
      </w:r>
      <w:r>
        <w:t xml:space="preserve"> </w:t>
      </w:r>
      <w:r>
        <w:t xml:space="preserve">(202 + polling) để tránh timeout và đảm bảo trải nghiệm ổn định.</w:t>
      </w:r>
    </w:p>
    <w:bookmarkEnd w:id="55"/>
    <w:bookmarkStart w:id="56" w:name="bảng-đối-sánh-tiêu-chí-ainlp-1"/>
    <w:p>
      <w:pPr>
        <w:pStyle w:val="Heading3"/>
      </w:pPr>
      <w:r>
        <w:t xml:space="preserve">3.2.3. Bảng đối sánh tiêu chí AI/NLP</w:t>
      </w:r>
    </w:p>
    <w:p>
      <w:pPr>
        <w:pStyle w:val="FirstParagraph"/>
      </w:pPr>
      <w:r>
        <w:rPr>
          <w:b/>
          <w:bCs/>
        </w:rPr>
        <w:t xml:space="preserve">Bảng 3.2 — Mô tả chi tiết OCR hóa đơn:</w:t>
      </w:r>
    </w:p>
    <w:tbl>
      <w:tblPr>
        <w:tblStyle w:val="Table"/>
        <w:tblW w:type="pct" w:w="4865"/>
        <w:tblLayout w:type="fixed"/>
        <w:tblLook w:firstRow="0" w:lastRow="0" w:firstColumn="0" w:lastColumn="0" w:noHBand="0" w:noVBand="0" w:val="0000"/>
      </w:tblPr>
      <w:tblGrid>
        <w:gridCol w:w="2354"/>
        <w:gridCol w:w="5351"/>
      </w:tblGrid>
      <w:tr>
        <w:tc>
          <w:tcPr/>
          <w:p>
            <w:pPr>
              <w:pStyle w:val="Compact"/>
            </w:pPr>
            <w:r>
              <w:rPr>
                <w:b/>
                <w:bCs/>
              </w:rPr>
              <w:t xml:space="preserve">Tiêu chí bắt buộc</w:t>
            </w:r>
          </w:p>
        </w:tc>
        <w:tc>
          <w:tcPr/>
          <w:p>
            <w:pPr>
              <w:pStyle w:val="Compact"/>
              <w:jc w:val="center"/>
            </w:pPr>
            <w:r>
              <w:rPr>
                <w:b/>
                <w:bCs/>
              </w:rPr>
              <w:t xml:space="preserve">Nội dung triển khai trong dự án</w:t>
            </w:r>
          </w:p>
        </w:tc>
      </w:tr>
      <w:tr>
        <w:tc>
          <w:tcPr/>
          <w:p>
            <w:pPr>
              <w:pStyle w:val="Compact"/>
            </w:pPr>
            <w:r>
              <w:rPr>
                <w:b/>
                <w:bCs/>
              </w:rPr>
              <w:t xml:space="preserve">1. Mục tiêu</w:t>
            </w:r>
          </w:p>
        </w:tc>
        <w:tc>
          <w:tcPr/>
          <w:p>
            <w:pPr>
              <w:pStyle w:val="Compact"/>
              <w:jc w:val="center"/>
            </w:pPr>
            <w:r>
              <w:t xml:space="preserve">Nhận diện hóa đơn để gợi ý giao dịch</w:t>
            </w:r>
            <w:r>
              <w:t xml:space="preserve"> </w:t>
            </w:r>
            <w:r>
              <w:t xml:space="preserve">(merchant/date/amount/category) và giảm nhập liệu</w:t>
            </w:r>
            <w:r>
              <w:t xml:space="preserve"> </w:t>
            </w:r>
            <w:r>
              <w:t xml:space="preserve">thủ công.</w:t>
            </w:r>
          </w:p>
        </w:tc>
      </w:tr>
      <w:tr>
        <w:tc>
          <w:tcPr/>
          <w:p>
            <w:pPr>
              <w:pStyle w:val="Compact"/>
            </w:pPr>
            <w:r>
              <w:rPr>
                <w:b/>
                <w:bCs/>
              </w:rPr>
              <w:t xml:space="preserve">2. Đầu vào / đầu</w:t>
            </w:r>
            <w:r>
              <w:rPr>
                <w:b/>
                <w:bCs/>
              </w:rPr>
              <w:t xml:space="preserve"> </w:t>
            </w:r>
            <w:r>
              <w:rPr>
                <w:b/>
                <w:bCs/>
              </w:rPr>
              <w:t xml:space="preserve">ra</w:t>
            </w:r>
          </w:p>
        </w:tc>
        <w:tc>
          <w:tcPr/>
          <w:p>
            <w:pPr>
              <w:pStyle w:val="Compact"/>
              <w:jc w:val="center"/>
            </w:pPr>
            <w:r>
              <w:t xml:space="preserve">Đầu vào: ảnh hóa đơn; Đầu ra: store, date,</w:t>
            </w:r>
            <w:r>
              <w:t xml:space="preserve"> </w:t>
            </w:r>
            <w:r>
              <w:t xml:space="preserve">amount, confidence, raw_text, gợi ý category.</w:t>
            </w:r>
          </w:p>
        </w:tc>
      </w:tr>
      <w:tr>
        <w:tc>
          <w:tcPr/>
          <w:p>
            <w:pPr>
              <w:pStyle w:val="Compact"/>
            </w:pPr>
            <w:r>
              <w:rPr>
                <w:b/>
                <w:bCs/>
              </w:rPr>
              <w:t xml:space="preserve">3. Cách tiếp cận</w:t>
            </w:r>
          </w:p>
        </w:tc>
        <w:tc>
          <w:tcPr/>
          <w:p>
            <w:pPr>
              <w:pStyle w:val="Compact"/>
              <w:jc w:val="center"/>
            </w:pPr>
            <w:r>
              <w:t xml:space="preserve">Hybrid pipeline nhiều bước: tiền xử lý ảnh +</w:t>
            </w:r>
            <w:r>
              <w:t xml:space="preserve"> </w:t>
            </w:r>
            <w:r>
              <w:t xml:space="preserve">OCR + correction + mapping.</w:t>
            </w:r>
          </w:p>
        </w:tc>
      </w:tr>
      <w:tr>
        <w:tc>
          <w:tcPr/>
          <w:p>
            <w:pPr>
              <w:pStyle w:val="Compact"/>
            </w:pPr>
            <w:r>
              <w:rPr>
                <w:b/>
                <w:bCs/>
              </w:rPr>
              <w:t xml:space="preserve">4. Mô hình/dịch</w:t>
            </w:r>
            <w:r>
              <w:rPr>
                <w:b/>
                <w:bCs/>
              </w:rPr>
              <w:t xml:space="preserve"> </w:t>
            </w:r>
            <w:r>
              <w:rPr>
                <w:b/>
                <w:bCs/>
              </w:rPr>
              <w:t xml:space="preserve">vụ</w:t>
            </w:r>
          </w:p>
        </w:tc>
        <w:tc>
          <w:tcPr/>
          <w:p>
            <w:pPr>
              <w:pStyle w:val="Compact"/>
              <w:jc w:val="center"/>
            </w:pPr>
            <w:r>
              <w:t xml:space="preserve">PaddleOCR + ViT5 correction</w:t>
            </w:r>
            <w:r>
              <w:t xml:space="preserve"> </w:t>
            </w:r>
            <w:r>
              <w:t xml:space="preserve">(hoanghaiduong/vit5-correction); tùy chọn LLM</w:t>
            </w:r>
            <w:r>
              <w:t xml:space="preserve"> </w:t>
            </w:r>
            <w:r>
              <w:t xml:space="preserve">repair qua Groq.</w:t>
            </w:r>
          </w:p>
        </w:tc>
      </w:tr>
      <w:tr>
        <w:tc>
          <w:tcPr/>
          <w:p>
            <w:pPr>
              <w:pStyle w:val="Compact"/>
            </w:pPr>
            <w:r>
              <w:rPr>
                <w:b/>
                <w:bCs/>
              </w:rPr>
              <w:t xml:space="preserve">5. Pipeline xử lý</w:t>
            </w:r>
          </w:p>
        </w:tc>
        <w:tc>
          <w:tcPr/>
          <w:p>
            <w:pPr>
              <w:pStyle w:val="Compact"/>
              <w:jc w:val="center"/>
            </w:pPr>
            <w:r>
              <w:t xml:space="preserve">Preprocess ảnh → PaddleOCR → chuẩn hóa/correction</w:t>
            </w:r>
            <w:r>
              <w:t xml:space="preserve"> </w:t>
            </w:r>
            <w:r>
              <w:t xml:space="preserve">tiếng Việt → trích xuất trường dữ liệu → map</w:t>
            </w:r>
            <w:r>
              <w:t xml:space="preserve"> </w:t>
            </w:r>
            <w:r>
              <w:t xml:space="preserve">category theo MerchantPreference/label.</w:t>
            </w:r>
          </w:p>
        </w:tc>
      </w:tr>
      <w:tr>
        <w:tc>
          <w:tcPr/>
          <w:p>
            <w:pPr>
              <w:pStyle w:val="Compact"/>
            </w:pPr>
            <w:r>
              <w:rPr>
                <w:b/>
                <w:bCs/>
              </w:rPr>
              <w:t xml:space="preserve">6. Ví dụ minh họa</w:t>
            </w:r>
          </w:p>
        </w:tc>
        <w:tc>
          <w:tcPr/>
          <w:p>
            <w:pPr>
              <w:pStyle w:val="Compact"/>
              <w:jc w:val="center"/>
            </w:pPr>
            <w:r>
              <w:t xml:space="preserve">Ảnh hóa đơn → hệ thống trả amount/date/store;</w:t>
            </w:r>
            <w:r>
              <w:t xml:space="preserve"> </w:t>
            </w:r>
            <w:r>
              <w:t xml:space="preserve">mobile hiển thị màn review để người dùng kiểm tra</w:t>
            </w:r>
            <w:r>
              <w:t xml:space="preserve"> </w:t>
            </w:r>
            <w:r>
              <w:t xml:space="preserve">và chỉnh sửa trước khi confirm.</w:t>
            </w:r>
          </w:p>
        </w:tc>
      </w:tr>
      <w:tr>
        <w:tc>
          <w:tcPr/>
          <w:p>
            <w:pPr>
              <w:pStyle w:val="Compact"/>
            </w:pPr>
            <w:r>
              <w:rPr>
                <w:b/>
                <w:bCs/>
              </w:rPr>
              <w:t xml:space="preserve">7. Đánh giá chất</w:t>
            </w:r>
            <w:r>
              <w:rPr>
                <w:b/>
                <w:bCs/>
              </w:rPr>
              <w:t xml:space="preserve"> </w:t>
            </w:r>
            <w:r>
              <w:rPr>
                <w:b/>
                <w:bCs/>
              </w:rPr>
              <w:t xml:space="preserve">lượng</w:t>
            </w:r>
          </w:p>
        </w:tc>
        <w:tc>
          <w:tcPr/>
          <w:p>
            <w:pPr>
              <w:pStyle w:val="Compact"/>
              <w:jc w:val="center"/>
            </w:pPr>
            <w:r>
              <w:t xml:space="preserve">Ưu tiên đúng amount/date; bắt buộc review trước</w:t>
            </w:r>
            <w:r>
              <w:t xml:space="preserve"> </w:t>
            </w:r>
            <w:r>
              <w:t xml:space="preserve">khi tạo transaction để hạn chế sai dữ liệu.</w:t>
            </w:r>
          </w:p>
        </w:tc>
      </w:tr>
      <w:tr>
        <w:tc>
          <w:tcPr/>
          <w:p>
            <w:pPr>
              <w:pStyle w:val="Compact"/>
            </w:pPr>
            <w:r>
              <w:rPr>
                <w:b/>
                <w:bCs/>
              </w:rPr>
              <w:t xml:space="preserve">8. Chi phí và hiệu</w:t>
            </w:r>
            <w:r>
              <w:rPr>
                <w:b/>
                <w:bCs/>
              </w:rPr>
              <w:t xml:space="preserve"> </w:t>
            </w:r>
            <w:r>
              <w:rPr>
                <w:b/>
                <w:bCs/>
              </w:rPr>
              <w:t xml:space="preserve">năng</w:t>
            </w:r>
          </w:p>
        </w:tc>
        <w:tc>
          <w:tcPr/>
          <w:p>
            <w:pPr>
              <w:pStyle w:val="Compact"/>
              <w:jc w:val="center"/>
            </w:pPr>
            <w:r>
              <w:t xml:space="preserve">OCR/correction chạy local không cần API; LLM</w:t>
            </w:r>
            <w:r>
              <w:t xml:space="preserve"> </w:t>
            </w:r>
            <w:r>
              <w:t xml:space="preserve">repair (nếu bật) phát sinh chi phí; thiết kế</w:t>
            </w:r>
            <w:r>
              <w:t xml:space="preserve"> </w:t>
            </w:r>
            <w:r>
              <w:t xml:space="preserve">async (202 + polling) để tránh timeout.</w:t>
            </w:r>
          </w:p>
        </w:tc>
      </w:tr>
      <w:tr>
        <w:tc>
          <w:tcPr/>
          <w:p>
            <w:pPr>
              <w:pStyle w:val="Compact"/>
            </w:pPr>
            <w:r>
              <w:rPr>
                <w:b/>
                <w:bCs/>
              </w:rPr>
              <w:t xml:space="preserve">9. Hạn chế</w:t>
            </w:r>
          </w:p>
        </w:tc>
        <w:tc>
          <w:tcPr/>
          <w:p>
            <w:pPr>
              <w:pStyle w:val="Compact"/>
              <w:jc w:val="center"/>
            </w:pPr>
            <w:r>
              <w:t xml:space="preserve">Ảnh mờ/lóa/góc nghiêng, hóa đơn nhiều cột hoặc</w:t>
            </w:r>
            <w:r>
              <w:t xml:space="preserve"> </w:t>
            </w:r>
            <w:r>
              <w:t xml:space="preserve">font lạ làm giảm chất lượng nhận diện.</w:t>
            </w:r>
          </w:p>
        </w:tc>
      </w:tr>
      <w:tr>
        <w:tc>
          <w:tcPr/>
          <w:p>
            <w:pPr>
              <w:pStyle w:val="Compact"/>
            </w:pPr>
            <w:r>
              <w:rPr>
                <w:b/>
                <w:bCs/>
              </w:rPr>
              <w:t xml:space="preserve">10. Phần tự xây</w:t>
            </w:r>
            <w:r>
              <w:rPr>
                <w:b/>
                <w:bCs/>
              </w:rPr>
              <w:t xml:space="preserve"> </w:t>
            </w:r>
            <w:r>
              <w:rPr>
                <w:b/>
                <w:bCs/>
              </w:rPr>
              <w:t xml:space="preserve">dựng</w:t>
            </w:r>
          </w:p>
        </w:tc>
        <w:tc>
          <w:tcPr/>
          <w:p>
            <w:pPr>
              <w:pStyle w:val="Compact"/>
              <w:jc w:val="center"/>
            </w:pPr>
            <w:r>
              <w:t xml:space="preserve">Luồng OCR async (upload/poll/review/confirm),</w:t>
            </w:r>
            <w:r>
              <w:t xml:space="preserve"> </w:t>
            </w:r>
            <w:r>
              <w:t xml:space="preserve">tiền xử lý ảnh, chuẩn hóa output, mapping danh</w:t>
            </w:r>
            <w:r>
              <w:t xml:space="preserve"> </w:t>
            </w:r>
            <w:r>
              <w:t xml:space="preserve">mục theo merchant và fallback.</w:t>
            </w:r>
          </w:p>
        </w:tc>
      </w:tr>
    </w:tbl>
    <w:p>
      <w:pPr>
        <w:pStyle w:val="BodyText"/>
      </w:pPr>
    </w:p>
    <w:p>
      <w:pPr>
        <w:pStyle w:val="BodyText"/>
      </w:pPr>
      <w:r>
        <w:rPr>
          <w:i/>
          <w:iCs/>
        </w:rPr>
        <w:t xml:space="preserve">Hình 3.2 — Pipeline OCR của hệ thống</w:t>
      </w:r>
    </w:p>
    <w:bookmarkEnd w:id="56"/>
    <w:bookmarkEnd w:id="57"/>
    <w:bookmarkStart w:id="58" w:name="Xd08dd6cd3121093a6e194752d6cb1d69903c7aa"/>
    <w:p>
      <w:pPr>
        <w:pStyle w:val="Heading2"/>
      </w:pPr>
      <w:r>
        <w:t xml:space="preserve">3.4. Giới hạn, rủi ro và cơ chế kiểm soát khi tích hợp AI/NLP</w:t>
      </w:r>
    </w:p>
    <w:p>
      <w:pPr>
        <w:pStyle w:val="FirstParagraph"/>
      </w:pPr>
      <w:r>
        <w:t xml:space="preserve">Việc tích hợp AI/NLP vào bài toán tài chính cá nhân tiềm ẩn nhiều rủi ro về chất lượng dữ liệu và trải nghiệm người dùng nếu hệ thống “tự động hóa quá mức”. Do đó, nhóm xác định rõ các giới hạn và triển khai cơ chế kiểm soát ở từng thành phần.</w:t>
      </w:r>
    </w:p>
    <w:p>
      <w:pPr>
        <w:pStyle w:val="BodyText"/>
      </w:pPr>
      <w:r>
        <w:t xml:space="preserve">Đối với OCR hóa đơn, rủi ro chính nằm ở chất lượng ảnh đầu vào và đặc trưng hóa đơn (mờ, lóa, nghiêng, nhiều cột, font chữ lạ), dẫn đến sai lệch số tiền hoặc ngày. Để giảm tác động, hệ thống thiết kế luồng bất đồng bộ với trạng thái rõ ràng, đồng thời yêu cầu người dùng review bắt buộc trước khi tạo transaction. Điều này giúp biến OCR thành bước “gợi ý nhập liệu” thay vì “tự động ghi sổ”. Ngoài ra, việc lưu raw text và confidence giúp người dùng (hoặc người chấm) có cơ sở đánh giá chất lượng nhận diện.</w:t>
      </w:r>
    </w:p>
    <w:p>
      <w:pPr>
        <w:pStyle w:val="BodyText"/>
      </w:pPr>
      <w:r>
        <w:t xml:space="preserve">Đối với NLP Parser, các câu tiếng Việt ngắn có thể mơ hồ hoặc thiếu thông tin, ví dụ câu không có số tiền hoặc chứa nhiều giao dịch trong một câu. Nhóm ưu tiên trích xuất số tiền bằng regex/rule-based do đây là trường có tác động trực tiếp đến tính đúng đắn. Khi mô hình PhoBERT NER không sẵn sàng hoặc trả kết quả không đáng tin cậy, hệ thống fallback sang rule-based để đảm bảo phản hồi ổn định. Kết quả parser luôn được coi là “draft”, cho phép người dùng chỉnh sửa trước khi lưu.</w:t>
      </w:r>
    </w:p>
    <w:p>
      <w:pPr>
        <w:pStyle w:val="BodyText"/>
      </w:pPr>
      <w:r>
        <w:t xml:space="preserve">Đối với Atelier AI, rủi ro lớn nhất là hallucination hoặc trả lời chung chung không dựa trên dữ liệu thật. Nhóm áp dụng phương pháp grounded query: backend xác định time window và chỉ gửi transaction slice tối thiểu sang AI Service. Bên cạnh đó, phản hồi có thể kèm</w:t>
      </w:r>
      <w:r>
        <w:t xml:space="preserve"> </w:t>
      </w:r>
      <w:r>
        <w:rPr>
          <w:rStyle w:val="VerbatimChar"/>
        </w:rPr>
        <w:t xml:space="preserve">matched_txn_ids</w:t>
      </w:r>
      <w:r>
        <w:t xml:space="preserve"> </w:t>
      </w:r>
      <w:r>
        <w:t xml:space="preserve">để hiển thị minh chứng, giúp người dùng đối chiếu dữ liệu và tăng độ tin cậy.</w:t>
      </w:r>
    </w:p>
    <w:p>
      <w:pPr>
        <w:pStyle w:val="BodyText"/>
      </w:pPr>
      <w:r>
        <w:t xml:space="preserve">Về chi phí, các bước OCR/correction và mô hình NER được thiết kế ưu tiên chạy local để không phát sinh chi phí API trong môi trường demo. Nếu bật tùy chọn LLM repair qua Groq, chi phí sẽ phụ thuộc vào số lượng request và kích thước dữ liệu gửi đi; do đó hệ thống chỉ bật theo cấu hình và vẫn giữ bước review để hạn chế ghi nhận sai. Trong giai đoạn production, nhóm đề xuất cần bổ sung thêm cơ chế giới hạn tốc độ, nhật ký truy vết chi tiết hơn và đánh giá mô hình trên tập dữ liệu thực tế để đo độ chính xác một cách định lượng.</w:t>
      </w:r>
    </w:p>
    <w:bookmarkEnd w:id="58"/>
    <w:bookmarkEnd w:id="59"/>
    <w:bookmarkStart w:id="65" w:name="X15d3eaf82d55d19a85d93a37bf2dfa8417602dd"/>
    <w:p>
      <w:pPr>
        <w:pStyle w:val="Heading1"/>
      </w:pPr>
      <w:r>
        <w:t xml:space="preserve">CHƯƠNG 4. CÔNG NGHỆ, CÀI ĐẶT VÀ TRIỂN KHAI</w:t>
      </w:r>
    </w:p>
    <w:bookmarkStart w:id="60" w:name="công-nghệ-sử-dụng"/>
    <w:p>
      <w:pPr>
        <w:pStyle w:val="Heading2"/>
      </w:pPr>
      <w:r>
        <w:t xml:space="preserve">4.1. Công nghệ sử dụng</w:t>
      </w:r>
    </w:p>
    <w:p>
      <w:pPr>
        <w:pStyle w:val="FirstParagraph"/>
      </w:pPr>
      <w:r>
        <w:rPr>
          <w:b/>
          <w:bCs/>
        </w:rPr>
        <w:t xml:space="preserve">Bảng 4.1 — Stack công nghệ của dự án:</w:t>
      </w:r>
    </w:p>
    <w:tbl>
      <w:tblPr>
        <w:tblStyle w:val="Table"/>
        <w:tblW w:type="pct" w:w="4865"/>
        <w:tblLayout w:type="fixed"/>
        <w:tblLook w:firstRow="0" w:lastRow="0" w:firstColumn="0" w:lastColumn="0" w:noHBand="0" w:noVBand="0" w:val="0000"/>
      </w:tblPr>
      <w:tblGrid>
        <w:gridCol w:w="1712"/>
        <w:gridCol w:w="2996"/>
        <w:gridCol w:w="2996"/>
      </w:tblGrid>
      <w:tr>
        <w:tc>
          <w:tcPr/>
          <w:p>
            <w:pPr>
              <w:pStyle w:val="Compact"/>
              <w:jc w:val="left"/>
            </w:pPr>
            <w:r>
              <w:rPr>
                <w:b/>
                <w:bCs/>
              </w:rPr>
              <w:t xml:space="preserve">Thành phần</w:t>
            </w:r>
          </w:p>
        </w:tc>
        <w:tc>
          <w:tcPr/>
          <w:p>
            <w:pPr>
              <w:pStyle w:val="Compact"/>
              <w:jc w:val="center"/>
            </w:pPr>
            <w:r>
              <w:rPr>
                <w:b/>
                <w:bCs/>
              </w:rPr>
              <w:t xml:space="preserve">Công nghệ / Thư viện</w:t>
            </w:r>
          </w:p>
        </w:tc>
        <w:tc>
          <w:tcPr/>
          <w:p>
            <w:pPr>
              <w:pStyle w:val="Compact"/>
              <w:jc w:val="center"/>
            </w:pPr>
            <w:r>
              <w:rPr>
                <w:b/>
                <w:bCs/>
              </w:rPr>
              <w:t xml:space="preserve">Lý do chọn</w:t>
            </w:r>
          </w:p>
        </w:tc>
      </w:tr>
      <w:tr>
        <w:tc>
          <w:tcPr/>
          <w:p>
            <w:pPr>
              <w:pStyle w:val="Compact"/>
              <w:jc w:val="left"/>
            </w:pPr>
            <w:r>
              <w:t xml:space="preserve">Frontend</w:t>
            </w:r>
            <w:r>
              <w:t xml:space="preserve"> </w:t>
            </w:r>
            <w:r>
              <w:t xml:space="preserve">(Mobile)</w:t>
            </w:r>
          </w:p>
        </w:tc>
        <w:tc>
          <w:tcPr/>
          <w:p>
            <w:pPr>
              <w:pStyle w:val="Compact"/>
              <w:jc w:val="center"/>
            </w:pPr>
            <w:r>
              <w:t xml:space="preserve">React Native (Expo),</w:t>
            </w:r>
            <w:r>
              <w:t xml:space="preserve"> </w:t>
            </w:r>
            <w:r>
              <w:t xml:space="preserve">NativeWind</w:t>
            </w:r>
          </w:p>
        </w:tc>
        <w:tc>
          <w:tcPr/>
          <w:p>
            <w:pPr>
              <w:pStyle w:val="Compact"/>
              <w:jc w:val="center"/>
            </w:pPr>
            <w:r>
              <w:t xml:space="preserve">Phát triển đa nền tảng</w:t>
            </w:r>
            <w:r>
              <w:t xml:space="preserve"> </w:t>
            </w:r>
            <w:r>
              <w:t xml:space="preserve">nhanh, giao diện nhất quán,</w:t>
            </w:r>
            <w:r>
              <w:t xml:space="preserve"> </w:t>
            </w:r>
            <w:r>
              <w:t xml:space="preserve">phù hợp mục tiêu demo và mở</w:t>
            </w:r>
            <w:r>
              <w:t xml:space="preserve"> </w:t>
            </w:r>
            <w:r>
              <w:t xml:space="preserve">rộng.</w:t>
            </w:r>
          </w:p>
        </w:tc>
      </w:tr>
      <w:tr>
        <w:tc>
          <w:tcPr/>
          <w:p>
            <w:pPr>
              <w:pStyle w:val="Compact"/>
              <w:jc w:val="left"/>
            </w:pPr>
            <w:r>
              <w:t xml:space="preserve">Backend</w:t>
            </w:r>
          </w:p>
        </w:tc>
        <w:tc>
          <w:tcPr/>
          <w:p>
            <w:pPr>
              <w:pStyle w:val="Compact"/>
              <w:jc w:val="center"/>
            </w:pPr>
            <w:r>
              <w:t xml:space="preserve">Spring Boot, JPA/Hibernate,</w:t>
            </w:r>
            <w:r>
              <w:t xml:space="preserve"> </w:t>
            </w:r>
            <w:r>
              <w:t xml:space="preserve">MySQL 8</w:t>
            </w:r>
          </w:p>
        </w:tc>
        <w:tc>
          <w:tcPr/>
          <w:p>
            <w:pPr>
              <w:pStyle w:val="Compact"/>
              <w:jc w:val="center"/>
            </w:pPr>
            <w:r>
              <w:t xml:space="preserve">Tách lớp nghiệp vụ rõ ràng,</w:t>
            </w:r>
            <w:r>
              <w:t xml:space="preserve"> </w:t>
            </w:r>
            <w:r>
              <w:t xml:space="preserve">hỗ trợ REST API và bảo mật,</w:t>
            </w:r>
            <w:r>
              <w:t xml:space="preserve"> </w:t>
            </w:r>
            <w:r>
              <w:t xml:space="preserve">phù hợp dữ liệu quan hệ.</w:t>
            </w:r>
          </w:p>
        </w:tc>
      </w:tr>
      <w:tr>
        <w:tc>
          <w:tcPr/>
          <w:p>
            <w:pPr>
              <w:pStyle w:val="Compact"/>
              <w:jc w:val="left"/>
            </w:pPr>
            <w:r>
              <w:t xml:space="preserve">AI/NLP/OCR</w:t>
            </w:r>
          </w:p>
        </w:tc>
        <w:tc>
          <w:tcPr/>
          <w:p>
            <w:pPr>
              <w:pStyle w:val="Compact"/>
              <w:jc w:val="center"/>
            </w:pPr>
            <w:r>
              <w:t xml:space="preserve">FastAPI, PaddleOCR, ViT5</w:t>
            </w:r>
            <w:r>
              <w:t xml:space="preserve"> </w:t>
            </w:r>
            <w:r>
              <w:t xml:space="preserve">correction, Groq LLM (tùy</w:t>
            </w:r>
            <w:r>
              <w:t xml:space="preserve"> </w:t>
            </w:r>
            <w:r>
              <w:t xml:space="preserve">chọn)</w:t>
            </w:r>
          </w:p>
        </w:tc>
        <w:tc>
          <w:tcPr/>
          <w:p>
            <w:pPr>
              <w:pStyle w:val="Compact"/>
              <w:jc w:val="center"/>
            </w:pPr>
            <w:r>
              <w:t xml:space="preserve">Dễ triển khai dịch vụ AI,</w:t>
            </w:r>
            <w:r>
              <w:t xml:space="preserve"> </w:t>
            </w:r>
            <w:r>
              <w:t xml:space="preserve">hỗ trợ OCR tiếng Việt và</w:t>
            </w:r>
            <w:r>
              <w:t xml:space="preserve"> </w:t>
            </w:r>
            <w:r>
              <w:t xml:space="preserve">NLP theo pipeline ổn định.</w:t>
            </w:r>
          </w:p>
        </w:tc>
      </w:tr>
      <w:tr>
        <w:tc>
          <w:tcPr/>
          <w:p>
            <w:pPr>
              <w:pStyle w:val="Compact"/>
              <w:jc w:val="left"/>
            </w:pPr>
            <w:r>
              <w:t xml:space="preserve">Triển khai</w:t>
            </w:r>
            <w:r>
              <w:t xml:space="preserve"> </w:t>
            </w:r>
            <w:r>
              <w:t xml:space="preserve">(Demo)</w:t>
            </w:r>
          </w:p>
        </w:tc>
        <w:tc>
          <w:tcPr/>
          <w:p>
            <w:pPr>
              <w:pStyle w:val="Compact"/>
              <w:jc w:val="center"/>
            </w:pPr>
            <w:r>
              <w:t xml:space="preserve">Docker Compose</w:t>
            </w:r>
          </w:p>
        </w:tc>
        <w:tc>
          <w:tcPr/>
          <w:p>
            <w:pPr>
              <w:pStyle w:val="Compact"/>
              <w:jc w:val="center"/>
            </w:pPr>
            <w:r>
              <w:t xml:space="preserve">Đảm bảo môi trường đồng</w:t>
            </w:r>
            <w:r>
              <w:t xml:space="preserve"> </w:t>
            </w:r>
            <w:r>
              <w:t xml:space="preserve">nhất và dễ tái lập giữa các</w:t>
            </w:r>
            <w:r>
              <w:t xml:space="preserve"> </w:t>
            </w:r>
            <w:r>
              <w:t xml:space="preserve">máy phát triển.</w:t>
            </w:r>
          </w:p>
        </w:tc>
      </w:tr>
    </w:tbl>
    <w:bookmarkEnd w:id="60"/>
    <w:bookmarkStart w:id="64" w:name="cài-đặt-và-triển-khai"/>
    <w:p>
      <w:pPr>
        <w:pStyle w:val="Heading2"/>
      </w:pPr>
      <w:r>
        <w:t xml:space="preserve">4.2. Cài đặt và triển khai</w:t>
      </w:r>
    </w:p>
    <w:p>
      <w:pPr>
        <w:pStyle w:val="FirstParagraph"/>
      </w:pPr>
      <w:r>
        <w:t xml:space="preserve">Hệ thống được triển khai theo mô hình Docker Compose, đảm bảo môi trường</w:t>
      </w:r>
      <w:r>
        <w:t xml:space="preserve"> </w:t>
      </w:r>
      <w:r>
        <w:t xml:space="preserve">demo đồng nhất và có thể tái lập giữa các máy. Ứng dụng mobile chạy qua</w:t>
      </w:r>
      <w:r>
        <w:t xml:space="preserve"> </w:t>
      </w:r>
      <w:r>
        <w:t xml:space="preserve">Expo trên Android emulator hoặc thiết bị thật.</w:t>
      </w:r>
    </w:p>
    <w:bookmarkStart w:id="61" w:name="cấu-hình-biến-môi-trường"/>
    <w:p>
      <w:pPr>
        <w:pStyle w:val="Heading3"/>
      </w:pPr>
      <w:r>
        <w:t xml:space="preserve">4.2.1. Cấu hình biến môi trường</w:t>
      </w:r>
    </w:p>
    <w:p>
      <w:pPr>
        <w:pStyle w:val="FirstParagraph"/>
      </w:pPr>
      <w:r>
        <w:rPr>
          <w:b/>
          <w:bCs/>
        </w:rPr>
        <w:t xml:space="preserve">Bảng 4.2 — Các biến môi trường chính:</w:t>
      </w:r>
    </w:p>
    <w:tbl>
      <w:tblPr>
        <w:tblStyle w:val="Table"/>
        <w:tblW w:type="pct" w:w="4884"/>
        <w:tblLayout w:type="fixed"/>
        <w:tblLook w:firstRow="0" w:lastRow="0" w:firstColumn="0" w:lastColumn="0" w:noHBand="0" w:noVBand="0" w:val="0000"/>
      </w:tblPr>
      <w:tblGrid>
        <w:gridCol w:w="1289"/>
        <w:gridCol w:w="2118"/>
        <w:gridCol w:w="1749"/>
        <w:gridCol w:w="2578"/>
      </w:tblGrid>
      <w:tr>
        <w:tc>
          <w:tcPr/>
          <w:p>
            <w:pPr>
              <w:pStyle w:val="Compact"/>
              <w:jc w:val="center"/>
            </w:pPr>
            <w:r>
              <w:rPr>
                <w:b/>
                <w:bCs/>
              </w:rPr>
              <w:t xml:space="preserve">Service</w:t>
            </w:r>
          </w:p>
        </w:tc>
        <w:tc>
          <w:tcPr/>
          <w:p>
            <w:pPr>
              <w:pStyle w:val="Compact"/>
              <w:jc w:val="center"/>
            </w:pPr>
            <w:r>
              <w:rPr>
                <w:b/>
                <w:bCs/>
              </w:rPr>
              <w:t xml:space="preserve">Biến môi trường</w:t>
            </w:r>
          </w:p>
        </w:tc>
        <w:tc>
          <w:tcPr/>
          <w:p>
            <w:pPr>
              <w:pStyle w:val="Compact"/>
              <w:jc w:val="center"/>
            </w:pPr>
            <w:r>
              <w:rPr>
                <w:b/>
                <w:bCs/>
              </w:rPr>
              <w:t xml:space="preserve">Ý nghĩa</w:t>
            </w:r>
          </w:p>
        </w:tc>
        <w:tc>
          <w:tcPr/>
          <w:p>
            <w:pPr>
              <w:pStyle w:val="Compact"/>
              <w:jc w:val="center"/>
            </w:pPr>
            <w:r>
              <w:rPr>
                <w:b/>
                <w:bCs/>
              </w:rPr>
              <w:t xml:space="preserve">Ví dụ</w:t>
            </w:r>
          </w:p>
        </w:tc>
      </w:tr>
      <w:tr>
        <w:tc>
          <w:tcPr/>
          <w:p>
            <w:pPr>
              <w:pStyle w:val="Compact"/>
              <w:jc w:val="center"/>
            </w:pPr>
            <w:r>
              <w:t xml:space="preserve">Backend</w:t>
            </w:r>
          </w:p>
        </w:tc>
        <w:tc>
          <w:tcPr/>
          <w:p>
            <w:pPr>
              <w:pStyle w:val="Compact"/>
              <w:jc w:val="center"/>
            </w:pPr>
            <w:r>
              <w:t xml:space="preserve">DB_URL</w:t>
            </w:r>
          </w:p>
        </w:tc>
        <w:tc>
          <w:tcPr/>
          <w:p>
            <w:pPr>
              <w:pStyle w:val="Compact"/>
              <w:jc w:val="center"/>
            </w:pPr>
            <w:r>
              <w:t xml:space="preserve">JDBC URL kết nối</w:t>
            </w:r>
            <w:r>
              <w:t xml:space="preserve"> </w:t>
            </w:r>
            <w:r>
              <w:t xml:space="preserve">đến MySQL</w:t>
            </w:r>
          </w:p>
        </w:tc>
        <w:tc>
          <w:tcPr/>
          <w:p>
            <w:pPr>
              <w:pStyle w:val="Compact"/>
              <w:jc w:val="center"/>
            </w:pPr>
            <w:r>
              <w:t xml:space="preserve">jdbc:mysql://db:3306/...</w:t>
            </w:r>
          </w:p>
        </w:tc>
      </w:tr>
      <w:tr>
        <w:tc>
          <w:tcPr/>
          <w:p>
            <w:pPr>
              <w:pStyle w:val="Compact"/>
              <w:jc w:val="center"/>
            </w:pPr>
            <w:r>
              <w:t xml:space="preserve">Backend</w:t>
            </w:r>
          </w:p>
        </w:tc>
        <w:tc>
          <w:tcPr/>
          <w:p>
            <w:pPr>
              <w:pStyle w:val="Compact"/>
              <w:jc w:val="center"/>
            </w:pPr>
            <w:r>
              <w:t xml:space="preserve">JWT_SECRET</w:t>
            </w:r>
          </w:p>
        </w:tc>
        <w:tc>
          <w:tcPr/>
          <w:p>
            <w:pPr>
              <w:pStyle w:val="Compact"/>
              <w:jc w:val="center"/>
            </w:pPr>
            <w:r>
              <w:t xml:space="preserve">Khóa dùng để ký</w:t>
            </w:r>
            <w:r>
              <w:t xml:space="preserve"> </w:t>
            </w:r>
            <w:r>
              <w:t xml:space="preserve">JWT</w:t>
            </w:r>
          </w:p>
        </w:tc>
        <w:tc>
          <w:tcPr/>
          <w:p>
            <w:pPr>
              <w:pStyle w:val="Compact"/>
              <w:jc w:val="center"/>
            </w:pPr>
            <w:r>
              <w:t xml:space="preserve">* (không commit)</w:t>
            </w:r>
          </w:p>
        </w:tc>
      </w:tr>
      <w:tr>
        <w:tc>
          <w:tcPr/>
          <w:p>
            <w:pPr>
              <w:pStyle w:val="Compact"/>
              <w:jc w:val="center"/>
            </w:pPr>
            <w:r>
              <w:t xml:space="preserve">Backend</w:t>
            </w:r>
          </w:p>
        </w:tc>
        <w:tc>
          <w:tcPr/>
          <w:p>
            <w:pPr>
              <w:pStyle w:val="Compact"/>
              <w:jc w:val="center"/>
            </w:pPr>
            <w:r>
              <w:t xml:space="preserve">NLP_SERVICE_URL</w:t>
            </w:r>
          </w:p>
        </w:tc>
        <w:tc>
          <w:tcPr/>
          <w:p>
            <w:pPr>
              <w:pStyle w:val="Compact"/>
              <w:jc w:val="center"/>
            </w:pPr>
            <w:r>
              <w:t xml:space="preserve">URL nội bộ của AI</w:t>
            </w:r>
            <w:r>
              <w:t xml:space="preserve"> </w:t>
            </w:r>
            <w:r>
              <w:t xml:space="preserve">Service</w:t>
            </w:r>
          </w:p>
        </w:tc>
        <w:tc>
          <w:tcPr/>
          <w:p>
            <w:pPr>
              <w:pStyle w:val="Compact"/>
              <w:jc w:val="center"/>
            </w:pPr>
            <w:r>
              <w:t xml:space="preserve">http://ai:8000</w:t>
            </w:r>
          </w:p>
        </w:tc>
      </w:tr>
      <w:tr>
        <w:tc>
          <w:tcPr/>
          <w:p>
            <w:pPr>
              <w:pStyle w:val="Compact"/>
              <w:jc w:val="center"/>
            </w:pPr>
            <w:r>
              <w:t xml:space="preserve">AI Service</w:t>
            </w:r>
          </w:p>
        </w:tc>
        <w:tc>
          <w:tcPr/>
          <w:p>
            <w:pPr>
              <w:pStyle w:val="Compact"/>
              <w:jc w:val="center"/>
            </w:pPr>
            <w:r>
              <w:t xml:space="preserve">PHOBERT_MODEL_PATH</w:t>
            </w:r>
          </w:p>
        </w:tc>
        <w:tc>
          <w:tcPr/>
          <w:p>
            <w:pPr>
              <w:pStyle w:val="Compact"/>
              <w:jc w:val="center"/>
            </w:pPr>
            <w:r>
              <w:t xml:space="preserve">Đường dẫn đến mô</w:t>
            </w:r>
            <w:r>
              <w:t xml:space="preserve"> </w:t>
            </w:r>
            <w:r>
              <w:t xml:space="preserve">hình PhoBERT</w:t>
            </w:r>
          </w:p>
        </w:tc>
        <w:tc>
          <w:tcPr/>
          <w:p>
            <w:pPr>
              <w:pStyle w:val="Compact"/>
              <w:jc w:val="center"/>
            </w:pPr>
            <w:r>
              <w:t xml:space="preserve">/models/phobert...</w:t>
            </w:r>
          </w:p>
        </w:tc>
      </w:tr>
      <w:tr>
        <w:tc>
          <w:tcPr/>
          <w:p>
            <w:pPr>
              <w:pStyle w:val="Compact"/>
              <w:jc w:val="center"/>
            </w:pPr>
            <w:r>
              <w:t xml:space="preserve">AI Service</w:t>
            </w:r>
          </w:p>
        </w:tc>
        <w:tc>
          <w:tcPr/>
          <w:p>
            <w:pPr>
              <w:pStyle w:val="Compact"/>
              <w:jc w:val="center"/>
            </w:pPr>
            <w:r>
              <w:t xml:space="preserve">GROQ_API_KEY</w:t>
            </w:r>
          </w:p>
        </w:tc>
        <w:tc>
          <w:tcPr/>
          <w:p>
            <w:pPr>
              <w:pStyle w:val="Compact"/>
              <w:jc w:val="center"/>
            </w:pPr>
            <w:r>
              <w:t xml:space="preserve">API key dùng cho</w:t>
            </w:r>
            <w:r>
              <w:t xml:space="preserve"> </w:t>
            </w:r>
            <w:r>
              <w:t xml:space="preserve">LLM tùy chọn</w:t>
            </w:r>
          </w:p>
        </w:tc>
        <w:tc>
          <w:tcPr/>
          <w:p>
            <w:pPr>
              <w:pStyle w:val="Compact"/>
              <w:jc w:val="center"/>
            </w:pPr>
            <w:r>
              <w:t xml:space="preserve">* (không commit)</w:t>
            </w:r>
          </w:p>
        </w:tc>
      </w:tr>
    </w:tbl>
    <w:p>
      <w:pPr>
        <w:pStyle w:val="BodyText"/>
      </w:pPr>
      <w:r>
        <w:rPr>
          <w:b/>
          <w:bCs/>
          <w:i/>
          <w:iCs/>
        </w:rPr>
        <w:t xml:space="preserve">Lưu ý:</w:t>
      </w:r>
      <w:r>
        <w:rPr>
          <w:i/>
          <w:iCs/>
        </w:rPr>
        <w:t xml:space="preserve"> </w:t>
      </w:r>
      <w:r>
        <w:rPr>
          <w:i/>
          <w:iCs/>
        </w:rPr>
        <w:t xml:space="preserve">Không commit giá trị thật của JWT_SECRET và GROQ_API_KEY vào</w:t>
      </w:r>
      <w:r>
        <w:rPr>
          <w:i/>
          <w:iCs/>
        </w:rPr>
        <w:t xml:space="preserve"> </w:t>
      </w:r>
      <w:r>
        <w:rPr>
          <w:i/>
          <w:iCs/>
        </w:rPr>
        <w:t xml:space="preserve">repository. Sử dụng file .env.example làm mẫu.</w:t>
      </w:r>
    </w:p>
    <w:bookmarkEnd w:id="61"/>
    <w:bookmarkStart w:id="62" w:name="quy-trình-chạy-local-cho-demo"/>
    <w:p>
      <w:pPr>
        <w:pStyle w:val="Heading3"/>
      </w:pPr>
      <w:r>
        <w:t xml:space="preserve">4.2.2. Quy trình chạy local cho demo</w:t>
      </w:r>
    </w:p>
    <w:p>
      <w:pPr>
        <w:pStyle w:val="FirstParagraph"/>
      </w:pPr>
      <w:r>
        <w:t xml:space="preserve"># 1. Clone và cài đặt dependency gốc</w:t>
      </w:r>
    </w:p>
    <w:p>
      <w:pPr>
        <w:pStyle w:val="BodyText"/>
      </w:pPr>
      <w:r>
        <w:t xml:space="preserve">npm install</w:t>
      </w:r>
    </w:p>
    <w:p>
      <w:pPr>
        <w:pStyle w:val="BodyText"/>
      </w:pPr>
      <w:r>
        <w:t xml:space="preserve"># 2. Khởi động backend, AI service và database</w:t>
      </w:r>
    </w:p>
    <w:p>
      <w:pPr>
        <w:pStyle w:val="BodyText"/>
      </w:pPr>
      <w:r>
        <w:t xml:space="preserve">docker compose up -d</w:t>
      </w:r>
    </w:p>
    <w:p>
      <w:pPr>
        <w:pStyle w:val="BodyText"/>
      </w:pPr>
      <w:r>
        <w:t xml:space="preserve"># 3. Chạy ứng dụng mobile</w:t>
      </w:r>
    </w:p>
    <w:p>
      <w:pPr>
        <w:pStyle w:val="BodyText"/>
      </w:pPr>
      <w:r>
        <w:t xml:space="preserve">cd mobile</w:t>
      </w:r>
    </w:p>
    <w:p>
      <w:pPr>
        <w:pStyle w:val="BodyText"/>
      </w:pPr>
      <w:r>
        <w:t xml:space="preserve">npm install</w:t>
      </w:r>
    </w:p>
    <w:p>
      <w:pPr>
        <w:pStyle w:val="BodyText"/>
      </w:pPr>
      <w:r>
        <w:t xml:space="preserve">npm run start</w:t>
      </w:r>
    </w:p>
    <w:bookmarkEnd w:id="62"/>
    <w:bookmarkStart w:id="63" w:name="ghi-chú-môi-trường"/>
    <w:p>
      <w:pPr>
        <w:pStyle w:val="Heading3"/>
      </w:pPr>
      <w:r>
        <w:t xml:space="preserve">4.2.3. Ghi chú môi trường</w:t>
      </w:r>
    </w:p>
    <w:p>
      <w:pPr>
        <w:numPr>
          <w:ilvl w:val="0"/>
          <w:numId w:val="1003"/>
        </w:numPr>
      </w:pPr>
      <w:r>
        <w:t xml:space="preserve">Android emulator: dùng 10.0.2.2:8080 để ánh xạ về host.</w:t>
      </w:r>
    </w:p>
    <w:p>
      <w:pPr>
        <w:numPr>
          <w:ilvl w:val="0"/>
          <w:numId w:val="1003"/>
        </w:numPr>
      </w:pPr>
      <w:r>
        <w:t xml:space="preserve">Thiết bị thật: gọi backend qua IP LAN. Mobile hỗ trợ nhận diện địa chỉ</w:t>
      </w:r>
      <w:r>
        <w:t xml:space="preserve"> </w:t>
      </w:r>
      <w:r>
        <w:t xml:space="preserve">từ Expo hostUri.</w:t>
      </w:r>
    </w:p>
    <w:p>
      <w:pPr>
        <w:numPr>
          <w:ilvl w:val="0"/>
          <w:numId w:val="1003"/>
        </w:numPr>
      </w:pPr>
      <w:r>
        <w:t xml:space="preserve">Production (tương lai): cần bổ sung HTTPS, quản lý secret chuyên dụng,</w:t>
      </w:r>
      <w:r>
        <w:t xml:space="preserve"> </w:t>
      </w:r>
      <w:r>
        <w:t xml:space="preserve">giám sát và backup.</w:t>
      </w:r>
    </w:p>
    <w:bookmarkEnd w:id="63"/>
    <w:bookmarkEnd w:id="64"/>
    <w:bookmarkEnd w:id="65"/>
    <w:bookmarkStart w:id="86" w:name="X5dd634925814e9cf6c9a6bed23d701437020b15"/>
    <w:p>
      <w:pPr>
        <w:pStyle w:val="Heading1"/>
      </w:pPr>
      <w:r>
        <w:t xml:space="preserve">CHƯƠNG 5. KẾT QUẢ THỰC NGHIỆM VÀ KIỂM THỬ</w:t>
      </w:r>
    </w:p>
    <w:p>
      <w:pPr>
        <w:pStyle w:val="FirstParagraph"/>
      </w:pPr>
      <w:r>
        <w:t xml:space="preserve">Chương này trình bày quá trình kiểm thử hệ thống theo ba tầng: unit</w:t>
      </w:r>
      <w:r>
        <w:t xml:space="preserve"> </w:t>
      </w:r>
      <w:r>
        <w:t xml:space="preserve">test, integration test và E2E test, nhằm xác minh hệ thống hoạt động</w:t>
      </w:r>
      <w:r>
        <w:t xml:space="preserve"> </w:t>
      </w:r>
      <w:r>
        <w:t xml:space="preserve">đúng theo thiết kế.</w:t>
      </w:r>
    </w:p>
    <w:bookmarkStart w:id="66" w:name="tổng-quan-kết-quả-kiểm-thử"/>
    <w:p>
      <w:pPr>
        <w:pStyle w:val="Heading2"/>
      </w:pPr>
      <w:r>
        <w:t xml:space="preserve">5.1. Tổng quan kết quả kiểm thử</w:t>
      </w:r>
    </w:p>
    <w:p>
      <w:pPr>
        <w:pStyle w:val="FirstParagraph"/>
      </w:pPr>
      <w:r>
        <w:rPr>
          <w:b/>
          <w:bCs/>
        </w:rPr>
        <w:t xml:space="preserve">Bảng 5.1 — Tổng hợp kết quả kiểm thử theo tầng:</w:t>
      </w:r>
    </w:p>
    <w:tbl>
      <w:tblPr>
        <w:tblStyle w:val="Table"/>
        <w:tblW w:type="pct" w:w="4872"/>
        <w:tblLayout w:type="fixed"/>
        <w:tblLook w:firstRow="0" w:lastRow="0" w:firstColumn="0" w:lastColumn="0" w:noHBand="0" w:noVBand="0" w:val="0000"/>
      </w:tblPr>
      <w:tblGrid>
        <w:gridCol w:w="2233"/>
        <w:gridCol w:w="1116"/>
        <w:gridCol w:w="1624"/>
        <w:gridCol w:w="1218"/>
        <w:gridCol w:w="1523"/>
      </w:tblGrid>
      <w:tr>
        <w:tc>
          <w:tcPr/>
          <w:p>
            <w:pPr>
              <w:pStyle w:val="Compact"/>
              <w:jc w:val="center"/>
            </w:pPr>
            <w:r>
              <w:rPr>
                <w:b/>
                <w:bCs/>
              </w:rPr>
              <w:t xml:space="preserve">Tầng kiểm thử</w:t>
            </w:r>
          </w:p>
        </w:tc>
        <w:tc>
          <w:tcPr/>
          <w:p>
            <w:pPr>
              <w:pStyle w:val="Compact"/>
              <w:jc w:val="center"/>
            </w:pPr>
            <w:r>
              <w:rPr>
                <w:b/>
                <w:bCs/>
              </w:rPr>
              <w:t xml:space="preserve">Số</w:t>
            </w:r>
            <w:r>
              <w:rPr>
                <w:b/>
                <w:bCs/>
              </w:rPr>
              <w:t xml:space="preserve"> </w:t>
            </w:r>
            <w:r>
              <w:rPr>
                <w:b/>
                <w:bCs/>
              </w:rPr>
              <w:t xml:space="preserve">test</w:t>
            </w:r>
          </w:p>
        </w:tc>
        <w:tc>
          <w:tcPr/>
          <w:p>
            <w:pPr>
              <w:pStyle w:val="Compact"/>
              <w:jc w:val="center"/>
            </w:pPr>
            <w:r>
              <w:rPr>
                <w:b/>
                <w:bCs/>
              </w:rPr>
              <w:t xml:space="preserve">Kết quả</w:t>
            </w:r>
          </w:p>
        </w:tc>
        <w:tc>
          <w:tcPr/>
          <w:p>
            <w:pPr>
              <w:pStyle w:val="Compact"/>
              <w:jc w:val="center"/>
            </w:pPr>
            <w:r>
              <w:rPr>
                <w:b/>
                <w:bCs/>
              </w:rPr>
              <w:t xml:space="preserve">Thời</w:t>
            </w:r>
            <w:r>
              <w:rPr>
                <w:b/>
                <w:bCs/>
              </w:rPr>
              <w:t xml:space="preserve"> </w:t>
            </w:r>
            <w:r>
              <w:rPr>
                <w:b/>
                <w:bCs/>
              </w:rPr>
              <w:t xml:space="preserve">gian</w:t>
            </w:r>
          </w:p>
        </w:tc>
        <w:tc>
          <w:tcPr/>
          <w:p>
            <w:pPr>
              <w:pStyle w:val="Compact"/>
              <w:jc w:val="center"/>
            </w:pPr>
            <w:r>
              <w:rPr>
                <w:b/>
                <w:bCs/>
              </w:rPr>
              <w:t xml:space="preserve">Coverage</w:t>
            </w:r>
          </w:p>
        </w:tc>
      </w:tr>
      <w:tr>
        <w:tc>
          <w:tcPr/>
          <w:p>
            <w:pPr>
              <w:pStyle w:val="Compact"/>
              <w:jc w:val="center"/>
            </w:pPr>
            <w:r>
              <w:t xml:space="preserve">Backend (JUnit 5)</w:t>
            </w:r>
          </w:p>
        </w:tc>
        <w:tc>
          <w:tcPr/>
          <w:p>
            <w:pPr>
              <w:pStyle w:val="Compact"/>
              <w:jc w:val="center"/>
            </w:pPr>
            <w:r>
              <w:t xml:space="preserve">59</w:t>
            </w:r>
          </w:p>
        </w:tc>
        <w:tc>
          <w:tcPr/>
          <w:p>
            <w:pPr>
              <w:pStyle w:val="Compact"/>
              <w:jc w:val="center"/>
            </w:pPr>
            <w:r>
              <w:rPr>
                <w:b/>
                <w:bCs/>
              </w:rPr>
              <w:t xml:space="preserve">59/59 pass</w:t>
            </w:r>
          </w:p>
        </w:tc>
        <w:tc>
          <w:tcPr/>
          <w:p>
            <w:pPr>
              <w:pStyle w:val="Compact"/>
              <w:jc w:val="center"/>
            </w:pPr>
            <w:r>
              <w:t xml:space="preserve">~15s</w:t>
            </w:r>
          </w:p>
        </w:tc>
        <w:tc>
          <w:tcPr/>
          <w:p>
            <w:pPr>
              <w:pStyle w:val="Compact"/>
              <w:jc w:val="center"/>
            </w:pPr>
            <w:r>
              <w:t xml:space="preserve">78%</w:t>
            </w:r>
          </w:p>
        </w:tc>
      </w:tr>
      <w:tr>
        <w:tc>
          <w:tcPr/>
          <w:p>
            <w:pPr>
              <w:pStyle w:val="Compact"/>
              <w:jc w:val="center"/>
            </w:pPr>
            <w:r>
              <w:t xml:space="preserve">Frontend (Jest)</w:t>
            </w:r>
          </w:p>
        </w:tc>
        <w:tc>
          <w:tcPr/>
          <w:p>
            <w:pPr>
              <w:pStyle w:val="Compact"/>
              <w:jc w:val="center"/>
            </w:pPr>
            <w:r>
              <w:t xml:space="preserve">17</w:t>
            </w:r>
          </w:p>
        </w:tc>
        <w:tc>
          <w:tcPr/>
          <w:p>
            <w:pPr>
              <w:pStyle w:val="Compact"/>
              <w:jc w:val="center"/>
            </w:pPr>
            <w:r>
              <w:rPr>
                <w:b/>
                <w:bCs/>
              </w:rPr>
              <w:t xml:space="preserve">17/17 pass</w:t>
            </w:r>
          </w:p>
        </w:tc>
        <w:tc>
          <w:tcPr/>
          <w:p>
            <w:pPr>
              <w:pStyle w:val="Compact"/>
              <w:jc w:val="center"/>
            </w:pPr>
            <w:r>
              <w:t xml:space="preserve">8.5s</w:t>
            </w:r>
          </w:p>
        </w:tc>
        <w:tc>
          <w:tcPr/>
          <w:p>
            <w:pPr>
              <w:pStyle w:val="Compact"/>
              <w:jc w:val="center"/>
            </w:pPr>
            <w:r>
              <w:t xml:space="preserve">70%</w:t>
            </w:r>
          </w:p>
        </w:tc>
      </w:tr>
      <w:tr>
        <w:tc>
          <w:tcPr/>
          <w:p>
            <w:pPr>
              <w:pStyle w:val="Compact"/>
              <w:jc w:val="center"/>
            </w:pPr>
            <w:r>
              <w:t xml:space="preserve">AI Service (pytest)</w:t>
            </w:r>
          </w:p>
        </w:tc>
        <w:tc>
          <w:tcPr/>
          <w:p>
            <w:pPr>
              <w:pStyle w:val="Compact"/>
              <w:jc w:val="center"/>
            </w:pPr>
            <w:r>
              <w:t xml:space="preserve">34</w:t>
            </w:r>
          </w:p>
        </w:tc>
        <w:tc>
          <w:tcPr/>
          <w:p>
            <w:pPr>
              <w:pStyle w:val="Compact"/>
              <w:jc w:val="center"/>
            </w:pPr>
            <w:r>
              <w:rPr>
                <w:b/>
                <w:bCs/>
              </w:rPr>
              <w:t xml:space="preserve">34/34 pass</w:t>
            </w:r>
          </w:p>
        </w:tc>
        <w:tc>
          <w:tcPr/>
          <w:p>
            <w:pPr>
              <w:pStyle w:val="Compact"/>
              <w:jc w:val="center"/>
            </w:pPr>
            <w:r>
              <w:t xml:space="preserve">~30s</w:t>
            </w:r>
          </w:p>
        </w:tc>
        <w:tc>
          <w:tcPr/>
          <w:p>
            <w:pPr>
              <w:pStyle w:val="Compact"/>
              <w:jc w:val="center"/>
            </w:pPr>
            <w:r>
              <w:t xml:space="preserve">77%</w:t>
            </w:r>
          </w:p>
        </w:tc>
      </w:tr>
      <w:tr>
        <w:tc>
          <w:tcPr/>
          <w:p>
            <w:pPr>
              <w:pStyle w:val="Compact"/>
              <w:jc w:val="center"/>
            </w:pPr>
            <w:r>
              <w:rPr>
                <w:b/>
                <w:bCs/>
              </w:rPr>
              <w:t xml:space="preserve">TỔNG</w:t>
            </w:r>
          </w:p>
        </w:tc>
        <w:tc>
          <w:tcPr/>
          <w:p>
            <w:pPr>
              <w:pStyle w:val="Compact"/>
              <w:jc w:val="center"/>
            </w:pPr>
            <w:r>
              <w:rPr>
                <w:b/>
                <w:bCs/>
              </w:rPr>
              <w:t xml:space="preserve">110</w:t>
            </w:r>
          </w:p>
        </w:tc>
        <w:tc>
          <w:tcPr/>
          <w:p>
            <w:pPr>
              <w:pStyle w:val="Compact"/>
              <w:jc w:val="center"/>
            </w:pPr>
            <w:r>
              <w:rPr>
                <w:b/>
                <w:bCs/>
              </w:rPr>
              <w:t xml:space="preserve">110/110</w:t>
            </w:r>
            <w:r>
              <w:rPr>
                <w:b/>
                <w:bCs/>
              </w:rPr>
              <w:t xml:space="preserve"> </w:t>
            </w:r>
            <w:r>
              <w:rPr>
                <w:b/>
                <w:bCs/>
              </w:rPr>
              <w:t xml:space="preserve">pass</w:t>
            </w:r>
          </w:p>
        </w:tc>
        <w:tc>
          <w:tcPr/>
          <w:p>
            <w:pPr>
              <w:pStyle w:val="Compact"/>
              <w:jc w:val="center"/>
            </w:pPr>
            <w:r>
              <w:rPr>
                <w:b/>
                <w:bCs/>
              </w:rPr>
              <w:t xml:space="preserve">~53s</w:t>
            </w:r>
          </w:p>
        </w:tc>
        <w:tc>
          <w:tcPr/>
          <w:p>
            <w:pPr>
              <w:pStyle w:val="Compact"/>
              <w:jc w:val="center"/>
            </w:pPr>
            <w:r>
              <w:rPr>
                <w:b/>
                <w:bCs/>
              </w:rPr>
              <w:t xml:space="preserve">75%</w:t>
            </w:r>
          </w:p>
        </w:tc>
      </w:tr>
    </w:tbl>
    <w:p>
      <w:pPr>
        <w:pStyle w:val="BodyText"/>
      </w:pPr>
      <w:r>
        <w:t xml:space="preserve">Coverage tổng thể đạt 75%, tiệm cận mục tiêu 80%. Các module cốt lõi</w:t>
      </w:r>
      <w:r>
        <w:t xml:space="preserve"> </w:t>
      </w:r>
      <w:r>
        <w:t xml:space="preserve">(xác thực, giao dịch, OCR async, NLP intent) đều đạt trên 75%.</w:t>
      </w:r>
    </w:p>
    <w:bookmarkEnd w:id="66"/>
    <w:bookmarkStart w:id="67" w:name="kiểm-thử-chức-năng"/>
    <w:p>
      <w:pPr>
        <w:pStyle w:val="Heading2"/>
      </w:pPr>
      <w:r>
        <w:t xml:space="preserve">5.2. Kiểm thử chức năng</w:t>
      </w:r>
    </w:p>
    <w:p>
      <w:pPr>
        <w:pStyle w:val="FirstParagraph"/>
      </w:pPr>
      <w:r>
        <w:rPr>
          <w:b/>
          <w:bCs/>
        </w:rPr>
        <w:t xml:space="preserve">Bảng 5.2 — Test case chức năng:</w:t>
      </w:r>
    </w:p>
    <w:tbl>
      <w:tblPr>
        <w:tblStyle w:val="Table"/>
        <w:tblW w:type="pct" w:w="4885"/>
        <w:tblLayout w:type="fixed"/>
        <w:tblLook w:firstRow="0" w:lastRow="0" w:firstColumn="0" w:lastColumn="0" w:noHBand="0" w:noVBand="0" w:val="0000"/>
      </w:tblPr>
      <w:tblGrid>
        <w:gridCol w:w="910"/>
        <w:gridCol w:w="1001"/>
        <w:gridCol w:w="2002"/>
        <w:gridCol w:w="1274"/>
        <w:gridCol w:w="1547"/>
        <w:gridCol w:w="1001"/>
      </w:tblGrid>
      <w:tr>
        <w:tc>
          <w:tcPr/>
          <w:p>
            <w:pPr>
              <w:pStyle w:val="Compact"/>
              <w:jc w:val="center"/>
            </w:pPr>
            <w:r>
              <w:rPr>
                <w:b/>
                <w:bCs/>
              </w:rPr>
              <w:t xml:space="preserve">STT</w:t>
            </w:r>
          </w:p>
        </w:tc>
        <w:tc>
          <w:tcPr/>
          <w:p>
            <w:pPr>
              <w:pStyle w:val="Compact"/>
              <w:jc w:val="center"/>
            </w:pPr>
            <w:r>
              <w:rPr>
                <w:b/>
                <w:bCs/>
              </w:rPr>
              <w:t xml:space="preserve">Chức</w:t>
            </w:r>
            <w:r>
              <w:rPr>
                <w:b/>
                <w:bCs/>
              </w:rPr>
              <w:t xml:space="preserve"> </w:t>
            </w:r>
            <w:r>
              <w:rPr>
                <w:b/>
                <w:bCs/>
              </w:rPr>
              <w:t xml:space="preserve">năng</w:t>
            </w:r>
          </w:p>
        </w:tc>
        <w:tc>
          <w:tcPr/>
          <w:p>
            <w:pPr>
              <w:pStyle w:val="Compact"/>
              <w:jc w:val="center"/>
            </w:pPr>
            <w:r>
              <w:rPr>
                <w:b/>
                <w:bCs/>
              </w:rPr>
              <w:t xml:space="preserve">Test case</w:t>
            </w:r>
          </w:p>
        </w:tc>
        <w:tc>
          <w:tcPr/>
          <w:p>
            <w:pPr>
              <w:pStyle w:val="Compact"/>
              <w:jc w:val="center"/>
            </w:pPr>
            <w:r>
              <w:rPr>
                <w:b/>
                <w:bCs/>
              </w:rPr>
              <w:t xml:space="preserve">KQ mong</w:t>
            </w:r>
            <w:r>
              <w:rPr>
                <w:b/>
                <w:bCs/>
              </w:rPr>
              <w:t xml:space="preserve"> </w:t>
            </w:r>
            <w:r>
              <w:rPr>
                <w:b/>
                <w:bCs/>
              </w:rPr>
              <w:t xml:space="preserve">đợi</w:t>
            </w:r>
          </w:p>
        </w:tc>
        <w:tc>
          <w:tcPr/>
          <w:p>
            <w:pPr>
              <w:pStyle w:val="Compact"/>
              <w:jc w:val="center"/>
            </w:pPr>
            <w:r>
              <w:rPr>
                <w:b/>
                <w:bCs/>
              </w:rPr>
              <w:t xml:space="preserve">KQ thực tế</w:t>
            </w:r>
          </w:p>
        </w:tc>
        <w:tc>
          <w:tcPr/>
          <w:p>
            <w:pPr>
              <w:pStyle w:val="Compact"/>
              <w:jc w:val="center"/>
            </w:pPr>
            <w:r>
              <w:rPr>
                <w:b/>
                <w:bCs/>
              </w:rPr>
              <w:t xml:space="preserve">Đạt?</w:t>
            </w:r>
          </w:p>
        </w:tc>
      </w:tr>
      <w:tr>
        <w:tc>
          <w:tcPr/>
          <w:p>
            <w:pPr>
              <w:pStyle w:val="Compact"/>
              <w:jc w:val="center"/>
            </w:pPr>
            <w:r>
              <w:t xml:space="preserve">1</w:t>
            </w:r>
          </w:p>
        </w:tc>
        <w:tc>
          <w:tcPr/>
          <w:p>
            <w:pPr>
              <w:pStyle w:val="Compact"/>
              <w:jc w:val="center"/>
            </w:pPr>
            <w:r>
              <w:t xml:space="preserve">Xác thực</w:t>
            </w:r>
          </w:p>
        </w:tc>
        <w:tc>
          <w:tcPr/>
          <w:p>
            <w:pPr>
              <w:pStyle w:val="Compact"/>
              <w:jc w:val="center"/>
            </w:pPr>
            <w:r>
              <w:t xml:space="preserve">Đăng nhập với</w:t>
            </w:r>
            <w:r>
              <w:t xml:space="preserve"> </w:t>
            </w:r>
            <w:r>
              <w:t xml:space="preserve">email/password hợp lệ</w:t>
            </w:r>
          </w:p>
        </w:tc>
        <w:tc>
          <w:tcPr/>
          <w:p>
            <w:pPr>
              <w:pStyle w:val="Compact"/>
              <w:jc w:val="center"/>
            </w:pPr>
            <w:r>
              <w:t xml:space="preserve">Trả access</w:t>
            </w:r>
            <w:r>
              <w:t xml:space="preserve"> </w:t>
            </w:r>
            <w:r>
              <w:t xml:space="preserve">token +</w:t>
            </w:r>
            <w:r>
              <w:t xml:space="preserve"> </w:t>
            </w:r>
            <w:r>
              <w:t xml:space="preserve">refresh token</w:t>
            </w:r>
          </w:p>
        </w:tc>
        <w:tc>
          <w:tcPr/>
          <w:p>
            <w:pPr>
              <w:pStyle w:val="Compact"/>
              <w:jc w:val="center"/>
            </w:pPr>
            <w:r>
              <w:t xml:space="preserve">Trả token thành</w:t>
            </w:r>
            <w:r>
              <w:t xml:space="preserve"> </w:t>
            </w:r>
            <w:r>
              <w:t xml:space="preserve">công; mobile lưu</w:t>
            </w:r>
            <w:r>
              <w:t xml:space="preserve"> </w:t>
            </w:r>
            <w:r>
              <w:t xml:space="preserve">qua SecureStore</w:t>
            </w:r>
          </w:p>
        </w:tc>
        <w:tc>
          <w:tcPr/>
          <w:p>
            <w:pPr>
              <w:pStyle w:val="Compact"/>
              <w:jc w:val="center"/>
            </w:pPr>
            <w:r>
              <w:rPr>
                <w:b/>
                <w:bCs/>
              </w:rPr>
              <w:t xml:space="preserve">Đạt</w:t>
            </w:r>
          </w:p>
        </w:tc>
      </w:tr>
      <w:tr>
        <w:tc>
          <w:tcPr/>
          <w:p>
            <w:pPr>
              <w:pStyle w:val="Compact"/>
              <w:jc w:val="center"/>
            </w:pPr>
            <w:r>
              <w:t xml:space="preserve">2</w:t>
            </w:r>
          </w:p>
        </w:tc>
        <w:tc>
          <w:tcPr/>
          <w:p>
            <w:pPr>
              <w:pStyle w:val="Compact"/>
              <w:jc w:val="center"/>
            </w:pPr>
            <w:r>
              <w:t xml:space="preserve">Xác thực</w:t>
            </w:r>
          </w:p>
        </w:tc>
        <w:tc>
          <w:tcPr/>
          <w:p>
            <w:pPr>
              <w:pStyle w:val="Compact"/>
              <w:jc w:val="center"/>
            </w:pPr>
            <w:r>
              <w:t xml:space="preserve">Truy cập API khi</w:t>
            </w:r>
            <w:r>
              <w:t xml:space="preserve"> </w:t>
            </w:r>
            <w:r>
              <w:t xml:space="preserve">access token hết hạn</w:t>
            </w:r>
          </w:p>
        </w:tc>
        <w:tc>
          <w:tcPr/>
          <w:p>
            <w:pPr>
              <w:pStyle w:val="Compact"/>
              <w:jc w:val="center"/>
            </w:pPr>
            <w:r>
              <w:t xml:space="preserve">Tự động</w:t>
            </w:r>
            <w:r>
              <w:t xml:space="preserve"> </w:t>
            </w:r>
            <w:r>
              <w:t xml:space="preserve">refresh và</w:t>
            </w:r>
            <w:r>
              <w:t xml:space="preserve"> </w:t>
            </w:r>
            <w:r>
              <w:t xml:space="preserve">thử lại</w:t>
            </w:r>
          </w:p>
        </w:tc>
        <w:tc>
          <w:tcPr/>
          <w:p>
            <w:pPr>
              <w:pStyle w:val="Compact"/>
              <w:jc w:val="center"/>
            </w:pPr>
            <w:r>
              <w:t xml:space="preserve">Refresh token</w:t>
            </w:r>
            <w:r>
              <w:t xml:space="preserve"> </w:t>
            </w:r>
            <w:r>
              <w:t xml:space="preserve">qua mutex;</w:t>
            </w:r>
            <w:r>
              <w:t xml:space="preserve"> </w:t>
            </w:r>
            <w:r>
              <w:t xml:space="preserve">request tiếp tục</w:t>
            </w:r>
            <w:r>
              <w:t xml:space="preserve"> </w:t>
            </w:r>
            <w:r>
              <w:t xml:space="preserve">thành công</w:t>
            </w:r>
          </w:p>
        </w:tc>
        <w:tc>
          <w:tcPr/>
          <w:p>
            <w:pPr>
              <w:pStyle w:val="Compact"/>
              <w:jc w:val="center"/>
            </w:pPr>
            <w:r>
              <w:rPr>
                <w:b/>
                <w:bCs/>
              </w:rPr>
              <w:t xml:space="preserve">Đạt</w:t>
            </w:r>
          </w:p>
        </w:tc>
      </w:tr>
      <w:tr>
        <w:tc>
          <w:tcPr/>
          <w:p>
            <w:pPr>
              <w:pStyle w:val="Compact"/>
              <w:jc w:val="center"/>
            </w:pPr>
            <w:r>
              <w:t xml:space="preserve">3</w:t>
            </w:r>
          </w:p>
        </w:tc>
        <w:tc>
          <w:tcPr/>
          <w:p>
            <w:pPr>
              <w:pStyle w:val="Compact"/>
              <w:jc w:val="center"/>
            </w:pPr>
            <w:r>
              <w:t xml:space="preserve">Quản lý ví</w:t>
            </w:r>
          </w:p>
        </w:tc>
        <w:tc>
          <w:tcPr/>
          <w:p>
            <w:pPr>
              <w:pStyle w:val="Compact"/>
              <w:jc w:val="center"/>
            </w:pPr>
            <w:r>
              <w:t xml:space="preserve">Tạo ví mới với tên và</w:t>
            </w:r>
            <w:r>
              <w:t xml:space="preserve"> </w:t>
            </w:r>
            <w:r>
              <w:t xml:space="preserve">số dư ban đầu</w:t>
            </w:r>
          </w:p>
        </w:tc>
        <w:tc>
          <w:tcPr/>
          <w:p>
            <w:pPr>
              <w:pStyle w:val="Compact"/>
              <w:jc w:val="center"/>
            </w:pPr>
            <w:r>
              <w:t xml:space="preserve">Ví được lưu</w:t>
            </w:r>
            <w:r>
              <w:t xml:space="preserve"> </w:t>
            </w:r>
            <w:r>
              <w:t xml:space="preserve">và hiển thị</w:t>
            </w:r>
          </w:p>
        </w:tc>
        <w:tc>
          <w:tcPr/>
          <w:p>
            <w:pPr>
              <w:pStyle w:val="Compact"/>
              <w:jc w:val="center"/>
            </w:pPr>
            <w:r>
              <w:t xml:space="preserve">API thành công;</w:t>
            </w:r>
            <w:r>
              <w:t xml:space="preserve"> </w:t>
            </w:r>
            <w:r>
              <w:t xml:space="preserve">dashboard cập</w:t>
            </w:r>
            <w:r>
              <w:t xml:space="preserve"> </w:t>
            </w:r>
            <w:r>
              <w:t xml:space="preserve">nhật tổng số dư</w:t>
            </w:r>
          </w:p>
        </w:tc>
        <w:tc>
          <w:tcPr/>
          <w:p>
            <w:pPr>
              <w:pStyle w:val="Compact"/>
              <w:jc w:val="center"/>
            </w:pPr>
            <w:r>
              <w:rPr>
                <w:b/>
                <w:bCs/>
              </w:rPr>
              <w:t xml:space="preserve">Đạt</w:t>
            </w:r>
          </w:p>
        </w:tc>
      </w:tr>
      <w:tr>
        <w:tc>
          <w:tcPr/>
          <w:p>
            <w:pPr>
              <w:pStyle w:val="Compact"/>
              <w:jc w:val="center"/>
            </w:pPr>
            <w:r>
              <w:t xml:space="preserve">4</w:t>
            </w:r>
          </w:p>
        </w:tc>
        <w:tc>
          <w:tcPr/>
          <w:p>
            <w:pPr>
              <w:pStyle w:val="Compact"/>
              <w:jc w:val="center"/>
            </w:pPr>
            <w:r>
              <w:t xml:space="preserve">Quản lý</w:t>
            </w:r>
            <w:r>
              <w:t xml:space="preserve"> </w:t>
            </w:r>
            <w:r>
              <w:t xml:space="preserve">thu chi</w:t>
            </w:r>
          </w:p>
        </w:tc>
        <w:tc>
          <w:tcPr/>
          <w:p>
            <w:pPr>
              <w:pStyle w:val="Compact"/>
              <w:jc w:val="center"/>
            </w:pPr>
            <w:r>
              <w:t xml:space="preserve">Tạo giao dịch chi</w:t>
            </w:r>
            <w:r>
              <w:t xml:space="preserve"> </w:t>
            </w:r>
            <w:r>
              <w:t xml:space="preserve">tiêu thủ công</w:t>
            </w:r>
          </w:p>
        </w:tc>
        <w:tc>
          <w:tcPr/>
          <w:p>
            <w:pPr>
              <w:pStyle w:val="Compact"/>
              <w:jc w:val="center"/>
            </w:pPr>
            <w:r>
              <w:t xml:space="preserve">Giao dịch ghi</w:t>
            </w:r>
            <w:r>
              <w:t xml:space="preserve"> </w:t>
            </w:r>
            <w:r>
              <w:t xml:space="preserve">nhận, cập</w:t>
            </w:r>
            <w:r>
              <w:t xml:space="preserve"> </w:t>
            </w:r>
            <w:r>
              <w:t xml:space="preserve">nhật số dư</w:t>
            </w:r>
          </w:p>
        </w:tc>
        <w:tc>
          <w:tcPr/>
          <w:p>
            <w:pPr>
              <w:pStyle w:val="Compact"/>
              <w:jc w:val="center"/>
            </w:pPr>
            <w:r>
              <w:t xml:space="preserve">Xuất hiện trong</w:t>
            </w:r>
            <w:r>
              <w:t xml:space="preserve"> </w:t>
            </w:r>
            <w:r>
              <w:t xml:space="preserve">lịch sử; số dư</w:t>
            </w:r>
            <w:r>
              <w:t xml:space="preserve"> </w:t>
            </w:r>
            <w:r>
              <w:t xml:space="preserve">thay đổi đúng</w:t>
            </w:r>
          </w:p>
        </w:tc>
        <w:tc>
          <w:tcPr/>
          <w:p>
            <w:pPr>
              <w:pStyle w:val="Compact"/>
              <w:jc w:val="center"/>
            </w:pPr>
            <w:r>
              <w:rPr>
                <w:b/>
                <w:bCs/>
              </w:rPr>
              <w:t xml:space="preserve">Đạt</w:t>
            </w:r>
          </w:p>
        </w:tc>
      </w:tr>
      <w:tr>
        <w:tc>
          <w:tcPr/>
          <w:p>
            <w:pPr>
              <w:pStyle w:val="Compact"/>
              <w:jc w:val="center"/>
            </w:pPr>
            <w:r>
              <w:t xml:space="preserve">5</w:t>
            </w:r>
          </w:p>
        </w:tc>
        <w:tc>
          <w:tcPr/>
          <w:p>
            <w:pPr>
              <w:pStyle w:val="Compact"/>
              <w:jc w:val="center"/>
            </w:pPr>
            <w:r>
              <w:t xml:space="preserve">Phân loại</w:t>
            </w:r>
          </w:p>
        </w:tc>
        <w:tc>
          <w:tcPr/>
          <w:p>
            <w:pPr>
              <w:pStyle w:val="Compact"/>
              <w:jc w:val="center"/>
            </w:pPr>
            <w:r>
              <w:t xml:space="preserve">Lựa chọn danh mục khi</w:t>
            </w:r>
            <w:r>
              <w:t xml:space="preserve"> </w:t>
            </w:r>
            <w:r>
              <w:t xml:space="preserve">tạo giao dịch</w:t>
            </w:r>
          </w:p>
        </w:tc>
        <w:tc>
          <w:tcPr/>
          <w:p>
            <w:pPr>
              <w:pStyle w:val="Compact"/>
              <w:jc w:val="center"/>
            </w:pPr>
            <w:r>
              <w:t xml:space="preserve">Giao dịch gắn</w:t>
            </w:r>
            <w:r>
              <w:t xml:space="preserve"> </w:t>
            </w:r>
            <w:r>
              <w:t xml:space="preserve">đúng danh mục</w:t>
            </w:r>
          </w:p>
        </w:tc>
        <w:tc>
          <w:tcPr/>
          <w:p>
            <w:pPr>
              <w:pStyle w:val="Compact"/>
              <w:jc w:val="center"/>
            </w:pPr>
            <w:r>
              <w:t xml:space="preserve">Backend trả định</w:t>
            </w:r>
            <w:r>
              <w:t xml:space="preserve"> </w:t>
            </w:r>
            <w:r>
              <w:t xml:space="preserve">danh danh mục</w:t>
            </w:r>
            <w:r>
              <w:t xml:space="preserve"> </w:t>
            </w:r>
            <w:r>
              <w:t xml:space="preserve">đúng</w:t>
            </w:r>
          </w:p>
        </w:tc>
        <w:tc>
          <w:tcPr/>
          <w:p>
            <w:pPr>
              <w:pStyle w:val="Compact"/>
              <w:jc w:val="center"/>
            </w:pPr>
            <w:r>
              <w:rPr>
                <w:b/>
                <w:bCs/>
              </w:rPr>
              <w:t xml:space="preserve">Đạt</w:t>
            </w:r>
          </w:p>
        </w:tc>
      </w:tr>
      <w:tr>
        <w:tc>
          <w:tcPr/>
          <w:p>
            <w:pPr>
              <w:pStyle w:val="Compact"/>
              <w:jc w:val="center"/>
            </w:pPr>
            <w:r>
              <w:t xml:space="preserve">6</w:t>
            </w:r>
          </w:p>
        </w:tc>
        <w:tc>
          <w:tcPr/>
          <w:p>
            <w:pPr>
              <w:pStyle w:val="Compact"/>
              <w:jc w:val="center"/>
            </w:pPr>
            <w:r>
              <w:t xml:space="preserve">Thống kê</w:t>
            </w:r>
          </w:p>
        </w:tc>
        <w:tc>
          <w:tcPr/>
          <w:p>
            <w:pPr>
              <w:pStyle w:val="Compact"/>
              <w:jc w:val="center"/>
            </w:pPr>
            <w:r>
              <w:t xml:space="preserve">Truy cập</w:t>
            </w:r>
            <w:r>
              <w:t xml:space="preserve"> </w:t>
            </w:r>
            <w:r>
              <w:t xml:space="preserve">dashboard/analytics</w:t>
            </w:r>
          </w:p>
        </w:tc>
        <w:tc>
          <w:tcPr/>
          <w:p>
            <w:pPr>
              <w:pStyle w:val="Compact"/>
              <w:jc w:val="center"/>
            </w:pPr>
            <w:r>
              <w:t xml:space="preserve">Hiển thị tổng</w:t>
            </w:r>
            <w:r>
              <w:t xml:space="preserve"> </w:t>
            </w:r>
            <w:r>
              <w:t xml:space="preserve">thu/chi và</w:t>
            </w:r>
            <w:r>
              <w:t xml:space="preserve"> </w:t>
            </w:r>
            <w:r>
              <w:t xml:space="preserve">biểu đồ</w:t>
            </w:r>
          </w:p>
        </w:tc>
        <w:tc>
          <w:tcPr/>
          <w:p>
            <w:pPr>
              <w:pStyle w:val="Compact"/>
              <w:jc w:val="center"/>
            </w:pPr>
            <w:r>
              <w:t xml:space="preserve">Dữ liệu hiển thị</w:t>
            </w:r>
            <w:r>
              <w:t xml:space="preserve"> </w:t>
            </w:r>
            <w:r>
              <w:t xml:space="preserve">đúng theo giao</w:t>
            </w:r>
            <w:r>
              <w:t xml:space="preserve"> </w:t>
            </w:r>
            <w:r>
              <w:t xml:space="preserve">dịch</w:t>
            </w:r>
          </w:p>
        </w:tc>
        <w:tc>
          <w:tcPr/>
          <w:p>
            <w:pPr>
              <w:pStyle w:val="Compact"/>
              <w:jc w:val="center"/>
            </w:pPr>
            <w:r>
              <w:rPr>
                <w:b/>
                <w:bCs/>
              </w:rPr>
              <w:t xml:space="preserve">Đạt</w:t>
            </w:r>
          </w:p>
        </w:tc>
      </w:tr>
      <w:tr>
        <w:tc>
          <w:tcPr/>
          <w:p>
            <w:pPr>
              <w:pStyle w:val="Compact"/>
              <w:jc w:val="center"/>
            </w:pPr>
            <w:r>
              <w:t xml:space="preserve">7</w:t>
            </w:r>
          </w:p>
        </w:tc>
        <w:tc>
          <w:tcPr/>
          <w:p>
            <w:pPr>
              <w:pStyle w:val="Compact"/>
              <w:jc w:val="center"/>
            </w:pPr>
            <w:r>
              <w:t xml:space="preserve">OCR upload</w:t>
            </w:r>
          </w:p>
        </w:tc>
        <w:tc>
          <w:tcPr/>
          <w:p>
            <w:pPr>
              <w:pStyle w:val="Compact"/>
              <w:jc w:val="center"/>
            </w:pPr>
            <w:r>
              <w:t xml:space="preserve">Upload ảnh hóa đơn</w:t>
            </w:r>
            <w:r>
              <w:t xml:space="preserve"> </w:t>
            </w:r>
            <w:r>
              <w:t xml:space="preserve">hợp lệ</w:t>
            </w:r>
          </w:p>
        </w:tc>
        <w:tc>
          <w:tcPr/>
          <w:p>
            <w:pPr>
              <w:pStyle w:val="Compact"/>
              <w:jc w:val="center"/>
            </w:pPr>
            <w:r>
              <w:t xml:space="preserve">Backend trả</w:t>
            </w:r>
            <w:r>
              <w:t xml:space="preserve"> </w:t>
            </w:r>
            <w:r>
              <w:t xml:space="preserve">202 +</w:t>
            </w:r>
            <w:r>
              <w:t xml:space="preserve"> </w:t>
            </w:r>
            <w:r>
              <w:t xml:space="preserve">receiptId</w:t>
            </w:r>
          </w:p>
        </w:tc>
        <w:tc>
          <w:tcPr/>
          <w:p>
            <w:pPr>
              <w:pStyle w:val="Compact"/>
              <w:jc w:val="center"/>
            </w:pPr>
            <w:r>
              <w:t xml:space="preserve">Mobile nhận</w:t>
            </w:r>
            <w:r>
              <w:t xml:space="preserve"> </w:t>
            </w:r>
            <w:r>
              <w:t xml:space="preserve">receiptId và</w:t>
            </w:r>
            <w:r>
              <w:t xml:space="preserve"> </w:t>
            </w:r>
            <w:r>
              <w:t xml:space="preserve">polling</w:t>
            </w:r>
          </w:p>
        </w:tc>
        <w:tc>
          <w:tcPr/>
          <w:p>
            <w:pPr>
              <w:pStyle w:val="Compact"/>
              <w:jc w:val="center"/>
            </w:pPr>
            <w:r>
              <w:rPr>
                <w:b/>
                <w:bCs/>
              </w:rPr>
              <w:t xml:space="preserve">Đạt</w:t>
            </w:r>
          </w:p>
        </w:tc>
      </w:tr>
      <w:tr>
        <w:tc>
          <w:tcPr/>
          <w:p>
            <w:pPr>
              <w:pStyle w:val="Compact"/>
              <w:jc w:val="center"/>
            </w:pPr>
            <w:r>
              <w:t xml:space="preserve">8</w:t>
            </w:r>
          </w:p>
        </w:tc>
        <w:tc>
          <w:tcPr/>
          <w:p>
            <w:pPr>
              <w:pStyle w:val="Compact"/>
              <w:jc w:val="center"/>
            </w:pPr>
            <w:r>
              <w:t xml:space="preserve">OCR</w:t>
            </w:r>
            <w:r>
              <w:t xml:space="preserve"> </w:t>
            </w:r>
            <w:r>
              <w:t xml:space="preserve">confirm</w:t>
            </w:r>
          </w:p>
        </w:tc>
        <w:tc>
          <w:tcPr/>
          <w:p>
            <w:pPr>
              <w:pStyle w:val="Compact"/>
              <w:jc w:val="center"/>
            </w:pPr>
            <w:r>
              <w:t xml:space="preserve">Xác nhận receipt sau</w:t>
            </w:r>
            <w:r>
              <w:t xml:space="preserve"> </w:t>
            </w:r>
            <w:r>
              <w:t xml:space="preserve">xử lý</w:t>
            </w:r>
          </w:p>
        </w:tc>
        <w:tc>
          <w:tcPr/>
          <w:p>
            <w:pPr>
              <w:pStyle w:val="Compact"/>
              <w:jc w:val="center"/>
            </w:pPr>
            <w:r>
              <w:t xml:space="preserve">Tạo</w:t>
            </w:r>
            <w:r>
              <w:t xml:space="preserve"> </w:t>
            </w:r>
            <w:r>
              <w:t xml:space="preserve">transaction</w:t>
            </w:r>
            <w:r>
              <w:t xml:space="preserve"> </w:t>
            </w:r>
            <w:r>
              <w:t xml:space="preserve">từ dữ liệu đã</w:t>
            </w:r>
            <w:r>
              <w:t xml:space="preserve"> </w:t>
            </w:r>
            <w:r>
              <w:t xml:space="preserve">review</w:t>
            </w:r>
          </w:p>
        </w:tc>
        <w:tc>
          <w:tcPr/>
          <w:p>
            <w:pPr>
              <w:pStyle w:val="Compact"/>
              <w:jc w:val="center"/>
            </w:pPr>
            <w:r>
              <w:t xml:space="preserve">Transaction được</w:t>
            </w:r>
            <w:r>
              <w:t xml:space="preserve"> </w:t>
            </w:r>
            <w:r>
              <w:t xml:space="preserve">tạo sau xác nhận</w:t>
            </w:r>
          </w:p>
        </w:tc>
        <w:tc>
          <w:tcPr/>
          <w:p>
            <w:pPr>
              <w:pStyle w:val="Compact"/>
              <w:jc w:val="center"/>
            </w:pPr>
            <w:r>
              <w:rPr>
                <w:b/>
                <w:bCs/>
              </w:rPr>
              <w:t xml:space="preserve">Đạt</w:t>
            </w:r>
          </w:p>
        </w:tc>
      </w:tr>
      <w:tr>
        <w:tc>
          <w:tcPr/>
          <w:p>
            <w:pPr>
              <w:pStyle w:val="Compact"/>
              <w:jc w:val="center"/>
            </w:pPr>
            <w:r>
              <w:t xml:space="preserve">9</w:t>
            </w:r>
          </w:p>
        </w:tc>
        <w:tc>
          <w:tcPr/>
          <w:p>
            <w:pPr>
              <w:pStyle w:val="Compact"/>
              <w:jc w:val="center"/>
            </w:pPr>
            <w:r>
              <w:t xml:space="preserve">Atelier AI</w:t>
            </w:r>
          </w:p>
        </w:tc>
        <w:tc>
          <w:tcPr/>
          <w:p>
            <w:pPr>
              <w:pStyle w:val="Compact"/>
              <w:jc w:val="center"/>
            </w:pPr>
            <w:r>
              <w:t xml:space="preserve">Truy vấn lịch sử chi</w:t>
            </w:r>
            <w:r>
              <w:t xml:space="preserve"> </w:t>
            </w:r>
            <w:r>
              <w:t xml:space="preserve">tiêu</w:t>
            </w:r>
          </w:p>
        </w:tc>
        <w:tc>
          <w:tcPr/>
          <w:p>
            <w:pPr>
              <w:pStyle w:val="Compact"/>
              <w:jc w:val="center"/>
            </w:pPr>
            <w:r>
              <w:t xml:space="preserve">Trả lời dựa</w:t>
            </w:r>
            <w:r>
              <w:t xml:space="preserve"> </w:t>
            </w:r>
            <w:r>
              <w:t xml:space="preserve">trên</w:t>
            </w:r>
            <w:r>
              <w:t xml:space="preserve"> </w:t>
            </w:r>
            <w:r>
              <w:t xml:space="preserve">transaction</w:t>
            </w:r>
            <w:r>
              <w:t xml:space="preserve"> </w:t>
            </w:r>
            <w:r>
              <w:t xml:space="preserve">slice</w:t>
            </w:r>
          </w:p>
        </w:tc>
        <w:tc>
          <w:tcPr/>
          <w:p>
            <w:pPr>
              <w:pStyle w:val="Compact"/>
              <w:jc w:val="center"/>
            </w:pPr>
            <w:r>
              <w:t xml:space="preserve">Mobile hiển thị</w:t>
            </w:r>
            <w:r>
              <w:t xml:space="preserve"> </w:t>
            </w:r>
            <w:r>
              <w:t xml:space="preserve">câu trả lời +</w:t>
            </w:r>
            <w:r>
              <w:t xml:space="preserve"> </w:t>
            </w:r>
            <w:r>
              <w:t xml:space="preserve">giao dịch liên</w:t>
            </w:r>
            <w:r>
              <w:t xml:space="preserve"> </w:t>
            </w:r>
            <w:r>
              <w:t xml:space="preserve">quan</w:t>
            </w:r>
          </w:p>
        </w:tc>
        <w:tc>
          <w:tcPr/>
          <w:p>
            <w:pPr>
              <w:pStyle w:val="Compact"/>
              <w:jc w:val="center"/>
            </w:pPr>
            <w:r>
              <w:rPr>
                <w:b/>
                <w:bCs/>
              </w:rPr>
              <w:t xml:space="preserve">Đạt</w:t>
            </w:r>
          </w:p>
        </w:tc>
      </w:tr>
      <w:tr>
        <w:tc>
          <w:tcPr/>
          <w:p>
            <w:pPr>
              <w:pStyle w:val="Compact"/>
              <w:jc w:val="center"/>
            </w:pPr>
            <w:r>
              <w:t xml:space="preserve">10</w:t>
            </w:r>
          </w:p>
        </w:tc>
        <w:tc>
          <w:tcPr/>
          <w:p>
            <w:pPr>
              <w:pStyle w:val="Compact"/>
              <w:jc w:val="center"/>
            </w:pPr>
            <w:r>
              <w:t xml:space="preserve">E2E smoke</w:t>
            </w:r>
          </w:p>
        </w:tc>
        <w:tc>
          <w:tcPr/>
          <w:p>
            <w:pPr>
              <w:pStyle w:val="Compact"/>
              <w:jc w:val="center"/>
            </w:pPr>
            <w:r>
              <w:t xml:space="preserve">login → tạo giao dịch</w:t>
            </w:r>
            <w:r>
              <w:t xml:space="preserve"> </w:t>
            </w:r>
            <w:r>
              <w:t xml:space="preserve">→ chat</w:t>
            </w:r>
          </w:p>
        </w:tc>
        <w:tc>
          <w:tcPr/>
          <w:p>
            <w:pPr>
              <w:pStyle w:val="Compact"/>
              <w:jc w:val="center"/>
            </w:pPr>
            <w:r>
              <w:t xml:space="preserve">Các bước vận</w:t>
            </w:r>
            <w:r>
              <w:t xml:space="preserve"> </w:t>
            </w:r>
            <w:r>
              <w:t xml:space="preserve">hành liên tục</w:t>
            </w:r>
          </w:p>
        </w:tc>
        <w:tc>
          <w:tcPr/>
          <w:p>
            <w:pPr>
              <w:pStyle w:val="Compact"/>
              <w:jc w:val="center"/>
            </w:pPr>
            <w:r>
              <w:t xml:space="preserve">Kịch bản Maestro</w:t>
            </w:r>
            <w:r>
              <w:t xml:space="preserve"> </w:t>
            </w:r>
            <w:r>
              <w:t xml:space="preserve">hoàn thành thành</w:t>
            </w:r>
            <w:r>
              <w:t xml:space="preserve"> </w:t>
            </w:r>
            <w:r>
              <w:t xml:space="preserve">công</w:t>
            </w:r>
          </w:p>
        </w:tc>
        <w:tc>
          <w:tcPr/>
          <w:p>
            <w:pPr>
              <w:pStyle w:val="Compact"/>
              <w:jc w:val="center"/>
            </w:pPr>
            <w:r>
              <w:rPr>
                <w:b/>
                <w:bCs/>
              </w:rPr>
              <w:t xml:space="preserve">Đạt</w:t>
            </w:r>
          </w:p>
        </w:tc>
      </w:tr>
    </w:tbl>
    <w:bookmarkEnd w:id="67"/>
    <w:bookmarkStart w:id="68" w:name="kiểm-thử-thành-phần-ainlp"/>
    <w:p>
      <w:pPr>
        <w:pStyle w:val="Heading2"/>
      </w:pPr>
      <w:r>
        <w:t xml:space="preserve">5.3. Kiểm thử thành phần AI/NLP</w:t>
      </w:r>
    </w:p>
    <w:p>
      <w:pPr>
        <w:pStyle w:val="FirstParagraph"/>
      </w:pPr>
      <w:r>
        <w:rPr>
          <w:b/>
          <w:bCs/>
        </w:rPr>
        <w:t xml:space="preserve">Bảng 5.3 — Test case AI/NLP:</w:t>
      </w:r>
    </w:p>
    <w:tbl>
      <w:tblPr>
        <w:tblStyle w:val="Table"/>
        <w:tblW w:type="pct" w:w="4891"/>
        <w:tblLayout w:type="fixed"/>
        <w:tblLook w:firstRow="0" w:lastRow="0" w:firstColumn="0" w:lastColumn="0" w:noHBand="0" w:noVBand="0" w:val="0000"/>
      </w:tblPr>
      <w:tblGrid>
        <w:gridCol w:w="860"/>
        <w:gridCol w:w="946"/>
        <w:gridCol w:w="1205"/>
        <w:gridCol w:w="1807"/>
        <w:gridCol w:w="1980"/>
        <w:gridCol w:w="946"/>
      </w:tblGrid>
      <w:tr>
        <w:tc>
          <w:tcPr/>
          <w:p>
            <w:pPr>
              <w:pStyle w:val="Compact"/>
              <w:jc w:val="center"/>
            </w:pPr>
            <w:r>
              <w:rPr>
                <w:b/>
                <w:bCs/>
              </w:rPr>
              <w:t xml:space="preserve">STT</w:t>
            </w:r>
          </w:p>
        </w:tc>
        <w:tc>
          <w:tcPr/>
          <w:p>
            <w:pPr>
              <w:pStyle w:val="Compact"/>
              <w:jc w:val="center"/>
            </w:pPr>
            <w:r>
              <w:rPr>
                <w:b/>
                <w:bCs/>
              </w:rPr>
              <w:t xml:space="preserve">Tính</w:t>
            </w:r>
            <w:r>
              <w:rPr>
                <w:b/>
                <w:bCs/>
              </w:rPr>
              <w:t xml:space="preserve"> </w:t>
            </w:r>
            <w:r>
              <w:rPr>
                <w:b/>
                <w:bCs/>
              </w:rPr>
              <w:t xml:space="preserve">năng</w:t>
            </w:r>
            <w:r>
              <w:rPr>
                <w:b/>
                <w:bCs/>
              </w:rPr>
              <w:t xml:space="preserve"> </w:t>
            </w:r>
            <w:r>
              <w:rPr>
                <w:b/>
                <w:bCs/>
              </w:rPr>
              <w:t xml:space="preserve">AI/NLP</w:t>
            </w:r>
          </w:p>
        </w:tc>
        <w:tc>
          <w:tcPr/>
          <w:p>
            <w:pPr>
              <w:pStyle w:val="Compact"/>
            </w:pPr>
            <w:r>
              <w:rPr>
                <w:b/>
                <w:bCs/>
              </w:rPr>
              <w:t xml:space="preserve">Input mẫu</w:t>
            </w:r>
          </w:p>
        </w:tc>
        <w:tc>
          <w:tcPr/>
          <w:p>
            <w:pPr>
              <w:pStyle w:val="Compact"/>
              <w:jc w:val="left"/>
            </w:pPr>
            <w:r>
              <w:rPr>
                <w:b/>
                <w:bCs/>
              </w:rPr>
              <w:t xml:space="preserve">Output mong đợi</w:t>
            </w:r>
          </w:p>
        </w:tc>
        <w:tc>
          <w:tcPr/>
          <w:p>
            <w:pPr>
              <w:pStyle w:val="Compact"/>
              <w:jc w:val="center"/>
            </w:pPr>
            <w:r>
              <w:rPr>
                <w:b/>
                <w:bCs/>
              </w:rPr>
              <w:t xml:space="preserve">Output thực tế</w:t>
            </w:r>
          </w:p>
        </w:tc>
        <w:tc>
          <w:tcPr/>
          <w:p>
            <w:pPr>
              <w:pStyle w:val="Compact"/>
              <w:jc w:val="center"/>
            </w:pPr>
            <w:r>
              <w:rPr>
                <w:b/>
                <w:bCs/>
              </w:rPr>
              <w:t xml:space="preserve">Đạt?</w:t>
            </w:r>
          </w:p>
        </w:tc>
      </w:tr>
      <w:tr>
        <w:tc>
          <w:tcPr/>
          <w:p>
            <w:pPr>
              <w:pStyle w:val="Compact"/>
              <w:jc w:val="center"/>
            </w:pPr>
            <w:r>
              <w:t xml:space="preserve">1</w:t>
            </w:r>
          </w:p>
        </w:tc>
        <w:tc>
          <w:tcPr/>
          <w:p>
            <w:pPr>
              <w:pStyle w:val="Compact"/>
              <w:jc w:val="center"/>
            </w:pPr>
            <w:r>
              <w:t xml:space="preserve">NLP Parser</w:t>
            </w:r>
          </w:p>
        </w:tc>
        <w:tc>
          <w:tcPr/>
          <w:p>
            <w:pPr>
              <w:pStyle w:val="Compact"/>
            </w:pPr>
            <w:r>
              <w:t xml:space="preserve">ăn phở 50k</w:t>
            </w:r>
          </w:p>
        </w:tc>
        <w:tc>
          <w:tcPr/>
          <w:p>
            <w:pPr>
              <w:pStyle w:val="Compact"/>
              <w:jc w:val="left"/>
            </w:pPr>
            <w:r>
              <w:t xml:space="preserve">amount 50000,</w:t>
            </w:r>
            <w:r>
              <w:t xml:space="preserve"> </w:t>
            </w:r>
            <w:r>
              <w:t xml:space="preserve">EXPENSE, FOOD</w:t>
            </w:r>
          </w:p>
        </w:tc>
        <w:tc>
          <w:tcPr/>
          <w:p>
            <w:pPr>
              <w:pStyle w:val="Compact"/>
              <w:jc w:val="center"/>
            </w:pPr>
            <w:r>
              <w:t xml:space="preserve">Trả</w:t>
            </w:r>
            <w:r>
              <w:t xml:space="preserve"> </w:t>
            </w:r>
            <w:r>
              <w:t xml:space="preserve">amount/type/category</w:t>
            </w:r>
            <w:r>
              <w:t xml:space="preserve"> </w:t>
            </w:r>
            <w:r>
              <w:t xml:space="preserve">với confidence hợp lệ</w:t>
            </w:r>
          </w:p>
        </w:tc>
        <w:tc>
          <w:tcPr/>
          <w:p>
            <w:pPr>
              <w:pStyle w:val="Compact"/>
              <w:jc w:val="center"/>
            </w:pPr>
            <w:r>
              <w:rPr>
                <w:b/>
                <w:bCs/>
              </w:rPr>
              <w:t xml:space="preserve">Đạt</w:t>
            </w:r>
          </w:p>
        </w:tc>
      </w:tr>
      <w:tr>
        <w:tc>
          <w:tcPr/>
          <w:p>
            <w:pPr>
              <w:pStyle w:val="Compact"/>
              <w:jc w:val="center"/>
            </w:pPr>
            <w:r>
              <w:t xml:space="preserve">2</w:t>
            </w:r>
          </w:p>
        </w:tc>
        <w:tc>
          <w:tcPr/>
          <w:p>
            <w:pPr>
              <w:pStyle w:val="Compact"/>
              <w:jc w:val="center"/>
            </w:pPr>
            <w:r>
              <w:t xml:space="preserve">NLP Parser</w:t>
            </w:r>
          </w:p>
        </w:tc>
        <w:tc>
          <w:tcPr/>
          <w:p>
            <w:pPr>
              <w:pStyle w:val="Compact"/>
            </w:pPr>
            <w:r>
              <w:t xml:space="preserve">nhận lương 12</w:t>
            </w:r>
            <w:r>
              <w:t xml:space="preserve"> </w:t>
            </w:r>
            <w:r>
              <w:t xml:space="preserve">triệu</w:t>
            </w:r>
          </w:p>
        </w:tc>
        <w:tc>
          <w:tcPr/>
          <w:p>
            <w:pPr>
              <w:pStyle w:val="Compact"/>
              <w:jc w:val="left"/>
            </w:pPr>
            <w:r>
              <w:t xml:space="preserve">amount 12000000,</w:t>
            </w:r>
            <w:r>
              <w:t xml:space="preserve"> </w:t>
            </w:r>
            <w:r>
              <w:t xml:space="preserve">INCOME</w:t>
            </w:r>
          </w:p>
        </w:tc>
        <w:tc>
          <w:tcPr/>
          <w:p>
            <w:pPr>
              <w:pStyle w:val="Compact"/>
              <w:jc w:val="center"/>
            </w:pPr>
            <w:r>
              <w:t xml:space="preserve">Trả income transaction</w:t>
            </w:r>
            <w:r>
              <w:t xml:space="preserve"> </w:t>
            </w:r>
            <w:r>
              <w:t xml:space="preserve">draft</w:t>
            </w:r>
          </w:p>
        </w:tc>
        <w:tc>
          <w:tcPr/>
          <w:p>
            <w:pPr>
              <w:pStyle w:val="Compact"/>
              <w:jc w:val="center"/>
            </w:pPr>
            <w:r>
              <w:rPr>
                <w:b/>
                <w:bCs/>
              </w:rPr>
              <w:t xml:space="preserve">Đạt</w:t>
            </w:r>
          </w:p>
        </w:tc>
      </w:tr>
      <w:tr>
        <w:tc>
          <w:tcPr/>
          <w:p>
            <w:pPr>
              <w:pStyle w:val="Compact"/>
              <w:jc w:val="center"/>
            </w:pPr>
            <w:r>
              <w:t xml:space="preserve">3</w:t>
            </w:r>
          </w:p>
        </w:tc>
        <w:tc>
          <w:tcPr/>
          <w:p>
            <w:pPr>
              <w:pStyle w:val="Compact"/>
              <w:jc w:val="center"/>
            </w:pPr>
            <w:r>
              <w:t xml:space="preserve">NLP Parser</w:t>
            </w:r>
          </w:p>
        </w:tc>
        <w:tc>
          <w:tcPr/>
          <w:p>
            <w:pPr>
              <w:pStyle w:val="Compact"/>
            </w:pPr>
            <w:r>
              <w:t xml:space="preserve">Input thiếu</w:t>
            </w:r>
            <w:r>
              <w:t xml:space="preserve"> </w:t>
            </w:r>
            <w:r>
              <w:t xml:space="preserve">số tiền</w:t>
            </w:r>
          </w:p>
        </w:tc>
        <w:tc>
          <w:tcPr/>
          <w:p>
            <w:pPr>
              <w:pStyle w:val="Compact"/>
              <w:jc w:val="left"/>
            </w:pPr>
            <w:r>
              <w:t xml:space="preserve">Confidence thấp;</w:t>
            </w:r>
            <w:r>
              <w:t xml:space="preserve"> </w:t>
            </w:r>
            <w:r>
              <w:t xml:space="preserve">không lưu</w:t>
            </w:r>
          </w:p>
        </w:tc>
        <w:tc>
          <w:tcPr/>
          <w:p>
            <w:pPr>
              <w:pStyle w:val="Compact"/>
              <w:jc w:val="center"/>
            </w:pPr>
            <w:r>
              <w:t xml:space="preserve">Fallback; không tự lưu</w:t>
            </w:r>
            <w:r>
              <w:t xml:space="preserve"> </w:t>
            </w:r>
            <w:r>
              <w:t xml:space="preserve">giao dịch sai</w:t>
            </w:r>
          </w:p>
        </w:tc>
        <w:tc>
          <w:tcPr/>
          <w:p>
            <w:pPr>
              <w:pStyle w:val="Compact"/>
              <w:jc w:val="center"/>
            </w:pPr>
            <w:r>
              <w:rPr>
                <w:b/>
                <w:bCs/>
              </w:rPr>
              <w:t xml:space="preserve">Đạt</w:t>
            </w:r>
          </w:p>
        </w:tc>
      </w:tr>
      <w:tr>
        <w:tc>
          <w:tcPr/>
          <w:p>
            <w:pPr>
              <w:pStyle w:val="Compact"/>
              <w:jc w:val="center"/>
            </w:pPr>
            <w:r>
              <w:t xml:space="preserve">4</w:t>
            </w:r>
          </w:p>
        </w:tc>
        <w:tc>
          <w:tcPr/>
          <w:p>
            <w:pPr>
              <w:pStyle w:val="Compact"/>
              <w:jc w:val="center"/>
            </w:pPr>
            <w:r>
              <w:t xml:space="preserve">Atelier AI</w:t>
            </w:r>
          </w:p>
        </w:tc>
        <w:tc>
          <w:tcPr/>
          <w:p>
            <w:pPr>
              <w:pStyle w:val="Compact"/>
            </w:pPr>
            <w:r>
              <w:t xml:space="preserve">Tuần này tôi</w:t>
            </w:r>
            <w:r>
              <w:t xml:space="preserve"> </w:t>
            </w:r>
            <w:r>
              <w:t xml:space="preserve">chi bao</w:t>
            </w:r>
            <w:r>
              <w:t xml:space="preserve"> </w:t>
            </w:r>
            <w:r>
              <w:t xml:space="preserve">nhiêu?</w:t>
            </w:r>
          </w:p>
        </w:tc>
        <w:tc>
          <w:tcPr/>
          <w:p>
            <w:pPr>
              <w:pStyle w:val="Compact"/>
              <w:jc w:val="left"/>
            </w:pPr>
            <w:r>
              <w:t xml:space="preserve">Time window tuần +</w:t>
            </w:r>
            <w:r>
              <w:t xml:space="preserve"> </w:t>
            </w:r>
            <w:r>
              <w:t xml:space="preserve">tổng chi tiêu</w:t>
            </w:r>
          </w:p>
        </w:tc>
        <w:tc>
          <w:tcPr/>
          <w:p>
            <w:pPr>
              <w:pStyle w:val="Compact"/>
              <w:jc w:val="center"/>
            </w:pPr>
            <w:r>
              <w:t xml:space="preserve">Trả tổng tiền, số giao</w:t>
            </w:r>
            <w:r>
              <w:t xml:space="preserve"> </w:t>
            </w:r>
            <w:r>
              <w:t xml:space="preserve">dịch, danh mục nổi bật</w:t>
            </w:r>
          </w:p>
        </w:tc>
        <w:tc>
          <w:tcPr/>
          <w:p>
            <w:pPr>
              <w:pStyle w:val="Compact"/>
              <w:jc w:val="center"/>
            </w:pPr>
            <w:r>
              <w:rPr>
                <w:b/>
                <w:bCs/>
              </w:rPr>
              <w:t xml:space="preserve">Đạt</w:t>
            </w:r>
          </w:p>
        </w:tc>
      </w:tr>
      <w:tr>
        <w:tc>
          <w:tcPr/>
          <w:p>
            <w:pPr>
              <w:pStyle w:val="Compact"/>
              <w:jc w:val="center"/>
            </w:pPr>
            <w:r>
              <w:t xml:space="preserve">5</w:t>
            </w:r>
          </w:p>
        </w:tc>
        <w:tc>
          <w:tcPr/>
          <w:p>
            <w:pPr>
              <w:pStyle w:val="Compact"/>
              <w:jc w:val="center"/>
            </w:pPr>
            <w:r>
              <w:t xml:space="preserve">Atelier AI</w:t>
            </w:r>
          </w:p>
        </w:tc>
        <w:tc>
          <w:tcPr/>
          <w:p>
            <w:pPr>
              <w:pStyle w:val="Compact"/>
            </w:pPr>
            <w:r>
              <w:t xml:space="preserve">Tháng trước</w:t>
            </w:r>
            <w:r>
              <w:t xml:space="preserve"> </w:t>
            </w:r>
            <w:r>
              <w:t xml:space="preserve">danh mục nào</w:t>
            </w:r>
            <w:r>
              <w:t xml:space="preserve"> </w:t>
            </w:r>
            <w:r>
              <w:t xml:space="preserve">tốn nhiều?</w:t>
            </w:r>
          </w:p>
        </w:tc>
        <w:tc>
          <w:tcPr/>
          <w:p>
            <w:pPr>
              <w:pStyle w:val="Compact"/>
              <w:jc w:val="left"/>
            </w:pPr>
            <w:r>
              <w:t xml:space="preserve">Cắt dữ liệu tháng</w:t>
            </w:r>
            <w:r>
              <w:t xml:space="preserve"> </w:t>
            </w:r>
            <w:r>
              <w:t xml:space="preserve">trước</w:t>
            </w:r>
          </w:p>
        </w:tc>
        <w:tc>
          <w:tcPr/>
          <w:p>
            <w:pPr>
              <w:pStyle w:val="Compact"/>
              <w:jc w:val="center"/>
            </w:pPr>
            <w:r>
              <w:t xml:space="preserve">Trả summary theo</w:t>
            </w:r>
            <w:r>
              <w:t xml:space="preserve"> </w:t>
            </w:r>
            <w:r>
              <w:t xml:space="preserve">transaction slice</w:t>
            </w:r>
          </w:p>
        </w:tc>
        <w:tc>
          <w:tcPr/>
          <w:p>
            <w:pPr>
              <w:pStyle w:val="Compact"/>
              <w:jc w:val="center"/>
            </w:pPr>
            <w:r>
              <w:rPr>
                <w:b/>
                <w:bCs/>
              </w:rPr>
              <w:t xml:space="preserve">Đạt</w:t>
            </w:r>
          </w:p>
        </w:tc>
      </w:tr>
      <w:tr>
        <w:tc>
          <w:tcPr/>
          <w:p>
            <w:pPr>
              <w:pStyle w:val="Compact"/>
              <w:jc w:val="center"/>
            </w:pPr>
            <w:r>
              <w:t xml:space="preserve">6</w:t>
            </w:r>
          </w:p>
        </w:tc>
        <w:tc>
          <w:tcPr/>
          <w:p>
            <w:pPr>
              <w:pStyle w:val="Compact"/>
              <w:jc w:val="center"/>
            </w:pPr>
            <w:r>
              <w:t xml:space="preserve">OCR</w:t>
            </w:r>
          </w:p>
        </w:tc>
        <w:tc>
          <w:tcPr/>
          <w:p>
            <w:pPr>
              <w:pStyle w:val="Compact"/>
            </w:pPr>
            <w:r>
              <w:t xml:space="preserve">Upload ảnh</w:t>
            </w:r>
            <w:r>
              <w:t xml:space="preserve"> </w:t>
            </w:r>
            <w:r>
              <w:t xml:space="preserve">hóa đơn rõ</w:t>
            </w:r>
            <w:r>
              <w:t xml:space="preserve"> </w:t>
            </w:r>
            <w:r>
              <w:t xml:space="preserve">nét</w:t>
            </w:r>
          </w:p>
        </w:tc>
        <w:tc>
          <w:tcPr/>
          <w:p>
            <w:pPr>
              <w:pStyle w:val="Compact"/>
              <w:jc w:val="left"/>
            </w:pPr>
            <w:r>
              <w:t xml:space="preserve">Trích xuất</w:t>
            </w:r>
            <w:r>
              <w:t xml:space="preserve"> </w:t>
            </w:r>
            <w:r>
              <w:t xml:space="preserve">store/date/amount</w:t>
            </w:r>
          </w:p>
        </w:tc>
        <w:tc>
          <w:tcPr/>
          <w:p>
            <w:pPr>
              <w:pStyle w:val="Compact"/>
              <w:jc w:val="center"/>
            </w:pPr>
            <w:r>
              <w:t xml:space="preserve">Receipt xử lý và hiển</w:t>
            </w:r>
            <w:r>
              <w:t xml:space="preserve"> </w:t>
            </w:r>
            <w:r>
              <w:t xml:space="preserve">thị màn review</w:t>
            </w:r>
          </w:p>
        </w:tc>
        <w:tc>
          <w:tcPr/>
          <w:p>
            <w:pPr>
              <w:pStyle w:val="Compact"/>
              <w:jc w:val="center"/>
            </w:pPr>
            <w:r>
              <w:rPr>
                <w:b/>
                <w:bCs/>
              </w:rPr>
              <w:t xml:space="preserve">Đạt</w:t>
            </w:r>
          </w:p>
        </w:tc>
      </w:tr>
      <w:tr>
        <w:tc>
          <w:tcPr/>
          <w:p>
            <w:pPr>
              <w:pStyle w:val="Compact"/>
              <w:jc w:val="center"/>
            </w:pPr>
            <w:r>
              <w:t xml:space="preserve">7</w:t>
            </w:r>
          </w:p>
        </w:tc>
        <w:tc>
          <w:tcPr/>
          <w:p>
            <w:pPr>
              <w:pStyle w:val="Compact"/>
              <w:jc w:val="center"/>
            </w:pPr>
            <w:r>
              <w:t xml:space="preserve">OCR</w:t>
            </w:r>
          </w:p>
        </w:tc>
        <w:tc>
          <w:tcPr/>
          <w:p>
            <w:pPr>
              <w:pStyle w:val="Compact"/>
            </w:pPr>
            <w:r>
              <w:t xml:space="preserve">Ảnh hóa đơn</w:t>
            </w:r>
            <w:r>
              <w:t xml:space="preserve"> </w:t>
            </w:r>
            <w:r>
              <w:t xml:space="preserve">mờ/thiếu</w:t>
            </w:r>
            <w:r>
              <w:t xml:space="preserve"> </w:t>
            </w:r>
            <w:r>
              <w:t xml:space="preserve">thông tin</w:t>
            </w:r>
          </w:p>
        </w:tc>
        <w:tc>
          <w:tcPr/>
          <w:p>
            <w:pPr>
              <w:pStyle w:val="Compact"/>
              <w:jc w:val="left"/>
            </w:pPr>
            <w:r>
              <w:t xml:space="preserve">Không tạo tự động;</w:t>
            </w:r>
            <w:r>
              <w:t xml:space="preserve"> </w:t>
            </w:r>
            <w:r>
              <w:t xml:space="preserve">user review/chỉnh</w:t>
            </w:r>
          </w:p>
        </w:tc>
        <w:tc>
          <w:tcPr/>
          <w:p>
            <w:pPr>
              <w:pStyle w:val="Compact"/>
              <w:jc w:val="center"/>
            </w:pPr>
            <w:r>
              <w:t xml:space="preserve">Hiển thị confidence;</w:t>
            </w:r>
            <w:r>
              <w:t xml:space="preserve"> </w:t>
            </w:r>
            <w:r>
              <w:t xml:space="preserve">cho sửa trước confirm</w:t>
            </w:r>
          </w:p>
        </w:tc>
        <w:tc>
          <w:tcPr/>
          <w:p>
            <w:pPr>
              <w:pStyle w:val="Compact"/>
              <w:jc w:val="center"/>
            </w:pPr>
            <w:r>
              <w:rPr>
                <w:b/>
                <w:bCs/>
              </w:rPr>
              <w:t xml:space="preserve">Đạt</w:t>
            </w:r>
          </w:p>
        </w:tc>
      </w:tr>
      <w:tr>
        <w:tc>
          <w:tcPr/>
          <w:p>
            <w:pPr>
              <w:pStyle w:val="Compact"/>
              <w:jc w:val="center"/>
            </w:pPr>
            <w:r>
              <w:t xml:space="preserve">8</w:t>
            </w:r>
          </w:p>
        </w:tc>
        <w:tc>
          <w:tcPr/>
          <w:p>
            <w:pPr>
              <w:pStyle w:val="Compact"/>
              <w:jc w:val="center"/>
            </w:pPr>
            <w:r>
              <w:t xml:space="preserve">OCR</w:t>
            </w:r>
            <w:r>
              <w:t xml:space="preserve"> </w:t>
            </w:r>
            <w:r>
              <w:t xml:space="preserve">mapping</w:t>
            </w:r>
          </w:p>
        </w:tc>
        <w:tc>
          <w:tcPr/>
          <w:p>
            <w:pPr>
              <w:pStyle w:val="Compact"/>
            </w:pPr>
            <w:r>
              <w:t xml:space="preserve">Merchant đã</w:t>
            </w:r>
            <w:r>
              <w:t xml:space="preserve"> </w:t>
            </w:r>
            <w:r>
              <w:t xml:space="preserve">có preference</w:t>
            </w:r>
          </w:p>
        </w:tc>
        <w:tc>
          <w:tcPr/>
          <w:p>
            <w:pPr>
              <w:pStyle w:val="Compact"/>
              <w:jc w:val="left"/>
            </w:pPr>
            <w:r>
              <w:t xml:space="preserve">Ưu tiên category</w:t>
            </w:r>
            <w:r>
              <w:t xml:space="preserve"> </w:t>
            </w:r>
            <w:r>
              <w:t xml:space="preserve">theo</w:t>
            </w:r>
            <w:r>
              <w:t xml:space="preserve"> </w:t>
            </w:r>
            <w:r>
              <w:t xml:space="preserve">MerchantPreference</w:t>
            </w:r>
          </w:p>
        </w:tc>
        <w:tc>
          <w:tcPr/>
          <w:p>
            <w:pPr>
              <w:pStyle w:val="Compact"/>
              <w:jc w:val="center"/>
            </w:pPr>
            <w:r>
              <w:t xml:space="preserve">Category gợi ý đúng</w:t>
            </w:r>
            <w:r>
              <w:t xml:space="preserve"> </w:t>
            </w:r>
            <w:r>
              <w:t xml:space="preserve">theo merchant</w:t>
            </w:r>
          </w:p>
        </w:tc>
        <w:tc>
          <w:tcPr/>
          <w:p>
            <w:pPr>
              <w:pStyle w:val="Compact"/>
              <w:jc w:val="center"/>
            </w:pPr>
            <w:r>
              <w:rPr>
                <w:b/>
                <w:bCs/>
              </w:rPr>
              <w:t xml:space="preserve">Đạt</w:t>
            </w:r>
          </w:p>
        </w:tc>
      </w:tr>
    </w:tbl>
    <w:bookmarkEnd w:id="68"/>
    <w:bookmarkStart w:id="72" w:name="kiểm-thử-backend-spring-boot"/>
    <w:p>
      <w:pPr>
        <w:pStyle w:val="Heading2"/>
      </w:pPr>
      <w:r>
        <w:t xml:space="preserve">5.4. Kiểm thử Backend (Spring Boot)</w:t>
      </w:r>
    </w:p>
    <w:bookmarkStart w:id="69" w:name="phân-bố-kịch-bản-kiểm-thử-59-test"/>
    <w:p>
      <w:pPr>
        <w:pStyle w:val="Heading3"/>
      </w:pPr>
      <w:r>
        <w:t xml:space="preserve">5.4.1. Phân bố kịch bản kiểm thử (59 test)</w:t>
      </w:r>
    </w:p>
    <w:p>
      <w:pPr>
        <w:numPr>
          <w:ilvl w:val="0"/>
          <w:numId w:val="1004"/>
        </w:numPr>
      </w:pPr>
      <w:r>
        <w:t xml:space="preserve">Authentication &amp; Authorization: 12 test</w:t>
      </w:r>
    </w:p>
    <w:p>
      <w:pPr>
        <w:numPr>
          <w:ilvl w:val="0"/>
          <w:numId w:val="1004"/>
        </w:numPr>
      </w:pPr>
      <w:r>
        <w:t xml:space="preserve">Transaction CRUD: 18 test</w:t>
      </w:r>
    </w:p>
    <w:p>
      <w:pPr>
        <w:numPr>
          <w:ilvl w:val="0"/>
          <w:numId w:val="1004"/>
        </w:numPr>
      </w:pPr>
      <w:r>
        <w:t xml:space="preserve">Wallet Management: 8 test</w:t>
      </w:r>
    </w:p>
    <w:p>
      <w:pPr>
        <w:numPr>
          <w:ilvl w:val="0"/>
          <w:numId w:val="1004"/>
        </w:numPr>
      </w:pPr>
      <w:r>
        <w:t xml:space="preserve">Category Management: 6 test</w:t>
      </w:r>
    </w:p>
    <w:p>
      <w:pPr>
        <w:numPr>
          <w:ilvl w:val="0"/>
          <w:numId w:val="1004"/>
        </w:numPr>
      </w:pPr>
      <w:r>
        <w:t xml:space="preserve">OCR Async Workflow: 10 test</w:t>
      </w:r>
    </w:p>
    <w:p>
      <w:pPr>
        <w:numPr>
          <w:ilvl w:val="0"/>
          <w:numId w:val="1004"/>
        </w:numPr>
      </w:pPr>
      <w:r>
        <w:t xml:space="preserve">Atelier AI Integration: 5 test</w:t>
      </w:r>
    </w:p>
    <w:bookmarkEnd w:id="69"/>
    <w:bookmarkStart w:id="70" w:name="ví-dụ-test-case"/>
    <w:p>
      <w:pPr>
        <w:pStyle w:val="Heading3"/>
      </w:pPr>
      <w:r>
        <w:t xml:space="preserve">5.4.2. Ví dụ test case</w:t>
      </w:r>
    </w:p>
    <w:p>
      <w:pPr>
        <w:pStyle w:val="FirstParagraph"/>
      </w:pPr>
      <w:r>
        <w:t xml:space="preserve">@Test</w:t>
      </w:r>
    </w:p>
    <w:p>
      <w:pPr>
        <w:pStyle w:val="BodyText"/>
      </w:pPr>
      <w:r>
        <w:t xml:space="preserve">void testCreateTransaction_Success() {</w:t>
      </w:r>
    </w:p>
    <w:p>
      <w:pPr>
        <w:pStyle w:val="BodyText"/>
      </w:pPr>
      <w:r>
        <w:t xml:space="preserve">TransactionRequest request = new TransactionRequest(</w:t>
      </w:r>
    </w:p>
    <w:p>
      <w:pPr>
        <w:pStyle w:val="BodyText"/>
      </w:pPr>
      <w:r>
        <w:t xml:space="preserve">"EXPENSE", 50000.0, "Mua cafe", walletId, categoryId);</w:t>
      </w:r>
    </w:p>
    <w:p>
      <w:pPr>
        <w:pStyle w:val="BodyText"/>
      </w:pPr>
      <w:r>
        <w:t xml:space="preserve">ResponseEntity&lt;TransactionResponse&gt; response =</w:t>
      </w:r>
    </w:p>
    <w:p>
      <w:pPr>
        <w:pStyle w:val="BodyText"/>
      </w:pPr>
      <w:r>
        <w:t xml:space="preserve">transactionController.createTransaction(request, userId);</w:t>
      </w:r>
    </w:p>
    <w:p>
      <w:pPr>
        <w:pStyle w:val="BodyText"/>
      </w:pPr>
      <w:r>
        <w:t xml:space="preserve">assertEquals(HttpStatus.CREATED, response.getStatusCode());</w:t>
      </w:r>
    </w:p>
    <w:p>
      <w:pPr>
        <w:pStyle w:val="BodyText"/>
      </w:pPr>
      <w:r>
        <w:t xml:space="preserve">assertNotNull(response.getBody().getId());</w:t>
      </w:r>
    </w:p>
    <w:p>
      <w:pPr>
        <w:pStyle w:val="BodyText"/>
      </w:pPr>
      <w:r>
        <w:t xml:space="preserve">assertEquals(50000.0, response.getBody().getAmount());</w:t>
      </w:r>
    </w:p>
    <w:p>
      <w:pPr>
        <w:pStyle w:val="BodyText"/>
      </w:pPr>
      <w:r>
        <w:t xml:space="preserve">}</w:t>
      </w:r>
    </w:p>
    <w:bookmarkEnd w:id="70"/>
    <w:bookmarkStart w:id="71" w:name="kiểm-thử-ocr-async-workflow"/>
    <w:p>
      <w:pPr>
        <w:pStyle w:val="Heading3"/>
      </w:pPr>
      <w:r>
        <w:t xml:space="preserve">5.4.3. Kiểm thử OCR Async Workflow</w:t>
      </w:r>
    </w:p>
    <w:p>
      <w:pPr>
        <w:pStyle w:val="FirstParagraph"/>
      </w:pPr>
      <w:r>
        <w:t xml:space="preserve">Chu trình trạng thái Receipt được kiểm thử đầy đủ:</w:t>
      </w:r>
    </w:p>
    <w:p>
      <w:pPr>
        <w:numPr>
          <w:ilvl w:val="0"/>
          <w:numId w:val="1005"/>
        </w:numPr>
      </w:pPr>
      <w:r>
        <w:t xml:space="preserve">Upload → Receipt status PENDING</w:t>
      </w:r>
    </w:p>
    <w:p>
      <w:pPr>
        <w:numPr>
          <w:ilvl w:val="0"/>
          <w:numId w:val="1005"/>
        </w:numPr>
      </w:pPr>
      <w:r>
        <w:t xml:space="preserve">Polling → PROCESSING → PROCESSED</w:t>
      </w:r>
    </w:p>
    <w:p>
      <w:pPr>
        <w:numPr>
          <w:ilvl w:val="0"/>
          <w:numId w:val="1005"/>
        </w:numPr>
      </w:pPr>
      <w:r>
        <w:t xml:space="preserve">OCR thất bại → FAILED + thông báo lỗi</w:t>
      </w:r>
    </w:p>
    <w:p>
      <w:pPr>
        <w:numPr>
          <w:ilvl w:val="0"/>
          <w:numId w:val="1005"/>
        </w:numPr>
      </w:pPr>
      <w:r>
        <w:t xml:space="preserve">Confirm receipt → tạo transaction</w:t>
      </w:r>
    </w:p>
    <w:bookmarkEnd w:id="71"/>
    <w:bookmarkEnd w:id="72"/>
    <w:bookmarkStart w:id="75" w:name="kiểm-thử-frontend-react-nativeexpo"/>
    <w:p>
      <w:pPr>
        <w:pStyle w:val="Heading2"/>
      </w:pPr>
      <w:r>
        <w:t xml:space="preserve">5.5. Kiểm thử Frontend (React Native/Expo)</w:t>
      </w:r>
    </w:p>
    <w:bookmarkStart w:id="73" w:name="phân-bố-kịch-bản-kiểm-thử-17-test"/>
    <w:p>
      <w:pPr>
        <w:pStyle w:val="Heading3"/>
      </w:pPr>
      <w:r>
        <w:t xml:space="preserve">5.5.1. Phân bố kịch bản kiểm thử (17 test)</w:t>
      </w:r>
    </w:p>
    <w:p>
      <w:pPr>
        <w:numPr>
          <w:ilvl w:val="0"/>
          <w:numId w:val="1006"/>
        </w:numPr>
      </w:pPr>
      <w:r>
        <w:t xml:space="preserve">Authentication screens: 4 test</w:t>
      </w:r>
    </w:p>
    <w:p>
      <w:pPr>
        <w:numPr>
          <w:ilvl w:val="0"/>
          <w:numId w:val="1006"/>
        </w:numPr>
      </w:pPr>
      <w:r>
        <w:t xml:space="preserve">Transaction components: 6 test</w:t>
      </w:r>
    </w:p>
    <w:p>
      <w:pPr>
        <w:numPr>
          <w:ilvl w:val="0"/>
          <w:numId w:val="1006"/>
        </w:numPr>
      </w:pPr>
      <w:r>
        <w:t xml:space="preserve">Receipt scanner: 3 test</w:t>
      </w:r>
    </w:p>
    <w:p>
      <w:pPr>
        <w:numPr>
          <w:ilvl w:val="0"/>
          <w:numId w:val="1006"/>
        </w:numPr>
      </w:pPr>
      <w:r>
        <w:t xml:space="preserve">Atelier AI UI: 2 test</w:t>
      </w:r>
    </w:p>
    <w:p>
      <w:pPr>
        <w:numPr>
          <w:ilvl w:val="0"/>
          <w:numId w:val="1006"/>
        </w:numPr>
      </w:pPr>
      <w:r>
        <w:t xml:space="preserve">Custom hooks: 2 test</w:t>
      </w:r>
    </w:p>
    <w:bookmarkEnd w:id="73"/>
    <w:bookmarkStart w:id="74" w:name="kiểm-thử-e2e-với-maestro-smoke-test-p0"/>
    <w:p>
      <w:pPr>
        <w:pStyle w:val="Heading3"/>
      </w:pPr>
      <w:r>
        <w:t xml:space="preserve">5.5.2. Kiểm thử E2E với Maestro — Smoke Test P0</w:t>
      </w:r>
    </w:p>
    <w:p>
      <w:pPr>
        <w:numPr>
          <w:ilvl w:val="0"/>
          <w:numId w:val="1007"/>
        </w:numPr>
      </w:pPr>
      <w:r>
        <w:t xml:space="preserve">Đăng nhập với tài khoản test.</w:t>
      </w:r>
    </w:p>
    <w:p>
      <w:pPr>
        <w:numPr>
          <w:ilvl w:val="0"/>
          <w:numId w:val="1007"/>
        </w:numPr>
      </w:pPr>
      <w:r>
        <w:t xml:space="preserve">Tạo giao dịch thủ công.</w:t>
      </w:r>
    </w:p>
    <w:p>
      <w:pPr>
        <w:numPr>
          <w:ilvl w:val="0"/>
          <w:numId w:val="1007"/>
        </w:numPr>
      </w:pPr>
      <w:r>
        <w:t xml:space="preserve">Quét hóa đơn: poll → review → confirm.</w:t>
      </w:r>
    </w:p>
    <w:p>
      <w:pPr>
        <w:numPr>
          <w:ilvl w:val="0"/>
          <w:numId w:val="1007"/>
        </w:numPr>
      </w:pPr>
      <w:r>
        <w:t xml:space="preserve">Atelier AI: gửi query → nhận response.</w:t>
      </w:r>
    </w:p>
    <w:p>
      <w:pPr>
        <w:pStyle w:val="FirstParagraph"/>
      </w:pPr>
      <w:r>
        <w:t xml:space="preserve">Tổng thời gian chạy E2E: 13.1s — tất cả flows passed.</w:t>
      </w:r>
    </w:p>
    <w:bookmarkEnd w:id="74"/>
    <w:bookmarkEnd w:id="75"/>
    <w:bookmarkStart w:id="76" w:name="kiểm-thử-ai-service-fastapi-34-test"/>
    <w:p>
      <w:pPr>
        <w:pStyle w:val="Heading2"/>
      </w:pPr>
      <w:r>
        <w:t xml:space="preserve">5.6. Kiểm thử AI Service (FastAPI — 34 test)</w:t>
      </w:r>
    </w:p>
    <w:p>
      <w:pPr>
        <w:numPr>
          <w:ilvl w:val="0"/>
          <w:numId w:val="1008"/>
        </w:numPr>
      </w:pPr>
      <w:r>
        <w:t xml:space="preserve">NER service: 12 test</w:t>
      </w:r>
    </w:p>
    <w:p>
      <w:pPr>
        <w:numPr>
          <w:ilvl w:val="0"/>
          <w:numId w:val="1008"/>
        </w:numPr>
      </w:pPr>
      <w:r>
        <w:t xml:space="preserve">OCR service: 10 test</w:t>
      </w:r>
    </w:p>
    <w:p>
      <w:pPr>
        <w:numPr>
          <w:ilvl w:val="0"/>
          <w:numId w:val="1008"/>
        </w:numPr>
      </w:pPr>
      <w:r>
        <w:t xml:space="preserve">Intent classification: 6 test</w:t>
      </w:r>
    </w:p>
    <w:p>
      <w:pPr>
        <w:numPr>
          <w:ilvl w:val="0"/>
          <w:numId w:val="1008"/>
        </w:numPr>
      </w:pPr>
      <w:r>
        <w:t xml:space="preserve">Hybrid mapping: 6 test</w:t>
      </w:r>
    </w:p>
    <w:bookmarkEnd w:id="76"/>
    <w:bookmarkStart w:id="80" w:name="kiểm-thử-atelier-ai-nlp-query"/>
    <w:p>
      <w:pPr>
        <w:pStyle w:val="Heading2"/>
      </w:pPr>
      <w:r>
        <w:t xml:space="preserve">5.7. Kiểm thử Atelier AI (NLP Query)</w:t>
      </w:r>
    </w:p>
    <w:bookmarkStart w:id="77" w:name="intent-classification"/>
    <w:p>
      <w:pPr>
        <w:pStyle w:val="Heading3"/>
      </w:pPr>
      <w:r>
        <w:t xml:space="preserve">5.7.1. Intent Classification</w:t>
      </w:r>
    </w:p>
    <w:p>
      <w:pPr>
        <w:numPr>
          <w:ilvl w:val="0"/>
          <w:numId w:val="1009"/>
        </w:numPr>
      </w:pPr>
      <w:r>
        <w:t xml:space="preserve">HISTORY: "Tuần này tôi chi bao nhiêu?"</w:t>
      </w:r>
    </w:p>
    <w:p>
      <w:pPr>
        <w:numPr>
          <w:ilvl w:val="0"/>
          <w:numId w:val="1009"/>
        </w:numPr>
      </w:pPr>
      <w:r>
        <w:t xml:space="preserve">QUERY: "Danh mục nào tốn nhiều nhất?"</w:t>
      </w:r>
    </w:p>
    <w:p>
      <w:pPr>
        <w:numPr>
          <w:ilvl w:val="0"/>
          <w:numId w:val="1009"/>
        </w:numPr>
      </w:pPr>
      <w:r>
        <w:t xml:space="preserve">COMMAND: "Tạo giao dịch mua cafe 35k"</w:t>
      </w:r>
    </w:p>
    <w:bookmarkEnd w:id="77"/>
    <w:bookmarkStart w:id="78" w:name="history-slicing"/>
    <w:p>
      <w:pPr>
        <w:pStyle w:val="Heading3"/>
      </w:pPr>
      <w:r>
        <w:t xml:space="preserve">5.7.2. History Slicing</w:t>
      </w:r>
    </w:p>
    <w:p>
      <w:pPr>
        <w:numPr>
          <w:ilvl w:val="0"/>
          <w:numId w:val="1010"/>
        </w:numPr>
      </w:pPr>
      <w:r>
        <w:t xml:space="preserve">"Tuần này" → transactions từ thứ 2 đến hiện tại.</w:t>
      </w:r>
    </w:p>
    <w:p>
      <w:pPr>
        <w:numPr>
          <w:ilvl w:val="0"/>
          <w:numId w:val="1010"/>
        </w:numPr>
      </w:pPr>
      <w:r>
        <w:t xml:space="preserve">"Tháng trước" → từ ngày 1 đến ngày cuối tháng trước.</w:t>
      </w:r>
    </w:p>
    <w:p>
      <w:pPr>
        <w:numPr>
          <w:ilvl w:val="0"/>
          <w:numId w:val="1010"/>
        </w:numPr>
      </w:pPr>
      <w:r>
        <w:t xml:space="preserve">"3 tháng gần nhất" → 90 ngày gần nhất.</w:t>
      </w:r>
    </w:p>
    <w:bookmarkEnd w:id="78"/>
    <w:bookmarkStart w:id="79" w:name="ví-dụ-response"/>
    <w:p>
      <w:pPr>
        <w:pStyle w:val="Heading3"/>
      </w:pPr>
      <w:r>
        <w:t xml:space="preserve">5.7.3. Ví dụ Response</w:t>
      </w:r>
    </w:p>
    <w:p>
      <w:pPr>
        <w:pStyle w:val="FirstParagraph"/>
      </w:pPr>
      <w:r>
        <w:t xml:space="preserve">{</w:t>
      </w:r>
    </w:p>
    <w:p>
      <w:pPr>
        <w:pStyle w:val="BodyText"/>
      </w:pPr>
      <w:r>
        <w:t xml:space="preserve">"intent": "HISTORY",</w:t>
      </w:r>
    </w:p>
    <w:p>
      <w:pPr>
        <w:pStyle w:val="BodyText"/>
      </w:pPr>
      <w:r>
        <w:t xml:space="preserve">"answer": "Tuần này bạn đã chi 450,000 VND cho 12 giao dịch.</w:t>
      </w:r>
    </w:p>
    <w:p>
      <w:pPr>
        <w:pStyle w:val="BodyText"/>
      </w:pPr>
      <w:r>
        <w:t xml:space="preserve">Danh mục chi nhiều nhất là Ăn uống (180,000 VND).",</w:t>
      </w:r>
    </w:p>
    <w:p>
      <w:pPr>
        <w:pStyle w:val="BodyText"/>
      </w:pPr>
      <w:r>
        <w:t xml:space="preserve">"transactions": [</w:t>
      </w:r>
    </w:p>
    <w:p>
      <w:pPr>
        <w:pStyle w:val="BodyText"/>
      </w:pPr>
      <w:r>
        <w:t xml:space="preserve">{ "id": "tx1", "amount": 50000, "category": "Ăn uống",</w:t>
      </w:r>
      <w:r>
        <w:t xml:space="preserve"> </w:t>
      </w:r>
      <w:r>
        <w:t xml:space="preserve">"date": "2026-05-08" },</w:t>
      </w:r>
    </w:p>
    <w:p>
      <w:pPr>
        <w:pStyle w:val="BodyText"/>
      </w:pPr>
      <w:r>
        <w:t xml:space="preserve">{ "id": "tx2", "amount": 35000, "category": "Cafe", "date":</w:t>
      </w:r>
      <w:r>
        <w:t xml:space="preserve"> </w:t>
      </w:r>
      <w:r>
        <w:t xml:space="preserve">"2026-05-07" }</w:t>
      </w:r>
    </w:p>
    <w:p>
      <w:pPr>
        <w:pStyle w:val="BodyText"/>
      </w:pPr>
      <w:r>
        <w:t xml:space="preserve">],</w:t>
      </w:r>
    </w:p>
    <w:p>
      <w:pPr>
        <w:pStyle w:val="BodyText"/>
      </w:pPr>
      <w:r>
        <w:t xml:space="preserve">"show_cards": true</w:t>
      </w:r>
    </w:p>
    <w:p>
      <w:pPr>
        <w:pStyle w:val="BodyText"/>
      </w:pPr>
      <w:r>
        <w:t xml:space="preserve">}</w:t>
      </w:r>
    </w:p>
    <w:bookmarkEnd w:id="79"/>
    <w:bookmarkEnd w:id="80"/>
    <w:bookmarkStart w:id="83" w:name="đánh-giá-coverage-và-hiệu-năng"/>
    <w:p>
      <w:pPr>
        <w:pStyle w:val="Heading2"/>
      </w:pPr>
      <w:r>
        <w:t xml:space="preserve">5.8. Đánh giá Coverage và Hiệu năng</w:t>
      </w:r>
    </w:p>
    <w:bookmarkStart w:id="81" w:name="code-coverage"/>
    <w:p>
      <w:pPr>
        <w:pStyle w:val="Heading3"/>
      </w:pPr>
      <w:r>
        <w:t xml:space="preserve">5.8.1. Code Coverage</w:t>
      </w:r>
    </w:p>
    <w:p>
      <w:pPr>
        <w:pStyle w:val="FirstParagraph"/>
      </w:pPr>
      <w:r>
        <w:rPr>
          <w:b/>
          <w:bCs/>
        </w:rPr>
        <w:t xml:space="preserve">Bảng 5.4 — Độ bao phủ mã nguồn theo module:</w:t>
      </w:r>
    </w:p>
    <w:tbl>
      <w:tblPr>
        <w:tblStyle w:val="Table"/>
        <w:tblW w:type="pct" w:w="4881"/>
        <w:tblLayout w:type="fixed"/>
        <w:tblLook w:firstRow="0" w:lastRow="0" w:firstColumn="0" w:lastColumn="0" w:noHBand="0" w:noVBand="0" w:val="0000"/>
      </w:tblPr>
      <w:tblGrid>
        <w:gridCol w:w="2074"/>
        <w:gridCol w:w="1225"/>
        <w:gridCol w:w="1414"/>
        <w:gridCol w:w="1508"/>
        <w:gridCol w:w="1508"/>
      </w:tblGrid>
      <w:tr>
        <w:tc>
          <w:tcPr/>
          <w:p>
            <w:pPr>
              <w:pStyle w:val="Compact"/>
              <w:jc w:val="center"/>
            </w:pPr>
            <w:r>
              <w:rPr>
                <w:b/>
                <w:bCs/>
              </w:rPr>
              <w:t xml:space="preserve">Module</w:t>
            </w:r>
          </w:p>
        </w:tc>
        <w:tc>
          <w:tcPr/>
          <w:p>
            <w:pPr>
              <w:pStyle w:val="Compact"/>
              <w:jc w:val="center"/>
            </w:pPr>
            <w:r>
              <w:rPr>
                <w:b/>
                <w:bCs/>
              </w:rPr>
              <w:t xml:space="preserve">Lines</w:t>
            </w:r>
          </w:p>
        </w:tc>
        <w:tc>
          <w:tcPr/>
          <w:p>
            <w:pPr>
              <w:pStyle w:val="Compact"/>
              <w:jc w:val="center"/>
            </w:pPr>
            <w:r>
              <w:rPr>
                <w:b/>
                <w:bCs/>
              </w:rPr>
              <w:t xml:space="preserve">Branches</w:t>
            </w:r>
          </w:p>
        </w:tc>
        <w:tc>
          <w:tcPr/>
          <w:p>
            <w:pPr>
              <w:pStyle w:val="Compact"/>
              <w:jc w:val="center"/>
            </w:pPr>
            <w:r>
              <w:rPr>
                <w:b/>
                <w:bCs/>
              </w:rPr>
              <w:t xml:space="preserve">Functions</w:t>
            </w:r>
          </w:p>
        </w:tc>
        <w:tc>
          <w:tcPr/>
          <w:p>
            <w:pPr>
              <w:pStyle w:val="Compact"/>
              <w:jc w:val="center"/>
            </w:pPr>
            <w:r>
              <w:rPr>
                <w:b/>
                <w:bCs/>
              </w:rPr>
              <w:t xml:space="preserve">Overall</w:t>
            </w:r>
          </w:p>
        </w:tc>
      </w:tr>
      <w:tr>
        <w:tc>
          <w:tcPr/>
          <w:p>
            <w:pPr>
              <w:pStyle w:val="Compact"/>
              <w:jc w:val="center"/>
            </w:pPr>
            <w:r>
              <w:t xml:space="preserve">Backend – Domain</w:t>
            </w:r>
          </w:p>
        </w:tc>
        <w:tc>
          <w:tcPr/>
          <w:p>
            <w:pPr>
              <w:pStyle w:val="Compact"/>
              <w:jc w:val="center"/>
            </w:pPr>
            <w:r>
              <w:t xml:space="preserve">85%</w:t>
            </w:r>
          </w:p>
        </w:tc>
        <w:tc>
          <w:tcPr/>
          <w:p>
            <w:pPr>
              <w:pStyle w:val="Compact"/>
              <w:jc w:val="center"/>
            </w:pPr>
            <w:r>
              <w:t xml:space="preserve">78%</w:t>
            </w:r>
          </w:p>
        </w:tc>
        <w:tc>
          <w:tcPr/>
          <w:p>
            <w:pPr>
              <w:pStyle w:val="Compact"/>
              <w:jc w:val="center"/>
            </w:pPr>
            <w:r>
              <w:t xml:space="preserve">90%</w:t>
            </w:r>
          </w:p>
        </w:tc>
        <w:tc>
          <w:tcPr/>
          <w:p>
            <w:pPr>
              <w:pStyle w:val="Compact"/>
              <w:jc w:val="center"/>
            </w:pPr>
            <w:r>
              <w:t xml:space="preserve">84%</w:t>
            </w:r>
          </w:p>
        </w:tc>
      </w:tr>
      <w:tr>
        <w:tc>
          <w:tcPr/>
          <w:p>
            <w:pPr>
              <w:pStyle w:val="Compact"/>
              <w:jc w:val="center"/>
            </w:pPr>
            <w:r>
              <w:t xml:space="preserve">Backend –</w:t>
            </w:r>
            <w:r>
              <w:t xml:space="preserve"> </w:t>
            </w:r>
            <w:r>
              <w:t xml:space="preserve">Application</w:t>
            </w:r>
          </w:p>
        </w:tc>
        <w:tc>
          <w:tcPr/>
          <w:p>
            <w:pPr>
              <w:pStyle w:val="Compact"/>
              <w:jc w:val="center"/>
            </w:pPr>
            <w:r>
              <w:t xml:space="preserve">80%</w:t>
            </w:r>
          </w:p>
        </w:tc>
        <w:tc>
          <w:tcPr/>
          <w:p>
            <w:pPr>
              <w:pStyle w:val="Compact"/>
              <w:jc w:val="center"/>
            </w:pPr>
            <w:r>
              <w:t xml:space="preserve">75%</w:t>
            </w:r>
          </w:p>
        </w:tc>
        <w:tc>
          <w:tcPr/>
          <w:p>
            <w:pPr>
              <w:pStyle w:val="Compact"/>
              <w:jc w:val="center"/>
            </w:pPr>
            <w:r>
              <w:t xml:space="preserve">85%</w:t>
            </w:r>
          </w:p>
        </w:tc>
        <w:tc>
          <w:tcPr/>
          <w:p>
            <w:pPr>
              <w:pStyle w:val="Compact"/>
              <w:jc w:val="center"/>
            </w:pPr>
            <w:r>
              <w:t xml:space="preserve">80%</w:t>
            </w:r>
          </w:p>
        </w:tc>
      </w:tr>
      <w:tr>
        <w:tc>
          <w:tcPr/>
          <w:p>
            <w:pPr>
              <w:pStyle w:val="Compact"/>
              <w:jc w:val="center"/>
            </w:pPr>
            <w:r>
              <w:t xml:space="preserve">Backend –</w:t>
            </w:r>
            <w:r>
              <w:t xml:space="preserve"> </w:t>
            </w:r>
            <w:r>
              <w:t xml:space="preserve">Infrastructure</w:t>
            </w:r>
          </w:p>
        </w:tc>
        <w:tc>
          <w:tcPr/>
          <w:p>
            <w:pPr>
              <w:pStyle w:val="Compact"/>
              <w:jc w:val="center"/>
            </w:pPr>
            <w:r>
              <w:t xml:space="preserve">70%</w:t>
            </w:r>
          </w:p>
        </w:tc>
        <w:tc>
          <w:tcPr/>
          <w:p>
            <w:pPr>
              <w:pStyle w:val="Compact"/>
              <w:jc w:val="center"/>
            </w:pPr>
            <w:r>
              <w:t xml:space="preserve">65%</w:t>
            </w:r>
          </w:p>
        </w:tc>
        <w:tc>
          <w:tcPr/>
          <w:p>
            <w:pPr>
              <w:pStyle w:val="Compact"/>
              <w:jc w:val="center"/>
            </w:pPr>
            <w:r>
              <w:t xml:space="preserve">75%</w:t>
            </w:r>
          </w:p>
        </w:tc>
        <w:tc>
          <w:tcPr/>
          <w:p>
            <w:pPr>
              <w:pStyle w:val="Compact"/>
              <w:jc w:val="center"/>
            </w:pPr>
            <w:r>
              <w:t xml:space="preserve">70%</w:t>
            </w:r>
          </w:p>
        </w:tc>
      </w:tr>
      <w:tr>
        <w:tc>
          <w:tcPr/>
          <w:p>
            <w:pPr>
              <w:pStyle w:val="Compact"/>
              <w:jc w:val="center"/>
            </w:pPr>
            <w:r>
              <w:t xml:space="preserve">Frontend – Features</w:t>
            </w:r>
          </w:p>
        </w:tc>
        <w:tc>
          <w:tcPr/>
          <w:p>
            <w:pPr>
              <w:pStyle w:val="Compact"/>
              <w:jc w:val="center"/>
            </w:pPr>
            <w:r>
              <w:t xml:space="preserve">72%</w:t>
            </w:r>
          </w:p>
        </w:tc>
        <w:tc>
          <w:tcPr/>
          <w:p>
            <w:pPr>
              <w:pStyle w:val="Compact"/>
              <w:jc w:val="center"/>
            </w:pPr>
            <w:r>
              <w:t xml:space="preserve">68%</w:t>
            </w:r>
          </w:p>
        </w:tc>
        <w:tc>
          <w:tcPr/>
          <w:p>
            <w:pPr>
              <w:pStyle w:val="Compact"/>
              <w:jc w:val="center"/>
            </w:pPr>
            <w:r>
              <w:t xml:space="preserve">75%</w:t>
            </w:r>
          </w:p>
        </w:tc>
        <w:tc>
          <w:tcPr/>
          <w:p>
            <w:pPr>
              <w:pStyle w:val="Compact"/>
              <w:jc w:val="center"/>
            </w:pPr>
            <w:r>
              <w:t xml:space="preserve">71%</w:t>
            </w:r>
          </w:p>
        </w:tc>
      </w:tr>
      <w:tr>
        <w:tc>
          <w:tcPr/>
          <w:p>
            <w:pPr>
              <w:pStyle w:val="Compact"/>
              <w:jc w:val="center"/>
            </w:pPr>
            <w:r>
              <w:t xml:space="preserve">Frontend –</w:t>
            </w:r>
            <w:r>
              <w:t xml:space="preserve"> </w:t>
            </w:r>
            <w:r>
              <w:t xml:space="preserve">Components</w:t>
            </w:r>
          </w:p>
        </w:tc>
        <w:tc>
          <w:tcPr/>
          <w:p>
            <w:pPr>
              <w:pStyle w:val="Compact"/>
              <w:jc w:val="center"/>
            </w:pPr>
            <w:r>
              <w:t xml:space="preserve">68%</w:t>
            </w:r>
          </w:p>
        </w:tc>
        <w:tc>
          <w:tcPr/>
          <w:p>
            <w:pPr>
              <w:pStyle w:val="Compact"/>
              <w:jc w:val="center"/>
            </w:pPr>
            <w:r>
              <w:t xml:space="preserve">62%</w:t>
            </w:r>
          </w:p>
        </w:tc>
        <w:tc>
          <w:tcPr/>
          <w:p>
            <w:pPr>
              <w:pStyle w:val="Compact"/>
              <w:jc w:val="center"/>
            </w:pPr>
            <w:r>
              <w:t xml:space="preserve">70%</w:t>
            </w:r>
          </w:p>
        </w:tc>
        <w:tc>
          <w:tcPr/>
          <w:p>
            <w:pPr>
              <w:pStyle w:val="Compact"/>
              <w:jc w:val="center"/>
            </w:pPr>
            <w:r>
              <w:t xml:space="preserve">67%</w:t>
            </w:r>
          </w:p>
        </w:tc>
      </w:tr>
      <w:tr>
        <w:tc>
          <w:tcPr/>
          <w:p>
            <w:pPr>
              <w:pStyle w:val="Compact"/>
              <w:jc w:val="center"/>
            </w:pPr>
            <w:r>
              <w:t xml:space="preserve">AI Service – NER</w:t>
            </w:r>
          </w:p>
        </w:tc>
        <w:tc>
          <w:tcPr/>
          <w:p>
            <w:pPr>
              <w:pStyle w:val="Compact"/>
              <w:jc w:val="center"/>
            </w:pPr>
            <w:r>
              <w:t xml:space="preserve">82%</w:t>
            </w:r>
          </w:p>
        </w:tc>
        <w:tc>
          <w:tcPr/>
          <w:p>
            <w:pPr>
              <w:pStyle w:val="Compact"/>
              <w:jc w:val="center"/>
            </w:pPr>
            <w:r>
              <w:t xml:space="preserve">78%</w:t>
            </w:r>
          </w:p>
        </w:tc>
        <w:tc>
          <w:tcPr/>
          <w:p>
            <w:pPr>
              <w:pStyle w:val="Compact"/>
              <w:jc w:val="center"/>
            </w:pPr>
            <w:r>
              <w:t xml:space="preserve">85%</w:t>
            </w:r>
          </w:p>
        </w:tc>
        <w:tc>
          <w:tcPr/>
          <w:p>
            <w:pPr>
              <w:pStyle w:val="Compact"/>
              <w:jc w:val="center"/>
            </w:pPr>
            <w:r>
              <w:t xml:space="preserve">82%</w:t>
            </w:r>
          </w:p>
        </w:tc>
      </w:tr>
      <w:tr>
        <w:tc>
          <w:tcPr/>
          <w:p>
            <w:pPr>
              <w:pStyle w:val="Compact"/>
              <w:jc w:val="center"/>
            </w:pPr>
            <w:r>
              <w:t xml:space="preserve">AI Service – OCR</w:t>
            </w:r>
          </w:p>
        </w:tc>
        <w:tc>
          <w:tcPr/>
          <w:p>
            <w:pPr>
              <w:pStyle w:val="Compact"/>
              <w:jc w:val="center"/>
            </w:pPr>
            <w:r>
              <w:t xml:space="preserve">75%</w:t>
            </w:r>
          </w:p>
        </w:tc>
        <w:tc>
          <w:tcPr/>
          <w:p>
            <w:pPr>
              <w:pStyle w:val="Compact"/>
              <w:jc w:val="center"/>
            </w:pPr>
            <w:r>
              <w:t xml:space="preserve">70%</w:t>
            </w:r>
          </w:p>
        </w:tc>
        <w:tc>
          <w:tcPr/>
          <w:p>
            <w:pPr>
              <w:pStyle w:val="Compact"/>
              <w:jc w:val="center"/>
            </w:pPr>
            <w:r>
              <w:t xml:space="preserve">80%</w:t>
            </w:r>
          </w:p>
        </w:tc>
        <w:tc>
          <w:tcPr/>
          <w:p>
            <w:pPr>
              <w:pStyle w:val="Compact"/>
              <w:jc w:val="center"/>
            </w:pPr>
            <w:r>
              <w:t xml:space="preserve">75%</w:t>
            </w:r>
          </w:p>
        </w:tc>
      </w:tr>
      <w:tr>
        <w:tc>
          <w:tcPr/>
          <w:p>
            <w:pPr>
              <w:pStyle w:val="Compact"/>
              <w:jc w:val="center"/>
            </w:pPr>
            <w:r>
              <w:rPr>
                <w:b/>
                <w:bCs/>
              </w:rPr>
              <w:t xml:space="preserve">TỔNG</w:t>
            </w:r>
          </w:p>
        </w:tc>
        <w:tc>
          <w:tcPr/>
          <w:p>
            <w:pPr>
              <w:pStyle w:val="Compact"/>
              <w:jc w:val="center"/>
            </w:pPr>
            <w:r>
              <w:rPr>
                <w:b/>
                <w:bCs/>
              </w:rPr>
              <w:t xml:space="preserve">76%</w:t>
            </w:r>
          </w:p>
        </w:tc>
        <w:tc>
          <w:tcPr/>
          <w:p>
            <w:pPr>
              <w:pStyle w:val="Compact"/>
              <w:jc w:val="center"/>
            </w:pPr>
            <w:r>
              <w:rPr>
                <w:b/>
                <w:bCs/>
              </w:rPr>
              <w:t xml:space="preserve">71%</w:t>
            </w:r>
          </w:p>
        </w:tc>
        <w:tc>
          <w:tcPr/>
          <w:p>
            <w:pPr>
              <w:pStyle w:val="Compact"/>
              <w:jc w:val="center"/>
            </w:pPr>
            <w:r>
              <w:rPr>
                <w:b/>
                <w:bCs/>
              </w:rPr>
              <w:t xml:space="preserve">80%</w:t>
            </w:r>
          </w:p>
        </w:tc>
        <w:tc>
          <w:tcPr/>
          <w:p>
            <w:pPr>
              <w:pStyle w:val="Compact"/>
              <w:jc w:val="center"/>
            </w:pPr>
            <w:r>
              <w:rPr>
                <w:b/>
                <w:bCs/>
              </w:rPr>
              <w:t xml:space="preserve">75%</w:t>
            </w:r>
          </w:p>
        </w:tc>
      </w:tr>
    </w:tbl>
    <w:bookmarkEnd w:id="81"/>
    <w:bookmarkStart w:id="82" w:name="performance-metrics"/>
    <w:p>
      <w:pPr>
        <w:pStyle w:val="Heading3"/>
      </w:pPr>
      <w:r>
        <w:t xml:space="preserve">5.8.2. Performance Metrics</w:t>
      </w:r>
    </w:p>
    <w:p>
      <w:pPr>
        <w:pStyle w:val="FirstParagraph"/>
      </w:pPr>
      <w:r>
        <w:rPr>
          <w:b/>
          <w:bCs/>
        </w:rPr>
        <w:t xml:space="preserve">Bảng 5.5 — Chỉ số hiệu năng thực đo:</w:t>
      </w:r>
    </w:p>
    <w:tbl>
      <w:tblPr>
        <w:tblStyle w:val="Table"/>
        <w:tblW w:type="pct" w:w="4868"/>
        <w:tblLayout w:type="fixed"/>
        <w:tblLook w:firstRow="0" w:lastRow="0" w:firstColumn="0" w:lastColumn="0" w:noHBand="0" w:noVBand="0" w:val="0000"/>
      </w:tblPr>
      <w:tblGrid>
        <w:gridCol w:w="2501"/>
        <w:gridCol w:w="1354"/>
        <w:gridCol w:w="1354"/>
        <w:gridCol w:w="2501"/>
      </w:tblGrid>
      <w:tr>
        <w:tc>
          <w:tcPr/>
          <w:p>
            <w:pPr>
              <w:pStyle w:val="Compact"/>
              <w:jc w:val="center"/>
            </w:pPr>
            <w:r>
              <w:rPr>
                <w:b/>
                <w:bCs/>
              </w:rPr>
              <w:t xml:space="preserve">Metric</w:t>
            </w:r>
          </w:p>
        </w:tc>
        <w:tc>
          <w:tcPr/>
          <w:p>
            <w:pPr>
              <w:pStyle w:val="Compact"/>
              <w:jc w:val="center"/>
            </w:pPr>
            <w:r>
              <w:rPr>
                <w:b/>
                <w:bCs/>
              </w:rPr>
              <w:t xml:space="preserve">Target</w:t>
            </w:r>
          </w:p>
        </w:tc>
        <w:tc>
          <w:tcPr/>
          <w:p>
            <w:pPr>
              <w:pStyle w:val="Compact"/>
              <w:jc w:val="center"/>
            </w:pPr>
            <w:r>
              <w:rPr>
                <w:b/>
                <w:bCs/>
              </w:rPr>
              <w:t xml:space="preserve">Actual</w:t>
            </w:r>
          </w:p>
        </w:tc>
        <w:tc>
          <w:tcPr/>
          <w:p>
            <w:pPr>
              <w:pStyle w:val="Compact"/>
              <w:jc w:val="center"/>
            </w:pPr>
            <w:r>
              <w:rPr>
                <w:b/>
                <w:bCs/>
              </w:rPr>
              <w:t xml:space="preserve">Trạng thái</w:t>
            </w:r>
          </w:p>
        </w:tc>
      </w:tr>
      <w:tr>
        <w:tc>
          <w:tcPr/>
          <w:p>
            <w:pPr>
              <w:pStyle w:val="Compact"/>
              <w:jc w:val="center"/>
            </w:pPr>
            <w:r>
              <w:t xml:space="preserve">API Latency (p50)</w:t>
            </w:r>
          </w:p>
        </w:tc>
        <w:tc>
          <w:tcPr/>
          <w:p>
            <w:pPr>
              <w:pStyle w:val="Compact"/>
              <w:jc w:val="center"/>
            </w:pPr>
            <w:r>
              <w:t xml:space="preserve">&lt; 1s</w:t>
            </w:r>
          </w:p>
        </w:tc>
        <w:tc>
          <w:tcPr/>
          <w:p>
            <w:pPr>
              <w:pStyle w:val="Compact"/>
              <w:jc w:val="center"/>
            </w:pPr>
            <w:r>
              <w:t xml:space="preserve">0.45s</w:t>
            </w:r>
          </w:p>
        </w:tc>
        <w:tc>
          <w:tcPr/>
          <w:p>
            <w:pPr>
              <w:pStyle w:val="Compact"/>
              <w:jc w:val="center"/>
            </w:pPr>
            <w:r>
              <w:rPr>
                <w:b/>
                <w:bCs/>
              </w:rPr>
              <w:t xml:space="preserve">Đạt</w:t>
            </w:r>
          </w:p>
        </w:tc>
      </w:tr>
      <w:tr>
        <w:tc>
          <w:tcPr/>
          <w:p>
            <w:pPr>
              <w:pStyle w:val="Compact"/>
              <w:jc w:val="center"/>
            </w:pPr>
            <w:r>
              <w:t xml:space="preserve">API Latency (p95)</w:t>
            </w:r>
          </w:p>
        </w:tc>
        <w:tc>
          <w:tcPr/>
          <w:p>
            <w:pPr>
              <w:pStyle w:val="Compact"/>
              <w:jc w:val="center"/>
            </w:pPr>
            <w:r>
              <w:t xml:space="preserve">&lt; 3s</w:t>
            </w:r>
          </w:p>
        </w:tc>
        <w:tc>
          <w:tcPr/>
          <w:p>
            <w:pPr>
              <w:pStyle w:val="Compact"/>
              <w:jc w:val="center"/>
            </w:pPr>
            <w:r>
              <w:t xml:space="preserve">1.8s</w:t>
            </w:r>
          </w:p>
        </w:tc>
        <w:tc>
          <w:tcPr/>
          <w:p>
            <w:pPr>
              <w:pStyle w:val="Compact"/>
              <w:jc w:val="center"/>
            </w:pPr>
            <w:r>
              <w:rPr>
                <w:b/>
                <w:bCs/>
              </w:rPr>
              <w:t xml:space="preserve">Đạt</w:t>
            </w:r>
          </w:p>
        </w:tc>
      </w:tr>
      <w:tr>
        <w:tc>
          <w:tcPr/>
          <w:p>
            <w:pPr>
              <w:pStyle w:val="Compact"/>
              <w:jc w:val="center"/>
            </w:pPr>
            <w:r>
              <w:t xml:space="preserve">OCR Processing Time</w:t>
            </w:r>
          </w:p>
        </w:tc>
        <w:tc>
          <w:tcPr/>
          <w:p>
            <w:pPr>
              <w:pStyle w:val="Compact"/>
              <w:jc w:val="center"/>
            </w:pPr>
            <w:r>
              <w:t xml:space="preserve">&lt; 10s</w:t>
            </w:r>
          </w:p>
        </w:tc>
        <w:tc>
          <w:tcPr/>
          <w:p>
            <w:pPr>
              <w:pStyle w:val="Compact"/>
              <w:jc w:val="center"/>
            </w:pPr>
            <w:r>
              <w:t xml:space="preserve">6.2s</w:t>
            </w:r>
          </w:p>
        </w:tc>
        <w:tc>
          <w:tcPr/>
          <w:p>
            <w:pPr>
              <w:pStyle w:val="Compact"/>
              <w:jc w:val="center"/>
            </w:pPr>
            <w:r>
              <w:rPr>
                <w:b/>
                <w:bCs/>
              </w:rPr>
              <w:t xml:space="preserve">Đạt</w:t>
            </w:r>
          </w:p>
        </w:tc>
      </w:tr>
      <w:tr>
        <w:tc>
          <w:tcPr/>
          <w:p>
            <w:pPr>
              <w:pStyle w:val="Compact"/>
              <w:jc w:val="center"/>
            </w:pPr>
            <w:r>
              <w:t xml:space="preserve">NLP Query Response</w:t>
            </w:r>
          </w:p>
        </w:tc>
        <w:tc>
          <w:tcPr/>
          <w:p>
            <w:pPr>
              <w:pStyle w:val="Compact"/>
              <w:jc w:val="center"/>
            </w:pPr>
            <w:r>
              <w:t xml:space="preserve">&lt; 5s</w:t>
            </w:r>
          </w:p>
        </w:tc>
        <w:tc>
          <w:tcPr/>
          <w:p>
            <w:pPr>
              <w:pStyle w:val="Compact"/>
              <w:jc w:val="center"/>
            </w:pPr>
            <w:r>
              <w:t xml:space="preserve">2.1s</w:t>
            </w:r>
          </w:p>
        </w:tc>
        <w:tc>
          <w:tcPr/>
          <w:p>
            <w:pPr>
              <w:pStyle w:val="Compact"/>
              <w:jc w:val="center"/>
            </w:pPr>
            <w:r>
              <w:rPr>
                <w:b/>
                <w:bCs/>
              </w:rPr>
              <w:t xml:space="preserve">Đạt</w:t>
            </w:r>
          </w:p>
        </w:tc>
      </w:tr>
      <w:tr>
        <w:tc>
          <w:tcPr/>
          <w:p>
            <w:pPr>
              <w:pStyle w:val="Compact"/>
              <w:jc w:val="center"/>
            </w:pPr>
            <w:r>
              <w:t xml:space="preserve">Mobile App Hydration</w:t>
            </w:r>
          </w:p>
        </w:tc>
        <w:tc>
          <w:tcPr/>
          <w:p>
            <w:pPr>
              <w:pStyle w:val="Compact"/>
              <w:jc w:val="center"/>
            </w:pPr>
            <w:r>
              <w:t xml:space="preserve">&lt; 3s</w:t>
            </w:r>
          </w:p>
        </w:tc>
        <w:tc>
          <w:tcPr/>
          <w:p>
            <w:pPr>
              <w:pStyle w:val="Compact"/>
              <w:jc w:val="center"/>
            </w:pPr>
            <w:r>
              <w:t xml:space="preserve">1.9s</w:t>
            </w:r>
          </w:p>
        </w:tc>
        <w:tc>
          <w:tcPr/>
          <w:p>
            <w:pPr>
              <w:pStyle w:val="Compact"/>
              <w:jc w:val="center"/>
            </w:pPr>
            <w:r>
              <w:rPr>
                <w:b/>
                <w:bCs/>
              </w:rPr>
              <w:t xml:space="preserve">Đạt</w:t>
            </w:r>
          </w:p>
        </w:tc>
      </w:tr>
      <w:tr>
        <w:tc>
          <w:tcPr/>
          <w:p>
            <w:pPr>
              <w:pStyle w:val="Compact"/>
              <w:jc w:val="center"/>
            </w:pPr>
            <w:r>
              <w:t xml:space="preserve">Test Execution Time</w:t>
            </w:r>
          </w:p>
        </w:tc>
        <w:tc>
          <w:tcPr/>
          <w:p>
            <w:pPr>
              <w:pStyle w:val="Compact"/>
              <w:jc w:val="center"/>
            </w:pPr>
            <w:r>
              <w:t xml:space="preserve">&lt; 2 min</w:t>
            </w:r>
          </w:p>
        </w:tc>
        <w:tc>
          <w:tcPr/>
          <w:p>
            <w:pPr>
              <w:pStyle w:val="Compact"/>
              <w:jc w:val="center"/>
            </w:pPr>
            <w:r>
              <w:t xml:space="preserve">53s</w:t>
            </w:r>
          </w:p>
        </w:tc>
        <w:tc>
          <w:tcPr/>
          <w:p>
            <w:pPr>
              <w:pStyle w:val="Compact"/>
              <w:jc w:val="center"/>
            </w:pPr>
            <w:r>
              <w:rPr>
                <w:b/>
                <w:bCs/>
              </w:rPr>
              <w:t xml:space="preserve">Đạt</w:t>
            </w:r>
          </w:p>
        </w:tc>
      </w:tr>
    </w:tbl>
    <w:bookmarkEnd w:id="82"/>
    <w:bookmarkEnd w:id="83"/>
    <w:bookmarkStart w:id="84" w:name="đánh-giá-bảo-mật-owasp-top-10"/>
    <w:p>
      <w:pPr>
        <w:pStyle w:val="Heading2"/>
      </w:pPr>
      <w:r>
        <w:t xml:space="preserve">5.9. Đánh giá bảo mật (OWASP Top 10)</w:t>
      </w:r>
    </w:p>
    <w:p>
      <w:pPr>
        <w:pStyle w:val="FirstParagraph"/>
      </w:pPr>
      <w:r>
        <w:rPr>
          <w:b/>
          <w:bCs/>
        </w:rPr>
        <w:t xml:space="preserve">Bảng 5.6 — Rà soát OWASP Top 10:</w:t>
      </w:r>
    </w:p>
    <w:tbl>
      <w:tblPr>
        <w:tblStyle w:val="Table"/>
        <w:tblW w:type="pct" w:w="4868"/>
        <w:tblLayout w:type="fixed"/>
        <w:tblLook w:firstRow="0" w:lastRow="0" w:firstColumn="0" w:lastColumn="0" w:noHBand="0" w:noVBand="0" w:val="0000"/>
      </w:tblPr>
      <w:tblGrid>
        <w:gridCol w:w="1980"/>
        <w:gridCol w:w="3438"/>
        <w:gridCol w:w="2292"/>
      </w:tblGrid>
      <w:tr>
        <w:tc>
          <w:tcPr/>
          <w:p>
            <w:pPr>
              <w:pStyle w:val="Compact"/>
              <w:jc w:val="center"/>
            </w:pPr>
            <w:r>
              <w:rPr>
                <w:b/>
                <w:bCs/>
              </w:rPr>
              <w:t xml:space="preserve">OWASP Risk</w:t>
            </w:r>
          </w:p>
        </w:tc>
        <w:tc>
          <w:tcPr/>
          <w:p>
            <w:pPr>
              <w:pStyle w:val="Compact"/>
              <w:jc w:val="center"/>
            </w:pPr>
            <w:r>
              <w:rPr>
                <w:b/>
                <w:bCs/>
              </w:rPr>
              <w:t xml:space="preserve">Biện pháp áp dụng</w:t>
            </w:r>
          </w:p>
        </w:tc>
        <w:tc>
          <w:tcPr/>
          <w:p>
            <w:pPr>
              <w:pStyle w:val="Compact"/>
              <w:jc w:val="center"/>
            </w:pPr>
            <w:r>
              <w:rPr>
                <w:b/>
                <w:bCs/>
              </w:rPr>
              <w:t xml:space="preserve">Trạng thái</w:t>
            </w:r>
          </w:p>
        </w:tc>
      </w:tr>
      <w:tr>
        <w:tc>
          <w:tcPr/>
          <w:p>
            <w:pPr>
              <w:pStyle w:val="Compact"/>
              <w:jc w:val="center"/>
            </w:pPr>
            <w:r>
              <w:t xml:space="preserve">A01: Broken Access</w:t>
            </w:r>
            <w:r>
              <w:t xml:space="preserve"> </w:t>
            </w:r>
            <w:r>
              <w:t xml:space="preserve">Control</w:t>
            </w:r>
          </w:p>
        </w:tc>
        <w:tc>
          <w:tcPr/>
          <w:p>
            <w:pPr>
              <w:pStyle w:val="Compact"/>
              <w:jc w:val="center"/>
            </w:pPr>
            <w:r>
              <w:t xml:space="preserve">JWT + authorization</w:t>
            </w:r>
          </w:p>
        </w:tc>
        <w:tc>
          <w:tcPr/>
          <w:p>
            <w:pPr>
              <w:pStyle w:val="Compact"/>
              <w:jc w:val="center"/>
            </w:pPr>
            <w:r>
              <w:rPr>
                <w:b/>
                <w:bCs/>
              </w:rPr>
              <w:t xml:space="preserve">Implemented</w:t>
            </w:r>
          </w:p>
        </w:tc>
      </w:tr>
      <w:tr>
        <w:tc>
          <w:tcPr/>
          <w:p>
            <w:pPr>
              <w:pStyle w:val="Compact"/>
              <w:jc w:val="center"/>
            </w:pPr>
            <w:r>
              <w:t xml:space="preserve">A02: Cryptographic</w:t>
            </w:r>
            <w:r>
              <w:t xml:space="preserve"> </w:t>
            </w:r>
            <w:r>
              <w:t xml:space="preserve">Failures</w:t>
            </w:r>
          </w:p>
        </w:tc>
        <w:tc>
          <w:tcPr/>
          <w:p>
            <w:pPr>
              <w:pStyle w:val="Compact"/>
              <w:jc w:val="center"/>
            </w:pPr>
            <w:r>
              <w:t xml:space="preserve">BCrypt hashing, HTTPS</w:t>
            </w:r>
          </w:p>
        </w:tc>
        <w:tc>
          <w:tcPr/>
          <w:p>
            <w:pPr>
              <w:pStyle w:val="Compact"/>
              <w:jc w:val="center"/>
            </w:pPr>
            <w:r>
              <w:rPr>
                <w:b/>
                <w:bCs/>
              </w:rPr>
              <w:t xml:space="preserve">Implemented</w:t>
            </w:r>
          </w:p>
        </w:tc>
      </w:tr>
      <w:tr>
        <w:tc>
          <w:tcPr/>
          <w:p>
            <w:pPr>
              <w:pStyle w:val="Compact"/>
              <w:jc w:val="center"/>
            </w:pPr>
            <w:r>
              <w:t xml:space="preserve">A03: Injection</w:t>
            </w:r>
          </w:p>
        </w:tc>
        <w:tc>
          <w:tcPr/>
          <w:p>
            <w:pPr>
              <w:pStyle w:val="Compact"/>
              <w:jc w:val="center"/>
            </w:pPr>
            <w:r>
              <w:t xml:space="preserve">Parameterized queries (JPA)</w:t>
            </w:r>
          </w:p>
        </w:tc>
        <w:tc>
          <w:tcPr/>
          <w:p>
            <w:pPr>
              <w:pStyle w:val="Compact"/>
              <w:jc w:val="center"/>
            </w:pPr>
            <w:r>
              <w:rPr>
                <w:b/>
                <w:bCs/>
              </w:rPr>
              <w:t xml:space="preserve">Implemented</w:t>
            </w:r>
          </w:p>
        </w:tc>
      </w:tr>
      <w:tr>
        <w:tc>
          <w:tcPr/>
          <w:p>
            <w:pPr>
              <w:pStyle w:val="Compact"/>
              <w:jc w:val="center"/>
            </w:pPr>
            <w:r>
              <w:t xml:space="preserve">A04: Insecure</w:t>
            </w:r>
            <w:r>
              <w:t xml:space="preserve"> </w:t>
            </w:r>
            <w:r>
              <w:t xml:space="preserve">Design</w:t>
            </w:r>
          </w:p>
        </w:tc>
        <w:tc>
          <w:tcPr/>
          <w:p>
            <w:pPr>
              <w:pStyle w:val="Compact"/>
              <w:jc w:val="center"/>
            </w:pPr>
            <w:r>
              <w:t xml:space="preserve">Clean Architecture, validation</w:t>
            </w:r>
          </w:p>
        </w:tc>
        <w:tc>
          <w:tcPr/>
          <w:p>
            <w:pPr>
              <w:pStyle w:val="Compact"/>
              <w:jc w:val="center"/>
            </w:pPr>
            <w:r>
              <w:rPr>
                <w:b/>
                <w:bCs/>
              </w:rPr>
              <w:t xml:space="preserve">Implemented</w:t>
            </w:r>
          </w:p>
        </w:tc>
      </w:tr>
      <w:tr>
        <w:tc>
          <w:tcPr/>
          <w:p>
            <w:pPr>
              <w:pStyle w:val="Compact"/>
              <w:jc w:val="center"/>
            </w:pPr>
            <w:r>
              <w:t xml:space="preserve">A05: Security</w:t>
            </w:r>
            <w:r>
              <w:t xml:space="preserve"> </w:t>
            </w:r>
            <w:r>
              <w:t xml:space="preserve">Misconfiguration</w:t>
            </w:r>
          </w:p>
        </w:tc>
        <w:tc>
          <w:tcPr/>
          <w:p>
            <w:pPr>
              <w:pStyle w:val="Compact"/>
              <w:jc w:val="center"/>
            </w:pPr>
            <w:r>
              <w:t xml:space="preserve">Env vars, no hardcoded secrets</w:t>
            </w:r>
          </w:p>
        </w:tc>
        <w:tc>
          <w:tcPr/>
          <w:p>
            <w:pPr>
              <w:pStyle w:val="Compact"/>
              <w:jc w:val="center"/>
            </w:pPr>
            <w:r>
              <w:rPr>
                <w:b/>
                <w:bCs/>
              </w:rPr>
              <w:t xml:space="preserve">Implemented</w:t>
            </w:r>
          </w:p>
        </w:tc>
      </w:tr>
      <w:tr>
        <w:tc>
          <w:tcPr/>
          <w:p>
            <w:pPr>
              <w:pStyle w:val="Compact"/>
              <w:jc w:val="center"/>
            </w:pPr>
            <w:r>
              <w:t xml:space="preserve">A06: Vulnerable</w:t>
            </w:r>
            <w:r>
              <w:t xml:space="preserve"> </w:t>
            </w:r>
            <w:r>
              <w:t xml:space="preserve">Components</w:t>
            </w:r>
          </w:p>
        </w:tc>
        <w:tc>
          <w:tcPr/>
          <w:p>
            <w:pPr>
              <w:pStyle w:val="Compact"/>
              <w:jc w:val="center"/>
            </w:pPr>
            <w:r>
              <w:t xml:space="preserve">Dependency scanning (Dependabot)</w:t>
            </w:r>
          </w:p>
        </w:tc>
        <w:tc>
          <w:tcPr/>
          <w:p>
            <w:pPr>
              <w:pStyle w:val="Compact"/>
              <w:jc w:val="center"/>
            </w:pPr>
            <w:r>
              <w:rPr>
                <w:b/>
                <w:bCs/>
              </w:rPr>
              <w:t xml:space="preserve">Implemented</w:t>
            </w:r>
          </w:p>
        </w:tc>
      </w:tr>
      <w:tr>
        <w:tc>
          <w:tcPr/>
          <w:p>
            <w:pPr>
              <w:pStyle w:val="Compact"/>
              <w:jc w:val="center"/>
            </w:pPr>
            <w:r>
              <w:t xml:space="preserve">A07:</w:t>
            </w:r>
            <w:r>
              <w:t xml:space="preserve"> </w:t>
            </w:r>
            <w:r>
              <w:t xml:space="preserve">Authentication</w:t>
            </w:r>
            <w:r>
              <w:t xml:space="preserve"> </w:t>
            </w:r>
            <w:r>
              <w:t xml:space="preserve">Failures</w:t>
            </w:r>
          </w:p>
        </w:tc>
        <w:tc>
          <w:tcPr/>
          <w:p>
            <w:pPr>
              <w:pStyle w:val="Compact"/>
              <w:jc w:val="center"/>
            </w:pPr>
            <w:r>
              <w:t xml:space="preserve">JWT + refresh token mutex</w:t>
            </w:r>
          </w:p>
        </w:tc>
        <w:tc>
          <w:tcPr/>
          <w:p>
            <w:pPr>
              <w:pStyle w:val="Compact"/>
              <w:jc w:val="center"/>
            </w:pPr>
            <w:r>
              <w:rPr>
                <w:b/>
                <w:bCs/>
              </w:rPr>
              <w:t xml:space="preserve">Implemented</w:t>
            </w:r>
          </w:p>
        </w:tc>
      </w:tr>
      <w:tr>
        <w:tc>
          <w:tcPr/>
          <w:p>
            <w:pPr>
              <w:pStyle w:val="Compact"/>
              <w:jc w:val="center"/>
            </w:pPr>
            <w:r>
              <w:t xml:space="preserve">A08: Software/Data</w:t>
            </w:r>
            <w:r>
              <w:t xml:space="preserve"> </w:t>
            </w:r>
            <w:r>
              <w:t xml:space="preserve">Integrity</w:t>
            </w:r>
          </w:p>
        </w:tc>
        <w:tc>
          <w:tcPr/>
          <w:p>
            <w:pPr>
              <w:pStyle w:val="Compact"/>
              <w:jc w:val="center"/>
            </w:pPr>
            <w:r>
              <w:t xml:space="preserve">Git signing, Docker verification</w:t>
            </w:r>
          </w:p>
        </w:tc>
        <w:tc>
          <w:tcPr/>
          <w:p>
            <w:pPr>
              <w:pStyle w:val="Compact"/>
              <w:jc w:val="center"/>
            </w:pPr>
            <w:r>
              <w:rPr>
                <w:b/>
                <w:bCs/>
              </w:rPr>
              <w:t xml:space="preserve">Partial</w:t>
            </w:r>
          </w:p>
        </w:tc>
      </w:tr>
      <w:tr>
        <w:tc>
          <w:tcPr/>
          <w:p>
            <w:pPr>
              <w:pStyle w:val="Compact"/>
              <w:jc w:val="center"/>
            </w:pPr>
            <w:r>
              <w:t xml:space="preserve">A09: Logging</w:t>
            </w:r>
            <w:r>
              <w:t xml:space="preserve"> </w:t>
            </w:r>
            <w:r>
              <w:t xml:space="preserve">Failures</w:t>
            </w:r>
          </w:p>
        </w:tc>
        <w:tc>
          <w:tcPr/>
          <w:p>
            <w:pPr>
              <w:pStyle w:val="Compact"/>
              <w:jc w:val="center"/>
            </w:pPr>
            <w:r>
              <w:t xml:space="preserve">Structured logging (SLF4J)</w:t>
            </w:r>
          </w:p>
        </w:tc>
        <w:tc>
          <w:tcPr/>
          <w:p>
            <w:pPr>
              <w:pStyle w:val="Compact"/>
              <w:jc w:val="center"/>
            </w:pPr>
            <w:r>
              <w:rPr>
                <w:b/>
                <w:bCs/>
              </w:rPr>
              <w:t xml:space="preserve">Implemented</w:t>
            </w:r>
          </w:p>
        </w:tc>
      </w:tr>
      <w:tr>
        <w:tc>
          <w:tcPr/>
          <w:p>
            <w:pPr>
              <w:pStyle w:val="Compact"/>
              <w:jc w:val="center"/>
            </w:pPr>
            <w:r>
              <w:t xml:space="preserve">A10: SSRF</w:t>
            </w:r>
          </w:p>
        </w:tc>
        <w:tc>
          <w:tcPr/>
          <w:p>
            <w:pPr>
              <w:pStyle w:val="Compact"/>
              <w:jc w:val="center"/>
            </w:pPr>
            <w:r>
              <w:t xml:space="preserve">Validation, whitelist URLs</w:t>
            </w:r>
          </w:p>
        </w:tc>
        <w:tc>
          <w:tcPr/>
          <w:p>
            <w:pPr>
              <w:pStyle w:val="Compact"/>
              <w:jc w:val="center"/>
            </w:pPr>
            <w:r>
              <w:rPr>
                <w:b/>
                <w:bCs/>
              </w:rPr>
              <w:t xml:space="preserve">Implemented</w:t>
            </w:r>
          </w:p>
        </w:tc>
      </w:tr>
    </w:tbl>
    <w:p>
      <w:pPr>
        <w:pStyle w:val="BodyText"/>
      </w:pPr>
      <w:r>
        <w:t xml:space="preserve">Cần cải thiện: bổ sung rate limiting và Docker image signing khi triển</w:t>
      </w:r>
      <w:r>
        <w:t xml:space="preserve"> </w:t>
      </w:r>
      <w:r>
        <w:t xml:space="preserve">khai production.</w:t>
      </w:r>
    </w:p>
    <w:bookmarkEnd w:id="84"/>
    <w:bookmarkStart w:id="85" w:name="kết-luận-chương-5"/>
    <w:p>
      <w:pPr>
        <w:pStyle w:val="Heading2"/>
      </w:pPr>
      <w:r>
        <w:t xml:space="preserve">5.10. Kết luận chương 5</w:t>
      </w:r>
    </w:p>
    <w:p>
      <w:pPr>
        <w:pStyle w:val="FirstParagraph"/>
      </w:pPr>
      <w:r>
        <w:t xml:space="preserve">Hệ thống đạt 100% pass rate với 110 kịch bản kiểm thử. Coverage tổng thể</w:t>
      </w:r>
      <w:r>
        <w:t xml:space="preserve"> </w:t>
      </w:r>
      <w:r>
        <w:t xml:space="preserve">75%. Tất cả chỉ số hiệu năng đạt mục tiêu. Các kiểm soát bảo mật cơ bản</w:t>
      </w:r>
      <w:r>
        <w:t xml:space="preserve"> </w:t>
      </w:r>
      <w:r>
        <w:t xml:space="preserve">đã được triển khai theo OWASP checklist.</w:t>
      </w:r>
    </w:p>
    <w:bookmarkEnd w:id="85"/>
    <w:bookmarkEnd w:id="86"/>
    <w:bookmarkStart w:id="147" w:name="chương-6.-đánh-giá-và-kết-luận"/>
    <w:p>
      <w:pPr>
        <w:pStyle w:val="Heading1"/>
      </w:pPr>
      <w:r>
        <w:t xml:space="preserve">CHƯƠNG 6. ĐÁNH GIÁ VÀ KẾT LUẬN</w:t>
      </w:r>
    </w:p>
    <w:bookmarkStart w:id="87" w:name="đối-sánh-với-tiêu-chí-chấm-điểm"/>
    <w:p>
      <w:pPr>
        <w:pStyle w:val="Heading2"/>
      </w:pPr>
      <w:r>
        <w:t xml:space="preserve">6.1. Đối sánh với tiêu chí chấm điểm</w:t>
      </w:r>
    </w:p>
    <w:p>
      <w:pPr>
        <w:pStyle w:val="FirstParagraph"/>
      </w:pPr>
      <w:r>
        <w:rPr>
          <w:b/>
          <w:bCs/>
        </w:rPr>
        <w:t xml:space="preserve">Bảng 6.1 — Đối sánh với rubric chấm điểm:</w:t>
      </w:r>
    </w:p>
    <w:tbl>
      <w:tblPr>
        <w:tblStyle w:val="Table"/>
        <w:tblW w:type="pct" w:w="4873"/>
        <w:tblLayout w:type="fixed"/>
        <w:tblLook w:firstRow="0" w:lastRow="0" w:firstColumn="0" w:lastColumn="0" w:noHBand="0" w:noVBand="0" w:val="0000"/>
      </w:tblPr>
      <w:tblGrid>
        <w:gridCol w:w="1604"/>
        <w:gridCol w:w="1002"/>
        <w:gridCol w:w="2205"/>
        <w:gridCol w:w="1604"/>
        <w:gridCol w:w="1303"/>
      </w:tblGrid>
      <w:tr>
        <w:tc>
          <w:tcPr/>
          <w:p>
            <w:pPr>
              <w:pStyle w:val="Compact"/>
              <w:jc w:val="center"/>
            </w:pPr>
            <w:r>
              <w:rPr>
                <w:b/>
                <w:bCs/>
              </w:rPr>
              <w:t xml:space="preserve">Tiêu chí</w:t>
            </w:r>
            <w:r>
              <w:rPr>
                <w:b/>
                <w:bCs/>
              </w:rPr>
              <w:t xml:space="preserve"> </w:t>
            </w:r>
            <w:r>
              <w:rPr>
                <w:b/>
                <w:bCs/>
              </w:rPr>
              <w:t xml:space="preserve">chấm</w:t>
            </w:r>
          </w:p>
        </w:tc>
        <w:tc>
          <w:tcPr/>
          <w:p>
            <w:pPr>
              <w:pStyle w:val="Compact"/>
              <w:jc w:val="center"/>
            </w:pPr>
            <w:r>
              <w:rPr>
                <w:b/>
                <w:bCs/>
              </w:rPr>
              <w:t xml:space="preserve">Trọng</w:t>
            </w:r>
            <w:r>
              <w:rPr>
                <w:b/>
                <w:bCs/>
              </w:rPr>
              <w:t xml:space="preserve"> </w:t>
            </w:r>
            <w:r>
              <w:rPr>
                <w:b/>
                <w:bCs/>
              </w:rPr>
              <w:t xml:space="preserve">số</w:t>
            </w:r>
          </w:p>
        </w:tc>
        <w:tc>
          <w:tcPr/>
          <w:p>
            <w:pPr>
              <w:pStyle w:val="Compact"/>
            </w:pPr>
            <w:r>
              <w:rPr>
                <w:b/>
                <w:bCs/>
              </w:rPr>
              <w:t xml:space="preserve">Nhóm đã thực hiện</w:t>
            </w:r>
          </w:p>
        </w:tc>
        <w:tc>
          <w:tcPr/>
          <w:p>
            <w:pPr>
              <w:pStyle w:val="Compact"/>
            </w:pPr>
            <w:r>
              <w:rPr>
                <w:b/>
                <w:bCs/>
              </w:rPr>
              <w:t xml:space="preserve">Mục trong báo</w:t>
            </w:r>
            <w:r>
              <w:rPr>
                <w:b/>
                <w:bCs/>
              </w:rPr>
              <w:t xml:space="preserve"> </w:t>
            </w:r>
            <w:r>
              <w:rPr>
                <w:b/>
                <w:bCs/>
              </w:rPr>
              <w:t xml:space="preserve">cáo</w:t>
            </w:r>
          </w:p>
        </w:tc>
        <w:tc>
          <w:tcPr/>
          <w:p>
            <w:pPr>
              <w:pStyle w:val="Compact"/>
              <w:jc w:val="center"/>
            </w:pPr>
            <w:r>
              <w:rPr>
                <w:b/>
                <w:bCs/>
              </w:rPr>
              <w:t xml:space="preserve">Minh</w:t>
            </w:r>
            <w:r>
              <w:rPr>
                <w:b/>
                <w:bCs/>
              </w:rPr>
              <w:t xml:space="preserve"> </w:t>
            </w:r>
            <w:r>
              <w:rPr>
                <w:b/>
                <w:bCs/>
              </w:rPr>
              <w:t xml:space="preserve">chứng</w:t>
            </w:r>
          </w:p>
        </w:tc>
      </w:tr>
      <w:tr>
        <w:tc>
          <w:tcPr/>
          <w:p>
            <w:pPr>
              <w:pStyle w:val="Compact"/>
              <w:jc w:val="center"/>
            </w:pPr>
            <w:r>
              <w:t xml:space="preserve">Hoàn thiện chức</w:t>
            </w:r>
            <w:r>
              <w:t xml:space="preserve"> </w:t>
            </w:r>
            <w:r>
              <w:t xml:space="preserve">năng bắt buộc</w:t>
            </w:r>
          </w:p>
        </w:tc>
        <w:tc>
          <w:tcPr/>
          <w:p>
            <w:pPr>
              <w:pStyle w:val="Compact"/>
              <w:jc w:val="center"/>
            </w:pPr>
            <w:r>
              <w:t xml:space="preserve">30%</w:t>
            </w:r>
          </w:p>
        </w:tc>
        <w:tc>
          <w:tcPr/>
          <w:p>
            <w:pPr>
              <w:pStyle w:val="Compact"/>
            </w:pPr>
            <w:r>
              <w:t xml:space="preserve">Triển khai đủ 5 chức</w:t>
            </w:r>
            <w:r>
              <w:t xml:space="preserve"> </w:t>
            </w:r>
            <w:r>
              <w:t xml:space="preserve">năng: thu chi, phân</w:t>
            </w:r>
            <w:r>
              <w:t xml:space="preserve"> </w:t>
            </w:r>
            <w:r>
              <w:t xml:space="preserve">loại, thống kê, số</w:t>
            </w:r>
            <w:r>
              <w:t xml:space="preserve"> </w:t>
            </w:r>
            <w:r>
              <w:t xml:space="preserve">dư, xác thực.</w:t>
            </w:r>
          </w:p>
        </w:tc>
        <w:tc>
          <w:tcPr/>
          <w:p>
            <w:pPr>
              <w:pStyle w:val="Compact"/>
            </w:pPr>
            <w:r>
              <w:t xml:space="preserve">Chương 2,</w:t>
            </w:r>
            <w:r>
              <w:t xml:space="preserve"> </w:t>
            </w:r>
            <w:r>
              <w:t xml:space="preserve">Chương 5</w:t>
            </w:r>
          </w:p>
        </w:tc>
        <w:tc>
          <w:tcPr/>
          <w:p>
            <w:pPr>
              <w:pStyle w:val="Compact"/>
              <w:jc w:val="center"/>
            </w:pPr>
            <w:r>
              <w:t xml:space="preserve">Bảng 2.1,</w:t>
            </w:r>
            <w:r>
              <w:t xml:space="preserve"> </w:t>
            </w:r>
            <w:r>
              <w:t xml:space="preserve">Bảng 5.2</w:t>
            </w:r>
          </w:p>
        </w:tc>
      </w:tr>
      <w:tr>
        <w:tc>
          <w:tcPr/>
          <w:p>
            <w:pPr>
              <w:pStyle w:val="Compact"/>
              <w:jc w:val="center"/>
            </w:pPr>
            <w:r>
              <w:t xml:space="preserve">Giao diện người</w:t>
            </w:r>
            <w:r>
              <w:t xml:space="preserve"> </w:t>
            </w:r>
            <w:r>
              <w:t xml:space="preserve">dùng (UX/UI)</w:t>
            </w:r>
          </w:p>
        </w:tc>
        <w:tc>
          <w:tcPr/>
          <w:p>
            <w:pPr>
              <w:pStyle w:val="Compact"/>
              <w:jc w:val="center"/>
            </w:pPr>
            <w:r>
              <w:t xml:space="preserve">5%</w:t>
            </w:r>
          </w:p>
        </w:tc>
        <w:tc>
          <w:tcPr/>
          <w:p>
            <w:pPr>
              <w:pStyle w:val="Compact"/>
            </w:pPr>
            <w:r>
              <w:t xml:space="preserve">Mobile app:</w:t>
            </w:r>
            <w:r>
              <w:t xml:space="preserve"> </w:t>
            </w:r>
            <w:r>
              <w:t xml:space="preserve">dashboard, danh sách</w:t>
            </w:r>
            <w:r>
              <w:t xml:space="preserve"> </w:t>
            </w:r>
            <w:r>
              <w:t xml:space="preserve">giao dịch, quét hóa</w:t>
            </w:r>
            <w:r>
              <w:t xml:space="preserve"> </w:t>
            </w:r>
            <w:r>
              <w:t xml:space="preserve">đơn, Atelier AI.</w:t>
            </w:r>
          </w:p>
        </w:tc>
        <w:tc>
          <w:tcPr/>
          <w:p>
            <w:pPr>
              <w:pStyle w:val="Compact"/>
            </w:pPr>
            <w:r>
              <w:t xml:space="preserve">Chương 2, Phụ</w:t>
            </w:r>
            <w:r>
              <w:t xml:space="preserve"> </w:t>
            </w:r>
            <w:r>
              <w:t xml:space="preserve">lục</w:t>
            </w:r>
          </w:p>
        </w:tc>
        <w:tc>
          <w:tcPr/>
          <w:p>
            <w:pPr>
              <w:pStyle w:val="Compact"/>
              <w:jc w:val="center"/>
            </w:pPr>
            <w:r>
              <w:t xml:space="preserve">Hình UI-1</w:t>
            </w:r>
          </w:p>
        </w:tc>
      </w:tr>
      <w:tr>
        <w:tc>
          <w:tcPr/>
          <w:p>
            <w:pPr>
              <w:pStyle w:val="Compact"/>
              <w:jc w:val="center"/>
            </w:pPr>
            <w:r>
              <w:t xml:space="preserve">Tính ổn định và</w:t>
            </w:r>
            <w:r>
              <w:t xml:space="preserve"> </w:t>
            </w:r>
            <w:r>
              <w:t xml:space="preserve">hiệu năng</w:t>
            </w:r>
          </w:p>
        </w:tc>
        <w:tc>
          <w:tcPr/>
          <w:p>
            <w:pPr>
              <w:pStyle w:val="Compact"/>
              <w:jc w:val="center"/>
            </w:pPr>
            <w:r>
              <w:t xml:space="preserve">10%</w:t>
            </w:r>
          </w:p>
        </w:tc>
        <w:tc>
          <w:tcPr/>
          <w:p>
            <w:pPr>
              <w:pStyle w:val="Compact"/>
            </w:pPr>
            <w:r>
              <w:t xml:space="preserve">OCR bất đồng bộ, phân</w:t>
            </w:r>
            <w:r>
              <w:t xml:space="preserve"> </w:t>
            </w:r>
            <w:r>
              <w:t xml:space="preserve">trang, refresh token</w:t>
            </w:r>
            <w:r>
              <w:t xml:space="preserve"> </w:t>
            </w:r>
            <w:r>
              <w:t xml:space="preserve">mutex, kiểm thử đa</w:t>
            </w:r>
            <w:r>
              <w:t xml:space="preserve"> </w:t>
            </w:r>
            <w:r>
              <w:t xml:space="preserve">tầng.</w:t>
            </w:r>
          </w:p>
        </w:tc>
        <w:tc>
          <w:tcPr/>
          <w:p>
            <w:pPr>
              <w:pStyle w:val="Compact"/>
            </w:pPr>
            <w:r>
              <w:t xml:space="preserve">Chương 2, 4, 5</w:t>
            </w:r>
          </w:p>
        </w:tc>
        <w:tc>
          <w:tcPr/>
          <w:p>
            <w:pPr>
              <w:pStyle w:val="Compact"/>
              <w:jc w:val="center"/>
            </w:pPr>
            <w:r>
              <w:t xml:space="preserve">Bảng 5.1,</w:t>
            </w:r>
            <w:r>
              <w:t xml:space="preserve"> </w:t>
            </w:r>
            <w:r>
              <w:t xml:space="preserve">5.8</w:t>
            </w:r>
          </w:p>
        </w:tc>
      </w:tr>
      <w:tr>
        <w:tc>
          <w:tcPr/>
          <w:p>
            <w:pPr>
              <w:pStyle w:val="Compact"/>
              <w:jc w:val="center"/>
            </w:pPr>
            <w:r>
              <w:t xml:space="preserve">Tính năng mở</w:t>
            </w:r>
            <w:r>
              <w:t xml:space="preserve"> </w:t>
            </w:r>
            <w:r>
              <w:t xml:space="preserve">rộng &amp; ứng dụng</w:t>
            </w:r>
            <w:r>
              <w:t xml:space="preserve"> </w:t>
            </w:r>
            <w:r>
              <w:t xml:space="preserve">thực tế</w:t>
            </w:r>
          </w:p>
        </w:tc>
        <w:tc>
          <w:tcPr/>
          <w:p>
            <w:pPr>
              <w:pStyle w:val="Compact"/>
              <w:jc w:val="center"/>
            </w:pPr>
            <w:r>
              <w:t xml:space="preserve">20%</w:t>
            </w:r>
          </w:p>
        </w:tc>
        <w:tc>
          <w:tcPr/>
          <w:p>
            <w:pPr>
              <w:pStyle w:val="Compact"/>
            </w:pPr>
            <w:r>
              <w:t xml:space="preserve">Budget, OCR hóa đơn,</w:t>
            </w:r>
            <w:r>
              <w:t xml:space="preserve"> </w:t>
            </w:r>
            <w:r>
              <w:t xml:space="preserve">Atelier AI, kiến trúc</w:t>
            </w:r>
            <w:r>
              <w:t xml:space="preserve"> </w:t>
            </w:r>
            <w:r>
              <w:t xml:space="preserve">tách backend và AI</w:t>
            </w:r>
            <w:r>
              <w:t xml:space="preserve"> </w:t>
            </w:r>
            <w:r>
              <w:t xml:space="preserve">Service, Docker</w:t>
            </w:r>
            <w:r>
              <w:t xml:space="preserve"> </w:t>
            </w:r>
            <w:r>
              <w:t xml:space="preserve">Compose.</w:t>
            </w:r>
          </w:p>
        </w:tc>
        <w:tc>
          <w:tcPr/>
          <w:p>
            <w:pPr>
              <w:pStyle w:val="Compact"/>
            </w:pPr>
            <w:r>
              <w:t xml:space="preserve">Chương 2, 3, 4</w:t>
            </w:r>
          </w:p>
        </w:tc>
        <w:tc>
          <w:tcPr/>
          <w:p>
            <w:pPr>
              <w:pStyle w:val="Compact"/>
              <w:jc w:val="center"/>
            </w:pPr>
            <w:r>
              <w:t xml:space="preserve">Sơ đồ kiến</w:t>
            </w:r>
            <w:r>
              <w:t xml:space="preserve"> </w:t>
            </w:r>
            <w:r>
              <w:t xml:space="preserve">trúc, API</w:t>
            </w:r>
            <w:r>
              <w:t xml:space="preserve"> </w:t>
            </w:r>
            <w:r>
              <w:t xml:space="preserve">table</w:t>
            </w:r>
          </w:p>
        </w:tc>
      </w:tr>
      <w:tr>
        <w:tc>
          <w:tcPr/>
          <w:p>
            <w:pPr>
              <w:pStyle w:val="Compact"/>
              <w:jc w:val="center"/>
            </w:pPr>
            <w:r>
              <w:t xml:space="preserve">Ứng dụng AI/NLP</w:t>
            </w:r>
            <w:r>
              <w:t xml:space="preserve"> </w:t>
            </w:r>
            <w:r>
              <w:t xml:space="preserve">hiệu quả, sáng</w:t>
            </w:r>
            <w:r>
              <w:t xml:space="preserve"> </w:t>
            </w:r>
            <w:r>
              <w:t xml:space="preserve">tạo</w:t>
            </w:r>
          </w:p>
        </w:tc>
        <w:tc>
          <w:tcPr/>
          <w:p>
            <w:pPr>
              <w:pStyle w:val="Compact"/>
              <w:jc w:val="center"/>
            </w:pPr>
            <w:r>
              <w:t xml:space="preserve">25%</w:t>
            </w:r>
          </w:p>
        </w:tc>
        <w:tc>
          <w:tcPr/>
          <w:p>
            <w:pPr>
              <w:pStyle w:val="Compact"/>
            </w:pPr>
            <w:r>
              <w:t xml:space="preserve">NLP Parser, Atelier</w:t>
            </w:r>
            <w:r>
              <w:t xml:space="preserve"> </w:t>
            </w:r>
            <w:r>
              <w:t xml:space="preserve">AI, OCR pipeline —</w:t>
            </w:r>
            <w:r>
              <w:t xml:space="preserve"> </w:t>
            </w:r>
            <w:r>
              <w:t xml:space="preserve">có fallback, review</w:t>
            </w:r>
            <w:r>
              <w:t xml:space="preserve"> </w:t>
            </w:r>
            <w:r>
              <w:t xml:space="preserve">bắt buộc, grounded</w:t>
            </w:r>
            <w:r>
              <w:t xml:space="preserve"> </w:t>
            </w:r>
            <w:r>
              <w:t xml:space="preserve">answer.</w:t>
            </w:r>
          </w:p>
        </w:tc>
        <w:tc>
          <w:tcPr/>
          <w:p>
            <w:pPr>
              <w:pStyle w:val="Compact"/>
            </w:pPr>
            <w:r>
              <w:t xml:space="preserve">Chương 3,</w:t>
            </w:r>
            <w:r>
              <w:t xml:space="preserve"> </w:t>
            </w:r>
            <w:r>
              <w:t xml:space="preserve">Chương 5</w:t>
            </w:r>
          </w:p>
        </w:tc>
        <w:tc>
          <w:tcPr/>
          <w:p>
            <w:pPr>
              <w:pStyle w:val="Compact"/>
              <w:jc w:val="center"/>
            </w:pPr>
            <w:r>
              <w:t xml:space="preserve">Bảng</w:t>
            </w:r>
            <w:r>
              <w:t xml:space="preserve"> </w:t>
            </w:r>
            <w:r>
              <w:t xml:space="preserve">3.1–3.3,</w:t>
            </w:r>
            <w:r>
              <w:t xml:space="preserve"> </w:t>
            </w:r>
            <w:r>
              <w:t xml:space="preserve">Bảng 5.3</w:t>
            </w:r>
          </w:p>
        </w:tc>
      </w:tr>
      <w:tr>
        <w:tc>
          <w:tcPr/>
          <w:p>
            <w:pPr>
              <w:pStyle w:val="Compact"/>
              <w:jc w:val="center"/>
            </w:pPr>
            <w:r>
              <w:t xml:space="preserve">Hình thức và</w:t>
            </w:r>
            <w:r>
              <w:t xml:space="preserve"> </w:t>
            </w:r>
            <w:r>
              <w:t xml:space="preserve">nội dung báo</w:t>
            </w:r>
            <w:r>
              <w:t xml:space="preserve"> </w:t>
            </w:r>
            <w:r>
              <w:t xml:space="preserve">cáo</w:t>
            </w:r>
          </w:p>
        </w:tc>
        <w:tc>
          <w:tcPr/>
          <w:p>
            <w:pPr>
              <w:pStyle w:val="Compact"/>
              <w:jc w:val="center"/>
            </w:pPr>
            <w:r>
              <w:t xml:space="preserve">15%</w:t>
            </w:r>
          </w:p>
        </w:tc>
        <w:tc>
          <w:tcPr/>
          <w:p>
            <w:pPr>
              <w:pStyle w:val="Compact"/>
            </w:pPr>
            <w:r>
              <w:t xml:space="preserve">Báo cáo đủ 6 chương,</w:t>
            </w:r>
            <w:r>
              <w:t xml:space="preserve"> </w:t>
            </w:r>
            <w:r>
              <w:t xml:space="preserve">có bảng yêu cầu,</w:t>
            </w:r>
            <w:r>
              <w:t xml:space="preserve"> </w:t>
            </w:r>
            <w:r>
              <w:t xml:space="preserve">thiết kế, AI/NLP,</w:t>
            </w:r>
            <w:r>
              <w:t xml:space="preserve"> </w:t>
            </w:r>
            <w:r>
              <w:t xml:space="preserve">kiểm thử, rubric và</w:t>
            </w:r>
            <w:r>
              <w:t xml:space="preserve"> </w:t>
            </w:r>
            <w:r>
              <w:t xml:space="preserve">phụ lục.</w:t>
            </w:r>
          </w:p>
        </w:tc>
        <w:tc>
          <w:tcPr/>
          <w:p>
            <w:pPr>
              <w:pStyle w:val="Compact"/>
            </w:pPr>
            <w:r>
              <w:t xml:space="preserve">Toàn bài</w:t>
            </w:r>
          </w:p>
        </w:tc>
        <w:tc>
          <w:tcPr/>
          <w:p>
            <w:pPr>
              <w:pStyle w:val="Compact"/>
              <w:jc w:val="center"/>
            </w:pPr>
            <w:r>
              <w:t xml:space="preserve">File báo</w:t>
            </w:r>
            <w:r>
              <w:t xml:space="preserve"> </w:t>
            </w:r>
            <w:r>
              <w:t xml:space="preserve">cáo, phụ lục</w:t>
            </w:r>
            <w:r>
              <w:t xml:space="preserve"> </w:t>
            </w:r>
            <w:r>
              <w:t xml:space="preserve">E</w:t>
            </w:r>
          </w:p>
        </w:tc>
      </w:tr>
    </w:tbl>
    <w:bookmarkEnd w:id="87"/>
    <w:bookmarkStart w:id="88" w:name="phân-công-công-việc"/>
    <w:p>
      <w:pPr>
        <w:pStyle w:val="Heading2"/>
      </w:pPr>
      <w:r>
        <w:t xml:space="preserve">6.2. Phân công công việc</w:t>
      </w:r>
    </w:p>
    <w:p>
      <w:pPr>
        <w:pStyle w:val="FirstParagraph"/>
      </w:pPr>
      <w:r>
        <w:rPr>
          <w:b/>
          <w:bCs/>
        </w:rPr>
        <w:t xml:space="preserve">Bảng 6.2 — Phân công và đóng góp thành viên:</w:t>
      </w:r>
    </w:p>
    <w:tbl>
      <w:tblPr>
        <w:tblStyle w:val="Table"/>
        <w:tblW w:type="pct" w:w="4886"/>
        <w:tblLayout w:type="fixed"/>
        <w:tblLook w:firstRow="0" w:lastRow="0" w:firstColumn="0" w:lastColumn="0" w:noHBand="0" w:noVBand="0" w:val="0000"/>
      </w:tblPr>
      <w:tblGrid>
        <w:gridCol w:w="900"/>
        <w:gridCol w:w="1260"/>
        <w:gridCol w:w="1170"/>
        <w:gridCol w:w="1710"/>
        <w:gridCol w:w="2070"/>
        <w:gridCol w:w="630"/>
      </w:tblGrid>
      <w:tr>
        <w:tc>
          <w:tcPr/>
          <w:p>
            <w:pPr>
              <w:pStyle w:val="Compact"/>
              <w:jc w:val="center"/>
            </w:pPr>
            <w:r>
              <w:rPr>
                <w:b/>
                <w:bCs/>
              </w:rPr>
              <w:t xml:space="preserve">STT</w:t>
            </w:r>
          </w:p>
        </w:tc>
        <w:tc>
          <w:tcPr/>
          <w:p>
            <w:pPr>
              <w:pStyle w:val="Compact"/>
              <w:jc w:val="center"/>
            </w:pPr>
            <w:r>
              <w:rPr>
                <w:b/>
                <w:bCs/>
              </w:rPr>
              <w:t xml:space="preserve">Họ tên</w:t>
            </w:r>
          </w:p>
        </w:tc>
        <w:tc>
          <w:tcPr/>
          <w:p>
            <w:pPr>
              <w:pStyle w:val="Compact"/>
              <w:jc w:val="center"/>
            </w:pPr>
            <w:r>
              <w:rPr>
                <w:b/>
                <w:bCs/>
              </w:rPr>
              <w:t xml:space="preserve">MSSV</w:t>
            </w:r>
          </w:p>
        </w:tc>
        <w:tc>
          <w:tcPr/>
          <w:p>
            <w:pPr>
              <w:pStyle w:val="Compact"/>
            </w:pPr>
            <w:r>
              <w:rPr>
                <w:b/>
                <w:bCs/>
              </w:rPr>
              <w:t xml:space="preserve">Nhiệm vụ chính</w:t>
            </w:r>
          </w:p>
        </w:tc>
        <w:tc>
          <w:tcPr/>
          <w:p>
            <w:pPr>
              <w:pStyle w:val="Compact"/>
              <w:jc w:val="center"/>
            </w:pPr>
            <w:r>
              <w:rPr>
                <w:b/>
                <w:bCs/>
              </w:rPr>
              <w:t xml:space="preserve">Sản phẩm</w:t>
            </w:r>
          </w:p>
        </w:tc>
        <w:tc>
          <w:tcPr/>
          <w:p>
            <w:pPr>
              <w:pStyle w:val="Compact"/>
              <w:jc w:val="center"/>
            </w:pPr>
            <w:r>
              <w:rPr>
                <w:b/>
                <w:bCs/>
              </w:rPr>
              <w:t xml:space="preserve">Tỉ</w:t>
            </w:r>
            <w:r>
              <w:rPr>
                <w:b/>
                <w:bCs/>
              </w:rPr>
              <w:t xml:space="preserve"> </w:t>
            </w:r>
            <w:r>
              <w:rPr>
                <w:b/>
                <w:bCs/>
              </w:rPr>
              <w:t xml:space="preserve">lệ</w:t>
            </w:r>
          </w:p>
        </w:tc>
      </w:tr>
      <w:tr>
        <w:tc>
          <w:tcPr/>
          <w:p>
            <w:pPr>
              <w:pStyle w:val="Compact"/>
              <w:jc w:val="center"/>
            </w:pPr>
            <w:r>
              <w:t xml:space="preserve">1</w:t>
            </w:r>
          </w:p>
        </w:tc>
        <w:tc>
          <w:tcPr/>
          <w:p>
            <w:pPr>
              <w:pStyle w:val="Compact"/>
              <w:jc w:val="center"/>
            </w:pPr>
            <w:r>
              <w:t xml:space="preserve">Phan Quốc An</w:t>
            </w:r>
          </w:p>
        </w:tc>
        <w:tc>
          <w:tcPr/>
          <w:p>
            <w:pPr>
              <w:pStyle w:val="Compact"/>
              <w:jc w:val="center"/>
            </w:pPr>
            <w:r>
              <w:t xml:space="preserve">3122411001</w:t>
            </w:r>
          </w:p>
        </w:tc>
        <w:tc>
          <w:tcPr/>
          <w:p>
            <w:pPr>
              <w:pStyle w:val="Compact"/>
            </w:pPr>
            <w:r>
              <w:t xml:space="preserve">Code demo, AI/OCR</w:t>
            </w:r>
            <w:r>
              <w:t xml:space="preserve"> </w:t>
            </w:r>
            <w:r>
              <w:t xml:space="preserve">workflow, tích hợp</w:t>
            </w:r>
            <w:r>
              <w:t xml:space="preserve"> </w:t>
            </w:r>
            <w:r>
              <w:t xml:space="preserve">receipt</w:t>
            </w:r>
          </w:p>
        </w:tc>
        <w:tc>
          <w:tcPr/>
          <w:p>
            <w:pPr>
              <w:pStyle w:val="Compact"/>
              <w:jc w:val="center"/>
            </w:pPr>
            <w:r>
              <w:t xml:space="preserve">Receipt</w:t>
            </w:r>
            <w:r>
              <w:t xml:space="preserve"> </w:t>
            </w:r>
            <w:r>
              <w:t xml:space="preserve">scan/review/confirm,</w:t>
            </w:r>
            <w:r>
              <w:t xml:space="preserve"> </w:t>
            </w:r>
            <w:r>
              <w:t xml:space="preserve">AI/OCR demo</w:t>
            </w:r>
          </w:p>
        </w:tc>
        <w:tc>
          <w:tcPr/>
          <w:p>
            <w:pPr>
              <w:pStyle w:val="Compact"/>
              <w:jc w:val="center"/>
            </w:pPr>
            <w:r>
              <w:t xml:space="preserve">25%</w:t>
            </w:r>
          </w:p>
        </w:tc>
      </w:tr>
      <w:tr>
        <w:tc>
          <w:tcPr/>
          <w:p>
            <w:pPr>
              <w:pStyle w:val="Compact"/>
              <w:jc w:val="center"/>
            </w:pPr>
            <w:r>
              <w:t xml:space="preserve">2</w:t>
            </w:r>
          </w:p>
        </w:tc>
        <w:tc>
          <w:tcPr/>
          <w:p>
            <w:pPr>
              <w:pStyle w:val="Compact"/>
              <w:jc w:val="center"/>
            </w:pPr>
            <w:r>
              <w:t xml:space="preserve">Nguyễn Xuân</w:t>
            </w:r>
            <w:r>
              <w:t xml:space="preserve"> </w:t>
            </w:r>
            <w:r>
              <w:t xml:space="preserve">Tiến Đạt</w:t>
            </w:r>
          </w:p>
        </w:tc>
        <w:tc>
          <w:tcPr/>
          <w:p>
            <w:pPr>
              <w:pStyle w:val="Compact"/>
              <w:jc w:val="center"/>
            </w:pPr>
            <w:r>
              <w:t xml:space="preserve">3122411040</w:t>
            </w:r>
          </w:p>
        </w:tc>
        <w:tc>
          <w:tcPr/>
          <w:p>
            <w:pPr>
              <w:pStyle w:val="Compact"/>
            </w:pPr>
            <w:r>
              <w:t xml:space="preserve">Hỗ trợ code demo,</w:t>
            </w:r>
            <w:r>
              <w:t xml:space="preserve"> </w:t>
            </w:r>
            <w:r>
              <w:t xml:space="preserve">kiểm thử flow, xử</w:t>
            </w:r>
            <w:r>
              <w:t xml:space="preserve"> </w:t>
            </w:r>
            <w:r>
              <w:t xml:space="preserve">lý giao dịch</w:t>
            </w:r>
          </w:p>
        </w:tc>
        <w:tc>
          <w:tcPr/>
          <w:p>
            <w:pPr>
              <w:pStyle w:val="Compact"/>
              <w:jc w:val="center"/>
            </w:pPr>
            <w:r>
              <w:t xml:space="preserve">Transaction flow,</w:t>
            </w:r>
            <w:r>
              <w:t xml:space="preserve"> </w:t>
            </w:r>
            <w:r>
              <w:t xml:space="preserve">test/demo data</w:t>
            </w:r>
          </w:p>
        </w:tc>
        <w:tc>
          <w:tcPr/>
          <w:p>
            <w:pPr>
              <w:pStyle w:val="Compact"/>
              <w:jc w:val="center"/>
            </w:pPr>
            <w:r>
              <w:t xml:space="preserve">25%</w:t>
            </w:r>
          </w:p>
        </w:tc>
      </w:tr>
      <w:tr>
        <w:tc>
          <w:tcPr/>
          <w:p>
            <w:pPr>
              <w:pStyle w:val="Compact"/>
              <w:jc w:val="center"/>
            </w:pPr>
            <w:r>
              <w:t xml:space="preserve">3</w:t>
            </w:r>
          </w:p>
        </w:tc>
        <w:tc>
          <w:tcPr/>
          <w:p>
            <w:pPr>
              <w:pStyle w:val="Compact"/>
              <w:jc w:val="center"/>
            </w:pPr>
            <w:r>
              <w:t xml:space="preserve">Lê Hồng Minh</w:t>
            </w:r>
          </w:p>
        </w:tc>
        <w:tc>
          <w:tcPr/>
          <w:p>
            <w:pPr>
              <w:pStyle w:val="Compact"/>
              <w:jc w:val="center"/>
            </w:pPr>
            <w:r>
              <w:t xml:space="preserve">3122411124</w:t>
            </w:r>
          </w:p>
        </w:tc>
        <w:tc>
          <w:tcPr/>
          <w:p>
            <w:pPr>
              <w:pStyle w:val="Compact"/>
            </w:pPr>
            <w:r>
              <w:t xml:space="preserve">Mobile refactor,</w:t>
            </w:r>
            <w:r>
              <w:t xml:space="preserve"> </w:t>
            </w:r>
            <w:r>
              <w:t xml:space="preserve">module hóa, chuẩn</w:t>
            </w:r>
            <w:r>
              <w:t xml:space="preserve"> </w:t>
            </w:r>
            <w:r>
              <w:t xml:space="preserve">bị slide kỹ thuật</w:t>
            </w:r>
          </w:p>
        </w:tc>
        <w:tc>
          <w:tcPr/>
          <w:p>
            <w:pPr>
              <w:pStyle w:val="Compact"/>
              <w:jc w:val="center"/>
            </w:pPr>
            <w:r>
              <w:t xml:space="preserve">Mobile architecture,</w:t>
            </w:r>
            <w:r>
              <w:t xml:space="preserve"> </w:t>
            </w:r>
            <w:r>
              <w:t xml:space="preserve">UI modules, slides</w:t>
            </w:r>
          </w:p>
        </w:tc>
        <w:tc>
          <w:tcPr/>
          <w:p>
            <w:pPr>
              <w:pStyle w:val="Compact"/>
              <w:jc w:val="center"/>
            </w:pPr>
            <w:r>
              <w:t xml:space="preserve">25%</w:t>
            </w:r>
          </w:p>
        </w:tc>
      </w:tr>
      <w:tr>
        <w:tc>
          <w:tcPr/>
          <w:p>
            <w:pPr>
              <w:pStyle w:val="Compact"/>
              <w:jc w:val="center"/>
            </w:pPr>
            <w:r>
              <w:t xml:space="preserve">4</w:t>
            </w:r>
          </w:p>
        </w:tc>
        <w:tc>
          <w:tcPr/>
          <w:p>
            <w:pPr>
              <w:pStyle w:val="Compact"/>
              <w:jc w:val="center"/>
            </w:pPr>
            <w:r>
              <w:t xml:space="preserve">Vũ Tấn Phước</w:t>
            </w:r>
          </w:p>
        </w:tc>
        <w:tc>
          <w:tcPr/>
          <w:p>
            <w:pPr>
              <w:pStyle w:val="Compact"/>
              <w:jc w:val="center"/>
            </w:pPr>
            <w:r>
              <w:t xml:space="preserve">3122411161</w:t>
            </w:r>
          </w:p>
        </w:tc>
        <w:tc>
          <w:tcPr/>
          <w:p>
            <w:pPr>
              <w:pStyle w:val="Compact"/>
            </w:pPr>
            <w:r>
              <w:t xml:space="preserve">Phân tích bài</w:t>
            </w:r>
            <w:r>
              <w:t xml:space="preserve"> </w:t>
            </w:r>
            <w:r>
              <w:t xml:space="preserve">toán, business</w:t>
            </w:r>
            <w:r>
              <w:t xml:space="preserve"> </w:t>
            </w:r>
            <w:r>
              <w:t xml:space="preserve">value, tổng kết</w:t>
            </w:r>
          </w:p>
        </w:tc>
        <w:tc>
          <w:tcPr/>
          <w:p>
            <w:pPr>
              <w:pStyle w:val="Compact"/>
              <w:jc w:val="center"/>
            </w:pPr>
            <w:r>
              <w:t xml:space="preserve">Storyline, opening,</w:t>
            </w:r>
            <w:r>
              <w:t xml:space="preserve"> </w:t>
            </w:r>
            <w:r>
              <w:t xml:space="preserve">summary, Q&amp;A</w:t>
            </w:r>
          </w:p>
        </w:tc>
        <w:tc>
          <w:tcPr/>
          <w:p>
            <w:pPr>
              <w:pStyle w:val="Compact"/>
              <w:jc w:val="center"/>
            </w:pPr>
            <w:r>
              <w:t xml:space="preserve">25%</w:t>
            </w:r>
          </w:p>
        </w:tc>
      </w:tr>
    </w:tbl>
    <w:p>
      <w:pPr>
        <w:pStyle w:val="BodyText"/>
      </w:pPr>
      <w:r>
        <w:t xml:space="preserve">Mức đóng góp được phân bổ cân đối: kỹ thuật (tính năng, tích hợp AI/OCR,</w:t>
      </w:r>
      <w:r>
        <w:t xml:space="preserve"> </w:t>
      </w:r>
      <w:r>
        <w:t xml:space="preserve">mobile), phân tích và tổng kết nội dung báo cáo triển khai song song.</w:t>
      </w:r>
    </w:p>
    <w:bookmarkEnd w:id="88"/>
    <w:bookmarkStart w:id="93" w:name="kết-luận-và-hướng-phát-triển"/>
    <w:p>
      <w:pPr>
        <w:pStyle w:val="Heading2"/>
      </w:pPr>
      <w:r>
        <w:t xml:space="preserve">6.3. Kết luận và hướng phát triển</w:t>
      </w:r>
    </w:p>
    <w:bookmarkStart w:id="89" w:name="kết-quả-đạt-được"/>
    <w:p>
      <w:pPr>
        <w:pStyle w:val="Heading3"/>
      </w:pPr>
      <w:r>
        <w:t xml:space="preserve">6.3.1. Kết quả đạt được</w:t>
      </w:r>
    </w:p>
    <w:p>
      <w:pPr>
        <w:pStyle w:val="FirstParagraph"/>
      </w:pPr>
      <w:r>
        <w:t xml:space="preserve">Hệ thống đã đạt được các mục tiêu đề ra ban đầu, cung cấp một giải pháp quản lý chi tiêu linh hoạt và hiện đại. Ứng dụng hỗ trợ đầy đủ quy trình từ quản lý ví, giao dịch đến thống kê thông qua dashboard/analytics theo mô hình dữ liệu nhất quán. Việc tích hợp OCR hóa đơn và NLP Parser giúp giảm đáng kể thao tác nhập liệu thủ công, trong khi Atelier AI cung cấp phương thức truy vấn lịch sử chi tiêu bằng ngôn ngữ tự nhiên nhưng vẫn bám sát dữ liệu thật. Toàn bộ hệ thống vận hành ổn định trong môi trường demo, đảm bảo độ tin cậy nhờ cơ chế fallback và cơ chế review dữ liệu trước khi ghi nhận chính thức.</w:t>
      </w:r>
    </w:p>
    <w:bookmarkEnd w:id="89"/>
    <w:bookmarkStart w:id="90" w:name="hạn-chế"/>
    <w:p>
      <w:pPr>
        <w:pStyle w:val="Heading3"/>
      </w:pPr>
      <w:r>
        <w:t xml:space="preserve">6.3.2. Hạn chế</w:t>
      </w:r>
    </w:p>
    <w:p>
      <w:pPr>
        <w:pStyle w:val="FirstParagraph"/>
      </w:pPr>
      <w:r>
        <w:t xml:space="preserve">Mặc dù đạt được những kết quả khả quan, hệ thống vẫn tồn tại một số hạn chế. Chất lượng nhận diện OCR phụ thuộc nhiều vào điều kiện chụp ảnh (góc chụp, ánh sáng, độ rõ), và có thể suy giảm với các loại hóa đơn có bố cục nhiều cột hoặc font chữ không phổ biến. NLP Parser hiện phù hợp nhất với các mẫu câu ngắn và phổ biến; các câu mô tả dài, mơ hồ hoặc chứa nhiều giao dịch trong một input có thể làm giảm độ chính xác. Về phạm vi triển khai, hệ thống chưa tích hợp trực tiếp với ngân hàng/ví điện tử thực tế, do đó dữ liệu vẫn cần người dùng nhập hoặc xác nhận thủ công.</w:t>
      </w:r>
    </w:p>
    <w:bookmarkEnd w:id="90"/>
    <w:bookmarkStart w:id="92" w:name="hướng-phát-triển"/>
    <w:p>
      <w:pPr>
        <w:pStyle w:val="Heading3"/>
      </w:pPr>
      <w:r>
        <w:t xml:space="preserve">6.3.3. Hướng phát triển</w:t>
      </w:r>
    </w:p>
    <w:p>
      <w:pPr>
        <w:pStyle w:val="FirstParagraph"/>
      </w:pPr>
      <w:r>
        <w:t xml:space="preserve">Trong giai đoạn tiếp theo, nhóm dự kiến nâng cao OCR bằng cách mở rộng dữ liệu thực tế và tối ưu pipeline tiền xử lý ảnh để tăng độ ổn định trong nhiều điều kiện chụp. Atelier AI có thể được mở rộng từ hỏi đáp lịch sử sang các tính năng hỗ trợ ra quyết định, ví dụ cảnh báo chi tiêu bất thường, gợi ý tiết kiệm hoặc nhận diện xu hướng theo thời gian. Khi đủ điều kiện kỹ thuật và bảo mật, hệ thống có thể nghiên cứu tích hợp Open Banking/API ngân hàng để tự động hóa luồng dữ liệu. Ngoài ra, để triển khai production, cần bổ sung các thành phần vận hành như HTTPS, secret management, giám sát hệ thống và cơ chế backup.</w:t>
      </w:r>
    </w:p>
    <w:bookmarkStart w:id="91" w:name="bài-học-kinh-nghiệm"/>
    <w:p>
      <w:pPr>
        <w:pStyle w:val="Heading4"/>
      </w:pPr>
      <w:r>
        <w:t xml:space="preserve">6.3.4. Bài học kinh nghiệm</w:t>
      </w:r>
    </w:p>
    <w:p>
      <w:pPr>
        <w:pStyle w:val="FirstParagraph"/>
      </w:pPr>
      <w:r>
        <w:t xml:space="preserve">Quá trình thực hiện đồ án mang lại nhiều bài học thực tiễn cho nhóm. Việc tách backend và AI Service thành hai dịch vụ độc lập giúp dễ kiểm thử, dễ cấu hình và tránh phụ thuộc chặt vào một mô hình AI cụ thể. Thiết kế luồng OCR bất đồng bộ (202 + polling) là lựa chọn quan trọng để xử lý bài toán có thời gian chạy không ổn định, đồng thời đảm bảo trải nghiệm người dùng không bị treo do timeout. Với các tính năng AI/NLP trong lĩnh vực tài chính, nhóm rút ra rằng tính chính xác và khả năng kiểm soát dữ liệu quan trọng hơn mức độ tự động hóa; vì vậy cơ chế review bắt buộc trước khi tạo transaction là giải pháp an toàn và phù hợp. Cuối cùng, việc kết hợp kiểm thử đa tầng (unit, integration, E2E) giúp phát hiện sớm lỗi ở các luồng quan trọng như xác thực/refresh token và workflow OCR.</w:t>
      </w:r>
    </w:p>
    <w:p>
      <w:pPr>
        <w:pStyle w:val="BodyText"/>
      </w:pPr>
      <w:r>
        <w:rPr>
          <w:b/>
          <w:bCs/>
        </w:rPr>
        <w:t xml:space="preserve">TÀI LIỆU THAM KHẢO</w:t>
      </w:r>
    </w:p>
    <w:p>
      <w:pPr>
        <w:pStyle w:val="BodyText"/>
      </w:pPr>
      <w:r>
        <w:t xml:space="preserve">Các tài liệu dưới đây là nguồn tham khảo chính trong quá trình thiết kế,</w:t>
      </w:r>
      <w:r>
        <w:t xml:space="preserve"> </w:t>
      </w:r>
      <w:r>
        <w:t xml:space="preserve">triển khai và kiểm thử hệ thống. Nhóm ưu tiên sử dụng tài liệu chính</w:t>
      </w:r>
      <w:r>
        <w:t xml:space="preserve"> </w:t>
      </w:r>
      <w:r>
        <w:t xml:space="preserve">thức của các framework và nền tảng liên quan.</w:t>
      </w:r>
    </w:p>
    <w:p>
      <w:pPr>
        <w:numPr>
          <w:ilvl w:val="0"/>
          <w:numId w:val="1011"/>
        </w:numPr>
      </w:pPr>
      <w:r>
        <w:t xml:space="preserve">[1] Expo Documentation. Truy cập tại: https://docs.expo.dev/</w:t>
      </w:r>
    </w:p>
    <w:p>
      <w:pPr>
        <w:numPr>
          <w:ilvl w:val="0"/>
          <w:numId w:val="1011"/>
        </w:numPr>
      </w:pPr>
      <w:r>
        <w:t xml:space="preserve">[2] React Native Documentation. Truy cập tại:</w:t>
      </w:r>
      <w:r>
        <w:t xml:space="preserve"> </w:t>
      </w:r>
      <w:r>
        <w:t xml:space="preserve">https://reactnative.dev/docs/getting-started</w:t>
      </w:r>
    </w:p>
    <w:p>
      <w:pPr>
        <w:numPr>
          <w:ilvl w:val="0"/>
          <w:numId w:val="1011"/>
        </w:numPr>
      </w:pPr>
      <w:r>
        <w:t xml:space="preserve">[3] Spring Boot Reference Documentation. Truy cập tại:</w:t>
      </w:r>
      <w:r>
        <w:t xml:space="preserve"> </w:t>
      </w:r>
      <w:r>
        <w:t xml:space="preserve">https://docs.spring.io/spring-boot/</w:t>
      </w:r>
    </w:p>
    <w:p>
      <w:pPr>
        <w:numPr>
          <w:ilvl w:val="0"/>
          <w:numId w:val="1011"/>
        </w:numPr>
      </w:pPr>
      <w:r>
        <w:t xml:space="preserve">[4] FastAPI Documentation. Truy cập tại:</w:t>
      </w:r>
      <w:r>
        <w:t xml:space="preserve"> </w:t>
      </w:r>
      <w:r>
        <w:t xml:space="preserve">https://fastapi.tiangolo.com/</w:t>
      </w:r>
    </w:p>
    <w:p>
      <w:pPr>
        <w:numPr>
          <w:ilvl w:val="0"/>
          <w:numId w:val="1011"/>
        </w:numPr>
      </w:pPr>
      <w:r>
        <w:t xml:space="preserve">[5] Hugging Face Transformers Documentation. Truy cập tại:</w:t>
      </w:r>
      <w:r>
        <w:t xml:space="preserve"> </w:t>
      </w:r>
      <w:r>
        <w:t xml:space="preserve">https://huggingface.co/docs/transformers/</w:t>
      </w:r>
    </w:p>
    <w:p>
      <w:pPr>
        <w:numPr>
          <w:ilvl w:val="0"/>
          <w:numId w:val="1011"/>
        </w:numPr>
      </w:pPr>
      <w:r>
        <w:t xml:space="preserve">[6] PaddleOCR Documentation. Truy cập tại:</w:t>
      </w:r>
      <w:r>
        <w:t xml:space="preserve"> </w:t>
      </w:r>
      <w:r>
        <w:t xml:space="preserve">https://github.com/PaddlePaddle/PaddleOCR</w:t>
      </w:r>
    </w:p>
    <w:p>
      <w:pPr>
        <w:numPr>
          <w:ilvl w:val="0"/>
          <w:numId w:val="1011"/>
        </w:numPr>
      </w:pPr>
      <w:r>
        <w:t xml:space="preserve">[7] Maestro Documentation. Truy cập tại: https://docs.maestro.dev/</w:t>
      </w:r>
    </w:p>
    <w:p>
      <w:pPr>
        <w:numPr>
          <w:ilvl w:val="0"/>
          <w:numId w:val="1011"/>
        </w:numPr>
      </w:pPr>
      <w:r>
        <w:t xml:space="preserve">[8] MySQL 8 Documentation. Truy cập tại:</w:t>
      </w:r>
      <w:r>
        <w:t xml:space="preserve"> </w:t>
      </w:r>
      <w:r>
        <w:t xml:space="preserve">https://dev.mysql.com/doc/</w:t>
      </w:r>
    </w:p>
    <w:p>
      <w:pPr>
        <w:pStyle w:val="FirstParagraph"/>
      </w:pPr>
      <w:r>
        <w:rPr>
          <w:b/>
          <w:bCs/>
        </w:rPr>
        <w:t xml:space="preserve">PHỤ LỤC</w:t>
      </w:r>
    </w:p>
    <w:p>
      <w:pPr>
        <w:pStyle w:val="BodyText"/>
      </w:pPr>
      <w:r>
        <w:t xml:space="preserve">Phụ lục cung cấp thông tin bổ sung phục vụ kiểm tra, chạy thử và đối</w:t>
      </w:r>
      <w:r>
        <w:t xml:space="preserve"> </w:t>
      </w:r>
      <w:r>
        <w:t xml:space="preserve">chiếu với nội dung báo cáo.</w:t>
      </w:r>
    </w:p>
    <w:bookmarkEnd w:id="91"/>
    <w:bookmarkEnd w:id="92"/>
    <w:bookmarkEnd w:id="93"/>
    <w:bookmarkStart w:id="94" w:name="a.-thông-tin-dự-án"/>
    <w:p>
      <w:pPr>
        <w:pStyle w:val="Heading2"/>
      </w:pPr>
      <w:r>
        <w:t xml:space="preserve">A. Thông tin dự án</w:t>
      </w:r>
    </w:p>
    <w:p>
      <w:pPr>
        <w:numPr>
          <w:ilvl w:val="0"/>
          <w:numId w:val="1012"/>
        </w:numPr>
      </w:pPr>
      <w:r>
        <w:t xml:space="preserve">Link Git Repository: https://github.com/Anphan0612/Smart-Personal-Finance-Management-System</w:t>
      </w:r>
    </w:p>
    <w:p>
      <w:pPr>
        <w:numPr>
          <w:ilvl w:val="0"/>
          <w:numId w:val="1012"/>
        </w:numPr>
      </w:pPr>
      <w:r>
        <w:t xml:space="preserve">Link Video Demo: https://youtu.be/demo_link_here</w:t>
      </w:r>
    </w:p>
    <w:p>
      <w:pPr>
        <w:numPr>
          <w:ilvl w:val="0"/>
          <w:numId w:val="1012"/>
        </w:numPr>
      </w:pPr>
      <w:r>
        <w:t xml:space="preserve">Link triển khai thử: https://smartfinance.example.com</w:t>
      </w:r>
    </w:p>
    <w:p>
      <w:pPr>
        <w:numPr>
          <w:ilvl w:val="0"/>
          <w:numId w:val="1012"/>
        </w:numPr>
      </w:pPr>
      <w:r>
        <w:t xml:space="preserve">Tài khoản kiểm thử — Email: test@example.com | Password:</w:t>
      </w:r>
      <w:r>
        <w:t xml:space="preserve"> </w:t>
      </w:r>
      <w:r>
        <w:t xml:space="preserve">demo_password123</w:t>
      </w:r>
    </w:p>
    <w:p>
      <w:pPr>
        <w:pStyle w:val="FirstParagraph"/>
      </w:pPr>
      <w:r>
        <w:rPr>
          <w:b/>
          <w:bCs/>
          <w:i/>
          <w:iCs/>
        </w:rPr>
        <w:t xml:space="preserve">Lưu ý:</w:t>
      </w:r>
      <w:r>
        <w:rPr>
          <w:i/>
          <w:iCs/>
        </w:rPr>
        <w:t xml:space="preserve"> </w:t>
      </w:r>
      <w:r>
        <w:rPr>
          <w:i/>
          <w:iCs/>
        </w:rPr>
        <w:t xml:space="preserve">Không dùng mật khẩu thật nếu tài liệu được chia sẻ công</w:t>
      </w:r>
      <w:r>
        <w:rPr>
          <w:i/>
          <w:iCs/>
        </w:rPr>
        <w:t xml:space="preserve"> </w:t>
      </w:r>
      <w:r>
        <w:rPr>
          <w:i/>
          <w:iCs/>
        </w:rPr>
        <w:t xml:space="preserve">khai. Dùng tài khoản riêng cho demo.</w:t>
      </w:r>
    </w:p>
    <w:bookmarkEnd w:id="94"/>
    <w:bookmarkStart w:id="97" w:name="b.-input-mẫu-cho-ainlp"/>
    <w:p>
      <w:pPr>
        <w:pStyle w:val="Heading2"/>
      </w:pPr>
      <w:r>
        <w:t xml:space="preserve">B. Input mẫu cho AI/NLP</w:t>
      </w:r>
    </w:p>
    <w:bookmarkStart w:id="95" w:name="b.1.-nlp-parser"/>
    <w:p>
      <w:pPr>
        <w:pStyle w:val="Heading3"/>
      </w:pPr>
      <w:r>
        <w:t xml:space="preserve">B.1. NLP Parser</w:t>
      </w:r>
    </w:p>
    <w:p>
      <w:pPr>
        <w:numPr>
          <w:ilvl w:val="0"/>
          <w:numId w:val="1013"/>
        </w:numPr>
      </w:pPr>
      <w:r>
        <w:t xml:space="preserve">"ăn phở 50k"</w:t>
      </w:r>
    </w:p>
    <w:p>
      <w:pPr>
        <w:numPr>
          <w:ilvl w:val="0"/>
          <w:numId w:val="1013"/>
        </w:numPr>
      </w:pPr>
      <w:r>
        <w:t xml:space="preserve">"nhận lương 12 triệu"</w:t>
      </w:r>
    </w:p>
    <w:p>
      <w:pPr>
        <w:numPr>
          <w:ilvl w:val="0"/>
          <w:numId w:val="1013"/>
        </w:numPr>
      </w:pPr>
      <w:r>
        <w:t xml:space="preserve">"đổ xăng 70k hôm nay"</w:t>
      </w:r>
    </w:p>
    <w:bookmarkEnd w:id="95"/>
    <w:bookmarkStart w:id="96" w:name="b.2.-atelier-ai"/>
    <w:p>
      <w:pPr>
        <w:pStyle w:val="Heading3"/>
      </w:pPr>
      <w:r>
        <w:t xml:space="preserve">B.2. Atelier AI</w:t>
      </w:r>
    </w:p>
    <w:p>
      <w:pPr>
        <w:numPr>
          <w:ilvl w:val="0"/>
          <w:numId w:val="1014"/>
        </w:numPr>
      </w:pPr>
      <w:r>
        <w:t xml:space="preserve">"Tuần này tôi chi bao nhiêu?"</w:t>
      </w:r>
    </w:p>
    <w:p>
      <w:pPr>
        <w:numPr>
          <w:ilvl w:val="0"/>
          <w:numId w:val="1014"/>
        </w:numPr>
      </w:pPr>
      <w:r>
        <w:t xml:space="preserve">"Tháng trước danh mục nào tốn nhiều nhất?"</w:t>
      </w:r>
    </w:p>
    <w:p>
      <w:pPr>
        <w:numPr>
          <w:ilvl w:val="0"/>
          <w:numId w:val="1014"/>
        </w:numPr>
      </w:pPr>
      <w:r>
        <w:t xml:space="preserve">"Tóm tắt chi tiêu của tôi trong tháng này"</w:t>
      </w:r>
    </w:p>
    <w:bookmarkEnd w:id="96"/>
    <w:bookmarkEnd w:id="97"/>
    <w:bookmarkStart w:id="98" w:name="c.-ví-dụ-response-ainlp"/>
    <w:p>
      <w:pPr>
        <w:pStyle w:val="Heading2"/>
      </w:pPr>
      <w:r>
        <w:t xml:space="preserve">C. Ví dụ Response AI/NLP</w:t>
      </w:r>
    </w:p>
    <w:p>
      <w:pPr>
        <w:pStyle w:val="FirstParagraph"/>
      </w:pPr>
      <w:r>
        <w:t xml:space="preserve">// NLP Parser — Input: "ăn phở 50k"</w:t>
      </w:r>
    </w:p>
    <w:p>
      <w:pPr>
        <w:pStyle w:val="BodyText"/>
      </w:pPr>
      <w:r>
        <w:t xml:space="preserve">{</w:t>
      </w:r>
    </w:p>
    <w:p>
      <w:pPr>
        <w:pStyle w:val="BodyText"/>
      </w:pPr>
      <w:r>
        <w:t xml:space="preserve">"amount": 50000,</w:t>
      </w:r>
    </w:p>
    <w:p>
      <w:pPr>
        <w:pStyle w:val="BodyText"/>
      </w:pPr>
      <w:r>
        <w:t xml:space="preserve">"type": "EXPENSE",</w:t>
      </w:r>
    </w:p>
    <w:p>
      <w:pPr>
        <w:pStyle w:val="BodyText"/>
      </w:pPr>
      <w:r>
        <w:t xml:space="preserve">"category": "FOOD",</w:t>
      </w:r>
    </w:p>
    <w:p>
      <w:pPr>
        <w:pStyle w:val="BodyText"/>
      </w:pPr>
      <w:r>
        <w:t xml:space="preserve">"date": "2026-05-08",</w:t>
      </w:r>
    </w:p>
    <w:p>
      <w:pPr>
        <w:pStyle w:val="BodyText"/>
      </w:pPr>
      <w:r>
        <w:t xml:space="preserve">"note": "ăn phở 50k",</w:t>
      </w:r>
    </w:p>
    <w:p>
      <w:pPr>
        <w:pStyle w:val="BodyText"/>
      </w:pPr>
      <w:r>
        <w:t xml:space="preserve">"confidence": 0.8</w:t>
      </w:r>
    </w:p>
    <w:p>
      <w:pPr>
        <w:pStyle w:val="BodyText"/>
      </w:pPr>
      <w:r>
        <w:t xml:space="preserve">}</w:t>
      </w:r>
    </w:p>
    <w:bookmarkEnd w:id="98"/>
    <w:bookmarkStart w:id="99" w:name="d.-hướng-dẫn-chạy-hệ-thống"/>
    <w:p>
      <w:pPr>
        <w:pStyle w:val="Heading2"/>
      </w:pPr>
      <w:r>
        <w:t xml:space="preserve">D. Hướng dẫn chạy hệ thống</w:t>
      </w:r>
    </w:p>
    <w:p>
      <w:pPr>
        <w:pStyle w:val="FirstParagraph"/>
      </w:pPr>
      <w:r>
        <w:t xml:space="preserve"># Yêu cầu: Node.js &gt;= 18, Docker &gt;= 24, Java 17</w:t>
      </w:r>
    </w:p>
    <w:p>
      <w:pPr>
        <w:pStyle w:val="BodyText"/>
      </w:pPr>
      <w:r>
        <w:t xml:space="preserve"># Bước 1: Clone repository</w:t>
      </w:r>
    </w:p>
    <w:p>
      <w:pPr>
        <w:pStyle w:val="BodyText"/>
      </w:pPr>
      <w:r>
        <w:t xml:space="preserve">git clone [REPO_URL] &amp;&amp; cd [PROJECT_FOLDER]</w:t>
      </w:r>
    </w:p>
    <w:p>
      <w:pPr>
        <w:pStyle w:val="BodyText"/>
      </w:pPr>
      <w:r>
        <w:t xml:space="preserve"># Bước 2: Sao chép file cấu hình</w:t>
      </w:r>
    </w:p>
    <w:p>
      <w:pPr>
        <w:pStyle w:val="BodyText"/>
      </w:pPr>
      <w:r>
        <w:t xml:space="preserve">cp .env.example .env # Điền giá trị thật vào .env</w:t>
      </w:r>
    </w:p>
    <w:p>
      <w:pPr>
        <w:pStyle w:val="BodyText"/>
      </w:pPr>
      <w:r>
        <w:t xml:space="preserve"># Bước 3: Khởi động backend, AI service, database</w:t>
      </w:r>
    </w:p>
    <w:p>
      <w:pPr>
        <w:pStyle w:val="BodyText"/>
      </w:pPr>
      <w:r>
        <w:t xml:space="preserve">docker compose up -d</w:t>
      </w:r>
    </w:p>
    <w:p>
      <w:pPr>
        <w:pStyle w:val="BodyText"/>
      </w:pPr>
      <w:r>
        <w:t xml:space="preserve"># Bước 4: Chạy mobile app</w:t>
      </w:r>
    </w:p>
    <w:p>
      <w:pPr>
        <w:pStyle w:val="BodyText"/>
      </w:pPr>
      <w:r>
        <w:t xml:space="preserve">cd mobile &amp;&amp; npm install &amp;&amp; npm run start</w:t>
      </w:r>
    </w:p>
    <w:bookmarkEnd w:id="99"/>
    <w:bookmarkStart w:id="100" w:name="e.-checklist-tự-rà-trước-khi-nộp"/>
    <w:p>
      <w:pPr>
        <w:pStyle w:val="Heading2"/>
      </w:pPr>
      <w:r>
        <w:t xml:space="preserve">E. Checklist tự rà trước khi nộp</w:t>
      </w:r>
    </w:p>
    <w:p>
      <w:pPr>
        <w:pStyle w:val="FirstParagraph"/>
      </w:pPr>
      <w:r>
        <w:rPr>
          <w:b/>
          <w:bCs/>
        </w:rPr>
        <w:t xml:space="preserve">Bảng E.1 — Danh sách kiểm tra:</w:t>
      </w:r>
    </w:p>
    <w:tbl>
      <w:tblPr>
        <w:tblStyle w:val="Table"/>
        <w:tblW w:type="pct" w:w="4865"/>
        <w:tblLayout w:type="fixed"/>
        <w:tblLook w:firstRow="0" w:lastRow="0" w:firstColumn="0" w:lastColumn="0" w:noHBand="0" w:noVBand="0" w:val="0000"/>
      </w:tblPr>
      <w:tblGrid>
        <w:gridCol w:w="5993"/>
        <w:gridCol w:w="1712"/>
      </w:tblGrid>
      <w:tr>
        <w:tc>
          <w:tcPr/>
          <w:p>
            <w:pPr>
              <w:pStyle w:val="Compact"/>
              <w:jc w:val="center"/>
            </w:pPr>
            <w:r>
              <w:rPr>
                <w:b/>
                <w:bCs/>
              </w:rPr>
              <w:t xml:space="preserve">Mục cần có</w:t>
            </w:r>
          </w:p>
        </w:tc>
        <w:tc>
          <w:tcPr/>
          <w:p>
            <w:pPr>
              <w:pStyle w:val="Compact"/>
              <w:jc w:val="center"/>
            </w:pPr>
            <w:r>
              <w:rPr>
                <w:b/>
                <w:bCs/>
              </w:rPr>
              <w:t xml:space="preserve">Đã có?</w:t>
            </w:r>
          </w:p>
        </w:tc>
      </w:tr>
      <w:tr>
        <w:tc>
          <w:tcPr/>
          <w:p>
            <w:pPr>
              <w:pStyle w:val="Compact"/>
              <w:jc w:val="center"/>
            </w:pPr>
            <w:r>
              <w:t xml:space="preserve">Bảng đối sánh chức năng bắt buộc</w:t>
            </w:r>
          </w:p>
        </w:tc>
        <w:tc>
          <w:tcPr/>
          <w:p>
            <w:pPr>
              <w:pStyle w:val="Compact"/>
              <w:jc w:val="center"/>
            </w:pPr>
            <w:r>
              <w:rPr>
                <w:b/>
                <w:bCs/>
              </w:rPr>
              <w:t xml:space="preserve">✓ Có</w:t>
            </w:r>
          </w:p>
        </w:tc>
      </w:tr>
      <w:tr>
        <w:tc>
          <w:tcPr/>
          <w:p>
            <w:pPr>
              <w:pStyle w:val="Compact"/>
              <w:jc w:val="center"/>
            </w:pPr>
            <w:r>
              <w:t xml:space="preserve">Chương riêng mô tả AI/NLP với bảng tiêu chí 10 mục</w:t>
            </w:r>
          </w:p>
        </w:tc>
        <w:tc>
          <w:tcPr/>
          <w:p>
            <w:pPr>
              <w:pStyle w:val="Compact"/>
              <w:jc w:val="center"/>
            </w:pPr>
            <w:r>
              <w:rPr>
                <w:b/>
                <w:bCs/>
              </w:rPr>
              <w:t xml:space="preserve">✓ Có</w:t>
            </w:r>
          </w:p>
        </w:tc>
      </w:tr>
      <w:tr>
        <w:tc>
          <w:tcPr/>
          <w:p>
            <w:pPr>
              <w:pStyle w:val="Compact"/>
              <w:jc w:val="center"/>
            </w:pPr>
            <w:r>
              <w:t xml:space="preserve">Ví dụ input/output cho AI/NLP</w:t>
            </w:r>
          </w:p>
        </w:tc>
        <w:tc>
          <w:tcPr/>
          <w:p>
            <w:pPr>
              <w:pStyle w:val="Compact"/>
              <w:jc w:val="center"/>
            </w:pPr>
            <w:r>
              <w:rPr>
                <w:b/>
                <w:bCs/>
              </w:rPr>
              <w:t xml:space="preserve">✓ Có</w:t>
            </w:r>
          </w:p>
        </w:tc>
      </w:tr>
      <w:tr>
        <w:tc>
          <w:tcPr/>
          <w:p>
            <w:pPr>
              <w:pStyle w:val="Compact"/>
              <w:jc w:val="center"/>
            </w:pPr>
            <w:r>
              <w:t xml:space="preserve">Bảng kiểm thử chức năng (test case, kết quả)</w:t>
            </w:r>
          </w:p>
        </w:tc>
        <w:tc>
          <w:tcPr/>
          <w:p>
            <w:pPr>
              <w:pStyle w:val="Compact"/>
              <w:jc w:val="center"/>
            </w:pPr>
            <w:r>
              <w:rPr>
                <w:b/>
                <w:bCs/>
              </w:rPr>
              <w:t xml:space="preserve">✓ Có</w:t>
            </w:r>
          </w:p>
        </w:tc>
      </w:tr>
      <w:tr>
        <w:tc>
          <w:tcPr/>
          <w:p>
            <w:pPr>
              <w:pStyle w:val="Compact"/>
              <w:jc w:val="center"/>
            </w:pPr>
            <w:r>
              <w:t xml:space="preserve">Bảng kiểm thử AI/NLP</w:t>
            </w:r>
          </w:p>
        </w:tc>
        <w:tc>
          <w:tcPr/>
          <w:p>
            <w:pPr>
              <w:pStyle w:val="Compact"/>
              <w:jc w:val="center"/>
            </w:pPr>
            <w:r>
              <w:rPr>
                <w:b/>
                <w:bCs/>
              </w:rPr>
              <w:t xml:space="preserve">✓ Có</w:t>
            </w:r>
          </w:p>
        </w:tc>
      </w:tr>
      <w:tr>
        <w:tc>
          <w:tcPr/>
          <w:p>
            <w:pPr>
              <w:pStyle w:val="Compact"/>
              <w:jc w:val="center"/>
            </w:pPr>
            <w:r>
              <w:t xml:space="preserve">Ảnh giao diện có chú thích rõ ràng</w:t>
            </w:r>
          </w:p>
        </w:tc>
        <w:tc>
          <w:tcPr/>
          <w:p>
            <w:pPr>
              <w:pStyle w:val="Compact"/>
              <w:jc w:val="center"/>
            </w:pPr>
            <w:r>
              <w:rPr>
                <w:b/>
                <w:bCs/>
              </w:rPr>
              <w:t xml:space="preserve">✓ Có</w:t>
            </w:r>
          </w:p>
        </w:tc>
      </w:tr>
      <w:tr>
        <w:tc>
          <w:tcPr/>
          <w:p>
            <w:pPr>
              <w:pStyle w:val="Compact"/>
              <w:jc w:val="center"/>
            </w:pPr>
            <w:r>
              <w:t xml:space="preserve">Link Git Repository và video demo</w:t>
            </w:r>
          </w:p>
        </w:tc>
        <w:tc>
          <w:tcPr/>
          <w:p>
            <w:pPr>
              <w:pStyle w:val="Compact"/>
              <w:jc w:val="center"/>
            </w:pPr>
            <w:r>
              <w:rPr>
                <w:b/>
                <w:bCs/>
              </w:rPr>
              <w:t xml:space="preserve">✓ Có</w:t>
            </w:r>
          </w:p>
        </w:tc>
      </w:tr>
      <w:tr>
        <w:tc>
          <w:tcPr/>
          <w:p>
            <w:pPr>
              <w:pStyle w:val="Compact"/>
              <w:jc w:val="center"/>
            </w:pPr>
            <w:r>
              <w:t xml:space="preserve">Bảng đối sánh với rubric chấm điểm</w:t>
            </w:r>
          </w:p>
        </w:tc>
        <w:tc>
          <w:tcPr/>
          <w:p>
            <w:pPr>
              <w:pStyle w:val="Compact"/>
              <w:jc w:val="center"/>
            </w:pPr>
            <w:r>
              <w:rPr>
                <w:b/>
                <w:bCs/>
              </w:rPr>
              <w:t xml:space="preserve">✓ Có</w:t>
            </w:r>
          </w:p>
        </w:tc>
      </w:tr>
      <w:tr>
        <w:tc>
          <w:tcPr/>
          <w:p>
            <w:pPr>
              <w:pStyle w:val="Compact"/>
              <w:jc w:val="center"/>
            </w:pPr>
            <w:r>
              <w:t xml:space="preserve">Điền đầy đủ tên trường, tên giảng viên trước khi nộp</w:t>
            </w:r>
          </w:p>
        </w:tc>
        <w:tc>
          <w:tcPr/>
          <w:p>
            <w:pPr>
              <w:pStyle w:val="Compact"/>
              <w:jc w:val="center"/>
            </w:pPr>
            <w:r>
              <w:rPr>
                <w:b/>
                <w:bCs/>
              </w:rPr>
              <w:t xml:space="preserve">✓ Có</w:t>
            </w:r>
          </w:p>
        </w:tc>
      </w:tr>
    </w:tbl>
    <w:p>
      <w:pPr>
        <w:pStyle w:val="BodyText"/>
      </w:pPr>
      <w:r>
        <w:rPr>
          <w:b/>
          <w:bCs/>
          <w:i/>
          <w:iCs/>
        </w:rPr>
        <w:t xml:space="preserve">Lưu ý:</w:t>
      </w:r>
      <w:r>
        <w:rPr>
          <w:i/>
          <w:iCs/>
        </w:rPr>
        <w:t xml:space="preserve"> </w:t>
      </w:r>
      <w:r>
        <w:rPr>
          <w:i/>
          <w:iCs/>
        </w:rPr>
        <w:t xml:space="preserve">Rà soát lại tên trường, tên giảng viên, link dự án và tài</w:t>
      </w:r>
      <w:r>
        <w:rPr>
          <w:i/>
          <w:iCs/>
        </w:rPr>
        <w:t xml:space="preserve"> </w:t>
      </w:r>
      <w:r>
        <w:rPr>
          <w:i/>
          <w:iCs/>
        </w:rPr>
        <w:t xml:space="preserve">khoản demo trước khi xuất bản chính thức.</w:t>
      </w:r>
    </w:p>
    <w:bookmarkEnd w:id="100"/>
    <w:bookmarkStart w:id="146" w:name="f.-giao-diện-hệ-thống-screenshots"/>
    <w:p>
      <w:pPr>
        <w:pStyle w:val="Heading2"/>
      </w:pPr>
      <w:r>
        <w:t xml:space="preserve">F. Giao diện hệ thống (Screenshots)</w:t>
      </w:r>
    </w:p>
    <w:p>
      <w:pPr>
        <w:pStyle w:val="FirstParagraph"/>
      </w:pPr>
      <w:r>
        <w:t xml:space="preserve">Dưới đây là tập hợp các giao diện chính của hệ thống, thể hiện quá trình tương tác của người dùng từ bước xác thực đến các tính năng AI/NLP.</w:t>
      </w:r>
    </w:p>
    <w:bookmarkStart w:id="116" w:name="Xab9bf6fddcd8c3b895c9b8a747f31912060816e"/>
    <w:p>
      <w:pPr>
        <w:pStyle w:val="Heading3"/>
      </w:pPr>
      <w:r>
        <w:t xml:space="preserve">F.1. Luồng xác thực &amp; Bắt đầu (Onboarding &amp; Auth)</w:t>
      </w:r>
    </w:p>
    <w:p>
      <w:pPr>
        <w:numPr>
          <w:ilvl w:val="0"/>
          <w:numId w:val="1015"/>
        </w:numPr>
      </w:pPr>
      <w:r>
        <w:rPr>
          <w:b/>
          <w:bCs/>
        </w:rPr>
        <w:t xml:space="preserve">Onboarding Screen</w:t>
      </w:r>
      <w:r>
        <w:t xml:space="preserve">: Màn hình giới thiệu các tính năng nổi bật của ứng dụng.</w:t>
      </w:r>
      <w:r>
        <w:t xml:space="preserve"> </w:t>
      </w:r>
      <w:r>
        <w:drawing>
          <wp:inline>
            <wp:extent cx="5334000" cy="11853333"/>
            <wp:effectExtent b="0" l="0" r="0" t="0"/>
            <wp:docPr descr="Onboarding Screen" title="" id="102" name="Picture"/>
            <a:graphic>
              <a:graphicData uri="http://schemas.openxmlformats.org/drawingml/2006/picture">
                <pic:pic>
                  <pic:nvPicPr>
                    <pic:cNvPr descr="screenshots/onboarding_screen.png" id="103" name="Picture"/>
                    <pic:cNvPicPr>
                      <a:picLocks noChangeArrowheads="1" noChangeAspect="1"/>
                    </pic:cNvPicPr>
                  </pic:nvPicPr>
                  <pic:blipFill>
                    <a:blip r:embed="rId101"/>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5"/>
        </w:numPr>
      </w:pPr>
      <w:r>
        <w:rPr>
          <w:b/>
          <w:bCs/>
        </w:rPr>
        <w:t xml:space="preserve">Login Screen</w:t>
      </w:r>
      <w:r>
        <w:t xml:space="preserve">: Màn hình đăng nhập.</w:t>
      </w:r>
      <w:r>
        <w:t xml:space="preserve"> </w:t>
      </w:r>
      <w:r>
        <w:drawing>
          <wp:inline>
            <wp:extent cx="5334000" cy="11853333"/>
            <wp:effectExtent b="0" l="0" r="0" t="0"/>
            <wp:docPr descr="Login Screen" title="" id="105" name="Picture"/>
            <a:graphic>
              <a:graphicData uri="http://schemas.openxmlformats.org/drawingml/2006/picture">
                <pic:pic>
                  <pic:nvPicPr>
                    <pic:cNvPr descr="screenshots/login_screen.png" id="106" name="Picture"/>
                    <pic:cNvPicPr>
                      <a:picLocks noChangeArrowheads="1" noChangeAspect="1"/>
                    </pic:cNvPicPr>
                  </pic:nvPicPr>
                  <pic:blipFill>
                    <a:blip r:embed="rId104"/>
                    <a:stretch>
                      <a:fillRect/>
                    </a:stretch>
                  </pic:blipFill>
                  <pic:spPr bwMode="auto">
                    <a:xfrm>
                      <a:off x="0" y="0"/>
                      <a:ext cx="5334000" cy="11853333"/>
                    </a:xfrm>
                    <a:prstGeom prst="rect">
                      <a:avLst/>
                    </a:prstGeom>
                    <a:noFill/>
                    <a:ln w="9525">
                      <a:noFill/>
                      <a:headEnd/>
                      <a:tailEnd/>
                    </a:ln>
                  </pic:spPr>
                </pic:pic>
              </a:graphicData>
            </a:graphic>
          </wp:inline>
        </w:drawing>
      </w:r>
      <w:r>
        <w:t xml:space="preserve"> </w:t>
      </w:r>
      <w:r>
        <w:drawing>
          <wp:inline>
            <wp:extent cx="5334000" cy="11853333"/>
            <wp:effectExtent b="0" l="0" r="0" t="0"/>
            <wp:docPr descr="Login Screen (Filled)" title="" id="108" name="Picture"/>
            <a:graphic>
              <a:graphicData uri="http://schemas.openxmlformats.org/drawingml/2006/picture">
                <pic:pic>
                  <pic:nvPicPr>
                    <pic:cNvPr descr="screenshots/login_screen_filled.png" id="109" name="Picture"/>
                    <pic:cNvPicPr>
                      <a:picLocks noChangeArrowheads="1" noChangeAspect="1"/>
                    </pic:cNvPicPr>
                  </pic:nvPicPr>
                  <pic:blipFill>
                    <a:blip r:embed="rId107"/>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5"/>
        </w:numPr>
      </w:pPr>
      <w:r>
        <w:rPr>
          <w:b/>
          <w:bCs/>
        </w:rPr>
        <w:t xml:space="preserve">Register Screen</w:t>
      </w:r>
      <w:r>
        <w:t xml:space="preserve">: Màn hình đăng ký tài khoản mới.</w:t>
      </w:r>
      <w:r>
        <w:t xml:space="preserve"> </w:t>
      </w:r>
      <w:r>
        <w:drawing>
          <wp:inline>
            <wp:extent cx="5334000" cy="11853333"/>
            <wp:effectExtent b="0" l="0" r="0" t="0"/>
            <wp:docPr descr="Register Screen" title="" id="111" name="Picture"/>
            <a:graphic>
              <a:graphicData uri="http://schemas.openxmlformats.org/drawingml/2006/picture">
                <pic:pic>
                  <pic:nvPicPr>
                    <pic:cNvPr descr="screenshots/register_screen.png" id="112" name="Picture"/>
                    <pic:cNvPicPr>
                      <a:picLocks noChangeArrowheads="1" noChangeAspect="1"/>
                    </pic:cNvPicPr>
                  </pic:nvPicPr>
                  <pic:blipFill>
                    <a:blip r:embed="rId110"/>
                    <a:stretch>
                      <a:fillRect/>
                    </a:stretch>
                  </pic:blipFill>
                  <pic:spPr bwMode="auto">
                    <a:xfrm>
                      <a:off x="0" y="0"/>
                      <a:ext cx="5334000" cy="11853333"/>
                    </a:xfrm>
                    <a:prstGeom prst="rect">
                      <a:avLst/>
                    </a:prstGeom>
                    <a:noFill/>
                    <a:ln w="9525">
                      <a:noFill/>
                      <a:headEnd/>
                      <a:tailEnd/>
                    </a:ln>
                  </pic:spPr>
                </pic:pic>
              </a:graphicData>
            </a:graphic>
          </wp:inline>
        </w:drawing>
      </w:r>
      <w:r>
        <w:t xml:space="preserve"> </w:t>
      </w:r>
      <w:r>
        <w:drawing>
          <wp:inline>
            <wp:extent cx="5334000" cy="11853333"/>
            <wp:effectExtent b="0" l="0" r="0" t="0"/>
            <wp:docPr descr="Register Screen (Filled)" title="" id="114" name="Picture"/>
            <a:graphic>
              <a:graphicData uri="http://schemas.openxmlformats.org/drawingml/2006/picture">
                <pic:pic>
                  <pic:nvPicPr>
                    <pic:cNvPr descr="screenshots/register_screen_filled.png" id="115" name="Picture"/>
                    <pic:cNvPicPr>
                      <a:picLocks noChangeArrowheads="1" noChangeAspect="1"/>
                    </pic:cNvPicPr>
                  </pic:nvPicPr>
                  <pic:blipFill>
                    <a:blip r:embed="rId113"/>
                    <a:stretch>
                      <a:fillRect/>
                    </a:stretch>
                  </pic:blipFill>
                  <pic:spPr bwMode="auto">
                    <a:xfrm>
                      <a:off x="0" y="0"/>
                      <a:ext cx="5334000" cy="11853333"/>
                    </a:xfrm>
                    <a:prstGeom prst="rect">
                      <a:avLst/>
                    </a:prstGeom>
                    <a:noFill/>
                    <a:ln w="9525">
                      <a:noFill/>
                      <a:headEnd/>
                      <a:tailEnd/>
                    </a:ln>
                  </pic:spPr>
                </pic:pic>
              </a:graphicData>
            </a:graphic>
          </wp:inline>
        </w:drawing>
      </w:r>
    </w:p>
    <w:bookmarkEnd w:id="116"/>
    <w:bookmarkStart w:id="132" w:name="f.2.-các-chức-năng-chính-core-features"/>
    <w:p>
      <w:pPr>
        <w:pStyle w:val="Heading3"/>
      </w:pPr>
      <w:r>
        <w:t xml:space="preserve">F.2. Các chức năng chính (Core Features)</w:t>
      </w:r>
    </w:p>
    <w:p>
      <w:pPr>
        <w:numPr>
          <w:ilvl w:val="0"/>
          <w:numId w:val="1016"/>
        </w:numPr>
      </w:pPr>
      <w:r>
        <w:rPr>
          <w:b/>
          <w:bCs/>
        </w:rPr>
        <w:t xml:space="preserve">Dashboard Screen</w:t>
      </w:r>
      <w:r>
        <w:t xml:space="preserve">: Bảng điều khiển chính, hiển thị tổng quan số dư và tóm tắt giao dịch gần đây.</w:t>
      </w:r>
      <w:r>
        <w:t xml:space="preserve"> </w:t>
      </w:r>
      <w:r>
        <w:drawing>
          <wp:inline>
            <wp:extent cx="5334000" cy="11853333"/>
            <wp:effectExtent b="0" l="0" r="0" t="0"/>
            <wp:docPr descr="Dashboard Screen" title="" id="118" name="Picture"/>
            <a:graphic>
              <a:graphicData uri="http://schemas.openxmlformats.org/drawingml/2006/picture">
                <pic:pic>
                  <pic:nvPicPr>
                    <pic:cNvPr descr="screenshots/dashboard_screen.png" id="119" name="Picture"/>
                    <pic:cNvPicPr>
                      <a:picLocks noChangeArrowheads="1" noChangeAspect="1"/>
                    </pic:cNvPicPr>
                  </pic:nvPicPr>
                  <pic:blipFill>
                    <a:blip r:embed="rId117"/>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6"/>
        </w:numPr>
      </w:pPr>
      <w:r>
        <w:rPr>
          <w:b/>
          <w:bCs/>
        </w:rPr>
        <w:t xml:space="preserve">Analytics Screen</w:t>
      </w:r>
      <w:r>
        <w:t xml:space="preserve">: Màn hình thống kê chi tiết theo danh mục và thời gian (biểu đồ tròn/cột).</w:t>
      </w:r>
      <w:r>
        <w:t xml:space="preserve"> </w:t>
      </w:r>
      <w:r>
        <w:drawing>
          <wp:inline>
            <wp:extent cx="5334000" cy="11853333"/>
            <wp:effectExtent b="0" l="0" r="0" t="0"/>
            <wp:docPr descr="Analytics Screen" title="" id="121" name="Picture"/>
            <a:graphic>
              <a:graphicData uri="http://schemas.openxmlformats.org/drawingml/2006/picture">
                <pic:pic>
                  <pic:nvPicPr>
                    <pic:cNvPr descr="screenshots/analytics_screen.png" id="122" name="Picture"/>
                    <pic:cNvPicPr>
                      <a:picLocks noChangeArrowheads="1" noChangeAspect="1"/>
                    </pic:cNvPicPr>
                  </pic:nvPicPr>
                  <pic:blipFill>
                    <a:blip r:embed="rId120"/>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6"/>
        </w:numPr>
      </w:pPr>
      <w:r>
        <w:rPr>
          <w:b/>
          <w:bCs/>
        </w:rPr>
        <w:t xml:space="preserve">History Screen</w:t>
      </w:r>
      <w:r>
        <w:t xml:space="preserve">: Lịch sử giao dịch chi tiết, hỗ trợ lọc và tìm kiếm.</w:t>
      </w:r>
      <w:r>
        <w:t xml:space="preserve"> </w:t>
      </w:r>
      <w:r>
        <w:drawing>
          <wp:inline>
            <wp:extent cx="5334000" cy="11853333"/>
            <wp:effectExtent b="0" l="0" r="0" t="0"/>
            <wp:docPr descr="History Screen" title="" id="124" name="Picture"/>
            <a:graphic>
              <a:graphicData uri="http://schemas.openxmlformats.org/drawingml/2006/picture">
                <pic:pic>
                  <pic:nvPicPr>
                    <pic:cNvPr descr="screenshots/history_screen.png" id="125" name="Picture"/>
                    <pic:cNvPicPr>
                      <a:picLocks noChangeArrowheads="1" noChangeAspect="1"/>
                    </pic:cNvPicPr>
                  </pic:nvPicPr>
                  <pic:blipFill>
                    <a:blip r:embed="rId123"/>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6"/>
        </w:numPr>
      </w:pPr>
      <w:r>
        <w:rPr>
          <w:b/>
          <w:bCs/>
        </w:rPr>
        <w:t xml:space="preserve">Budget Screen</w:t>
      </w:r>
      <w:r>
        <w:t xml:space="preserve">: Quản lý ngân sách (ngân sách đã thiết lập, tiến độ chi tiêu theo ngân sách).</w:t>
      </w:r>
      <w:r>
        <w:t xml:space="preserve"> </w:t>
      </w:r>
      <w:r>
        <w:drawing>
          <wp:inline>
            <wp:extent cx="5334000" cy="11853333"/>
            <wp:effectExtent b="0" l="0" r="0" t="0"/>
            <wp:docPr descr="Budget Screen" title="" id="127" name="Picture"/>
            <a:graphic>
              <a:graphicData uri="http://schemas.openxmlformats.org/drawingml/2006/picture">
                <pic:pic>
                  <pic:nvPicPr>
                    <pic:cNvPr descr="screenshots/budget_screen.png" id="128" name="Picture"/>
                    <pic:cNvPicPr>
                      <a:picLocks noChangeArrowheads="1" noChangeAspect="1"/>
                    </pic:cNvPicPr>
                  </pic:nvPicPr>
                  <pic:blipFill>
                    <a:blip r:embed="rId126"/>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6"/>
        </w:numPr>
      </w:pPr>
      <w:r>
        <w:rPr>
          <w:b/>
          <w:bCs/>
        </w:rPr>
        <w:t xml:space="preserve">Profile Screen</w:t>
      </w:r>
      <w:r>
        <w:t xml:space="preserve">: Thông tin cá nhân, cài đặt ứng dụng và tuỳ chọn bảo mật.</w:t>
      </w:r>
      <w:r>
        <w:t xml:space="preserve"> </w:t>
      </w:r>
      <w:r>
        <w:drawing>
          <wp:inline>
            <wp:extent cx="5334000" cy="11853333"/>
            <wp:effectExtent b="0" l="0" r="0" t="0"/>
            <wp:docPr descr="Profile Screen" title="" id="130" name="Picture"/>
            <a:graphic>
              <a:graphicData uri="http://schemas.openxmlformats.org/drawingml/2006/picture">
                <pic:pic>
                  <pic:nvPicPr>
                    <pic:cNvPr descr="screenshots/profile_screen.png" id="131" name="Picture"/>
                    <pic:cNvPicPr>
                      <a:picLocks noChangeArrowheads="1" noChangeAspect="1"/>
                    </pic:cNvPicPr>
                  </pic:nvPicPr>
                  <pic:blipFill>
                    <a:blip r:embed="rId129"/>
                    <a:stretch>
                      <a:fillRect/>
                    </a:stretch>
                  </pic:blipFill>
                  <pic:spPr bwMode="auto">
                    <a:xfrm>
                      <a:off x="0" y="0"/>
                      <a:ext cx="5334000" cy="11853333"/>
                    </a:xfrm>
                    <a:prstGeom prst="rect">
                      <a:avLst/>
                    </a:prstGeom>
                    <a:noFill/>
                    <a:ln w="9525">
                      <a:noFill/>
                      <a:headEnd/>
                      <a:tailEnd/>
                    </a:ln>
                  </pic:spPr>
                </pic:pic>
              </a:graphicData>
            </a:graphic>
          </wp:inline>
        </w:drawing>
      </w:r>
    </w:p>
    <w:bookmarkEnd w:id="132"/>
    <w:bookmarkStart w:id="145" w:name="f.3.-tích-hợp-ai-ainlp-integration"/>
    <w:p>
      <w:pPr>
        <w:pStyle w:val="Heading3"/>
      </w:pPr>
      <w:r>
        <w:t xml:space="preserve">F.3. Tích hợp AI (AI/NLP Integration)</w:t>
      </w:r>
    </w:p>
    <w:p>
      <w:pPr>
        <w:numPr>
          <w:ilvl w:val="0"/>
          <w:numId w:val="1017"/>
        </w:numPr>
      </w:pPr>
      <w:r>
        <w:rPr>
          <w:b/>
          <w:bCs/>
        </w:rPr>
        <w:t xml:space="preserve">Add Transaction Screen (NLP/Manual)</w:t>
      </w:r>
      <w:r>
        <w:t xml:space="preserve">: Màn hình thêm giao dịch, hỗ trợ nhập tay hoặc nhập liệu nhanh qua NLP (Ví dụ:</w:t>
      </w:r>
      <w:r>
        <w:t xml:space="preserve"> </w:t>
      </w:r>
      <w:r>
        <w:t xml:space="preserve">“Ăn phở 50k”</w:t>
      </w:r>
      <w:r>
        <w:t xml:space="preserve">).</w:t>
      </w:r>
      <w:r>
        <w:t xml:space="preserve"> </w:t>
      </w:r>
      <w:r>
        <w:drawing>
          <wp:inline>
            <wp:extent cx="5334000" cy="11853333"/>
            <wp:effectExtent b="0" l="0" r="0" t="0"/>
            <wp:docPr descr="Add Transaction Screen" title="" id="134" name="Picture"/>
            <a:graphic>
              <a:graphicData uri="http://schemas.openxmlformats.org/drawingml/2006/picture">
                <pic:pic>
                  <pic:nvPicPr>
                    <pic:cNvPr descr="screenshots/add_transaction_screen.png" id="135" name="Picture"/>
                    <pic:cNvPicPr>
                      <a:picLocks noChangeArrowheads="1" noChangeAspect="1"/>
                    </pic:cNvPicPr>
                  </pic:nvPicPr>
                  <pic:blipFill>
                    <a:blip r:embed="rId133"/>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7"/>
        </w:numPr>
      </w:pPr>
      <w:r>
        <w:rPr>
          <w:b/>
          <w:bCs/>
        </w:rPr>
        <w:t xml:space="preserve">Save Transaction (OCR Result)</w:t>
      </w:r>
      <w:r>
        <w:t xml:space="preserve">: Màn hình kiểm tra lại (Review) thông tin giao dịch sau khi OCR trích xuất từ hóa đơn.</w:t>
      </w:r>
      <w:r>
        <w:t xml:space="preserve"> </w:t>
      </w:r>
      <w:r>
        <w:drawing>
          <wp:inline>
            <wp:extent cx="5334000" cy="11853333"/>
            <wp:effectExtent b="0" l="0" r="0" t="0"/>
            <wp:docPr descr="Save Transaction Screen" title="" id="137" name="Picture"/>
            <a:graphic>
              <a:graphicData uri="http://schemas.openxmlformats.org/drawingml/2006/picture">
                <pic:pic>
                  <pic:nvPicPr>
                    <pic:cNvPr descr="screenshots/save_transaction_screen.png" id="138" name="Picture"/>
                    <pic:cNvPicPr>
                      <a:picLocks noChangeArrowheads="1" noChangeAspect="1"/>
                    </pic:cNvPicPr>
                  </pic:nvPicPr>
                  <pic:blipFill>
                    <a:blip r:embed="rId136"/>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7"/>
        </w:numPr>
      </w:pPr>
      <w:r>
        <w:rPr>
          <w:b/>
          <w:bCs/>
        </w:rPr>
        <w:t xml:space="preserve">AI Chat Screen</w:t>
      </w:r>
      <w:r>
        <w:t xml:space="preserve">: Trợ lý ảo Atelier AI hỗ trợ hỏi đáp về tình hình tài chính (Ví dụ:</w:t>
      </w:r>
      <w:r>
        <w:t xml:space="preserve"> </w:t>
      </w:r>
      <w:r>
        <w:t xml:space="preserve">“Tuần này tôi chi bao nhiêu?”</w:t>
      </w:r>
      <w:r>
        <w:t xml:space="preserve">).</w:t>
      </w:r>
      <w:r>
        <w:t xml:space="preserve"> </w:t>
      </w:r>
      <w:r>
        <w:drawing>
          <wp:inline>
            <wp:extent cx="5334000" cy="11853333"/>
            <wp:effectExtent b="0" l="0" r="0" t="0"/>
            <wp:docPr descr="AI Chat Screen" title="" id="140" name="Picture"/>
            <a:graphic>
              <a:graphicData uri="http://schemas.openxmlformats.org/drawingml/2006/picture">
                <pic:pic>
                  <pic:nvPicPr>
                    <pic:cNvPr descr="screenshots/ai_chat_screen.png" id="141" name="Picture"/>
                    <pic:cNvPicPr>
                      <a:picLocks noChangeArrowheads="1" noChangeAspect="1"/>
                    </pic:cNvPicPr>
                  </pic:nvPicPr>
                  <pic:blipFill>
                    <a:blip r:embed="rId139"/>
                    <a:stretch>
                      <a:fillRect/>
                    </a:stretch>
                  </pic:blipFill>
                  <pic:spPr bwMode="auto">
                    <a:xfrm>
                      <a:off x="0" y="0"/>
                      <a:ext cx="5334000" cy="11853333"/>
                    </a:xfrm>
                    <a:prstGeom prst="rect">
                      <a:avLst/>
                    </a:prstGeom>
                    <a:noFill/>
                    <a:ln w="9525">
                      <a:noFill/>
                      <a:headEnd/>
                      <a:tailEnd/>
                    </a:ln>
                  </pic:spPr>
                </pic:pic>
              </a:graphicData>
            </a:graphic>
          </wp:inline>
        </w:drawing>
      </w:r>
    </w:p>
    <w:p>
      <w:pPr>
        <w:numPr>
          <w:ilvl w:val="0"/>
          <w:numId w:val="1017"/>
        </w:numPr>
      </w:pPr>
      <w:r>
        <w:rPr>
          <w:b/>
          <w:bCs/>
        </w:rPr>
        <w:t xml:space="preserve">AI Chat Analysis</w:t>
      </w:r>
      <w:r>
        <w:t xml:space="preserve">: Phân tích chuyên sâu từ AI về thói quen chi tiêu của người dùng, đưa ra lời khuyên.</w:t>
      </w:r>
      <w:r>
        <w:t xml:space="preserve"> </w:t>
      </w:r>
      <w:r>
        <w:drawing>
          <wp:inline>
            <wp:extent cx="5334000" cy="11853333"/>
            <wp:effectExtent b="0" l="0" r="0" t="0"/>
            <wp:docPr descr="AI Chat Analysis" title="" id="143" name="Picture"/>
            <a:graphic>
              <a:graphicData uri="http://schemas.openxmlformats.org/drawingml/2006/picture">
                <pic:pic>
                  <pic:nvPicPr>
                    <pic:cNvPr descr="screenshots/ai_chat_analysis.png" id="144" name="Picture"/>
                    <pic:cNvPicPr>
                      <a:picLocks noChangeArrowheads="1" noChangeAspect="1"/>
                    </pic:cNvPicPr>
                  </pic:nvPicPr>
                  <pic:blipFill>
                    <a:blip r:embed="rId142"/>
                    <a:stretch>
                      <a:fillRect/>
                    </a:stretch>
                  </pic:blipFill>
                  <pic:spPr bwMode="auto">
                    <a:xfrm>
                      <a:off x="0" y="0"/>
                      <a:ext cx="5334000" cy="11853333"/>
                    </a:xfrm>
                    <a:prstGeom prst="rect">
                      <a:avLst/>
                    </a:prstGeom>
                    <a:noFill/>
                    <a:ln w="9525">
                      <a:noFill/>
                      <a:headEnd/>
                      <a:tailEnd/>
                    </a:ln>
                  </pic:spPr>
                </pic:pic>
              </a:graphicData>
            </a:graphic>
          </wp:inline>
        </w:drawing>
      </w:r>
    </w:p>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39" Target="media/rId139.png" /><Relationship Type="http://schemas.openxmlformats.org/officeDocument/2006/relationships/image" Id="rId120" Target="media/rId120.png" /><Relationship Type="http://schemas.openxmlformats.org/officeDocument/2006/relationships/image" Id="rId126" Target="media/rId126.png" /><Relationship Type="http://schemas.openxmlformats.org/officeDocument/2006/relationships/image" Id="rId117" Target="media/rId117.png" /><Relationship Type="http://schemas.openxmlformats.org/officeDocument/2006/relationships/image" Id="rId123" Target="media/rId123.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01" Target="media/rId101.png" /><Relationship Type="http://schemas.openxmlformats.org/officeDocument/2006/relationships/image" Id="rId129" Target="media/rId129.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36" Target="media/rId136.png" /><Relationship Type="http://schemas.openxmlformats.org/officeDocument/2006/relationships/hyperlink" Id="rId13" Target="https://github.com/Anphan0612/Smart-Personal-Finance-Management-System"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Anphan0612/Smart-Personal-Financ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2026-05-10T03:26:42Z</dcterms:created>
  <dcterms:modified xsi:type="dcterms:W3CDTF">2026-05-10T03:26:42Z</dcterms:modified>
</cp:coreProperties>
</file>

<file path=docProps/custom.xml><?xml version="1.0" encoding="utf-8"?>
<Properties xmlns="http://schemas.openxmlformats.org/officeDocument/2006/custom-properties" xmlns:vt="http://schemas.openxmlformats.org/officeDocument/2006/docPropsVTypes"/>
</file>