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rFonts w:ascii="Aptos" w:hAnsi="Aptos" w:eastAsia="PingFang SC"/>
          <w:b/>
          <w:color w:val="087EA4"/>
          <w:sz w:val="17"/>
        </w:rPr>
        <w:t>QQ BOT  /  OPEN PLATFORM  /  API V2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132238"/>
          <w:left w:val="single" w:sz="2" w:space="0" w:color="132238"/>
          <w:bottom w:val="single" w:sz="2" w:space="0" w:color="132238"/>
          <w:right w:val="single" w:sz="2" w:space="0" w:color="132238"/>
          <w:insideH w:val="single" w:sz="2" w:space="0" w:color="132238"/>
          <w:insideV w:val="single" w:sz="2" w:space="0" w:color="132238"/>
        </w:tblBorders>
      </w:tblPr>
      <w:tblGrid>
        <w:gridCol w:w="9638"/>
      </w:tblGrid>
      <w:tr>
        <w:tc>
          <w:tcPr>
            <w:tcW w:type="dxa" w:w="9638"/>
            <w:shd w:fill="132238" w:val="clear"/>
            <w:tcMar>
              <w:top w:w="380" w:type="dxa"/>
              <w:start w:w="300" w:type="dxa"/>
              <w:bottom w:w="330" w:type="dxa"/>
              <w:end w:w="300" w:type="dxa"/>
            </w:tcMar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FFFFFF"/>
                <w:sz w:val="68"/>
              </w:rPr>
              <w:t>QQ 官方机器人</w:t>
              <w:br/>
              <w:t>能力地图</w:t>
            </w:r>
            <w:r>
              <w:rPr>
                <w:rFonts w:ascii="Aptos" w:hAnsi="Aptos" w:eastAsia="PingFang SC"/>
                <w:color w:val="CDE7F0"/>
                <w:sz w:val="24"/>
              </w:rPr>
              <w:br/>
              <w:br/>
              <w:t>从消息、事件到群 / 频道管理与 Agent 接入</w:t>
            </w:r>
          </w:p>
        </w:tc>
      </w:tr>
    </w:tbl>
    <w:p>
      <w:pPr>
        <w:spacing w:before="520" w:after="100"/>
      </w:pPr>
      <w:r>
        <w:rPr>
          <w:rFonts w:ascii="Aptos" w:hAnsi="Aptos" w:eastAsia="PingFang SC"/>
          <w:b/>
          <w:color w:val="1E2A38"/>
          <w:sz w:val="36"/>
        </w:rPr>
        <w:t>开发者视角的完整能力清单、限额与边界</w:t>
      </w:r>
    </w:p>
    <w:p>
      <w:pPr>
        <w:spacing w:after="40"/>
      </w:pPr>
      <w:r>
        <w:rPr>
          <w:rFonts w:ascii="Aptos" w:hAnsi="Aptos" w:eastAsia="PingFang SC"/>
          <w:color w:val="6C7888"/>
          <w:sz w:val="21"/>
        </w:rPr>
        <w:t>不是个人号自动化，而是平台内的官方机器人服务</w:t>
      </w:r>
    </w:p>
    <w:p>
      <w:pPr>
        <w:spacing w:before="360"/>
        <w:pBdr>
          <w:bottom w:val="single" w:sz="18" w:space="2" w:color="E8664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AF6FA" w:val="clear"/>
            <w:tcMar>
              <w:top w:w="16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087EA4"/>
                <w:sz w:val="48"/>
              </w:rPr>
              <w:t>04</w:t>
            </w:r>
            <w:r>
              <w:rPr>
                <w:rFonts w:ascii="Aptos" w:hAnsi="Aptos" w:eastAsia="PingFang SC"/>
                <w:b/>
                <w:color w:val="1E2A38"/>
                <w:sz w:val="18"/>
              </w:rPr>
              <w:br/>
              <w:t>会话场景</w:t>
            </w:r>
            <w:r>
              <w:rPr>
                <w:rFonts w:ascii="Aptos" w:hAnsi="Aptos" w:eastAsia="PingFang SC"/>
                <w:color w:val="6C7888"/>
                <w:sz w:val="15"/>
              </w:rPr>
              <w:br/>
              <w:t>单聊 · 群聊 · 频道 · 私信</w:t>
            </w:r>
          </w:p>
        </w:tc>
        <w:tc>
          <w:tcPr>
            <w:tcW w:type="dxa" w:w="3213"/>
            <w:shd w:fill="FDF0EC" w:val="clear"/>
            <w:tcMar>
              <w:top w:w="16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E8664A"/>
                <w:sz w:val="48"/>
              </w:rPr>
              <w:t>16</w:t>
            </w:r>
            <w:r>
              <w:rPr>
                <w:rFonts w:ascii="Aptos" w:hAnsi="Aptos" w:eastAsia="PingFang SC"/>
                <w:b/>
                <w:color w:val="1E2A38"/>
                <w:sz w:val="18"/>
              </w:rPr>
              <w:br/>
              <w:t>能力章节</w:t>
            </w:r>
            <w:r>
              <w:rPr>
                <w:rFonts w:ascii="Aptos" w:hAnsi="Aptos" w:eastAsia="PingFang SC"/>
                <w:color w:val="6C7888"/>
                <w:sz w:val="15"/>
              </w:rPr>
              <w:br/>
              <w:t>消息到 Agent 接入</w:t>
            </w:r>
          </w:p>
        </w:tc>
        <w:tc>
          <w:tcPr>
            <w:tcW w:type="dxa" w:w="3213"/>
            <w:shd w:fill="EBF8F4" w:val="clear"/>
            <w:tcMar>
              <w:top w:w="16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6977F"/>
                <w:sz w:val="48"/>
              </w:rPr>
              <w:t>1000</w:t>
            </w:r>
            <w:r>
              <w:rPr>
                <w:rFonts w:ascii="Aptos" w:hAnsi="Aptos" w:eastAsia="PingFang SC"/>
                <w:b/>
                <w:color w:val="1E2A38"/>
                <w:sz w:val="18"/>
              </w:rPr>
              <w:br/>
              <w:t>主动消息 / 日</w:t>
            </w:r>
            <w:r>
              <w:rPr>
                <w:rFonts w:ascii="Aptos" w:hAnsi="Aptos" w:eastAsia="PingFang SC"/>
                <w:color w:val="6C7888"/>
                <w:sz w:val="15"/>
              </w:rPr>
              <w:br/>
              <w:t>单用户上限（当前文档）</w:t>
            </w:r>
          </w:p>
        </w:tc>
      </w:tr>
    </w:tbl>
    <w:p>
      <w:pPr>
        <w:spacing w:before="680" w:line="408" w:lineRule="auto"/>
      </w:pPr>
      <w:r>
        <w:rPr>
          <w:rFonts w:ascii="Aptos" w:hAnsi="Aptos" w:eastAsia="PingFang SC"/>
          <w:color w:val="6C7888"/>
          <w:sz w:val="17"/>
        </w:rPr>
        <w:t>资料基线  2026-10-21 官方文档</w:t>
        <w:br/>
        <w:t>访问日期  2026-10-26</w:t>
        <w:br/>
        <w:t>整理  DSH Agent</w:t>
      </w:r>
    </w:p>
    <w:p>
      <w:r>
        <w:br w:type="page"/>
      </w:r>
    </w:p>
    <w:p>
      <w:pPr>
        <w:spacing w:before="40" w:after="80"/>
      </w:pPr>
      <w:r>
        <w:rPr>
          <w:rFonts w:ascii="Aptos" w:hAnsi="Aptos" w:eastAsia="PingFang SC"/>
          <w:b/>
          <w:color w:val="1E2A38"/>
          <w:sz w:val="40"/>
        </w:rPr>
        <w:t>本文速览</w:t>
      </w:r>
    </w:p>
    <w:p>
      <w:pPr>
        <w:spacing w:after="280"/>
      </w:pPr>
      <w:r>
        <w:rPr>
          <w:rFonts w:ascii="Aptos" w:hAnsi="Aptos" w:eastAsia="PingFang SC"/>
          <w:color w:val="6C7888"/>
          <w:sz w:val="19"/>
        </w:rPr>
        <w:t>先看结论，再看能力矩阵；第五章之后是群 / 频道 / Agent 的专项能力。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space="0" w:color="DCE5EA"/>
          <w:left w:val="single" w:sz="2" w:space="0" w:color="DCE5EA"/>
          <w:bottom w:val="single" w:sz="2" w:space="0" w:color="DCE5EA"/>
          <w:right w:val="single" w:sz="2" w:space="0" w:color="DCE5EA"/>
          <w:insideH w:val="single" w:sz="2" w:space="0" w:color="DCE5EA"/>
          <w:insideV w:val="single" w:sz="2" w:space="0" w:color="DCE5EA"/>
        </w:tblBorders>
        <w:tblLayout w:type="fixed"/>
      </w:tblPr>
      <w:tblGrid>
        <w:gridCol w:w="3213"/>
        <w:gridCol w:w="3213"/>
        <w:gridCol w:w="3213"/>
      </w:tblGrid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00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一句话结论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官方机器人是什么、不是什么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01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能力总览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12 类能力一页看完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02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四种会话场景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单聊、群聊、子频道、频道私信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03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消息能力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文本、Markdown、富媒体、按钮、回复与召回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04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事件与实时通信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WebSocket / Webhook、Intents 与事件清单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05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机器人与运营入口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资料、分享链接、菜单、指令面板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06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群聊管理能力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群信息、审批、禁言、黑名单、成员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07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频道（Guild）能力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子频道、私信、表态、审核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08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Agent / 大模型接入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流式输出、扫码绑定、OpenClaw / DSH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09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鉴权、权限与合规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Token、白名单、运营规范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10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官方机器人不能做什么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边界与不可行清单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11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典型产品形态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7 种可落地玩法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12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配额与限制速查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一张表看全部关键数字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13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文档口径与踩坑提醒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旧文档 vs 当前规则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14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给当前项目的落地建议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  <w:shd w:fill="F8FAFB" w:val="clea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被动优先、主动克制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SF Mono" w:hAnsi="SF Mono" w:eastAsia="PingFang SC"/>
                <w:b/>
                <w:color w:val="075E7D"/>
                <w:sz w:val="18"/>
              </w:rPr>
              <w:t>15</w:t>
            </w:r>
          </w:p>
        </w:tc>
        <w:tc>
          <w:tcPr>
            <w:tcW w:type="dxa" w:w="2835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/>
                <w:color w:val="1E2A38"/>
                <w:sz w:val="19"/>
              </w:rPr>
              <w:t>官方文档索引</w:t>
            </w:r>
          </w:p>
        </w:tc>
        <w:tc>
          <w:tcPr>
            <w:tcW w:type="dxa" w:w="6123"/>
            <w:tcMar>
              <w:top w:w="75" w:type="dxa"/>
              <w:start w:w="7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PingFang SC"/>
                <w:b w:val="0"/>
                <w:color w:val="6C7888"/>
                <w:sz w:val="17"/>
              </w:rPr>
              <w:t>主要来源链接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FDF0EC"/>
          <w:left w:val="single" w:sz="2" w:space="0" w:color="FDF0EC"/>
          <w:bottom w:val="single" w:sz="2" w:space="0" w:color="FDF0EC"/>
          <w:right w:val="single" w:sz="2" w:space="0" w:color="FDF0EC"/>
          <w:insideH w:val="single" w:sz="2" w:space="0" w:color="FDF0EC"/>
          <w:insideV w:val="single" w:sz="2" w:space="0" w:color="FDF0EC"/>
        </w:tblBorders>
      </w:tblPr>
      <w:tblGrid>
        <w:gridCol w:w="9638"/>
      </w:tblGrid>
      <w:tr>
        <w:tc>
          <w:tcPr>
            <w:tcW w:type="dxa" w:w="9638"/>
            <w:shd w:fill="FDF0EC" w:val="clear"/>
            <w:tcMar>
              <w:top w:w="120" w:type="dxa"/>
              <w:start w:w="180" w:type="dxa"/>
              <w:bottom w:w="120" w:type="dxa"/>
              <w:end w:w="160" w:type="dxa"/>
            </w:tcMar>
            <w:tcBorders>
              <w:top w:val="single" w:sz="2" w:color="FDF0EC"/>
              <w:left w:val="single" w:sz="18" w:color="E8664A"/>
              <w:bottom w:val="single" w:sz="2" w:color="FDF0EC"/>
              <w:right w:val="single" w:sz="2" w:color="FDF0EC"/>
            </w:tcBorders>
          </w:tcPr>
          <w:p>
            <w:pPr>
              <w:spacing w:after="0" w:line="336" w:lineRule="auto"/>
            </w:pPr>
            <w:r>
              <w:rPr>
                <w:rFonts w:ascii="Aptos" w:hAnsi="Aptos" w:eastAsia="PingFang SC"/>
                <w:b/>
                <w:color w:val="E8664A"/>
                <w:sz w:val="16"/>
              </w:rPr>
              <w:t xml:space="preserve">阅读提示  </w:t>
            </w:r>
            <w:r>
              <w:rPr>
                <w:rFonts w:ascii="Aptos" w:hAnsi="Aptos" w:eastAsia="PingFang SC"/>
                <w:b/>
                <w:color w:val="1E2A38"/>
                <w:sz w:val="18"/>
              </w:rPr>
              <w:t>先记住三件事：</w:t>
            </w:r>
            <w:r>
              <w:rPr>
                <w:rFonts w:ascii="Aptos" w:hAnsi="Aptos" w:eastAsia="PingFang SC"/>
                <w:b w:val="0"/>
                <w:color w:val="1E2A38"/>
                <w:sz w:val="18"/>
              </w:rPr>
              <w:t xml:space="preserve"> ① 所有主动触达都要先有 openid / group_openid；② 用户/群可以关闭主动消息，关了就会失败；③ 群管理、自定义按钮、频道 Markdown 等能力带白名单 / 内邀门槛，不能默认全量可用。</w:t>
            </w:r>
          </w:p>
        </w:tc>
      </w:tr>
    </w:tbl>
    <w:p>
      <w:r>
        <w:br w:type="page"/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0. 一句话结论</w:t>
      </w:r>
    </w:p>
    <w:p>
      <w:pPr>
        <w:spacing w:after="70" w:line="372" w:lineRule="auto"/>
      </w:pPr>
      <w:r>
        <w:rPr>
          <w:rFonts w:ascii="Aptos" w:hAnsi="Aptos" w:eastAsia="PingFang SC"/>
          <w:b/>
          <w:color w:val="1E2A38"/>
          <w:sz w:val="20"/>
        </w:rPr>
        <w:t>QQ 官方机器人是一个以「机器人身份」运行在 QQ 单聊、群聊、频道里的服务端应用：它可以收发文本与富媒体、响应用户点击和群成员变化、管理群与频道，也能作为大模型 / Agent 的 QQ 入口。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它不是个人 QQ 号自动化，不提供好友列表、朋友圈、任意用户私聊、任意群发，也不能绕过用户授权和平台频控。</w:t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1. 能力总览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#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单聊对话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用户添加机器人后可直接私聊；支持主动消息、被动回复、富媒体、按钮、流式输出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群聊对话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群主添加机器人后可 @ 对话；群主可授权接收全量消息；支持群管理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3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频道（Guild）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文字子频道消息、Embed / Ark / Markdown、表情表态、频道私信、子频道管理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4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富媒体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图片、视频、语音、文件；支持 URL 上传、二进制直传、分片上传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5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Markdown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 / 群聊自定义 Markdown 已全面开放；频道 Markdown 仍需内邀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6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交互组件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消息按钮（跳转 / 回调 / 指令）、自定义菜单、指令面板、@ 提醒、文字指令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7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实时事件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WebSocket 或 Webhook 接收消息、好友、群、频道、互动、授权等事件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8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AI / Agent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流式消息、输入中状态、快捷菜单、消息反馈、清空会话、切换模型等 Agent 友好能力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9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群管理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群信息、机器人群内状态、入群申请、自动审批、禁言、黑名单、成员管理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10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频道管理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 / 子频道查询与创建修改、频道私信、消息撤回、表情表态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11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运营入口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机器人资料、分享链接、单聊自定义菜单、指令面板、二维码绑定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12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生态接入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官方 Go / Python / Node SDK；OpenClaw、DSH、Hermes 等 Agent 插件</w:t>
            </w:r>
          </w:p>
        </w:tc>
      </w:tr>
    </w:tbl>
    <w:p>
      <w:pPr>
        <w:spacing w:after="40"/>
      </w:pP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2. 四种会话场景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机器人如何进入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用户如何触发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关键限制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QQ 单聊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用户添加机器人 / 扫码分享链接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用户直接发消息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需要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user_openid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；主动消息受用户开关和配额限制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QQ 群聊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群主添加机器人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默认 @机器人；群主可开全量消息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需要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group_openid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；全量消息需群主设置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文字子频道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机器人加入频道，拥有子频道发言权限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频道成员发消息 / @机器人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需要机器人 WebSocket 在线；主动消息有子频道限额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频道私信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机器人与同一频道成员创建 DMS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成员私信机器人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主动私信每天每用户 2 条、每机器人 200 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AF6FA"/>
          <w:left w:val="single" w:sz="2" w:space="0" w:color="EAF6FA"/>
          <w:bottom w:val="single" w:sz="2" w:space="0" w:color="EAF6FA"/>
          <w:right w:val="single" w:sz="2" w:space="0" w:color="EAF6FA"/>
          <w:insideH w:val="single" w:sz="2" w:space="0" w:color="EAF6FA"/>
          <w:insideV w:val="single" w:sz="2" w:space="0" w:color="EAF6FA"/>
        </w:tblBorders>
      </w:tblPr>
      <w:tblGrid>
        <w:gridCol w:w="9638"/>
      </w:tblGrid>
      <w:tr>
        <w:tc>
          <w:tcPr>
            <w:tcW w:type="dxa" w:w="9638"/>
            <w:shd w:fill="EAF6FA" w:val="clear"/>
            <w:tcMar>
              <w:top w:w="120" w:type="dxa"/>
              <w:start w:w="180" w:type="dxa"/>
              <w:bottom w:w="120" w:type="dxa"/>
              <w:end w:w="160" w:type="dxa"/>
            </w:tcMar>
            <w:tcBorders>
              <w:top w:val="single" w:sz="2" w:color="EAF6FA"/>
              <w:left w:val="single" w:sz="18" w:color="087EA4"/>
              <w:bottom w:val="single" w:sz="2" w:color="EAF6FA"/>
              <w:right w:val="single" w:sz="2" w:color="EAF6FA"/>
            </w:tcBorders>
          </w:tcPr>
          <w:p>
            <w:pPr>
              <w:spacing w:after="0" w:line="336" w:lineRule="auto"/>
            </w:pP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上述场景的 ID 类型不同：</w:t>
            </w:r>
            <w:r>
              <w:rPr>
                <w:rFonts w:ascii="SF Mono" w:hAnsi="SF Mono" w:eastAsia="PingFang SC"/>
                <w:color w:val="075E7D"/>
                <w:sz w:val="17"/>
                <w:shd w:fill="EDF4F7" w:val="clear"/>
              </w:rPr>
              <w:t>user_openid</w:t>
            </w: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、</w:t>
            </w:r>
            <w:r>
              <w:rPr>
                <w:rFonts w:ascii="SF Mono" w:hAnsi="SF Mono" w:eastAsia="PingFang SC"/>
                <w:color w:val="075E7D"/>
                <w:sz w:val="17"/>
                <w:shd w:fill="EDF4F7" w:val="clear"/>
              </w:rPr>
              <w:t>group_openid</w:t>
            </w: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、</w:t>
            </w:r>
            <w:r>
              <w:rPr>
                <w:rFonts w:ascii="SF Mono" w:hAnsi="SF Mono" w:eastAsia="PingFang SC"/>
                <w:color w:val="075E7D"/>
                <w:sz w:val="17"/>
                <w:shd w:fill="EDF4F7" w:val="clear"/>
              </w:rPr>
              <w:t>guild_id</w:t>
            </w:r>
            <w:r>
              <w:rPr>
                <w:rFonts w:ascii="Aptos" w:hAnsi="Aptos" w:eastAsia="PingFang SC"/>
                <w:b w:val="0"/>
                <w:color w:val="1E2A38"/>
                <w:sz w:val="18"/>
              </w:rPr>
              <w:t xml:space="preserve"> / </w:t>
            </w:r>
            <w:r>
              <w:rPr>
                <w:rFonts w:ascii="SF Mono" w:hAnsi="SF Mono" w:eastAsia="PingFang SC"/>
                <w:color w:val="075E7D"/>
                <w:sz w:val="17"/>
                <w:shd w:fill="EDF4F7" w:val="clear"/>
              </w:rPr>
              <w:t>channel_id</w:t>
            </w: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。单聊与群聊的上传接口互不相通。</w:t>
            </w:r>
          </w:p>
        </w:tc>
      </w:tr>
    </w:tbl>
    <w:p>
      <w:pPr>
        <w:keepNext/>
        <w:spacing w:before="280" w:after="140"/>
        <w:outlineLvl w:val="0"/>
        <w:pageBreakBefore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3. 消息能力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3.1 能发什么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单聊 / 群聊发送侧目前支持三类 </w:t>
      </w:r>
      <w:r>
        <w:rPr>
          <w:rFonts w:ascii="SF Mono" w:hAnsi="SF Mono" w:eastAsia="PingFang SC"/>
          <w:color w:val="075E7D"/>
          <w:sz w:val="18"/>
          <w:shd w:fill="EDF4F7" w:val="clear"/>
        </w:rPr>
        <w:t>msg_type</w:t>
      </w:r>
      <w:r>
        <w:rPr>
          <w:rFonts w:ascii="Aptos" w:hAnsi="Aptos" w:eastAsia="PingFang SC"/>
          <w:b w:val="0"/>
          <w:color w:val="1E2A38"/>
          <w:sz w:val="2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 w:val="true"/>
          <w:tblHeader w:val="true"/>
        </w:trP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msg_type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内容字段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单聊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群聊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0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文本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content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✅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✅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最基础、最稳定</w:t>
            </w:r>
          </w:p>
        </w:tc>
      </w:tr>
      <w:tr>
        <w:trPr>
          <w:cantSplit w:val="true"/>
        </w:trP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Markdown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markdown.content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✅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✅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自定义 Markdown 已开放给所有机器人</w:t>
            </w:r>
          </w:p>
        </w:tc>
      </w:tr>
      <w:tr>
        <w:trPr>
          <w:cantSplit w:val="true"/>
        </w:trP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7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富媒体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media.file_info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✅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✅</w:t>
            </w:r>
          </w:p>
        </w:tc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图片 / 视频 / 语音 / 文件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除此之外：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输入中状态</w:t>
      </w:r>
      <w:r>
        <w:rPr>
          <w:rFonts w:ascii="Aptos" w:hAnsi="Aptos" w:eastAsia="PingFang SC"/>
          <w:b w:val="0"/>
          <w:color w:val="1E2A38"/>
          <w:sz w:val="20"/>
        </w:rPr>
        <w:t xml:space="preserve">：单聊支持 </w:t>
      </w:r>
      <w:r>
        <w:rPr>
          <w:rFonts w:ascii="SF Mono" w:hAnsi="SF Mono" w:eastAsia="PingFang SC"/>
          <w:color w:val="075E7D"/>
          <w:sz w:val="18"/>
          <w:shd w:fill="EDF4F7" w:val="clear"/>
        </w:rPr>
        <w:t>msg_type=6</w:t>
      </w:r>
      <w:r>
        <w:rPr>
          <w:rFonts w:ascii="Aptos" w:hAnsi="Aptos" w:eastAsia="PingFang SC"/>
          <w:b w:val="0"/>
          <w:color w:val="1E2A38"/>
          <w:sz w:val="20"/>
        </w:rPr>
        <w:t xml:space="preserve"> + </w:t>
      </w:r>
      <w:r>
        <w:rPr>
          <w:rFonts w:ascii="SF Mono" w:hAnsi="SF Mono" w:eastAsia="PingFang SC"/>
          <w:color w:val="075E7D"/>
          <w:sz w:val="18"/>
          <w:shd w:fill="EDF4F7" w:val="clear"/>
        </w:rPr>
        <w:t>input_notify</w:t>
      </w:r>
      <w:r>
        <w:rPr>
          <w:rFonts w:ascii="Aptos" w:hAnsi="Aptos" w:eastAsia="PingFang SC"/>
          <w:b w:val="0"/>
          <w:color w:val="1E2A38"/>
          <w:sz w:val="20"/>
        </w:rPr>
        <w:t>，展示“对方正在输入”。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流式消息</w:t>
      </w:r>
      <w:r>
        <w:rPr>
          <w:rFonts w:ascii="Aptos" w:hAnsi="Aptos" w:eastAsia="PingFang SC"/>
          <w:b w:val="0"/>
          <w:color w:val="1E2A38"/>
          <w:sz w:val="20"/>
        </w:rPr>
        <w:t xml:space="preserve">：单聊专用接口 </w:t>
      </w:r>
      <w:r>
        <w:rPr>
          <w:rFonts w:ascii="SF Mono" w:hAnsi="SF Mono" w:eastAsia="PingFang SC"/>
          <w:color w:val="075E7D"/>
          <w:sz w:val="18"/>
          <w:shd w:fill="EDF4F7" w:val="clear"/>
        </w:rPr>
        <w:t>/v2/users/{openid}/stream_messages</w:t>
      </w:r>
      <w:r>
        <w:rPr>
          <w:rFonts w:ascii="Aptos" w:hAnsi="Aptos" w:eastAsia="PingFang SC"/>
          <w:b w:val="0"/>
          <w:color w:val="1E2A38"/>
          <w:sz w:val="20"/>
        </w:rPr>
        <w:t>，适合大模型逐字输出。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频道消息</w:t>
      </w:r>
      <w:r>
        <w:rPr>
          <w:rFonts w:ascii="Aptos" w:hAnsi="Aptos" w:eastAsia="PingFang SC"/>
          <w:b w:val="0"/>
          <w:color w:val="1E2A38"/>
          <w:sz w:val="20"/>
        </w:rPr>
        <w:t xml:space="preserve">：子频道支持文本、图片、Markdown、Embed、Ark、引用回复，走 </w:t>
      </w:r>
      <w:r>
        <w:rPr>
          <w:rFonts w:ascii="SF Mono" w:hAnsi="SF Mono" w:eastAsia="PingFang SC"/>
          <w:color w:val="075E7D"/>
          <w:sz w:val="18"/>
          <w:shd w:fill="EDF4F7" w:val="clear"/>
        </w:rPr>
        <w:t>/channels/{channel_id}/messages</w:t>
      </w:r>
      <w:r>
        <w:rPr>
          <w:rFonts w:ascii="Aptos" w:hAnsi="Aptos" w:eastAsia="PingFang SC"/>
          <w:b w:val="0"/>
          <w:color w:val="1E2A38"/>
          <w:sz w:val="20"/>
        </w:rPr>
        <w:t>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按钮</w:t>
      </w:r>
      <w:r>
        <w:rPr>
          <w:rFonts w:ascii="Aptos" w:hAnsi="Aptos" w:eastAsia="PingFang SC"/>
          <w:b w:val="0"/>
          <w:color w:val="1E2A38"/>
          <w:sz w:val="20"/>
        </w:rPr>
        <w:t xml:space="preserve">：在消息里附加 </w:t>
      </w:r>
      <w:r>
        <w:rPr>
          <w:rFonts w:ascii="SF Mono" w:hAnsi="SF Mono" w:eastAsia="PingFang SC"/>
          <w:color w:val="075E7D"/>
          <w:sz w:val="18"/>
          <w:shd w:fill="EDF4F7" w:val="clear"/>
        </w:rPr>
        <w:t>keyboard</w:t>
      </w:r>
      <w:r>
        <w:rPr>
          <w:rFonts w:ascii="Aptos" w:hAnsi="Aptos" w:eastAsia="PingFang SC"/>
          <w:b w:val="0"/>
          <w:color w:val="1E2A38"/>
          <w:sz w:val="20"/>
        </w:rPr>
        <w:t>，最多 5 行 × 每行 5 个按钮。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@ 与文字交互</w:t>
      </w:r>
      <w:r>
        <w:rPr>
          <w:rFonts w:ascii="Aptos" w:hAnsi="Aptos" w:eastAsia="PingFang SC"/>
          <w:b w:val="0"/>
          <w:color w:val="1E2A38"/>
          <w:sz w:val="20"/>
        </w:rPr>
        <w:t xml:space="preserve">：群聊 / 频道支持 </w:t>
      </w:r>
      <w:r>
        <w:rPr>
          <w:rFonts w:ascii="SF Mono" w:hAnsi="SF Mono" w:eastAsia="PingFang SC"/>
          <w:color w:val="075E7D"/>
          <w:sz w:val="18"/>
          <w:shd w:fill="EDF4F7" w:val="clear"/>
        </w:rPr>
        <w:t>&lt;qqbot-at-user&gt;</w:t>
      </w:r>
      <w:r>
        <w:rPr>
          <w:rFonts w:ascii="Aptos" w:hAnsi="Aptos" w:eastAsia="PingFang SC"/>
          <w:b w:val="0"/>
          <w:color w:val="1E2A38"/>
          <w:sz w:val="20"/>
        </w:rPr>
        <w:t xml:space="preserve">；Markdown 支持“回车指令”和“参数指令”标签；频道支持 </w:t>
      </w:r>
      <w:r>
        <w:rPr>
          <w:rFonts w:ascii="SF Mono" w:hAnsi="SF Mono" w:eastAsia="PingFang SC"/>
          <w:color w:val="075E7D"/>
          <w:sz w:val="18"/>
          <w:shd w:fill="EDF4F7" w:val="clear"/>
        </w:rPr>
        <w:t>@everyone</w:t>
      </w:r>
      <w:r>
        <w:rPr>
          <w:rFonts w:ascii="Aptos" w:hAnsi="Aptos" w:eastAsia="PingFang SC"/>
          <w:b w:val="0"/>
          <w:color w:val="1E2A38"/>
          <w:sz w:val="20"/>
        </w:rPr>
        <w:t>、子频道跳转、系统表情。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AF6FA"/>
          <w:left w:val="single" w:sz="2" w:space="0" w:color="EAF6FA"/>
          <w:bottom w:val="single" w:sz="2" w:space="0" w:color="EAF6FA"/>
          <w:right w:val="single" w:sz="2" w:space="0" w:color="EAF6FA"/>
          <w:insideH w:val="single" w:sz="2" w:space="0" w:color="EAF6FA"/>
          <w:insideV w:val="single" w:sz="2" w:space="0" w:color="EAF6FA"/>
        </w:tblBorders>
      </w:tblPr>
      <w:tblGrid>
        <w:gridCol w:w="9638"/>
      </w:tblGrid>
      <w:tr>
        <w:tc>
          <w:tcPr>
            <w:tcW w:type="dxa" w:w="9638"/>
            <w:shd w:fill="EAF6FA" w:val="clear"/>
            <w:tcMar>
              <w:top w:w="120" w:type="dxa"/>
              <w:start w:w="180" w:type="dxa"/>
              <w:bottom w:w="120" w:type="dxa"/>
              <w:end w:w="160" w:type="dxa"/>
            </w:tcMar>
            <w:tcBorders>
              <w:top w:val="single" w:sz="2" w:color="EAF6FA"/>
              <w:left w:val="single" w:sz="18" w:color="087EA4"/>
              <w:bottom w:val="single" w:sz="2" w:color="EAF6FA"/>
              <w:right w:val="single" w:sz="2" w:color="EAF6FA"/>
            </w:tcBorders>
          </w:tcPr>
          <w:p>
            <w:pPr>
              <w:spacing w:after="0" w:line="336" w:lineRule="auto"/>
            </w:pP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单聊 / 群聊目前</w:t>
            </w:r>
            <w:r>
              <w:rPr>
                <w:rFonts w:ascii="Aptos" w:hAnsi="Aptos" w:eastAsia="PingFang SC"/>
                <w:b/>
                <w:color w:val="1E2A38"/>
                <w:sz w:val="18"/>
              </w:rPr>
              <w:t>不支持发 Ark、Embed 或结构化卡片</w:t>
            </w: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。收到卡片可以，主动发卡片不行；这是频道场景才有的能力。</w:t>
            </w:r>
          </w:p>
        </w:tc>
      </w:tr>
    </w:tbl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3.2 主动消息、被动回复、互动召回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当前主要限额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主动消息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不携带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msg_id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 /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event_id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定时提醒、运营通知、主动触达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 1000 条/用户/天；群聊 1000 条/群/天；单关系 20 条/分钟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被动回复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携带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msg_id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 或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event_id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回复用户 / 事件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 60 分钟内每条消息 4 次；群聊 5 分钟内每条消息 5 次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互动召回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携带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is_wakeup=true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用户聊过之后重新召回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30 天内 4 个周期，每周期 1 条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补充：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主动消息可以被用户在机器人资料卡里关闭；关闭后主动消息会失败。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 xml:space="preserve">相同 </w:t>
      </w:r>
      <w:r>
        <w:rPr>
          <w:rFonts w:ascii="SF Mono" w:hAnsi="SF Mono" w:eastAsia="PingFang SC"/>
          <w:color w:val="075E7D"/>
          <w:sz w:val="18"/>
          <w:shd w:fill="EDF4F7" w:val="clear"/>
        </w:rPr>
        <w:t>msg_id + msg_seq</w:t>
      </w:r>
      <w:r>
        <w:rPr>
          <w:rFonts w:ascii="Aptos" w:hAnsi="Aptos" w:eastAsia="PingFang SC"/>
          <w:b w:val="0"/>
          <w:color w:val="1E2A38"/>
          <w:sz w:val="20"/>
        </w:rPr>
        <w:t xml:space="preserve"> 重复发送会失败；多次回复同一消息要递增 </w:t>
      </w:r>
      <w:r>
        <w:rPr>
          <w:rFonts w:ascii="SF Mono" w:hAnsi="SF Mono" w:eastAsia="PingFang SC"/>
          <w:color w:val="075E7D"/>
          <w:sz w:val="18"/>
          <w:shd w:fill="EDF4F7" w:val="clear"/>
        </w:rPr>
        <w:t>msg_seq</w:t>
      </w:r>
      <w:r>
        <w:rPr>
          <w:rFonts w:ascii="Aptos" w:hAnsi="Aptos" w:eastAsia="PingFang SC"/>
          <w:b w:val="0"/>
          <w:color w:val="1E2A38"/>
          <w:sz w:val="20"/>
        </w:rPr>
        <w:t>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互动召回与普通主动消息是两套额度，不要混用。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 xml:space="preserve">用户/群主动推送开关变化会以 </w:t>
      </w:r>
      <w:r>
        <w:rPr>
          <w:rFonts w:ascii="SF Mono" w:hAnsi="SF Mono" w:eastAsia="PingFang SC"/>
          <w:color w:val="075E7D"/>
          <w:sz w:val="18"/>
          <w:shd w:fill="EDF4F7" w:val="clear"/>
        </w:rPr>
        <w:t>C2C_MSG_RECEIVE</w:t>
      </w:r>
      <w:r>
        <w:rPr>
          <w:rFonts w:ascii="Aptos" w:hAnsi="Aptos" w:eastAsia="PingFang SC"/>
          <w:b w:val="0"/>
          <w:color w:val="1E2A38"/>
          <w:sz w:val="20"/>
        </w:rPr>
        <w:t xml:space="preserve"> / </w:t>
      </w:r>
      <w:r>
        <w:rPr>
          <w:rFonts w:ascii="SF Mono" w:hAnsi="SF Mono" w:eastAsia="PingFang SC"/>
          <w:color w:val="075E7D"/>
          <w:sz w:val="18"/>
          <w:shd w:fill="EDF4F7" w:val="clear"/>
        </w:rPr>
        <w:t>C2C_MSG_REJECT</w:t>
      </w:r>
      <w:r>
        <w:rPr>
          <w:rFonts w:ascii="Aptos" w:hAnsi="Aptos" w:eastAsia="PingFang SC"/>
          <w:b w:val="0"/>
          <w:color w:val="1E2A38"/>
          <w:sz w:val="20"/>
        </w:rPr>
        <w:t>、</w:t>
      </w:r>
      <w:r>
        <w:rPr>
          <w:rFonts w:ascii="SF Mono" w:hAnsi="SF Mono" w:eastAsia="PingFang SC"/>
          <w:color w:val="075E7D"/>
          <w:sz w:val="18"/>
          <w:shd w:fill="EDF4F7" w:val="clear"/>
        </w:rPr>
        <w:t>GROUP_MSG_RECEIVE</w:t>
      </w:r>
      <w:r>
        <w:rPr>
          <w:rFonts w:ascii="Aptos" w:hAnsi="Aptos" w:eastAsia="PingFang SC"/>
          <w:b w:val="0"/>
          <w:color w:val="1E2A38"/>
          <w:sz w:val="20"/>
        </w:rPr>
        <w:t xml:space="preserve"> / </w:t>
      </w:r>
      <w:r>
        <w:rPr>
          <w:rFonts w:ascii="SF Mono" w:hAnsi="SF Mono" w:eastAsia="PingFang SC"/>
          <w:color w:val="075E7D"/>
          <w:sz w:val="18"/>
          <w:shd w:fill="EDF4F7" w:val="clear"/>
        </w:rPr>
        <w:t>GROUP_MSG_REJECT</w:t>
      </w:r>
      <w:r>
        <w:rPr>
          <w:rFonts w:ascii="Aptos" w:hAnsi="Aptos" w:eastAsia="PingFang SC"/>
          <w:b w:val="0"/>
          <w:color w:val="1E2A38"/>
          <w:sz w:val="20"/>
        </w:rPr>
        <w:t xml:space="preserve"> 事件通知。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3.3 富媒体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1928"/>
        <w:gridCol w:w="1928"/>
        <w:gridCol w:w="1928"/>
        <w:gridCol w:w="1928"/>
        <w:gridCol w:w="1928"/>
      </w:tblGrid>
      <w:tr>
        <w:trPr>
          <w:cantSplit w:val="true"/>
          <w:tblHeader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file_type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支持格式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软限制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硬限制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图片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png / jpg（文档另处也列出 gif / webp / bmp）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20MB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200MB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视频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mp4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30MB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200MB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语音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silk（部分场景兼容 mp3 / wav / ogg）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20MB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200MB</w:t>
            </w:r>
          </w:p>
        </w:tc>
      </w:tr>
      <w:tr>
        <w:trPr>
          <w:cantSplit w:val="true"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文件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任意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200MB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200MB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三种上传方式：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1.  </w:t>
      </w:r>
      <w:r>
        <w:rPr>
          <w:rFonts w:ascii="Aptos" w:hAnsi="Aptos" w:eastAsia="PingFang SC"/>
          <w:b/>
          <w:color w:val="1E2A38"/>
          <w:sz w:val="20"/>
        </w:rPr>
        <w:t>URL 上传</w:t>
      </w:r>
      <w:r>
        <w:rPr>
          <w:rFonts w:ascii="Aptos" w:hAnsi="Aptos" w:eastAsia="PingFang SC"/>
          <w:b w:val="0"/>
          <w:color w:val="1E2A38"/>
          <w:sz w:val="20"/>
        </w:rPr>
        <w:t>：平台拉取公网 URL，适合已有 CDN 资源。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2.  </w:t>
      </w:r>
      <w:r>
        <w:rPr>
          <w:rFonts w:ascii="Aptos" w:hAnsi="Aptos" w:eastAsia="PingFang SC"/>
          <w:b/>
          <w:color w:val="1E2A38"/>
          <w:sz w:val="20"/>
        </w:rPr>
        <w:t>二进制直传</w:t>
      </w:r>
      <w:r>
        <w:rPr>
          <w:rFonts w:ascii="Aptos" w:hAnsi="Aptos" w:eastAsia="PingFang SC"/>
          <w:b w:val="0"/>
          <w:color w:val="1E2A38"/>
          <w:sz w:val="20"/>
        </w:rPr>
        <w:t>：</w:t>
      </w:r>
      <w:r>
        <w:rPr>
          <w:rFonts w:ascii="SF Mono" w:hAnsi="SF Mono" w:eastAsia="PingFang SC"/>
          <w:color w:val="075E7D"/>
          <w:sz w:val="18"/>
          <w:shd w:fill="EDF4F7" w:val="clear"/>
        </w:rPr>
        <w:t>file_data</w:t>
      </w:r>
      <w:r>
        <w:rPr>
          <w:rFonts w:ascii="Aptos" w:hAnsi="Aptos" w:eastAsia="PingFang SC"/>
          <w:b w:val="0"/>
          <w:color w:val="1E2A38"/>
          <w:sz w:val="20"/>
        </w:rPr>
        <w:t xml:space="preserve"> 放 base64，单文件 ≤ 5MB，最简单的本地文件方案。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3.  </w:t>
      </w:r>
      <w:r>
        <w:rPr>
          <w:rFonts w:ascii="Aptos" w:hAnsi="Aptos" w:eastAsia="PingFang SC"/>
          <w:b/>
          <w:color w:val="1E2A38"/>
          <w:sz w:val="20"/>
        </w:rPr>
        <w:t>分片上传</w:t>
      </w:r>
      <w:r>
        <w:rPr>
          <w:rFonts w:ascii="Aptos" w:hAnsi="Aptos" w:eastAsia="PingFang SC"/>
          <w:b w:val="0"/>
          <w:color w:val="1E2A38"/>
          <w:sz w:val="20"/>
        </w:rPr>
        <w:t>：</w:t>
      </w:r>
      <w:r>
        <w:rPr>
          <w:rFonts w:ascii="SF Mono" w:hAnsi="SF Mono" w:eastAsia="PingFang SC"/>
          <w:color w:val="075E7D"/>
          <w:sz w:val="18"/>
          <w:shd w:fill="EDF4F7" w:val="clear"/>
        </w:rPr>
        <w:t>upload_prepare</w:t>
      </w:r>
      <w:r>
        <w:rPr>
          <w:rFonts w:ascii="Aptos" w:hAnsi="Aptos" w:eastAsia="PingFang SC"/>
          <w:b w:val="0"/>
          <w:color w:val="1E2A38"/>
          <w:sz w:val="20"/>
        </w:rPr>
        <w:t xml:space="preserve"> → 分片 PUT → </w:t>
      </w:r>
      <w:r>
        <w:rPr>
          <w:rFonts w:ascii="SF Mono" w:hAnsi="SF Mono" w:eastAsia="PingFang SC"/>
          <w:color w:val="075E7D"/>
          <w:sz w:val="18"/>
          <w:shd w:fill="EDF4F7" w:val="clear"/>
        </w:rPr>
        <w:t>upload_part_finish</w:t>
      </w:r>
      <w:r>
        <w:rPr>
          <w:rFonts w:ascii="Aptos" w:hAnsi="Aptos" w:eastAsia="PingFang SC"/>
          <w:b w:val="0"/>
          <w:color w:val="1E2A38"/>
          <w:sz w:val="20"/>
        </w:rPr>
        <w:t xml:space="preserve"> → 合并，适合大文件。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发送时使用上传返回的 </w:t>
      </w:r>
      <w:r>
        <w:rPr>
          <w:rFonts w:ascii="SF Mono" w:hAnsi="SF Mono" w:eastAsia="PingFang SC"/>
          <w:color w:val="075E7D"/>
          <w:sz w:val="18"/>
          <w:shd w:fill="EDF4F7" w:val="clear"/>
        </w:rPr>
        <w:t>file_info</w:t>
      </w:r>
      <w:r>
        <w:rPr>
          <w:rFonts w:ascii="Aptos" w:hAnsi="Aptos" w:eastAsia="PingFang SC"/>
          <w:b w:val="0"/>
          <w:color w:val="1E2A38"/>
          <w:sz w:val="20"/>
        </w:rPr>
        <w:t>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5EAEE"/>
          <w:left w:val="single" w:sz="2" w:space="0" w:color="E5EAEE"/>
          <w:bottom w:val="single" w:sz="2" w:space="0" w:color="E5EAEE"/>
          <w:right w:val="single" w:sz="2" w:space="0" w:color="E5EAEE"/>
          <w:insideH w:val="single" w:sz="2" w:space="0" w:color="E5EAEE"/>
          <w:insideV w:val="single" w:sz="2" w:space="0" w:color="E5EAEE"/>
        </w:tblBorders>
      </w:tblPr>
      <w:tblGrid>
        <w:gridCol w:w="9638"/>
      </w:tblGrid>
      <w:tr>
        <w:tc>
          <w:tcPr>
            <w:tcW w:type="dxa" w:w="9638"/>
            <w:shd w:fill="F6F8F9" w:val="clear"/>
            <w:tcMar>
              <w:top w:w="90" w:type="dxa"/>
              <w:start w:w="14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F Mono" w:hAnsi="SF Mono" w:eastAsia="PingFang SC"/>
                <w:color w:val="33414F"/>
                <w:sz w:val="17"/>
              </w:rPr>
              <w:t>{</w:t>
            </w:r>
            <w:r>
              <w:br/>
            </w:r>
            <w:r>
              <w:rPr>
                <w:rFonts w:ascii="SF Mono" w:hAnsi="SF Mono" w:eastAsia="PingFang SC"/>
                <w:color w:val="33414F"/>
                <w:sz w:val="17"/>
              </w:rPr>
              <w:t xml:space="preserve">  "msg_type": 7,</w:t>
            </w:r>
            <w:r>
              <w:br/>
            </w:r>
            <w:r>
              <w:rPr>
                <w:rFonts w:ascii="SF Mono" w:hAnsi="SF Mono" w:eastAsia="PingFang SC"/>
                <w:color w:val="33414F"/>
                <w:sz w:val="17"/>
              </w:rPr>
              <w:t xml:space="preserve">  "media": { "file_info": "..." }</w:t>
            </w:r>
            <w:r>
              <w:br/>
            </w:r>
            <w:r>
              <w:rPr>
                <w:rFonts w:ascii="SF Mono" w:hAnsi="SF Mono" w:eastAsia="PingFang SC"/>
                <w:color w:val="33414F"/>
                <w:sz w:val="17"/>
              </w:rPr>
              <w:t>}</w:t>
            </w:r>
          </w:p>
        </w:tc>
      </w:tr>
    </w:tbl>
    <w:p>
      <w:pPr>
        <w:spacing w:after="70" w:line="372" w:lineRule="auto"/>
      </w:pPr>
      <w:r>
        <w:rPr>
          <w:rFonts w:ascii="SF Mono" w:hAnsi="SF Mono" w:eastAsia="PingFang SC"/>
          <w:color w:val="075E7D"/>
          <w:sz w:val="18"/>
          <w:shd w:fill="EDF4F7" w:val="clear"/>
        </w:rPr>
        <w:t>file_info</w:t>
      </w:r>
      <w:r>
        <w:rPr>
          <w:rFonts w:ascii="Aptos" w:hAnsi="Aptos" w:eastAsia="PingFang SC"/>
          <w:b w:val="0"/>
          <w:color w:val="1E2A38"/>
          <w:sz w:val="20"/>
        </w:rPr>
        <w:t xml:space="preserve"> 有 </w:t>
      </w:r>
      <w:r>
        <w:rPr>
          <w:rFonts w:ascii="SF Mono" w:hAnsi="SF Mono" w:eastAsia="PingFang SC"/>
          <w:color w:val="075E7D"/>
          <w:sz w:val="18"/>
          <w:shd w:fill="EDF4F7" w:val="clear"/>
        </w:rPr>
        <w:t>ttl</w:t>
      </w:r>
      <w:r>
        <w:rPr>
          <w:rFonts w:ascii="Aptos" w:hAnsi="Aptos" w:eastAsia="PingFang SC"/>
          <w:b w:val="0"/>
          <w:color w:val="1E2A38"/>
          <w:sz w:val="20"/>
        </w:rPr>
        <w:t>，过期需要重新上传。图片、视频、语音、文件都走同一套富媒体框架。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3.4 按钮与交互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消息按钮支持三类 </w:t>
      </w:r>
      <w:r>
        <w:rPr>
          <w:rFonts w:ascii="SF Mono" w:hAnsi="SF Mono" w:eastAsia="PingFang SC"/>
          <w:color w:val="075E7D"/>
          <w:sz w:val="18"/>
          <w:shd w:fill="EDF4F7" w:val="clear"/>
        </w:rPr>
        <w:t>action.type</w:t>
      </w:r>
      <w:r>
        <w:rPr>
          <w:rFonts w:ascii="Aptos" w:hAnsi="Aptos" w:eastAsia="PingFang SC"/>
          <w:b w:val="0"/>
          <w:color w:val="1E2A38"/>
          <w:sz w:val="20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典型用途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跳转 HTTP / 小程序 scheme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打开网页、活动页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回调后台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确认、打卡、投票、工单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指令按钮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自动在输入框插入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@bot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 + data</w:t>
            </w:r>
          </w:p>
        </w:tc>
      </w:tr>
    </w:tbl>
    <w:p>
      <w:pPr>
        <w:spacing w:after="40"/>
      </w:pP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 xml:space="preserve">回调按钮会触发 </w:t>
      </w:r>
      <w:r>
        <w:rPr>
          <w:rFonts w:ascii="SF Mono" w:hAnsi="SF Mono" w:eastAsia="PingFang SC"/>
          <w:color w:val="075E7D"/>
          <w:sz w:val="18"/>
          <w:shd w:fill="EDF4F7" w:val="clear"/>
        </w:rPr>
        <w:t>INTERACTION_CREATE</w:t>
      </w:r>
      <w:r>
        <w:rPr>
          <w:rFonts w:ascii="Aptos" w:hAnsi="Aptos" w:eastAsia="PingFang SC"/>
          <w:b w:val="0"/>
          <w:color w:val="1E2A38"/>
          <w:sz w:val="20"/>
        </w:rPr>
        <w:t xml:space="preserve">；机器人要在 </w:t>
      </w:r>
      <w:r>
        <w:rPr>
          <w:rFonts w:ascii="Aptos" w:hAnsi="Aptos" w:eastAsia="PingFang SC"/>
          <w:b/>
          <w:color w:val="1E2A38"/>
          <w:sz w:val="20"/>
        </w:rPr>
        <w:t>3 秒内</w:t>
      </w:r>
      <w:r>
        <w:rPr>
          <w:rFonts w:ascii="Aptos" w:hAnsi="Aptos" w:eastAsia="PingFang SC"/>
          <w:b w:val="0"/>
          <w:color w:val="1E2A38"/>
          <w:sz w:val="20"/>
        </w:rPr>
        <w:t xml:space="preserve">调用 </w:t>
      </w:r>
      <w:r>
        <w:rPr>
          <w:rFonts w:ascii="SF Mono" w:hAnsi="SF Mono" w:eastAsia="PingFang SC"/>
          <w:color w:val="075E7D"/>
          <w:sz w:val="18"/>
          <w:shd w:fill="EDF4F7" w:val="clear"/>
        </w:rPr>
        <w:t>PUT /interactions/{interaction_id}</w:t>
      </w:r>
      <w:r>
        <w:rPr>
          <w:rFonts w:ascii="Aptos" w:hAnsi="Aptos" w:eastAsia="PingFang SC"/>
          <w:b w:val="0"/>
          <w:color w:val="1E2A38"/>
          <w:sz w:val="20"/>
        </w:rPr>
        <w:t xml:space="preserve"> 响应，否则用户端一直 loading。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按钮模板需要申请；</w:t>
      </w:r>
      <w:r>
        <w:rPr>
          <w:rFonts w:ascii="Aptos" w:hAnsi="Aptos" w:eastAsia="PingFang SC"/>
          <w:b/>
          <w:color w:val="1E2A38"/>
          <w:sz w:val="20"/>
        </w:rPr>
        <w:t>自定义按钮目前属于内邀能力</w:t>
      </w:r>
      <w:r>
        <w:rPr>
          <w:rFonts w:ascii="Aptos" w:hAnsi="Aptos" w:eastAsia="PingFang SC"/>
          <w:b w:val="0"/>
          <w:color w:val="1E2A38"/>
          <w:sz w:val="20"/>
        </w:rPr>
        <w:t>。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除消息按钮外，还支持：</w:t>
      </w:r>
    </w:p>
    <w:p>
      <w:pPr>
        <w:spacing w:after="44" w:line="360" w:lineRule="auto"/>
        <w:ind w:left="612" w:hanging="181"/>
      </w:pPr>
      <w:r>
        <w:rPr>
          <w:rFonts w:ascii="Aptos" w:hAnsi="Aptos" w:eastAsia="PingFang SC"/>
          <w:b w:val="0"/>
          <w:color w:val="6C7888"/>
          <w:sz w:val="19"/>
        </w:rPr>
        <w:t xml:space="preserve">– </w:t>
      </w:r>
      <w:r>
        <w:rPr>
          <w:rFonts w:ascii="Aptos" w:hAnsi="Aptos" w:eastAsia="PingFang SC"/>
          <w:b/>
          <w:color w:val="1E2A38"/>
          <w:sz w:val="20"/>
        </w:rPr>
        <w:t>单聊自定义菜单</w:t>
      </w:r>
      <w:r>
        <w:rPr>
          <w:rFonts w:ascii="Aptos" w:hAnsi="Aptos" w:eastAsia="PingFang SC"/>
          <w:b w:val="0"/>
          <w:color w:val="1E2A38"/>
          <w:sz w:val="20"/>
        </w:rPr>
        <w:t>：底部菜单，支持发送消息、跳转链接、子菜单。</w:t>
      </w:r>
    </w:p>
    <w:p>
      <w:pPr>
        <w:spacing w:after="44" w:line="360" w:lineRule="auto"/>
        <w:ind w:left="612" w:hanging="181"/>
      </w:pPr>
      <w:r>
        <w:rPr>
          <w:rFonts w:ascii="Aptos" w:hAnsi="Aptos" w:eastAsia="PingFang SC"/>
          <w:b w:val="0"/>
          <w:color w:val="6C7888"/>
          <w:sz w:val="19"/>
        </w:rPr>
        <w:t xml:space="preserve">– </w:t>
      </w:r>
      <w:r>
        <w:rPr>
          <w:rFonts w:ascii="Aptos" w:hAnsi="Aptos" w:eastAsia="PingFang SC"/>
          <w:b/>
          <w:color w:val="1E2A38"/>
          <w:sz w:val="20"/>
        </w:rPr>
        <w:t>指令面板</w:t>
      </w:r>
      <w:r>
        <w:rPr>
          <w:rFonts w:ascii="Aptos" w:hAnsi="Aptos" w:eastAsia="PingFang SC"/>
          <w:b w:val="0"/>
          <w:color w:val="1E2A38"/>
          <w:sz w:val="20"/>
        </w:rPr>
        <w:t>：可在单聊、群聊、文字子频道、频道私信配置，按场景 / 用户 / 群生效。</w:t>
      </w:r>
    </w:p>
    <w:p>
      <w:pPr>
        <w:spacing w:after="44" w:line="360" w:lineRule="auto"/>
        <w:ind w:left="612" w:hanging="181"/>
      </w:pPr>
      <w:r>
        <w:rPr>
          <w:rFonts w:ascii="Aptos" w:hAnsi="Aptos" w:eastAsia="PingFang SC"/>
          <w:b w:val="0"/>
          <w:color w:val="6C7888"/>
          <w:sz w:val="19"/>
        </w:rPr>
        <w:t xml:space="preserve">– </w:t>
      </w:r>
      <w:r>
        <w:rPr>
          <w:rFonts w:ascii="Aptos" w:hAnsi="Aptos" w:eastAsia="PingFang SC"/>
          <w:b/>
          <w:color w:val="1E2A38"/>
          <w:sz w:val="20"/>
        </w:rPr>
        <w:t>消息反馈</w:t>
      </w:r>
      <w:r>
        <w:rPr>
          <w:rFonts w:ascii="Aptos" w:hAnsi="Aptos" w:eastAsia="PingFang SC"/>
          <w:b w:val="0"/>
          <w:color w:val="1E2A38"/>
          <w:sz w:val="20"/>
        </w:rPr>
        <w:t>（点赞 / 点踩）、</w:t>
      </w:r>
      <w:r>
        <w:rPr>
          <w:rFonts w:ascii="Aptos" w:hAnsi="Aptos" w:eastAsia="PingFang SC"/>
          <w:b/>
          <w:color w:val="1E2A38"/>
          <w:sz w:val="20"/>
        </w:rPr>
        <w:t>清空会话</w:t>
      </w:r>
      <w:r>
        <w:rPr>
          <w:rFonts w:ascii="Aptos" w:hAnsi="Aptos" w:eastAsia="PingFang SC"/>
          <w:b w:val="0"/>
          <w:color w:val="1E2A38"/>
          <w:sz w:val="20"/>
        </w:rPr>
        <w:t>、</w:t>
      </w:r>
      <w:r>
        <w:rPr>
          <w:rFonts w:ascii="Aptos" w:hAnsi="Aptos" w:eastAsia="PingFang SC"/>
          <w:b/>
          <w:color w:val="1E2A38"/>
          <w:sz w:val="20"/>
        </w:rPr>
        <w:t>进出故事集</w:t>
      </w:r>
      <w:r>
        <w:rPr>
          <w:rFonts w:ascii="Aptos" w:hAnsi="Aptos" w:eastAsia="PingFang SC"/>
          <w:b w:val="0"/>
          <w:color w:val="1E2A38"/>
          <w:sz w:val="20"/>
        </w:rPr>
        <w:t>、</w:t>
      </w:r>
      <w:r>
        <w:rPr>
          <w:rFonts w:ascii="Aptos" w:hAnsi="Aptos" w:eastAsia="PingFang SC"/>
          <w:b/>
          <w:color w:val="1E2A38"/>
          <w:sz w:val="20"/>
        </w:rPr>
        <w:t>切换模型</w:t>
      </w:r>
      <w:r>
        <w:rPr>
          <w:rFonts w:ascii="Aptos" w:hAnsi="Aptos" w:eastAsia="PingFang SC"/>
          <w:b w:val="0"/>
          <w:color w:val="1E2A38"/>
          <w:sz w:val="20"/>
        </w:rPr>
        <w:t>、</w:t>
      </w:r>
      <w:r>
        <w:rPr>
          <w:rFonts w:ascii="Aptos" w:hAnsi="Aptos" w:eastAsia="PingFang SC"/>
          <w:b/>
          <w:color w:val="1E2A38"/>
          <w:sz w:val="20"/>
        </w:rPr>
        <w:t>用户 / 群授权</w:t>
      </w:r>
      <w:r>
        <w:rPr>
          <w:rFonts w:ascii="Aptos" w:hAnsi="Aptos" w:eastAsia="PingFang SC"/>
          <w:b w:val="0"/>
          <w:color w:val="1E2A38"/>
          <w:sz w:val="20"/>
        </w:rPr>
        <w:t xml:space="preserve">等 </w:t>
      </w:r>
      <w:r>
        <w:rPr>
          <w:rFonts w:ascii="SF Mono" w:hAnsi="SF Mono" w:eastAsia="PingFang SC"/>
          <w:color w:val="075E7D"/>
          <w:sz w:val="18"/>
          <w:shd w:fill="EDF4F7" w:val="clear"/>
        </w:rPr>
        <w:t>INTERACTION_CREATE</w:t>
      </w:r>
      <w:r>
        <w:rPr>
          <w:rFonts w:ascii="Aptos" w:hAnsi="Aptos" w:eastAsia="PingFang SC"/>
          <w:b w:val="0"/>
          <w:color w:val="1E2A38"/>
          <w:sz w:val="20"/>
        </w:rPr>
        <w:t xml:space="preserve"> 子类型，面向智能体场景。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3.5 接收侧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收到用户消息时：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SF Mono" w:hAnsi="SF Mono" w:eastAsia="PingFang SC"/>
          <w:color w:val="075E7D"/>
          <w:sz w:val="18"/>
          <w:shd w:fill="EDF4F7" w:val="clear"/>
        </w:rPr>
        <w:t>message_type=0</w:t>
      </w:r>
      <w:r>
        <w:rPr>
          <w:rFonts w:ascii="Aptos" w:hAnsi="Aptos" w:eastAsia="PingFang SC"/>
          <w:b w:val="0"/>
          <w:color w:val="1E2A38"/>
          <w:sz w:val="20"/>
        </w:rPr>
        <w:t>：普通文本；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SF Mono" w:hAnsi="SF Mono" w:eastAsia="PingFang SC"/>
          <w:color w:val="075E7D"/>
          <w:sz w:val="18"/>
          <w:shd w:fill="EDF4F7" w:val="clear"/>
        </w:rPr>
        <w:t>message_type=3</w:t>
      </w:r>
      <w:r>
        <w:rPr>
          <w:rFonts w:ascii="Aptos" w:hAnsi="Aptos" w:eastAsia="PingFang SC"/>
          <w:b w:val="0"/>
          <w:color w:val="1E2A38"/>
          <w:sz w:val="20"/>
        </w:rPr>
        <w:t>：结构化卡片（</w:t>
      </w:r>
      <w:r>
        <w:rPr>
          <w:rFonts w:ascii="SF Mono" w:hAnsi="SF Mono" w:eastAsia="PingFang SC"/>
          <w:color w:val="075E7D"/>
          <w:sz w:val="18"/>
          <w:shd w:fill="EDF4F7" w:val="clear"/>
        </w:rPr>
        <w:t>ark_data</w:t>
      </w:r>
      <w:r>
        <w:rPr>
          <w:rFonts w:ascii="Aptos" w:hAnsi="Aptos" w:eastAsia="PingFang SC"/>
          <w:b w:val="0"/>
          <w:color w:val="1E2A38"/>
          <w:sz w:val="20"/>
        </w:rPr>
        <w:t>）；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SF Mono" w:hAnsi="SF Mono" w:eastAsia="PingFang SC"/>
          <w:color w:val="075E7D"/>
          <w:sz w:val="18"/>
          <w:shd w:fill="EDF4F7" w:val="clear"/>
        </w:rPr>
        <w:t>message_type=103</w:t>
      </w:r>
      <w:r>
        <w:rPr>
          <w:rFonts w:ascii="Aptos" w:hAnsi="Aptos" w:eastAsia="PingFang SC"/>
          <w:b w:val="0"/>
          <w:color w:val="1E2A38"/>
          <w:sz w:val="20"/>
        </w:rPr>
        <w:t>：引用消息（</w:t>
      </w:r>
      <w:r>
        <w:rPr>
          <w:rFonts w:ascii="SF Mono" w:hAnsi="SF Mono" w:eastAsia="PingFang SC"/>
          <w:color w:val="075E7D"/>
          <w:sz w:val="18"/>
          <w:shd w:fill="EDF4F7" w:val="clear"/>
        </w:rPr>
        <w:t>msg_elements</w:t>
      </w:r>
      <w:r>
        <w:rPr>
          <w:rFonts w:ascii="Aptos" w:hAnsi="Aptos" w:eastAsia="PingFang SC"/>
          <w:b w:val="0"/>
          <w:color w:val="1E2A38"/>
          <w:sz w:val="20"/>
        </w:rPr>
        <w:t>）；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SF Mono" w:hAnsi="SF Mono" w:eastAsia="PingFang SC"/>
          <w:color w:val="075E7D"/>
          <w:sz w:val="18"/>
          <w:shd w:fill="EDF4F7" w:val="clear"/>
        </w:rPr>
        <w:t>attachments</w:t>
      </w:r>
      <w:r>
        <w:rPr>
          <w:rFonts w:ascii="Aptos" w:hAnsi="Aptos" w:eastAsia="PingFang SC"/>
          <w:b w:val="0"/>
          <w:color w:val="1E2A38"/>
          <w:sz w:val="20"/>
        </w:rPr>
        <w:t>：图片、视频、语音、文件等附件；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 xml:space="preserve">语音附件可能带 </w:t>
      </w:r>
      <w:r>
        <w:rPr>
          <w:rFonts w:ascii="SF Mono" w:hAnsi="SF Mono" w:eastAsia="PingFang SC"/>
          <w:color w:val="075E7D"/>
          <w:sz w:val="18"/>
          <w:shd w:fill="EDF4F7" w:val="clear"/>
        </w:rPr>
        <w:t>voice_wav_url</w:t>
      </w:r>
      <w:r>
        <w:rPr>
          <w:rFonts w:ascii="Aptos" w:hAnsi="Aptos" w:eastAsia="PingFang SC"/>
          <w:b w:val="0"/>
          <w:color w:val="1E2A38"/>
          <w:sz w:val="20"/>
        </w:rPr>
        <w:t xml:space="preserve"> 和 </w:t>
      </w:r>
      <w:r>
        <w:rPr>
          <w:rFonts w:ascii="SF Mono" w:hAnsi="SF Mono" w:eastAsia="PingFang SC"/>
          <w:color w:val="075E7D"/>
          <w:sz w:val="18"/>
          <w:shd w:fill="EDF4F7" w:val="clear"/>
        </w:rPr>
        <w:t>asr_refer_text</w:t>
      </w:r>
      <w:r>
        <w:rPr>
          <w:rFonts w:ascii="Aptos" w:hAnsi="Aptos" w:eastAsia="PingFang SC"/>
          <w:b w:val="0"/>
          <w:color w:val="1E2A38"/>
          <w:sz w:val="20"/>
        </w:rPr>
        <w:t>（ASR 参考文本）。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群聊默认只推送 @机器人 的消息；群主开启“全量消息”后，才会收到 </w:t>
      </w:r>
      <w:r>
        <w:rPr>
          <w:rFonts w:ascii="SF Mono" w:hAnsi="SF Mono" w:eastAsia="PingFang SC"/>
          <w:color w:val="075E7D"/>
          <w:sz w:val="18"/>
          <w:shd w:fill="EDF4F7" w:val="clear"/>
        </w:rPr>
        <w:t>GROUP_MESSAGE_CREATE</w:t>
      </w:r>
      <w:r>
        <w:rPr>
          <w:rFonts w:ascii="Aptos" w:hAnsi="Aptos" w:eastAsia="PingFang SC"/>
          <w:b w:val="0"/>
          <w:color w:val="1E2A38"/>
          <w:sz w:val="20"/>
        </w:rPr>
        <w:t>。这是权限设置，不是代码能绕过的。</w:t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4. 事件与实时通信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4.1 接入方式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特点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适用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WebSocket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长连接，机器人需要保持在线；支持心跳 / Resume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实时对话、开发初期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1E2A38"/>
                <w:sz w:val="17"/>
              </w:rPr>
              <w:t>Webhook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HTTP 回调，平台主动推送；HTTPS，端口 80/443/8080/8443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云函数、无状态服务、生产环境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频道发消息接口明确要求机器人 </w:t>
      </w:r>
      <w:r>
        <w:rPr>
          <w:rFonts w:ascii="Aptos" w:hAnsi="Aptos" w:eastAsia="PingFang SC"/>
          <w:b/>
          <w:color w:val="1E2A38"/>
          <w:sz w:val="20"/>
        </w:rPr>
        <w:t>WebSocket 在线</w:t>
      </w:r>
      <w:r>
        <w:rPr>
          <w:rFonts w:ascii="Aptos" w:hAnsi="Aptos" w:eastAsia="PingFang SC"/>
          <w:b w:val="0"/>
          <w:color w:val="1E2A38"/>
          <w:sz w:val="20"/>
        </w:rPr>
        <w:t>，因此频道场景通常要维护网关连接。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4.2 主要事件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事件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C2C_MESSAGE_CREATE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C2C_MSG_RECEIVE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C2C_MSG_REJECT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好友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FRIEND_ADD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FRIEND_DEL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群聊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GROUP_AT_MESSAGE_CREATE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GROUP_MESSAGE_CREATE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（全量）、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GROUP_ADD_ROBOT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GROUP_DEL_ROBOT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GROUP_JOIN_REQUEST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GROUP_MEMBER_ADD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GROUP_MEMBER_REMOVE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群接收开关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GROUP_MSG_RECEIVE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GROUP_MSG_REJECT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互动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INTERACTION_CREATE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（按钮、快捷菜单、消息反馈、清空会话、授权等）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订阅消息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SUBSCRIBE_MESSAGE_STATUS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（用户/群授权状态变化）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GUILD_CREATE/UPDATE/DELETE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CHANNEL_CREATE/UPDATE/DELETE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、频道消息 / 私信 / 表态等事件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审核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频道主动消息审核结果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MESSAGE_AUDIT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事件订阅由 </w:t>
      </w:r>
      <w:r>
        <w:rPr>
          <w:rFonts w:ascii="SF Mono" w:hAnsi="SF Mono" w:eastAsia="PingFang SC"/>
          <w:color w:val="075E7D"/>
          <w:sz w:val="18"/>
          <w:shd w:fill="EDF4F7" w:val="clear"/>
        </w:rPr>
        <w:t>intents</w:t>
      </w:r>
      <w:r>
        <w:rPr>
          <w:rFonts w:ascii="Aptos" w:hAnsi="Aptos" w:eastAsia="PingFang SC"/>
          <w:b w:val="0"/>
          <w:color w:val="1E2A38"/>
          <w:sz w:val="20"/>
        </w:rPr>
        <w:t xml:space="preserve"> 位图控制，常用：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SF Mono" w:hAnsi="SF Mono" w:eastAsia="PingFang SC"/>
          <w:color w:val="075E7D"/>
          <w:sz w:val="18"/>
          <w:shd w:fill="EDF4F7" w:val="clear"/>
        </w:rPr>
        <w:t>GROUP_AND_C2C_EVENT (1&lt;&lt;25)</w:t>
      </w:r>
      <w:r>
        <w:rPr>
          <w:rFonts w:ascii="Aptos" w:hAnsi="Aptos" w:eastAsia="PingFang SC"/>
          <w:b w:val="0"/>
          <w:color w:val="1E2A38"/>
          <w:sz w:val="20"/>
        </w:rPr>
        <w:t>：单聊、群聊、好友、群成员、授权等；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SF Mono" w:hAnsi="SF Mono" w:eastAsia="PingFang SC"/>
          <w:color w:val="075E7D"/>
          <w:sz w:val="18"/>
          <w:shd w:fill="EDF4F7" w:val="clear"/>
        </w:rPr>
        <w:t>INTERACTION (1&lt;&lt;26)</w:t>
      </w:r>
      <w:r>
        <w:rPr>
          <w:rFonts w:ascii="Aptos" w:hAnsi="Aptos" w:eastAsia="PingFang SC"/>
          <w:b w:val="0"/>
          <w:color w:val="1E2A38"/>
          <w:sz w:val="20"/>
        </w:rPr>
        <w:t>：按钮 / 快捷菜单互动；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SF Mono" w:hAnsi="SF Mono" w:eastAsia="PingFang SC"/>
          <w:color w:val="075E7D"/>
          <w:sz w:val="18"/>
          <w:shd w:fill="EDF4F7" w:val="clear"/>
        </w:rPr>
        <w:t>GUILDS / GUILD_MESSAGES / PUBLIC_GUILD_MESSAGES</w:t>
      </w:r>
      <w:r>
        <w:rPr>
          <w:rFonts w:ascii="Aptos" w:hAnsi="Aptos" w:eastAsia="PingFang SC"/>
          <w:b w:val="0"/>
          <w:color w:val="1E2A38"/>
          <w:sz w:val="20"/>
        </w:rPr>
        <w:t>：频道相关。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部分事件需要申请权限，订阅无权限的 intent 会导致 WebSocket 鉴权失败。</w:t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5. 机器人与运营入口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机器人资料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获取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id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、昵称、头像、分享链接（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/users/@me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分享链接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生成 / 使用机器人分享链接，扫码或点击添加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单聊自定义菜单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底部菜单，支持开关、发消息、跳转、子菜单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指令面板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 / 群聊 / 文字子频道 / 频道私信，按场景与对象生效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主动消息开关事件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监听用户 / 群是否允许主动推送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订阅消息授权事件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用户对订阅模板允许 / 拒绝后更新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subscribe_id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快捷菜单回调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单聊快捷菜单点击，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INTERACTION_CREATE type=12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这些入口的价值：用户不需要记指令，点击菜单/面板就能发现机器人能力；对 AI 机器人尤其重要。</w:t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6. 群聊管理能力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3213"/>
        <w:gridCol w:w="3213"/>
        <w:gridCol w:w="3213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接口 / 事件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可用性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群基本信息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GET /v2/groups/{group_openid}/info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白名单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机器人群内状态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GET /v2/groups/{group_openid}/bot_state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白名单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入群申请列表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GET .../join_request_list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以接口权限为准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入群申请审批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POST .../approval_join_request/{member_openid}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以接口权限为准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入群自动审批策略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创建 / 查询 / 修改 / 删除 / 执行 / 维护白名单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机器人需为群管理员；最多 20 个策略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群禁言状态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GET .../restrict_chat_setting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以接口权限为准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设置群成员禁言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POST .../restrict_chat_setting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机器人需有管理权限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群成员列表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GET .../members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内邀；每页最多 30 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群成员信息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GET .../members/{member_openid}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内邀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批量移除群成员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POST .../batch_remove_members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以接口权限为准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群黑名单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查询 / 操作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以接口权限为准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机器人群内状态包含：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是否允许主动推送（</w:t>
      </w:r>
      <w:r>
        <w:rPr>
          <w:rFonts w:ascii="SF Mono" w:hAnsi="SF Mono" w:eastAsia="PingFang SC"/>
          <w:color w:val="075E7D"/>
          <w:sz w:val="18"/>
          <w:shd w:fill="EDF4F7" w:val="clear"/>
        </w:rPr>
        <w:t>allow_proactive_msg</w:t>
      </w:r>
      <w:r>
        <w:rPr>
          <w:rFonts w:ascii="Aptos" w:hAnsi="Aptos" w:eastAsia="PingFang SC"/>
          <w:b w:val="0"/>
          <w:color w:val="1E2A38"/>
          <w:sz w:val="20"/>
        </w:rPr>
        <w:t>）；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接收消息设置：</w:t>
      </w:r>
      <w:r>
        <w:rPr>
          <w:rFonts w:ascii="SF Mono" w:hAnsi="SF Mono" w:eastAsia="PingFang SC"/>
          <w:color w:val="075E7D"/>
          <w:sz w:val="18"/>
          <w:shd w:fill="EDF4F7" w:val="clear"/>
        </w:rPr>
        <w:t>all</w:t>
      </w:r>
      <w:r>
        <w:rPr>
          <w:rFonts w:ascii="Aptos" w:hAnsi="Aptos" w:eastAsia="PingFang SC"/>
          <w:b w:val="0"/>
          <w:color w:val="1E2A38"/>
          <w:sz w:val="20"/>
        </w:rPr>
        <w:t xml:space="preserve"> / </w:t>
      </w:r>
      <w:r>
        <w:rPr>
          <w:rFonts w:ascii="SF Mono" w:hAnsi="SF Mono" w:eastAsia="PingFang SC"/>
          <w:color w:val="075E7D"/>
          <w:sz w:val="18"/>
          <w:shd w:fill="EDF4F7" w:val="clear"/>
        </w:rPr>
        <w:t>only_mention</w:t>
      </w:r>
      <w:r>
        <w:rPr>
          <w:rFonts w:ascii="Aptos" w:hAnsi="Aptos" w:eastAsia="PingFang SC"/>
          <w:b w:val="0"/>
          <w:color w:val="1E2A38"/>
          <w:sz w:val="20"/>
        </w:rPr>
        <w:t xml:space="preserve"> / </w:t>
      </w:r>
      <w:r>
        <w:rPr>
          <w:rFonts w:ascii="SF Mono" w:hAnsi="SF Mono" w:eastAsia="PingFang SC"/>
          <w:color w:val="075E7D"/>
          <w:sz w:val="18"/>
          <w:shd w:fill="EDF4F7" w:val="clear"/>
        </w:rPr>
        <w:t>mention_and_context</w:t>
      </w:r>
      <w:r>
        <w:rPr>
          <w:rFonts w:ascii="Aptos" w:hAnsi="Aptos" w:eastAsia="PingFang SC"/>
          <w:b w:val="0"/>
          <w:color w:val="1E2A38"/>
          <w:sz w:val="20"/>
        </w:rPr>
        <w:t>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机器人在群里的角色：成员 / 管理员 / 群主。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AF6FA"/>
          <w:left w:val="single" w:sz="2" w:space="0" w:color="EAF6FA"/>
          <w:bottom w:val="single" w:sz="2" w:space="0" w:color="EAF6FA"/>
          <w:right w:val="single" w:sz="2" w:space="0" w:color="EAF6FA"/>
          <w:insideH w:val="single" w:sz="2" w:space="0" w:color="EAF6FA"/>
          <w:insideV w:val="single" w:sz="2" w:space="0" w:color="EAF6FA"/>
        </w:tblBorders>
      </w:tblPr>
      <w:tblGrid>
        <w:gridCol w:w="9638"/>
      </w:tblGrid>
      <w:tr>
        <w:tc>
          <w:tcPr>
            <w:tcW w:type="dxa" w:w="9638"/>
            <w:shd w:fill="EAF6FA" w:val="clear"/>
            <w:tcMar>
              <w:top w:w="120" w:type="dxa"/>
              <w:start w:w="180" w:type="dxa"/>
              <w:bottom w:w="120" w:type="dxa"/>
              <w:end w:w="160" w:type="dxa"/>
            </w:tcMar>
            <w:tcBorders>
              <w:top w:val="single" w:sz="2" w:color="EAF6FA"/>
              <w:left w:val="single" w:sz="18" w:color="087EA4"/>
              <w:bottom w:val="single" w:sz="2" w:color="EAF6FA"/>
              <w:right w:val="single" w:sz="2" w:color="EAF6FA"/>
            </w:tcBorders>
          </w:tcPr>
          <w:p>
            <w:pPr>
              <w:spacing w:after="0" w:line="336" w:lineRule="auto"/>
            </w:pPr>
            <w:r>
              <w:rPr>
                <w:rFonts w:ascii="Aptos" w:hAnsi="Aptos" w:eastAsia="PingFang SC"/>
                <w:b w:val="0"/>
                <w:color w:val="1E2A38"/>
                <w:sz w:val="18"/>
              </w:rPr>
              <w:t xml:space="preserve">群管理是一组“白名单 + 管理员权限”能力，不适合假设所有机器人都能直接调用。错误码 </w:t>
            </w:r>
            <w:r>
              <w:rPr>
                <w:rFonts w:ascii="SF Mono" w:hAnsi="SF Mono" w:eastAsia="PingFang SC"/>
                <w:color w:val="075E7D"/>
                <w:sz w:val="17"/>
                <w:shd w:fill="EDF4F7" w:val="clear"/>
              </w:rPr>
              <w:t>11253</w:t>
            </w:r>
            <w:r>
              <w:rPr>
                <w:rFonts w:ascii="Aptos" w:hAnsi="Aptos" w:eastAsia="PingFang SC"/>
                <w:b w:val="0"/>
                <w:color w:val="1E2A38"/>
                <w:sz w:val="18"/>
              </w:rPr>
              <w:t xml:space="preserve"> 表示应用没有接口访问权限。</w:t>
            </w:r>
          </w:p>
        </w:tc>
      </w:tr>
    </w:tbl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7. 频道（Guild）能力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 / 子频道信息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获取频道详情、子频道列表、子频道详情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子频道管理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创建、修改、删除子频道（需要频道权限）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子频道消息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文本、图片、Markdown、Embed、Ark、引用回复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频道私信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与同频道成员创建 DMS，发送 / 撤回私信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撤回消息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机器人可撤回自己发送的消息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表情表态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对频道消息添加 / 删除表情表态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频道事件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频道、子频道、成员、消息、表态等事件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消息审核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主动消息审核结果通过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MESSAGE_AUDIT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 查询</w:t>
            </w:r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频道主动消息限制：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限制项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子频道主动消息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每个子频道每天默认 20 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推送范围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每个频道每天默认只能向 2 个子频道主动推送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发送速率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每个子频道每秒最多 5 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频道私信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每机器人每天对每个用户 2 条；每天累计 200 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被动回复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有效期 5 分钟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在线要求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发送消息需要 WebSocket 在线</w:t>
            </w:r>
          </w:p>
        </w:tc>
      </w:tr>
    </w:tbl>
    <w:p>
      <w:pPr>
        <w:spacing w:after="40"/>
      </w:pP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8. Agent / 大模型接入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平台现在把“AI Agent 进 QQ”作为独立入口，提供：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快速创建 QQ 机器人</w:t>
      </w:r>
      <w:r>
        <w:rPr>
          <w:rFonts w:ascii="Aptos" w:hAnsi="Aptos" w:eastAsia="PingFang SC"/>
          <w:b w:val="0"/>
          <w:color w:val="1E2A38"/>
          <w:sz w:val="20"/>
        </w:rPr>
        <w:t>：扫码创建，自动获得 AppID / AppSecret；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扫码绑定</w:t>
      </w:r>
      <w:r>
        <w:rPr>
          <w:rFonts w:ascii="Aptos" w:hAnsi="Aptos" w:eastAsia="PingFang SC"/>
          <w:b w:val="0"/>
          <w:color w:val="1E2A38"/>
          <w:sz w:val="20"/>
        </w:rPr>
        <w:t xml:space="preserve">：第三方 Agent 通过 </w:t>
      </w:r>
      <w:r>
        <w:rPr>
          <w:rFonts w:ascii="SF Mono" w:hAnsi="SF Mono" w:eastAsia="PingFang SC"/>
          <w:color w:val="075E7D"/>
          <w:sz w:val="18"/>
          <w:shd w:fill="EDF4F7" w:val="clear"/>
        </w:rPr>
        <w:t>@tencent-connect/qqbot-connector</w:t>
      </w:r>
      <w:r>
        <w:rPr>
          <w:rFonts w:ascii="Aptos" w:hAnsi="Aptos" w:eastAsia="PingFang SC"/>
          <w:b w:val="0"/>
          <w:color w:val="1E2A38"/>
          <w:sz w:val="20"/>
        </w:rPr>
        <w:t xml:space="preserve"> 展示二维码，用户扫码授权；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QQ 龙虾机器人</w:t>
      </w:r>
      <w:r>
        <w:rPr>
          <w:rFonts w:ascii="Aptos" w:hAnsi="Aptos" w:eastAsia="PingFang SC"/>
          <w:b w:val="0"/>
          <w:color w:val="1E2A38"/>
          <w:sz w:val="20"/>
        </w:rPr>
        <w:t>：把 OpenClaw、Hermes、Workbuddy、QClaw、腾讯云 OpenClaw 等 Agent 接入 QQ；一个 QQ 账号最多可创建 5 个独立机器人；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官方插件</w:t>
      </w:r>
      <w:r>
        <w:rPr>
          <w:rFonts w:ascii="Aptos" w:hAnsi="Aptos" w:eastAsia="PingFang SC"/>
          <w:b w:val="0"/>
          <w:color w:val="1E2A38"/>
          <w:sz w:val="20"/>
        </w:rPr>
        <w:t>：OpenClaw QQ Bot 插件、DeepSeek Harness (DSH) QQ Bot 插件；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消息通道能力</w:t>
      </w:r>
      <w:r>
        <w:rPr>
          <w:rFonts w:ascii="Aptos" w:hAnsi="Aptos" w:eastAsia="PingFang SC"/>
          <w:b w:val="0"/>
          <w:color w:val="1E2A38"/>
          <w:sz w:val="20"/>
        </w:rPr>
        <w:t>：文字、图片、视频、文件上下行；图片理解、语音转录、画图等取决于所使用的模型 / Skill，不是平台自带；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智能体交互事件</w:t>
      </w:r>
      <w:r>
        <w:rPr>
          <w:rFonts w:ascii="Aptos" w:hAnsi="Aptos" w:eastAsia="PingFang SC"/>
          <w:b w:val="0"/>
          <w:color w:val="1E2A38"/>
          <w:sz w:val="20"/>
        </w:rPr>
        <w:t>：消息反馈（赞/踩）、清空会话、切换模型、故事集、用户/群授权；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流式消息</w:t>
      </w:r>
      <w:r>
        <w:rPr>
          <w:rFonts w:ascii="Aptos" w:hAnsi="Aptos" w:eastAsia="PingFang SC"/>
          <w:b w:val="0"/>
          <w:color w:val="1E2A38"/>
          <w:sz w:val="20"/>
        </w:rPr>
        <w:t>：单聊逐段输出，适合 LLM 生成；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/>
          <w:color w:val="1E2A38"/>
          <w:sz w:val="20"/>
        </w:rPr>
        <w:t>输入中状态</w:t>
      </w:r>
      <w:r>
        <w:rPr>
          <w:rFonts w:ascii="Aptos" w:hAnsi="Aptos" w:eastAsia="PingFang SC"/>
          <w:b w:val="0"/>
          <w:color w:val="1E2A38"/>
          <w:sz w:val="20"/>
        </w:rPr>
        <w:t>：提升等待体验。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AF6FA"/>
          <w:left w:val="single" w:sz="2" w:space="0" w:color="EAF6FA"/>
          <w:bottom w:val="single" w:sz="2" w:space="0" w:color="EAF6FA"/>
          <w:right w:val="single" w:sz="2" w:space="0" w:color="EAF6FA"/>
          <w:insideH w:val="single" w:sz="2" w:space="0" w:color="EAF6FA"/>
          <w:insideV w:val="single" w:sz="2" w:space="0" w:color="EAF6FA"/>
        </w:tblBorders>
      </w:tblPr>
      <w:tblGrid>
        <w:gridCol w:w="9638"/>
      </w:tblGrid>
      <w:tr>
        <w:tc>
          <w:tcPr>
            <w:tcW w:type="dxa" w:w="9638"/>
            <w:shd w:fill="EAF6FA" w:val="clear"/>
            <w:tcMar>
              <w:top w:w="120" w:type="dxa"/>
              <w:start w:w="180" w:type="dxa"/>
              <w:bottom w:w="120" w:type="dxa"/>
              <w:end w:w="160" w:type="dxa"/>
            </w:tcMar>
            <w:tcBorders>
              <w:top w:val="single" w:sz="2" w:color="EAF6FA"/>
              <w:left w:val="single" w:sz="18" w:color="087EA4"/>
              <w:bottom w:val="single" w:sz="2" w:color="EAF6FA"/>
              <w:right w:val="single" w:sz="2" w:color="EAF6FA"/>
            </w:tcBorders>
          </w:tcPr>
          <w:p>
            <w:pPr>
              <w:spacing w:after="0" w:line="336" w:lineRule="auto"/>
            </w:pP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Agent 接入是“通道 + 插件”模式：QQ 负责消息与用户触达，推理、记忆、工具调用由 Agent / 模型侧提供。</w:t>
            </w:r>
          </w:p>
        </w:tc>
      </w:tr>
    </w:tbl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9. 鉴权、权限与合规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9.1 鉴权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E5EAEE"/>
          <w:left w:val="single" w:sz="2" w:space="0" w:color="E5EAEE"/>
          <w:bottom w:val="single" w:sz="2" w:space="0" w:color="E5EAEE"/>
          <w:right w:val="single" w:sz="2" w:space="0" w:color="E5EAEE"/>
          <w:insideH w:val="single" w:sz="2" w:space="0" w:color="E5EAEE"/>
          <w:insideV w:val="single" w:sz="2" w:space="0" w:color="E5EAEE"/>
        </w:tblBorders>
      </w:tblPr>
      <w:tblGrid>
        <w:gridCol w:w="9638"/>
      </w:tblGrid>
      <w:tr>
        <w:tc>
          <w:tcPr>
            <w:tcW w:type="dxa" w:w="9638"/>
            <w:shd w:fill="F6F8F9" w:val="clear"/>
            <w:tcMar>
              <w:top w:w="90" w:type="dxa"/>
              <w:start w:w="140" w:type="dxa"/>
              <w:bottom w:w="9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F Mono" w:hAnsi="SF Mono" w:eastAsia="PingFang SC"/>
                <w:color w:val="33414F"/>
                <w:sz w:val="17"/>
              </w:rPr>
              <w:t>POST https://api.bot.qq.com/app/getAppAccessToken</w:t>
            </w:r>
            <w:r>
              <w:br/>
            </w:r>
            <w:r>
              <w:rPr>
                <w:rFonts w:ascii="SF Mono" w:hAnsi="SF Mono" w:eastAsia="PingFang SC"/>
                <w:color w:val="33414F"/>
                <w:sz w:val="17"/>
              </w:rPr>
              <w:t>{ "appId": "...", "clientSecret": "..." }</w:t>
            </w:r>
          </w:p>
        </w:tc>
      </w:tr>
    </w:tbl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 xml:space="preserve">返回 </w:t>
      </w:r>
      <w:r>
        <w:rPr>
          <w:rFonts w:ascii="SF Mono" w:hAnsi="SF Mono" w:eastAsia="PingFang SC"/>
          <w:color w:val="075E7D"/>
          <w:sz w:val="18"/>
          <w:shd w:fill="EDF4F7" w:val="clear"/>
        </w:rPr>
        <w:t>access_token</w:t>
      </w:r>
      <w:r>
        <w:rPr>
          <w:rFonts w:ascii="Aptos" w:hAnsi="Aptos" w:eastAsia="PingFang SC"/>
          <w:b w:val="0"/>
          <w:color w:val="1E2A38"/>
          <w:sz w:val="20"/>
        </w:rPr>
        <w:t>，默认有效期约 7200 秒；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调用 OpenAPI 时使用请求头：</w:t>
      </w:r>
      <w:r>
        <w:rPr>
          <w:rFonts w:ascii="SF Mono" w:hAnsi="SF Mono" w:eastAsia="PingFang SC"/>
          <w:color w:val="075E7D"/>
          <w:sz w:val="18"/>
          <w:shd w:fill="EDF4F7" w:val="clear"/>
        </w:rPr>
        <w:t>Authorization: QQBot &lt;access_token&gt;</w:t>
      </w:r>
      <w:r>
        <w:rPr>
          <w:rFonts w:ascii="Aptos" w:hAnsi="Aptos" w:eastAsia="PingFang SC"/>
          <w:b w:val="0"/>
          <w:color w:val="1E2A38"/>
          <w:sz w:val="20"/>
        </w:rPr>
        <w:t>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需要自行缓存、在过期前刷新；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 xml:space="preserve">接口域名自 2026-08-10 起统一为 </w:t>
      </w:r>
      <w:r>
        <w:rPr>
          <w:rFonts w:ascii="SF Mono" w:hAnsi="SF Mono" w:eastAsia="PingFang SC"/>
          <w:color w:val="075E7D"/>
          <w:sz w:val="18"/>
          <w:shd w:fill="EDF4F7" w:val="clear"/>
        </w:rPr>
        <w:t>api.bot.qq.com</w:t>
      </w:r>
      <w:r>
        <w:rPr>
          <w:rFonts w:ascii="Aptos" w:hAnsi="Aptos" w:eastAsia="PingFang SC"/>
          <w:b w:val="0"/>
          <w:color w:val="1E2A38"/>
          <w:sz w:val="20"/>
        </w:rPr>
        <w:t>。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9.2 权限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 xml:space="preserve">事件订阅由 </w:t>
      </w:r>
      <w:r>
        <w:rPr>
          <w:rFonts w:ascii="SF Mono" w:hAnsi="SF Mono" w:eastAsia="PingFang SC"/>
          <w:color w:val="075E7D"/>
          <w:sz w:val="18"/>
          <w:shd w:fill="EDF4F7" w:val="clear"/>
        </w:rPr>
        <w:t>intents</w:t>
      </w:r>
      <w:r>
        <w:rPr>
          <w:rFonts w:ascii="Aptos" w:hAnsi="Aptos" w:eastAsia="PingFang SC"/>
          <w:b w:val="0"/>
          <w:color w:val="1E2A38"/>
          <w:sz w:val="20"/>
        </w:rPr>
        <w:t xml:space="preserve"> 控制，部分 intent 需要申请；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群管理、群成员、自定义按钮、频道 Markdown 等属于白名单 / 内邀能力；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认证类型会影响主动消息 Bot 维度频控（企业/个人 vs 未认证）；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频道操作依赖频道角色与子频道权限。</w:t>
      </w:r>
    </w:p>
    <w:p>
      <w:pPr>
        <w:keepNext/>
        <w:spacing w:before="200" w:after="80"/>
        <w:outlineLvl w:val="1"/>
      </w:pPr>
      <w:r>
        <w:rPr>
          <w:rFonts w:ascii="Aptos" w:hAnsi="Aptos" w:eastAsia="PingFang SC"/>
          <w:b/>
          <w:color w:val="1E2A38"/>
          <w:sz w:val="24"/>
        </w:rPr>
        <w:t>9.3 合规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官方运营规范明确要求：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机器人实际能力与简介一致，功能不能过于简单或同质化；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不得批量注册、刷量、诱导分享、外挂、欺诈；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收集用户数据需告知并征得同意，不得泄露或超范围使用；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需要内容安全过滤机制；</w:t>
      </w:r>
    </w:p>
    <w:p>
      <w:pPr>
        <w:spacing w:after="44" w:line="360" w:lineRule="auto"/>
        <w:ind w:left="351" w:hanging="181"/>
      </w:pPr>
      <w:r>
        <w:rPr>
          <w:rFonts w:ascii="Aptos" w:hAnsi="Aptos" w:eastAsia="PingFang SC"/>
          <w:b w:val="0"/>
          <w:color w:val="075E7D"/>
          <w:sz w:val="19"/>
        </w:rPr>
        <w:t xml:space="preserve">• </w:t>
      </w:r>
      <w:r>
        <w:rPr>
          <w:rFonts w:ascii="Aptos" w:hAnsi="Aptos" w:eastAsia="PingFang SC"/>
          <w:b w:val="0"/>
          <w:color w:val="1E2A38"/>
          <w:sz w:val="20"/>
        </w:rPr>
        <w:t>不得滥用接口能力、过度营销或骚扰用户。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违反可能导致限制接口、下架、封禁。</w:t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10. 官方机器人“不能做什么”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不能做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原因 / 边界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用 QQ 号直接查 </w:t>
            </w:r>
            <w:r>
              <w:rPr>
                <w:rFonts w:ascii="SF Mono" w:hAnsi="SF Mono" w:eastAsia="PingFang SC"/>
                <w:color w:val="075E7D"/>
                <w:sz w:val="16"/>
                <w:shd w:fill="EDF4F7" w:val="clear"/>
              </w:rPr>
              <w:t>openid</w:t>
            </w:r>
            <w:r>
              <w:rPr>
                <w:rFonts w:ascii="Aptos" w:hAnsi="Aptos" w:eastAsia="PingFang SC"/>
                <w:b w:val="0"/>
                <w:color w:val="1E2A38"/>
                <w:sz w:val="17"/>
              </w:rPr>
              <w:t xml:space="preserve"> 或反查用户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平台只给 openid；没有手机号 / QQ 号映射接口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获取用户好友列表、用户所在群列表、朋友圈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平台不提供；隐私与关系链保护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给任意陌生人主动私聊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必须先有 openid，且用户允许主动消息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无限制群发 / 营销轰炸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主动消息有用户开关、频控、日限额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读取群内全部消息（默认）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默认只能收 @ 消息；需群主开启全量消息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在单聊/群聊发 Ark、Embed、卡片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发送侧仅支持文本 / Markdown / 富媒体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发送任意自定义 UI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只有 Markdown、按钮、菜单、面板等平台组件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内置 LLM / ASR / TTS / 画图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平台只提供消息通道；模型能力由开发者接入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代替用户操作 QQ / 自动加好友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这是个人号自动化，不是官方机器人能力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绕过主动消息配额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平台服务端频控，无法通过换 IP / 重试绕过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任意撤回他人消息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仅能撤回自己的消息；群管理能力需管理员权限</w:t>
            </w:r>
          </w:p>
        </w:tc>
      </w:tr>
    </w:tbl>
    <w:p>
      <w:pPr>
        <w:spacing w:after="40"/>
      </w:pP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11. 典型产品形态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形态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用到的能力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AI 聊天助手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 / 群聊被动回复、Markdown、流式消息、输入中状态、按钮、指令面板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定时提醒 / 运营推送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主动消息、订阅消息、用户授权事件、模板 / Markdown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群助手 / 群管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@ 回复、全量消息、入群审批、禁言、黑名单、成员管理、按钮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客服 / 工单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指令面板、按钮回调、富媒体、引用回复、消息撤回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社区 / 频道运营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子频道消息、Embed / Ark、表情表态、频道私信、审核事件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Agent 入口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扫码绑定、OpenClaw / DSH 插件、消息反馈、切换模型、清空会话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内容分发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Markdown 图文、图片 / 视频 / 语音 / 文件、分享链接、素材管理</w:t>
            </w:r>
          </w:p>
        </w:tc>
      </w:tr>
    </w:tbl>
    <w:p>
      <w:pPr>
        <w:spacing w:after="40"/>
      </w:pP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12. 配额与限制速查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当前规则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单聊主动消息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1000 条/用户/天；单关系 20 条/分钟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群聊主动消息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1000 条/群/天；单关系 20 条/分钟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Bot 维度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企业/个人认证 10 QPS；未认证 5 QPS &amp; 30 QPM（单聊）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单聊被动回复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60 分钟；每条消息 4 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群聊被动回复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5 分钟；每条消息 5 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互动召回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30 天内 4 个周期，每周期 1 条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消息撤回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发送后 2 分钟内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富媒体直传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≤5MB；分片 / URL 可到 200MB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图片素材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单张 ≤10MB；单机器人 100 张；引用有效期 90 天滑动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子频道主动消息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20 条/子频道/天；2 个子频道/频道/天；5 条/秒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频道私信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2 条/用户/天；200 条/Bot/天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AccessToken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约 7200 秒，提前刷新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按钮回调响应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3 秒内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AF6FA"/>
          <w:left w:val="single" w:sz="2" w:space="0" w:color="EAF6FA"/>
          <w:bottom w:val="single" w:sz="2" w:space="0" w:color="EAF6FA"/>
          <w:right w:val="single" w:sz="2" w:space="0" w:color="EAF6FA"/>
          <w:insideH w:val="single" w:sz="2" w:space="0" w:color="EAF6FA"/>
          <w:insideV w:val="single" w:sz="2" w:space="0" w:color="EAF6FA"/>
        </w:tblBorders>
      </w:tblPr>
      <w:tblGrid>
        <w:gridCol w:w="9638"/>
      </w:tblGrid>
      <w:tr>
        <w:tc>
          <w:tcPr>
            <w:tcW w:type="dxa" w:w="9638"/>
            <w:shd w:fill="EAF6FA" w:val="clear"/>
            <w:tcMar>
              <w:top w:w="120" w:type="dxa"/>
              <w:start w:w="180" w:type="dxa"/>
              <w:bottom w:w="120" w:type="dxa"/>
              <w:end w:w="160" w:type="dxa"/>
            </w:tcMar>
            <w:tcBorders>
              <w:top w:val="single" w:sz="2" w:color="EAF6FA"/>
              <w:left w:val="single" w:sz="18" w:color="087EA4"/>
              <w:bottom w:val="single" w:sz="2" w:color="EAF6FA"/>
              <w:right w:val="single" w:sz="2" w:color="EAF6FA"/>
            </w:tcBorders>
          </w:tcPr>
          <w:p>
            <w:pPr>
              <w:spacing w:after="0" w:line="336" w:lineRule="auto"/>
            </w:pPr>
            <w:r>
              <w:rPr>
                <w:rFonts w:ascii="Aptos" w:hAnsi="Aptos" w:eastAsia="PingFang SC"/>
                <w:b w:val="0"/>
                <w:color w:val="1E2A38"/>
                <w:sz w:val="18"/>
              </w:rPr>
              <w:t>主动消息额度、事件权限和认证类型会随平台政策调整，以开放平台后台和接口返回为准。</w:t>
            </w:r>
          </w:p>
        </w:tc>
      </w:tr>
    </w:tbl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13. 文档口径与踩坑提醒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1.  </w:t>
      </w:r>
      <w:r>
        <w:rPr>
          <w:rFonts w:ascii="Aptos" w:hAnsi="Aptos" w:eastAsia="PingFang SC"/>
          <w:b/>
          <w:color w:val="1E2A38"/>
          <w:sz w:val="20"/>
        </w:rPr>
        <w:t>旧文档的「主动消息每月 4 条」已不是当前口径。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旧版 </w:t>
      </w:r>
      <w:r>
        <w:rPr>
          <w:rFonts w:ascii="SF Mono" w:hAnsi="SF Mono" w:eastAsia="PingFang SC"/>
          <w:color w:val="075E7D"/>
          <w:sz w:val="18"/>
          <w:shd w:fill="EDF4F7" w:val="clear"/>
        </w:rPr>
        <w:t>send.md</w:t>
      </w:r>
      <w:r>
        <w:rPr>
          <w:rFonts w:ascii="Aptos" w:hAnsi="Aptos" w:eastAsia="PingFang SC"/>
          <w:b w:val="0"/>
          <w:color w:val="1E2A38"/>
          <w:sz w:val="20"/>
        </w:rPr>
        <w:t xml:space="preserve"> 仍写着 4 条/月、被动 5 次；当前 v2 消息概述写的是 1000 条/用户/天、20 条/分钟，单聊被动 4 次。实际调用也以当前接口返回为准。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2.  </w:t>
      </w:r>
      <w:r>
        <w:rPr>
          <w:rFonts w:ascii="Aptos" w:hAnsi="Aptos" w:eastAsia="PingFang SC"/>
          <w:b/>
          <w:color w:val="1E2A38"/>
          <w:sz w:val="20"/>
        </w:rPr>
        <w:t>不同页面存在细节差异。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例如语音格式有的页面只写 silk，有的写 silk/mp3/wav/ogg；图片格式有的写 png/jpg，有的写 gif/webp/bmp。工程上应优先按“上传接口 + 实际文件”验证，并准备失败重试。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3.  </w:t>
      </w:r>
      <w:r>
        <w:rPr>
          <w:rFonts w:ascii="Aptos" w:hAnsi="Aptos" w:eastAsia="PingFang SC"/>
          <w:b/>
          <w:color w:val="1E2A38"/>
          <w:sz w:val="20"/>
        </w:rPr>
        <w:t>按钮能力分两档。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模板按钮需要申请；自定义按钮是内邀。不要默认所有机器人都能自由布局按钮。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4.  </w:t>
      </w:r>
      <w:r>
        <w:rPr>
          <w:rFonts w:ascii="Aptos" w:hAnsi="Aptos" w:eastAsia="PingFang SC"/>
          <w:b/>
          <w:color w:val="1E2A38"/>
          <w:sz w:val="20"/>
        </w:rPr>
        <w:t>群管理能力大面积依赖白名单。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 xml:space="preserve">群信息、群成员、 bot_state 等接口可能返回 </w:t>
      </w:r>
      <w:r>
        <w:rPr>
          <w:rFonts w:ascii="SF Mono" w:hAnsi="SF Mono" w:eastAsia="PingFang SC"/>
          <w:color w:val="075E7D"/>
          <w:sz w:val="18"/>
          <w:shd w:fill="EDF4F7" w:val="clear"/>
        </w:rPr>
        <w:t>11253</w:t>
      </w:r>
      <w:r>
        <w:rPr>
          <w:rFonts w:ascii="Aptos" w:hAnsi="Aptos" w:eastAsia="PingFang SC"/>
          <w:b w:val="0"/>
          <w:color w:val="1E2A38"/>
          <w:sz w:val="20"/>
        </w:rPr>
        <w:t>，需要单独申请；入群自动审批还要求机器人是群管理员。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5.  </w:t>
      </w:r>
      <w:r>
        <w:rPr>
          <w:rFonts w:ascii="Aptos" w:hAnsi="Aptos" w:eastAsia="PingFang SC"/>
          <w:b/>
          <w:color w:val="1E2A38"/>
          <w:sz w:val="20"/>
        </w:rPr>
        <w:t>群全量消息是群主设置，不是代码配置。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默认只推 @ 消息；收不到普通群消息时先检查群设置。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6.  </w:t>
      </w:r>
      <w:r>
        <w:rPr>
          <w:rFonts w:ascii="Aptos" w:hAnsi="Aptos" w:eastAsia="PingFang SC"/>
          <w:b/>
          <w:color w:val="1E2A38"/>
          <w:sz w:val="20"/>
        </w:rPr>
        <w:t>频道和单聊/群聊是两套消息模型。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频道支持 Embed / Ark / 内嵌格式，单聊/群聊不支持；不要把频道文档直接套到 QQ 群。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7.  </w:t>
      </w:r>
      <w:r>
        <w:rPr>
          <w:rFonts w:ascii="Aptos" w:hAnsi="Aptos" w:eastAsia="PingFang SC"/>
          <w:b/>
          <w:color w:val="1E2A38"/>
          <w:sz w:val="20"/>
        </w:rPr>
        <w:t>主动消息必须先拿到 openid。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openid 只能从事件里获得；没有 openid 就无法构造单聊/群聊发送路径。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8.  </w:t>
      </w:r>
      <w:r>
        <w:rPr>
          <w:rFonts w:ascii="Aptos" w:hAnsi="Aptos" w:eastAsia="PingFang SC"/>
          <w:b/>
          <w:color w:val="1E2A38"/>
          <w:sz w:val="20"/>
        </w:rPr>
        <w:t>主动消息用户开关会导致失败。</w:t>
      </w: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即使用量没超，用户关闭「允许主动发送」也会失败；应监听开关事件并降级为被动回复。</w:t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14. 给当前项目的落地建议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1.  </w:t>
      </w:r>
      <w:r>
        <w:rPr>
          <w:rFonts w:ascii="Aptos" w:hAnsi="Aptos" w:eastAsia="PingFang SC"/>
          <w:b/>
          <w:color w:val="1E2A38"/>
          <w:sz w:val="20"/>
        </w:rPr>
        <w:t>主链路用被动回复</w:t>
      </w:r>
      <w:r>
        <w:rPr>
          <w:rFonts w:ascii="Aptos" w:hAnsi="Aptos" w:eastAsia="PingFang SC"/>
          <w:b w:val="0"/>
          <w:color w:val="1E2A38"/>
          <w:sz w:val="20"/>
        </w:rPr>
        <w:t xml:space="preserve">：保存 </w:t>
      </w:r>
      <w:r>
        <w:rPr>
          <w:rFonts w:ascii="SF Mono" w:hAnsi="SF Mono" w:eastAsia="PingFang SC"/>
          <w:color w:val="075E7D"/>
          <w:sz w:val="18"/>
          <w:shd w:fill="EDF4F7" w:val="clear"/>
        </w:rPr>
        <w:t>msg_id</w:t>
      </w:r>
      <w:r>
        <w:rPr>
          <w:rFonts w:ascii="Aptos" w:hAnsi="Aptos" w:eastAsia="PingFang SC"/>
          <w:b w:val="0"/>
          <w:color w:val="1E2A38"/>
          <w:sz w:val="20"/>
        </w:rPr>
        <w:t xml:space="preserve">，在 60 分钟内回复；多次回复递增 </w:t>
      </w:r>
      <w:r>
        <w:rPr>
          <w:rFonts w:ascii="SF Mono" w:hAnsi="SF Mono" w:eastAsia="PingFang SC"/>
          <w:color w:val="075E7D"/>
          <w:sz w:val="18"/>
          <w:shd w:fill="EDF4F7" w:val="clear"/>
        </w:rPr>
        <w:t>msg_seq</w:t>
      </w:r>
      <w:r>
        <w:rPr>
          <w:rFonts w:ascii="Aptos" w:hAnsi="Aptos" w:eastAsia="PingFang SC"/>
          <w:b w:val="0"/>
          <w:color w:val="1E2A38"/>
          <w:sz w:val="20"/>
        </w:rPr>
        <w:t>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2.  </w:t>
      </w:r>
      <w:r>
        <w:rPr>
          <w:rFonts w:ascii="Aptos" w:hAnsi="Aptos" w:eastAsia="PingFang SC"/>
          <w:b/>
          <w:color w:val="1E2A38"/>
          <w:sz w:val="20"/>
        </w:rPr>
        <w:t>主动消息只做提醒</w:t>
      </w:r>
      <w:r>
        <w:rPr>
          <w:rFonts w:ascii="Aptos" w:hAnsi="Aptos" w:eastAsia="PingFang SC"/>
          <w:b w:val="0"/>
          <w:color w:val="1E2A38"/>
          <w:sz w:val="20"/>
        </w:rPr>
        <w:t>：先检查用户/群的主动推送开关，再做低频、可解释的触达。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3.  </w:t>
      </w:r>
      <w:r>
        <w:rPr>
          <w:rFonts w:ascii="Aptos" w:hAnsi="Aptos" w:eastAsia="PingFang SC"/>
          <w:b/>
          <w:color w:val="1E2A38"/>
          <w:sz w:val="20"/>
        </w:rPr>
        <w:t>先拿 openid，再谈发送</w:t>
      </w:r>
      <w:r>
        <w:rPr>
          <w:rFonts w:ascii="Aptos" w:hAnsi="Aptos" w:eastAsia="PingFang SC"/>
          <w:b w:val="0"/>
          <w:color w:val="1E2A38"/>
          <w:sz w:val="20"/>
        </w:rPr>
        <w:t>：用 WebSocket / Webhook 捕获事件并持久化用户、群关系。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4.  </w:t>
      </w:r>
      <w:r>
        <w:rPr>
          <w:rFonts w:ascii="Aptos" w:hAnsi="Aptos" w:eastAsia="PingFang SC"/>
          <w:b/>
          <w:color w:val="1E2A38"/>
          <w:sz w:val="20"/>
        </w:rPr>
        <w:t>富媒体统一走文件上传</w:t>
      </w:r>
      <w:r>
        <w:rPr>
          <w:rFonts w:ascii="Aptos" w:hAnsi="Aptos" w:eastAsia="PingFang SC"/>
          <w:b w:val="0"/>
          <w:color w:val="1E2A38"/>
          <w:sz w:val="20"/>
        </w:rPr>
        <w:t xml:space="preserve">：小文件二进制直传，大文件分片；业务层只保存 </w:t>
      </w:r>
      <w:r>
        <w:rPr>
          <w:rFonts w:ascii="SF Mono" w:hAnsi="SF Mono" w:eastAsia="PingFang SC"/>
          <w:color w:val="075E7D"/>
          <w:sz w:val="18"/>
          <w:shd w:fill="EDF4F7" w:val="clear"/>
        </w:rPr>
        <w:t>file_info</w:t>
      </w:r>
      <w:r>
        <w:rPr>
          <w:rFonts w:ascii="Aptos" w:hAnsi="Aptos" w:eastAsia="PingFang SC"/>
          <w:b w:val="0"/>
          <w:color w:val="1E2A38"/>
          <w:sz w:val="20"/>
        </w:rPr>
        <w:t xml:space="preserve"> + </w:t>
      </w:r>
      <w:r>
        <w:rPr>
          <w:rFonts w:ascii="SF Mono" w:hAnsi="SF Mono" w:eastAsia="PingFang SC"/>
          <w:color w:val="075E7D"/>
          <w:sz w:val="18"/>
          <w:shd w:fill="EDF4F7" w:val="clear"/>
        </w:rPr>
        <w:t>ttl</w:t>
      </w:r>
      <w:r>
        <w:rPr>
          <w:rFonts w:ascii="Aptos" w:hAnsi="Aptos" w:eastAsia="PingFang SC"/>
          <w:b w:val="0"/>
          <w:color w:val="1E2A38"/>
          <w:sz w:val="20"/>
        </w:rPr>
        <w:t>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5.  </w:t>
      </w:r>
      <w:r>
        <w:rPr>
          <w:rFonts w:ascii="Aptos" w:hAnsi="Aptos" w:eastAsia="PingFang SC"/>
          <w:b/>
          <w:color w:val="1E2A38"/>
          <w:sz w:val="20"/>
        </w:rPr>
        <w:t>交互优先按钮/面板</w:t>
      </w:r>
      <w:r>
        <w:rPr>
          <w:rFonts w:ascii="Aptos" w:hAnsi="Aptos" w:eastAsia="PingFang SC"/>
          <w:b w:val="0"/>
          <w:color w:val="1E2A38"/>
          <w:sz w:val="20"/>
        </w:rPr>
        <w:t>：比让用户记指令更稳；回调 3 秒内先 ACK，再异步处理。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6.  </w:t>
      </w:r>
      <w:r>
        <w:rPr>
          <w:rFonts w:ascii="Aptos" w:hAnsi="Aptos" w:eastAsia="PingFang SC"/>
          <w:b/>
          <w:color w:val="1E2A38"/>
          <w:sz w:val="20"/>
        </w:rPr>
        <w:t>AI 输出优先流式</w:t>
      </w:r>
      <w:r>
        <w:rPr>
          <w:rFonts w:ascii="Aptos" w:hAnsi="Aptos" w:eastAsia="PingFang SC"/>
          <w:b w:val="0"/>
          <w:color w:val="1E2A38"/>
          <w:sz w:val="20"/>
        </w:rPr>
        <w:t xml:space="preserve">：单聊使用 </w:t>
      </w:r>
      <w:r>
        <w:rPr>
          <w:rFonts w:ascii="SF Mono" w:hAnsi="SF Mono" w:eastAsia="PingFang SC"/>
          <w:color w:val="075E7D"/>
          <w:sz w:val="18"/>
          <w:shd w:fill="EDF4F7" w:val="clear"/>
        </w:rPr>
        <w:t>stream_messages</w:t>
      </w:r>
      <w:r>
        <w:rPr>
          <w:rFonts w:ascii="Aptos" w:hAnsi="Aptos" w:eastAsia="PingFang SC"/>
          <w:b w:val="0"/>
          <w:color w:val="1E2A38"/>
          <w:sz w:val="20"/>
        </w:rPr>
        <w:t>，体验显著高于“转圈等全文”。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7.  </w:t>
      </w:r>
      <w:r>
        <w:rPr>
          <w:rFonts w:ascii="Aptos" w:hAnsi="Aptos" w:eastAsia="PingFang SC"/>
          <w:b/>
          <w:color w:val="1E2A38"/>
          <w:sz w:val="20"/>
        </w:rPr>
        <w:t>群管理功能做权限探测</w:t>
      </w:r>
      <w:r>
        <w:rPr>
          <w:rFonts w:ascii="Aptos" w:hAnsi="Aptos" w:eastAsia="PingFang SC"/>
          <w:b w:val="0"/>
          <w:color w:val="1E2A38"/>
          <w:sz w:val="20"/>
        </w:rPr>
        <w:t xml:space="preserve">：先调 </w:t>
      </w:r>
      <w:r>
        <w:rPr>
          <w:rFonts w:ascii="SF Mono" w:hAnsi="SF Mono" w:eastAsia="PingFang SC"/>
          <w:color w:val="075E7D"/>
          <w:sz w:val="18"/>
          <w:shd w:fill="EDF4F7" w:val="clear"/>
        </w:rPr>
        <w:t>bot_state</w:t>
      </w:r>
      <w:r>
        <w:rPr>
          <w:rFonts w:ascii="Aptos" w:hAnsi="Aptos" w:eastAsia="PingFang SC"/>
          <w:b w:val="0"/>
          <w:color w:val="1E2A38"/>
          <w:sz w:val="20"/>
        </w:rPr>
        <w:t xml:space="preserve"> / 检查角色，再显示禁言、审批等入口；不要假设有权限。</w:t>
      </w:r>
    </w:p>
    <w:p>
      <w:pPr>
        <w:spacing w:after="50" w:line="360" w:lineRule="auto"/>
        <w:ind w:left="374" w:hanging="261"/>
      </w:pPr>
      <w:r>
        <w:rPr>
          <w:rFonts w:ascii="Aptos" w:hAnsi="Aptos" w:eastAsia="PingFang SC"/>
          <w:b/>
          <w:color w:val="075E7D"/>
          <w:sz w:val="20"/>
        </w:rPr>
        <w:t xml:space="preserve">8.  </w:t>
      </w:r>
      <w:r>
        <w:rPr>
          <w:rFonts w:ascii="Aptos" w:hAnsi="Aptos" w:eastAsia="PingFang SC"/>
          <w:b/>
          <w:color w:val="1E2A38"/>
          <w:sz w:val="20"/>
        </w:rPr>
        <w:t>对所有 4xx 做降级</w:t>
      </w:r>
      <w:r>
        <w:rPr>
          <w:rFonts w:ascii="Aptos" w:hAnsi="Aptos" w:eastAsia="PingFang SC"/>
          <w:b w:val="0"/>
          <w:color w:val="1E2A38"/>
          <w:sz w:val="20"/>
        </w:rPr>
        <w:t xml:space="preserve">：尤其 </w:t>
      </w:r>
      <w:r>
        <w:rPr>
          <w:rFonts w:ascii="SF Mono" w:hAnsi="SF Mono" w:eastAsia="PingFang SC"/>
          <w:color w:val="075E7D"/>
          <w:sz w:val="18"/>
          <w:shd w:fill="EDF4F7" w:val="clear"/>
        </w:rPr>
        <w:t>40034100</w:t>
      </w:r>
      <w:r>
        <w:rPr>
          <w:rFonts w:ascii="Aptos" w:hAnsi="Aptos" w:eastAsia="PingFang SC"/>
          <w:b w:val="0"/>
          <w:color w:val="1E2A38"/>
          <w:sz w:val="20"/>
        </w:rPr>
        <w:t>（频控）、</w:t>
      </w:r>
      <w:r>
        <w:rPr>
          <w:rFonts w:ascii="SF Mono" w:hAnsi="SF Mono" w:eastAsia="PingFang SC"/>
          <w:color w:val="075E7D"/>
          <w:sz w:val="18"/>
          <w:shd w:fill="EDF4F7" w:val="clear"/>
        </w:rPr>
        <w:t>40034105</w:t>
      </w:r>
      <w:r>
        <w:rPr>
          <w:rFonts w:ascii="Aptos" w:hAnsi="Aptos" w:eastAsia="PingFang SC"/>
          <w:b w:val="0"/>
          <w:color w:val="1E2A38"/>
          <w:sz w:val="20"/>
        </w:rPr>
        <w:t>（无主动权限）、</w:t>
      </w:r>
      <w:r>
        <w:rPr>
          <w:rFonts w:ascii="SF Mono" w:hAnsi="SF Mono" w:eastAsia="PingFang SC"/>
          <w:color w:val="075E7D"/>
          <w:sz w:val="18"/>
          <w:shd w:fill="EDF4F7" w:val="clear"/>
        </w:rPr>
        <w:t>40034128</w:t>
      </w:r>
      <w:r>
        <w:rPr>
          <w:rFonts w:ascii="Aptos" w:hAnsi="Aptos" w:eastAsia="PingFang SC"/>
          <w:b w:val="0"/>
          <w:color w:val="1E2A38"/>
          <w:sz w:val="20"/>
        </w:rPr>
        <w:t>（被动超时/超次）、</w:t>
      </w:r>
      <w:r>
        <w:rPr>
          <w:rFonts w:ascii="SF Mono" w:hAnsi="SF Mono" w:eastAsia="PingFang SC"/>
          <w:color w:val="075E7D"/>
          <w:sz w:val="18"/>
          <w:shd w:fill="EDF4F7" w:val="clear"/>
        </w:rPr>
        <w:t>11253</w:t>
      </w:r>
      <w:r>
        <w:rPr>
          <w:rFonts w:ascii="Aptos" w:hAnsi="Aptos" w:eastAsia="PingFang SC"/>
          <w:b w:val="0"/>
          <w:color w:val="1E2A38"/>
          <w:sz w:val="20"/>
        </w:rPr>
        <w:t>（无接口权限）。</w:t>
      </w:r>
    </w:p>
    <w:p>
      <w:pPr>
        <w:keepNext/>
        <w:spacing w:before="280" w:after="140"/>
        <w:outlineLvl w:val="0"/>
        <w:pBdr>
          <w:bottom w:val="single" w:sz="8" w:space="4" w:color="9ED6E6"/>
        </w:pBdr>
      </w:pPr>
      <w:r>
        <w:rPr>
          <w:rFonts w:ascii="Aptos" w:hAnsi="Aptos" w:eastAsia="PingFang SC"/>
          <w:b/>
          <w:color w:val="075E7D"/>
          <w:sz w:val="34"/>
        </w:rPr>
        <w:t>15. 官方文档索引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EA"/>
          <w:left w:val="single" w:sz="4" w:space="0" w:color="DCE5EA"/>
          <w:bottom w:val="single" w:sz="4" w:space="0" w:color="DCE5EA"/>
          <w:right w:val="single" w:sz="4" w:space="0" w:color="DCE5EA"/>
          <w:insideH w:val="single" w:sz="4" w:space="0" w:color="DCE5EA"/>
          <w:insideV w:val="single" w:sz="4" w:space="0" w:color="DCE5EA"/>
        </w:tblBorders>
        <w:tblLayout w:type="fixed"/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32238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/>
                <w:color w:val="FFFFFF"/>
                <w:sz w:val="17"/>
              </w:rPr>
              <w:t>链接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启动接入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9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https://bot.q.qq.com/wiki/develop/api-v2/dev-prepare/getting-started.html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获取 AccessToken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10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https://bot.q.qq.com/wiki/develop/api-v2/dev-prepare/access-token.html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消息收发概述 / 配额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11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https://bot.q.qq.com/wiki/develop/api-v2/server-inter/message/overview.html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消息类型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12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https://bot.q.qq.com/wiki/develop/api-v2/server-inter/message/type/overview.html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发送单聊消息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13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https://bot.q.qq.com/wiki/develop/api-v2/autogen/api/v2_users_user_openid_messages.post.html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发送群聊消息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14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https://bot.q.qq.com/wiki/develop/api-v2/autogen/api/v2_groups_group_openid_messages.post.html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流式消息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15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https://bot.q.qq.com/wiki/develop/api-v2/autogen/api/v2_users_user_openid_stream_messages.post.html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富媒体消息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16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https://bot.q.qq.com/wiki/develop/api-v2/server-inter/message/rich-media.html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Markdown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17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https://bot.q.qq.com/wiki/develop/api-v2/server-inter/message/type/markdown.html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素材管理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18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https://bot.q.qq.com/wiki/develop/api-v2/server-inter/message/material-management.html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消息按钮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19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https://bot.q.qq.com/wiki/develop/api-v2/server-inter/message/trans/msg-btn.html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互动事件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20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https://bot.q.qq.com/wiki/develop/api-v2/autogen/event/interaction_create.html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自定义菜单与指令面板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21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https://bot.q.qq.com/wiki/develop/api-v2/server-inter/menu-panel/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WebSocket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22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https://bot.q.qq.com/wiki/develop/api-v2/dev-prepare/event-emit/websocket.html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Webhook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23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https://bot.q.qq.com/wiki/develop/api-v2/dev-prepare/event-emit/webhook.html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通用事件 / Intents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24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https://bot.q.qq.com/wiki/develop/api-v2/dev-prepare/event-emit/payload.html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群成员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25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https://bot.q.qq.com/wiki/develop/api-v2/autogen/api/v2_groups_group_openid_members.get.html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频道消息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26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https://bot.q.qq.com/wiki/develop/api-v2/server-inter/channel/message/send.html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频道私信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27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https://bot.q.qq.com/wiki/develop/api-v2/server-inter/channel/message/dms.html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接口索引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28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https://bot.q.qq.com/wiki/develop/api-v2/autogen/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Agent 接入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29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https://bot.q.qq.com/wiki/agent-qqbot/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运营规范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B" w:val="clear"/>
          </w:tcPr>
          <w:p>
            <w:pPr>
              <w:spacing w:after="0" w:line="300" w:lineRule="auto"/>
            </w:pPr>
            <w:hyperlink r:id="rId30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https://bot.q.qq.com/wiki/business/</w:t>
              </w:r>
            </w:hyperlink>
          </w:p>
        </w:tc>
      </w:tr>
      <w:tr>
        <w:trPr>
          <w:cantSplit w:val="true"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r>
              <w:rPr>
                <w:rFonts w:ascii="Aptos" w:hAnsi="Aptos" w:eastAsia="PingFang SC"/>
                <w:b w:val="0"/>
                <w:color w:val="1E2A38"/>
                <w:sz w:val="17"/>
              </w:rPr>
              <w:t>旧版文档（仅对比）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300" w:lineRule="auto"/>
            </w:pPr>
            <w:hyperlink r:id="rId31">
              <w:r>
                <w:rPr>
                  <w:u w:val="single"/>
                  <w:color w:val="087EA4"/>
                  <w:rFonts w:ascii="Aptos" w:hAnsi="Aptos" w:eastAsia="PingFang SC"/>
                  <w:sz w:val="17"/>
                </w:rPr>
                <w:t xml:space="preserve">https://raw.githubusercontent.com/tencent-connect/bot-docs/master/docs/develop/api-v2/server-inter/message/send-receive/send.md</w:t>
              </w:r>
            </w:hyperlink>
          </w:p>
        </w:tc>
      </w:tr>
    </w:tbl>
    <w:p>
      <w:pPr>
        <w:spacing w:after="40"/>
      </w:pPr>
    </w:p>
    <w:p>
      <w:pPr>
        <w:spacing w:after="70" w:line="372" w:lineRule="auto"/>
      </w:pPr>
      <w:r>
        <w:rPr>
          <w:rFonts w:ascii="Aptos" w:hAnsi="Aptos" w:eastAsia="PingFang SC"/>
          <w:b w:val="0"/>
          <w:color w:val="1E2A38"/>
          <w:sz w:val="20"/>
        </w:rPr>
        <w:t>*本文档由 DSH Agent 根据公开官方文档整理，未复制官方全文；平台能力、配额和权限以开放平台最新页面与实际接口返回为准。*</w:t>
      </w:r>
    </w:p>
    <w:sectPr w:rsidR="00FC693F" w:rsidRPr="0006063C" w:rsidSect="00034616">
      <w:headerReference w:type="default" r:id="rId32"/>
      <w:footerReference w:type="default" r:id="rId33"/>
      <w:pgSz w:w="11906" w:h="16838"/>
      <w:pgMar w:top="1020" w:right="1134" w:bottom="964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PingFang SC"/>
        <w:color w:val="9AA6B2"/>
        <w:sz w:val="15"/>
      </w:rPr>
      <w:t xml:space="preserve">QQ BOT API V2  /  CAPABILITY MAP     </w:t>
    </w:r>
    <w:r>
      <w:rPr>
        <w:rFonts w:ascii="Aptos" w:hAnsi="Aptos" w:eastAsia="PingFang SC"/>
        <w:color w:val="6C788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PingFang SC"/>
        <w:color w:val="9AA6B2"/>
        <w:sz w:val="15"/>
      </w:rPr>
      <w:t>QQ 官方机器人能力地图  ·  2026-10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/>
    </w:pPr>
    <w:rPr>
      <w:rFonts w:ascii="Aptos" w:hAnsi="Aptos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ot.q.qq.com/wiki/develop/api-v2/dev-prepare/getting-started.html" TargetMode="External"/><Relationship Id="rId10" Type="http://schemas.openxmlformats.org/officeDocument/2006/relationships/hyperlink" Target="https://bot.q.qq.com/wiki/develop/api-v2/dev-prepare/access-token.html" TargetMode="External"/><Relationship Id="rId11" Type="http://schemas.openxmlformats.org/officeDocument/2006/relationships/hyperlink" Target="https://bot.q.qq.com/wiki/develop/api-v2/server-inter/message/overview.html" TargetMode="External"/><Relationship Id="rId12" Type="http://schemas.openxmlformats.org/officeDocument/2006/relationships/hyperlink" Target="https://bot.q.qq.com/wiki/develop/api-v2/server-inter/message/type/overview.html" TargetMode="External"/><Relationship Id="rId13" Type="http://schemas.openxmlformats.org/officeDocument/2006/relationships/hyperlink" Target="https://bot.q.qq.com/wiki/develop/api-v2/autogen/api/v2_users_user_openid_messages.post.html" TargetMode="External"/><Relationship Id="rId14" Type="http://schemas.openxmlformats.org/officeDocument/2006/relationships/hyperlink" Target="https://bot.q.qq.com/wiki/develop/api-v2/autogen/api/v2_groups_group_openid_messages.post.html" TargetMode="External"/><Relationship Id="rId15" Type="http://schemas.openxmlformats.org/officeDocument/2006/relationships/hyperlink" Target="https://bot.q.qq.com/wiki/develop/api-v2/autogen/api/v2_users_user_openid_stream_messages.post.html" TargetMode="External"/><Relationship Id="rId16" Type="http://schemas.openxmlformats.org/officeDocument/2006/relationships/hyperlink" Target="https://bot.q.qq.com/wiki/develop/api-v2/server-inter/message/rich-media.html" TargetMode="External"/><Relationship Id="rId17" Type="http://schemas.openxmlformats.org/officeDocument/2006/relationships/hyperlink" Target="https://bot.q.qq.com/wiki/develop/api-v2/server-inter/message/type/markdown.html" TargetMode="External"/><Relationship Id="rId18" Type="http://schemas.openxmlformats.org/officeDocument/2006/relationships/hyperlink" Target="https://bot.q.qq.com/wiki/develop/api-v2/server-inter/message/material-management.html" TargetMode="External"/><Relationship Id="rId19" Type="http://schemas.openxmlformats.org/officeDocument/2006/relationships/hyperlink" Target="https://bot.q.qq.com/wiki/develop/api-v2/server-inter/message/trans/msg-btn.html" TargetMode="External"/><Relationship Id="rId20" Type="http://schemas.openxmlformats.org/officeDocument/2006/relationships/hyperlink" Target="https://bot.q.qq.com/wiki/develop/api-v2/autogen/event/interaction_create.html" TargetMode="External"/><Relationship Id="rId21" Type="http://schemas.openxmlformats.org/officeDocument/2006/relationships/hyperlink" Target="https://bot.q.qq.com/wiki/develop/api-v2/server-inter/menu-panel/" TargetMode="External"/><Relationship Id="rId22" Type="http://schemas.openxmlformats.org/officeDocument/2006/relationships/hyperlink" Target="https://bot.q.qq.com/wiki/develop/api-v2/dev-prepare/event-emit/websocket.html" TargetMode="External"/><Relationship Id="rId23" Type="http://schemas.openxmlformats.org/officeDocument/2006/relationships/hyperlink" Target="https://bot.q.qq.com/wiki/develop/api-v2/dev-prepare/event-emit/webhook.html" TargetMode="External"/><Relationship Id="rId24" Type="http://schemas.openxmlformats.org/officeDocument/2006/relationships/hyperlink" Target="https://bot.q.qq.com/wiki/develop/api-v2/dev-prepare/event-emit/payload.html" TargetMode="External"/><Relationship Id="rId25" Type="http://schemas.openxmlformats.org/officeDocument/2006/relationships/hyperlink" Target="https://bot.q.qq.com/wiki/develop/api-v2/autogen/api/v2_groups_group_openid_members.get.html" TargetMode="External"/><Relationship Id="rId26" Type="http://schemas.openxmlformats.org/officeDocument/2006/relationships/hyperlink" Target="https://bot.q.qq.com/wiki/develop/api-v2/server-inter/channel/message/send.html" TargetMode="External"/><Relationship Id="rId27" Type="http://schemas.openxmlformats.org/officeDocument/2006/relationships/hyperlink" Target="https://bot.q.qq.com/wiki/develop/api-v2/server-inter/channel/message/dms.html" TargetMode="External"/><Relationship Id="rId28" Type="http://schemas.openxmlformats.org/officeDocument/2006/relationships/hyperlink" Target="https://bot.q.qq.com/wiki/develop/api-v2/autogen/" TargetMode="External"/><Relationship Id="rId29" Type="http://schemas.openxmlformats.org/officeDocument/2006/relationships/hyperlink" Target="https://bot.q.qq.com/wiki/agent-qqbot/" TargetMode="External"/><Relationship Id="rId30" Type="http://schemas.openxmlformats.org/officeDocument/2006/relationships/hyperlink" Target="https://bot.q.qq.com/wiki/business/" TargetMode="External"/><Relationship Id="rId31" Type="http://schemas.openxmlformats.org/officeDocument/2006/relationships/hyperlink" Target="https://raw.githubusercontent.com/tencent-connect/bot-docs/master/docs/develop/api-v2/server-inter/message/send-receive/send.md" TargetMode="External"/><Relationship Id="rId32" Type="http://schemas.openxmlformats.org/officeDocument/2006/relationships/header" Target="header1.xml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QQ 官方机器人能力地图</dc:title>
  <dc:subject>QQ 机器人开放平台 API v2 能力、限额与边界</dc:subject>
  <dc:creator>DSH Agent</dc:creator>
  <cp:keywords>QQ Bot, API v2, 官方机器人, 群管理, 频道, Agent</cp:keywords>
  <dc:description>资料基线 2026-10-21；访问日期 2026-10-26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