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5FD02" w14:textId="64AC79CF" w:rsidR="00DB36B9" w:rsidRDefault="0020098E">
      <w:r>
        <w:t>A certain</w:t>
      </w:r>
      <w:r w:rsidR="0053020D">
        <w:t xml:space="preserve"> small business/</w:t>
      </w:r>
      <w:r>
        <w:t xml:space="preserve">company wants </w:t>
      </w:r>
      <w:r w:rsidR="0053020D">
        <w:t xml:space="preserve">to </w:t>
      </w:r>
      <w:r w:rsidR="00B75F9F">
        <w:t xml:space="preserve">create a Help Desk </w:t>
      </w:r>
      <w:r w:rsidR="0053020D">
        <w:t xml:space="preserve">to assist them and their </w:t>
      </w:r>
      <w:r w:rsidR="00F42AD2">
        <w:t>customer</w:t>
      </w:r>
      <w:r w:rsidR="008C54DC">
        <w:t>s/</w:t>
      </w:r>
      <w:r w:rsidR="0053020D">
        <w:t xml:space="preserve">clients with </w:t>
      </w:r>
      <w:r w:rsidR="00CF24E6">
        <w:t>service and product related concerns.</w:t>
      </w:r>
      <w:r w:rsidR="008E5132">
        <w:t xml:space="preserve"> There will of course be varying levels of complexities </w:t>
      </w:r>
      <w:r w:rsidR="00B75F9F">
        <w:t xml:space="preserve">to this </w:t>
      </w:r>
      <w:r w:rsidR="008E5132">
        <w:t xml:space="preserve">system, but what </w:t>
      </w:r>
      <w:r w:rsidR="003E1B31">
        <w:t>they are looking to do right now is to design the database-based ticketing system on which th</w:t>
      </w:r>
      <w:r w:rsidR="00B75F9F">
        <w:t>is</w:t>
      </w:r>
      <w:r w:rsidR="003E1B31">
        <w:t xml:space="preserve"> Help Desk</w:t>
      </w:r>
      <w:r w:rsidR="00B75F9F">
        <w:t xml:space="preserve"> system will function. </w:t>
      </w:r>
      <w:r w:rsidR="003C36C3">
        <w:t xml:space="preserve">The expected </w:t>
      </w:r>
      <w:r w:rsidR="00FF6F5A">
        <w:t xml:space="preserve">operations and </w:t>
      </w:r>
      <w:r w:rsidR="00F04E7E">
        <w:t>use of the system is as follows:</w:t>
      </w:r>
    </w:p>
    <w:p w14:paraId="285F1DD6" w14:textId="77777777" w:rsidR="00A31967" w:rsidRDefault="00C364B9" w:rsidP="00F47228">
      <w:pPr>
        <w:pStyle w:val="ListParagraph"/>
        <w:numPr>
          <w:ilvl w:val="0"/>
          <w:numId w:val="1"/>
        </w:numPr>
      </w:pPr>
      <w:r>
        <w:t xml:space="preserve">A user is </w:t>
      </w:r>
      <w:r w:rsidR="009E131E">
        <w:t>a person that</w:t>
      </w:r>
      <w:r w:rsidR="00E066D7">
        <w:t xml:space="preserve"> can</w:t>
      </w:r>
      <w:r w:rsidR="009E131E">
        <w:t xml:space="preserve"> use</w:t>
      </w:r>
      <w:r w:rsidR="00AE07F4">
        <w:t xml:space="preserve"> the ticketing system</w:t>
      </w:r>
      <w:r w:rsidR="009E131E">
        <w:t xml:space="preserve"> </w:t>
      </w:r>
      <w:r w:rsidR="00E066D7">
        <w:t>and</w:t>
      </w:r>
      <w:r w:rsidR="009E131E">
        <w:t xml:space="preserve"> whose information is stored in the ticketing system. </w:t>
      </w:r>
    </w:p>
    <w:p w14:paraId="54EFFBF0" w14:textId="2164396A" w:rsidR="009D2B22" w:rsidRDefault="00A31967" w:rsidP="00D37F1F">
      <w:pPr>
        <w:pStyle w:val="ListParagraph"/>
        <w:numPr>
          <w:ilvl w:val="0"/>
          <w:numId w:val="1"/>
        </w:numPr>
      </w:pPr>
      <w:r>
        <w:t>Each user has a unique user ID</w:t>
      </w:r>
      <w:r w:rsidR="00D37F1F">
        <w:t xml:space="preserve">, </w:t>
      </w:r>
      <w:r w:rsidR="009E7CB6">
        <w:t xml:space="preserve">a </w:t>
      </w:r>
      <w:r w:rsidR="007A5856">
        <w:t xml:space="preserve">first name, last name, </w:t>
      </w:r>
      <w:r w:rsidR="00BA5EBB">
        <w:t>phone number</w:t>
      </w:r>
      <w:r w:rsidR="005F0DE9">
        <w:t xml:space="preserve">, and </w:t>
      </w:r>
      <w:r w:rsidR="006F1D69">
        <w:t xml:space="preserve">an </w:t>
      </w:r>
      <w:r w:rsidR="005F0DE9">
        <w:t>email address</w:t>
      </w:r>
      <w:r w:rsidR="00BA5EBB">
        <w:t xml:space="preserve">. Each user can be either an employee or </w:t>
      </w:r>
      <w:r w:rsidR="002E2A7E">
        <w:t>a customer</w:t>
      </w:r>
      <w:r w:rsidR="009E7CB6">
        <w:t>, but not both.</w:t>
      </w:r>
    </w:p>
    <w:p w14:paraId="27BC86D1" w14:textId="3A860608" w:rsidR="0006494C" w:rsidRDefault="002F5854" w:rsidP="00F47228">
      <w:pPr>
        <w:pStyle w:val="ListParagraph"/>
        <w:numPr>
          <w:ilvl w:val="0"/>
          <w:numId w:val="1"/>
        </w:numPr>
      </w:pPr>
      <w:r>
        <w:t>Customers are able to create tic</w:t>
      </w:r>
      <w:r w:rsidR="00BE675A">
        <w:t>kets</w:t>
      </w:r>
      <w:r w:rsidR="00BE2CAF">
        <w:t xml:space="preserve"> only for themselves</w:t>
      </w:r>
      <w:r w:rsidR="003F68A6">
        <w:t xml:space="preserve">, referred to as </w:t>
      </w:r>
      <w:r w:rsidR="00BE675A">
        <w:t>“self-service</w:t>
      </w:r>
      <w:r w:rsidR="008B25A4">
        <w:t>”</w:t>
      </w:r>
      <w:r w:rsidR="00514BFD">
        <w:t xml:space="preserve"> tickets</w:t>
      </w:r>
      <w:r w:rsidR="00291183">
        <w:t xml:space="preserve">. </w:t>
      </w:r>
      <w:r w:rsidR="00891470">
        <w:t>A customer</w:t>
      </w:r>
      <w:r w:rsidR="00291183">
        <w:t xml:space="preserve"> </w:t>
      </w:r>
      <w:r w:rsidR="00A614D3">
        <w:t xml:space="preserve">cannot </w:t>
      </w:r>
      <w:r w:rsidR="008A364A">
        <w:t>assign t</w:t>
      </w:r>
      <w:r w:rsidR="00B66563">
        <w:t>ickets</w:t>
      </w:r>
      <w:r w:rsidR="008B6506">
        <w:t xml:space="preserve"> to </w:t>
      </w:r>
      <w:r w:rsidR="00F946FF">
        <w:t>an employee</w:t>
      </w:r>
      <w:r w:rsidR="00291183">
        <w:t>.</w:t>
      </w:r>
    </w:p>
    <w:p w14:paraId="1D3AA602" w14:textId="0BD814C4" w:rsidR="00131334" w:rsidRDefault="00BF0B1A" w:rsidP="00F47228">
      <w:pPr>
        <w:pStyle w:val="ListParagraph"/>
        <w:numPr>
          <w:ilvl w:val="0"/>
          <w:numId w:val="1"/>
        </w:numPr>
      </w:pPr>
      <w:r>
        <w:t xml:space="preserve">Customers </w:t>
      </w:r>
      <w:r w:rsidR="00561CFF">
        <w:t xml:space="preserve">are defined by the </w:t>
      </w:r>
      <w:r w:rsidR="005363D5">
        <w:t>company’s rela</w:t>
      </w:r>
      <w:r w:rsidR="00A01066">
        <w:t xml:space="preserve">tion to </w:t>
      </w:r>
      <w:r w:rsidR="005363D5">
        <w:t xml:space="preserve">them. The company can act </w:t>
      </w:r>
      <w:r w:rsidR="00A01066">
        <w:t xml:space="preserve">as </w:t>
      </w:r>
      <w:r w:rsidR="00681BC1">
        <w:t xml:space="preserve">either a </w:t>
      </w:r>
      <w:r w:rsidR="002B47CF">
        <w:t>contractor or a provider to the customer</w:t>
      </w:r>
      <w:r w:rsidR="00131334">
        <w:t>.</w:t>
      </w:r>
      <w:r w:rsidR="003D177B">
        <w:t xml:space="preserve"> </w:t>
      </w:r>
      <w:r w:rsidR="00CA6DA3">
        <w:t>Each customer’s addre</w:t>
      </w:r>
      <w:r w:rsidR="004B3041">
        <w:t xml:space="preserve">ss is </w:t>
      </w:r>
      <w:r w:rsidR="001A023A">
        <w:t xml:space="preserve">also </w:t>
      </w:r>
      <w:r w:rsidR="004B3041">
        <w:t>stored in the database</w:t>
      </w:r>
    </w:p>
    <w:p w14:paraId="323DEA6A" w14:textId="6F956182" w:rsidR="00BF0B1A" w:rsidRDefault="00080FEA" w:rsidP="00F47228">
      <w:pPr>
        <w:pStyle w:val="ListParagraph"/>
        <w:numPr>
          <w:ilvl w:val="0"/>
          <w:numId w:val="1"/>
        </w:numPr>
      </w:pPr>
      <w:r>
        <w:t xml:space="preserve">If the company is a </w:t>
      </w:r>
      <w:r w:rsidR="007C18A0">
        <w:t>provider</w:t>
      </w:r>
      <w:r>
        <w:t xml:space="preserve"> to the customer, then </w:t>
      </w:r>
      <w:r w:rsidR="0048647C">
        <w:t xml:space="preserve">they </w:t>
      </w:r>
      <w:r w:rsidR="00961787">
        <w:t xml:space="preserve">are providing </w:t>
      </w:r>
      <w:r w:rsidR="000F152D">
        <w:t xml:space="preserve">the customer with </w:t>
      </w:r>
      <w:r w:rsidR="00D22D28">
        <w:t xml:space="preserve">some sort of </w:t>
      </w:r>
      <w:r w:rsidR="000F152D">
        <w:t>access to their services</w:t>
      </w:r>
      <w:r w:rsidR="00AA3738">
        <w:t>. If the company</w:t>
      </w:r>
      <w:r w:rsidR="0048647C">
        <w:t xml:space="preserve"> </w:t>
      </w:r>
      <w:r w:rsidR="000F152D">
        <w:t xml:space="preserve">is </w:t>
      </w:r>
      <w:r w:rsidR="00D76E0F">
        <w:t xml:space="preserve">a contractor to the customer, then </w:t>
      </w:r>
      <w:r w:rsidR="0037799F">
        <w:t xml:space="preserve">they are </w:t>
      </w:r>
      <w:r w:rsidR="00236CD3">
        <w:t>providing some form of work/assistance to</w:t>
      </w:r>
      <w:r w:rsidR="0037799F">
        <w:t xml:space="preserve"> the customer, </w:t>
      </w:r>
      <w:r w:rsidR="002635C9">
        <w:t>usually i</w:t>
      </w:r>
      <w:r w:rsidR="001F2F11">
        <w:t>n the</w:t>
      </w:r>
      <w:r w:rsidR="002635C9">
        <w:t xml:space="preserve"> form of maintenance or management of </w:t>
      </w:r>
      <w:r w:rsidR="00F8330E">
        <w:t>their systems</w:t>
      </w:r>
      <w:r w:rsidR="001F2F11">
        <w:t>.</w:t>
      </w:r>
    </w:p>
    <w:p w14:paraId="6B546476" w14:textId="751E7512" w:rsidR="00C364B9" w:rsidRDefault="003F68A6" w:rsidP="00F47228">
      <w:pPr>
        <w:pStyle w:val="ListParagraph"/>
        <w:numPr>
          <w:ilvl w:val="0"/>
          <w:numId w:val="1"/>
        </w:numPr>
      </w:pPr>
      <w:r>
        <w:t>Employees are able to create tickets f</w:t>
      </w:r>
      <w:r w:rsidR="009451C9">
        <w:t xml:space="preserve">or </w:t>
      </w:r>
      <w:r w:rsidR="00AE4FFA">
        <w:t xml:space="preserve">any customer or employee (including themselves). </w:t>
      </w:r>
      <w:r w:rsidR="00E6773B">
        <w:t>They can also assign tickets to any employee (including themselves)</w:t>
      </w:r>
      <w:r w:rsidR="00552217">
        <w:t>.</w:t>
      </w:r>
    </w:p>
    <w:p w14:paraId="063A2C02" w14:textId="0A7F7AFD" w:rsidR="00640256" w:rsidRDefault="00A510BC" w:rsidP="00B41A69">
      <w:pPr>
        <w:pStyle w:val="ListParagraph"/>
        <w:numPr>
          <w:ilvl w:val="0"/>
          <w:numId w:val="1"/>
        </w:numPr>
      </w:pPr>
      <w:r>
        <w:t>The system will store interaction</w:t>
      </w:r>
      <w:r w:rsidR="00542BF7">
        <w:t xml:space="preserve">s/requests </w:t>
      </w:r>
      <w:r w:rsidR="00E070FD">
        <w:t>between</w:t>
      </w:r>
      <w:r>
        <w:t xml:space="preserve"> users in the form of service tickets. </w:t>
      </w:r>
      <w:r w:rsidR="000B36A7">
        <w:t>Each ticket will have a unique identification number of at least 8 digits</w:t>
      </w:r>
      <w:r w:rsidR="00A369EB">
        <w:t xml:space="preserve">, and will contain information on </w:t>
      </w:r>
      <w:r w:rsidR="001D14BC">
        <w:t xml:space="preserve">the method of contact, the person </w:t>
      </w:r>
      <w:r w:rsidR="00A369EB">
        <w:t xml:space="preserve">who created the ticket, </w:t>
      </w:r>
      <w:r w:rsidR="001D14BC">
        <w:t>the person</w:t>
      </w:r>
      <w:r w:rsidR="00826D81">
        <w:t xml:space="preserve"> the ticket was create</w:t>
      </w:r>
      <w:r w:rsidR="001D14BC">
        <w:t>d</w:t>
      </w:r>
      <w:r w:rsidR="00826D81">
        <w:t xml:space="preserve"> for, and</w:t>
      </w:r>
      <w:r w:rsidR="001D14BC">
        <w:t xml:space="preserve"> the person</w:t>
      </w:r>
      <w:r w:rsidR="00826D81">
        <w:t xml:space="preserve"> who is assigned to work on the ticket.</w:t>
      </w:r>
    </w:p>
    <w:p w14:paraId="1254E84A" w14:textId="4FA72950" w:rsidR="007E003A" w:rsidRDefault="007E003A" w:rsidP="00B41A69">
      <w:pPr>
        <w:pStyle w:val="ListParagraph"/>
        <w:numPr>
          <w:ilvl w:val="0"/>
          <w:numId w:val="1"/>
        </w:numPr>
      </w:pPr>
      <w:r>
        <w:t xml:space="preserve">A ticket can have one of three </w:t>
      </w:r>
      <w:r w:rsidR="00AC48AB">
        <w:t>methods of contact: Chat, Phone, and Email</w:t>
      </w:r>
    </w:p>
    <w:p w14:paraId="66161326" w14:textId="13E49BC9" w:rsidR="008B6506" w:rsidRDefault="008B6506" w:rsidP="00B41A69">
      <w:pPr>
        <w:pStyle w:val="ListParagraph"/>
        <w:numPr>
          <w:ilvl w:val="0"/>
          <w:numId w:val="1"/>
        </w:numPr>
      </w:pPr>
      <w:r>
        <w:t>The</w:t>
      </w:r>
      <w:r w:rsidR="00193900">
        <w:t xml:space="preserve"> field containing the person assigned to the ticket can be left empty</w:t>
      </w:r>
      <w:r w:rsidR="00D70844">
        <w:t xml:space="preserve">. </w:t>
      </w:r>
      <w:r w:rsidR="008B5EF8">
        <w:t xml:space="preserve">Self-service tickets will </w:t>
      </w:r>
      <w:r w:rsidR="00703486">
        <w:t xml:space="preserve">always </w:t>
      </w:r>
      <w:r w:rsidR="00E769FE">
        <w:t>have this field empty when they are first created</w:t>
      </w:r>
      <w:r w:rsidR="00703486">
        <w:t>. The field can only be changed by an employe</w:t>
      </w:r>
      <w:r w:rsidR="00E95F09">
        <w:t>e</w:t>
      </w:r>
      <w:r w:rsidR="00E769FE">
        <w:t xml:space="preserve"> </w:t>
      </w:r>
    </w:p>
    <w:p w14:paraId="3C323F4A" w14:textId="66D3419D" w:rsidR="0023656E" w:rsidRDefault="0023656E" w:rsidP="0023656E">
      <w:pPr>
        <w:pStyle w:val="ListParagraph"/>
        <w:numPr>
          <w:ilvl w:val="0"/>
          <w:numId w:val="1"/>
        </w:numPr>
      </w:pPr>
      <w:r>
        <w:t xml:space="preserve">Each ticket contains a </w:t>
      </w:r>
      <w:r w:rsidR="002D5DF0">
        <w:t xml:space="preserve">short </w:t>
      </w:r>
      <w:r w:rsidR="00071BB0">
        <w:t xml:space="preserve">description and </w:t>
      </w:r>
      <w:r w:rsidR="00C24AAA">
        <w:t>a full description</w:t>
      </w:r>
      <w:r w:rsidR="00ED139F">
        <w:t xml:space="preserve">. The </w:t>
      </w:r>
      <w:r w:rsidR="00C24AAA">
        <w:t xml:space="preserve">short </w:t>
      </w:r>
      <w:r w:rsidR="00ED139F">
        <w:t xml:space="preserve">description </w:t>
      </w:r>
      <w:r w:rsidR="003A0209">
        <w:t xml:space="preserve">is </w:t>
      </w:r>
      <w:r w:rsidR="00834A00">
        <w:t xml:space="preserve">similar in use to the subject line in an email or letter. It </w:t>
      </w:r>
      <w:r w:rsidR="00C24AAA">
        <w:t xml:space="preserve">describes the </w:t>
      </w:r>
      <w:r w:rsidR="00E70A39">
        <w:t>ticket in 1-2 general sentences</w:t>
      </w:r>
      <w:r w:rsidR="00834A00">
        <w:t>. The</w:t>
      </w:r>
      <w:r w:rsidR="002F4E9E">
        <w:t xml:space="preserve"> </w:t>
      </w:r>
      <w:r w:rsidR="003A0209">
        <w:t>full description</w:t>
      </w:r>
      <w:r w:rsidR="00796817">
        <w:t xml:space="preserve"> is similar to the body of an email/letter. It</w:t>
      </w:r>
      <w:r w:rsidR="003A0209">
        <w:t xml:space="preserve"> lists</w:t>
      </w:r>
      <w:r w:rsidR="00D74FC3">
        <w:t xml:space="preserve"> all the relevant information </w:t>
      </w:r>
      <w:r w:rsidR="003A0209">
        <w:t>and any additional details that the short description does not provide.</w:t>
      </w:r>
    </w:p>
    <w:p w14:paraId="45342A84" w14:textId="33F22E04" w:rsidR="00A4329C" w:rsidRDefault="00A4329C" w:rsidP="00A4329C">
      <w:pPr>
        <w:pStyle w:val="ListParagraph"/>
        <w:numPr>
          <w:ilvl w:val="0"/>
          <w:numId w:val="1"/>
        </w:numPr>
      </w:pPr>
      <w:r w:rsidRPr="00A4329C">
        <w:t xml:space="preserve">Each ticket will have a category (Software, Hardware, and Inquiry/Help) </w:t>
      </w:r>
    </w:p>
    <w:p w14:paraId="35DB51C1" w14:textId="03415EF7" w:rsidR="00B41A69" w:rsidRDefault="0023656E" w:rsidP="006201D1">
      <w:pPr>
        <w:pStyle w:val="ListParagraph"/>
        <w:numPr>
          <w:ilvl w:val="0"/>
          <w:numId w:val="1"/>
        </w:numPr>
      </w:pPr>
      <w:r>
        <w:t xml:space="preserve">A ticket is marked as resolved if the interaction/request is completed. A ticket is marked as open if the interaction/request has not yet been completed or is awaiting completion. </w:t>
      </w:r>
      <w:r w:rsidR="0041494E">
        <w:t xml:space="preserve"> </w:t>
      </w:r>
    </w:p>
    <w:p w14:paraId="1FFC91B1" w14:textId="77777777" w:rsidR="00B41A69" w:rsidRDefault="00B41A69" w:rsidP="00301332">
      <w:pPr>
        <w:ind w:left="360"/>
      </w:pPr>
    </w:p>
    <w:sectPr w:rsidR="00B4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F42B6"/>
    <w:multiLevelType w:val="hybridMultilevel"/>
    <w:tmpl w:val="0D6675AA"/>
    <w:lvl w:ilvl="0" w:tplc="995E4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909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88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06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E8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EF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928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08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CE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4C6BAC"/>
    <w:multiLevelType w:val="hybridMultilevel"/>
    <w:tmpl w:val="80746A8E"/>
    <w:lvl w:ilvl="0" w:tplc="2466E3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C5"/>
    <w:rsid w:val="00016FB4"/>
    <w:rsid w:val="0003487E"/>
    <w:rsid w:val="0006494C"/>
    <w:rsid w:val="000658CB"/>
    <w:rsid w:val="00071BB0"/>
    <w:rsid w:val="00080208"/>
    <w:rsid w:val="0008079D"/>
    <w:rsid w:val="00080FEA"/>
    <w:rsid w:val="00087CB6"/>
    <w:rsid w:val="00097844"/>
    <w:rsid w:val="000B1963"/>
    <w:rsid w:val="000B36A7"/>
    <w:rsid w:val="000B44EE"/>
    <w:rsid w:val="000D5E98"/>
    <w:rsid w:val="000E6729"/>
    <w:rsid w:val="000F152D"/>
    <w:rsid w:val="00103D9A"/>
    <w:rsid w:val="00121B73"/>
    <w:rsid w:val="00131334"/>
    <w:rsid w:val="001441DA"/>
    <w:rsid w:val="0015425A"/>
    <w:rsid w:val="00163F09"/>
    <w:rsid w:val="00175F56"/>
    <w:rsid w:val="00193900"/>
    <w:rsid w:val="0019605C"/>
    <w:rsid w:val="001A023A"/>
    <w:rsid w:val="001D14BC"/>
    <w:rsid w:val="001D3A6F"/>
    <w:rsid w:val="001F2F11"/>
    <w:rsid w:val="0020098E"/>
    <w:rsid w:val="0023656E"/>
    <w:rsid w:val="00236CD3"/>
    <w:rsid w:val="00252C5C"/>
    <w:rsid w:val="002635C9"/>
    <w:rsid w:val="002810C9"/>
    <w:rsid w:val="002877BC"/>
    <w:rsid w:val="00291183"/>
    <w:rsid w:val="00292DA4"/>
    <w:rsid w:val="002A111C"/>
    <w:rsid w:val="002A3083"/>
    <w:rsid w:val="002B47CF"/>
    <w:rsid w:val="002C1DA8"/>
    <w:rsid w:val="002D5DF0"/>
    <w:rsid w:val="002D712B"/>
    <w:rsid w:val="002E189B"/>
    <w:rsid w:val="002E2A7E"/>
    <w:rsid w:val="002F3C6C"/>
    <w:rsid w:val="002F4E9E"/>
    <w:rsid w:val="002F5854"/>
    <w:rsid w:val="00301332"/>
    <w:rsid w:val="00301F39"/>
    <w:rsid w:val="00306247"/>
    <w:rsid w:val="00342CCD"/>
    <w:rsid w:val="00344FCD"/>
    <w:rsid w:val="0037799F"/>
    <w:rsid w:val="00387F27"/>
    <w:rsid w:val="003A0209"/>
    <w:rsid w:val="003A6BDB"/>
    <w:rsid w:val="003A7E29"/>
    <w:rsid w:val="003C2261"/>
    <w:rsid w:val="003C36C3"/>
    <w:rsid w:val="003D177B"/>
    <w:rsid w:val="003E1B31"/>
    <w:rsid w:val="003F68A6"/>
    <w:rsid w:val="0041494E"/>
    <w:rsid w:val="004430B5"/>
    <w:rsid w:val="00457E51"/>
    <w:rsid w:val="0046360F"/>
    <w:rsid w:val="00477C38"/>
    <w:rsid w:val="00484ABA"/>
    <w:rsid w:val="0048647C"/>
    <w:rsid w:val="004A41DC"/>
    <w:rsid w:val="004A78CB"/>
    <w:rsid w:val="004B3041"/>
    <w:rsid w:val="004E498F"/>
    <w:rsid w:val="005039A7"/>
    <w:rsid w:val="00514BFD"/>
    <w:rsid w:val="00514FDD"/>
    <w:rsid w:val="0053020D"/>
    <w:rsid w:val="005363D5"/>
    <w:rsid w:val="00542BF7"/>
    <w:rsid w:val="00552217"/>
    <w:rsid w:val="00554871"/>
    <w:rsid w:val="00555E97"/>
    <w:rsid w:val="00557925"/>
    <w:rsid w:val="00561CFF"/>
    <w:rsid w:val="005D091E"/>
    <w:rsid w:val="005D0BD4"/>
    <w:rsid w:val="005D488F"/>
    <w:rsid w:val="005F0DE9"/>
    <w:rsid w:val="006111B1"/>
    <w:rsid w:val="006201D1"/>
    <w:rsid w:val="00632908"/>
    <w:rsid w:val="00640256"/>
    <w:rsid w:val="00681BC1"/>
    <w:rsid w:val="0068463D"/>
    <w:rsid w:val="006F1D69"/>
    <w:rsid w:val="006F570A"/>
    <w:rsid w:val="00703486"/>
    <w:rsid w:val="007120DD"/>
    <w:rsid w:val="00725790"/>
    <w:rsid w:val="00782BC5"/>
    <w:rsid w:val="00796817"/>
    <w:rsid w:val="007A1941"/>
    <w:rsid w:val="007A5856"/>
    <w:rsid w:val="007A744C"/>
    <w:rsid w:val="007C18A0"/>
    <w:rsid w:val="007D702F"/>
    <w:rsid w:val="007E003A"/>
    <w:rsid w:val="00826D81"/>
    <w:rsid w:val="0083230B"/>
    <w:rsid w:val="00834A00"/>
    <w:rsid w:val="00840500"/>
    <w:rsid w:val="00841D9A"/>
    <w:rsid w:val="00844C62"/>
    <w:rsid w:val="008558E7"/>
    <w:rsid w:val="00891470"/>
    <w:rsid w:val="008A364A"/>
    <w:rsid w:val="008B25A4"/>
    <w:rsid w:val="008B5EF8"/>
    <w:rsid w:val="008B6506"/>
    <w:rsid w:val="008C54DC"/>
    <w:rsid w:val="008D0922"/>
    <w:rsid w:val="008D1B81"/>
    <w:rsid w:val="008D2D90"/>
    <w:rsid w:val="008E5132"/>
    <w:rsid w:val="008E6E65"/>
    <w:rsid w:val="009451C9"/>
    <w:rsid w:val="00953DCA"/>
    <w:rsid w:val="00961787"/>
    <w:rsid w:val="0096747D"/>
    <w:rsid w:val="00970A6B"/>
    <w:rsid w:val="009B432F"/>
    <w:rsid w:val="009C5879"/>
    <w:rsid w:val="009D2B22"/>
    <w:rsid w:val="009D529D"/>
    <w:rsid w:val="009E131E"/>
    <w:rsid w:val="009E7CB6"/>
    <w:rsid w:val="009F758D"/>
    <w:rsid w:val="00A01066"/>
    <w:rsid w:val="00A03074"/>
    <w:rsid w:val="00A31967"/>
    <w:rsid w:val="00A369EB"/>
    <w:rsid w:val="00A4329C"/>
    <w:rsid w:val="00A510BC"/>
    <w:rsid w:val="00A614D3"/>
    <w:rsid w:val="00A65560"/>
    <w:rsid w:val="00A96A93"/>
    <w:rsid w:val="00AA3738"/>
    <w:rsid w:val="00AC48AB"/>
    <w:rsid w:val="00AE07F4"/>
    <w:rsid w:val="00AE4FFA"/>
    <w:rsid w:val="00AF29A5"/>
    <w:rsid w:val="00AF74CF"/>
    <w:rsid w:val="00B12B6D"/>
    <w:rsid w:val="00B412D6"/>
    <w:rsid w:val="00B41A69"/>
    <w:rsid w:val="00B66563"/>
    <w:rsid w:val="00B732FB"/>
    <w:rsid w:val="00B75F9F"/>
    <w:rsid w:val="00B76746"/>
    <w:rsid w:val="00BA5EBB"/>
    <w:rsid w:val="00BA6460"/>
    <w:rsid w:val="00BB7D9C"/>
    <w:rsid w:val="00BD1C7C"/>
    <w:rsid w:val="00BE2CAF"/>
    <w:rsid w:val="00BE675A"/>
    <w:rsid w:val="00BE6CE7"/>
    <w:rsid w:val="00BF0B1A"/>
    <w:rsid w:val="00C24AAA"/>
    <w:rsid w:val="00C26791"/>
    <w:rsid w:val="00C364B9"/>
    <w:rsid w:val="00C721F3"/>
    <w:rsid w:val="00C755C5"/>
    <w:rsid w:val="00CA3F9B"/>
    <w:rsid w:val="00CA4E36"/>
    <w:rsid w:val="00CA6DA3"/>
    <w:rsid w:val="00CC6DFB"/>
    <w:rsid w:val="00CD35A1"/>
    <w:rsid w:val="00CF24E6"/>
    <w:rsid w:val="00CF3379"/>
    <w:rsid w:val="00D22D28"/>
    <w:rsid w:val="00D267EF"/>
    <w:rsid w:val="00D37F1F"/>
    <w:rsid w:val="00D70844"/>
    <w:rsid w:val="00D74FC3"/>
    <w:rsid w:val="00D76E0F"/>
    <w:rsid w:val="00DB511A"/>
    <w:rsid w:val="00DE3224"/>
    <w:rsid w:val="00E066D7"/>
    <w:rsid w:val="00E070FD"/>
    <w:rsid w:val="00E226D6"/>
    <w:rsid w:val="00E35FBA"/>
    <w:rsid w:val="00E6773B"/>
    <w:rsid w:val="00E70A39"/>
    <w:rsid w:val="00E76439"/>
    <w:rsid w:val="00E769FE"/>
    <w:rsid w:val="00E95F09"/>
    <w:rsid w:val="00EC0BDB"/>
    <w:rsid w:val="00EC2FEC"/>
    <w:rsid w:val="00ED0FA7"/>
    <w:rsid w:val="00ED139F"/>
    <w:rsid w:val="00ED4696"/>
    <w:rsid w:val="00F04E7E"/>
    <w:rsid w:val="00F10043"/>
    <w:rsid w:val="00F20C05"/>
    <w:rsid w:val="00F42AD2"/>
    <w:rsid w:val="00F448F0"/>
    <w:rsid w:val="00F47228"/>
    <w:rsid w:val="00F8330E"/>
    <w:rsid w:val="00F946FF"/>
    <w:rsid w:val="00FC183A"/>
    <w:rsid w:val="00FD2007"/>
    <w:rsid w:val="00FD4E79"/>
    <w:rsid w:val="00FF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EBE0"/>
  <w15:chartTrackingRefBased/>
  <w15:docId w15:val="{D841915C-0992-4754-95FB-F053E7B5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7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Ponce, Andrew</dc:creator>
  <cp:keywords/>
  <dc:description/>
  <cp:lastModifiedBy>Ponce, Andrew</cp:lastModifiedBy>
  <cp:revision>172</cp:revision>
  <dcterms:created xsi:type="dcterms:W3CDTF">2020-11-30T12:34:00Z</dcterms:created>
  <dcterms:modified xsi:type="dcterms:W3CDTF">2020-12-01T11:09:00Z</dcterms:modified>
</cp:coreProperties>
</file>