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4CB4" w14:textId="63DDBF9E" w:rsidR="00D73BEE" w:rsidRDefault="00D73BEE" w:rsidP="00B80453">
      <w:pPr>
        <w:pStyle w:val="Title"/>
        <w:rPr>
          <w:lang w:val="en-US"/>
        </w:rPr>
      </w:pPr>
      <w:r>
        <w:rPr>
          <w:lang w:val="en-US"/>
        </w:rPr>
        <w:t>Tesla case study</w:t>
      </w:r>
    </w:p>
    <w:p w14:paraId="4D0D05E3" w14:textId="07A7A81D" w:rsidR="00D73BEE" w:rsidRDefault="00D73BEE">
      <w:pPr>
        <w:rPr>
          <w:lang w:val="en-US"/>
        </w:rPr>
      </w:pPr>
    </w:p>
    <w:p w14:paraId="38E9C830" w14:textId="77777777" w:rsidR="00D73BEE" w:rsidRPr="00D73BEE" w:rsidRDefault="00D73BEE" w:rsidP="00B80453">
      <w:pPr>
        <w:pStyle w:val="Heading1"/>
        <w:rPr>
          <w:rFonts w:ascii="Times New Roman" w:eastAsia="Times New Roman" w:hAnsi="Times New Roman" w:cs="Times New Roman"/>
          <w:lang w:eastAsia="en-GB"/>
        </w:rPr>
      </w:pPr>
      <w:r w:rsidRPr="00D73BEE">
        <w:rPr>
          <w:rFonts w:eastAsia="Times New Roman"/>
          <w:shd w:val="clear" w:color="auto" w:fill="FFFFFF"/>
          <w:lang w:eastAsia="en-GB"/>
        </w:rPr>
        <w:t>1. What role do digital tools play in Tesla's retailing strategy?</w:t>
      </w:r>
    </w:p>
    <w:p w14:paraId="45E9216C" w14:textId="7BB1A7E2" w:rsidR="00D73BEE" w:rsidRDefault="00D73BEE">
      <w:pPr>
        <w:rPr>
          <w:lang w:val="en-US"/>
        </w:rPr>
      </w:pPr>
    </w:p>
    <w:p w14:paraId="25D4671C" w14:textId="7C752450" w:rsidR="008804FC" w:rsidRPr="00B80453" w:rsidRDefault="008804FC" w:rsidP="008804FC">
      <w:pPr>
        <w:pStyle w:val="ListParagraph"/>
        <w:numPr>
          <w:ilvl w:val="0"/>
          <w:numId w:val="1"/>
        </w:numPr>
        <w:rPr>
          <w:rFonts w:ascii="Times New Roman" w:hAnsi="Times New Roman" w:cs="Times New Roman"/>
          <w:sz w:val="28"/>
          <w:szCs w:val="28"/>
          <w:lang w:val="en-US"/>
        </w:rPr>
      </w:pPr>
      <w:r w:rsidRPr="00B80453">
        <w:rPr>
          <w:rFonts w:ascii="Times New Roman" w:hAnsi="Times New Roman" w:cs="Times New Roman"/>
          <w:sz w:val="28"/>
          <w:szCs w:val="28"/>
          <w:lang w:val="en-US"/>
        </w:rPr>
        <w:t xml:space="preserve">Tesla’s Design Studio: Consumers could build their own dream Tesla, choosing </w:t>
      </w:r>
      <w:r w:rsidR="005F3A4B">
        <w:rPr>
          <w:rFonts w:ascii="Times New Roman" w:hAnsi="Times New Roman" w:cs="Times New Roman"/>
          <w:sz w:val="28"/>
          <w:szCs w:val="28"/>
          <w:lang w:val="en-US"/>
        </w:rPr>
        <w:t xml:space="preserve">a </w:t>
      </w:r>
      <w:r w:rsidRPr="00B80453">
        <w:rPr>
          <w:rFonts w:ascii="Times New Roman" w:hAnsi="Times New Roman" w:cs="Times New Roman"/>
          <w:sz w:val="28"/>
          <w:szCs w:val="28"/>
          <w:lang w:val="en-US"/>
        </w:rPr>
        <w:t>paint color, interior design, wheels, and other features. When done they could view their prize on a digital road.</w:t>
      </w:r>
    </w:p>
    <w:p w14:paraId="6638ED2B" w14:textId="05D12C0B" w:rsidR="00ED213E" w:rsidRPr="00B80453" w:rsidRDefault="00ED213E" w:rsidP="008804FC">
      <w:pPr>
        <w:pStyle w:val="ListParagraph"/>
        <w:numPr>
          <w:ilvl w:val="0"/>
          <w:numId w:val="1"/>
        </w:numPr>
        <w:rPr>
          <w:rFonts w:ascii="Times New Roman" w:hAnsi="Times New Roman" w:cs="Times New Roman"/>
          <w:sz w:val="28"/>
          <w:szCs w:val="28"/>
          <w:lang w:val="en-US"/>
        </w:rPr>
      </w:pPr>
      <w:r w:rsidRPr="00B80453">
        <w:rPr>
          <w:rFonts w:ascii="Times New Roman" w:hAnsi="Times New Roman" w:cs="Times New Roman"/>
          <w:sz w:val="28"/>
          <w:szCs w:val="28"/>
          <w:lang w:val="en-US"/>
        </w:rPr>
        <w:t xml:space="preserve">Influence: Elon Musk has 62.7 million followers on Twitter and is portrayed as the </w:t>
      </w:r>
      <w:r w:rsidR="005F3A4B">
        <w:rPr>
          <w:rFonts w:ascii="Times New Roman" w:hAnsi="Times New Roman" w:cs="Times New Roman"/>
          <w:sz w:val="28"/>
          <w:szCs w:val="28"/>
          <w:lang w:val="en-US"/>
        </w:rPr>
        <w:t>real-life</w:t>
      </w:r>
      <w:r w:rsidRPr="00B80453">
        <w:rPr>
          <w:rFonts w:ascii="Times New Roman" w:hAnsi="Times New Roman" w:cs="Times New Roman"/>
          <w:sz w:val="28"/>
          <w:szCs w:val="28"/>
          <w:lang w:val="en-US"/>
        </w:rPr>
        <w:t xml:space="preserve"> “Iron Man”. A </w:t>
      </w:r>
      <w:r w:rsidR="005F3A4B">
        <w:rPr>
          <w:rFonts w:ascii="Times New Roman" w:hAnsi="Times New Roman" w:cs="Times New Roman"/>
          <w:sz w:val="28"/>
          <w:szCs w:val="28"/>
          <w:lang w:val="en-US"/>
        </w:rPr>
        <w:t>billion-dollar</w:t>
      </w:r>
      <w:r w:rsidRPr="00B80453">
        <w:rPr>
          <w:rFonts w:ascii="Times New Roman" w:hAnsi="Times New Roman" w:cs="Times New Roman"/>
          <w:sz w:val="28"/>
          <w:szCs w:val="28"/>
          <w:lang w:val="en-US"/>
        </w:rPr>
        <w:t xml:space="preserve"> ad campaign will struggle to reach the amount of publicity that he generates alone.</w:t>
      </w:r>
    </w:p>
    <w:p w14:paraId="50BCA297" w14:textId="6E0DD9AC" w:rsidR="00ED213E" w:rsidRPr="00B80453" w:rsidRDefault="00ED213E" w:rsidP="008804FC">
      <w:pPr>
        <w:pStyle w:val="ListParagraph"/>
        <w:numPr>
          <w:ilvl w:val="0"/>
          <w:numId w:val="1"/>
        </w:numPr>
        <w:rPr>
          <w:rFonts w:ascii="Times New Roman" w:hAnsi="Times New Roman" w:cs="Times New Roman"/>
          <w:sz w:val="28"/>
          <w:szCs w:val="28"/>
          <w:lang w:val="en-US"/>
        </w:rPr>
      </w:pPr>
      <w:r w:rsidRPr="00B80453">
        <w:rPr>
          <w:rFonts w:ascii="Times New Roman" w:hAnsi="Times New Roman" w:cs="Times New Roman"/>
          <w:sz w:val="28"/>
          <w:szCs w:val="28"/>
          <w:lang w:val="en-US"/>
        </w:rPr>
        <w:t xml:space="preserve">Digitization: Tesla cars can be bought online, and </w:t>
      </w:r>
      <w:r w:rsidR="005F3A4B">
        <w:rPr>
          <w:rFonts w:ascii="Times New Roman" w:hAnsi="Times New Roman" w:cs="Times New Roman"/>
          <w:sz w:val="28"/>
          <w:szCs w:val="28"/>
          <w:lang w:val="en-US"/>
        </w:rPr>
        <w:t>its</w:t>
      </w:r>
      <w:r w:rsidRPr="00B80453">
        <w:rPr>
          <w:rFonts w:ascii="Times New Roman" w:hAnsi="Times New Roman" w:cs="Times New Roman"/>
          <w:sz w:val="28"/>
          <w:szCs w:val="28"/>
          <w:lang w:val="en-US"/>
        </w:rPr>
        <w:t xml:space="preserve"> stores have in-store </w:t>
      </w:r>
      <w:r w:rsidR="005F3A4B">
        <w:rPr>
          <w:rFonts w:ascii="Times New Roman" w:hAnsi="Times New Roman" w:cs="Times New Roman"/>
          <w:sz w:val="28"/>
          <w:szCs w:val="28"/>
          <w:lang w:val="en-US"/>
        </w:rPr>
        <w:t>pads</w:t>
      </w:r>
      <w:r w:rsidRPr="00B80453">
        <w:rPr>
          <w:rFonts w:ascii="Times New Roman" w:hAnsi="Times New Roman" w:cs="Times New Roman"/>
          <w:sz w:val="28"/>
          <w:szCs w:val="28"/>
          <w:lang w:val="en-US"/>
        </w:rPr>
        <w:t xml:space="preserve"> to make the purchasing experience </w:t>
      </w:r>
      <w:r w:rsidR="005F3A4B">
        <w:rPr>
          <w:rFonts w:ascii="Times New Roman" w:hAnsi="Times New Roman" w:cs="Times New Roman"/>
          <w:sz w:val="28"/>
          <w:szCs w:val="28"/>
          <w:lang w:val="en-US"/>
        </w:rPr>
        <w:t>hassle-free</w:t>
      </w:r>
      <w:r w:rsidRPr="00B80453">
        <w:rPr>
          <w:rFonts w:ascii="Times New Roman" w:hAnsi="Times New Roman" w:cs="Times New Roman"/>
          <w:sz w:val="28"/>
          <w:szCs w:val="28"/>
          <w:lang w:val="en-US"/>
        </w:rPr>
        <w:t xml:space="preserve">. Cars that are delivered also have a 7-day </w:t>
      </w:r>
      <w:r w:rsidR="005F3A4B">
        <w:rPr>
          <w:rFonts w:ascii="Times New Roman" w:hAnsi="Times New Roman" w:cs="Times New Roman"/>
          <w:sz w:val="28"/>
          <w:szCs w:val="28"/>
          <w:lang w:val="en-US"/>
        </w:rPr>
        <w:t>money-back</w:t>
      </w:r>
      <w:r w:rsidRPr="00B80453">
        <w:rPr>
          <w:rFonts w:ascii="Times New Roman" w:hAnsi="Times New Roman" w:cs="Times New Roman"/>
          <w:sz w:val="28"/>
          <w:szCs w:val="28"/>
          <w:lang w:val="en-US"/>
        </w:rPr>
        <w:t xml:space="preserve"> guarantee for any consumers who have second thoughts.</w:t>
      </w:r>
    </w:p>
    <w:p w14:paraId="58D8E3CF" w14:textId="318F0257" w:rsidR="00ED213E" w:rsidRPr="00B80453" w:rsidRDefault="00ED213E" w:rsidP="008804FC">
      <w:pPr>
        <w:pStyle w:val="ListParagraph"/>
        <w:numPr>
          <w:ilvl w:val="0"/>
          <w:numId w:val="1"/>
        </w:numPr>
        <w:rPr>
          <w:rFonts w:ascii="Times New Roman" w:hAnsi="Times New Roman" w:cs="Times New Roman"/>
          <w:sz w:val="28"/>
          <w:szCs w:val="28"/>
          <w:lang w:val="en-US"/>
        </w:rPr>
      </w:pPr>
      <w:r w:rsidRPr="00B80453">
        <w:rPr>
          <w:rFonts w:ascii="Times New Roman" w:hAnsi="Times New Roman" w:cs="Times New Roman"/>
          <w:sz w:val="28"/>
          <w:szCs w:val="28"/>
          <w:lang w:val="en-US"/>
        </w:rPr>
        <w:t xml:space="preserve">Social Media: tesla does not need to rely on highly followed celebrities, since their company mission and spontaneous uploads of the products are reason enough for consumers to fall in love with the Company, </w:t>
      </w:r>
      <w:proofErr w:type="gramStart"/>
      <w:r w:rsidRPr="00B80453">
        <w:rPr>
          <w:rFonts w:ascii="Times New Roman" w:hAnsi="Times New Roman" w:cs="Times New Roman"/>
          <w:sz w:val="28"/>
          <w:szCs w:val="28"/>
          <w:lang w:val="en-US"/>
        </w:rPr>
        <w:t>and also</w:t>
      </w:r>
      <w:proofErr w:type="gramEnd"/>
      <w:r w:rsidRPr="00B80453">
        <w:rPr>
          <w:rFonts w:ascii="Times New Roman" w:hAnsi="Times New Roman" w:cs="Times New Roman"/>
          <w:sz w:val="28"/>
          <w:szCs w:val="28"/>
          <w:lang w:val="en-US"/>
        </w:rPr>
        <w:t xml:space="preserve"> allows Tesla to leverage their brand.</w:t>
      </w:r>
    </w:p>
    <w:p w14:paraId="36F054E9" w14:textId="3CF6305B" w:rsidR="00D73BEE" w:rsidRDefault="00D73BEE">
      <w:pPr>
        <w:rPr>
          <w:lang w:val="en-US"/>
        </w:rPr>
      </w:pPr>
    </w:p>
    <w:p w14:paraId="4BA9F85C" w14:textId="52A9D170" w:rsidR="00D73BEE" w:rsidRDefault="00D73BEE">
      <w:pPr>
        <w:rPr>
          <w:lang w:val="en-US"/>
        </w:rPr>
      </w:pPr>
    </w:p>
    <w:p w14:paraId="29462824" w14:textId="77777777" w:rsidR="00D73BEE" w:rsidRPr="00D73BEE" w:rsidRDefault="00D73BEE" w:rsidP="00B80453">
      <w:pPr>
        <w:pStyle w:val="Heading1"/>
        <w:rPr>
          <w:rFonts w:ascii="Times New Roman" w:eastAsia="Times New Roman" w:hAnsi="Times New Roman" w:cs="Times New Roman"/>
          <w:lang w:eastAsia="en-GB"/>
        </w:rPr>
      </w:pPr>
      <w:r w:rsidRPr="00D73BEE">
        <w:rPr>
          <w:rFonts w:eastAsia="Times New Roman"/>
          <w:shd w:val="clear" w:color="auto" w:fill="FFFFFF"/>
          <w:lang w:eastAsia="en-GB"/>
        </w:rPr>
        <w:t>2. What are the pros and cons of this strategy?</w:t>
      </w:r>
    </w:p>
    <w:p w14:paraId="57D4A4BB" w14:textId="63255BCD" w:rsidR="00D73BEE" w:rsidRDefault="00D73BEE">
      <w:pPr>
        <w:rPr>
          <w:lang w:val="en-US"/>
        </w:rPr>
      </w:pPr>
    </w:p>
    <w:p w14:paraId="2B3FA236" w14:textId="3F564AD1" w:rsidR="002F7B59" w:rsidRPr="00B80453" w:rsidRDefault="00F52AB7">
      <w:pPr>
        <w:rPr>
          <w:rFonts w:ascii="Times New Roman" w:hAnsi="Times New Roman" w:cs="Times New Roman"/>
          <w:sz w:val="28"/>
          <w:szCs w:val="28"/>
          <w:lang w:val="en-US"/>
        </w:rPr>
      </w:pPr>
      <w:r w:rsidRPr="00B80453">
        <w:rPr>
          <w:rFonts w:ascii="Times New Roman" w:hAnsi="Times New Roman" w:cs="Times New Roman"/>
          <w:sz w:val="28"/>
          <w:szCs w:val="28"/>
          <w:lang w:val="en-US"/>
        </w:rPr>
        <w:t>Pros:</w:t>
      </w:r>
    </w:p>
    <w:p w14:paraId="6C810B5D" w14:textId="24649000" w:rsidR="00F52AB7" w:rsidRPr="00B80453" w:rsidRDefault="00F52AB7" w:rsidP="00F52AB7">
      <w:pPr>
        <w:pStyle w:val="ListParagraph"/>
        <w:numPr>
          <w:ilvl w:val="0"/>
          <w:numId w:val="3"/>
        </w:numPr>
        <w:rPr>
          <w:rFonts w:ascii="Times New Roman" w:hAnsi="Times New Roman" w:cs="Times New Roman"/>
          <w:sz w:val="28"/>
          <w:szCs w:val="28"/>
          <w:lang w:val="en-US"/>
        </w:rPr>
      </w:pPr>
      <w:r w:rsidRPr="00B80453">
        <w:rPr>
          <w:rFonts w:ascii="Times New Roman" w:hAnsi="Times New Roman" w:cs="Times New Roman"/>
          <w:sz w:val="28"/>
          <w:szCs w:val="28"/>
          <w:lang w:val="en-US"/>
        </w:rPr>
        <w:t>With smooth online experience customers are switching online.</w:t>
      </w:r>
    </w:p>
    <w:p w14:paraId="74F859B9" w14:textId="152E12FE" w:rsidR="00F52AB7" w:rsidRPr="00B80453" w:rsidRDefault="00F52AB7" w:rsidP="00F52AB7">
      <w:pPr>
        <w:pStyle w:val="ListParagraph"/>
        <w:numPr>
          <w:ilvl w:val="0"/>
          <w:numId w:val="3"/>
        </w:numPr>
        <w:rPr>
          <w:rFonts w:ascii="Times New Roman" w:hAnsi="Times New Roman" w:cs="Times New Roman"/>
          <w:sz w:val="28"/>
          <w:szCs w:val="28"/>
          <w:lang w:val="en-US"/>
        </w:rPr>
      </w:pPr>
      <w:r w:rsidRPr="00B80453">
        <w:rPr>
          <w:rFonts w:ascii="Times New Roman" w:hAnsi="Times New Roman" w:cs="Times New Roman"/>
          <w:sz w:val="28"/>
          <w:szCs w:val="28"/>
          <w:lang w:val="en-US"/>
        </w:rPr>
        <w:t xml:space="preserve">People tend to rely on user reviews as more UGC </w:t>
      </w:r>
      <w:r w:rsidR="005F3A4B">
        <w:rPr>
          <w:rFonts w:ascii="Times New Roman" w:hAnsi="Times New Roman" w:cs="Times New Roman"/>
          <w:sz w:val="28"/>
          <w:szCs w:val="28"/>
          <w:lang w:val="en-US"/>
        </w:rPr>
        <w:t>is</w:t>
      </w:r>
      <w:r w:rsidRPr="00B80453">
        <w:rPr>
          <w:rFonts w:ascii="Times New Roman" w:hAnsi="Times New Roman" w:cs="Times New Roman"/>
          <w:sz w:val="28"/>
          <w:szCs w:val="28"/>
          <w:lang w:val="en-US"/>
        </w:rPr>
        <w:t xml:space="preserve"> uploaded.</w:t>
      </w:r>
    </w:p>
    <w:p w14:paraId="697A5DE9" w14:textId="27C3A2FF" w:rsidR="00195660" w:rsidRPr="00B80453" w:rsidRDefault="00195660" w:rsidP="00F52AB7">
      <w:pPr>
        <w:pStyle w:val="ListParagraph"/>
        <w:numPr>
          <w:ilvl w:val="0"/>
          <w:numId w:val="3"/>
        </w:numPr>
        <w:rPr>
          <w:rFonts w:ascii="Times New Roman" w:hAnsi="Times New Roman" w:cs="Times New Roman"/>
          <w:sz w:val="28"/>
          <w:szCs w:val="28"/>
          <w:lang w:val="en-US"/>
        </w:rPr>
      </w:pPr>
      <w:r w:rsidRPr="00B80453">
        <w:rPr>
          <w:rFonts w:ascii="Times New Roman" w:hAnsi="Times New Roman" w:cs="Times New Roman"/>
          <w:sz w:val="28"/>
          <w:szCs w:val="28"/>
          <w:lang w:val="en-US"/>
        </w:rPr>
        <w:t xml:space="preserve">It becomes very easy to get </w:t>
      </w:r>
      <w:r w:rsidR="005F3A4B">
        <w:rPr>
          <w:rFonts w:ascii="Times New Roman" w:hAnsi="Times New Roman" w:cs="Times New Roman"/>
          <w:sz w:val="28"/>
          <w:szCs w:val="28"/>
          <w:lang w:val="en-US"/>
        </w:rPr>
        <w:t>feedback</w:t>
      </w:r>
      <w:r w:rsidRPr="00B80453">
        <w:rPr>
          <w:rFonts w:ascii="Times New Roman" w:hAnsi="Times New Roman" w:cs="Times New Roman"/>
          <w:sz w:val="28"/>
          <w:szCs w:val="28"/>
          <w:lang w:val="en-US"/>
        </w:rPr>
        <w:t xml:space="preserve"> </w:t>
      </w:r>
      <w:r w:rsidR="005F3A4B">
        <w:rPr>
          <w:rFonts w:ascii="Times New Roman" w:hAnsi="Times New Roman" w:cs="Times New Roman"/>
          <w:sz w:val="28"/>
          <w:szCs w:val="28"/>
          <w:lang w:val="en-US"/>
        </w:rPr>
        <w:t>from</w:t>
      </w:r>
      <w:r w:rsidRPr="00B80453">
        <w:rPr>
          <w:rFonts w:ascii="Times New Roman" w:hAnsi="Times New Roman" w:cs="Times New Roman"/>
          <w:sz w:val="28"/>
          <w:szCs w:val="28"/>
          <w:lang w:val="en-US"/>
        </w:rPr>
        <w:t xml:space="preserve"> customers and do refunds, thereby increasing loyalty to the company.</w:t>
      </w:r>
    </w:p>
    <w:p w14:paraId="7443F16E" w14:textId="00F540CD" w:rsidR="00195660" w:rsidRPr="00B80453" w:rsidRDefault="00195660" w:rsidP="00F52AB7">
      <w:pPr>
        <w:pStyle w:val="ListParagraph"/>
        <w:numPr>
          <w:ilvl w:val="0"/>
          <w:numId w:val="3"/>
        </w:numPr>
        <w:rPr>
          <w:rFonts w:ascii="Times New Roman" w:hAnsi="Times New Roman" w:cs="Times New Roman"/>
          <w:sz w:val="28"/>
          <w:szCs w:val="28"/>
          <w:lang w:val="en-US"/>
        </w:rPr>
      </w:pPr>
      <w:r w:rsidRPr="00B80453">
        <w:rPr>
          <w:rFonts w:ascii="Times New Roman" w:hAnsi="Times New Roman" w:cs="Times New Roman"/>
          <w:sz w:val="28"/>
          <w:szCs w:val="28"/>
          <w:lang w:val="en-US"/>
        </w:rPr>
        <w:t>Through social media</w:t>
      </w:r>
      <w:r w:rsidR="005F3A4B">
        <w:rPr>
          <w:rFonts w:ascii="Times New Roman" w:hAnsi="Times New Roman" w:cs="Times New Roman"/>
          <w:sz w:val="28"/>
          <w:szCs w:val="28"/>
          <w:lang w:val="en-US"/>
        </w:rPr>
        <w:t>,</w:t>
      </w:r>
      <w:r w:rsidRPr="00B80453">
        <w:rPr>
          <w:rFonts w:ascii="Times New Roman" w:hAnsi="Times New Roman" w:cs="Times New Roman"/>
          <w:sz w:val="28"/>
          <w:szCs w:val="28"/>
          <w:lang w:val="en-US"/>
        </w:rPr>
        <w:t xml:space="preserve"> consumers can stay updated with the latest </w:t>
      </w:r>
      <w:r w:rsidR="005F3A4B">
        <w:rPr>
          <w:rFonts w:ascii="Times New Roman" w:hAnsi="Times New Roman" w:cs="Times New Roman"/>
          <w:sz w:val="28"/>
          <w:szCs w:val="28"/>
          <w:lang w:val="en-US"/>
        </w:rPr>
        <w:t>trend</w:t>
      </w:r>
      <w:r w:rsidRPr="00B80453">
        <w:rPr>
          <w:rFonts w:ascii="Times New Roman" w:hAnsi="Times New Roman" w:cs="Times New Roman"/>
          <w:sz w:val="28"/>
          <w:szCs w:val="28"/>
          <w:lang w:val="en-US"/>
        </w:rPr>
        <w:t xml:space="preserve">, </w:t>
      </w:r>
      <w:r w:rsidR="005F3A4B">
        <w:rPr>
          <w:rFonts w:ascii="Times New Roman" w:hAnsi="Times New Roman" w:cs="Times New Roman"/>
          <w:sz w:val="28"/>
          <w:szCs w:val="28"/>
          <w:lang w:val="en-US"/>
        </w:rPr>
        <w:t>product-related</w:t>
      </w:r>
      <w:r w:rsidRPr="00B80453">
        <w:rPr>
          <w:rFonts w:ascii="Times New Roman" w:hAnsi="Times New Roman" w:cs="Times New Roman"/>
          <w:sz w:val="28"/>
          <w:szCs w:val="28"/>
          <w:lang w:val="en-US"/>
        </w:rPr>
        <w:t xml:space="preserve"> updates, new launches, etc.</w:t>
      </w:r>
    </w:p>
    <w:p w14:paraId="7217B6B6" w14:textId="4E2194DE" w:rsidR="00195660" w:rsidRPr="00B80453" w:rsidRDefault="00195660" w:rsidP="00195660">
      <w:pPr>
        <w:rPr>
          <w:rFonts w:ascii="Times New Roman" w:hAnsi="Times New Roman" w:cs="Times New Roman"/>
          <w:sz w:val="28"/>
          <w:szCs w:val="28"/>
          <w:lang w:val="en-US"/>
        </w:rPr>
      </w:pPr>
      <w:r w:rsidRPr="00B80453">
        <w:rPr>
          <w:rFonts w:ascii="Times New Roman" w:hAnsi="Times New Roman" w:cs="Times New Roman"/>
          <w:sz w:val="28"/>
          <w:szCs w:val="28"/>
          <w:lang w:val="en-US"/>
        </w:rPr>
        <w:t>Cons:</w:t>
      </w:r>
    </w:p>
    <w:p w14:paraId="7958EFAC" w14:textId="60672F4C" w:rsidR="00195660" w:rsidRPr="00B80453" w:rsidRDefault="00195660" w:rsidP="00195660">
      <w:pPr>
        <w:pStyle w:val="ListParagraph"/>
        <w:numPr>
          <w:ilvl w:val="0"/>
          <w:numId w:val="4"/>
        </w:numPr>
        <w:rPr>
          <w:rFonts w:ascii="Times New Roman" w:hAnsi="Times New Roman" w:cs="Times New Roman"/>
          <w:sz w:val="28"/>
          <w:szCs w:val="28"/>
          <w:lang w:val="en-US"/>
        </w:rPr>
      </w:pPr>
      <w:r w:rsidRPr="00B80453">
        <w:rPr>
          <w:rFonts w:ascii="Times New Roman" w:hAnsi="Times New Roman" w:cs="Times New Roman"/>
          <w:sz w:val="28"/>
          <w:szCs w:val="28"/>
          <w:lang w:val="en-US"/>
        </w:rPr>
        <w:t xml:space="preserve">Everything going digital leads to the risk of losing control over </w:t>
      </w:r>
      <w:r w:rsidR="005F3A4B">
        <w:rPr>
          <w:rFonts w:ascii="Times New Roman" w:hAnsi="Times New Roman" w:cs="Times New Roman"/>
          <w:sz w:val="28"/>
          <w:szCs w:val="28"/>
          <w:lang w:val="en-US"/>
        </w:rPr>
        <w:t>assets</w:t>
      </w:r>
      <w:r w:rsidRPr="00B80453">
        <w:rPr>
          <w:rFonts w:ascii="Times New Roman" w:hAnsi="Times New Roman" w:cs="Times New Roman"/>
          <w:sz w:val="28"/>
          <w:szCs w:val="28"/>
          <w:lang w:val="en-US"/>
        </w:rPr>
        <w:t xml:space="preserve"> and opens the door to digital criminals who have unknown potential to cause destruction.</w:t>
      </w:r>
    </w:p>
    <w:p w14:paraId="1534C806" w14:textId="7A6974D0" w:rsidR="00195660" w:rsidRPr="00B80453" w:rsidRDefault="00195660" w:rsidP="00195660">
      <w:pPr>
        <w:pStyle w:val="ListParagraph"/>
        <w:numPr>
          <w:ilvl w:val="0"/>
          <w:numId w:val="4"/>
        </w:numPr>
        <w:rPr>
          <w:rFonts w:ascii="Times New Roman" w:hAnsi="Times New Roman" w:cs="Times New Roman"/>
          <w:sz w:val="28"/>
          <w:szCs w:val="28"/>
          <w:lang w:val="en-US"/>
        </w:rPr>
      </w:pPr>
      <w:r w:rsidRPr="00B80453">
        <w:rPr>
          <w:rFonts w:ascii="Times New Roman" w:hAnsi="Times New Roman" w:cs="Times New Roman"/>
          <w:sz w:val="28"/>
          <w:szCs w:val="28"/>
          <w:lang w:val="en-US"/>
        </w:rPr>
        <w:t xml:space="preserve">Infinite access to digital </w:t>
      </w:r>
      <w:r w:rsidR="005F3A4B">
        <w:rPr>
          <w:rFonts w:ascii="Times New Roman" w:hAnsi="Times New Roman" w:cs="Times New Roman"/>
          <w:sz w:val="28"/>
          <w:szCs w:val="28"/>
          <w:lang w:val="en-US"/>
        </w:rPr>
        <w:t>information</w:t>
      </w:r>
      <w:r w:rsidRPr="00B80453">
        <w:rPr>
          <w:rFonts w:ascii="Times New Roman" w:hAnsi="Times New Roman" w:cs="Times New Roman"/>
          <w:sz w:val="28"/>
          <w:szCs w:val="28"/>
          <w:lang w:val="en-US"/>
        </w:rPr>
        <w:t xml:space="preserve"> also increases its misuse (bullying, fake news, harassment), which could lead to manipulation.</w:t>
      </w:r>
    </w:p>
    <w:p w14:paraId="5F2B3B3E" w14:textId="00E9AA3C" w:rsidR="00195660" w:rsidRPr="00B80453" w:rsidRDefault="00195660" w:rsidP="00195660">
      <w:pPr>
        <w:pStyle w:val="ListParagraph"/>
        <w:numPr>
          <w:ilvl w:val="0"/>
          <w:numId w:val="4"/>
        </w:numPr>
        <w:rPr>
          <w:rFonts w:ascii="Times New Roman" w:hAnsi="Times New Roman" w:cs="Times New Roman"/>
          <w:sz w:val="28"/>
          <w:szCs w:val="28"/>
          <w:lang w:val="en-US"/>
        </w:rPr>
      </w:pPr>
      <w:r w:rsidRPr="00B80453">
        <w:rPr>
          <w:rFonts w:ascii="Times New Roman" w:hAnsi="Times New Roman" w:cs="Times New Roman"/>
          <w:sz w:val="28"/>
          <w:szCs w:val="28"/>
          <w:lang w:val="en-US"/>
        </w:rPr>
        <w:t>Customers who prefer inspecting physical goods do not rely on UGC, leading to a lost customer.</w:t>
      </w:r>
    </w:p>
    <w:p w14:paraId="1F346B55" w14:textId="2B5A580E" w:rsidR="00195660" w:rsidRPr="00B80453" w:rsidRDefault="001330E7" w:rsidP="00195660">
      <w:pPr>
        <w:pStyle w:val="ListParagraph"/>
        <w:numPr>
          <w:ilvl w:val="0"/>
          <w:numId w:val="4"/>
        </w:numPr>
        <w:rPr>
          <w:rFonts w:ascii="Times New Roman" w:hAnsi="Times New Roman" w:cs="Times New Roman"/>
          <w:sz w:val="28"/>
          <w:szCs w:val="28"/>
          <w:lang w:val="en-US"/>
        </w:rPr>
      </w:pPr>
      <w:r w:rsidRPr="00B80453">
        <w:rPr>
          <w:rFonts w:ascii="Times New Roman" w:hAnsi="Times New Roman" w:cs="Times New Roman"/>
          <w:sz w:val="28"/>
          <w:szCs w:val="28"/>
          <w:lang w:val="en-US"/>
        </w:rPr>
        <w:t>There are usually more negative reviews on social media than positive which may bias a customer to not buy the product.</w:t>
      </w:r>
    </w:p>
    <w:p w14:paraId="43F0C95B" w14:textId="77805532" w:rsidR="001330E7" w:rsidRPr="00B80453" w:rsidRDefault="001330E7" w:rsidP="00195660">
      <w:pPr>
        <w:pStyle w:val="ListParagraph"/>
        <w:numPr>
          <w:ilvl w:val="0"/>
          <w:numId w:val="4"/>
        </w:numPr>
        <w:rPr>
          <w:rFonts w:ascii="Times New Roman" w:hAnsi="Times New Roman" w:cs="Times New Roman"/>
          <w:sz w:val="28"/>
          <w:szCs w:val="28"/>
          <w:lang w:val="en-US"/>
        </w:rPr>
      </w:pPr>
      <w:r w:rsidRPr="00B80453">
        <w:rPr>
          <w:rFonts w:ascii="Times New Roman" w:hAnsi="Times New Roman" w:cs="Times New Roman"/>
          <w:sz w:val="28"/>
          <w:szCs w:val="28"/>
          <w:lang w:val="en-US"/>
        </w:rPr>
        <w:lastRenderedPageBreak/>
        <w:t>Tesla is synonymous with Elon Musk and his vision. When he leaves it would be a hard blow to work through for the company.</w:t>
      </w:r>
    </w:p>
    <w:p w14:paraId="3173F91D" w14:textId="49289C22" w:rsidR="00D73BEE" w:rsidRDefault="00D73BEE">
      <w:pPr>
        <w:rPr>
          <w:lang w:val="en-US"/>
        </w:rPr>
      </w:pPr>
    </w:p>
    <w:p w14:paraId="35FAB2F2" w14:textId="6DAFCBA6" w:rsidR="00D73BEE" w:rsidRDefault="00D73BEE">
      <w:pPr>
        <w:rPr>
          <w:lang w:val="en-US"/>
        </w:rPr>
      </w:pPr>
    </w:p>
    <w:p w14:paraId="0C248210" w14:textId="6F9E62DF" w:rsidR="00D73BEE" w:rsidRDefault="00D73BEE">
      <w:pPr>
        <w:rPr>
          <w:lang w:val="en-US"/>
        </w:rPr>
      </w:pPr>
    </w:p>
    <w:p w14:paraId="2A43F4A8" w14:textId="0C0D9D63" w:rsidR="00D73BEE" w:rsidRDefault="00D73BEE">
      <w:pPr>
        <w:rPr>
          <w:lang w:val="en-US"/>
        </w:rPr>
      </w:pPr>
    </w:p>
    <w:p w14:paraId="5FA9C439" w14:textId="77777777" w:rsidR="00D73BEE" w:rsidRPr="00D73BEE" w:rsidRDefault="00D73BEE" w:rsidP="00B80453">
      <w:pPr>
        <w:pStyle w:val="Heading1"/>
        <w:rPr>
          <w:rFonts w:ascii="Times New Roman" w:eastAsia="Times New Roman" w:hAnsi="Times New Roman" w:cs="Times New Roman"/>
          <w:lang w:eastAsia="en-GB"/>
        </w:rPr>
      </w:pPr>
      <w:r w:rsidRPr="00D73BEE">
        <w:rPr>
          <w:rFonts w:eastAsia="Times New Roman"/>
          <w:shd w:val="clear" w:color="auto" w:fill="FFFFFF"/>
          <w:lang w:eastAsia="en-GB"/>
        </w:rPr>
        <w:t>3. How can Tesla improve its retailing strategy?</w:t>
      </w:r>
    </w:p>
    <w:p w14:paraId="015B95F7" w14:textId="585FEB8F" w:rsidR="00D73BEE" w:rsidRDefault="00D73BEE">
      <w:pPr>
        <w:rPr>
          <w:lang w:val="en-US"/>
        </w:rPr>
      </w:pPr>
    </w:p>
    <w:p w14:paraId="72DCAF67" w14:textId="214D997C" w:rsidR="00C36635" w:rsidRPr="00B80453" w:rsidRDefault="00C36635" w:rsidP="00C36635">
      <w:pPr>
        <w:pStyle w:val="ListParagraph"/>
        <w:numPr>
          <w:ilvl w:val="0"/>
          <w:numId w:val="5"/>
        </w:numPr>
        <w:rPr>
          <w:rFonts w:ascii="Times New Roman" w:hAnsi="Times New Roman" w:cs="Times New Roman"/>
          <w:sz w:val="28"/>
          <w:szCs w:val="28"/>
          <w:lang w:val="en-US"/>
        </w:rPr>
      </w:pPr>
      <w:r w:rsidRPr="00B80453">
        <w:rPr>
          <w:rFonts w:ascii="Times New Roman" w:hAnsi="Times New Roman" w:cs="Times New Roman"/>
          <w:sz w:val="28"/>
          <w:szCs w:val="28"/>
          <w:lang w:val="en-US"/>
        </w:rPr>
        <w:t>The digital strategy works great for early adopters who are burning to get their Tesla, but others might still like physical stores before they put down all their hard-earned money.</w:t>
      </w:r>
    </w:p>
    <w:p w14:paraId="704A4730" w14:textId="06813F10" w:rsidR="00C36635" w:rsidRDefault="00C36635" w:rsidP="00C36635">
      <w:pPr>
        <w:pStyle w:val="ListParagraph"/>
        <w:numPr>
          <w:ilvl w:val="0"/>
          <w:numId w:val="5"/>
        </w:numPr>
        <w:rPr>
          <w:rFonts w:ascii="Times New Roman" w:hAnsi="Times New Roman" w:cs="Times New Roman"/>
          <w:sz w:val="28"/>
          <w:szCs w:val="28"/>
          <w:lang w:val="en-US"/>
        </w:rPr>
      </w:pPr>
      <w:r w:rsidRPr="00B80453">
        <w:rPr>
          <w:rFonts w:ascii="Times New Roman" w:hAnsi="Times New Roman" w:cs="Times New Roman"/>
          <w:sz w:val="28"/>
          <w:szCs w:val="28"/>
          <w:lang w:val="en-US"/>
        </w:rPr>
        <w:t>Tesla needs to increase its market share to states that do not allow its sales; those states include up to 8 million potential sales per year. This also includes countries Tesla does not sell to currently such as South Africa.</w:t>
      </w:r>
    </w:p>
    <w:p w14:paraId="275CEE8A" w14:textId="06B52CF5" w:rsidR="00945B36" w:rsidRPr="00B80453" w:rsidRDefault="00945B36" w:rsidP="00C36635">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Since Tesla sells directly to consumers it cannot book cars as sold until a customer actually chooses a delivery, where others could book the car as sold when they roll off the assembly line since dealers have bought them.</w:t>
      </w:r>
    </w:p>
    <w:sectPr w:rsidR="00945B36" w:rsidRPr="00B8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06C"/>
    <w:multiLevelType w:val="hybridMultilevel"/>
    <w:tmpl w:val="3C9EF1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2C2FF9"/>
    <w:multiLevelType w:val="hybridMultilevel"/>
    <w:tmpl w:val="E0A00F30"/>
    <w:lvl w:ilvl="0" w:tplc="FD02E4B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791D7B"/>
    <w:multiLevelType w:val="hybridMultilevel"/>
    <w:tmpl w:val="6C80F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A61AC8"/>
    <w:multiLevelType w:val="hybridMultilevel"/>
    <w:tmpl w:val="B0462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DA0C8D"/>
    <w:multiLevelType w:val="hybridMultilevel"/>
    <w:tmpl w:val="A8A67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BEE"/>
    <w:rsid w:val="001330E7"/>
    <w:rsid w:val="00195660"/>
    <w:rsid w:val="002F7B59"/>
    <w:rsid w:val="005F3A4B"/>
    <w:rsid w:val="008804FC"/>
    <w:rsid w:val="00945B36"/>
    <w:rsid w:val="00B80453"/>
    <w:rsid w:val="00C36635"/>
    <w:rsid w:val="00D73BEE"/>
    <w:rsid w:val="00ED213E"/>
    <w:rsid w:val="00F52AB7"/>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08E8CC76"/>
  <w15:chartTrackingRefBased/>
  <w15:docId w15:val="{5B1FED21-16E8-DF45-A3E5-460B69D2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4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FC"/>
    <w:pPr>
      <w:ind w:left="720"/>
      <w:contextualSpacing/>
    </w:pPr>
  </w:style>
  <w:style w:type="paragraph" w:styleId="Title">
    <w:name w:val="Title"/>
    <w:basedOn w:val="Normal"/>
    <w:next w:val="Normal"/>
    <w:link w:val="TitleChar"/>
    <w:uiPriority w:val="10"/>
    <w:qFormat/>
    <w:rsid w:val="00B804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4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04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123">
      <w:bodyDiv w:val="1"/>
      <w:marLeft w:val="0"/>
      <w:marRight w:val="0"/>
      <w:marTop w:val="0"/>
      <w:marBottom w:val="0"/>
      <w:divBdr>
        <w:top w:val="none" w:sz="0" w:space="0" w:color="auto"/>
        <w:left w:val="none" w:sz="0" w:space="0" w:color="auto"/>
        <w:bottom w:val="none" w:sz="0" w:space="0" w:color="auto"/>
        <w:right w:val="none" w:sz="0" w:space="0" w:color="auto"/>
      </w:divBdr>
    </w:div>
    <w:div w:id="1009870593">
      <w:bodyDiv w:val="1"/>
      <w:marLeft w:val="0"/>
      <w:marRight w:val="0"/>
      <w:marTop w:val="0"/>
      <w:marBottom w:val="0"/>
      <w:divBdr>
        <w:top w:val="none" w:sz="0" w:space="0" w:color="auto"/>
        <w:left w:val="none" w:sz="0" w:space="0" w:color="auto"/>
        <w:bottom w:val="none" w:sz="0" w:space="0" w:color="auto"/>
        <w:right w:val="none" w:sz="0" w:space="0" w:color="auto"/>
      </w:divBdr>
    </w:div>
    <w:div w:id="16623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8BE5BD-C083-614A-B5AD-D7BEF84F4F08}">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Anri Lombard</dc:creator>
  <cp:keywords/>
  <dc:description/>
  <cp:lastModifiedBy>Anri Lombard</cp:lastModifiedBy>
  <cp:revision>10</cp:revision>
  <dcterms:created xsi:type="dcterms:W3CDTF">2021-12-04T11:40:00Z</dcterms:created>
  <dcterms:modified xsi:type="dcterms:W3CDTF">2021-12-04T12:19:00Z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documentId_8564</vt:lpwstr>
  </property>
  <property fmtid="{D5CDD505-2E9C-101B-9397-08002B2CF9AE}" pid="3" name="grammarly_documentContext">
    <vt:lpwstr>{"goals":[],"domain":"general","emotions":[],"dialect":"american"}</vt:lpwstr>
  </property>
</Properties>
</file>