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548" w:rsidRDefault="00717548" w:rsidP="00717548">
      <w:pPr>
        <w:pStyle w:val="RMCFormBody"/>
        <w:ind w:left="0"/>
      </w:pPr>
      <w:r>
        <w:t>Chapter 14. Using Non-Flash Graphics</w:t>
      </w:r>
    </w:p>
    <w:p w:rsidR="00717548" w:rsidRDefault="00717548" w:rsidP="00717548">
      <w:pPr>
        <w:pStyle w:val="RMCFormBody"/>
        <w:numPr>
          <w:ilvl w:val="0"/>
          <w:numId w:val="31"/>
        </w:numPr>
        <w:ind w:left="720"/>
      </w:pPr>
      <w:r>
        <w:t>Importing Bitmaps</w:t>
      </w:r>
    </w:p>
    <w:p w:rsidR="00E36EA2" w:rsidRDefault="00E36EA2" w:rsidP="00E36EA2">
      <w:pPr>
        <w:pStyle w:val="RMCFormBody"/>
        <w:numPr>
          <w:ilvl w:val="1"/>
          <w:numId w:val="31"/>
        </w:numPr>
      </w:pPr>
      <w:r>
        <w:t>To import bitmaps</w:t>
      </w:r>
    </w:p>
    <w:p w:rsidR="00E36EA2" w:rsidRDefault="00E36EA2" w:rsidP="00E36EA2">
      <w:pPr>
        <w:pStyle w:val="RMCFormBody"/>
        <w:numPr>
          <w:ilvl w:val="2"/>
          <w:numId w:val="31"/>
        </w:numPr>
      </w:pPr>
      <w:r>
        <w:t>File &gt; Import &gt; Import to Stage</w:t>
      </w:r>
    </w:p>
    <w:p w:rsidR="00E36EA2" w:rsidRDefault="00E36EA2" w:rsidP="00E36EA2">
      <w:pPr>
        <w:pStyle w:val="RMCFormBody"/>
        <w:numPr>
          <w:ilvl w:val="2"/>
          <w:numId w:val="31"/>
        </w:numPr>
      </w:pPr>
      <w:r>
        <w:t>File &gt; Import &gt; Import to Library</w:t>
      </w:r>
    </w:p>
    <w:p w:rsidR="00E36EA2" w:rsidRDefault="00E36EA2" w:rsidP="00E36EA2">
      <w:pPr>
        <w:pStyle w:val="RMCFormBody"/>
        <w:numPr>
          <w:ilvl w:val="1"/>
          <w:numId w:val="31"/>
        </w:numPr>
      </w:pPr>
      <w:r>
        <w:t>Can also edit imported bitmap</w:t>
      </w:r>
    </w:p>
    <w:p w:rsidR="00E36EA2" w:rsidRDefault="00E36EA2" w:rsidP="00E36EA2">
      <w:pPr>
        <w:pStyle w:val="RMCFormBody"/>
        <w:numPr>
          <w:ilvl w:val="1"/>
          <w:numId w:val="31"/>
        </w:numPr>
      </w:pPr>
      <w:r>
        <w:t>To import a series of bitmap images</w:t>
      </w:r>
    </w:p>
    <w:p w:rsidR="00E36EA2" w:rsidRDefault="00E36EA2" w:rsidP="00E36EA2">
      <w:pPr>
        <w:pStyle w:val="RMCFormBody"/>
        <w:numPr>
          <w:ilvl w:val="2"/>
          <w:numId w:val="31"/>
        </w:numPr>
      </w:pPr>
      <w:r>
        <w:t>Same process as before</w:t>
      </w:r>
      <w:r w:rsidR="00D96D9D">
        <w:t>. If conditions are met:</w:t>
      </w:r>
    </w:p>
    <w:p w:rsidR="00E36EA2" w:rsidRDefault="00E36EA2" w:rsidP="00E36EA2">
      <w:pPr>
        <w:pStyle w:val="RMCFormBody"/>
        <w:numPr>
          <w:ilvl w:val="3"/>
          <w:numId w:val="31"/>
        </w:numPr>
      </w:pPr>
      <w:r>
        <w:t>All images in the series are in the same folder</w:t>
      </w:r>
    </w:p>
    <w:p w:rsidR="00D96D9D" w:rsidRDefault="00D96D9D" w:rsidP="00D96D9D">
      <w:pPr>
        <w:pStyle w:val="RMCFormBody"/>
        <w:numPr>
          <w:ilvl w:val="3"/>
          <w:numId w:val="31"/>
        </w:numPr>
      </w:pPr>
      <w:r>
        <w:t>All file names differ only by a number at the end</w:t>
      </w:r>
    </w:p>
    <w:p w:rsidR="00D96D9D" w:rsidRDefault="00D96D9D" w:rsidP="00D96D9D">
      <w:pPr>
        <w:pStyle w:val="RMCFormBody"/>
        <w:numPr>
          <w:ilvl w:val="2"/>
          <w:numId w:val="31"/>
        </w:numPr>
      </w:pPr>
      <w:r>
        <w:t>Flash will ask if you want to import the series, and will place on timeline accordingly.</w:t>
      </w:r>
    </w:p>
    <w:p w:rsidR="00717548" w:rsidRDefault="00717548" w:rsidP="00717548">
      <w:pPr>
        <w:pStyle w:val="RMCFormBody"/>
        <w:numPr>
          <w:ilvl w:val="0"/>
          <w:numId w:val="31"/>
        </w:numPr>
        <w:ind w:left="720"/>
      </w:pPr>
      <w:r>
        <w:t>Importing Photoshop Files</w:t>
      </w:r>
    </w:p>
    <w:p w:rsidR="00D96D9D" w:rsidRDefault="00D96D9D" w:rsidP="00D96D9D">
      <w:pPr>
        <w:pStyle w:val="RMCFormBody"/>
        <w:numPr>
          <w:ilvl w:val="1"/>
          <w:numId w:val="31"/>
        </w:numPr>
      </w:pPr>
      <w:r>
        <w:t>To set import preferences for PSD files</w:t>
      </w:r>
    </w:p>
    <w:p w:rsidR="00AE074F" w:rsidRDefault="00AE074F" w:rsidP="00AE074F">
      <w:pPr>
        <w:pStyle w:val="RMCFormBody"/>
        <w:numPr>
          <w:ilvl w:val="2"/>
          <w:numId w:val="31"/>
        </w:numPr>
      </w:pPr>
      <w:r>
        <w:t>Flash &gt; Preferences on Mac or Edit &gt; Preferences on Windows. Choose PSD file importer.</w:t>
      </w:r>
    </w:p>
    <w:p w:rsidR="00AE074F" w:rsidRDefault="00AE074F" w:rsidP="00AE074F">
      <w:pPr>
        <w:pStyle w:val="RMCFormBody"/>
        <w:numPr>
          <w:ilvl w:val="2"/>
          <w:numId w:val="31"/>
        </w:numPr>
      </w:pPr>
      <w:r>
        <w:t>Import image layers as…</w:t>
      </w:r>
    </w:p>
    <w:p w:rsidR="00AE074F" w:rsidRDefault="00AE074F" w:rsidP="00AE074F">
      <w:pPr>
        <w:pStyle w:val="RMCFormBody"/>
        <w:numPr>
          <w:ilvl w:val="3"/>
          <w:numId w:val="31"/>
        </w:numPr>
      </w:pPr>
      <w:r>
        <w:t>Bitmap images w/editable layer styles = most flexibility</w:t>
      </w:r>
    </w:p>
    <w:p w:rsidR="00AE074F" w:rsidRDefault="00AE074F" w:rsidP="00AE074F">
      <w:pPr>
        <w:pStyle w:val="RMCFormBody"/>
        <w:numPr>
          <w:ilvl w:val="3"/>
          <w:numId w:val="31"/>
        </w:numPr>
      </w:pPr>
      <w:r>
        <w:t>Flattened bitmap layers = most faithful reproduction</w:t>
      </w:r>
    </w:p>
    <w:p w:rsidR="00AE074F" w:rsidRDefault="00AE074F" w:rsidP="00AE074F">
      <w:pPr>
        <w:pStyle w:val="RMCFormBody"/>
        <w:numPr>
          <w:ilvl w:val="2"/>
          <w:numId w:val="31"/>
        </w:numPr>
      </w:pPr>
      <w:r>
        <w:t>Import text layers as…</w:t>
      </w:r>
    </w:p>
    <w:p w:rsidR="00AE074F" w:rsidRDefault="00AE074F" w:rsidP="00AE074F">
      <w:pPr>
        <w:pStyle w:val="RMCFormBody"/>
        <w:numPr>
          <w:ilvl w:val="3"/>
          <w:numId w:val="31"/>
        </w:numPr>
      </w:pPr>
      <w:r>
        <w:t>Editable text – editable with text tools (as Flash text)</w:t>
      </w:r>
    </w:p>
    <w:p w:rsidR="00AE074F" w:rsidRDefault="00AE074F" w:rsidP="00AE074F">
      <w:pPr>
        <w:pStyle w:val="RMCFormBody"/>
        <w:numPr>
          <w:ilvl w:val="3"/>
          <w:numId w:val="31"/>
        </w:numPr>
      </w:pPr>
      <w:r>
        <w:t>vector outlines – editable with drawing tools</w:t>
      </w:r>
    </w:p>
    <w:p w:rsidR="00AE074F" w:rsidRDefault="00AE074F" w:rsidP="00AE074F">
      <w:pPr>
        <w:pStyle w:val="RMCFormBody"/>
        <w:numPr>
          <w:ilvl w:val="3"/>
          <w:numId w:val="31"/>
        </w:numPr>
      </w:pPr>
      <w:r>
        <w:t>flattened bitmap images – not editable but faithful</w:t>
      </w:r>
    </w:p>
    <w:p w:rsidR="00AE074F" w:rsidRDefault="00AE074F" w:rsidP="00AE074F">
      <w:pPr>
        <w:pStyle w:val="RMCFormBody"/>
        <w:numPr>
          <w:ilvl w:val="2"/>
          <w:numId w:val="31"/>
        </w:numPr>
      </w:pPr>
      <w:r>
        <w:t>Import shape layers as…</w:t>
      </w:r>
    </w:p>
    <w:p w:rsidR="00AE074F" w:rsidRDefault="00AE074F" w:rsidP="00AE074F">
      <w:pPr>
        <w:pStyle w:val="RMCFormBody"/>
        <w:numPr>
          <w:ilvl w:val="3"/>
          <w:numId w:val="31"/>
        </w:numPr>
      </w:pPr>
      <w:r>
        <w:t>Editable paths and layer styles – most flexible</w:t>
      </w:r>
    </w:p>
    <w:p w:rsidR="00AE074F" w:rsidRDefault="00AE074F" w:rsidP="00AE074F">
      <w:pPr>
        <w:pStyle w:val="RMCFormBody"/>
        <w:numPr>
          <w:ilvl w:val="3"/>
          <w:numId w:val="31"/>
        </w:numPr>
      </w:pPr>
      <w:r>
        <w:t>Flattened bitmaps – most faithful, not editable</w:t>
      </w:r>
    </w:p>
    <w:p w:rsidR="00AE074F" w:rsidRDefault="00AE074F" w:rsidP="00AE074F">
      <w:pPr>
        <w:pStyle w:val="RMCFormBody"/>
        <w:numPr>
          <w:ilvl w:val="2"/>
          <w:numId w:val="31"/>
        </w:numPr>
      </w:pPr>
      <w:r>
        <w:t>Layer groups – adds the contents of a layer group to a movie clip</w:t>
      </w:r>
    </w:p>
    <w:p w:rsidR="00AE074F" w:rsidRDefault="00AE074F" w:rsidP="00AE074F">
      <w:pPr>
        <w:pStyle w:val="RMCFormBody"/>
        <w:numPr>
          <w:ilvl w:val="2"/>
          <w:numId w:val="31"/>
        </w:numPr>
      </w:pPr>
      <w:r>
        <w:t>Merged bitmaps – places merged layers inside movie clips</w:t>
      </w:r>
    </w:p>
    <w:p w:rsidR="00AE074F" w:rsidRDefault="00AE074F" w:rsidP="00AE074F">
      <w:pPr>
        <w:pStyle w:val="RMCFormBody"/>
        <w:numPr>
          <w:ilvl w:val="2"/>
          <w:numId w:val="31"/>
        </w:numPr>
      </w:pPr>
      <w:r>
        <w:t>MovieClip registration point – publish settings compression, similar to that of images.</w:t>
      </w:r>
    </w:p>
    <w:p w:rsidR="00AE074F" w:rsidRDefault="00AE074F" w:rsidP="00AE074F">
      <w:pPr>
        <w:pStyle w:val="RMCFormBody"/>
        <w:numPr>
          <w:ilvl w:val="3"/>
          <w:numId w:val="31"/>
        </w:numPr>
      </w:pPr>
      <w:r>
        <w:t>Lossless – like PNG files</w:t>
      </w:r>
    </w:p>
    <w:p w:rsidR="00AE074F" w:rsidRDefault="00AE074F" w:rsidP="00AE074F">
      <w:pPr>
        <w:pStyle w:val="RMCFormBody"/>
        <w:numPr>
          <w:ilvl w:val="3"/>
          <w:numId w:val="31"/>
        </w:numPr>
      </w:pPr>
      <w:r>
        <w:t>Lossy – like JPEG</w:t>
      </w:r>
    </w:p>
    <w:p w:rsidR="00D96D9D" w:rsidRDefault="00D96D9D" w:rsidP="00D96D9D">
      <w:pPr>
        <w:pStyle w:val="RMCFormBody"/>
        <w:numPr>
          <w:ilvl w:val="1"/>
          <w:numId w:val="31"/>
        </w:numPr>
      </w:pPr>
      <w:r>
        <w:t>To import content from PSD files</w:t>
      </w:r>
    </w:p>
    <w:p w:rsidR="00746A3B" w:rsidRDefault="001C1D3E" w:rsidP="00746A3B">
      <w:pPr>
        <w:pStyle w:val="RMCFormBody"/>
        <w:numPr>
          <w:ilvl w:val="2"/>
          <w:numId w:val="31"/>
        </w:numPr>
      </w:pPr>
      <w:r>
        <w:t>File &gt; Import &gt; Import to Stage or Library</w:t>
      </w:r>
    </w:p>
    <w:p w:rsidR="001C1D3E" w:rsidRDefault="001C1D3E" w:rsidP="00746A3B">
      <w:pPr>
        <w:pStyle w:val="RMCFormBody"/>
        <w:numPr>
          <w:ilvl w:val="2"/>
          <w:numId w:val="31"/>
        </w:numPr>
      </w:pPr>
      <w:r>
        <w:t>Select layers to import</w:t>
      </w:r>
    </w:p>
    <w:p w:rsidR="001C1D3E" w:rsidRDefault="001C1D3E" w:rsidP="00746A3B">
      <w:pPr>
        <w:pStyle w:val="RMCFormBody"/>
        <w:numPr>
          <w:ilvl w:val="2"/>
          <w:numId w:val="31"/>
        </w:numPr>
      </w:pPr>
      <w:r>
        <w:t>Select options for each layer and/or for whole document</w:t>
      </w:r>
    </w:p>
    <w:p w:rsidR="00BC5D82" w:rsidRDefault="00BC5D82" w:rsidP="00BC5D82">
      <w:pPr>
        <w:pStyle w:val="RMCFormBody"/>
        <w:numPr>
          <w:ilvl w:val="3"/>
          <w:numId w:val="31"/>
        </w:numPr>
      </w:pPr>
      <w:r>
        <w:t>GIVE INSTANCE NAMES on import</w:t>
      </w:r>
    </w:p>
    <w:p w:rsidR="00BC5D82" w:rsidRDefault="00BC5D82" w:rsidP="00BC5D82">
      <w:pPr>
        <w:pStyle w:val="RMCFormBody"/>
        <w:numPr>
          <w:ilvl w:val="3"/>
          <w:numId w:val="31"/>
        </w:numPr>
      </w:pPr>
      <w:r>
        <w:t>Set stage to size of PSD</w:t>
      </w:r>
    </w:p>
    <w:p w:rsidR="00BC5D82" w:rsidRDefault="00BC5D82" w:rsidP="00BC5D82">
      <w:pPr>
        <w:pStyle w:val="RMCFormBody"/>
        <w:numPr>
          <w:ilvl w:val="3"/>
          <w:numId w:val="31"/>
        </w:numPr>
      </w:pPr>
      <w:r>
        <w:t>Place layers at original position</w:t>
      </w:r>
    </w:p>
    <w:p w:rsidR="00D96D9D" w:rsidRDefault="00D96D9D" w:rsidP="00D96D9D">
      <w:pPr>
        <w:pStyle w:val="RMCFormBody"/>
        <w:numPr>
          <w:ilvl w:val="1"/>
          <w:numId w:val="31"/>
        </w:numPr>
      </w:pPr>
      <w:r>
        <w:t>About adjustment layers</w:t>
      </w:r>
    </w:p>
    <w:p w:rsidR="001C1D3E" w:rsidRDefault="001C1D3E" w:rsidP="001C1D3E">
      <w:pPr>
        <w:pStyle w:val="RMCFormBody"/>
        <w:numPr>
          <w:ilvl w:val="2"/>
          <w:numId w:val="31"/>
        </w:numPr>
      </w:pPr>
      <w:r>
        <w:t>Flash does not like them. It will merge them down or ignore them.</w:t>
      </w:r>
      <w:r w:rsidR="00BC5D82">
        <w:t xml:space="preserve"> See Flower PSD.</w:t>
      </w:r>
    </w:p>
    <w:p w:rsidR="00717548" w:rsidRDefault="00717548" w:rsidP="00717548">
      <w:pPr>
        <w:pStyle w:val="RMCFormBody"/>
        <w:numPr>
          <w:ilvl w:val="0"/>
          <w:numId w:val="31"/>
        </w:numPr>
        <w:ind w:left="720"/>
      </w:pPr>
      <w:r>
        <w:t>Importing Adobe Illustrator Files</w:t>
      </w:r>
    </w:p>
    <w:p w:rsidR="00D96D9D" w:rsidRDefault="00D96D9D" w:rsidP="00D96D9D">
      <w:pPr>
        <w:pStyle w:val="RMCFormBody"/>
        <w:numPr>
          <w:ilvl w:val="1"/>
          <w:numId w:val="31"/>
        </w:numPr>
      </w:pPr>
      <w:r>
        <w:t>To set preferences for importing AI files</w:t>
      </w:r>
    </w:p>
    <w:p w:rsidR="00BC5D82" w:rsidRDefault="00BC5D82" w:rsidP="00BC5D82">
      <w:pPr>
        <w:pStyle w:val="RMCFormBody"/>
        <w:numPr>
          <w:ilvl w:val="2"/>
          <w:numId w:val="31"/>
        </w:numPr>
      </w:pPr>
      <w:r>
        <w:t>Flash &gt; Preferences on Mac and Edit &gt; Preferences on Win</w:t>
      </w:r>
    </w:p>
    <w:p w:rsidR="00BC5D82" w:rsidRDefault="00BC5D82" w:rsidP="00BC5D82">
      <w:pPr>
        <w:pStyle w:val="RMCFormBody"/>
        <w:numPr>
          <w:ilvl w:val="2"/>
          <w:numId w:val="31"/>
        </w:numPr>
      </w:pPr>
      <w:r>
        <w:t>Select AI file importer</w:t>
      </w:r>
    </w:p>
    <w:p w:rsidR="001D76E4" w:rsidRDefault="001D76E4" w:rsidP="001D76E4">
      <w:pPr>
        <w:pStyle w:val="RMCFormBody"/>
        <w:numPr>
          <w:ilvl w:val="3"/>
          <w:numId w:val="31"/>
        </w:numPr>
      </w:pPr>
      <w:r>
        <w:t>General options</w:t>
      </w:r>
    </w:p>
    <w:p w:rsidR="001D76E4" w:rsidRDefault="001D76E4" w:rsidP="001D76E4">
      <w:pPr>
        <w:pStyle w:val="RMCFormBody"/>
        <w:numPr>
          <w:ilvl w:val="3"/>
          <w:numId w:val="31"/>
        </w:numPr>
      </w:pPr>
      <w:r>
        <w:t>Import text as…</w:t>
      </w:r>
    </w:p>
    <w:p w:rsidR="001D76E4" w:rsidRDefault="001D76E4" w:rsidP="001D76E4">
      <w:pPr>
        <w:pStyle w:val="RMCFormBody"/>
        <w:numPr>
          <w:ilvl w:val="3"/>
          <w:numId w:val="31"/>
        </w:numPr>
      </w:pPr>
      <w:r>
        <w:t>Import paths as…</w:t>
      </w:r>
    </w:p>
    <w:p w:rsidR="001D76E4" w:rsidRDefault="001D76E4" w:rsidP="001D76E4">
      <w:pPr>
        <w:pStyle w:val="RMCFormBody"/>
        <w:numPr>
          <w:ilvl w:val="3"/>
          <w:numId w:val="31"/>
        </w:numPr>
      </w:pPr>
      <w:r>
        <w:t>Images, groups, layers…</w:t>
      </w:r>
    </w:p>
    <w:p w:rsidR="001D76E4" w:rsidRDefault="001D76E4" w:rsidP="001D76E4">
      <w:pPr>
        <w:pStyle w:val="RMCFormBody"/>
        <w:numPr>
          <w:ilvl w:val="3"/>
          <w:numId w:val="31"/>
        </w:numPr>
      </w:pPr>
      <w:r>
        <w:t>MovieClip registration</w:t>
      </w:r>
    </w:p>
    <w:p w:rsidR="00D96D9D" w:rsidRDefault="00D96D9D" w:rsidP="00D96D9D">
      <w:pPr>
        <w:pStyle w:val="RMCFormBody"/>
        <w:numPr>
          <w:ilvl w:val="1"/>
          <w:numId w:val="31"/>
        </w:numPr>
      </w:pPr>
      <w:r>
        <w:lastRenderedPageBreak/>
        <w:t>To import content from AI files</w:t>
      </w:r>
    </w:p>
    <w:p w:rsidR="001D76E4" w:rsidRDefault="001D76E4" w:rsidP="001D76E4">
      <w:pPr>
        <w:pStyle w:val="RMCFormBody"/>
        <w:numPr>
          <w:ilvl w:val="2"/>
          <w:numId w:val="31"/>
        </w:numPr>
      </w:pPr>
      <w:r>
        <w:t>File &gt; Import &gt; Import to Stage or Library</w:t>
      </w:r>
    </w:p>
    <w:p w:rsidR="001D76E4" w:rsidRDefault="001D76E4" w:rsidP="001D76E4">
      <w:pPr>
        <w:pStyle w:val="RMCFormBody"/>
        <w:numPr>
          <w:ilvl w:val="2"/>
          <w:numId w:val="31"/>
        </w:numPr>
      </w:pPr>
      <w:r>
        <w:t>Mostly same options, but</w:t>
      </w:r>
    </w:p>
    <w:p w:rsidR="001D76E4" w:rsidRDefault="001D76E4" w:rsidP="001D76E4">
      <w:pPr>
        <w:pStyle w:val="RMCFormBody"/>
        <w:numPr>
          <w:ilvl w:val="3"/>
          <w:numId w:val="31"/>
        </w:numPr>
      </w:pPr>
      <w:r>
        <w:t>Convert layers to “single flash layer”</w:t>
      </w:r>
    </w:p>
    <w:p w:rsidR="001D76E4" w:rsidRDefault="001D76E4" w:rsidP="001D76E4">
      <w:pPr>
        <w:pStyle w:val="RMCFormBody"/>
        <w:numPr>
          <w:ilvl w:val="3"/>
          <w:numId w:val="31"/>
        </w:numPr>
      </w:pPr>
      <w:r>
        <w:t>Import unused symbols</w:t>
      </w:r>
    </w:p>
    <w:p w:rsidR="001D76E4" w:rsidRDefault="001D76E4" w:rsidP="001D76E4">
      <w:pPr>
        <w:pStyle w:val="RMCFormBody"/>
        <w:numPr>
          <w:ilvl w:val="3"/>
          <w:numId w:val="31"/>
        </w:numPr>
      </w:pPr>
      <w:r>
        <w:t>Import as a single bitmap image</w:t>
      </w:r>
    </w:p>
    <w:p w:rsidR="001D76E4" w:rsidRDefault="001D76E4" w:rsidP="001D76E4">
      <w:pPr>
        <w:pStyle w:val="RMCFormBody"/>
        <w:numPr>
          <w:ilvl w:val="2"/>
          <w:numId w:val="31"/>
        </w:numPr>
      </w:pPr>
      <w:r>
        <w:t>Otherwise, select layers the same</w:t>
      </w:r>
    </w:p>
    <w:p w:rsidR="00D96D9D" w:rsidRDefault="00D96D9D" w:rsidP="00D96D9D">
      <w:pPr>
        <w:pStyle w:val="RMCFormBody"/>
        <w:numPr>
          <w:ilvl w:val="1"/>
          <w:numId w:val="31"/>
        </w:numPr>
      </w:pPr>
      <w:r>
        <w:t>Incompatibility reports</w:t>
      </w:r>
    </w:p>
    <w:p w:rsidR="001D76E4" w:rsidRDefault="001D76E4" w:rsidP="001D76E4">
      <w:pPr>
        <w:pStyle w:val="RMCFormBody"/>
        <w:numPr>
          <w:ilvl w:val="2"/>
          <w:numId w:val="31"/>
        </w:numPr>
      </w:pPr>
      <w:r>
        <w:t>Show where incompatibilities are and recommends settings to resolve.</w:t>
      </w:r>
    </w:p>
    <w:p w:rsidR="001D76E4" w:rsidRDefault="001D76E4" w:rsidP="001D76E4">
      <w:pPr>
        <w:pStyle w:val="RMCFormBody"/>
        <w:numPr>
          <w:ilvl w:val="2"/>
          <w:numId w:val="31"/>
        </w:numPr>
      </w:pPr>
      <w:r>
        <w:t>Flash does n</w:t>
      </w:r>
      <w:r w:rsidR="003D7277">
        <w:t>ot support the CMYK color-space – best to have the illustrator (or yourself) convert to the proper RGB color profile before importing.</w:t>
      </w:r>
    </w:p>
    <w:p w:rsidR="00717548" w:rsidRDefault="00717548" w:rsidP="00717548">
      <w:pPr>
        <w:pStyle w:val="RMCFormBody"/>
        <w:numPr>
          <w:ilvl w:val="0"/>
          <w:numId w:val="31"/>
        </w:numPr>
        <w:ind w:left="720"/>
      </w:pPr>
      <w:r>
        <w:t>Importing Fireworks Files</w:t>
      </w:r>
    </w:p>
    <w:p w:rsidR="003D7277" w:rsidRDefault="003D7277" w:rsidP="003D7277">
      <w:pPr>
        <w:pStyle w:val="RMCFormBody"/>
        <w:numPr>
          <w:ilvl w:val="1"/>
          <w:numId w:val="31"/>
        </w:numPr>
      </w:pPr>
      <w:r>
        <w:t>Similar to PSD, but not nearly as flexible (or common)</w:t>
      </w:r>
    </w:p>
    <w:p w:rsidR="00717548" w:rsidRDefault="00717548" w:rsidP="00717548">
      <w:pPr>
        <w:pStyle w:val="RMCFormBody"/>
        <w:numPr>
          <w:ilvl w:val="0"/>
          <w:numId w:val="31"/>
        </w:numPr>
        <w:ind w:left="720"/>
      </w:pPr>
      <w:r>
        <w:t>Importing from FreeHand</w:t>
      </w:r>
    </w:p>
    <w:p w:rsidR="003D7277" w:rsidRDefault="003D7277" w:rsidP="003D7277">
      <w:pPr>
        <w:pStyle w:val="RMCFormBody"/>
        <w:numPr>
          <w:ilvl w:val="1"/>
          <w:numId w:val="31"/>
        </w:numPr>
      </w:pPr>
      <w:r>
        <w:t>Even less common, and much less flexible than Illustrator.</w:t>
      </w:r>
    </w:p>
    <w:p w:rsidR="00717548" w:rsidRDefault="00717548" w:rsidP="00717548">
      <w:pPr>
        <w:pStyle w:val="RMCFormBody"/>
        <w:ind w:left="0"/>
      </w:pPr>
    </w:p>
    <w:p w:rsidR="00717548" w:rsidRDefault="00717548" w:rsidP="00717548">
      <w:pPr>
        <w:pStyle w:val="RMCFormBody"/>
        <w:ind w:left="0"/>
      </w:pPr>
      <w:r>
        <w:t>Chapter 15. Adding Sound</w:t>
      </w:r>
    </w:p>
    <w:p w:rsidR="00717548" w:rsidRDefault="00717548" w:rsidP="00717548">
      <w:pPr>
        <w:pStyle w:val="RMCFormBody"/>
        <w:numPr>
          <w:ilvl w:val="0"/>
          <w:numId w:val="31"/>
        </w:numPr>
        <w:ind w:left="720"/>
      </w:pPr>
      <w:r>
        <w:t>Importing Sounds</w:t>
      </w:r>
    </w:p>
    <w:p w:rsidR="00D96D9D" w:rsidRDefault="00D96D9D" w:rsidP="00D96D9D">
      <w:pPr>
        <w:pStyle w:val="RMCFormBody"/>
        <w:numPr>
          <w:ilvl w:val="1"/>
          <w:numId w:val="31"/>
        </w:numPr>
      </w:pPr>
      <w:r>
        <w:t>To import a sound file</w:t>
      </w:r>
    </w:p>
    <w:p w:rsidR="001972C6" w:rsidRDefault="001972C6" w:rsidP="001972C6">
      <w:pPr>
        <w:pStyle w:val="RMCFormBody"/>
        <w:numPr>
          <w:ilvl w:val="2"/>
          <w:numId w:val="31"/>
        </w:numPr>
      </w:pPr>
      <w:r>
        <w:t>File &gt; import &gt; import to Stage</w:t>
      </w:r>
    </w:p>
    <w:p w:rsidR="001972C6" w:rsidRDefault="001972C6" w:rsidP="001972C6">
      <w:pPr>
        <w:pStyle w:val="RMCFormBody"/>
        <w:numPr>
          <w:ilvl w:val="3"/>
          <w:numId w:val="31"/>
        </w:numPr>
      </w:pPr>
      <w:r>
        <w:t>Does NOT place an instance on the timeline – must manually place sounds.</w:t>
      </w:r>
    </w:p>
    <w:p w:rsidR="001972C6" w:rsidRDefault="001972C6" w:rsidP="001972C6">
      <w:pPr>
        <w:pStyle w:val="RMCFormBody"/>
        <w:numPr>
          <w:ilvl w:val="3"/>
          <w:numId w:val="31"/>
        </w:numPr>
      </w:pPr>
      <w:r>
        <w:t>Command R on Mac</w:t>
      </w:r>
    </w:p>
    <w:p w:rsidR="001972C6" w:rsidRDefault="001972C6" w:rsidP="001972C6">
      <w:pPr>
        <w:pStyle w:val="RMCFormBody"/>
        <w:numPr>
          <w:ilvl w:val="3"/>
          <w:numId w:val="31"/>
        </w:numPr>
      </w:pPr>
      <w:r>
        <w:t>Ctrl+ R on Windows</w:t>
      </w:r>
    </w:p>
    <w:p w:rsidR="001972C6" w:rsidRDefault="001972C6" w:rsidP="001972C6">
      <w:pPr>
        <w:pStyle w:val="RMCFormBody"/>
        <w:numPr>
          <w:ilvl w:val="2"/>
          <w:numId w:val="31"/>
        </w:numPr>
      </w:pPr>
      <w:r>
        <w:t>File &gt; import &gt; import to Library</w:t>
      </w:r>
    </w:p>
    <w:p w:rsidR="00717548" w:rsidRDefault="00717548" w:rsidP="00717548">
      <w:pPr>
        <w:pStyle w:val="RMCFormBody"/>
        <w:numPr>
          <w:ilvl w:val="0"/>
          <w:numId w:val="31"/>
        </w:numPr>
        <w:ind w:left="720"/>
      </w:pPr>
      <w:r>
        <w:t>Adding Sounds to Frames</w:t>
      </w:r>
    </w:p>
    <w:p w:rsidR="00D96D9D" w:rsidRDefault="00D96D9D" w:rsidP="00D96D9D">
      <w:pPr>
        <w:pStyle w:val="RMCFormBody"/>
        <w:numPr>
          <w:ilvl w:val="1"/>
          <w:numId w:val="31"/>
        </w:numPr>
      </w:pPr>
      <w:r>
        <w:t>To assign sound to a key frame</w:t>
      </w:r>
    </w:p>
    <w:p w:rsidR="001972C6" w:rsidRDefault="001972C6" w:rsidP="001972C6">
      <w:pPr>
        <w:pStyle w:val="RMCFormBody"/>
        <w:numPr>
          <w:ilvl w:val="2"/>
          <w:numId w:val="31"/>
        </w:numPr>
      </w:pPr>
      <w:r>
        <w:t>Create a layer for sounds (adjust layer height if you like)</w:t>
      </w:r>
    </w:p>
    <w:p w:rsidR="001972C6" w:rsidRDefault="001972C6" w:rsidP="001972C6">
      <w:pPr>
        <w:pStyle w:val="RMCFormBody"/>
        <w:numPr>
          <w:ilvl w:val="2"/>
          <w:numId w:val="31"/>
        </w:numPr>
      </w:pPr>
      <w:r>
        <w:t>Place blank keyframes that sync with action</w:t>
      </w:r>
    </w:p>
    <w:p w:rsidR="001972C6" w:rsidRDefault="001972C6" w:rsidP="00A178EF">
      <w:pPr>
        <w:pStyle w:val="RMCFormBody"/>
        <w:numPr>
          <w:ilvl w:val="3"/>
          <w:numId w:val="31"/>
        </w:numPr>
      </w:pPr>
      <w:r>
        <w:t>Select keyframe and drag sound to stage.</w:t>
      </w:r>
    </w:p>
    <w:p w:rsidR="00A178EF" w:rsidRDefault="00A178EF" w:rsidP="00A178EF">
      <w:pPr>
        <w:pStyle w:val="RMCFormBody"/>
        <w:numPr>
          <w:ilvl w:val="3"/>
          <w:numId w:val="31"/>
        </w:numPr>
      </w:pPr>
      <w:r>
        <w:t>Or select keyframe and choose sound from properties panel</w:t>
      </w:r>
    </w:p>
    <w:p w:rsidR="00D96D9D" w:rsidRDefault="00D96D9D" w:rsidP="00D96D9D">
      <w:pPr>
        <w:pStyle w:val="RMCFormBody"/>
        <w:numPr>
          <w:ilvl w:val="1"/>
          <w:numId w:val="31"/>
        </w:numPr>
      </w:pPr>
      <w:r>
        <w:t>Organizing sounds</w:t>
      </w:r>
    </w:p>
    <w:p w:rsidR="00A178EF" w:rsidRDefault="00A178EF" w:rsidP="00A178EF">
      <w:pPr>
        <w:pStyle w:val="RMCFormBody"/>
        <w:numPr>
          <w:ilvl w:val="2"/>
          <w:numId w:val="31"/>
        </w:numPr>
      </w:pPr>
      <w:r>
        <w:t>Use Layer Folders Folders!</w:t>
      </w:r>
    </w:p>
    <w:p w:rsidR="00A178EF" w:rsidRDefault="00A178EF" w:rsidP="00A178EF">
      <w:pPr>
        <w:pStyle w:val="RMCFormBody"/>
        <w:numPr>
          <w:ilvl w:val="2"/>
          <w:numId w:val="31"/>
        </w:numPr>
      </w:pPr>
      <w:r>
        <w:t>Name layers mnemonically (name them after their content)</w:t>
      </w:r>
    </w:p>
    <w:p w:rsidR="00A178EF" w:rsidRDefault="00A178EF" w:rsidP="00A178EF">
      <w:pPr>
        <w:pStyle w:val="RMCFormBody"/>
        <w:numPr>
          <w:ilvl w:val="2"/>
          <w:numId w:val="31"/>
        </w:numPr>
      </w:pPr>
      <w:r>
        <w:t>Place sound folders at top or bottom of timeline stack so you can find it easily.</w:t>
      </w:r>
    </w:p>
    <w:p w:rsidR="00A178EF" w:rsidRDefault="00A178EF" w:rsidP="00A178EF">
      <w:pPr>
        <w:pStyle w:val="RMCFormBody"/>
        <w:numPr>
          <w:ilvl w:val="2"/>
          <w:numId w:val="31"/>
        </w:numPr>
      </w:pPr>
      <w:r>
        <w:t>Increase the height of the sound layer so you can more clearly see the waveform.</w:t>
      </w:r>
    </w:p>
    <w:p w:rsidR="00A178EF" w:rsidRDefault="00A178EF" w:rsidP="00A178EF">
      <w:pPr>
        <w:pStyle w:val="RMCFormBody"/>
        <w:numPr>
          <w:ilvl w:val="2"/>
          <w:numId w:val="31"/>
        </w:numPr>
      </w:pPr>
      <w:r>
        <w:t>Lock layers after sounds have been placed to prevent accidentally using them for artwork.</w:t>
      </w:r>
    </w:p>
    <w:p w:rsidR="00717548" w:rsidRDefault="00717548" w:rsidP="00717548">
      <w:pPr>
        <w:pStyle w:val="RMCFormBody"/>
        <w:numPr>
          <w:ilvl w:val="0"/>
          <w:numId w:val="31"/>
        </w:numPr>
        <w:ind w:left="720"/>
      </w:pPr>
      <w:r>
        <w:t>Adding Sounds to Buttons</w:t>
      </w:r>
    </w:p>
    <w:p w:rsidR="00D96D9D" w:rsidRDefault="00D96D9D" w:rsidP="00D96D9D">
      <w:pPr>
        <w:pStyle w:val="RMCFormBody"/>
        <w:numPr>
          <w:ilvl w:val="1"/>
          <w:numId w:val="31"/>
        </w:numPr>
      </w:pPr>
      <w:r>
        <w:t>To enhance buttons with auditory feedback</w:t>
      </w:r>
    </w:p>
    <w:p w:rsidR="00A178EF" w:rsidRDefault="00A178EF" w:rsidP="00A178EF">
      <w:pPr>
        <w:pStyle w:val="RMCFormBody"/>
        <w:numPr>
          <w:ilvl w:val="2"/>
          <w:numId w:val="31"/>
        </w:numPr>
      </w:pPr>
      <w:r>
        <w:t>Same as adding to timeline, only add sound on “up”,  “over” and “down” states (hit state will never play  a sound.</w:t>
      </w:r>
    </w:p>
    <w:p w:rsidR="00717548" w:rsidRDefault="00717548" w:rsidP="00717548">
      <w:pPr>
        <w:pStyle w:val="RMCFormBody"/>
        <w:numPr>
          <w:ilvl w:val="0"/>
          <w:numId w:val="31"/>
        </w:numPr>
        <w:ind w:left="720"/>
      </w:pPr>
      <w:r>
        <w:t>Using Event Sounds</w:t>
      </w:r>
    </w:p>
    <w:p w:rsidR="00D96D9D" w:rsidRDefault="00D96D9D" w:rsidP="00D96D9D">
      <w:pPr>
        <w:pStyle w:val="RMCFormBody"/>
        <w:numPr>
          <w:ilvl w:val="1"/>
          <w:numId w:val="31"/>
        </w:numPr>
      </w:pPr>
      <w:r>
        <w:t>To set up a file for testing sounds</w:t>
      </w:r>
    </w:p>
    <w:p w:rsidR="00D96D9D" w:rsidRDefault="00D96D9D" w:rsidP="00D96D9D">
      <w:pPr>
        <w:pStyle w:val="RMCFormBody"/>
        <w:numPr>
          <w:ilvl w:val="1"/>
          <w:numId w:val="31"/>
        </w:numPr>
      </w:pPr>
      <w:r>
        <w:t>To make an assigned sound an event sound</w:t>
      </w:r>
    </w:p>
    <w:p w:rsidR="00930A39" w:rsidRDefault="00930A39" w:rsidP="00930A39">
      <w:pPr>
        <w:pStyle w:val="RMCFormBody"/>
        <w:numPr>
          <w:ilvl w:val="2"/>
          <w:numId w:val="31"/>
        </w:numPr>
      </w:pPr>
      <w:r>
        <w:t>Select a keyframe with sound, and in the properties inspector select “Event” from the Sync-pop-up menu.</w:t>
      </w:r>
    </w:p>
    <w:p w:rsidR="00D96D9D" w:rsidRDefault="00D96D9D" w:rsidP="00D96D9D">
      <w:pPr>
        <w:pStyle w:val="RMCFormBody"/>
        <w:numPr>
          <w:ilvl w:val="1"/>
          <w:numId w:val="31"/>
        </w:numPr>
      </w:pPr>
      <w:r>
        <w:lastRenderedPageBreak/>
        <w:t>To play overlapping instances of the same sound</w:t>
      </w:r>
    </w:p>
    <w:p w:rsidR="00930A39" w:rsidRDefault="00930A39" w:rsidP="00930A39">
      <w:pPr>
        <w:pStyle w:val="RMCFormBody"/>
        <w:numPr>
          <w:ilvl w:val="2"/>
          <w:numId w:val="31"/>
        </w:numPr>
      </w:pPr>
      <w:r>
        <w:t>Event sounds can be layered by placing multiple instances closely together.</w:t>
      </w:r>
    </w:p>
    <w:p w:rsidR="00D96D9D" w:rsidRDefault="00D96D9D" w:rsidP="00D96D9D">
      <w:pPr>
        <w:pStyle w:val="RMCFormBody"/>
        <w:numPr>
          <w:ilvl w:val="1"/>
          <w:numId w:val="31"/>
        </w:numPr>
      </w:pPr>
      <w:r>
        <w:t>To start different sounds simultaneously</w:t>
      </w:r>
    </w:p>
    <w:p w:rsidR="00930A39" w:rsidRDefault="00930A39" w:rsidP="00930A39">
      <w:pPr>
        <w:pStyle w:val="RMCFormBody"/>
        <w:numPr>
          <w:ilvl w:val="2"/>
          <w:numId w:val="31"/>
        </w:numPr>
      </w:pPr>
      <w:r>
        <w:t>Place two sounds on a different layer on the same frame</w:t>
      </w:r>
    </w:p>
    <w:p w:rsidR="00717548" w:rsidRDefault="00717548" w:rsidP="00717548">
      <w:pPr>
        <w:pStyle w:val="RMCFormBody"/>
        <w:numPr>
          <w:ilvl w:val="0"/>
          <w:numId w:val="31"/>
        </w:numPr>
        <w:ind w:left="720"/>
      </w:pPr>
      <w:r>
        <w:t>Using Start Sounds</w:t>
      </w:r>
    </w:p>
    <w:p w:rsidR="00D96D9D" w:rsidRDefault="00D96D9D" w:rsidP="00D96D9D">
      <w:pPr>
        <w:pStyle w:val="RMCFormBody"/>
        <w:numPr>
          <w:ilvl w:val="1"/>
          <w:numId w:val="31"/>
        </w:numPr>
      </w:pPr>
      <w:r>
        <w:t>To set an assigned sound’s Sync parameter to start</w:t>
      </w:r>
    </w:p>
    <w:p w:rsidR="00930A39" w:rsidRDefault="00930A39" w:rsidP="00930A39">
      <w:pPr>
        <w:pStyle w:val="RMCFormBody"/>
        <w:numPr>
          <w:ilvl w:val="2"/>
          <w:numId w:val="31"/>
        </w:numPr>
      </w:pPr>
      <w:r>
        <w:t>Select a keyframe with sound</w:t>
      </w:r>
    </w:p>
    <w:p w:rsidR="00930A39" w:rsidRDefault="00930A39" w:rsidP="00930A39">
      <w:pPr>
        <w:pStyle w:val="RMCFormBody"/>
        <w:numPr>
          <w:ilvl w:val="2"/>
          <w:numId w:val="31"/>
        </w:numPr>
      </w:pPr>
      <w:r>
        <w:t>In the property inspector, select “Start” from the Sync-pop-up menu</w:t>
      </w:r>
    </w:p>
    <w:p w:rsidR="00930A39" w:rsidRDefault="00930A39" w:rsidP="00930A39">
      <w:pPr>
        <w:pStyle w:val="RMCFormBody"/>
        <w:numPr>
          <w:ilvl w:val="1"/>
          <w:numId w:val="31"/>
        </w:numPr>
      </w:pPr>
      <w:r>
        <w:t>Start sounds do not let other instances of the same Start sound run at the same time (additional instances will not play).</w:t>
      </w:r>
    </w:p>
    <w:p w:rsidR="00B52FE6" w:rsidRDefault="00B52FE6" w:rsidP="00930A39">
      <w:pPr>
        <w:pStyle w:val="RMCFormBody"/>
        <w:numPr>
          <w:ilvl w:val="1"/>
          <w:numId w:val="31"/>
        </w:numPr>
      </w:pPr>
      <w:r>
        <w:t>Start sounds will only play if the play head passes the sounds keyframe.</w:t>
      </w:r>
    </w:p>
    <w:p w:rsidR="00717548" w:rsidRDefault="00D96D9D" w:rsidP="00717548">
      <w:pPr>
        <w:pStyle w:val="RMCFormBody"/>
        <w:numPr>
          <w:ilvl w:val="0"/>
          <w:numId w:val="31"/>
        </w:numPr>
        <w:ind w:left="720"/>
      </w:pPr>
      <w:r>
        <w:t>Using Streaming Sounds</w:t>
      </w:r>
    </w:p>
    <w:p w:rsidR="00D96D9D" w:rsidRDefault="00D96D9D" w:rsidP="00D96D9D">
      <w:pPr>
        <w:pStyle w:val="RMCFormBody"/>
        <w:numPr>
          <w:ilvl w:val="1"/>
          <w:numId w:val="31"/>
        </w:numPr>
      </w:pPr>
      <w:r>
        <w:t>To make an assigned sound a stream sound</w:t>
      </w:r>
    </w:p>
    <w:p w:rsidR="00930A39" w:rsidRDefault="00930A39" w:rsidP="00930A39">
      <w:pPr>
        <w:pStyle w:val="RMCFormBody"/>
        <w:numPr>
          <w:ilvl w:val="2"/>
          <w:numId w:val="31"/>
        </w:numPr>
      </w:pPr>
      <w:r>
        <w:t>Select a keyframe with sound</w:t>
      </w:r>
    </w:p>
    <w:p w:rsidR="00930A39" w:rsidRDefault="00930A39" w:rsidP="00930A39">
      <w:pPr>
        <w:pStyle w:val="RMCFormBody"/>
        <w:numPr>
          <w:ilvl w:val="2"/>
          <w:numId w:val="31"/>
        </w:numPr>
      </w:pPr>
      <w:r>
        <w:t>In the property inspector, select “Stream” form the Sync-pop-up menu</w:t>
      </w:r>
    </w:p>
    <w:p w:rsidR="00930A39" w:rsidRDefault="00930A39" w:rsidP="00930A39">
      <w:pPr>
        <w:pStyle w:val="RMCFormBody"/>
        <w:numPr>
          <w:ilvl w:val="1"/>
          <w:numId w:val="31"/>
        </w:numPr>
      </w:pPr>
      <w:r>
        <w:t>Stream sounds sync to the play head – if the play head stops, so does the stream sound.</w:t>
      </w:r>
    </w:p>
    <w:p w:rsidR="00930A39" w:rsidRDefault="00930A39" w:rsidP="00930A39">
      <w:pPr>
        <w:pStyle w:val="RMCFormBody"/>
        <w:numPr>
          <w:ilvl w:val="2"/>
          <w:numId w:val="31"/>
        </w:numPr>
      </w:pPr>
      <w:r>
        <w:t>Hint: you can scrub stream sounds.</w:t>
      </w:r>
    </w:p>
    <w:p w:rsidR="00930A39" w:rsidRDefault="00930A39" w:rsidP="00930A39">
      <w:pPr>
        <w:pStyle w:val="RMCFormBody"/>
        <w:numPr>
          <w:ilvl w:val="2"/>
          <w:numId w:val="31"/>
        </w:numPr>
      </w:pPr>
      <w:r>
        <w:t>Hint 2: if you modify the frame rate of the movie, the sync of your stream sound will be adjusted</w:t>
      </w:r>
    </w:p>
    <w:p w:rsidR="00B52FE6" w:rsidRDefault="00B52FE6" w:rsidP="00930A39">
      <w:pPr>
        <w:pStyle w:val="RMCFormBody"/>
        <w:numPr>
          <w:ilvl w:val="2"/>
          <w:numId w:val="31"/>
        </w:numPr>
      </w:pPr>
      <w:r>
        <w:t>Hint 3: click “edit” in the properties inspector to see where the stream sound will stop (indicated by a vertical line)</w:t>
      </w:r>
    </w:p>
    <w:p w:rsidR="00D96D9D" w:rsidRDefault="00D96D9D" w:rsidP="00717548">
      <w:pPr>
        <w:pStyle w:val="RMCFormBody"/>
        <w:numPr>
          <w:ilvl w:val="0"/>
          <w:numId w:val="31"/>
        </w:numPr>
        <w:ind w:left="720"/>
      </w:pPr>
      <w:r>
        <w:t>Stopping Sounds</w:t>
      </w:r>
    </w:p>
    <w:p w:rsidR="00D96D9D" w:rsidRDefault="00D96D9D" w:rsidP="00D96D9D">
      <w:pPr>
        <w:pStyle w:val="RMCFormBody"/>
        <w:numPr>
          <w:ilvl w:val="1"/>
          <w:numId w:val="31"/>
        </w:numPr>
      </w:pPr>
      <w:r>
        <w:t>To stop playback of a sound</w:t>
      </w:r>
    </w:p>
    <w:p w:rsidR="00B52FE6" w:rsidRDefault="00B52FE6" w:rsidP="00B52FE6">
      <w:pPr>
        <w:pStyle w:val="RMCFormBody"/>
        <w:numPr>
          <w:ilvl w:val="2"/>
          <w:numId w:val="31"/>
        </w:numPr>
      </w:pPr>
      <w:r>
        <w:t>Find a sound with a keyframe, and create another keyframe where you want the sound to stop.</w:t>
      </w:r>
    </w:p>
    <w:p w:rsidR="00B52FE6" w:rsidRDefault="00B52FE6" w:rsidP="00B52FE6">
      <w:pPr>
        <w:pStyle w:val="RMCFormBody"/>
        <w:numPr>
          <w:ilvl w:val="2"/>
          <w:numId w:val="31"/>
        </w:numPr>
      </w:pPr>
      <w:r>
        <w:t xml:space="preserve">In the properties inspector </w:t>
      </w:r>
    </w:p>
    <w:p w:rsidR="00B52FE6" w:rsidRDefault="00B52FE6" w:rsidP="00B52FE6">
      <w:pPr>
        <w:pStyle w:val="RMCFormBody"/>
        <w:numPr>
          <w:ilvl w:val="1"/>
          <w:numId w:val="31"/>
        </w:numPr>
      </w:pPr>
      <w:r>
        <w:t>Stop sounds will stop any instance of a running Start sound of the same sound.</w:t>
      </w:r>
    </w:p>
    <w:p w:rsidR="00B52FE6" w:rsidRDefault="00B52FE6" w:rsidP="00B52FE6">
      <w:pPr>
        <w:pStyle w:val="RMCFormBody"/>
        <w:numPr>
          <w:ilvl w:val="1"/>
          <w:numId w:val="31"/>
        </w:numPr>
      </w:pPr>
      <w:r>
        <w:t>Stop sounds will not stop unless the playhead passes through the stop sound’s keyframe</w:t>
      </w:r>
    </w:p>
    <w:p w:rsidR="00B52FE6" w:rsidRDefault="00B52FE6" w:rsidP="00B52FE6">
      <w:pPr>
        <w:pStyle w:val="RMCFormBody"/>
        <w:numPr>
          <w:ilvl w:val="1"/>
          <w:numId w:val="31"/>
        </w:numPr>
      </w:pPr>
      <w:r>
        <w:t>If you want only one instance of a sound to stop, use a stream sound instead, and stop it with a blank keyframe.</w:t>
      </w:r>
    </w:p>
    <w:p w:rsidR="00D96D9D" w:rsidRDefault="00D96D9D" w:rsidP="00717548">
      <w:pPr>
        <w:pStyle w:val="RMCFormBody"/>
        <w:numPr>
          <w:ilvl w:val="0"/>
          <w:numId w:val="31"/>
        </w:numPr>
        <w:ind w:left="720"/>
      </w:pPr>
      <w:r>
        <w:t>Repeating  Sounds</w:t>
      </w:r>
    </w:p>
    <w:p w:rsidR="00D96D9D" w:rsidRDefault="00D96D9D" w:rsidP="00D96D9D">
      <w:pPr>
        <w:pStyle w:val="RMCFormBody"/>
        <w:numPr>
          <w:ilvl w:val="1"/>
          <w:numId w:val="31"/>
        </w:numPr>
      </w:pPr>
      <w:r>
        <w:t>To Set a repeat value</w:t>
      </w:r>
    </w:p>
    <w:p w:rsidR="00B52FE6" w:rsidRDefault="00B52FE6" w:rsidP="00B52FE6">
      <w:pPr>
        <w:pStyle w:val="RMCFormBody"/>
        <w:numPr>
          <w:ilvl w:val="2"/>
          <w:numId w:val="31"/>
        </w:numPr>
      </w:pPr>
      <w:r>
        <w:t>Select a keyframe with sound</w:t>
      </w:r>
    </w:p>
    <w:p w:rsidR="00B52FE6" w:rsidRDefault="00B52FE6" w:rsidP="00B52FE6">
      <w:pPr>
        <w:pStyle w:val="RMCFormBody"/>
        <w:numPr>
          <w:ilvl w:val="2"/>
          <w:numId w:val="31"/>
        </w:numPr>
      </w:pPr>
      <w:r>
        <w:t>In the properties inspector, set the number of times to repeat (default) to the desired value.</w:t>
      </w:r>
    </w:p>
    <w:p w:rsidR="00B52FE6" w:rsidRDefault="00B52FE6" w:rsidP="00B52FE6">
      <w:pPr>
        <w:pStyle w:val="RMCFormBody"/>
        <w:numPr>
          <w:ilvl w:val="2"/>
          <w:numId w:val="31"/>
        </w:numPr>
      </w:pPr>
      <w:r>
        <w:t>Can also set “Repeat” pop-up to loop, which will result in the sound looping until it can no longer play.</w:t>
      </w:r>
    </w:p>
    <w:p w:rsidR="00B52FE6" w:rsidRDefault="00B52FE6" w:rsidP="00B52FE6">
      <w:pPr>
        <w:pStyle w:val="RMCFormBody"/>
        <w:numPr>
          <w:ilvl w:val="3"/>
          <w:numId w:val="31"/>
        </w:numPr>
      </w:pPr>
      <w:r>
        <w:t>Stream will loop until the playhead stops moving.</w:t>
      </w:r>
    </w:p>
    <w:p w:rsidR="00B52FE6" w:rsidRDefault="00B52FE6" w:rsidP="00B52FE6">
      <w:pPr>
        <w:pStyle w:val="RMCFormBody"/>
        <w:numPr>
          <w:ilvl w:val="3"/>
          <w:numId w:val="31"/>
        </w:numPr>
      </w:pPr>
      <w:r>
        <w:t>Event and Start will loop infinitely until stopped by a stop sound frame (be careful!)</w:t>
      </w:r>
    </w:p>
    <w:p w:rsidR="00B52FE6" w:rsidRDefault="00B52FE6" w:rsidP="00B52FE6">
      <w:pPr>
        <w:pStyle w:val="RMCFormBody"/>
        <w:numPr>
          <w:ilvl w:val="3"/>
          <w:numId w:val="31"/>
        </w:numPr>
      </w:pPr>
      <w:r>
        <w:t>Looping and</w:t>
      </w:r>
      <w:r w:rsidR="00C9293E">
        <w:t xml:space="preserve"> repeat have no effect on stop sound frames</w:t>
      </w:r>
    </w:p>
    <w:p w:rsidR="00717548" w:rsidRDefault="00717548" w:rsidP="00717548">
      <w:pPr>
        <w:pStyle w:val="RMCFormBody"/>
        <w:numPr>
          <w:ilvl w:val="0"/>
          <w:numId w:val="31"/>
        </w:numPr>
        <w:ind w:left="720"/>
      </w:pPr>
      <w:r>
        <w:t>Editing Sounds</w:t>
      </w:r>
    </w:p>
    <w:p w:rsidR="00D96D9D" w:rsidRDefault="00D96D9D" w:rsidP="00D96D9D">
      <w:pPr>
        <w:pStyle w:val="RMCFormBody"/>
        <w:numPr>
          <w:ilvl w:val="1"/>
          <w:numId w:val="31"/>
        </w:numPr>
      </w:pPr>
      <w:r>
        <w:t>To assign packaged volume effects</w:t>
      </w:r>
    </w:p>
    <w:p w:rsidR="00C9293E" w:rsidRDefault="00C9293E" w:rsidP="00C9293E">
      <w:pPr>
        <w:pStyle w:val="RMCFormBody"/>
        <w:numPr>
          <w:ilvl w:val="2"/>
          <w:numId w:val="31"/>
        </w:numPr>
      </w:pPr>
      <w:r>
        <w:t>Select a keyframe with sound</w:t>
      </w:r>
    </w:p>
    <w:p w:rsidR="00C9293E" w:rsidRDefault="00C9293E" w:rsidP="00C9293E">
      <w:pPr>
        <w:pStyle w:val="RMCFormBody"/>
        <w:numPr>
          <w:ilvl w:val="2"/>
          <w:numId w:val="31"/>
        </w:numPr>
      </w:pPr>
      <w:r>
        <w:lastRenderedPageBreak/>
        <w:t>In the properties inspector, the effect pop-up can assign any of these basic sound effects to a single sound</w:t>
      </w:r>
    </w:p>
    <w:p w:rsidR="00C9293E" w:rsidRDefault="00C9293E" w:rsidP="00C9293E">
      <w:pPr>
        <w:pStyle w:val="RMCFormBody"/>
        <w:numPr>
          <w:ilvl w:val="3"/>
          <w:numId w:val="31"/>
        </w:numPr>
      </w:pPr>
      <w:r>
        <w:t>Solo left channel</w:t>
      </w:r>
    </w:p>
    <w:p w:rsidR="00C9293E" w:rsidRDefault="00C9293E" w:rsidP="00C9293E">
      <w:pPr>
        <w:pStyle w:val="RMCFormBody"/>
        <w:numPr>
          <w:ilvl w:val="3"/>
          <w:numId w:val="31"/>
        </w:numPr>
      </w:pPr>
      <w:r>
        <w:t>Solo right channel</w:t>
      </w:r>
    </w:p>
    <w:p w:rsidR="00C9293E" w:rsidRDefault="00C9293E" w:rsidP="00C9293E">
      <w:pPr>
        <w:pStyle w:val="RMCFormBody"/>
        <w:numPr>
          <w:ilvl w:val="3"/>
          <w:numId w:val="31"/>
        </w:numPr>
      </w:pPr>
      <w:r>
        <w:t>Pan left to right</w:t>
      </w:r>
    </w:p>
    <w:p w:rsidR="00C9293E" w:rsidRDefault="00C9293E" w:rsidP="00C9293E">
      <w:pPr>
        <w:pStyle w:val="RMCFormBody"/>
        <w:numPr>
          <w:ilvl w:val="3"/>
          <w:numId w:val="31"/>
        </w:numPr>
      </w:pPr>
      <w:r>
        <w:t>Pan right to left</w:t>
      </w:r>
    </w:p>
    <w:p w:rsidR="00C9293E" w:rsidRDefault="00C9293E" w:rsidP="00C9293E">
      <w:pPr>
        <w:pStyle w:val="RMCFormBody"/>
        <w:numPr>
          <w:ilvl w:val="3"/>
          <w:numId w:val="31"/>
        </w:numPr>
      </w:pPr>
      <w:r>
        <w:t>Volume fade in</w:t>
      </w:r>
    </w:p>
    <w:p w:rsidR="00C9293E" w:rsidRDefault="00C9293E" w:rsidP="00C9293E">
      <w:pPr>
        <w:pStyle w:val="RMCFormBody"/>
        <w:numPr>
          <w:ilvl w:val="3"/>
          <w:numId w:val="31"/>
        </w:numPr>
      </w:pPr>
      <w:r>
        <w:t>Volume fade out</w:t>
      </w:r>
    </w:p>
    <w:p w:rsidR="00D96D9D" w:rsidRDefault="00D96D9D" w:rsidP="00D96D9D">
      <w:pPr>
        <w:pStyle w:val="RMCFormBody"/>
        <w:numPr>
          <w:ilvl w:val="1"/>
          <w:numId w:val="31"/>
        </w:numPr>
      </w:pPr>
      <w:r>
        <w:t>To customize volume effects</w:t>
      </w:r>
    </w:p>
    <w:p w:rsidR="00C9293E" w:rsidRDefault="00C9293E" w:rsidP="00C9293E">
      <w:pPr>
        <w:pStyle w:val="RMCFormBody"/>
        <w:numPr>
          <w:ilvl w:val="2"/>
          <w:numId w:val="31"/>
        </w:numPr>
      </w:pPr>
      <w:r>
        <w:t>Select a keyframe with sound</w:t>
      </w:r>
    </w:p>
    <w:p w:rsidR="00C9293E" w:rsidRDefault="00C9293E" w:rsidP="00C9293E">
      <w:pPr>
        <w:pStyle w:val="RMCFormBody"/>
        <w:numPr>
          <w:ilvl w:val="2"/>
          <w:numId w:val="31"/>
        </w:numPr>
      </w:pPr>
      <w:r>
        <w:t>In the properties in spector, select “Custom” from the effect pop-up, or click the “Edit…” button</w:t>
      </w:r>
    </w:p>
    <w:p w:rsidR="00CA5BDD" w:rsidRDefault="00CA5BDD" w:rsidP="00CA5BDD">
      <w:pPr>
        <w:pStyle w:val="RMCFormBody"/>
        <w:numPr>
          <w:ilvl w:val="3"/>
          <w:numId w:val="31"/>
        </w:numPr>
      </w:pPr>
      <w:r>
        <w:t>Use and create volume handles to create custom pan/fade effects.</w:t>
      </w:r>
    </w:p>
    <w:p w:rsidR="00CA5BDD" w:rsidRDefault="00CA5BDD" w:rsidP="00CA5BDD">
      <w:pPr>
        <w:pStyle w:val="RMCFormBody"/>
        <w:numPr>
          <w:ilvl w:val="3"/>
          <w:numId w:val="31"/>
        </w:numPr>
      </w:pPr>
      <w:r>
        <w:t>Show left channel, right channel.</w:t>
      </w:r>
    </w:p>
    <w:p w:rsidR="00CA5BDD" w:rsidRDefault="00CA5BDD" w:rsidP="00CA5BDD">
      <w:pPr>
        <w:pStyle w:val="RMCFormBody"/>
        <w:numPr>
          <w:ilvl w:val="3"/>
          <w:numId w:val="31"/>
        </w:numPr>
      </w:pPr>
      <w:r>
        <w:t>Show canned effects</w:t>
      </w:r>
    </w:p>
    <w:p w:rsidR="00CA5BDD" w:rsidRDefault="00CA5BDD" w:rsidP="00CA5BDD">
      <w:pPr>
        <w:pStyle w:val="RMCFormBody"/>
        <w:numPr>
          <w:ilvl w:val="3"/>
          <w:numId w:val="31"/>
        </w:numPr>
      </w:pPr>
      <w:r>
        <w:t>Show zoom, and time/keyframes.</w:t>
      </w:r>
    </w:p>
    <w:p w:rsidR="00CA5BDD" w:rsidRDefault="00CA5BDD" w:rsidP="00CA5BDD">
      <w:pPr>
        <w:pStyle w:val="RMCFormBody"/>
        <w:numPr>
          <w:ilvl w:val="3"/>
          <w:numId w:val="31"/>
        </w:numPr>
      </w:pPr>
      <w:r>
        <w:t>Show play and stop</w:t>
      </w:r>
    </w:p>
    <w:p w:rsidR="00D96D9D" w:rsidRDefault="00D96D9D" w:rsidP="00D96D9D">
      <w:pPr>
        <w:pStyle w:val="RMCFormBody"/>
        <w:numPr>
          <w:ilvl w:val="1"/>
          <w:numId w:val="31"/>
        </w:numPr>
      </w:pPr>
      <w:r>
        <w:t>To edit sounds for length</w:t>
      </w:r>
    </w:p>
    <w:p w:rsidR="00CA5BDD" w:rsidRDefault="00CA5BDD" w:rsidP="00CA5BDD">
      <w:pPr>
        <w:pStyle w:val="RMCFormBody"/>
        <w:numPr>
          <w:ilvl w:val="2"/>
          <w:numId w:val="31"/>
        </w:numPr>
      </w:pPr>
      <w:r>
        <w:t>While in edit mode, drag the “time-out” control to the desired location.</w:t>
      </w:r>
    </w:p>
    <w:p w:rsidR="001714C4" w:rsidRDefault="001714C4" w:rsidP="00CA5BDD">
      <w:pPr>
        <w:pStyle w:val="RMCFormBody"/>
        <w:numPr>
          <w:ilvl w:val="2"/>
          <w:numId w:val="31"/>
        </w:numPr>
      </w:pPr>
      <w:r>
        <w:t>Can drag “time-in” control as well</w:t>
      </w:r>
    </w:p>
    <w:p w:rsidR="001714C4" w:rsidRDefault="001714C4" w:rsidP="00CA5BDD">
      <w:pPr>
        <w:pStyle w:val="RMCFormBody"/>
        <w:numPr>
          <w:ilvl w:val="2"/>
          <w:numId w:val="31"/>
        </w:numPr>
      </w:pPr>
      <w:r>
        <w:t>Pay attention to how this type of edit affects volume envelopes.</w:t>
      </w:r>
    </w:p>
    <w:p w:rsidR="001714C4" w:rsidRDefault="001714C4" w:rsidP="00CA5BDD">
      <w:pPr>
        <w:pStyle w:val="RMCFormBody"/>
        <w:numPr>
          <w:ilvl w:val="2"/>
          <w:numId w:val="31"/>
        </w:numPr>
      </w:pPr>
      <w:r>
        <w:t>Always do time-in / time-out first if possible.</w:t>
      </w:r>
    </w:p>
    <w:p w:rsidR="00717548" w:rsidRDefault="00717548" w:rsidP="00717548">
      <w:pPr>
        <w:pStyle w:val="RMCFormBody"/>
        <w:ind w:left="0"/>
      </w:pPr>
    </w:p>
    <w:p w:rsidR="00717548" w:rsidRDefault="00717548" w:rsidP="00717548">
      <w:pPr>
        <w:pStyle w:val="RMCFormBody"/>
        <w:ind w:left="0"/>
      </w:pPr>
      <w:r>
        <w:t>Chapter 16. Adding Video</w:t>
      </w:r>
    </w:p>
    <w:p w:rsidR="00717548" w:rsidRDefault="00717548" w:rsidP="00717548">
      <w:pPr>
        <w:pStyle w:val="RMCFormBody"/>
        <w:numPr>
          <w:ilvl w:val="0"/>
          <w:numId w:val="31"/>
        </w:numPr>
        <w:ind w:left="720"/>
      </w:pPr>
      <w:r>
        <w:t>Importing Video for Progressive Download or Streaming</w:t>
      </w:r>
    </w:p>
    <w:p w:rsidR="00D96D9D" w:rsidRDefault="00D96D9D" w:rsidP="00D96D9D">
      <w:pPr>
        <w:pStyle w:val="RMCFormBody"/>
        <w:numPr>
          <w:ilvl w:val="1"/>
          <w:numId w:val="31"/>
        </w:numPr>
      </w:pPr>
      <w:r>
        <w:t>To prepare video for</w:t>
      </w:r>
      <w:r w:rsidR="00843742">
        <w:t xml:space="preserve"> progressive download or streaming in Flash Player</w:t>
      </w:r>
    </w:p>
    <w:p w:rsidR="004023A7" w:rsidRDefault="004023A7" w:rsidP="004023A7">
      <w:pPr>
        <w:pStyle w:val="RMCFormBody"/>
        <w:numPr>
          <w:ilvl w:val="2"/>
          <w:numId w:val="31"/>
        </w:numPr>
      </w:pPr>
      <w:r>
        <w:t>File &gt; Import &gt; Import Video</w:t>
      </w:r>
    </w:p>
    <w:p w:rsidR="004023A7" w:rsidRDefault="004023A7" w:rsidP="004023A7">
      <w:pPr>
        <w:pStyle w:val="RMCFormBody"/>
        <w:numPr>
          <w:ilvl w:val="2"/>
          <w:numId w:val="31"/>
        </w:numPr>
      </w:pPr>
      <w:r>
        <w:t>Select Video - Browse to a file or enter the file path in the dialogue box (“</w:t>
      </w:r>
      <w:r w:rsidRPr="004023A7">
        <w:t>sunbeam_commercial_5.mpeg</w:t>
      </w:r>
      <w:r>
        <w:t>”)</w:t>
      </w:r>
    </w:p>
    <w:p w:rsidR="004023A7" w:rsidRDefault="004023A7" w:rsidP="004023A7">
      <w:pPr>
        <w:pStyle w:val="RMCFormBody"/>
        <w:numPr>
          <w:ilvl w:val="2"/>
          <w:numId w:val="31"/>
        </w:numPr>
      </w:pPr>
      <w:r>
        <w:t>Deployment – choose how the video will be delivered (for now choose “progressive”)</w:t>
      </w:r>
    </w:p>
    <w:p w:rsidR="004023A7" w:rsidRDefault="004023A7" w:rsidP="004023A7">
      <w:pPr>
        <w:pStyle w:val="RMCFormBody"/>
        <w:numPr>
          <w:ilvl w:val="2"/>
          <w:numId w:val="31"/>
        </w:numPr>
      </w:pPr>
      <w:r>
        <w:t>Encoding – Select basic settings (for now)</w:t>
      </w:r>
    </w:p>
    <w:p w:rsidR="004023A7" w:rsidRDefault="004023A7" w:rsidP="004023A7">
      <w:pPr>
        <w:pStyle w:val="RMCFormBody"/>
        <w:numPr>
          <w:ilvl w:val="2"/>
          <w:numId w:val="31"/>
        </w:numPr>
      </w:pPr>
      <w:r>
        <w:t>Skinning – select skin style and color</w:t>
      </w:r>
    </w:p>
    <w:p w:rsidR="004023A7" w:rsidRDefault="004023A7" w:rsidP="004023A7">
      <w:pPr>
        <w:pStyle w:val="RMCFormBody"/>
        <w:numPr>
          <w:ilvl w:val="2"/>
          <w:numId w:val="31"/>
        </w:numPr>
      </w:pPr>
      <w:r>
        <w:t>Flash will prompt you to save then begin encoding</w:t>
      </w:r>
    </w:p>
    <w:p w:rsidR="004023A7" w:rsidRDefault="004023A7" w:rsidP="004023A7">
      <w:pPr>
        <w:pStyle w:val="RMCFormBody"/>
        <w:numPr>
          <w:ilvl w:val="1"/>
          <w:numId w:val="31"/>
        </w:numPr>
      </w:pPr>
      <w:r>
        <w:t>Use external encoder! (Flash Pro comes with Flash CS3 video encoder, use that or other pro encoder (Sorenson Squeeze, Cleaner, etc)</w:t>
      </w:r>
    </w:p>
    <w:p w:rsidR="00717548" w:rsidRDefault="00717548" w:rsidP="00717548">
      <w:pPr>
        <w:pStyle w:val="RMCFormBody"/>
        <w:numPr>
          <w:ilvl w:val="0"/>
          <w:numId w:val="31"/>
        </w:numPr>
        <w:ind w:left="720"/>
      </w:pPr>
      <w:r>
        <w:t>Importing Embedded Video</w:t>
      </w:r>
    </w:p>
    <w:p w:rsidR="00843742" w:rsidRDefault="00843742" w:rsidP="00676B30">
      <w:pPr>
        <w:pStyle w:val="RMCFormBody"/>
        <w:numPr>
          <w:ilvl w:val="2"/>
          <w:numId w:val="31"/>
        </w:numPr>
      </w:pPr>
      <w:r>
        <w:t>To import and embed video clips</w:t>
      </w:r>
    </w:p>
    <w:p w:rsidR="00676B30" w:rsidRDefault="00676B30" w:rsidP="00676B30">
      <w:pPr>
        <w:pStyle w:val="RMCFormBody"/>
        <w:numPr>
          <w:ilvl w:val="2"/>
          <w:numId w:val="31"/>
        </w:numPr>
      </w:pPr>
      <w:r>
        <w:t>File &gt; Import &gt; Import Video…</w:t>
      </w:r>
    </w:p>
    <w:p w:rsidR="00676B30" w:rsidRDefault="00676B30" w:rsidP="00676B30">
      <w:pPr>
        <w:pStyle w:val="RMCFormBody"/>
        <w:numPr>
          <w:ilvl w:val="2"/>
          <w:numId w:val="31"/>
        </w:numPr>
      </w:pPr>
      <w:r>
        <w:t>Select Video – same as before</w:t>
      </w:r>
    </w:p>
    <w:p w:rsidR="00676B30" w:rsidRDefault="00676B30" w:rsidP="00676B30">
      <w:pPr>
        <w:pStyle w:val="RMCFormBody"/>
        <w:numPr>
          <w:ilvl w:val="2"/>
          <w:numId w:val="31"/>
        </w:numPr>
      </w:pPr>
      <w:r>
        <w:t>Deployment – select “embed” option</w:t>
      </w:r>
    </w:p>
    <w:p w:rsidR="00676B30" w:rsidRDefault="00676B30" w:rsidP="00676B30">
      <w:pPr>
        <w:pStyle w:val="RMCFormBody"/>
        <w:numPr>
          <w:ilvl w:val="3"/>
          <w:numId w:val="31"/>
        </w:numPr>
      </w:pPr>
      <w:r>
        <w:t>note: embedding makes HUGE SWFs</w:t>
      </w:r>
    </w:p>
    <w:p w:rsidR="00676B30" w:rsidRDefault="00676B30" w:rsidP="00676B30">
      <w:pPr>
        <w:pStyle w:val="RMCFormBody"/>
        <w:numPr>
          <w:ilvl w:val="2"/>
          <w:numId w:val="31"/>
        </w:numPr>
      </w:pPr>
      <w:r>
        <w:t>Embedding – Symbol type (MovieClip preferable)</w:t>
      </w:r>
    </w:p>
    <w:p w:rsidR="00676B30" w:rsidRDefault="00676B30" w:rsidP="00676B30">
      <w:pPr>
        <w:pStyle w:val="RMCFormBody"/>
        <w:numPr>
          <w:ilvl w:val="3"/>
          <w:numId w:val="31"/>
        </w:numPr>
      </w:pPr>
      <w:r>
        <w:t>Audio track – certain types of files will not allow use of a separate track (demuxing), such as MPEG</w:t>
      </w:r>
    </w:p>
    <w:p w:rsidR="00676B30" w:rsidRDefault="00676B30" w:rsidP="00676B30">
      <w:pPr>
        <w:pStyle w:val="RMCFormBody"/>
        <w:numPr>
          <w:ilvl w:val="3"/>
          <w:numId w:val="31"/>
        </w:numPr>
      </w:pPr>
      <w:r>
        <w:t>Place instance, expand timeline</w:t>
      </w:r>
    </w:p>
    <w:p w:rsidR="00676B30" w:rsidRDefault="00676B30" w:rsidP="00676B30">
      <w:pPr>
        <w:pStyle w:val="RMCFormBody"/>
        <w:numPr>
          <w:ilvl w:val="3"/>
          <w:numId w:val="31"/>
        </w:numPr>
      </w:pPr>
      <w:r>
        <w:t>Select – edit ability depends on video file</w:t>
      </w:r>
    </w:p>
    <w:p w:rsidR="00843742" w:rsidRDefault="00843742" w:rsidP="00843742">
      <w:pPr>
        <w:pStyle w:val="RMCFormBody"/>
        <w:numPr>
          <w:ilvl w:val="1"/>
          <w:numId w:val="31"/>
        </w:numPr>
      </w:pPr>
      <w:r>
        <w:t>To edit embedded video clips</w:t>
      </w:r>
    </w:p>
    <w:p w:rsidR="00676B30" w:rsidRDefault="00676B30" w:rsidP="00676B30">
      <w:pPr>
        <w:pStyle w:val="RMCFormBody"/>
        <w:numPr>
          <w:ilvl w:val="2"/>
          <w:numId w:val="31"/>
        </w:numPr>
      </w:pPr>
      <w:r>
        <w:t>Basic editing options</w:t>
      </w:r>
    </w:p>
    <w:p w:rsidR="00676B30" w:rsidRDefault="00676B30" w:rsidP="00676B30">
      <w:pPr>
        <w:pStyle w:val="RMCFormBody"/>
        <w:numPr>
          <w:ilvl w:val="3"/>
          <w:numId w:val="31"/>
        </w:numPr>
      </w:pPr>
      <w:r>
        <w:lastRenderedPageBreak/>
        <w:t>Punch-in / Punch-out</w:t>
      </w:r>
    </w:p>
    <w:p w:rsidR="00676B30" w:rsidRDefault="00676B30" w:rsidP="00676B30">
      <w:pPr>
        <w:pStyle w:val="RMCFormBody"/>
        <w:numPr>
          <w:ilvl w:val="3"/>
          <w:numId w:val="31"/>
        </w:numPr>
      </w:pPr>
      <w:r>
        <w:t>Frame backward / frame forward</w:t>
      </w:r>
    </w:p>
    <w:p w:rsidR="00676B30" w:rsidRDefault="00676B30" w:rsidP="00676B30">
      <w:pPr>
        <w:pStyle w:val="RMCFormBody"/>
        <w:numPr>
          <w:ilvl w:val="3"/>
          <w:numId w:val="31"/>
        </w:numPr>
      </w:pPr>
      <w:r>
        <w:t>Play / Stop</w:t>
      </w:r>
    </w:p>
    <w:p w:rsidR="00676B30" w:rsidRDefault="00676B30" w:rsidP="00676B30">
      <w:pPr>
        <w:pStyle w:val="RMCFormBody"/>
        <w:numPr>
          <w:ilvl w:val="3"/>
          <w:numId w:val="31"/>
        </w:numPr>
      </w:pPr>
      <w:r>
        <w:t>Scrubbing</w:t>
      </w:r>
    </w:p>
    <w:p w:rsidR="00676B30" w:rsidRDefault="00676B30" w:rsidP="00676B30">
      <w:pPr>
        <w:pStyle w:val="RMCFormBody"/>
        <w:numPr>
          <w:ilvl w:val="3"/>
          <w:numId w:val="31"/>
        </w:numPr>
      </w:pPr>
      <w:r>
        <w:t>Create multiple clips</w:t>
      </w:r>
    </w:p>
    <w:p w:rsidR="00676B30" w:rsidRDefault="00676B30" w:rsidP="00676B30">
      <w:pPr>
        <w:pStyle w:val="RMCFormBody"/>
        <w:numPr>
          <w:ilvl w:val="2"/>
          <w:numId w:val="31"/>
        </w:numPr>
      </w:pPr>
      <w:r>
        <w:t>Much more flexibility with a video encoding / editing suite</w:t>
      </w:r>
    </w:p>
    <w:p w:rsidR="00717548" w:rsidRDefault="00717548" w:rsidP="00717548">
      <w:pPr>
        <w:pStyle w:val="RMCFormBody"/>
        <w:numPr>
          <w:ilvl w:val="0"/>
          <w:numId w:val="31"/>
        </w:numPr>
        <w:ind w:left="720"/>
      </w:pPr>
      <w:r>
        <w:t>Setting Encoding Options</w:t>
      </w:r>
    </w:p>
    <w:p w:rsidR="00843742" w:rsidRDefault="00843742" w:rsidP="00843742">
      <w:pPr>
        <w:pStyle w:val="RMCFormBody"/>
        <w:numPr>
          <w:ilvl w:val="1"/>
          <w:numId w:val="31"/>
        </w:numPr>
      </w:pPr>
      <w:r>
        <w:t>To use preset encoding settings</w:t>
      </w:r>
    </w:p>
    <w:p w:rsidR="004D1EE3" w:rsidRDefault="004D1EE3" w:rsidP="004D1EE3">
      <w:pPr>
        <w:pStyle w:val="RMCFormBody"/>
        <w:numPr>
          <w:ilvl w:val="2"/>
          <w:numId w:val="31"/>
        </w:numPr>
      </w:pPr>
      <w:r>
        <w:t>Discuss default encoding profiles</w:t>
      </w:r>
    </w:p>
    <w:p w:rsidR="00843742" w:rsidRDefault="00843742" w:rsidP="00843742">
      <w:pPr>
        <w:pStyle w:val="RMCFormBody"/>
        <w:numPr>
          <w:ilvl w:val="1"/>
          <w:numId w:val="31"/>
        </w:numPr>
      </w:pPr>
      <w:r>
        <w:t>To use custom video encoding settings</w:t>
      </w:r>
    </w:p>
    <w:p w:rsidR="004D1EE3" w:rsidRDefault="004D1EE3" w:rsidP="004D1EE3">
      <w:pPr>
        <w:pStyle w:val="RMCFormBody"/>
        <w:numPr>
          <w:ilvl w:val="2"/>
          <w:numId w:val="31"/>
        </w:numPr>
      </w:pPr>
      <w:r>
        <w:t>Select video codec (CODEC)</w:t>
      </w:r>
    </w:p>
    <w:p w:rsidR="004D1EE3" w:rsidRDefault="004D1EE3" w:rsidP="004D1EE3">
      <w:pPr>
        <w:pStyle w:val="RMCFormBody"/>
        <w:numPr>
          <w:ilvl w:val="3"/>
          <w:numId w:val="31"/>
        </w:numPr>
      </w:pPr>
      <w:r>
        <w:t>FP6 and 7 use Sorenson Sparq</w:t>
      </w:r>
    </w:p>
    <w:p w:rsidR="004D1EE3" w:rsidRDefault="004D1EE3" w:rsidP="004D1EE3">
      <w:pPr>
        <w:pStyle w:val="RMCFormBody"/>
        <w:numPr>
          <w:ilvl w:val="3"/>
          <w:numId w:val="31"/>
        </w:numPr>
      </w:pPr>
      <w:r>
        <w:t>FP8 use On2 – (more CPU intensive)</w:t>
      </w:r>
    </w:p>
    <w:p w:rsidR="004D1EE3" w:rsidRDefault="004D1EE3" w:rsidP="004D1EE3">
      <w:pPr>
        <w:pStyle w:val="RMCFormBody"/>
        <w:numPr>
          <w:ilvl w:val="4"/>
          <w:numId w:val="31"/>
        </w:numPr>
      </w:pPr>
      <w:r>
        <w:t>On2VP6 and alpha channel</w:t>
      </w:r>
    </w:p>
    <w:p w:rsidR="004D1EE3" w:rsidRDefault="004D1EE3" w:rsidP="004D1EE3">
      <w:pPr>
        <w:pStyle w:val="RMCFormBody"/>
        <w:numPr>
          <w:ilvl w:val="2"/>
          <w:numId w:val="31"/>
        </w:numPr>
      </w:pPr>
      <w:r>
        <w:t>Deinterlace</w:t>
      </w:r>
      <w:r>
        <w:tab/>
      </w:r>
    </w:p>
    <w:p w:rsidR="004D1EE3" w:rsidRDefault="004D1EE3" w:rsidP="004D1EE3">
      <w:pPr>
        <w:pStyle w:val="RMCFormBody"/>
        <w:numPr>
          <w:ilvl w:val="2"/>
          <w:numId w:val="31"/>
        </w:numPr>
      </w:pPr>
      <w:r>
        <w:t>Select framerate</w:t>
      </w:r>
    </w:p>
    <w:p w:rsidR="004D1EE3" w:rsidRDefault="004D1EE3" w:rsidP="004D1EE3">
      <w:pPr>
        <w:pStyle w:val="RMCFormBody"/>
        <w:numPr>
          <w:ilvl w:val="3"/>
          <w:numId w:val="31"/>
        </w:numPr>
      </w:pPr>
      <w:r>
        <w:t>Framerate of Flash movie versus framerate of video</w:t>
      </w:r>
    </w:p>
    <w:p w:rsidR="004D1EE3" w:rsidRDefault="004D1EE3" w:rsidP="004D1EE3">
      <w:pPr>
        <w:pStyle w:val="RMCFormBody"/>
        <w:numPr>
          <w:ilvl w:val="3"/>
          <w:numId w:val="31"/>
        </w:numPr>
      </w:pPr>
      <w:r>
        <w:t>Convert framerates when possible</w:t>
      </w:r>
    </w:p>
    <w:p w:rsidR="004D1EE3" w:rsidRDefault="004D1EE3" w:rsidP="004D1EE3">
      <w:pPr>
        <w:pStyle w:val="RMCFormBody"/>
        <w:numPr>
          <w:ilvl w:val="4"/>
          <w:numId w:val="31"/>
        </w:numPr>
      </w:pPr>
      <w:r>
        <w:t>Discuss frame sync</w:t>
      </w:r>
      <w:r w:rsidR="00EC5685">
        <w:t xml:space="preserve"> with embedded video</w:t>
      </w:r>
    </w:p>
    <w:p w:rsidR="004D1EE3" w:rsidRDefault="004D1EE3" w:rsidP="004D1EE3">
      <w:pPr>
        <w:pStyle w:val="RMCFormBody"/>
        <w:numPr>
          <w:ilvl w:val="2"/>
          <w:numId w:val="31"/>
        </w:numPr>
      </w:pPr>
      <w:r>
        <w:t>Select Bitrate</w:t>
      </w:r>
    </w:p>
    <w:p w:rsidR="004D1EE3" w:rsidRDefault="004D1EE3" w:rsidP="004D1EE3">
      <w:pPr>
        <w:pStyle w:val="RMCFormBody"/>
        <w:numPr>
          <w:ilvl w:val="3"/>
          <w:numId w:val="31"/>
        </w:numPr>
      </w:pPr>
      <w:r>
        <w:t>Discuss Constant vs average</w:t>
      </w:r>
    </w:p>
    <w:p w:rsidR="004D1EE3" w:rsidRDefault="004D1EE3" w:rsidP="004D1EE3">
      <w:pPr>
        <w:pStyle w:val="RMCFormBody"/>
        <w:numPr>
          <w:ilvl w:val="3"/>
          <w:numId w:val="31"/>
        </w:numPr>
      </w:pPr>
      <w:r>
        <w:t>Recommend using quality settings until familiar with effect of specific bitrates (lots of calculations)</w:t>
      </w:r>
    </w:p>
    <w:p w:rsidR="004D1EE3" w:rsidRDefault="004D1EE3" w:rsidP="004D1EE3">
      <w:pPr>
        <w:pStyle w:val="RMCFormBody"/>
        <w:numPr>
          <w:ilvl w:val="2"/>
          <w:numId w:val="31"/>
        </w:numPr>
      </w:pPr>
      <w:r>
        <w:t>Select keyframe interval</w:t>
      </w:r>
    </w:p>
    <w:p w:rsidR="004D1EE3" w:rsidRDefault="004D1EE3" w:rsidP="004D1EE3">
      <w:pPr>
        <w:pStyle w:val="RMCFormBody"/>
        <w:numPr>
          <w:ilvl w:val="3"/>
          <w:numId w:val="31"/>
        </w:numPr>
      </w:pPr>
      <w:r>
        <w:t>Recommend automatic</w:t>
      </w:r>
    </w:p>
    <w:p w:rsidR="004D1EE3" w:rsidRDefault="004D1EE3" w:rsidP="004D1EE3">
      <w:pPr>
        <w:pStyle w:val="RMCFormBody"/>
        <w:numPr>
          <w:ilvl w:val="2"/>
          <w:numId w:val="31"/>
        </w:numPr>
      </w:pPr>
      <w:r>
        <w:t>Select audio code and bitrate</w:t>
      </w:r>
    </w:p>
    <w:p w:rsidR="004D1EE3" w:rsidRDefault="004D1EE3" w:rsidP="004D1EE3">
      <w:pPr>
        <w:pStyle w:val="RMCFormBody"/>
        <w:numPr>
          <w:ilvl w:val="2"/>
          <w:numId w:val="31"/>
        </w:numPr>
      </w:pPr>
      <w:r>
        <w:t>Set cue points for progressive or streaming video (cue points are accessible only via actionscript).</w:t>
      </w:r>
    </w:p>
    <w:p w:rsidR="004D1EE3" w:rsidRDefault="004D1EE3" w:rsidP="004D1EE3">
      <w:pPr>
        <w:pStyle w:val="RMCFormBody"/>
        <w:numPr>
          <w:ilvl w:val="2"/>
          <w:numId w:val="31"/>
        </w:numPr>
      </w:pPr>
      <w:r>
        <w:t>Set Crop and resize</w:t>
      </w:r>
    </w:p>
    <w:p w:rsidR="00717548" w:rsidRDefault="00717548" w:rsidP="00717548">
      <w:pPr>
        <w:pStyle w:val="RMCFormBody"/>
        <w:numPr>
          <w:ilvl w:val="0"/>
          <w:numId w:val="31"/>
        </w:numPr>
        <w:ind w:left="720"/>
      </w:pPr>
      <w:r>
        <w:t>Working with Embedded Video</w:t>
      </w:r>
    </w:p>
    <w:p w:rsidR="00843742" w:rsidRDefault="00843742" w:rsidP="00843742">
      <w:pPr>
        <w:pStyle w:val="RMCFormBody"/>
        <w:numPr>
          <w:ilvl w:val="1"/>
          <w:numId w:val="31"/>
        </w:numPr>
      </w:pPr>
      <w:r>
        <w:t>To place embedded video clips in the timeline</w:t>
      </w:r>
    </w:p>
    <w:p w:rsidR="00EC5685" w:rsidRDefault="00EC5685" w:rsidP="00EC5685">
      <w:pPr>
        <w:pStyle w:val="RMCFormBody"/>
        <w:numPr>
          <w:ilvl w:val="2"/>
          <w:numId w:val="31"/>
        </w:numPr>
      </w:pPr>
      <w:r>
        <w:t>Can work with embedded video like other symbols, but must be careful to maintain frame sync, as video frame rate will drop out of sync with timeline if frame rates are different</w:t>
      </w:r>
    </w:p>
    <w:p w:rsidR="00EC5685" w:rsidRDefault="00EC5685" w:rsidP="00EC5685">
      <w:pPr>
        <w:pStyle w:val="RMCFormBody"/>
        <w:numPr>
          <w:ilvl w:val="2"/>
          <w:numId w:val="31"/>
        </w:numPr>
      </w:pPr>
      <w:r>
        <w:t>Audio will playback at a constant speed, however</w:t>
      </w:r>
    </w:p>
    <w:p w:rsidR="00717548" w:rsidRDefault="00717548" w:rsidP="00717548">
      <w:pPr>
        <w:pStyle w:val="RMCFormBody"/>
        <w:numPr>
          <w:ilvl w:val="0"/>
          <w:numId w:val="31"/>
        </w:numPr>
        <w:ind w:left="720"/>
      </w:pPr>
      <w:r>
        <w:t>Working with the FLVPlayback Component</w:t>
      </w:r>
    </w:p>
    <w:p w:rsidR="00843742" w:rsidRDefault="00843742" w:rsidP="00843742">
      <w:pPr>
        <w:pStyle w:val="RMCFormBody"/>
        <w:numPr>
          <w:ilvl w:val="1"/>
          <w:numId w:val="31"/>
        </w:numPr>
      </w:pPr>
      <w:r>
        <w:t>To chose source video for an FLVPlayback instance</w:t>
      </w:r>
    </w:p>
    <w:p w:rsidR="00EC5685" w:rsidRDefault="00EC5685" w:rsidP="00EC5685">
      <w:pPr>
        <w:pStyle w:val="RMCFormBody"/>
        <w:numPr>
          <w:ilvl w:val="2"/>
          <w:numId w:val="31"/>
        </w:numPr>
      </w:pPr>
      <w:r>
        <w:t>Window &gt; Components (Ctrl + F7 on windows)</w:t>
      </w:r>
    </w:p>
    <w:p w:rsidR="00EC5685" w:rsidRDefault="00EC5685" w:rsidP="00EC5685">
      <w:pPr>
        <w:pStyle w:val="RMCFormBody"/>
        <w:numPr>
          <w:ilvl w:val="2"/>
          <w:numId w:val="31"/>
        </w:numPr>
      </w:pPr>
      <w:r>
        <w:t>Drag an FLVPlayback instance to the stage and select it</w:t>
      </w:r>
    </w:p>
    <w:p w:rsidR="00EC5685" w:rsidRDefault="00EC5685" w:rsidP="00EC5685">
      <w:pPr>
        <w:pStyle w:val="RMCFormBody"/>
        <w:numPr>
          <w:ilvl w:val="2"/>
          <w:numId w:val="31"/>
        </w:numPr>
      </w:pPr>
      <w:r>
        <w:t>Open the components inspector</w:t>
      </w:r>
    </w:p>
    <w:p w:rsidR="00EC5685" w:rsidRDefault="00EC5685" w:rsidP="00EC5685">
      <w:pPr>
        <w:pStyle w:val="RMCFormBody"/>
        <w:numPr>
          <w:ilvl w:val="3"/>
          <w:numId w:val="31"/>
        </w:numPr>
      </w:pPr>
      <w:r>
        <w:t>Window &gt; Component Inspector</w:t>
      </w:r>
    </w:p>
    <w:p w:rsidR="00EC5685" w:rsidRDefault="00EC5685" w:rsidP="00EC5685">
      <w:pPr>
        <w:pStyle w:val="RMCFormBody"/>
        <w:numPr>
          <w:ilvl w:val="3"/>
          <w:numId w:val="31"/>
        </w:numPr>
      </w:pPr>
      <w:r>
        <w:t>Select the “Parameters” button / tab</w:t>
      </w:r>
    </w:p>
    <w:p w:rsidR="00EC5685" w:rsidRDefault="00EC5685" w:rsidP="00EC5685">
      <w:pPr>
        <w:pStyle w:val="RMCFormBody"/>
        <w:numPr>
          <w:ilvl w:val="2"/>
          <w:numId w:val="31"/>
        </w:numPr>
      </w:pPr>
      <w:r>
        <w:t>Select the “source” parameter and click the magnifying glass</w:t>
      </w:r>
    </w:p>
    <w:p w:rsidR="00EC5685" w:rsidRDefault="00EC5685" w:rsidP="00EC5685">
      <w:pPr>
        <w:pStyle w:val="RMCFormBody"/>
        <w:numPr>
          <w:ilvl w:val="2"/>
          <w:numId w:val="31"/>
        </w:numPr>
      </w:pPr>
      <w:r>
        <w:t>Either enter a URL or click the folder and browse to a file on your machine</w:t>
      </w:r>
    </w:p>
    <w:p w:rsidR="00EC5685" w:rsidRDefault="00EC5685" w:rsidP="00EC5685">
      <w:pPr>
        <w:pStyle w:val="RMCFormBody"/>
        <w:numPr>
          <w:ilvl w:val="3"/>
          <w:numId w:val="31"/>
        </w:numPr>
      </w:pPr>
      <w:r>
        <w:t>MUST BE FLV!</w:t>
      </w:r>
    </w:p>
    <w:p w:rsidR="00EC5685" w:rsidRDefault="00EC5685" w:rsidP="00EC5685">
      <w:pPr>
        <w:pStyle w:val="RMCFormBody"/>
        <w:numPr>
          <w:ilvl w:val="3"/>
          <w:numId w:val="31"/>
        </w:numPr>
      </w:pPr>
      <w:r>
        <w:t>Select Match Source</w:t>
      </w:r>
    </w:p>
    <w:p w:rsidR="00EC5685" w:rsidRDefault="00EC5685" w:rsidP="00EC5685">
      <w:pPr>
        <w:pStyle w:val="RMCFormBody"/>
        <w:numPr>
          <w:ilvl w:val="2"/>
          <w:numId w:val="31"/>
        </w:numPr>
      </w:pPr>
      <w:r>
        <w:t>FLV playback will appear on stage with new size</w:t>
      </w:r>
    </w:p>
    <w:p w:rsidR="00843742" w:rsidRDefault="00843742" w:rsidP="00843742">
      <w:pPr>
        <w:pStyle w:val="RMCFormBody"/>
        <w:numPr>
          <w:ilvl w:val="1"/>
          <w:numId w:val="31"/>
        </w:numPr>
      </w:pPr>
      <w:r>
        <w:t>To create an author-time preview for a video component</w:t>
      </w:r>
    </w:p>
    <w:p w:rsidR="00EC5685" w:rsidRDefault="00EC5685" w:rsidP="00EC5685">
      <w:pPr>
        <w:pStyle w:val="RMCFormBody"/>
        <w:numPr>
          <w:ilvl w:val="2"/>
          <w:numId w:val="31"/>
        </w:numPr>
      </w:pPr>
      <w:r>
        <w:t>Not very useful</w:t>
      </w:r>
    </w:p>
    <w:p w:rsidR="00EC5685" w:rsidRDefault="00CF1F99" w:rsidP="00EC5685">
      <w:pPr>
        <w:pStyle w:val="RMCFormBody"/>
        <w:numPr>
          <w:ilvl w:val="2"/>
          <w:numId w:val="31"/>
        </w:numPr>
      </w:pPr>
      <w:r>
        <w:t xml:space="preserve">Select </w:t>
      </w:r>
      <w:r w:rsidR="00EC5685">
        <w:t xml:space="preserve"> “preview”</w:t>
      </w:r>
      <w:r>
        <w:t xml:space="preserve"> parameter and click the magnifying glass</w:t>
      </w:r>
    </w:p>
    <w:p w:rsidR="00EC5685" w:rsidRDefault="00EC5685" w:rsidP="00EC5685">
      <w:pPr>
        <w:pStyle w:val="RMCFormBody"/>
        <w:numPr>
          <w:ilvl w:val="2"/>
          <w:numId w:val="31"/>
        </w:numPr>
      </w:pPr>
      <w:r>
        <w:lastRenderedPageBreak/>
        <w:t>Resulting window will playback your FLV. Find the frame you want and press OK.</w:t>
      </w:r>
    </w:p>
    <w:p w:rsidR="00EC5685" w:rsidRDefault="00EC5685" w:rsidP="00EC5685">
      <w:pPr>
        <w:pStyle w:val="RMCFormBody"/>
        <w:numPr>
          <w:ilvl w:val="2"/>
          <w:numId w:val="31"/>
        </w:numPr>
      </w:pPr>
      <w:r>
        <w:t>That frame will appear in the video at author-time only.</w:t>
      </w:r>
    </w:p>
    <w:p w:rsidR="00EC5685" w:rsidRDefault="00EC5685" w:rsidP="00EC5685">
      <w:pPr>
        <w:pStyle w:val="RMCFormBody"/>
        <w:numPr>
          <w:ilvl w:val="2"/>
          <w:numId w:val="31"/>
        </w:numPr>
      </w:pPr>
      <w:r>
        <w:t>For posterframe, export using this tool and create with custom actionscript.</w:t>
      </w:r>
    </w:p>
    <w:p w:rsidR="00843742" w:rsidRDefault="00843742" w:rsidP="00843742">
      <w:pPr>
        <w:pStyle w:val="RMCFormBody"/>
        <w:numPr>
          <w:ilvl w:val="1"/>
          <w:numId w:val="31"/>
        </w:numPr>
      </w:pPr>
      <w:r>
        <w:t>To change controller bar skins</w:t>
      </w:r>
    </w:p>
    <w:p w:rsidR="00CF1F99" w:rsidRDefault="00CF1F99" w:rsidP="00CF1F99">
      <w:pPr>
        <w:pStyle w:val="RMCFormBody"/>
        <w:numPr>
          <w:ilvl w:val="2"/>
          <w:numId w:val="31"/>
        </w:numPr>
      </w:pPr>
      <w:r>
        <w:t>Select the “skin” parameter and click the magnifying glass</w:t>
      </w:r>
    </w:p>
    <w:p w:rsidR="00CF1F99" w:rsidRDefault="00CF1F99" w:rsidP="00CF1F99">
      <w:pPr>
        <w:pStyle w:val="RMCFormBody"/>
        <w:numPr>
          <w:ilvl w:val="2"/>
          <w:numId w:val="31"/>
        </w:numPr>
      </w:pPr>
      <w:r>
        <w:t>The resulting window allows you to choose controller skin as before</w:t>
      </w:r>
    </w:p>
    <w:p w:rsidR="00843742" w:rsidRDefault="00843742" w:rsidP="00843742">
      <w:pPr>
        <w:pStyle w:val="RMCFormBody"/>
        <w:numPr>
          <w:ilvl w:val="1"/>
          <w:numId w:val="31"/>
        </w:numPr>
      </w:pPr>
      <w:r>
        <w:t>Final steps</w:t>
      </w:r>
    </w:p>
    <w:sectPr w:rsidR="00843742" w:rsidSect="00D3198C">
      <w:headerReference w:type="default" r:id="rId8"/>
      <w:footerReference w:type="even" r:id="rId9"/>
      <w:footerReference w:type="default" r:id="rId10"/>
      <w:pgSz w:w="12240" w:h="15840" w:code="1"/>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194" w:rsidRDefault="00226194">
      <w:r>
        <w:separator/>
      </w:r>
    </w:p>
  </w:endnote>
  <w:endnote w:type="continuationSeparator" w:id="1">
    <w:p w:rsidR="00226194" w:rsidRDefault="002261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041" w:rsidRDefault="00D03CC0" w:rsidP="004324DF">
    <w:pPr>
      <w:pStyle w:val="Footer"/>
      <w:framePr w:wrap="around" w:vAnchor="text" w:hAnchor="margin" w:xAlign="right" w:y="1"/>
      <w:rPr>
        <w:rStyle w:val="PageNumber"/>
      </w:rPr>
    </w:pPr>
    <w:r>
      <w:rPr>
        <w:rStyle w:val="PageNumber"/>
      </w:rPr>
      <w:fldChar w:fldCharType="begin"/>
    </w:r>
    <w:r w:rsidR="00A10041">
      <w:rPr>
        <w:rStyle w:val="PageNumber"/>
      </w:rPr>
      <w:instrText xml:space="preserve">PAGE  </w:instrText>
    </w:r>
    <w:r>
      <w:rPr>
        <w:rStyle w:val="PageNumber"/>
      </w:rPr>
      <w:fldChar w:fldCharType="end"/>
    </w:r>
  </w:p>
  <w:p w:rsidR="00A10041" w:rsidRDefault="00A10041" w:rsidP="004324D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041" w:rsidRPr="001D7055" w:rsidRDefault="00A10041" w:rsidP="004324DF">
    <w:pPr>
      <w:pStyle w:val="Header"/>
      <w:jc w:val="center"/>
      <w:rPr>
        <w:rFonts w:ascii="Century Gothic" w:hAnsi="Century Gothic"/>
        <w:sz w:val="20"/>
        <w:szCs w:val="20"/>
      </w:rPr>
    </w:pPr>
    <w:r w:rsidRPr="001D7055">
      <w:rPr>
        <w:rFonts w:ascii="Century Gothic" w:hAnsi="Century Gothic"/>
        <w:sz w:val="20"/>
        <w:szCs w:val="20"/>
      </w:rPr>
      <w:tab/>
      <w:t xml:space="preserve">Page </w:t>
    </w:r>
    <w:r w:rsidR="00D03CC0" w:rsidRPr="001D7055">
      <w:rPr>
        <w:rFonts w:ascii="Century Gothic" w:hAnsi="Century Gothic"/>
        <w:sz w:val="20"/>
        <w:szCs w:val="20"/>
      </w:rPr>
      <w:fldChar w:fldCharType="begin"/>
    </w:r>
    <w:r w:rsidRPr="001D7055">
      <w:rPr>
        <w:rFonts w:ascii="Century Gothic" w:hAnsi="Century Gothic"/>
        <w:sz w:val="20"/>
        <w:szCs w:val="20"/>
      </w:rPr>
      <w:instrText xml:space="preserve"> PAGE </w:instrText>
    </w:r>
    <w:r w:rsidR="00D03CC0" w:rsidRPr="001D7055">
      <w:rPr>
        <w:rFonts w:ascii="Century Gothic" w:hAnsi="Century Gothic"/>
        <w:sz w:val="20"/>
        <w:szCs w:val="20"/>
      </w:rPr>
      <w:fldChar w:fldCharType="separate"/>
    </w:r>
    <w:r w:rsidR="00CF1F99">
      <w:rPr>
        <w:rFonts w:ascii="Century Gothic" w:hAnsi="Century Gothic"/>
        <w:noProof/>
        <w:sz w:val="20"/>
        <w:szCs w:val="20"/>
      </w:rPr>
      <w:t>6</w:t>
    </w:r>
    <w:r w:rsidR="00D03CC0" w:rsidRPr="001D7055">
      <w:rPr>
        <w:rFonts w:ascii="Century Gothic" w:hAnsi="Century Gothic"/>
        <w:sz w:val="20"/>
        <w:szCs w:val="20"/>
      </w:rPr>
      <w:fldChar w:fldCharType="end"/>
    </w:r>
    <w:r w:rsidRPr="001D7055">
      <w:rPr>
        <w:rFonts w:ascii="Century Gothic" w:hAnsi="Century Gothic"/>
        <w:sz w:val="20"/>
        <w:szCs w:val="20"/>
      </w:rPr>
      <w:tab/>
    </w:r>
  </w:p>
  <w:p w:rsidR="00A10041" w:rsidRDefault="00A10041" w:rsidP="004324D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194" w:rsidRDefault="00226194">
      <w:r>
        <w:separator/>
      </w:r>
    </w:p>
  </w:footnote>
  <w:footnote w:type="continuationSeparator" w:id="1">
    <w:p w:rsidR="00226194" w:rsidRDefault="002261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041" w:rsidRPr="001D7055" w:rsidRDefault="00A10041" w:rsidP="00C85E38">
    <w:pPr>
      <w:pStyle w:val="Header"/>
      <w:rPr>
        <w:rFonts w:ascii="Century Gothic" w:hAnsi="Century Gothic"/>
        <w:sz w:val="20"/>
        <w:szCs w:val="20"/>
      </w:rPr>
    </w:pPr>
    <w:r w:rsidRPr="001D7055">
      <w:rPr>
        <w:rFonts w:ascii="Century Gothic" w:hAnsi="Century Gothic"/>
        <w:sz w:val="20"/>
        <w:szCs w:val="20"/>
      </w:rPr>
      <w:t xml:space="preserve">Flash 1 </w:t>
    </w:r>
    <w:r>
      <w:rPr>
        <w:rFonts w:ascii="Century Gothic" w:hAnsi="Century Gothic"/>
        <w:sz w:val="20"/>
        <w:szCs w:val="20"/>
      </w:rPr>
      <w:t>Session Outline</w:t>
    </w:r>
    <w:r w:rsidRPr="001D7055">
      <w:rPr>
        <w:rFonts w:ascii="Century Gothic" w:hAnsi="Century Gothic"/>
        <w:sz w:val="20"/>
        <w:szCs w:val="20"/>
      </w:rPr>
      <w:t xml:space="preserve">        </w:t>
    </w:r>
    <w:r w:rsidRPr="001D7055">
      <w:rPr>
        <w:rFonts w:ascii="Century Gothic" w:hAnsi="Century Gothic"/>
        <w:sz w:val="20"/>
        <w:szCs w:val="20"/>
      </w:rPr>
      <w:tab/>
    </w:r>
    <w:r w:rsidRPr="001D7055">
      <w:rPr>
        <w:rFonts w:ascii="Century Gothic" w:hAnsi="Century Gothic"/>
        <w:sz w:val="20"/>
        <w:szCs w:val="20"/>
      </w:rPr>
      <w:tab/>
    </w:r>
    <w:r>
      <w:rPr>
        <w:rFonts w:ascii="Century Gothic" w:hAnsi="Century Gothic"/>
        <w:sz w:val="20"/>
        <w:szCs w:val="20"/>
      </w:rPr>
      <w:t>Samuel Asher Rivello</w:t>
    </w:r>
  </w:p>
  <w:p w:rsidR="00A10041" w:rsidRDefault="00A100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D4184"/>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4161A"/>
    <w:multiLevelType w:val="hybridMultilevel"/>
    <w:tmpl w:val="229AE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7C009B"/>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D5D6B"/>
    <w:multiLevelType w:val="hybridMultilevel"/>
    <w:tmpl w:val="069287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4917B6"/>
    <w:multiLevelType w:val="hybridMultilevel"/>
    <w:tmpl w:val="C85045D2"/>
    <w:lvl w:ilvl="0" w:tplc="B106B948">
      <w:start w:val="1"/>
      <w:numFmt w:val="bullet"/>
      <w:lvlText w:val="•"/>
      <w:lvlJc w:val="left"/>
      <w:pPr>
        <w:tabs>
          <w:tab w:val="num" w:pos="720"/>
        </w:tabs>
        <w:ind w:left="720" w:hanging="360"/>
      </w:pPr>
      <w:rPr>
        <w:rFonts w:ascii="Times New Roman" w:hAnsi="Times New Roman" w:hint="default"/>
      </w:rPr>
    </w:lvl>
    <w:lvl w:ilvl="1" w:tplc="B8504C30">
      <w:start w:val="1218"/>
      <w:numFmt w:val="bullet"/>
      <w:lvlText w:val="•"/>
      <w:lvlJc w:val="left"/>
      <w:pPr>
        <w:tabs>
          <w:tab w:val="num" w:pos="1440"/>
        </w:tabs>
        <w:ind w:left="1440" w:hanging="360"/>
      </w:pPr>
      <w:rPr>
        <w:rFonts w:ascii="Times New Roman" w:hAnsi="Times New Roman" w:hint="default"/>
      </w:rPr>
    </w:lvl>
    <w:lvl w:ilvl="2" w:tplc="564AAAFE" w:tentative="1">
      <w:start w:val="1"/>
      <w:numFmt w:val="bullet"/>
      <w:lvlText w:val="•"/>
      <w:lvlJc w:val="left"/>
      <w:pPr>
        <w:tabs>
          <w:tab w:val="num" w:pos="2160"/>
        </w:tabs>
        <w:ind w:left="2160" w:hanging="360"/>
      </w:pPr>
      <w:rPr>
        <w:rFonts w:ascii="Times New Roman" w:hAnsi="Times New Roman" w:hint="default"/>
      </w:rPr>
    </w:lvl>
    <w:lvl w:ilvl="3" w:tplc="73CE0F36" w:tentative="1">
      <w:start w:val="1"/>
      <w:numFmt w:val="bullet"/>
      <w:lvlText w:val="•"/>
      <w:lvlJc w:val="left"/>
      <w:pPr>
        <w:tabs>
          <w:tab w:val="num" w:pos="2880"/>
        </w:tabs>
        <w:ind w:left="2880" w:hanging="360"/>
      </w:pPr>
      <w:rPr>
        <w:rFonts w:ascii="Times New Roman" w:hAnsi="Times New Roman" w:hint="default"/>
      </w:rPr>
    </w:lvl>
    <w:lvl w:ilvl="4" w:tplc="D7903368" w:tentative="1">
      <w:start w:val="1"/>
      <w:numFmt w:val="bullet"/>
      <w:lvlText w:val="•"/>
      <w:lvlJc w:val="left"/>
      <w:pPr>
        <w:tabs>
          <w:tab w:val="num" w:pos="3600"/>
        </w:tabs>
        <w:ind w:left="3600" w:hanging="360"/>
      </w:pPr>
      <w:rPr>
        <w:rFonts w:ascii="Times New Roman" w:hAnsi="Times New Roman" w:hint="default"/>
      </w:rPr>
    </w:lvl>
    <w:lvl w:ilvl="5" w:tplc="901AB836" w:tentative="1">
      <w:start w:val="1"/>
      <w:numFmt w:val="bullet"/>
      <w:lvlText w:val="•"/>
      <w:lvlJc w:val="left"/>
      <w:pPr>
        <w:tabs>
          <w:tab w:val="num" w:pos="4320"/>
        </w:tabs>
        <w:ind w:left="4320" w:hanging="360"/>
      </w:pPr>
      <w:rPr>
        <w:rFonts w:ascii="Times New Roman" w:hAnsi="Times New Roman" w:hint="default"/>
      </w:rPr>
    </w:lvl>
    <w:lvl w:ilvl="6" w:tplc="97F05330" w:tentative="1">
      <w:start w:val="1"/>
      <w:numFmt w:val="bullet"/>
      <w:lvlText w:val="•"/>
      <w:lvlJc w:val="left"/>
      <w:pPr>
        <w:tabs>
          <w:tab w:val="num" w:pos="5040"/>
        </w:tabs>
        <w:ind w:left="5040" w:hanging="360"/>
      </w:pPr>
      <w:rPr>
        <w:rFonts w:ascii="Times New Roman" w:hAnsi="Times New Roman" w:hint="default"/>
      </w:rPr>
    </w:lvl>
    <w:lvl w:ilvl="7" w:tplc="E4F2BB7A" w:tentative="1">
      <w:start w:val="1"/>
      <w:numFmt w:val="bullet"/>
      <w:lvlText w:val="•"/>
      <w:lvlJc w:val="left"/>
      <w:pPr>
        <w:tabs>
          <w:tab w:val="num" w:pos="5760"/>
        </w:tabs>
        <w:ind w:left="5760" w:hanging="360"/>
      </w:pPr>
      <w:rPr>
        <w:rFonts w:ascii="Times New Roman" w:hAnsi="Times New Roman" w:hint="default"/>
      </w:rPr>
    </w:lvl>
    <w:lvl w:ilvl="8" w:tplc="EB66500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3360361"/>
    <w:multiLevelType w:val="hybridMultilevel"/>
    <w:tmpl w:val="99001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625A2"/>
    <w:multiLevelType w:val="hybridMultilevel"/>
    <w:tmpl w:val="54E8A1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55B4626"/>
    <w:multiLevelType w:val="hybridMultilevel"/>
    <w:tmpl w:val="964A33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9D0ED9"/>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9A0965"/>
    <w:multiLevelType w:val="hybridMultilevel"/>
    <w:tmpl w:val="2E26BB28"/>
    <w:lvl w:ilvl="0" w:tplc="7234A224">
      <w:start w:val="1"/>
      <w:numFmt w:val="bullet"/>
      <w:lvlText w:val="•"/>
      <w:lvlJc w:val="left"/>
      <w:pPr>
        <w:tabs>
          <w:tab w:val="num" w:pos="720"/>
        </w:tabs>
        <w:ind w:left="720" w:hanging="360"/>
      </w:pPr>
      <w:rPr>
        <w:rFonts w:ascii="Times New Roman" w:hAnsi="Times New Roman" w:hint="default"/>
      </w:rPr>
    </w:lvl>
    <w:lvl w:ilvl="1" w:tplc="A7FC1182" w:tentative="1">
      <w:start w:val="1"/>
      <w:numFmt w:val="bullet"/>
      <w:lvlText w:val="•"/>
      <w:lvlJc w:val="left"/>
      <w:pPr>
        <w:tabs>
          <w:tab w:val="num" w:pos="1440"/>
        </w:tabs>
        <w:ind w:left="1440" w:hanging="360"/>
      </w:pPr>
      <w:rPr>
        <w:rFonts w:ascii="Times New Roman" w:hAnsi="Times New Roman" w:hint="default"/>
      </w:rPr>
    </w:lvl>
    <w:lvl w:ilvl="2" w:tplc="FC5AABA0" w:tentative="1">
      <w:start w:val="1"/>
      <w:numFmt w:val="bullet"/>
      <w:lvlText w:val="•"/>
      <w:lvlJc w:val="left"/>
      <w:pPr>
        <w:tabs>
          <w:tab w:val="num" w:pos="2160"/>
        </w:tabs>
        <w:ind w:left="2160" w:hanging="360"/>
      </w:pPr>
      <w:rPr>
        <w:rFonts w:ascii="Times New Roman" w:hAnsi="Times New Roman" w:hint="default"/>
      </w:rPr>
    </w:lvl>
    <w:lvl w:ilvl="3" w:tplc="B2285376" w:tentative="1">
      <w:start w:val="1"/>
      <w:numFmt w:val="bullet"/>
      <w:lvlText w:val="•"/>
      <w:lvlJc w:val="left"/>
      <w:pPr>
        <w:tabs>
          <w:tab w:val="num" w:pos="2880"/>
        </w:tabs>
        <w:ind w:left="2880" w:hanging="360"/>
      </w:pPr>
      <w:rPr>
        <w:rFonts w:ascii="Times New Roman" w:hAnsi="Times New Roman" w:hint="default"/>
      </w:rPr>
    </w:lvl>
    <w:lvl w:ilvl="4" w:tplc="2EF4AFE6" w:tentative="1">
      <w:start w:val="1"/>
      <w:numFmt w:val="bullet"/>
      <w:lvlText w:val="•"/>
      <w:lvlJc w:val="left"/>
      <w:pPr>
        <w:tabs>
          <w:tab w:val="num" w:pos="3600"/>
        </w:tabs>
        <w:ind w:left="3600" w:hanging="360"/>
      </w:pPr>
      <w:rPr>
        <w:rFonts w:ascii="Times New Roman" w:hAnsi="Times New Roman" w:hint="default"/>
      </w:rPr>
    </w:lvl>
    <w:lvl w:ilvl="5" w:tplc="89EA6DBA" w:tentative="1">
      <w:start w:val="1"/>
      <w:numFmt w:val="bullet"/>
      <w:lvlText w:val="•"/>
      <w:lvlJc w:val="left"/>
      <w:pPr>
        <w:tabs>
          <w:tab w:val="num" w:pos="4320"/>
        </w:tabs>
        <w:ind w:left="4320" w:hanging="360"/>
      </w:pPr>
      <w:rPr>
        <w:rFonts w:ascii="Times New Roman" w:hAnsi="Times New Roman" w:hint="default"/>
      </w:rPr>
    </w:lvl>
    <w:lvl w:ilvl="6" w:tplc="FC0E4950" w:tentative="1">
      <w:start w:val="1"/>
      <w:numFmt w:val="bullet"/>
      <w:lvlText w:val="•"/>
      <w:lvlJc w:val="left"/>
      <w:pPr>
        <w:tabs>
          <w:tab w:val="num" w:pos="5040"/>
        </w:tabs>
        <w:ind w:left="5040" w:hanging="360"/>
      </w:pPr>
      <w:rPr>
        <w:rFonts w:ascii="Times New Roman" w:hAnsi="Times New Roman" w:hint="default"/>
      </w:rPr>
    </w:lvl>
    <w:lvl w:ilvl="7" w:tplc="1088971C" w:tentative="1">
      <w:start w:val="1"/>
      <w:numFmt w:val="bullet"/>
      <w:lvlText w:val="•"/>
      <w:lvlJc w:val="left"/>
      <w:pPr>
        <w:tabs>
          <w:tab w:val="num" w:pos="5760"/>
        </w:tabs>
        <w:ind w:left="5760" w:hanging="360"/>
      </w:pPr>
      <w:rPr>
        <w:rFonts w:ascii="Times New Roman" w:hAnsi="Times New Roman" w:hint="default"/>
      </w:rPr>
    </w:lvl>
    <w:lvl w:ilvl="8" w:tplc="A7B08CF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FEF17A8"/>
    <w:multiLevelType w:val="hybridMultilevel"/>
    <w:tmpl w:val="71F2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222AD"/>
    <w:multiLevelType w:val="hybridMultilevel"/>
    <w:tmpl w:val="1DAC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943305"/>
    <w:multiLevelType w:val="multilevel"/>
    <w:tmpl w:val="2188C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B20824"/>
    <w:multiLevelType w:val="hybridMultilevel"/>
    <w:tmpl w:val="D71CE37E"/>
    <w:lvl w:ilvl="0" w:tplc="6FA0D1E0">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start w:val="1"/>
      <w:numFmt w:val="bullet"/>
      <w:lvlText w:val=""/>
      <w:lvlJc w:val="left"/>
      <w:pPr>
        <w:ind w:left="2568" w:hanging="360"/>
      </w:pPr>
      <w:rPr>
        <w:rFonts w:ascii="Wingdings" w:hAnsi="Wingdings" w:hint="default"/>
      </w:rPr>
    </w:lvl>
    <w:lvl w:ilvl="3" w:tplc="0409000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4">
    <w:nsid w:val="3DC624A3"/>
    <w:multiLevelType w:val="hybridMultilevel"/>
    <w:tmpl w:val="45B0F28A"/>
    <w:lvl w:ilvl="0" w:tplc="6FA0D1E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5A39FE"/>
    <w:multiLevelType w:val="hybridMultilevel"/>
    <w:tmpl w:val="1CC40C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0F45B4"/>
    <w:multiLevelType w:val="hybridMultilevel"/>
    <w:tmpl w:val="9E3029AA"/>
    <w:lvl w:ilvl="0" w:tplc="07E65E7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B280910"/>
    <w:multiLevelType w:val="multilevel"/>
    <w:tmpl w:val="A5EE2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8410AE"/>
    <w:multiLevelType w:val="hybridMultilevel"/>
    <w:tmpl w:val="1DBC03DC"/>
    <w:lvl w:ilvl="0" w:tplc="6FA0D1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CE6C77"/>
    <w:multiLevelType w:val="hybridMultilevel"/>
    <w:tmpl w:val="C32ADB62"/>
    <w:lvl w:ilvl="0" w:tplc="E4AC17AC">
      <w:start w:val="1"/>
      <w:numFmt w:val="bullet"/>
      <w:lvlText w:val="•"/>
      <w:lvlJc w:val="left"/>
      <w:pPr>
        <w:tabs>
          <w:tab w:val="num" w:pos="720"/>
        </w:tabs>
        <w:ind w:left="720" w:hanging="360"/>
      </w:pPr>
      <w:rPr>
        <w:rFonts w:ascii="Times New Roman" w:hAnsi="Times New Roman" w:hint="default"/>
      </w:rPr>
    </w:lvl>
    <w:lvl w:ilvl="1" w:tplc="64F8D910" w:tentative="1">
      <w:start w:val="1"/>
      <w:numFmt w:val="bullet"/>
      <w:lvlText w:val="•"/>
      <w:lvlJc w:val="left"/>
      <w:pPr>
        <w:tabs>
          <w:tab w:val="num" w:pos="1440"/>
        </w:tabs>
        <w:ind w:left="1440" w:hanging="360"/>
      </w:pPr>
      <w:rPr>
        <w:rFonts w:ascii="Times New Roman" w:hAnsi="Times New Roman" w:hint="default"/>
      </w:rPr>
    </w:lvl>
    <w:lvl w:ilvl="2" w:tplc="EFC06194" w:tentative="1">
      <w:start w:val="1"/>
      <w:numFmt w:val="bullet"/>
      <w:lvlText w:val="•"/>
      <w:lvlJc w:val="left"/>
      <w:pPr>
        <w:tabs>
          <w:tab w:val="num" w:pos="2160"/>
        </w:tabs>
        <w:ind w:left="2160" w:hanging="360"/>
      </w:pPr>
      <w:rPr>
        <w:rFonts w:ascii="Times New Roman" w:hAnsi="Times New Roman" w:hint="default"/>
      </w:rPr>
    </w:lvl>
    <w:lvl w:ilvl="3" w:tplc="EFC29BB8" w:tentative="1">
      <w:start w:val="1"/>
      <w:numFmt w:val="bullet"/>
      <w:lvlText w:val="•"/>
      <w:lvlJc w:val="left"/>
      <w:pPr>
        <w:tabs>
          <w:tab w:val="num" w:pos="2880"/>
        </w:tabs>
        <w:ind w:left="2880" w:hanging="360"/>
      </w:pPr>
      <w:rPr>
        <w:rFonts w:ascii="Times New Roman" w:hAnsi="Times New Roman" w:hint="default"/>
      </w:rPr>
    </w:lvl>
    <w:lvl w:ilvl="4" w:tplc="5B6A8346" w:tentative="1">
      <w:start w:val="1"/>
      <w:numFmt w:val="bullet"/>
      <w:lvlText w:val="•"/>
      <w:lvlJc w:val="left"/>
      <w:pPr>
        <w:tabs>
          <w:tab w:val="num" w:pos="3600"/>
        </w:tabs>
        <w:ind w:left="3600" w:hanging="360"/>
      </w:pPr>
      <w:rPr>
        <w:rFonts w:ascii="Times New Roman" w:hAnsi="Times New Roman" w:hint="default"/>
      </w:rPr>
    </w:lvl>
    <w:lvl w:ilvl="5" w:tplc="8C24A9B8" w:tentative="1">
      <w:start w:val="1"/>
      <w:numFmt w:val="bullet"/>
      <w:lvlText w:val="•"/>
      <w:lvlJc w:val="left"/>
      <w:pPr>
        <w:tabs>
          <w:tab w:val="num" w:pos="4320"/>
        </w:tabs>
        <w:ind w:left="4320" w:hanging="360"/>
      </w:pPr>
      <w:rPr>
        <w:rFonts w:ascii="Times New Roman" w:hAnsi="Times New Roman" w:hint="default"/>
      </w:rPr>
    </w:lvl>
    <w:lvl w:ilvl="6" w:tplc="92FEB058" w:tentative="1">
      <w:start w:val="1"/>
      <w:numFmt w:val="bullet"/>
      <w:lvlText w:val="•"/>
      <w:lvlJc w:val="left"/>
      <w:pPr>
        <w:tabs>
          <w:tab w:val="num" w:pos="5040"/>
        </w:tabs>
        <w:ind w:left="5040" w:hanging="360"/>
      </w:pPr>
      <w:rPr>
        <w:rFonts w:ascii="Times New Roman" w:hAnsi="Times New Roman" w:hint="default"/>
      </w:rPr>
    </w:lvl>
    <w:lvl w:ilvl="7" w:tplc="9D74EE60" w:tentative="1">
      <w:start w:val="1"/>
      <w:numFmt w:val="bullet"/>
      <w:lvlText w:val="•"/>
      <w:lvlJc w:val="left"/>
      <w:pPr>
        <w:tabs>
          <w:tab w:val="num" w:pos="5760"/>
        </w:tabs>
        <w:ind w:left="5760" w:hanging="360"/>
      </w:pPr>
      <w:rPr>
        <w:rFonts w:ascii="Times New Roman" w:hAnsi="Times New Roman" w:hint="default"/>
      </w:rPr>
    </w:lvl>
    <w:lvl w:ilvl="8" w:tplc="920AFC2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2F53D49"/>
    <w:multiLevelType w:val="hybridMultilevel"/>
    <w:tmpl w:val="FD4014EE"/>
    <w:lvl w:ilvl="0" w:tplc="6FA0D1E0">
      <w:start w:val="1"/>
      <w:numFmt w:val="bullet"/>
      <w:lvlText w:val=""/>
      <w:lvlJc w:val="left"/>
      <w:pPr>
        <w:ind w:left="720" w:hanging="360"/>
      </w:pPr>
      <w:rPr>
        <w:rFonts w:ascii="Symbol" w:hAnsi="Symbol" w:hint="default"/>
      </w:rPr>
    </w:lvl>
    <w:lvl w:ilvl="1" w:tplc="88D4C54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A054F6"/>
    <w:multiLevelType w:val="hybridMultilevel"/>
    <w:tmpl w:val="58F8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486F77"/>
    <w:multiLevelType w:val="multilevel"/>
    <w:tmpl w:val="A5EE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6A4D31"/>
    <w:multiLevelType w:val="hybridMultilevel"/>
    <w:tmpl w:val="A09E3BA0"/>
    <w:lvl w:ilvl="0" w:tplc="3E6C48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CE2D74"/>
    <w:multiLevelType w:val="hybridMultilevel"/>
    <w:tmpl w:val="D36EAC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9704179"/>
    <w:multiLevelType w:val="hybridMultilevel"/>
    <w:tmpl w:val="FBB63C84"/>
    <w:lvl w:ilvl="0" w:tplc="6FA0D1E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D83D67"/>
    <w:multiLevelType w:val="hybridMultilevel"/>
    <w:tmpl w:val="D7489D9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B3F16AF"/>
    <w:multiLevelType w:val="hybridMultilevel"/>
    <w:tmpl w:val="2612F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EA335E7"/>
    <w:multiLevelType w:val="multilevel"/>
    <w:tmpl w:val="A5EE2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FB64C8"/>
    <w:multiLevelType w:val="hybridMultilevel"/>
    <w:tmpl w:val="39BA1B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3F436C9"/>
    <w:multiLevelType w:val="hybridMultilevel"/>
    <w:tmpl w:val="F4B42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FF5429"/>
    <w:multiLevelType w:val="hybridMultilevel"/>
    <w:tmpl w:val="05421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7A95B42"/>
    <w:multiLevelType w:val="hybridMultilevel"/>
    <w:tmpl w:val="80B8B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FD97A88"/>
    <w:multiLevelType w:val="hybridMultilevel"/>
    <w:tmpl w:val="0E2AB6E2"/>
    <w:lvl w:ilvl="0" w:tplc="6FA0D1E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28"/>
  </w:num>
  <w:num w:numId="3">
    <w:abstractNumId w:val="28"/>
    <w:lvlOverride w:ilvl="0">
      <w:lvl w:ilvl="0">
        <w:start w:val="1"/>
        <w:numFmt w:val="decimal"/>
        <w:lvlText w:val="%1."/>
        <w:lvlJc w:val="left"/>
        <w:pPr>
          <w:tabs>
            <w:tab w:val="num" w:pos="720"/>
          </w:tabs>
          <w:ind w:left="720" w:hanging="360"/>
        </w:pPr>
        <w:rPr>
          <w:rFonts w:hint="default"/>
        </w:rPr>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left"/>
        <w:pPr>
          <w:tabs>
            <w:tab w:val="num" w:pos="4320"/>
          </w:tabs>
          <w:ind w:left="4320" w:hanging="36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left"/>
        <w:pPr>
          <w:tabs>
            <w:tab w:val="num" w:pos="6480"/>
          </w:tabs>
          <w:ind w:left="6480" w:hanging="360"/>
        </w:pPr>
      </w:lvl>
    </w:lvlOverride>
  </w:num>
  <w:num w:numId="4">
    <w:abstractNumId w:val="2"/>
  </w:num>
  <w:num w:numId="5">
    <w:abstractNumId w:val="22"/>
  </w:num>
  <w:num w:numId="6">
    <w:abstractNumId w:val="0"/>
  </w:num>
  <w:num w:numId="7">
    <w:abstractNumId w:val="8"/>
  </w:num>
  <w:num w:numId="8">
    <w:abstractNumId w:val="16"/>
  </w:num>
  <w:num w:numId="9">
    <w:abstractNumId w:val="26"/>
  </w:num>
  <w:num w:numId="10">
    <w:abstractNumId w:val="29"/>
  </w:num>
  <w:num w:numId="11">
    <w:abstractNumId w:val="24"/>
  </w:num>
  <w:num w:numId="12">
    <w:abstractNumId w:val="12"/>
  </w:num>
  <w:num w:numId="13">
    <w:abstractNumId w:val="4"/>
  </w:num>
  <w:num w:numId="14">
    <w:abstractNumId w:val="9"/>
  </w:num>
  <w:num w:numId="15">
    <w:abstractNumId w:val="19"/>
  </w:num>
  <w:num w:numId="16">
    <w:abstractNumId w:val="5"/>
  </w:num>
  <w:num w:numId="17">
    <w:abstractNumId w:val="30"/>
  </w:num>
  <w:num w:numId="18">
    <w:abstractNumId w:val="1"/>
  </w:num>
  <w:num w:numId="19">
    <w:abstractNumId w:val="6"/>
  </w:num>
  <w:num w:numId="20">
    <w:abstractNumId w:val="3"/>
  </w:num>
  <w:num w:numId="21">
    <w:abstractNumId w:val="32"/>
  </w:num>
  <w:num w:numId="22">
    <w:abstractNumId w:val="23"/>
  </w:num>
  <w:num w:numId="23">
    <w:abstractNumId w:val="31"/>
  </w:num>
  <w:num w:numId="24">
    <w:abstractNumId w:val="21"/>
  </w:num>
  <w:num w:numId="25">
    <w:abstractNumId w:val="10"/>
  </w:num>
  <w:num w:numId="26">
    <w:abstractNumId w:val="7"/>
  </w:num>
  <w:num w:numId="27">
    <w:abstractNumId w:val="20"/>
  </w:num>
  <w:num w:numId="28">
    <w:abstractNumId w:val="33"/>
  </w:num>
  <w:num w:numId="29">
    <w:abstractNumId w:val="13"/>
  </w:num>
  <w:num w:numId="30">
    <w:abstractNumId w:val="25"/>
  </w:num>
  <w:num w:numId="31">
    <w:abstractNumId w:val="14"/>
  </w:num>
  <w:num w:numId="32">
    <w:abstractNumId w:val="27"/>
  </w:num>
  <w:num w:numId="33">
    <w:abstractNumId w:val="18"/>
  </w:num>
  <w:num w:numId="34">
    <w:abstractNumId w:val="15"/>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F01"/>
  <w:defaultTabStop w:val="720"/>
  <w:characterSpacingControl w:val="doNotCompress"/>
  <w:footnotePr>
    <w:footnote w:id="0"/>
    <w:footnote w:id="1"/>
  </w:footnotePr>
  <w:endnotePr>
    <w:endnote w:id="0"/>
    <w:endnote w:id="1"/>
  </w:endnotePr>
  <w:compat/>
  <w:rsids>
    <w:rsidRoot w:val="004C46EA"/>
    <w:rsid w:val="000002C2"/>
    <w:rsid w:val="00000C91"/>
    <w:rsid w:val="0000241B"/>
    <w:rsid w:val="00004E39"/>
    <w:rsid w:val="000053CF"/>
    <w:rsid w:val="0000681B"/>
    <w:rsid w:val="00010920"/>
    <w:rsid w:val="0001115A"/>
    <w:rsid w:val="00011EA4"/>
    <w:rsid w:val="0001470D"/>
    <w:rsid w:val="00014E2D"/>
    <w:rsid w:val="000164A0"/>
    <w:rsid w:val="000164C1"/>
    <w:rsid w:val="00016B15"/>
    <w:rsid w:val="00020101"/>
    <w:rsid w:val="00020794"/>
    <w:rsid w:val="00021350"/>
    <w:rsid w:val="000213D7"/>
    <w:rsid w:val="00021A5B"/>
    <w:rsid w:val="00021D73"/>
    <w:rsid w:val="0002299B"/>
    <w:rsid w:val="00022FBA"/>
    <w:rsid w:val="00024E6C"/>
    <w:rsid w:val="0002635D"/>
    <w:rsid w:val="000265A5"/>
    <w:rsid w:val="00026DCE"/>
    <w:rsid w:val="00026F30"/>
    <w:rsid w:val="00027250"/>
    <w:rsid w:val="0002756C"/>
    <w:rsid w:val="00027866"/>
    <w:rsid w:val="00030035"/>
    <w:rsid w:val="000310AA"/>
    <w:rsid w:val="00032057"/>
    <w:rsid w:val="00033222"/>
    <w:rsid w:val="0003370D"/>
    <w:rsid w:val="000346C3"/>
    <w:rsid w:val="00034EE7"/>
    <w:rsid w:val="00035A6B"/>
    <w:rsid w:val="00035BEA"/>
    <w:rsid w:val="00036648"/>
    <w:rsid w:val="00036AC1"/>
    <w:rsid w:val="000370E1"/>
    <w:rsid w:val="000406AB"/>
    <w:rsid w:val="00041CB4"/>
    <w:rsid w:val="00042B0A"/>
    <w:rsid w:val="00043581"/>
    <w:rsid w:val="00043855"/>
    <w:rsid w:val="00044A09"/>
    <w:rsid w:val="00045A5D"/>
    <w:rsid w:val="00046732"/>
    <w:rsid w:val="00046878"/>
    <w:rsid w:val="00046F31"/>
    <w:rsid w:val="00047897"/>
    <w:rsid w:val="00047C04"/>
    <w:rsid w:val="00050106"/>
    <w:rsid w:val="00050686"/>
    <w:rsid w:val="00052110"/>
    <w:rsid w:val="00056C73"/>
    <w:rsid w:val="0006084D"/>
    <w:rsid w:val="00061078"/>
    <w:rsid w:val="0006144C"/>
    <w:rsid w:val="0006192F"/>
    <w:rsid w:val="00062202"/>
    <w:rsid w:val="00062CBA"/>
    <w:rsid w:val="000642DD"/>
    <w:rsid w:val="00065776"/>
    <w:rsid w:val="0006599A"/>
    <w:rsid w:val="000661A4"/>
    <w:rsid w:val="000666F4"/>
    <w:rsid w:val="00066FC6"/>
    <w:rsid w:val="00067176"/>
    <w:rsid w:val="00067B24"/>
    <w:rsid w:val="00067F61"/>
    <w:rsid w:val="000700A5"/>
    <w:rsid w:val="00070E26"/>
    <w:rsid w:val="00070F38"/>
    <w:rsid w:val="00071083"/>
    <w:rsid w:val="000712E2"/>
    <w:rsid w:val="000723F8"/>
    <w:rsid w:val="000736F3"/>
    <w:rsid w:val="0007389D"/>
    <w:rsid w:val="000741BB"/>
    <w:rsid w:val="000745BC"/>
    <w:rsid w:val="00074E26"/>
    <w:rsid w:val="00075405"/>
    <w:rsid w:val="00075F82"/>
    <w:rsid w:val="00076DB1"/>
    <w:rsid w:val="000774E2"/>
    <w:rsid w:val="00077623"/>
    <w:rsid w:val="00077A6B"/>
    <w:rsid w:val="00080229"/>
    <w:rsid w:val="000805E5"/>
    <w:rsid w:val="00081702"/>
    <w:rsid w:val="00081D35"/>
    <w:rsid w:val="0008251A"/>
    <w:rsid w:val="00083810"/>
    <w:rsid w:val="0008401C"/>
    <w:rsid w:val="000845B9"/>
    <w:rsid w:val="000845D8"/>
    <w:rsid w:val="000846A8"/>
    <w:rsid w:val="0008489A"/>
    <w:rsid w:val="00085F19"/>
    <w:rsid w:val="0008681D"/>
    <w:rsid w:val="00086B2E"/>
    <w:rsid w:val="0008765B"/>
    <w:rsid w:val="00087AC3"/>
    <w:rsid w:val="00087AE4"/>
    <w:rsid w:val="000903FB"/>
    <w:rsid w:val="00090AEC"/>
    <w:rsid w:val="00090D99"/>
    <w:rsid w:val="00091168"/>
    <w:rsid w:val="000912FE"/>
    <w:rsid w:val="00091CAF"/>
    <w:rsid w:val="00095220"/>
    <w:rsid w:val="000965E3"/>
    <w:rsid w:val="00096C7D"/>
    <w:rsid w:val="000970E6"/>
    <w:rsid w:val="00097E41"/>
    <w:rsid w:val="000A00A3"/>
    <w:rsid w:val="000A0320"/>
    <w:rsid w:val="000A03B1"/>
    <w:rsid w:val="000A0845"/>
    <w:rsid w:val="000A0F9C"/>
    <w:rsid w:val="000A10AE"/>
    <w:rsid w:val="000A17BE"/>
    <w:rsid w:val="000A1E44"/>
    <w:rsid w:val="000A20A8"/>
    <w:rsid w:val="000A24AA"/>
    <w:rsid w:val="000A32AB"/>
    <w:rsid w:val="000A3481"/>
    <w:rsid w:val="000A36AD"/>
    <w:rsid w:val="000A415D"/>
    <w:rsid w:val="000A6B93"/>
    <w:rsid w:val="000B0458"/>
    <w:rsid w:val="000B1045"/>
    <w:rsid w:val="000B1EA6"/>
    <w:rsid w:val="000B239D"/>
    <w:rsid w:val="000B28D2"/>
    <w:rsid w:val="000B41FD"/>
    <w:rsid w:val="000B43E4"/>
    <w:rsid w:val="000B5903"/>
    <w:rsid w:val="000B5C90"/>
    <w:rsid w:val="000B5D69"/>
    <w:rsid w:val="000B7455"/>
    <w:rsid w:val="000B7DCC"/>
    <w:rsid w:val="000B7FB4"/>
    <w:rsid w:val="000C0C17"/>
    <w:rsid w:val="000C189F"/>
    <w:rsid w:val="000C22BE"/>
    <w:rsid w:val="000C323E"/>
    <w:rsid w:val="000C4260"/>
    <w:rsid w:val="000C4604"/>
    <w:rsid w:val="000C4911"/>
    <w:rsid w:val="000C73BF"/>
    <w:rsid w:val="000C7B70"/>
    <w:rsid w:val="000D1378"/>
    <w:rsid w:val="000D13FE"/>
    <w:rsid w:val="000D1938"/>
    <w:rsid w:val="000D4390"/>
    <w:rsid w:val="000D4EAC"/>
    <w:rsid w:val="000D5211"/>
    <w:rsid w:val="000D64A2"/>
    <w:rsid w:val="000D66B7"/>
    <w:rsid w:val="000D75F3"/>
    <w:rsid w:val="000D7D7F"/>
    <w:rsid w:val="000E00F2"/>
    <w:rsid w:val="000E18FD"/>
    <w:rsid w:val="000E1DD5"/>
    <w:rsid w:val="000E2D07"/>
    <w:rsid w:val="000E3811"/>
    <w:rsid w:val="000E3C0F"/>
    <w:rsid w:val="000E3D3E"/>
    <w:rsid w:val="000E4D8F"/>
    <w:rsid w:val="000E4DFD"/>
    <w:rsid w:val="000E5161"/>
    <w:rsid w:val="000E608D"/>
    <w:rsid w:val="000E648C"/>
    <w:rsid w:val="000E7C58"/>
    <w:rsid w:val="000F00F4"/>
    <w:rsid w:val="000F0144"/>
    <w:rsid w:val="000F2E5A"/>
    <w:rsid w:val="000F423C"/>
    <w:rsid w:val="000F50EF"/>
    <w:rsid w:val="000F56E8"/>
    <w:rsid w:val="000F5A4D"/>
    <w:rsid w:val="000F624F"/>
    <w:rsid w:val="000F630F"/>
    <w:rsid w:val="000F6ACF"/>
    <w:rsid w:val="000F6ADC"/>
    <w:rsid w:val="000F7688"/>
    <w:rsid w:val="000F78FA"/>
    <w:rsid w:val="001016A9"/>
    <w:rsid w:val="00102F86"/>
    <w:rsid w:val="00102FBB"/>
    <w:rsid w:val="00103821"/>
    <w:rsid w:val="001052F3"/>
    <w:rsid w:val="001065EE"/>
    <w:rsid w:val="00106F81"/>
    <w:rsid w:val="00107A4A"/>
    <w:rsid w:val="001106FA"/>
    <w:rsid w:val="00111266"/>
    <w:rsid w:val="00111866"/>
    <w:rsid w:val="00112BB8"/>
    <w:rsid w:val="00113036"/>
    <w:rsid w:val="0011348A"/>
    <w:rsid w:val="0011361B"/>
    <w:rsid w:val="00113A55"/>
    <w:rsid w:val="001149E7"/>
    <w:rsid w:val="00114FE3"/>
    <w:rsid w:val="0011696C"/>
    <w:rsid w:val="00116FC1"/>
    <w:rsid w:val="0011708C"/>
    <w:rsid w:val="00117689"/>
    <w:rsid w:val="00117916"/>
    <w:rsid w:val="00120008"/>
    <w:rsid w:val="001211BA"/>
    <w:rsid w:val="001219CB"/>
    <w:rsid w:val="001224C7"/>
    <w:rsid w:val="0012293F"/>
    <w:rsid w:val="001238B0"/>
    <w:rsid w:val="00123FE1"/>
    <w:rsid w:val="00125185"/>
    <w:rsid w:val="00125BC3"/>
    <w:rsid w:val="00127B0E"/>
    <w:rsid w:val="00130375"/>
    <w:rsid w:val="00131D79"/>
    <w:rsid w:val="001337B7"/>
    <w:rsid w:val="001339F7"/>
    <w:rsid w:val="00133F9D"/>
    <w:rsid w:val="001403B2"/>
    <w:rsid w:val="001406BF"/>
    <w:rsid w:val="001409AD"/>
    <w:rsid w:val="00140DBF"/>
    <w:rsid w:val="00140F27"/>
    <w:rsid w:val="00141897"/>
    <w:rsid w:val="0014196A"/>
    <w:rsid w:val="00141CB1"/>
    <w:rsid w:val="0014205E"/>
    <w:rsid w:val="0014208C"/>
    <w:rsid w:val="0014217D"/>
    <w:rsid w:val="001424DD"/>
    <w:rsid w:val="00144A99"/>
    <w:rsid w:val="0014521C"/>
    <w:rsid w:val="001461F6"/>
    <w:rsid w:val="001475D7"/>
    <w:rsid w:val="00147F7F"/>
    <w:rsid w:val="0015133F"/>
    <w:rsid w:val="001513E3"/>
    <w:rsid w:val="00151722"/>
    <w:rsid w:val="001517EE"/>
    <w:rsid w:val="0015204A"/>
    <w:rsid w:val="00152762"/>
    <w:rsid w:val="00153501"/>
    <w:rsid w:val="00153F80"/>
    <w:rsid w:val="001540DA"/>
    <w:rsid w:val="001542F2"/>
    <w:rsid w:val="0015452B"/>
    <w:rsid w:val="00155100"/>
    <w:rsid w:val="0015553D"/>
    <w:rsid w:val="001559CD"/>
    <w:rsid w:val="00155A2F"/>
    <w:rsid w:val="00155DF7"/>
    <w:rsid w:val="00157CC9"/>
    <w:rsid w:val="00157D56"/>
    <w:rsid w:val="0016043B"/>
    <w:rsid w:val="001616BF"/>
    <w:rsid w:val="00162FD1"/>
    <w:rsid w:val="0016355D"/>
    <w:rsid w:val="00163580"/>
    <w:rsid w:val="001639E2"/>
    <w:rsid w:val="001647BE"/>
    <w:rsid w:val="001659ED"/>
    <w:rsid w:val="00165A43"/>
    <w:rsid w:val="00165E6D"/>
    <w:rsid w:val="00166060"/>
    <w:rsid w:val="00166C58"/>
    <w:rsid w:val="00166FB1"/>
    <w:rsid w:val="00167AA2"/>
    <w:rsid w:val="00170360"/>
    <w:rsid w:val="001708DE"/>
    <w:rsid w:val="00170C2A"/>
    <w:rsid w:val="00170E23"/>
    <w:rsid w:val="001714C4"/>
    <w:rsid w:val="00171CA4"/>
    <w:rsid w:val="00172F91"/>
    <w:rsid w:val="00172FB1"/>
    <w:rsid w:val="001732FD"/>
    <w:rsid w:val="0017356A"/>
    <w:rsid w:val="00173962"/>
    <w:rsid w:val="00174EFF"/>
    <w:rsid w:val="0017754C"/>
    <w:rsid w:val="00180A46"/>
    <w:rsid w:val="00180EBF"/>
    <w:rsid w:val="00181240"/>
    <w:rsid w:val="00185FDC"/>
    <w:rsid w:val="0018619D"/>
    <w:rsid w:val="001865D6"/>
    <w:rsid w:val="00190022"/>
    <w:rsid w:val="00190290"/>
    <w:rsid w:val="00190541"/>
    <w:rsid w:val="001913A4"/>
    <w:rsid w:val="00191E96"/>
    <w:rsid w:val="00192351"/>
    <w:rsid w:val="00193F82"/>
    <w:rsid w:val="00194F48"/>
    <w:rsid w:val="0019670F"/>
    <w:rsid w:val="001968C0"/>
    <w:rsid w:val="00196FF3"/>
    <w:rsid w:val="001971D2"/>
    <w:rsid w:val="001972C6"/>
    <w:rsid w:val="00197CAD"/>
    <w:rsid w:val="001A00EB"/>
    <w:rsid w:val="001A098D"/>
    <w:rsid w:val="001A164B"/>
    <w:rsid w:val="001A2196"/>
    <w:rsid w:val="001A25B4"/>
    <w:rsid w:val="001A3734"/>
    <w:rsid w:val="001A46E1"/>
    <w:rsid w:val="001A545E"/>
    <w:rsid w:val="001A6030"/>
    <w:rsid w:val="001B01C3"/>
    <w:rsid w:val="001B0A9F"/>
    <w:rsid w:val="001B242C"/>
    <w:rsid w:val="001B2986"/>
    <w:rsid w:val="001B448A"/>
    <w:rsid w:val="001B48CC"/>
    <w:rsid w:val="001B50F1"/>
    <w:rsid w:val="001B516B"/>
    <w:rsid w:val="001B5ED5"/>
    <w:rsid w:val="001B622D"/>
    <w:rsid w:val="001B64FF"/>
    <w:rsid w:val="001B7032"/>
    <w:rsid w:val="001B7E18"/>
    <w:rsid w:val="001C043F"/>
    <w:rsid w:val="001C168D"/>
    <w:rsid w:val="001C16A2"/>
    <w:rsid w:val="001C178E"/>
    <w:rsid w:val="001C1D3E"/>
    <w:rsid w:val="001C212D"/>
    <w:rsid w:val="001C227F"/>
    <w:rsid w:val="001C3890"/>
    <w:rsid w:val="001C3F13"/>
    <w:rsid w:val="001C45C2"/>
    <w:rsid w:val="001C552E"/>
    <w:rsid w:val="001C55D5"/>
    <w:rsid w:val="001C67D1"/>
    <w:rsid w:val="001C6D1F"/>
    <w:rsid w:val="001C6E03"/>
    <w:rsid w:val="001C7F3D"/>
    <w:rsid w:val="001D05EF"/>
    <w:rsid w:val="001D071C"/>
    <w:rsid w:val="001D1D37"/>
    <w:rsid w:val="001D45E1"/>
    <w:rsid w:val="001D516F"/>
    <w:rsid w:val="001D6414"/>
    <w:rsid w:val="001D6CE2"/>
    <w:rsid w:val="001D7013"/>
    <w:rsid w:val="001D7055"/>
    <w:rsid w:val="001D73C2"/>
    <w:rsid w:val="001D76E4"/>
    <w:rsid w:val="001D7B1F"/>
    <w:rsid w:val="001E0A78"/>
    <w:rsid w:val="001E0B01"/>
    <w:rsid w:val="001E0BA1"/>
    <w:rsid w:val="001E1F97"/>
    <w:rsid w:val="001E3AF0"/>
    <w:rsid w:val="001E43E8"/>
    <w:rsid w:val="001E491E"/>
    <w:rsid w:val="001E669F"/>
    <w:rsid w:val="001E7CC9"/>
    <w:rsid w:val="001E7D11"/>
    <w:rsid w:val="001E7FC0"/>
    <w:rsid w:val="001F011E"/>
    <w:rsid w:val="001F01E1"/>
    <w:rsid w:val="001F2228"/>
    <w:rsid w:val="001F322C"/>
    <w:rsid w:val="001F3285"/>
    <w:rsid w:val="001F430F"/>
    <w:rsid w:val="001F47F0"/>
    <w:rsid w:val="001F4A87"/>
    <w:rsid w:val="001F4C00"/>
    <w:rsid w:val="001F536D"/>
    <w:rsid w:val="001F58F2"/>
    <w:rsid w:val="00200B9D"/>
    <w:rsid w:val="00200D31"/>
    <w:rsid w:val="00200FB0"/>
    <w:rsid w:val="00201C3E"/>
    <w:rsid w:val="002020B6"/>
    <w:rsid w:val="002029EE"/>
    <w:rsid w:val="00202A25"/>
    <w:rsid w:val="00202D5C"/>
    <w:rsid w:val="00203DA3"/>
    <w:rsid w:val="00203DF4"/>
    <w:rsid w:val="00203EE9"/>
    <w:rsid w:val="002058F8"/>
    <w:rsid w:val="00205D0C"/>
    <w:rsid w:val="00205F7C"/>
    <w:rsid w:val="0020725B"/>
    <w:rsid w:val="00207894"/>
    <w:rsid w:val="002102E7"/>
    <w:rsid w:val="00210EE4"/>
    <w:rsid w:val="00211C03"/>
    <w:rsid w:val="00212939"/>
    <w:rsid w:val="00212BF8"/>
    <w:rsid w:val="00212D24"/>
    <w:rsid w:val="00213908"/>
    <w:rsid w:val="00214250"/>
    <w:rsid w:val="00214BD1"/>
    <w:rsid w:val="00214F9D"/>
    <w:rsid w:val="002154D4"/>
    <w:rsid w:val="00215F1D"/>
    <w:rsid w:val="00215F82"/>
    <w:rsid w:val="00216C3D"/>
    <w:rsid w:val="002175EA"/>
    <w:rsid w:val="00220C77"/>
    <w:rsid w:val="00221421"/>
    <w:rsid w:val="0022167F"/>
    <w:rsid w:val="00222841"/>
    <w:rsid w:val="00222D16"/>
    <w:rsid w:val="0022309A"/>
    <w:rsid w:val="00226194"/>
    <w:rsid w:val="002262F1"/>
    <w:rsid w:val="002265EA"/>
    <w:rsid w:val="00227A56"/>
    <w:rsid w:val="00230E34"/>
    <w:rsid w:val="002314AD"/>
    <w:rsid w:val="00233F40"/>
    <w:rsid w:val="002344EA"/>
    <w:rsid w:val="0023470A"/>
    <w:rsid w:val="00234D3D"/>
    <w:rsid w:val="00234F44"/>
    <w:rsid w:val="002352D0"/>
    <w:rsid w:val="00235AB9"/>
    <w:rsid w:val="00235C7E"/>
    <w:rsid w:val="0023749A"/>
    <w:rsid w:val="002374A5"/>
    <w:rsid w:val="00241680"/>
    <w:rsid w:val="00242A99"/>
    <w:rsid w:val="002434E5"/>
    <w:rsid w:val="00245A71"/>
    <w:rsid w:val="00246369"/>
    <w:rsid w:val="0025034C"/>
    <w:rsid w:val="00250579"/>
    <w:rsid w:val="00251139"/>
    <w:rsid w:val="002524B3"/>
    <w:rsid w:val="00252E1D"/>
    <w:rsid w:val="0025437F"/>
    <w:rsid w:val="00255349"/>
    <w:rsid w:val="00255369"/>
    <w:rsid w:val="002560B1"/>
    <w:rsid w:val="00256AAB"/>
    <w:rsid w:val="00256DFE"/>
    <w:rsid w:val="002571DA"/>
    <w:rsid w:val="002574A0"/>
    <w:rsid w:val="00257810"/>
    <w:rsid w:val="00260213"/>
    <w:rsid w:val="00260AF1"/>
    <w:rsid w:val="00260E26"/>
    <w:rsid w:val="00261391"/>
    <w:rsid w:val="0026196A"/>
    <w:rsid w:val="00262A3E"/>
    <w:rsid w:val="002633ED"/>
    <w:rsid w:val="002634B3"/>
    <w:rsid w:val="0026402E"/>
    <w:rsid w:val="002640D8"/>
    <w:rsid w:val="002642E1"/>
    <w:rsid w:val="00264866"/>
    <w:rsid w:val="00266082"/>
    <w:rsid w:val="00266371"/>
    <w:rsid w:val="00266DFF"/>
    <w:rsid w:val="00266E77"/>
    <w:rsid w:val="00267989"/>
    <w:rsid w:val="0027107E"/>
    <w:rsid w:val="00271397"/>
    <w:rsid w:val="00271815"/>
    <w:rsid w:val="002718F5"/>
    <w:rsid w:val="0027214A"/>
    <w:rsid w:val="00272A75"/>
    <w:rsid w:val="00273048"/>
    <w:rsid w:val="00274807"/>
    <w:rsid w:val="002752DC"/>
    <w:rsid w:val="00276536"/>
    <w:rsid w:val="00276E81"/>
    <w:rsid w:val="00277310"/>
    <w:rsid w:val="00277E7E"/>
    <w:rsid w:val="002800C3"/>
    <w:rsid w:val="00280939"/>
    <w:rsid w:val="00281C80"/>
    <w:rsid w:val="00282467"/>
    <w:rsid w:val="002827B4"/>
    <w:rsid w:val="002848C4"/>
    <w:rsid w:val="00284A2D"/>
    <w:rsid w:val="00285302"/>
    <w:rsid w:val="00285397"/>
    <w:rsid w:val="002859E7"/>
    <w:rsid w:val="00285E37"/>
    <w:rsid w:val="002905D4"/>
    <w:rsid w:val="00291A04"/>
    <w:rsid w:val="00291F08"/>
    <w:rsid w:val="00291F7B"/>
    <w:rsid w:val="0029251C"/>
    <w:rsid w:val="0029255F"/>
    <w:rsid w:val="00293562"/>
    <w:rsid w:val="00296365"/>
    <w:rsid w:val="00297471"/>
    <w:rsid w:val="002976FA"/>
    <w:rsid w:val="0029780B"/>
    <w:rsid w:val="002A01AF"/>
    <w:rsid w:val="002A066A"/>
    <w:rsid w:val="002A066B"/>
    <w:rsid w:val="002A1038"/>
    <w:rsid w:val="002A1436"/>
    <w:rsid w:val="002A149B"/>
    <w:rsid w:val="002A1BC2"/>
    <w:rsid w:val="002A1ED4"/>
    <w:rsid w:val="002A35F9"/>
    <w:rsid w:val="002A37BB"/>
    <w:rsid w:val="002A39BD"/>
    <w:rsid w:val="002A3FA0"/>
    <w:rsid w:val="002A3FFB"/>
    <w:rsid w:val="002A41F3"/>
    <w:rsid w:val="002A437C"/>
    <w:rsid w:val="002A4FFF"/>
    <w:rsid w:val="002A565D"/>
    <w:rsid w:val="002A5950"/>
    <w:rsid w:val="002A5EFC"/>
    <w:rsid w:val="002A6D21"/>
    <w:rsid w:val="002A7C67"/>
    <w:rsid w:val="002B1186"/>
    <w:rsid w:val="002B2621"/>
    <w:rsid w:val="002B3030"/>
    <w:rsid w:val="002B3883"/>
    <w:rsid w:val="002B4D62"/>
    <w:rsid w:val="002B4F17"/>
    <w:rsid w:val="002B624A"/>
    <w:rsid w:val="002B6E16"/>
    <w:rsid w:val="002B6F21"/>
    <w:rsid w:val="002C07DA"/>
    <w:rsid w:val="002C1FF0"/>
    <w:rsid w:val="002C23A0"/>
    <w:rsid w:val="002C2990"/>
    <w:rsid w:val="002C31B3"/>
    <w:rsid w:val="002C4CFE"/>
    <w:rsid w:val="002C59A5"/>
    <w:rsid w:val="002C5B92"/>
    <w:rsid w:val="002C5FFB"/>
    <w:rsid w:val="002C60F8"/>
    <w:rsid w:val="002C66AF"/>
    <w:rsid w:val="002C6B5E"/>
    <w:rsid w:val="002C713F"/>
    <w:rsid w:val="002C7164"/>
    <w:rsid w:val="002C7601"/>
    <w:rsid w:val="002D0903"/>
    <w:rsid w:val="002D0BAE"/>
    <w:rsid w:val="002D2611"/>
    <w:rsid w:val="002D324F"/>
    <w:rsid w:val="002D407A"/>
    <w:rsid w:val="002D4D7E"/>
    <w:rsid w:val="002D5327"/>
    <w:rsid w:val="002D5521"/>
    <w:rsid w:val="002D5A02"/>
    <w:rsid w:val="002D5B0B"/>
    <w:rsid w:val="002D5C06"/>
    <w:rsid w:val="002D6A61"/>
    <w:rsid w:val="002D6C4F"/>
    <w:rsid w:val="002D6DFB"/>
    <w:rsid w:val="002E035E"/>
    <w:rsid w:val="002E1051"/>
    <w:rsid w:val="002E1094"/>
    <w:rsid w:val="002E1495"/>
    <w:rsid w:val="002E2940"/>
    <w:rsid w:val="002E44C0"/>
    <w:rsid w:val="002E4FC1"/>
    <w:rsid w:val="002E5C5C"/>
    <w:rsid w:val="002E618E"/>
    <w:rsid w:val="002E61EA"/>
    <w:rsid w:val="002E7B1E"/>
    <w:rsid w:val="002F28B2"/>
    <w:rsid w:val="002F2D29"/>
    <w:rsid w:val="002F590C"/>
    <w:rsid w:val="002F674C"/>
    <w:rsid w:val="002F6924"/>
    <w:rsid w:val="002F7864"/>
    <w:rsid w:val="00300776"/>
    <w:rsid w:val="00300BB8"/>
    <w:rsid w:val="00300BE8"/>
    <w:rsid w:val="00303AC4"/>
    <w:rsid w:val="0030596E"/>
    <w:rsid w:val="0030617F"/>
    <w:rsid w:val="00306402"/>
    <w:rsid w:val="00306ABD"/>
    <w:rsid w:val="00306E54"/>
    <w:rsid w:val="00310222"/>
    <w:rsid w:val="00311E11"/>
    <w:rsid w:val="0031201F"/>
    <w:rsid w:val="00312791"/>
    <w:rsid w:val="00312A50"/>
    <w:rsid w:val="00312FE2"/>
    <w:rsid w:val="00313572"/>
    <w:rsid w:val="003139C7"/>
    <w:rsid w:val="00313A18"/>
    <w:rsid w:val="00313C13"/>
    <w:rsid w:val="00313D10"/>
    <w:rsid w:val="003148C4"/>
    <w:rsid w:val="00315924"/>
    <w:rsid w:val="00315A85"/>
    <w:rsid w:val="00316583"/>
    <w:rsid w:val="00317537"/>
    <w:rsid w:val="0032097A"/>
    <w:rsid w:val="00321D8C"/>
    <w:rsid w:val="00321FA0"/>
    <w:rsid w:val="00322523"/>
    <w:rsid w:val="0032401A"/>
    <w:rsid w:val="0032443D"/>
    <w:rsid w:val="00324D51"/>
    <w:rsid w:val="00325CA1"/>
    <w:rsid w:val="003266E1"/>
    <w:rsid w:val="003267F5"/>
    <w:rsid w:val="00326A8A"/>
    <w:rsid w:val="00326F39"/>
    <w:rsid w:val="00327C75"/>
    <w:rsid w:val="003317D5"/>
    <w:rsid w:val="00331F9D"/>
    <w:rsid w:val="003335B7"/>
    <w:rsid w:val="00333A3E"/>
    <w:rsid w:val="00333E50"/>
    <w:rsid w:val="00336096"/>
    <w:rsid w:val="00337ADF"/>
    <w:rsid w:val="00340A51"/>
    <w:rsid w:val="00342872"/>
    <w:rsid w:val="00342D16"/>
    <w:rsid w:val="00343E5F"/>
    <w:rsid w:val="003453FD"/>
    <w:rsid w:val="00345727"/>
    <w:rsid w:val="00346EA2"/>
    <w:rsid w:val="0034712A"/>
    <w:rsid w:val="00350038"/>
    <w:rsid w:val="003506D1"/>
    <w:rsid w:val="003510EF"/>
    <w:rsid w:val="003514C3"/>
    <w:rsid w:val="003517E6"/>
    <w:rsid w:val="00352419"/>
    <w:rsid w:val="0035278A"/>
    <w:rsid w:val="00352D0B"/>
    <w:rsid w:val="00352E2A"/>
    <w:rsid w:val="00353699"/>
    <w:rsid w:val="00353A8B"/>
    <w:rsid w:val="00353D7D"/>
    <w:rsid w:val="003544E2"/>
    <w:rsid w:val="003547E0"/>
    <w:rsid w:val="00356682"/>
    <w:rsid w:val="00356E7A"/>
    <w:rsid w:val="00357DD7"/>
    <w:rsid w:val="003618F0"/>
    <w:rsid w:val="003619B3"/>
    <w:rsid w:val="003628C1"/>
    <w:rsid w:val="003628F2"/>
    <w:rsid w:val="00362B4C"/>
    <w:rsid w:val="00362BCC"/>
    <w:rsid w:val="003630BA"/>
    <w:rsid w:val="00364CFE"/>
    <w:rsid w:val="00365570"/>
    <w:rsid w:val="00365DEF"/>
    <w:rsid w:val="003666A8"/>
    <w:rsid w:val="00366967"/>
    <w:rsid w:val="00366CC2"/>
    <w:rsid w:val="00367978"/>
    <w:rsid w:val="003679BC"/>
    <w:rsid w:val="0037090D"/>
    <w:rsid w:val="00370D3E"/>
    <w:rsid w:val="00370D44"/>
    <w:rsid w:val="0037324B"/>
    <w:rsid w:val="00373873"/>
    <w:rsid w:val="00375ECB"/>
    <w:rsid w:val="00376BF8"/>
    <w:rsid w:val="00376D01"/>
    <w:rsid w:val="003770BC"/>
    <w:rsid w:val="00377302"/>
    <w:rsid w:val="003777E6"/>
    <w:rsid w:val="00377C38"/>
    <w:rsid w:val="00380220"/>
    <w:rsid w:val="003810B3"/>
    <w:rsid w:val="003813EF"/>
    <w:rsid w:val="00381D41"/>
    <w:rsid w:val="00381D82"/>
    <w:rsid w:val="00382DE1"/>
    <w:rsid w:val="00383A2E"/>
    <w:rsid w:val="00383E9C"/>
    <w:rsid w:val="00384077"/>
    <w:rsid w:val="00385E17"/>
    <w:rsid w:val="00385E34"/>
    <w:rsid w:val="00390249"/>
    <w:rsid w:val="00390434"/>
    <w:rsid w:val="0039093D"/>
    <w:rsid w:val="003909E3"/>
    <w:rsid w:val="00392461"/>
    <w:rsid w:val="003925EF"/>
    <w:rsid w:val="00392F3F"/>
    <w:rsid w:val="003938B3"/>
    <w:rsid w:val="0039400F"/>
    <w:rsid w:val="0039452A"/>
    <w:rsid w:val="00394E6F"/>
    <w:rsid w:val="003951F1"/>
    <w:rsid w:val="00395800"/>
    <w:rsid w:val="003961D3"/>
    <w:rsid w:val="00396FF1"/>
    <w:rsid w:val="003970FC"/>
    <w:rsid w:val="003A07E7"/>
    <w:rsid w:val="003A0CEA"/>
    <w:rsid w:val="003A11FE"/>
    <w:rsid w:val="003A1407"/>
    <w:rsid w:val="003A2D75"/>
    <w:rsid w:val="003A2F5E"/>
    <w:rsid w:val="003A3825"/>
    <w:rsid w:val="003A577D"/>
    <w:rsid w:val="003A5C33"/>
    <w:rsid w:val="003A5DC9"/>
    <w:rsid w:val="003A6041"/>
    <w:rsid w:val="003B2915"/>
    <w:rsid w:val="003B2A78"/>
    <w:rsid w:val="003B2DBF"/>
    <w:rsid w:val="003B2FE7"/>
    <w:rsid w:val="003B39B9"/>
    <w:rsid w:val="003B435E"/>
    <w:rsid w:val="003B5D88"/>
    <w:rsid w:val="003B626F"/>
    <w:rsid w:val="003B6E45"/>
    <w:rsid w:val="003B7BC5"/>
    <w:rsid w:val="003B7FF6"/>
    <w:rsid w:val="003C073C"/>
    <w:rsid w:val="003C0AFE"/>
    <w:rsid w:val="003C0C74"/>
    <w:rsid w:val="003C137E"/>
    <w:rsid w:val="003C2CE0"/>
    <w:rsid w:val="003C40B5"/>
    <w:rsid w:val="003C43A8"/>
    <w:rsid w:val="003C447B"/>
    <w:rsid w:val="003C6063"/>
    <w:rsid w:val="003C656F"/>
    <w:rsid w:val="003C72B3"/>
    <w:rsid w:val="003D0046"/>
    <w:rsid w:val="003D163C"/>
    <w:rsid w:val="003D1EB8"/>
    <w:rsid w:val="003D3345"/>
    <w:rsid w:val="003D4660"/>
    <w:rsid w:val="003D5A61"/>
    <w:rsid w:val="003D67F5"/>
    <w:rsid w:val="003D7277"/>
    <w:rsid w:val="003D7C54"/>
    <w:rsid w:val="003D7CCB"/>
    <w:rsid w:val="003E0107"/>
    <w:rsid w:val="003E2738"/>
    <w:rsid w:val="003E2C3D"/>
    <w:rsid w:val="003E3295"/>
    <w:rsid w:val="003E49E1"/>
    <w:rsid w:val="003E5018"/>
    <w:rsid w:val="003E5C3B"/>
    <w:rsid w:val="003E5F27"/>
    <w:rsid w:val="003E6C1D"/>
    <w:rsid w:val="003E6D39"/>
    <w:rsid w:val="003E76F0"/>
    <w:rsid w:val="003E78D9"/>
    <w:rsid w:val="003F08C1"/>
    <w:rsid w:val="003F0B99"/>
    <w:rsid w:val="003F0D39"/>
    <w:rsid w:val="003F10E9"/>
    <w:rsid w:val="003F1D7A"/>
    <w:rsid w:val="003F3781"/>
    <w:rsid w:val="003F40E7"/>
    <w:rsid w:val="003F5238"/>
    <w:rsid w:val="003F5382"/>
    <w:rsid w:val="003F690D"/>
    <w:rsid w:val="003F7439"/>
    <w:rsid w:val="003F766E"/>
    <w:rsid w:val="003F7777"/>
    <w:rsid w:val="004001AC"/>
    <w:rsid w:val="00400BCF"/>
    <w:rsid w:val="00401443"/>
    <w:rsid w:val="004017AF"/>
    <w:rsid w:val="0040228A"/>
    <w:rsid w:val="004023A7"/>
    <w:rsid w:val="00402F82"/>
    <w:rsid w:val="004030CF"/>
    <w:rsid w:val="00403250"/>
    <w:rsid w:val="00403DE5"/>
    <w:rsid w:val="00404A42"/>
    <w:rsid w:val="00406721"/>
    <w:rsid w:val="0040713C"/>
    <w:rsid w:val="0040771E"/>
    <w:rsid w:val="0041149E"/>
    <w:rsid w:val="0041188B"/>
    <w:rsid w:val="0041239B"/>
    <w:rsid w:val="00412899"/>
    <w:rsid w:val="00412A01"/>
    <w:rsid w:val="00413997"/>
    <w:rsid w:val="004146E8"/>
    <w:rsid w:val="00414BE7"/>
    <w:rsid w:val="0041599D"/>
    <w:rsid w:val="00415CCC"/>
    <w:rsid w:val="00415FCF"/>
    <w:rsid w:val="0041672A"/>
    <w:rsid w:val="0041683D"/>
    <w:rsid w:val="004170F1"/>
    <w:rsid w:val="004174F6"/>
    <w:rsid w:val="004203D0"/>
    <w:rsid w:val="00420BC0"/>
    <w:rsid w:val="00421363"/>
    <w:rsid w:val="00422D39"/>
    <w:rsid w:val="00422F5E"/>
    <w:rsid w:val="00423B5D"/>
    <w:rsid w:val="00424174"/>
    <w:rsid w:val="004249F1"/>
    <w:rsid w:val="00425187"/>
    <w:rsid w:val="004257A1"/>
    <w:rsid w:val="00426A53"/>
    <w:rsid w:val="004271D4"/>
    <w:rsid w:val="004275FC"/>
    <w:rsid w:val="00427630"/>
    <w:rsid w:val="00430663"/>
    <w:rsid w:val="00430D26"/>
    <w:rsid w:val="004317EC"/>
    <w:rsid w:val="00431A52"/>
    <w:rsid w:val="00431BB5"/>
    <w:rsid w:val="004324DF"/>
    <w:rsid w:val="0043307E"/>
    <w:rsid w:val="004337F4"/>
    <w:rsid w:val="00433C6A"/>
    <w:rsid w:val="00433D25"/>
    <w:rsid w:val="004341F2"/>
    <w:rsid w:val="0043422D"/>
    <w:rsid w:val="00435430"/>
    <w:rsid w:val="00437034"/>
    <w:rsid w:val="00437BFA"/>
    <w:rsid w:val="00437C3B"/>
    <w:rsid w:val="00437C9F"/>
    <w:rsid w:val="004404B3"/>
    <w:rsid w:val="00440530"/>
    <w:rsid w:val="0044062D"/>
    <w:rsid w:val="00441C2B"/>
    <w:rsid w:val="00441E37"/>
    <w:rsid w:val="004422E1"/>
    <w:rsid w:val="004423C1"/>
    <w:rsid w:val="004432D6"/>
    <w:rsid w:val="004440BA"/>
    <w:rsid w:val="00444D75"/>
    <w:rsid w:val="004456C1"/>
    <w:rsid w:val="00445985"/>
    <w:rsid w:val="004477B4"/>
    <w:rsid w:val="00447CD4"/>
    <w:rsid w:val="004500AC"/>
    <w:rsid w:val="00450555"/>
    <w:rsid w:val="004506BF"/>
    <w:rsid w:val="00450FFB"/>
    <w:rsid w:val="00452010"/>
    <w:rsid w:val="004525FB"/>
    <w:rsid w:val="00453036"/>
    <w:rsid w:val="0045330A"/>
    <w:rsid w:val="00453FB9"/>
    <w:rsid w:val="004540A1"/>
    <w:rsid w:val="004542FC"/>
    <w:rsid w:val="00454A0A"/>
    <w:rsid w:val="00455660"/>
    <w:rsid w:val="00455E87"/>
    <w:rsid w:val="004600B8"/>
    <w:rsid w:val="0046083E"/>
    <w:rsid w:val="004609B9"/>
    <w:rsid w:val="00462571"/>
    <w:rsid w:val="004645B5"/>
    <w:rsid w:val="00465507"/>
    <w:rsid w:val="0046698E"/>
    <w:rsid w:val="00467C05"/>
    <w:rsid w:val="00467D76"/>
    <w:rsid w:val="004701F3"/>
    <w:rsid w:val="00470739"/>
    <w:rsid w:val="0047077D"/>
    <w:rsid w:val="00470F5D"/>
    <w:rsid w:val="004721A7"/>
    <w:rsid w:val="004728A4"/>
    <w:rsid w:val="00472B93"/>
    <w:rsid w:val="0047311A"/>
    <w:rsid w:val="0047321A"/>
    <w:rsid w:val="0047388D"/>
    <w:rsid w:val="00473AC3"/>
    <w:rsid w:val="00476032"/>
    <w:rsid w:val="00477FFE"/>
    <w:rsid w:val="004803EF"/>
    <w:rsid w:val="004813EE"/>
    <w:rsid w:val="0048195B"/>
    <w:rsid w:val="004826D0"/>
    <w:rsid w:val="00482BE4"/>
    <w:rsid w:val="00483462"/>
    <w:rsid w:val="00484049"/>
    <w:rsid w:val="00484159"/>
    <w:rsid w:val="00484D81"/>
    <w:rsid w:val="00485281"/>
    <w:rsid w:val="004865EA"/>
    <w:rsid w:val="004869C4"/>
    <w:rsid w:val="0048786C"/>
    <w:rsid w:val="004911A0"/>
    <w:rsid w:val="00492193"/>
    <w:rsid w:val="0049450B"/>
    <w:rsid w:val="00495FB1"/>
    <w:rsid w:val="00496BAF"/>
    <w:rsid w:val="00496E06"/>
    <w:rsid w:val="00496F13"/>
    <w:rsid w:val="004A1852"/>
    <w:rsid w:val="004A29E5"/>
    <w:rsid w:val="004A2EDD"/>
    <w:rsid w:val="004A3E13"/>
    <w:rsid w:val="004A3EF3"/>
    <w:rsid w:val="004A475D"/>
    <w:rsid w:val="004A51D8"/>
    <w:rsid w:val="004A546A"/>
    <w:rsid w:val="004A5EFC"/>
    <w:rsid w:val="004A663A"/>
    <w:rsid w:val="004A6B47"/>
    <w:rsid w:val="004A7C03"/>
    <w:rsid w:val="004B0697"/>
    <w:rsid w:val="004B0B50"/>
    <w:rsid w:val="004B2E9F"/>
    <w:rsid w:val="004B3B91"/>
    <w:rsid w:val="004B41F1"/>
    <w:rsid w:val="004B43C4"/>
    <w:rsid w:val="004B62A9"/>
    <w:rsid w:val="004B6A7D"/>
    <w:rsid w:val="004B6BF1"/>
    <w:rsid w:val="004B77CE"/>
    <w:rsid w:val="004C023F"/>
    <w:rsid w:val="004C03DE"/>
    <w:rsid w:val="004C13AC"/>
    <w:rsid w:val="004C3DED"/>
    <w:rsid w:val="004C3DF1"/>
    <w:rsid w:val="004C41B7"/>
    <w:rsid w:val="004C46EA"/>
    <w:rsid w:val="004C64B7"/>
    <w:rsid w:val="004C71C1"/>
    <w:rsid w:val="004D1EB4"/>
    <w:rsid w:val="004D1EE3"/>
    <w:rsid w:val="004D268C"/>
    <w:rsid w:val="004D384E"/>
    <w:rsid w:val="004D38CD"/>
    <w:rsid w:val="004D3C57"/>
    <w:rsid w:val="004D479F"/>
    <w:rsid w:val="004D5E26"/>
    <w:rsid w:val="004D7484"/>
    <w:rsid w:val="004E0335"/>
    <w:rsid w:val="004E0DC7"/>
    <w:rsid w:val="004E119B"/>
    <w:rsid w:val="004E2DDE"/>
    <w:rsid w:val="004E309F"/>
    <w:rsid w:val="004E311B"/>
    <w:rsid w:val="004E3453"/>
    <w:rsid w:val="004E4074"/>
    <w:rsid w:val="004E47AA"/>
    <w:rsid w:val="004E4B79"/>
    <w:rsid w:val="004E580B"/>
    <w:rsid w:val="004E7875"/>
    <w:rsid w:val="004E7A84"/>
    <w:rsid w:val="004F03DB"/>
    <w:rsid w:val="004F06DB"/>
    <w:rsid w:val="004F1D01"/>
    <w:rsid w:val="004F1F76"/>
    <w:rsid w:val="004F2733"/>
    <w:rsid w:val="004F43D4"/>
    <w:rsid w:val="004F444F"/>
    <w:rsid w:val="004F4F1D"/>
    <w:rsid w:val="004F517C"/>
    <w:rsid w:val="004F544A"/>
    <w:rsid w:val="004F564C"/>
    <w:rsid w:val="004F6D8B"/>
    <w:rsid w:val="004F734E"/>
    <w:rsid w:val="004F774B"/>
    <w:rsid w:val="005002DC"/>
    <w:rsid w:val="00501C8D"/>
    <w:rsid w:val="0050218C"/>
    <w:rsid w:val="00502F8E"/>
    <w:rsid w:val="00503322"/>
    <w:rsid w:val="0050372D"/>
    <w:rsid w:val="00503D3B"/>
    <w:rsid w:val="00504564"/>
    <w:rsid w:val="00505A5E"/>
    <w:rsid w:val="00505F41"/>
    <w:rsid w:val="0051106E"/>
    <w:rsid w:val="00511B73"/>
    <w:rsid w:val="00512210"/>
    <w:rsid w:val="00512B44"/>
    <w:rsid w:val="00512BB4"/>
    <w:rsid w:val="00512C74"/>
    <w:rsid w:val="00513A8F"/>
    <w:rsid w:val="00513AA1"/>
    <w:rsid w:val="00514317"/>
    <w:rsid w:val="0051594B"/>
    <w:rsid w:val="00516455"/>
    <w:rsid w:val="00516D30"/>
    <w:rsid w:val="005178EA"/>
    <w:rsid w:val="00517FEC"/>
    <w:rsid w:val="0052105E"/>
    <w:rsid w:val="005224F6"/>
    <w:rsid w:val="00522FE1"/>
    <w:rsid w:val="00524680"/>
    <w:rsid w:val="0052534A"/>
    <w:rsid w:val="00525878"/>
    <w:rsid w:val="00525F0C"/>
    <w:rsid w:val="00525F46"/>
    <w:rsid w:val="00526777"/>
    <w:rsid w:val="0053213A"/>
    <w:rsid w:val="005323BA"/>
    <w:rsid w:val="005326F6"/>
    <w:rsid w:val="005338D2"/>
    <w:rsid w:val="00535612"/>
    <w:rsid w:val="005364AC"/>
    <w:rsid w:val="00537F7A"/>
    <w:rsid w:val="005405DC"/>
    <w:rsid w:val="005414F1"/>
    <w:rsid w:val="00541AF7"/>
    <w:rsid w:val="0054210F"/>
    <w:rsid w:val="0054348E"/>
    <w:rsid w:val="00543711"/>
    <w:rsid w:val="005437E4"/>
    <w:rsid w:val="005453F3"/>
    <w:rsid w:val="0054580E"/>
    <w:rsid w:val="00545D96"/>
    <w:rsid w:val="00546107"/>
    <w:rsid w:val="005461E2"/>
    <w:rsid w:val="00546616"/>
    <w:rsid w:val="0054694E"/>
    <w:rsid w:val="00546D2F"/>
    <w:rsid w:val="00547875"/>
    <w:rsid w:val="00547C70"/>
    <w:rsid w:val="00551377"/>
    <w:rsid w:val="00551890"/>
    <w:rsid w:val="00552A89"/>
    <w:rsid w:val="00552C48"/>
    <w:rsid w:val="00552DDF"/>
    <w:rsid w:val="00554FF5"/>
    <w:rsid w:val="00556177"/>
    <w:rsid w:val="00556ED2"/>
    <w:rsid w:val="00556F0E"/>
    <w:rsid w:val="005571D4"/>
    <w:rsid w:val="00557478"/>
    <w:rsid w:val="005602E5"/>
    <w:rsid w:val="00561934"/>
    <w:rsid w:val="00561F29"/>
    <w:rsid w:val="00562325"/>
    <w:rsid w:val="0056338D"/>
    <w:rsid w:val="00563E9E"/>
    <w:rsid w:val="00564120"/>
    <w:rsid w:val="00564F80"/>
    <w:rsid w:val="0056787F"/>
    <w:rsid w:val="0057070E"/>
    <w:rsid w:val="00570882"/>
    <w:rsid w:val="00571878"/>
    <w:rsid w:val="00571E36"/>
    <w:rsid w:val="005727B1"/>
    <w:rsid w:val="0057568D"/>
    <w:rsid w:val="005774CE"/>
    <w:rsid w:val="00577EE1"/>
    <w:rsid w:val="005810FB"/>
    <w:rsid w:val="00583435"/>
    <w:rsid w:val="005835EB"/>
    <w:rsid w:val="00583F6E"/>
    <w:rsid w:val="00584784"/>
    <w:rsid w:val="005908B2"/>
    <w:rsid w:val="00590EAE"/>
    <w:rsid w:val="005913FD"/>
    <w:rsid w:val="00592D6F"/>
    <w:rsid w:val="00593568"/>
    <w:rsid w:val="005942D4"/>
    <w:rsid w:val="0059452E"/>
    <w:rsid w:val="00594865"/>
    <w:rsid w:val="0059492B"/>
    <w:rsid w:val="00594C15"/>
    <w:rsid w:val="005952ED"/>
    <w:rsid w:val="005952F8"/>
    <w:rsid w:val="00595516"/>
    <w:rsid w:val="0059698F"/>
    <w:rsid w:val="0059703C"/>
    <w:rsid w:val="0059729E"/>
    <w:rsid w:val="005977D6"/>
    <w:rsid w:val="005A0A0C"/>
    <w:rsid w:val="005A1005"/>
    <w:rsid w:val="005A10FB"/>
    <w:rsid w:val="005A13E5"/>
    <w:rsid w:val="005A14F8"/>
    <w:rsid w:val="005A19A2"/>
    <w:rsid w:val="005A3EDD"/>
    <w:rsid w:val="005A4B0C"/>
    <w:rsid w:val="005A6B8A"/>
    <w:rsid w:val="005A762A"/>
    <w:rsid w:val="005A7B51"/>
    <w:rsid w:val="005A7F9A"/>
    <w:rsid w:val="005B1E5A"/>
    <w:rsid w:val="005B5602"/>
    <w:rsid w:val="005B5CB4"/>
    <w:rsid w:val="005B5DF3"/>
    <w:rsid w:val="005B6444"/>
    <w:rsid w:val="005B73E7"/>
    <w:rsid w:val="005B7526"/>
    <w:rsid w:val="005B7547"/>
    <w:rsid w:val="005C0105"/>
    <w:rsid w:val="005C0530"/>
    <w:rsid w:val="005C1B48"/>
    <w:rsid w:val="005C3178"/>
    <w:rsid w:val="005C360C"/>
    <w:rsid w:val="005C372D"/>
    <w:rsid w:val="005C3C21"/>
    <w:rsid w:val="005C3E30"/>
    <w:rsid w:val="005C47E0"/>
    <w:rsid w:val="005C4AF4"/>
    <w:rsid w:val="005C5FF4"/>
    <w:rsid w:val="005C63F2"/>
    <w:rsid w:val="005C6CB4"/>
    <w:rsid w:val="005C71CA"/>
    <w:rsid w:val="005C7531"/>
    <w:rsid w:val="005D086D"/>
    <w:rsid w:val="005D1964"/>
    <w:rsid w:val="005D1BBA"/>
    <w:rsid w:val="005D2345"/>
    <w:rsid w:val="005D2C75"/>
    <w:rsid w:val="005D2F58"/>
    <w:rsid w:val="005D376E"/>
    <w:rsid w:val="005D4529"/>
    <w:rsid w:val="005D5B7D"/>
    <w:rsid w:val="005D6F1F"/>
    <w:rsid w:val="005D761D"/>
    <w:rsid w:val="005E0F27"/>
    <w:rsid w:val="005E1C95"/>
    <w:rsid w:val="005E38DD"/>
    <w:rsid w:val="005E3FFB"/>
    <w:rsid w:val="005E4CE2"/>
    <w:rsid w:val="005E554F"/>
    <w:rsid w:val="005E5DEF"/>
    <w:rsid w:val="005E6953"/>
    <w:rsid w:val="005E6FAD"/>
    <w:rsid w:val="005E70E3"/>
    <w:rsid w:val="005E737C"/>
    <w:rsid w:val="005E7F4F"/>
    <w:rsid w:val="005F01E8"/>
    <w:rsid w:val="005F04CA"/>
    <w:rsid w:val="005F10F3"/>
    <w:rsid w:val="005F140E"/>
    <w:rsid w:val="005F2494"/>
    <w:rsid w:val="005F29E0"/>
    <w:rsid w:val="005F30BC"/>
    <w:rsid w:val="005F3488"/>
    <w:rsid w:val="005F4627"/>
    <w:rsid w:val="005F5591"/>
    <w:rsid w:val="005F5EEF"/>
    <w:rsid w:val="005F62B8"/>
    <w:rsid w:val="005F6B25"/>
    <w:rsid w:val="0060143C"/>
    <w:rsid w:val="00602BF1"/>
    <w:rsid w:val="0060362D"/>
    <w:rsid w:val="00607F30"/>
    <w:rsid w:val="006100A8"/>
    <w:rsid w:val="00612370"/>
    <w:rsid w:val="00612BD8"/>
    <w:rsid w:val="00613423"/>
    <w:rsid w:val="00614BD2"/>
    <w:rsid w:val="00614D90"/>
    <w:rsid w:val="0061690B"/>
    <w:rsid w:val="00616D2F"/>
    <w:rsid w:val="0061719F"/>
    <w:rsid w:val="00617A51"/>
    <w:rsid w:val="00620FEA"/>
    <w:rsid w:val="00621F54"/>
    <w:rsid w:val="00622902"/>
    <w:rsid w:val="00623C17"/>
    <w:rsid w:val="00623D69"/>
    <w:rsid w:val="00624B3F"/>
    <w:rsid w:val="00624BB2"/>
    <w:rsid w:val="00625169"/>
    <w:rsid w:val="00625A3F"/>
    <w:rsid w:val="00626EFA"/>
    <w:rsid w:val="00627BC5"/>
    <w:rsid w:val="006304AC"/>
    <w:rsid w:val="00630504"/>
    <w:rsid w:val="00631823"/>
    <w:rsid w:val="00631F07"/>
    <w:rsid w:val="00632930"/>
    <w:rsid w:val="00632C23"/>
    <w:rsid w:val="00632F5C"/>
    <w:rsid w:val="006335FD"/>
    <w:rsid w:val="00633C62"/>
    <w:rsid w:val="00634216"/>
    <w:rsid w:val="006342FF"/>
    <w:rsid w:val="00634AB1"/>
    <w:rsid w:val="00634EE8"/>
    <w:rsid w:val="00634F82"/>
    <w:rsid w:val="00635513"/>
    <w:rsid w:val="00635C18"/>
    <w:rsid w:val="006362FD"/>
    <w:rsid w:val="0063681B"/>
    <w:rsid w:val="00636C12"/>
    <w:rsid w:val="00636F53"/>
    <w:rsid w:val="00640117"/>
    <w:rsid w:val="00641358"/>
    <w:rsid w:val="006414D9"/>
    <w:rsid w:val="00641B6C"/>
    <w:rsid w:val="00641BDC"/>
    <w:rsid w:val="006428CD"/>
    <w:rsid w:val="006435D8"/>
    <w:rsid w:val="00643A0D"/>
    <w:rsid w:val="00645AEA"/>
    <w:rsid w:val="00645BC8"/>
    <w:rsid w:val="00646DC1"/>
    <w:rsid w:val="00650873"/>
    <w:rsid w:val="00650EB3"/>
    <w:rsid w:val="006519D6"/>
    <w:rsid w:val="0065266F"/>
    <w:rsid w:val="00652CB4"/>
    <w:rsid w:val="00653D73"/>
    <w:rsid w:val="0065415F"/>
    <w:rsid w:val="006564BB"/>
    <w:rsid w:val="006578F8"/>
    <w:rsid w:val="006600A1"/>
    <w:rsid w:val="0066097E"/>
    <w:rsid w:val="006614FE"/>
    <w:rsid w:val="0066164A"/>
    <w:rsid w:val="00661A22"/>
    <w:rsid w:val="00662474"/>
    <w:rsid w:val="00664517"/>
    <w:rsid w:val="006649F7"/>
    <w:rsid w:val="00664DEC"/>
    <w:rsid w:val="00666039"/>
    <w:rsid w:val="00666DF3"/>
    <w:rsid w:val="00667246"/>
    <w:rsid w:val="00667C7A"/>
    <w:rsid w:val="00670106"/>
    <w:rsid w:val="006703CD"/>
    <w:rsid w:val="00670685"/>
    <w:rsid w:val="006712DE"/>
    <w:rsid w:val="006735AD"/>
    <w:rsid w:val="00673B66"/>
    <w:rsid w:val="00674150"/>
    <w:rsid w:val="00674EF7"/>
    <w:rsid w:val="00674FC4"/>
    <w:rsid w:val="00675DD8"/>
    <w:rsid w:val="00676B30"/>
    <w:rsid w:val="00677392"/>
    <w:rsid w:val="0067788D"/>
    <w:rsid w:val="00677A79"/>
    <w:rsid w:val="00677AA3"/>
    <w:rsid w:val="00680477"/>
    <w:rsid w:val="00681597"/>
    <w:rsid w:val="00681F5F"/>
    <w:rsid w:val="006828F1"/>
    <w:rsid w:val="00682BBD"/>
    <w:rsid w:val="00682FA3"/>
    <w:rsid w:val="00683532"/>
    <w:rsid w:val="006838DF"/>
    <w:rsid w:val="00684556"/>
    <w:rsid w:val="00684CF1"/>
    <w:rsid w:val="00684DCC"/>
    <w:rsid w:val="00684E02"/>
    <w:rsid w:val="00685578"/>
    <w:rsid w:val="00685879"/>
    <w:rsid w:val="0068650A"/>
    <w:rsid w:val="00686557"/>
    <w:rsid w:val="00686C55"/>
    <w:rsid w:val="0069063D"/>
    <w:rsid w:val="0069069B"/>
    <w:rsid w:val="00690A13"/>
    <w:rsid w:val="00690A3E"/>
    <w:rsid w:val="006910B7"/>
    <w:rsid w:val="00691BDE"/>
    <w:rsid w:val="00691DC3"/>
    <w:rsid w:val="00692416"/>
    <w:rsid w:val="00692B67"/>
    <w:rsid w:val="006938F8"/>
    <w:rsid w:val="00693FF0"/>
    <w:rsid w:val="0069407B"/>
    <w:rsid w:val="0069444C"/>
    <w:rsid w:val="006944B0"/>
    <w:rsid w:val="00694812"/>
    <w:rsid w:val="006948BC"/>
    <w:rsid w:val="00694965"/>
    <w:rsid w:val="00695244"/>
    <w:rsid w:val="0069632C"/>
    <w:rsid w:val="0069665F"/>
    <w:rsid w:val="00696C1D"/>
    <w:rsid w:val="006974FF"/>
    <w:rsid w:val="00697A78"/>
    <w:rsid w:val="00697CE0"/>
    <w:rsid w:val="00697CE3"/>
    <w:rsid w:val="006A01DF"/>
    <w:rsid w:val="006A079B"/>
    <w:rsid w:val="006A12D3"/>
    <w:rsid w:val="006A310B"/>
    <w:rsid w:val="006A448F"/>
    <w:rsid w:val="006A497D"/>
    <w:rsid w:val="006A4EFB"/>
    <w:rsid w:val="006A6D11"/>
    <w:rsid w:val="006B1FC2"/>
    <w:rsid w:val="006B32DB"/>
    <w:rsid w:val="006B52D3"/>
    <w:rsid w:val="006B54AA"/>
    <w:rsid w:val="006B5969"/>
    <w:rsid w:val="006B5FC9"/>
    <w:rsid w:val="006B6F00"/>
    <w:rsid w:val="006B7164"/>
    <w:rsid w:val="006B7705"/>
    <w:rsid w:val="006C0F86"/>
    <w:rsid w:val="006C0FB4"/>
    <w:rsid w:val="006C1AA5"/>
    <w:rsid w:val="006C1EB4"/>
    <w:rsid w:val="006C25DD"/>
    <w:rsid w:val="006C2960"/>
    <w:rsid w:val="006C31F9"/>
    <w:rsid w:val="006C4E01"/>
    <w:rsid w:val="006C4F30"/>
    <w:rsid w:val="006C6715"/>
    <w:rsid w:val="006C7455"/>
    <w:rsid w:val="006D0FF2"/>
    <w:rsid w:val="006D16A1"/>
    <w:rsid w:val="006D226F"/>
    <w:rsid w:val="006D229C"/>
    <w:rsid w:val="006D2304"/>
    <w:rsid w:val="006D2C70"/>
    <w:rsid w:val="006D4780"/>
    <w:rsid w:val="006D560C"/>
    <w:rsid w:val="006D5DCF"/>
    <w:rsid w:val="006E03A8"/>
    <w:rsid w:val="006E0903"/>
    <w:rsid w:val="006E0B17"/>
    <w:rsid w:val="006E14C8"/>
    <w:rsid w:val="006E181A"/>
    <w:rsid w:val="006E1A09"/>
    <w:rsid w:val="006E26D0"/>
    <w:rsid w:val="006E27B7"/>
    <w:rsid w:val="006E519F"/>
    <w:rsid w:val="006E52FE"/>
    <w:rsid w:val="006E551B"/>
    <w:rsid w:val="006E577E"/>
    <w:rsid w:val="006E724A"/>
    <w:rsid w:val="006E73EF"/>
    <w:rsid w:val="006E75F2"/>
    <w:rsid w:val="006F029C"/>
    <w:rsid w:val="006F15DE"/>
    <w:rsid w:val="006F2B3E"/>
    <w:rsid w:val="006F3381"/>
    <w:rsid w:val="006F3C17"/>
    <w:rsid w:val="006F494C"/>
    <w:rsid w:val="006F4A03"/>
    <w:rsid w:val="006F4F49"/>
    <w:rsid w:val="006F5A11"/>
    <w:rsid w:val="006F7167"/>
    <w:rsid w:val="006F73D0"/>
    <w:rsid w:val="006F773D"/>
    <w:rsid w:val="007005FC"/>
    <w:rsid w:val="00701442"/>
    <w:rsid w:val="00701603"/>
    <w:rsid w:val="007016B4"/>
    <w:rsid w:val="00701923"/>
    <w:rsid w:val="0070274B"/>
    <w:rsid w:val="0070390F"/>
    <w:rsid w:val="00703F1C"/>
    <w:rsid w:val="00704091"/>
    <w:rsid w:val="00704899"/>
    <w:rsid w:val="007066AE"/>
    <w:rsid w:val="007070A0"/>
    <w:rsid w:val="00707505"/>
    <w:rsid w:val="007102F7"/>
    <w:rsid w:val="00712511"/>
    <w:rsid w:val="0071252F"/>
    <w:rsid w:val="007130E9"/>
    <w:rsid w:val="007133B0"/>
    <w:rsid w:val="007136D9"/>
    <w:rsid w:val="00714C1E"/>
    <w:rsid w:val="007156DC"/>
    <w:rsid w:val="00715D13"/>
    <w:rsid w:val="00716088"/>
    <w:rsid w:val="00717548"/>
    <w:rsid w:val="00717580"/>
    <w:rsid w:val="0071758D"/>
    <w:rsid w:val="00717D3F"/>
    <w:rsid w:val="007203A1"/>
    <w:rsid w:val="00720E41"/>
    <w:rsid w:val="00721A37"/>
    <w:rsid w:val="00721BF1"/>
    <w:rsid w:val="00722176"/>
    <w:rsid w:val="007224DA"/>
    <w:rsid w:val="00722B4A"/>
    <w:rsid w:val="007256DB"/>
    <w:rsid w:val="00725A34"/>
    <w:rsid w:val="00725D8B"/>
    <w:rsid w:val="007301B9"/>
    <w:rsid w:val="00730C54"/>
    <w:rsid w:val="007329D2"/>
    <w:rsid w:val="00733009"/>
    <w:rsid w:val="00733C45"/>
    <w:rsid w:val="00733DFA"/>
    <w:rsid w:val="007351B1"/>
    <w:rsid w:val="00735ADA"/>
    <w:rsid w:val="00736AFD"/>
    <w:rsid w:val="007371E5"/>
    <w:rsid w:val="00737A01"/>
    <w:rsid w:val="00740027"/>
    <w:rsid w:val="00741909"/>
    <w:rsid w:val="00741B1E"/>
    <w:rsid w:val="00741BA4"/>
    <w:rsid w:val="007437B0"/>
    <w:rsid w:val="0074454A"/>
    <w:rsid w:val="00745030"/>
    <w:rsid w:val="00745279"/>
    <w:rsid w:val="0074533B"/>
    <w:rsid w:val="00745E6F"/>
    <w:rsid w:val="007468F4"/>
    <w:rsid w:val="00746A3B"/>
    <w:rsid w:val="00746CB6"/>
    <w:rsid w:val="00747C11"/>
    <w:rsid w:val="007504E4"/>
    <w:rsid w:val="00750551"/>
    <w:rsid w:val="00752491"/>
    <w:rsid w:val="0075287F"/>
    <w:rsid w:val="00752998"/>
    <w:rsid w:val="007529E3"/>
    <w:rsid w:val="0075775E"/>
    <w:rsid w:val="0075791C"/>
    <w:rsid w:val="007609FB"/>
    <w:rsid w:val="00760D32"/>
    <w:rsid w:val="0076118F"/>
    <w:rsid w:val="007612C9"/>
    <w:rsid w:val="007618B8"/>
    <w:rsid w:val="00761A06"/>
    <w:rsid w:val="00762575"/>
    <w:rsid w:val="00762BEC"/>
    <w:rsid w:val="007633AE"/>
    <w:rsid w:val="007640D5"/>
    <w:rsid w:val="00764DF5"/>
    <w:rsid w:val="007650E9"/>
    <w:rsid w:val="007668F0"/>
    <w:rsid w:val="007708AA"/>
    <w:rsid w:val="00770E65"/>
    <w:rsid w:val="007711CF"/>
    <w:rsid w:val="00771AF1"/>
    <w:rsid w:val="00772C3E"/>
    <w:rsid w:val="00773162"/>
    <w:rsid w:val="007740E2"/>
    <w:rsid w:val="007750ED"/>
    <w:rsid w:val="007752F9"/>
    <w:rsid w:val="00775623"/>
    <w:rsid w:val="007757E2"/>
    <w:rsid w:val="007775FB"/>
    <w:rsid w:val="00781E51"/>
    <w:rsid w:val="007821AF"/>
    <w:rsid w:val="00782544"/>
    <w:rsid w:val="00782F20"/>
    <w:rsid w:val="00784C57"/>
    <w:rsid w:val="0078599E"/>
    <w:rsid w:val="00785D4E"/>
    <w:rsid w:val="00786234"/>
    <w:rsid w:val="00786684"/>
    <w:rsid w:val="00787675"/>
    <w:rsid w:val="00791250"/>
    <w:rsid w:val="00791A95"/>
    <w:rsid w:val="00791D1E"/>
    <w:rsid w:val="00791E28"/>
    <w:rsid w:val="00791EC1"/>
    <w:rsid w:val="00792CF9"/>
    <w:rsid w:val="00793D5B"/>
    <w:rsid w:val="00793E97"/>
    <w:rsid w:val="00794514"/>
    <w:rsid w:val="007948A8"/>
    <w:rsid w:val="00796076"/>
    <w:rsid w:val="00796829"/>
    <w:rsid w:val="0079750E"/>
    <w:rsid w:val="00797730"/>
    <w:rsid w:val="00797C85"/>
    <w:rsid w:val="007A303A"/>
    <w:rsid w:val="007A3070"/>
    <w:rsid w:val="007A3338"/>
    <w:rsid w:val="007A5309"/>
    <w:rsid w:val="007A6A70"/>
    <w:rsid w:val="007A6AF0"/>
    <w:rsid w:val="007B1B13"/>
    <w:rsid w:val="007B412B"/>
    <w:rsid w:val="007B452D"/>
    <w:rsid w:val="007B4D6C"/>
    <w:rsid w:val="007B5550"/>
    <w:rsid w:val="007B55B8"/>
    <w:rsid w:val="007B576A"/>
    <w:rsid w:val="007B5CEB"/>
    <w:rsid w:val="007B6776"/>
    <w:rsid w:val="007B71A3"/>
    <w:rsid w:val="007B7537"/>
    <w:rsid w:val="007C0D25"/>
    <w:rsid w:val="007C0DC2"/>
    <w:rsid w:val="007C1F54"/>
    <w:rsid w:val="007C251F"/>
    <w:rsid w:val="007C3267"/>
    <w:rsid w:val="007C4445"/>
    <w:rsid w:val="007C4C4E"/>
    <w:rsid w:val="007C5F58"/>
    <w:rsid w:val="007C66AA"/>
    <w:rsid w:val="007C6968"/>
    <w:rsid w:val="007C7207"/>
    <w:rsid w:val="007C76DA"/>
    <w:rsid w:val="007D0FCA"/>
    <w:rsid w:val="007D371F"/>
    <w:rsid w:val="007D5194"/>
    <w:rsid w:val="007D6105"/>
    <w:rsid w:val="007D6611"/>
    <w:rsid w:val="007D6AA1"/>
    <w:rsid w:val="007D70FD"/>
    <w:rsid w:val="007D7BF2"/>
    <w:rsid w:val="007E1E33"/>
    <w:rsid w:val="007E1EA7"/>
    <w:rsid w:val="007E1F06"/>
    <w:rsid w:val="007E1FEE"/>
    <w:rsid w:val="007E262D"/>
    <w:rsid w:val="007E2741"/>
    <w:rsid w:val="007E279C"/>
    <w:rsid w:val="007E3802"/>
    <w:rsid w:val="007E3F5F"/>
    <w:rsid w:val="007E580E"/>
    <w:rsid w:val="007E656C"/>
    <w:rsid w:val="007E6A9C"/>
    <w:rsid w:val="007E6C07"/>
    <w:rsid w:val="007F064D"/>
    <w:rsid w:val="007F120D"/>
    <w:rsid w:val="007F2199"/>
    <w:rsid w:val="007F2E07"/>
    <w:rsid w:val="007F3D4B"/>
    <w:rsid w:val="007F4205"/>
    <w:rsid w:val="007F588D"/>
    <w:rsid w:val="007F5E37"/>
    <w:rsid w:val="007F67CA"/>
    <w:rsid w:val="007F683C"/>
    <w:rsid w:val="007F7E58"/>
    <w:rsid w:val="008013C8"/>
    <w:rsid w:val="00801AAF"/>
    <w:rsid w:val="0080346C"/>
    <w:rsid w:val="00803D76"/>
    <w:rsid w:val="00804F65"/>
    <w:rsid w:val="008054F3"/>
    <w:rsid w:val="00805507"/>
    <w:rsid w:val="00805D46"/>
    <w:rsid w:val="00806D9D"/>
    <w:rsid w:val="00806E51"/>
    <w:rsid w:val="00807430"/>
    <w:rsid w:val="008106DD"/>
    <w:rsid w:val="00810736"/>
    <w:rsid w:val="0081169C"/>
    <w:rsid w:val="00811842"/>
    <w:rsid w:val="008136FF"/>
    <w:rsid w:val="00813C36"/>
    <w:rsid w:val="00814294"/>
    <w:rsid w:val="00814926"/>
    <w:rsid w:val="00815575"/>
    <w:rsid w:val="0081583A"/>
    <w:rsid w:val="00816101"/>
    <w:rsid w:val="00816CDE"/>
    <w:rsid w:val="00816D09"/>
    <w:rsid w:val="00817418"/>
    <w:rsid w:val="008202E0"/>
    <w:rsid w:val="008208A3"/>
    <w:rsid w:val="008245DE"/>
    <w:rsid w:val="008246FB"/>
    <w:rsid w:val="00825EB0"/>
    <w:rsid w:val="00826907"/>
    <w:rsid w:val="00826C84"/>
    <w:rsid w:val="00826EBE"/>
    <w:rsid w:val="00827656"/>
    <w:rsid w:val="00827E48"/>
    <w:rsid w:val="00830232"/>
    <w:rsid w:val="0083148E"/>
    <w:rsid w:val="00831C5C"/>
    <w:rsid w:val="00832549"/>
    <w:rsid w:val="0083281D"/>
    <w:rsid w:val="00832CA9"/>
    <w:rsid w:val="00833526"/>
    <w:rsid w:val="008342A7"/>
    <w:rsid w:val="00834CB7"/>
    <w:rsid w:val="00836592"/>
    <w:rsid w:val="008425A6"/>
    <w:rsid w:val="008428D8"/>
    <w:rsid w:val="00843742"/>
    <w:rsid w:val="00844B36"/>
    <w:rsid w:val="00844E56"/>
    <w:rsid w:val="00845BED"/>
    <w:rsid w:val="00846A8A"/>
    <w:rsid w:val="00846DBE"/>
    <w:rsid w:val="00847C18"/>
    <w:rsid w:val="00850151"/>
    <w:rsid w:val="00850172"/>
    <w:rsid w:val="00850A10"/>
    <w:rsid w:val="00851637"/>
    <w:rsid w:val="008516DA"/>
    <w:rsid w:val="00853289"/>
    <w:rsid w:val="00853766"/>
    <w:rsid w:val="008552B5"/>
    <w:rsid w:val="008553EB"/>
    <w:rsid w:val="00855406"/>
    <w:rsid w:val="0085575A"/>
    <w:rsid w:val="00855827"/>
    <w:rsid w:val="00856C22"/>
    <w:rsid w:val="00856E45"/>
    <w:rsid w:val="008573A1"/>
    <w:rsid w:val="00857993"/>
    <w:rsid w:val="0085799F"/>
    <w:rsid w:val="008605BE"/>
    <w:rsid w:val="00862295"/>
    <w:rsid w:val="00863494"/>
    <w:rsid w:val="00864C58"/>
    <w:rsid w:val="0086535A"/>
    <w:rsid w:val="008664AA"/>
    <w:rsid w:val="00867CFF"/>
    <w:rsid w:val="00870729"/>
    <w:rsid w:val="00871BF8"/>
    <w:rsid w:val="00872676"/>
    <w:rsid w:val="00872FE6"/>
    <w:rsid w:val="00873052"/>
    <w:rsid w:val="00873630"/>
    <w:rsid w:val="00873B92"/>
    <w:rsid w:val="00873BBA"/>
    <w:rsid w:val="008758F5"/>
    <w:rsid w:val="00875FE6"/>
    <w:rsid w:val="008764C0"/>
    <w:rsid w:val="00876A79"/>
    <w:rsid w:val="00876CB8"/>
    <w:rsid w:val="008770A8"/>
    <w:rsid w:val="00880C6F"/>
    <w:rsid w:val="00880D60"/>
    <w:rsid w:val="00882A54"/>
    <w:rsid w:val="00882DAB"/>
    <w:rsid w:val="008834FA"/>
    <w:rsid w:val="008842C0"/>
    <w:rsid w:val="008843DB"/>
    <w:rsid w:val="008846FE"/>
    <w:rsid w:val="0088479D"/>
    <w:rsid w:val="00884906"/>
    <w:rsid w:val="00884A00"/>
    <w:rsid w:val="00884A0C"/>
    <w:rsid w:val="00884F91"/>
    <w:rsid w:val="0088508A"/>
    <w:rsid w:val="00886839"/>
    <w:rsid w:val="00887464"/>
    <w:rsid w:val="00887479"/>
    <w:rsid w:val="00890C8F"/>
    <w:rsid w:val="008919F2"/>
    <w:rsid w:val="00891CA5"/>
    <w:rsid w:val="00891EA4"/>
    <w:rsid w:val="00892129"/>
    <w:rsid w:val="0089346A"/>
    <w:rsid w:val="00894204"/>
    <w:rsid w:val="0089493F"/>
    <w:rsid w:val="008954D6"/>
    <w:rsid w:val="00896D2E"/>
    <w:rsid w:val="0089701A"/>
    <w:rsid w:val="008A0CBB"/>
    <w:rsid w:val="008A0DD2"/>
    <w:rsid w:val="008A1BBD"/>
    <w:rsid w:val="008A21FD"/>
    <w:rsid w:val="008A27EF"/>
    <w:rsid w:val="008A287E"/>
    <w:rsid w:val="008A3E11"/>
    <w:rsid w:val="008A479F"/>
    <w:rsid w:val="008A4DDE"/>
    <w:rsid w:val="008A4E22"/>
    <w:rsid w:val="008A58B5"/>
    <w:rsid w:val="008A68D3"/>
    <w:rsid w:val="008A75E8"/>
    <w:rsid w:val="008A7B44"/>
    <w:rsid w:val="008B1691"/>
    <w:rsid w:val="008B1A68"/>
    <w:rsid w:val="008B36EE"/>
    <w:rsid w:val="008B4169"/>
    <w:rsid w:val="008B464F"/>
    <w:rsid w:val="008B5332"/>
    <w:rsid w:val="008B54F7"/>
    <w:rsid w:val="008B5544"/>
    <w:rsid w:val="008B6E21"/>
    <w:rsid w:val="008B6ED6"/>
    <w:rsid w:val="008B71FF"/>
    <w:rsid w:val="008B76BC"/>
    <w:rsid w:val="008B7F3F"/>
    <w:rsid w:val="008C0385"/>
    <w:rsid w:val="008C1D91"/>
    <w:rsid w:val="008C2029"/>
    <w:rsid w:val="008C20F6"/>
    <w:rsid w:val="008C27DE"/>
    <w:rsid w:val="008C31B9"/>
    <w:rsid w:val="008C33D1"/>
    <w:rsid w:val="008C380D"/>
    <w:rsid w:val="008C3CE7"/>
    <w:rsid w:val="008C4713"/>
    <w:rsid w:val="008C6FF8"/>
    <w:rsid w:val="008C7447"/>
    <w:rsid w:val="008C7DF9"/>
    <w:rsid w:val="008D1534"/>
    <w:rsid w:val="008D1812"/>
    <w:rsid w:val="008D1CB0"/>
    <w:rsid w:val="008D2B0D"/>
    <w:rsid w:val="008D31E7"/>
    <w:rsid w:val="008D3514"/>
    <w:rsid w:val="008D3C3C"/>
    <w:rsid w:val="008D3D7B"/>
    <w:rsid w:val="008D42D2"/>
    <w:rsid w:val="008D42FB"/>
    <w:rsid w:val="008D4701"/>
    <w:rsid w:val="008D4D4F"/>
    <w:rsid w:val="008D5658"/>
    <w:rsid w:val="008D5B09"/>
    <w:rsid w:val="008D64D5"/>
    <w:rsid w:val="008D7A7D"/>
    <w:rsid w:val="008D7ECE"/>
    <w:rsid w:val="008E1222"/>
    <w:rsid w:val="008E2C0D"/>
    <w:rsid w:val="008E3244"/>
    <w:rsid w:val="008E3611"/>
    <w:rsid w:val="008E3CAB"/>
    <w:rsid w:val="008E49B5"/>
    <w:rsid w:val="008E49EF"/>
    <w:rsid w:val="008E54E9"/>
    <w:rsid w:val="008E64ED"/>
    <w:rsid w:val="008E6DFB"/>
    <w:rsid w:val="008F0A82"/>
    <w:rsid w:val="008F2FDB"/>
    <w:rsid w:val="008F3419"/>
    <w:rsid w:val="008F34F0"/>
    <w:rsid w:val="008F3C9A"/>
    <w:rsid w:val="008F3E6F"/>
    <w:rsid w:val="008F4E71"/>
    <w:rsid w:val="008F4EB2"/>
    <w:rsid w:val="008F5DD8"/>
    <w:rsid w:val="008F5E40"/>
    <w:rsid w:val="008F5F74"/>
    <w:rsid w:val="008F6423"/>
    <w:rsid w:val="008F7EDB"/>
    <w:rsid w:val="00900F5E"/>
    <w:rsid w:val="0090157E"/>
    <w:rsid w:val="00901747"/>
    <w:rsid w:val="009028E9"/>
    <w:rsid w:val="00902985"/>
    <w:rsid w:val="009044C2"/>
    <w:rsid w:val="0090477D"/>
    <w:rsid w:val="00904BF9"/>
    <w:rsid w:val="00904F85"/>
    <w:rsid w:val="00905329"/>
    <w:rsid w:val="009055FB"/>
    <w:rsid w:val="00905877"/>
    <w:rsid w:val="009062C3"/>
    <w:rsid w:val="00906E43"/>
    <w:rsid w:val="00911045"/>
    <w:rsid w:val="009135A1"/>
    <w:rsid w:val="0091372F"/>
    <w:rsid w:val="009139B6"/>
    <w:rsid w:val="009148F4"/>
    <w:rsid w:val="009151AE"/>
    <w:rsid w:val="009157CB"/>
    <w:rsid w:val="00915800"/>
    <w:rsid w:val="009158AF"/>
    <w:rsid w:val="00916239"/>
    <w:rsid w:val="00916F25"/>
    <w:rsid w:val="0091756C"/>
    <w:rsid w:val="00917BA1"/>
    <w:rsid w:val="00917DAC"/>
    <w:rsid w:val="00920615"/>
    <w:rsid w:val="00921684"/>
    <w:rsid w:val="009218AD"/>
    <w:rsid w:val="00921E64"/>
    <w:rsid w:val="009227BF"/>
    <w:rsid w:val="00922D1E"/>
    <w:rsid w:val="00924D5E"/>
    <w:rsid w:val="00925D23"/>
    <w:rsid w:val="00926586"/>
    <w:rsid w:val="0093055F"/>
    <w:rsid w:val="0093079A"/>
    <w:rsid w:val="00930A39"/>
    <w:rsid w:val="00932124"/>
    <w:rsid w:val="00933303"/>
    <w:rsid w:val="00935C36"/>
    <w:rsid w:val="00935D66"/>
    <w:rsid w:val="009362C1"/>
    <w:rsid w:val="00936840"/>
    <w:rsid w:val="00940010"/>
    <w:rsid w:val="00940A78"/>
    <w:rsid w:val="0094287E"/>
    <w:rsid w:val="00942B39"/>
    <w:rsid w:val="009435B7"/>
    <w:rsid w:val="00944270"/>
    <w:rsid w:val="00944EAA"/>
    <w:rsid w:val="009455B6"/>
    <w:rsid w:val="00946B6C"/>
    <w:rsid w:val="009522D9"/>
    <w:rsid w:val="0095329F"/>
    <w:rsid w:val="009542C3"/>
    <w:rsid w:val="00954A9E"/>
    <w:rsid w:val="00956199"/>
    <w:rsid w:val="00956AA6"/>
    <w:rsid w:val="00956CB2"/>
    <w:rsid w:val="00956FC1"/>
    <w:rsid w:val="00960025"/>
    <w:rsid w:val="00961428"/>
    <w:rsid w:val="00963853"/>
    <w:rsid w:val="009645EF"/>
    <w:rsid w:val="00964CF6"/>
    <w:rsid w:val="00965203"/>
    <w:rsid w:val="00965398"/>
    <w:rsid w:val="0096545F"/>
    <w:rsid w:val="00965A70"/>
    <w:rsid w:val="00965F16"/>
    <w:rsid w:val="009667B0"/>
    <w:rsid w:val="009679DE"/>
    <w:rsid w:val="00970763"/>
    <w:rsid w:val="0097127E"/>
    <w:rsid w:val="00971B59"/>
    <w:rsid w:val="0097235D"/>
    <w:rsid w:val="009727E1"/>
    <w:rsid w:val="00972FD6"/>
    <w:rsid w:val="009737C0"/>
    <w:rsid w:val="00973F5E"/>
    <w:rsid w:val="00973FB4"/>
    <w:rsid w:val="0097425F"/>
    <w:rsid w:val="00974769"/>
    <w:rsid w:val="00975B19"/>
    <w:rsid w:val="00976387"/>
    <w:rsid w:val="009764FF"/>
    <w:rsid w:val="00976E67"/>
    <w:rsid w:val="00977C2F"/>
    <w:rsid w:val="009802BC"/>
    <w:rsid w:val="00980A13"/>
    <w:rsid w:val="00982390"/>
    <w:rsid w:val="009825C5"/>
    <w:rsid w:val="009825DD"/>
    <w:rsid w:val="00983159"/>
    <w:rsid w:val="00983844"/>
    <w:rsid w:val="00983AB7"/>
    <w:rsid w:val="009842A2"/>
    <w:rsid w:val="00984A48"/>
    <w:rsid w:val="00985365"/>
    <w:rsid w:val="0099069E"/>
    <w:rsid w:val="00991CB0"/>
    <w:rsid w:val="00991D76"/>
    <w:rsid w:val="00992C7A"/>
    <w:rsid w:val="0099547B"/>
    <w:rsid w:val="0099558B"/>
    <w:rsid w:val="00995E24"/>
    <w:rsid w:val="009965AC"/>
    <w:rsid w:val="009A153C"/>
    <w:rsid w:val="009A179E"/>
    <w:rsid w:val="009A1EA9"/>
    <w:rsid w:val="009A1F0C"/>
    <w:rsid w:val="009A2265"/>
    <w:rsid w:val="009A22BF"/>
    <w:rsid w:val="009A254A"/>
    <w:rsid w:val="009A2E4D"/>
    <w:rsid w:val="009A3709"/>
    <w:rsid w:val="009A5A1B"/>
    <w:rsid w:val="009A5C15"/>
    <w:rsid w:val="009A7329"/>
    <w:rsid w:val="009B0A4A"/>
    <w:rsid w:val="009B0F2F"/>
    <w:rsid w:val="009B12AA"/>
    <w:rsid w:val="009B1389"/>
    <w:rsid w:val="009B1C89"/>
    <w:rsid w:val="009B234D"/>
    <w:rsid w:val="009B299C"/>
    <w:rsid w:val="009B2E50"/>
    <w:rsid w:val="009B2F6A"/>
    <w:rsid w:val="009B55D7"/>
    <w:rsid w:val="009C0C4E"/>
    <w:rsid w:val="009C149A"/>
    <w:rsid w:val="009C1673"/>
    <w:rsid w:val="009C1B4A"/>
    <w:rsid w:val="009C289E"/>
    <w:rsid w:val="009C28AD"/>
    <w:rsid w:val="009C3CA4"/>
    <w:rsid w:val="009C4FF3"/>
    <w:rsid w:val="009C6542"/>
    <w:rsid w:val="009D0D37"/>
    <w:rsid w:val="009D1139"/>
    <w:rsid w:val="009D149F"/>
    <w:rsid w:val="009D1ABC"/>
    <w:rsid w:val="009D1FFF"/>
    <w:rsid w:val="009D2E1B"/>
    <w:rsid w:val="009D3AAA"/>
    <w:rsid w:val="009D4151"/>
    <w:rsid w:val="009D4517"/>
    <w:rsid w:val="009D6AF0"/>
    <w:rsid w:val="009D7833"/>
    <w:rsid w:val="009D7A8A"/>
    <w:rsid w:val="009E02B4"/>
    <w:rsid w:val="009E065F"/>
    <w:rsid w:val="009E0B3B"/>
    <w:rsid w:val="009E1696"/>
    <w:rsid w:val="009E1B3F"/>
    <w:rsid w:val="009E1BF8"/>
    <w:rsid w:val="009E2CDB"/>
    <w:rsid w:val="009E2F05"/>
    <w:rsid w:val="009E5B58"/>
    <w:rsid w:val="009E66B5"/>
    <w:rsid w:val="009E6FEE"/>
    <w:rsid w:val="009F0904"/>
    <w:rsid w:val="009F0C31"/>
    <w:rsid w:val="009F16FC"/>
    <w:rsid w:val="009F1CD8"/>
    <w:rsid w:val="009F1EEF"/>
    <w:rsid w:val="009F2299"/>
    <w:rsid w:val="009F2B3B"/>
    <w:rsid w:val="009F34F7"/>
    <w:rsid w:val="009F6696"/>
    <w:rsid w:val="009F7AE3"/>
    <w:rsid w:val="009F7CBA"/>
    <w:rsid w:val="00A00BE1"/>
    <w:rsid w:val="00A0206D"/>
    <w:rsid w:val="00A03204"/>
    <w:rsid w:val="00A03695"/>
    <w:rsid w:val="00A03B5A"/>
    <w:rsid w:val="00A0540E"/>
    <w:rsid w:val="00A05509"/>
    <w:rsid w:val="00A06107"/>
    <w:rsid w:val="00A0772B"/>
    <w:rsid w:val="00A07962"/>
    <w:rsid w:val="00A07E3D"/>
    <w:rsid w:val="00A07F24"/>
    <w:rsid w:val="00A10041"/>
    <w:rsid w:val="00A1009E"/>
    <w:rsid w:val="00A10DF8"/>
    <w:rsid w:val="00A10F19"/>
    <w:rsid w:val="00A127B1"/>
    <w:rsid w:val="00A13DF9"/>
    <w:rsid w:val="00A14026"/>
    <w:rsid w:val="00A14151"/>
    <w:rsid w:val="00A147DE"/>
    <w:rsid w:val="00A1487A"/>
    <w:rsid w:val="00A165F5"/>
    <w:rsid w:val="00A1717F"/>
    <w:rsid w:val="00A1760D"/>
    <w:rsid w:val="00A1783B"/>
    <w:rsid w:val="00A178EF"/>
    <w:rsid w:val="00A1799C"/>
    <w:rsid w:val="00A179F7"/>
    <w:rsid w:val="00A17AD1"/>
    <w:rsid w:val="00A206A6"/>
    <w:rsid w:val="00A207CC"/>
    <w:rsid w:val="00A224B8"/>
    <w:rsid w:val="00A22834"/>
    <w:rsid w:val="00A22D30"/>
    <w:rsid w:val="00A239AA"/>
    <w:rsid w:val="00A24781"/>
    <w:rsid w:val="00A249B8"/>
    <w:rsid w:val="00A2501E"/>
    <w:rsid w:val="00A25182"/>
    <w:rsid w:val="00A25371"/>
    <w:rsid w:val="00A25DF3"/>
    <w:rsid w:val="00A260A5"/>
    <w:rsid w:val="00A30532"/>
    <w:rsid w:val="00A31889"/>
    <w:rsid w:val="00A31C11"/>
    <w:rsid w:val="00A323D0"/>
    <w:rsid w:val="00A326B0"/>
    <w:rsid w:val="00A33123"/>
    <w:rsid w:val="00A33357"/>
    <w:rsid w:val="00A33F8F"/>
    <w:rsid w:val="00A34CBB"/>
    <w:rsid w:val="00A3607F"/>
    <w:rsid w:val="00A36104"/>
    <w:rsid w:val="00A37A82"/>
    <w:rsid w:val="00A403AC"/>
    <w:rsid w:val="00A412FF"/>
    <w:rsid w:val="00A413A3"/>
    <w:rsid w:val="00A41734"/>
    <w:rsid w:val="00A441C4"/>
    <w:rsid w:val="00A443F6"/>
    <w:rsid w:val="00A445E4"/>
    <w:rsid w:val="00A45532"/>
    <w:rsid w:val="00A466FC"/>
    <w:rsid w:val="00A46F32"/>
    <w:rsid w:val="00A47A41"/>
    <w:rsid w:val="00A50245"/>
    <w:rsid w:val="00A511E9"/>
    <w:rsid w:val="00A51EEA"/>
    <w:rsid w:val="00A5283E"/>
    <w:rsid w:val="00A540C5"/>
    <w:rsid w:val="00A55161"/>
    <w:rsid w:val="00A559E8"/>
    <w:rsid w:val="00A55CA3"/>
    <w:rsid w:val="00A55D28"/>
    <w:rsid w:val="00A55D73"/>
    <w:rsid w:val="00A5615C"/>
    <w:rsid w:val="00A56612"/>
    <w:rsid w:val="00A57AB7"/>
    <w:rsid w:val="00A614FA"/>
    <w:rsid w:val="00A618FA"/>
    <w:rsid w:val="00A63148"/>
    <w:rsid w:val="00A635A4"/>
    <w:rsid w:val="00A6389B"/>
    <w:rsid w:val="00A64236"/>
    <w:rsid w:val="00A674D5"/>
    <w:rsid w:val="00A67B8A"/>
    <w:rsid w:val="00A7073E"/>
    <w:rsid w:val="00A7254F"/>
    <w:rsid w:val="00A75928"/>
    <w:rsid w:val="00A75EEB"/>
    <w:rsid w:val="00A75FD6"/>
    <w:rsid w:val="00A76892"/>
    <w:rsid w:val="00A80CAF"/>
    <w:rsid w:val="00A8133D"/>
    <w:rsid w:val="00A81EF2"/>
    <w:rsid w:val="00A82147"/>
    <w:rsid w:val="00A825A7"/>
    <w:rsid w:val="00A83907"/>
    <w:rsid w:val="00A839C7"/>
    <w:rsid w:val="00A85C6C"/>
    <w:rsid w:val="00A86BA9"/>
    <w:rsid w:val="00A87443"/>
    <w:rsid w:val="00A8763B"/>
    <w:rsid w:val="00A87944"/>
    <w:rsid w:val="00A9001D"/>
    <w:rsid w:val="00A90525"/>
    <w:rsid w:val="00A91B1F"/>
    <w:rsid w:val="00A922FD"/>
    <w:rsid w:val="00A93F4A"/>
    <w:rsid w:val="00A94688"/>
    <w:rsid w:val="00A959C1"/>
    <w:rsid w:val="00A95FD8"/>
    <w:rsid w:val="00A96177"/>
    <w:rsid w:val="00A96A73"/>
    <w:rsid w:val="00A97ED4"/>
    <w:rsid w:val="00AA0855"/>
    <w:rsid w:val="00AA0DB7"/>
    <w:rsid w:val="00AA11A8"/>
    <w:rsid w:val="00AA16BE"/>
    <w:rsid w:val="00AA2744"/>
    <w:rsid w:val="00AA3825"/>
    <w:rsid w:val="00AA3C58"/>
    <w:rsid w:val="00AA5187"/>
    <w:rsid w:val="00AA6053"/>
    <w:rsid w:val="00AA6950"/>
    <w:rsid w:val="00AA6C70"/>
    <w:rsid w:val="00AA7460"/>
    <w:rsid w:val="00AA76C5"/>
    <w:rsid w:val="00AB01AD"/>
    <w:rsid w:val="00AB0659"/>
    <w:rsid w:val="00AB0E21"/>
    <w:rsid w:val="00AB1097"/>
    <w:rsid w:val="00AB13A0"/>
    <w:rsid w:val="00AB1E53"/>
    <w:rsid w:val="00AB2295"/>
    <w:rsid w:val="00AB2620"/>
    <w:rsid w:val="00AB2D6F"/>
    <w:rsid w:val="00AB3027"/>
    <w:rsid w:val="00AB3C48"/>
    <w:rsid w:val="00AB428A"/>
    <w:rsid w:val="00AB4DCF"/>
    <w:rsid w:val="00AB584C"/>
    <w:rsid w:val="00AB5E32"/>
    <w:rsid w:val="00AB61D8"/>
    <w:rsid w:val="00AB6C4A"/>
    <w:rsid w:val="00AB7CF4"/>
    <w:rsid w:val="00AC0551"/>
    <w:rsid w:val="00AC0ACE"/>
    <w:rsid w:val="00AC1B75"/>
    <w:rsid w:val="00AC373C"/>
    <w:rsid w:val="00AC491D"/>
    <w:rsid w:val="00AC4B75"/>
    <w:rsid w:val="00AC57DB"/>
    <w:rsid w:val="00AC5DAD"/>
    <w:rsid w:val="00AC5E9A"/>
    <w:rsid w:val="00AC6593"/>
    <w:rsid w:val="00AC7349"/>
    <w:rsid w:val="00AD1E14"/>
    <w:rsid w:val="00AD2735"/>
    <w:rsid w:val="00AD2A36"/>
    <w:rsid w:val="00AD2BA1"/>
    <w:rsid w:val="00AD31F2"/>
    <w:rsid w:val="00AD36E8"/>
    <w:rsid w:val="00AD3C00"/>
    <w:rsid w:val="00AD3CE5"/>
    <w:rsid w:val="00AD4257"/>
    <w:rsid w:val="00AD7920"/>
    <w:rsid w:val="00AE055A"/>
    <w:rsid w:val="00AE074F"/>
    <w:rsid w:val="00AE0B24"/>
    <w:rsid w:val="00AE0F49"/>
    <w:rsid w:val="00AE1479"/>
    <w:rsid w:val="00AE1908"/>
    <w:rsid w:val="00AE1C09"/>
    <w:rsid w:val="00AE1E68"/>
    <w:rsid w:val="00AE22A2"/>
    <w:rsid w:val="00AE2386"/>
    <w:rsid w:val="00AE2570"/>
    <w:rsid w:val="00AE45B9"/>
    <w:rsid w:val="00AE4C62"/>
    <w:rsid w:val="00AE63A4"/>
    <w:rsid w:val="00AF1665"/>
    <w:rsid w:val="00AF2A45"/>
    <w:rsid w:val="00AF3518"/>
    <w:rsid w:val="00AF4274"/>
    <w:rsid w:val="00AF4BD0"/>
    <w:rsid w:val="00AF541F"/>
    <w:rsid w:val="00AF6489"/>
    <w:rsid w:val="00AF72DD"/>
    <w:rsid w:val="00AF7322"/>
    <w:rsid w:val="00AF7DF3"/>
    <w:rsid w:val="00B00D80"/>
    <w:rsid w:val="00B01249"/>
    <w:rsid w:val="00B016E5"/>
    <w:rsid w:val="00B01F36"/>
    <w:rsid w:val="00B02BCC"/>
    <w:rsid w:val="00B02E87"/>
    <w:rsid w:val="00B0488E"/>
    <w:rsid w:val="00B04FEA"/>
    <w:rsid w:val="00B05708"/>
    <w:rsid w:val="00B0785B"/>
    <w:rsid w:val="00B1051C"/>
    <w:rsid w:val="00B10F5B"/>
    <w:rsid w:val="00B132A5"/>
    <w:rsid w:val="00B14F4D"/>
    <w:rsid w:val="00B15078"/>
    <w:rsid w:val="00B159D2"/>
    <w:rsid w:val="00B15FF7"/>
    <w:rsid w:val="00B164C8"/>
    <w:rsid w:val="00B17F40"/>
    <w:rsid w:val="00B205BD"/>
    <w:rsid w:val="00B20F96"/>
    <w:rsid w:val="00B21292"/>
    <w:rsid w:val="00B21F0A"/>
    <w:rsid w:val="00B22162"/>
    <w:rsid w:val="00B22F17"/>
    <w:rsid w:val="00B23153"/>
    <w:rsid w:val="00B23289"/>
    <w:rsid w:val="00B236BF"/>
    <w:rsid w:val="00B23A6C"/>
    <w:rsid w:val="00B2438C"/>
    <w:rsid w:val="00B24F9C"/>
    <w:rsid w:val="00B256B9"/>
    <w:rsid w:val="00B25D6B"/>
    <w:rsid w:val="00B2602C"/>
    <w:rsid w:val="00B26B88"/>
    <w:rsid w:val="00B27120"/>
    <w:rsid w:val="00B27C82"/>
    <w:rsid w:val="00B30666"/>
    <w:rsid w:val="00B30C6C"/>
    <w:rsid w:val="00B30F02"/>
    <w:rsid w:val="00B31590"/>
    <w:rsid w:val="00B31636"/>
    <w:rsid w:val="00B31AFD"/>
    <w:rsid w:val="00B3257E"/>
    <w:rsid w:val="00B32AFF"/>
    <w:rsid w:val="00B33947"/>
    <w:rsid w:val="00B34266"/>
    <w:rsid w:val="00B34F5E"/>
    <w:rsid w:val="00B3503B"/>
    <w:rsid w:val="00B36174"/>
    <w:rsid w:val="00B364D5"/>
    <w:rsid w:val="00B36515"/>
    <w:rsid w:val="00B36C34"/>
    <w:rsid w:val="00B37953"/>
    <w:rsid w:val="00B40C83"/>
    <w:rsid w:val="00B40E4D"/>
    <w:rsid w:val="00B41A31"/>
    <w:rsid w:val="00B42A68"/>
    <w:rsid w:val="00B42B2F"/>
    <w:rsid w:val="00B43366"/>
    <w:rsid w:val="00B435A6"/>
    <w:rsid w:val="00B43D02"/>
    <w:rsid w:val="00B442DC"/>
    <w:rsid w:val="00B446D2"/>
    <w:rsid w:val="00B450A4"/>
    <w:rsid w:val="00B4589F"/>
    <w:rsid w:val="00B460B5"/>
    <w:rsid w:val="00B467D1"/>
    <w:rsid w:val="00B4683B"/>
    <w:rsid w:val="00B46FFD"/>
    <w:rsid w:val="00B4705A"/>
    <w:rsid w:val="00B47176"/>
    <w:rsid w:val="00B47B54"/>
    <w:rsid w:val="00B50980"/>
    <w:rsid w:val="00B51A25"/>
    <w:rsid w:val="00B51DE5"/>
    <w:rsid w:val="00B5205F"/>
    <w:rsid w:val="00B52FE6"/>
    <w:rsid w:val="00B532AC"/>
    <w:rsid w:val="00B53419"/>
    <w:rsid w:val="00B53741"/>
    <w:rsid w:val="00B55E06"/>
    <w:rsid w:val="00B56A16"/>
    <w:rsid w:val="00B57567"/>
    <w:rsid w:val="00B6183A"/>
    <w:rsid w:val="00B619FB"/>
    <w:rsid w:val="00B61B86"/>
    <w:rsid w:val="00B653B6"/>
    <w:rsid w:val="00B66920"/>
    <w:rsid w:val="00B66C4E"/>
    <w:rsid w:val="00B706B2"/>
    <w:rsid w:val="00B70E48"/>
    <w:rsid w:val="00B716E9"/>
    <w:rsid w:val="00B71B44"/>
    <w:rsid w:val="00B72354"/>
    <w:rsid w:val="00B73212"/>
    <w:rsid w:val="00B7512E"/>
    <w:rsid w:val="00B759AC"/>
    <w:rsid w:val="00B75CD0"/>
    <w:rsid w:val="00B761E0"/>
    <w:rsid w:val="00B7771C"/>
    <w:rsid w:val="00B8087B"/>
    <w:rsid w:val="00B822CD"/>
    <w:rsid w:val="00B827F0"/>
    <w:rsid w:val="00B82AE5"/>
    <w:rsid w:val="00B82B06"/>
    <w:rsid w:val="00B82CC6"/>
    <w:rsid w:val="00B82CF1"/>
    <w:rsid w:val="00B83783"/>
    <w:rsid w:val="00B8416B"/>
    <w:rsid w:val="00B85167"/>
    <w:rsid w:val="00B85415"/>
    <w:rsid w:val="00B862B5"/>
    <w:rsid w:val="00B874DC"/>
    <w:rsid w:val="00B909E7"/>
    <w:rsid w:val="00B90CAC"/>
    <w:rsid w:val="00B91CF0"/>
    <w:rsid w:val="00B9361E"/>
    <w:rsid w:val="00B95A11"/>
    <w:rsid w:val="00B960A5"/>
    <w:rsid w:val="00B97598"/>
    <w:rsid w:val="00B97DBB"/>
    <w:rsid w:val="00BA03A8"/>
    <w:rsid w:val="00BA0BB2"/>
    <w:rsid w:val="00BA0DF7"/>
    <w:rsid w:val="00BA18DB"/>
    <w:rsid w:val="00BA1B6F"/>
    <w:rsid w:val="00BA2842"/>
    <w:rsid w:val="00BA32C3"/>
    <w:rsid w:val="00BA3DAE"/>
    <w:rsid w:val="00BA49E0"/>
    <w:rsid w:val="00BA589E"/>
    <w:rsid w:val="00BA63BF"/>
    <w:rsid w:val="00BA6755"/>
    <w:rsid w:val="00BA6B98"/>
    <w:rsid w:val="00BA75FF"/>
    <w:rsid w:val="00BB006F"/>
    <w:rsid w:val="00BB04D3"/>
    <w:rsid w:val="00BB0868"/>
    <w:rsid w:val="00BB2337"/>
    <w:rsid w:val="00BB2771"/>
    <w:rsid w:val="00BB30C3"/>
    <w:rsid w:val="00BB381B"/>
    <w:rsid w:val="00BB3A64"/>
    <w:rsid w:val="00BB3D2F"/>
    <w:rsid w:val="00BB3F42"/>
    <w:rsid w:val="00BB455E"/>
    <w:rsid w:val="00BB5A00"/>
    <w:rsid w:val="00BB6537"/>
    <w:rsid w:val="00BB6BB0"/>
    <w:rsid w:val="00BB6C82"/>
    <w:rsid w:val="00BB70F8"/>
    <w:rsid w:val="00BB7537"/>
    <w:rsid w:val="00BB7A4D"/>
    <w:rsid w:val="00BB7F32"/>
    <w:rsid w:val="00BC151F"/>
    <w:rsid w:val="00BC1945"/>
    <w:rsid w:val="00BC21FF"/>
    <w:rsid w:val="00BC2DFA"/>
    <w:rsid w:val="00BC37F2"/>
    <w:rsid w:val="00BC5799"/>
    <w:rsid w:val="00BC59F4"/>
    <w:rsid w:val="00BC5D82"/>
    <w:rsid w:val="00BC6010"/>
    <w:rsid w:val="00BC6AE1"/>
    <w:rsid w:val="00BC6BD2"/>
    <w:rsid w:val="00BC7225"/>
    <w:rsid w:val="00BC7261"/>
    <w:rsid w:val="00BC7A9A"/>
    <w:rsid w:val="00BD0A42"/>
    <w:rsid w:val="00BD0ADF"/>
    <w:rsid w:val="00BD1543"/>
    <w:rsid w:val="00BD3BE4"/>
    <w:rsid w:val="00BD41D5"/>
    <w:rsid w:val="00BD446C"/>
    <w:rsid w:val="00BD46A3"/>
    <w:rsid w:val="00BD594D"/>
    <w:rsid w:val="00BD5C76"/>
    <w:rsid w:val="00BD60EE"/>
    <w:rsid w:val="00BD7D41"/>
    <w:rsid w:val="00BE0CC4"/>
    <w:rsid w:val="00BE1161"/>
    <w:rsid w:val="00BE1C83"/>
    <w:rsid w:val="00BE1D17"/>
    <w:rsid w:val="00BE259F"/>
    <w:rsid w:val="00BE378C"/>
    <w:rsid w:val="00BE4E78"/>
    <w:rsid w:val="00BE6508"/>
    <w:rsid w:val="00BE73B0"/>
    <w:rsid w:val="00BE7AF6"/>
    <w:rsid w:val="00BF122F"/>
    <w:rsid w:val="00BF1408"/>
    <w:rsid w:val="00BF1C6C"/>
    <w:rsid w:val="00BF1EBB"/>
    <w:rsid w:val="00BF3B89"/>
    <w:rsid w:val="00BF3D6E"/>
    <w:rsid w:val="00BF3DCC"/>
    <w:rsid w:val="00BF420C"/>
    <w:rsid w:val="00BF5647"/>
    <w:rsid w:val="00BF59C1"/>
    <w:rsid w:val="00BF6E5E"/>
    <w:rsid w:val="00BF7BEB"/>
    <w:rsid w:val="00BF7DCD"/>
    <w:rsid w:val="00BF7F38"/>
    <w:rsid w:val="00C01E24"/>
    <w:rsid w:val="00C02B86"/>
    <w:rsid w:val="00C04061"/>
    <w:rsid w:val="00C042B2"/>
    <w:rsid w:val="00C04DC9"/>
    <w:rsid w:val="00C0598F"/>
    <w:rsid w:val="00C05F5F"/>
    <w:rsid w:val="00C064D2"/>
    <w:rsid w:val="00C065DD"/>
    <w:rsid w:val="00C06D9A"/>
    <w:rsid w:val="00C102C1"/>
    <w:rsid w:val="00C11D27"/>
    <w:rsid w:val="00C11FC9"/>
    <w:rsid w:val="00C127C2"/>
    <w:rsid w:val="00C14119"/>
    <w:rsid w:val="00C149DA"/>
    <w:rsid w:val="00C14FF2"/>
    <w:rsid w:val="00C15A73"/>
    <w:rsid w:val="00C163A2"/>
    <w:rsid w:val="00C16C03"/>
    <w:rsid w:val="00C17BA4"/>
    <w:rsid w:val="00C203A5"/>
    <w:rsid w:val="00C2075E"/>
    <w:rsid w:val="00C20D5D"/>
    <w:rsid w:val="00C21182"/>
    <w:rsid w:val="00C21AC3"/>
    <w:rsid w:val="00C221F4"/>
    <w:rsid w:val="00C23A3D"/>
    <w:rsid w:val="00C256A2"/>
    <w:rsid w:val="00C25CAB"/>
    <w:rsid w:val="00C272E5"/>
    <w:rsid w:val="00C273E1"/>
    <w:rsid w:val="00C301AC"/>
    <w:rsid w:val="00C30D5D"/>
    <w:rsid w:val="00C32B98"/>
    <w:rsid w:val="00C32E68"/>
    <w:rsid w:val="00C34EB8"/>
    <w:rsid w:val="00C374CE"/>
    <w:rsid w:val="00C40B31"/>
    <w:rsid w:val="00C419CA"/>
    <w:rsid w:val="00C41BD7"/>
    <w:rsid w:val="00C42B6F"/>
    <w:rsid w:val="00C42CD3"/>
    <w:rsid w:val="00C42E93"/>
    <w:rsid w:val="00C436A5"/>
    <w:rsid w:val="00C44564"/>
    <w:rsid w:val="00C45B0A"/>
    <w:rsid w:val="00C45CF1"/>
    <w:rsid w:val="00C4612B"/>
    <w:rsid w:val="00C46613"/>
    <w:rsid w:val="00C47AA7"/>
    <w:rsid w:val="00C47BC7"/>
    <w:rsid w:val="00C5022F"/>
    <w:rsid w:val="00C50A3B"/>
    <w:rsid w:val="00C5126B"/>
    <w:rsid w:val="00C5236C"/>
    <w:rsid w:val="00C52434"/>
    <w:rsid w:val="00C52EC9"/>
    <w:rsid w:val="00C54456"/>
    <w:rsid w:val="00C5461D"/>
    <w:rsid w:val="00C54AA0"/>
    <w:rsid w:val="00C5596A"/>
    <w:rsid w:val="00C57478"/>
    <w:rsid w:val="00C57BCD"/>
    <w:rsid w:val="00C6160D"/>
    <w:rsid w:val="00C61ADA"/>
    <w:rsid w:val="00C61F59"/>
    <w:rsid w:val="00C6207D"/>
    <w:rsid w:val="00C625D5"/>
    <w:rsid w:val="00C6459C"/>
    <w:rsid w:val="00C64774"/>
    <w:rsid w:val="00C64B50"/>
    <w:rsid w:val="00C65EDF"/>
    <w:rsid w:val="00C7008B"/>
    <w:rsid w:val="00C70746"/>
    <w:rsid w:val="00C70842"/>
    <w:rsid w:val="00C72EBD"/>
    <w:rsid w:val="00C72FFB"/>
    <w:rsid w:val="00C73C09"/>
    <w:rsid w:val="00C747C3"/>
    <w:rsid w:val="00C74CA3"/>
    <w:rsid w:val="00C76916"/>
    <w:rsid w:val="00C77982"/>
    <w:rsid w:val="00C80465"/>
    <w:rsid w:val="00C80F02"/>
    <w:rsid w:val="00C81BD2"/>
    <w:rsid w:val="00C82481"/>
    <w:rsid w:val="00C83C2A"/>
    <w:rsid w:val="00C8421E"/>
    <w:rsid w:val="00C84233"/>
    <w:rsid w:val="00C853F8"/>
    <w:rsid w:val="00C85E38"/>
    <w:rsid w:val="00C86791"/>
    <w:rsid w:val="00C86915"/>
    <w:rsid w:val="00C87C50"/>
    <w:rsid w:val="00C87D6F"/>
    <w:rsid w:val="00C9012B"/>
    <w:rsid w:val="00C919A3"/>
    <w:rsid w:val="00C91BC7"/>
    <w:rsid w:val="00C92796"/>
    <w:rsid w:val="00C9293E"/>
    <w:rsid w:val="00C93525"/>
    <w:rsid w:val="00C93C69"/>
    <w:rsid w:val="00C947F4"/>
    <w:rsid w:val="00C9482D"/>
    <w:rsid w:val="00C94C8A"/>
    <w:rsid w:val="00C9511B"/>
    <w:rsid w:val="00C952A5"/>
    <w:rsid w:val="00C95743"/>
    <w:rsid w:val="00C95834"/>
    <w:rsid w:val="00CA040C"/>
    <w:rsid w:val="00CA0C2D"/>
    <w:rsid w:val="00CA0E80"/>
    <w:rsid w:val="00CA1E2F"/>
    <w:rsid w:val="00CA246A"/>
    <w:rsid w:val="00CA2C5E"/>
    <w:rsid w:val="00CA2D4F"/>
    <w:rsid w:val="00CA30B3"/>
    <w:rsid w:val="00CA3A15"/>
    <w:rsid w:val="00CA4530"/>
    <w:rsid w:val="00CA4AE8"/>
    <w:rsid w:val="00CA5BDD"/>
    <w:rsid w:val="00CA5F1C"/>
    <w:rsid w:val="00CA5FD3"/>
    <w:rsid w:val="00CA7266"/>
    <w:rsid w:val="00CA7974"/>
    <w:rsid w:val="00CB06B5"/>
    <w:rsid w:val="00CB129A"/>
    <w:rsid w:val="00CB1389"/>
    <w:rsid w:val="00CB1C77"/>
    <w:rsid w:val="00CB208A"/>
    <w:rsid w:val="00CB2E6B"/>
    <w:rsid w:val="00CB3D1C"/>
    <w:rsid w:val="00CB4C70"/>
    <w:rsid w:val="00CB7BA1"/>
    <w:rsid w:val="00CC0706"/>
    <w:rsid w:val="00CC11E0"/>
    <w:rsid w:val="00CC25FD"/>
    <w:rsid w:val="00CC3517"/>
    <w:rsid w:val="00CC5417"/>
    <w:rsid w:val="00CC6511"/>
    <w:rsid w:val="00CC6924"/>
    <w:rsid w:val="00CC770A"/>
    <w:rsid w:val="00CC788A"/>
    <w:rsid w:val="00CD08B6"/>
    <w:rsid w:val="00CD43D2"/>
    <w:rsid w:val="00CD5785"/>
    <w:rsid w:val="00CD60D9"/>
    <w:rsid w:val="00CD6430"/>
    <w:rsid w:val="00CE0037"/>
    <w:rsid w:val="00CE093E"/>
    <w:rsid w:val="00CE1852"/>
    <w:rsid w:val="00CE2506"/>
    <w:rsid w:val="00CE2E7D"/>
    <w:rsid w:val="00CE31CB"/>
    <w:rsid w:val="00CE32BF"/>
    <w:rsid w:val="00CE3443"/>
    <w:rsid w:val="00CE3976"/>
    <w:rsid w:val="00CE5EDD"/>
    <w:rsid w:val="00CF14AA"/>
    <w:rsid w:val="00CF184B"/>
    <w:rsid w:val="00CF1E3D"/>
    <w:rsid w:val="00CF1F99"/>
    <w:rsid w:val="00CF2325"/>
    <w:rsid w:val="00CF288B"/>
    <w:rsid w:val="00CF3483"/>
    <w:rsid w:val="00CF4090"/>
    <w:rsid w:val="00CF4CE3"/>
    <w:rsid w:val="00CF4D2E"/>
    <w:rsid w:val="00CF4D98"/>
    <w:rsid w:val="00CF52E2"/>
    <w:rsid w:val="00CF59B6"/>
    <w:rsid w:val="00CF76DF"/>
    <w:rsid w:val="00D0082D"/>
    <w:rsid w:val="00D00D51"/>
    <w:rsid w:val="00D00E04"/>
    <w:rsid w:val="00D018F6"/>
    <w:rsid w:val="00D01C88"/>
    <w:rsid w:val="00D022CB"/>
    <w:rsid w:val="00D03125"/>
    <w:rsid w:val="00D03CC0"/>
    <w:rsid w:val="00D04300"/>
    <w:rsid w:val="00D043CD"/>
    <w:rsid w:val="00D05168"/>
    <w:rsid w:val="00D055F4"/>
    <w:rsid w:val="00D0663C"/>
    <w:rsid w:val="00D07114"/>
    <w:rsid w:val="00D1045C"/>
    <w:rsid w:val="00D10B7E"/>
    <w:rsid w:val="00D1107E"/>
    <w:rsid w:val="00D11212"/>
    <w:rsid w:val="00D12482"/>
    <w:rsid w:val="00D12A45"/>
    <w:rsid w:val="00D130E5"/>
    <w:rsid w:val="00D141E5"/>
    <w:rsid w:val="00D14F91"/>
    <w:rsid w:val="00D164FB"/>
    <w:rsid w:val="00D16D6E"/>
    <w:rsid w:val="00D1756D"/>
    <w:rsid w:val="00D17833"/>
    <w:rsid w:val="00D20C91"/>
    <w:rsid w:val="00D21C6F"/>
    <w:rsid w:val="00D22C25"/>
    <w:rsid w:val="00D232DB"/>
    <w:rsid w:val="00D23637"/>
    <w:rsid w:val="00D23DFC"/>
    <w:rsid w:val="00D25C59"/>
    <w:rsid w:val="00D2682E"/>
    <w:rsid w:val="00D269E1"/>
    <w:rsid w:val="00D30911"/>
    <w:rsid w:val="00D3198C"/>
    <w:rsid w:val="00D32E4A"/>
    <w:rsid w:val="00D334E4"/>
    <w:rsid w:val="00D33DAC"/>
    <w:rsid w:val="00D34B14"/>
    <w:rsid w:val="00D350DF"/>
    <w:rsid w:val="00D35ABB"/>
    <w:rsid w:val="00D3621E"/>
    <w:rsid w:val="00D36229"/>
    <w:rsid w:val="00D36DA3"/>
    <w:rsid w:val="00D3798A"/>
    <w:rsid w:val="00D405ED"/>
    <w:rsid w:val="00D40B1E"/>
    <w:rsid w:val="00D4185E"/>
    <w:rsid w:val="00D41A31"/>
    <w:rsid w:val="00D423CD"/>
    <w:rsid w:val="00D42F21"/>
    <w:rsid w:val="00D450BD"/>
    <w:rsid w:val="00D452BC"/>
    <w:rsid w:val="00D45D99"/>
    <w:rsid w:val="00D46764"/>
    <w:rsid w:val="00D46FAD"/>
    <w:rsid w:val="00D473C2"/>
    <w:rsid w:val="00D4775D"/>
    <w:rsid w:val="00D50121"/>
    <w:rsid w:val="00D507CF"/>
    <w:rsid w:val="00D507DF"/>
    <w:rsid w:val="00D508E5"/>
    <w:rsid w:val="00D50EE1"/>
    <w:rsid w:val="00D52311"/>
    <w:rsid w:val="00D534BC"/>
    <w:rsid w:val="00D539CC"/>
    <w:rsid w:val="00D54736"/>
    <w:rsid w:val="00D569DA"/>
    <w:rsid w:val="00D57992"/>
    <w:rsid w:val="00D61256"/>
    <w:rsid w:val="00D62606"/>
    <w:rsid w:val="00D62872"/>
    <w:rsid w:val="00D629FC"/>
    <w:rsid w:val="00D62CE4"/>
    <w:rsid w:val="00D6326F"/>
    <w:rsid w:val="00D63667"/>
    <w:rsid w:val="00D64019"/>
    <w:rsid w:val="00D64EC5"/>
    <w:rsid w:val="00D65540"/>
    <w:rsid w:val="00D672BA"/>
    <w:rsid w:val="00D71692"/>
    <w:rsid w:val="00D71DF2"/>
    <w:rsid w:val="00D71F52"/>
    <w:rsid w:val="00D7260C"/>
    <w:rsid w:val="00D74D45"/>
    <w:rsid w:val="00D74E54"/>
    <w:rsid w:val="00D7586D"/>
    <w:rsid w:val="00D76463"/>
    <w:rsid w:val="00D76588"/>
    <w:rsid w:val="00D772D4"/>
    <w:rsid w:val="00D8000A"/>
    <w:rsid w:val="00D80319"/>
    <w:rsid w:val="00D803CE"/>
    <w:rsid w:val="00D81405"/>
    <w:rsid w:val="00D818DD"/>
    <w:rsid w:val="00D81BD8"/>
    <w:rsid w:val="00D83B8A"/>
    <w:rsid w:val="00D83D4F"/>
    <w:rsid w:val="00D83D7B"/>
    <w:rsid w:val="00D83D83"/>
    <w:rsid w:val="00D84245"/>
    <w:rsid w:val="00D84C8C"/>
    <w:rsid w:val="00D8622D"/>
    <w:rsid w:val="00D869F2"/>
    <w:rsid w:val="00D86E56"/>
    <w:rsid w:val="00D9240E"/>
    <w:rsid w:val="00D9270B"/>
    <w:rsid w:val="00D9296A"/>
    <w:rsid w:val="00D95138"/>
    <w:rsid w:val="00D9548E"/>
    <w:rsid w:val="00D96D6A"/>
    <w:rsid w:val="00D96D9D"/>
    <w:rsid w:val="00DA0C82"/>
    <w:rsid w:val="00DA12F2"/>
    <w:rsid w:val="00DA1FA8"/>
    <w:rsid w:val="00DA2CC1"/>
    <w:rsid w:val="00DA2D93"/>
    <w:rsid w:val="00DA30D5"/>
    <w:rsid w:val="00DA3561"/>
    <w:rsid w:val="00DA62C3"/>
    <w:rsid w:val="00DA6F68"/>
    <w:rsid w:val="00DA7469"/>
    <w:rsid w:val="00DA74C2"/>
    <w:rsid w:val="00DB0BC1"/>
    <w:rsid w:val="00DB24C9"/>
    <w:rsid w:val="00DB407D"/>
    <w:rsid w:val="00DB4BB5"/>
    <w:rsid w:val="00DB553A"/>
    <w:rsid w:val="00DB603E"/>
    <w:rsid w:val="00DB63E0"/>
    <w:rsid w:val="00DC03D5"/>
    <w:rsid w:val="00DC09B5"/>
    <w:rsid w:val="00DC09CE"/>
    <w:rsid w:val="00DC2468"/>
    <w:rsid w:val="00DC3A8F"/>
    <w:rsid w:val="00DC4642"/>
    <w:rsid w:val="00DC4E21"/>
    <w:rsid w:val="00DC5325"/>
    <w:rsid w:val="00DC5D42"/>
    <w:rsid w:val="00DC5FD8"/>
    <w:rsid w:val="00DC6834"/>
    <w:rsid w:val="00DD042A"/>
    <w:rsid w:val="00DD2EEC"/>
    <w:rsid w:val="00DD3232"/>
    <w:rsid w:val="00DD4702"/>
    <w:rsid w:val="00DD4E56"/>
    <w:rsid w:val="00DD6182"/>
    <w:rsid w:val="00DD7020"/>
    <w:rsid w:val="00DD7818"/>
    <w:rsid w:val="00DD783E"/>
    <w:rsid w:val="00DE1212"/>
    <w:rsid w:val="00DE1477"/>
    <w:rsid w:val="00DE1BDE"/>
    <w:rsid w:val="00DE2F40"/>
    <w:rsid w:val="00DE4099"/>
    <w:rsid w:val="00DE4657"/>
    <w:rsid w:val="00DE50C4"/>
    <w:rsid w:val="00DE5118"/>
    <w:rsid w:val="00DE5EBA"/>
    <w:rsid w:val="00DE6B14"/>
    <w:rsid w:val="00DE6CC6"/>
    <w:rsid w:val="00DE74EB"/>
    <w:rsid w:val="00DF1003"/>
    <w:rsid w:val="00DF1D67"/>
    <w:rsid w:val="00DF26E5"/>
    <w:rsid w:val="00DF28CE"/>
    <w:rsid w:val="00DF46B7"/>
    <w:rsid w:val="00DF4C60"/>
    <w:rsid w:val="00DF59C5"/>
    <w:rsid w:val="00DF7398"/>
    <w:rsid w:val="00DF7FC2"/>
    <w:rsid w:val="00E01116"/>
    <w:rsid w:val="00E011E5"/>
    <w:rsid w:val="00E018C7"/>
    <w:rsid w:val="00E02076"/>
    <w:rsid w:val="00E02CF3"/>
    <w:rsid w:val="00E033E9"/>
    <w:rsid w:val="00E04FBB"/>
    <w:rsid w:val="00E065EC"/>
    <w:rsid w:val="00E0663D"/>
    <w:rsid w:val="00E0738A"/>
    <w:rsid w:val="00E1050E"/>
    <w:rsid w:val="00E10B6D"/>
    <w:rsid w:val="00E115FB"/>
    <w:rsid w:val="00E1161F"/>
    <w:rsid w:val="00E11752"/>
    <w:rsid w:val="00E13B72"/>
    <w:rsid w:val="00E13CD2"/>
    <w:rsid w:val="00E141A9"/>
    <w:rsid w:val="00E15110"/>
    <w:rsid w:val="00E15578"/>
    <w:rsid w:val="00E159B3"/>
    <w:rsid w:val="00E15FD6"/>
    <w:rsid w:val="00E1669D"/>
    <w:rsid w:val="00E1690D"/>
    <w:rsid w:val="00E17891"/>
    <w:rsid w:val="00E17989"/>
    <w:rsid w:val="00E204B4"/>
    <w:rsid w:val="00E20EE5"/>
    <w:rsid w:val="00E21806"/>
    <w:rsid w:val="00E22F23"/>
    <w:rsid w:val="00E2336D"/>
    <w:rsid w:val="00E23893"/>
    <w:rsid w:val="00E248A7"/>
    <w:rsid w:val="00E24FD5"/>
    <w:rsid w:val="00E25D0B"/>
    <w:rsid w:val="00E26195"/>
    <w:rsid w:val="00E2673F"/>
    <w:rsid w:val="00E277BC"/>
    <w:rsid w:val="00E3316E"/>
    <w:rsid w:val="00E33AF9"/>
    <w:rsid w:val="00E3443E"/>
    <w:rsid w:val="00E35266"/>
    <w:rsid w:val="00E352C1"/>
    <w:rsid w:val="00E354AC"/>
    <w:rsid w:val="00E3598E"/>
    <w:rsid w:val="00E360BD"/>
    <w:rsid w:val="00E36AF8"/>
    <w:rsid w:val="00E36DAA"/>
    <w:rsid w:val="00E36EA2"/>
    <w:rsid w:val="00E401FA"/>
    <w:rsid w:val="00E4066C"/>
    <w:rsid w:val="00E408F8"/>
    <w:rsid w:val="00E425B8"/>
    <w:rsid w:val="00E42BEE"/>
    <w:rsid w:val="00E42E29"/>
    <w:rsid w:val="00E43342"/>
    <w:rsid w:val="00E4368F"/>
    <w:rsid w:val="00E43ADA"/>
    <w:rsid w:val="00E43AF8"/>
    <w:rsid w:val="00E441D1"/>
    <w:rsid w:val="00E44C29"/>
    <w:rsid w:val="00E4690B"/>
    <w:rsid w:val="00E501A3"/>
    <w:rsid w:val="00E50305"/>
    <w:rsid w:val="00E503D4"/>
    <w:rsid w:val="00E51D48"/>
    <w:rsid w:val="00E52636"/>
    <w:rsid w:val="00E534F5"/>
    <w:rsid w:val="00E543DF"/>
    <w:rsid w:val="00E54618"/>
    <w:rsid w:val="00E54CDF"/>
    <w:rsid w:val="00E54E15"/>
    <w:rsid w:val="00E555BB"/>
    <w:rsid w:val="00E56458"/>
    <w:rsid w:val="00E56671"/>
    <w:rsid w:val="00E569D6"/>
    <w:rsid w:val="00E57C5E"/>
    <w:rsid w:val="00E57E51"/>
    <w:rsid w:val="00E57FB4"/>
    <w:rsid w:val="00E61028"/>
    <w:rsid w:val="00E62A26"/>
    <w:rsid w:val="00E62DD8"/>
    <w:rsid w:val="00E64308"/>
    <w:rsid w:val="00E650A7"/>
    <w:rsid w:val="00E665B5"/>
    <w:rsid w:val="00E66873"/>
    <w:rsid w:val="00E677FA"/>
    <w:rsid w:val="00E67D4D"/>
    <w:rsid w:val="00E67E05"/>
    <w:rsid w:val="00E70B3B"/>
    <w:rsid w:val="00E71536"/>
    <w:rsid w:val="00E72F8B"/>
    <w:rsid w:val="00E74ADC"/>
    <w:rsid w:val="00E74B50"/>
    <w:rsid w:val="00E74FBE"/>
    <w:rsid w:val="00E7504F"/>
    <w:rsid w:val="00E75127"/>
    <w:rsid w:val="00E756E9"/>
    <w:rsid w:val="00E76A06"/>
    <w:rsid w:val="00E80BD8"/>
    <w:rsid w:val="00E8107A"/>
    <w:rsid w:val="00E8116B"/>
    <w:rsid w:val="00E81FB2"/>
    <w:rsid w:val="00E8239A"/>
    <w:rsid w:val="00E824C7"/>
    <w:rsid w:val="00E826E6"/>
    <w:rsid w:val="00E82723"/>
    <w:rsid w:val="00E8335B"/>
    <w:rsid w:val="00E83A44"/>
    <w:rsid w:val="00E84F8D"/>
    <w:rsid w:val="00E8502D"/>
    <w:rsid w:val="00E863E4"/>
    <w:rsid w:val="00E86B76"/>
    <w:rsid w:val="00E8714C"/>
    <w:rsid w:val="00E87551"/>
    <w:rsid w:val="00E90A89"/>
    <w:rsid w:val="00E911CA"/>
    <w:rsid w:val="00E92C42"/>
    <w:rsid w:val="00E92CB6"/>
    <w:rsid w:val="00E94A18"/>
    <w:rsid w:val="00E962CF"/>
    <w:rsid w:val="00E96375"/>
    <w:rsid w:val="00E96810"/>
    <w:rsid w:val="00E97583"/>
    <w:rsid w:val="00EA021B"/>
    <w:rsid w:val="00EA0CFA"/>
    <w:rsid w:val="00EA3215"/>
    <w:rsid w:val="00EA32AC"/>
    <w:rsid w:val="00EA5B1E"/>
    <w:rsid w:val="00EA5C46"/>
    <w:rsid w:val="00EA634F"/>
    <w:rsid w:val="00EA692C"/>
    <w:rsid w:val="00EA73F0"/>
    <w:rsid w:val="00EA74E6"/>
    <w:rsid w:val="00EB1AD3"/>
    <w:rsid w:val="00EB1E37"/>
    <w:rsid w:val="00EB2105"/>
    <w:rsid w:val="00EB2E1C"/>
    <w:rsid w:val="00EB3102"/>
    <w:rsid w:val="00EB3905"/>
    <w:rsid w:val="00EB4087"/>
    <w:rsid w:val="00EB42B7"/>
    <w:rsid w:val="00EB57EC"/>
    <w:rsid w:val="00EB5FC9"/>
    <w:rsid w:val="00EB6EA8"/>
    <w:rsid w:val="00EB7528"/>
    <w:rsid w:val="00EC0B1A"/>
    <w:rsid w:val="00EC0B8F"/>
    <w:rsid w:val="00EC0FAD"/>
    <w:rsid w:val="00EC5685"/>
    <w:rsid w:val="00EC5C85"/>
    <w:rsid w:val="00EC757F"/>
    <w:rsid w:val="00ED0787"/>
    <w:rsid w:val="00ED0DD9"/>
    <w:rsid w:val="00ED1230"/>
    <w:rsid w:val="00ED125A"/>
    <w:rsid w:val="00ED14A0"/>
    <w:rsid w:val="00ED2396"/>
    <w:rsid w:val="00ED2845"/>
    <w:rsid w:val="00ED336A"/>
    <w:rsid w:val="00ED3D4D"/>
    <w:rsid w:val="00ED4D04"/>
    <w:rsid w:val="00ED4D99"/>
    <w:rsid w:val="00ED4ECF"/>
    <w:rsid w:val="00ED57A7"/>
    <w:rsid w:val="00ED61DF"/>
    <w:rsid w:val="00ED675A"/>
    <w:rsid w:val="00ED6B15"/>
    <w:rsid w:val="00ED7C25"/>
    <w:rsid w:val="00EE1324"/>
    <w:rsid w:val="00EE1BA5"/>
    <w:rsid w:val="00EE384A"/>
    <w:rsid w:val="00EE4C44"/>
    <w:rsid w:val="00EE4CEC"/>
    <w:rsid w:val="00EE535E"/>
    <w:rsid w:val="00EE5373"/>
    <w:rsid w:val="00EE5794"/>
    <w:rsid w:val="00EE6E4A"/>
    <w:rsid w:val="00EE7503"/>
    <w:rsid w:val="00EE7B31"/>
    <w:rsid w:val="00EF01E5"/>
    <w:rsid w:val="00EF07FC"/>
    <w:rsid w:val="00EF0CF9"/>
    <w:rsid w:val="00EF1EB0"/>
    <w:rsid w:val="00EF2726"/>
    <w:rsid w:val="00EF2A9A"/>
    <w:rsid w:val="00EF32DD"/>
    <w:rsid w:val="00EF34FA"/>
    <w:rsid w:val="00EF39A5"/>
    <w:rsid w:val="00EF7DF1"/>
    <w:rsid w:val="00F001DC"/>
    <w:rsid w:val="00F01531"/>
    <w:rsid w:val="00F0181C"/>
    <w:rsid w:val="00F02286"/>
    <w:rsid w:val="00F023D1"/>
    <w:rsid w:val="00F036F7"/>
    <w:rsid w:val="00F038E8"/>
    <w:rsid w:val="00F04273"/>
    <w:rsid w:val="00F04D78"/>
    <w:rsid w:val="00F04ED6"/>
    <w:rsid w:val="00F06CA7"/>
    <w:rsid w:val="00F073C8"/>
    <w:rsid w:val="00F076A8"/>
    <w:rsid w:val="00F10E5D"/>
    <w:rsid w:val="00F111C5"/>
    <w:rsid w:val="00F1264B"/>
    <w:rsid w:val="00F12C0C"/>
    <w:rsid w:val="00F13468"/>
    <w:rsid w:val="00F139BA"/>
    <w:rsid w:val="00F13ACB"/>
    <w:rsid w:val="00F14366"/>
    <w:rsid w:val="00F154B5"/>
    <w:rsid w:val="00F154BF"/>
    <w:rsid w:val="00F15742"/>
    <w:rsid w:val="00F15A8B"/>
    <w:rsid w:val="00F1668A"/>
    <w:rsid w:val="00F17582"/>
    <w:rsid w:val="00F20656"/>
    <w:rsid w:val="00F212D7"/>
    <w:rsid w:val="00F218A0"/>
    <w:rsid w:val="00F21B11"/>
    <w:rsid w:val="00F21E12"/>
    <w:rsid w:val="00F21F21"/>
    <w:rsid w:val="00F22684"/>
    <w:rsid w:val="00F22E36"/>
    <w:rsid w:val="00F22EFF"/>
    <w:rsid w:val="00F23099"/>
    <w:rsid w:val="00F230ED"/>
    <w:rsid w:val="00F24F77"/>
    <w:rsid w:val="00F25097"/>
    <w:rsid w:val="00F250ED"/>
    <w:rsid w:val="00F26E46"/>
    <w:rsid w:val="00F2719E"/>
    <w:rsid w:val="00F27ED2"/>
    <w:rsid w:val="00F3116D"/>
    <w:rsid w:val="00F31509"/>
    <w:rsid w:val="00F31A59"/>
    <w:rsid w:val="00F31BA6"/>
    <w:rsid w:val="00F321A6"/>
    <w:rsid w:val="00F341DA"/>
    <w:rsid w:val="00F34A0B"/>
    <w:rsid w:val="00F34B72"/>
    <w:rsid w:val="00F3550B"/>
    <w:rsid w:val="00F363F1"/>
    <w:rsid w:val="00F36BFD"/>
    <w:rsid w:val="00F40542"/>
    <w:rsid w:val="00F40B8A"/>
    <w:rsid w:val="00F41A61"/>
    <w:rsid w:val="00F41BDF"/>
    <w:rsid w:val="00F4261A"/>
    <w:rsid w:val="00F42E93"/>
    <w:rsid w:val="00F43428"/>
    <w:rsid w:val="00F440B2"/>
    <w:rsid w:val="00F442CA"/>
    <w:rsid w:val="00F442E2"/>
    <w:rsid w:val="00F443DB"/>
    <w:rsid w:val="00F45BA7"/>
    <w:rsid w:val="00F47445"/>
    <w:rsid w:val="00F47CFC"/>
    <w:rsid w:val="00F511F8"/>
    <w:rsid w:val="00F53DBE"/>
    <w:rsid w:val="00F54774"/>
    <w:rsid w:val="00F548A4"/>
    <w:rsid w:val="00F548AB"/>
    <w:rsid w:val="00F563AD"/>
    <w:rsid w:val="00F56EE3"/>
    <w:rsid w:val="00F579F5"/>
    <w:rsid w:val="00F60303"/>
    <w:rsid w:val="00F60CDE"/>
    <w:rsid w:val="00F60E87"/>
    <w:rsid w:val="00F614E8"/>
    <w:rsid w:val="00F623EE"/>
    <w:rsid w:val="00F62629"/>
    <w:rsid w:val="00F6265A"/>
    <w:rsid w:val="00F63511"/>
    <w:rsid w:val="00F63D76"/>
    <w:rsid w:val="00F64336"/>
    <w:rsid w:val="00F6510A"/>
    <w:rsid w:val="00F65F44"/>
    <w:rsid w:val="00F67001"/>
    <w:rsid w:val="00F67561"/>
    <w:rsid w:val="00F6778B"/>
    <w:rsid w:val="00F70425"/>
    <w:rsid w:val="00F71929"/>
    <w:rsid w:val="00F72191"/>
    <w:rsid w:val="00F72B2F"/>
    <w:rsid w:val="00F730BD"/>
    <w:rsid w:val="00F76F3D"/>
    <w:rsid w:val="00F7744B"/>
    <w:rsid w:val="00F777B1"/>
    <w:rsid w:val="00F81245"/>
    <w:rsid w:val="00F82D05"/>
    <w:rsid w:val="00F84516"/>
    <w:rsid w:val="00F84B7C"/>
    <w:rsid w:val="00F84CD5"/>
    <w:rsid w:val="00F84F19"/>
    <w:rsid w:val="00F864BD"/>
    <w:rsid w:val="00F86B15"/>
    <w:rsid w:val="00F87881"/>
    <w:rsid w:val="00F87B08"/>
    <w:rsid w:val="00F90326"/>
    <w:rsid w:val="00F90AE1"/>
    <w:rsid w:val="00F9167D"/>
    <w:rsid w:val="00F92AFB"/>
    <w:rsid w:val="00F93A39"/>
    <w:rsid w:val="00F94119"/>
    <w:rsid w:val="00F9414A"/>
    <w:rsid w:val="00FA025B"/>
    <w:rsid w:val="00FA037D"/>
    <w:rsid w:val="00FA0B13"/>
    <w:rsid w:val="00FA1208"/>
    <w:rsid w:val="00FA143F"/>
    <w:rsid w:val="00FA2330"/>
    <w:rsid w:val="00FA2679"/>
    <w:rsid w:val="00FA4929"/>
    <w:rsid w:val="00FA5CD2"/>
    <w:rsid w:val="00FA5E71"/>
    <w:rsid w:val="00FA5F7D"/>
    <w:rsid w:val="00FA69AB"/>
    <w:rsid w:val="00FA6B19"/>
    <w:rsid w:val="00FA6CA4"/>
    <w:rsid w:val="00FB0142"/>
    <w:rsid w:val="00FB0546"/>
    <w:rsid w:val="00FB0FB1"/>
    <w:rsid w:val="00FB18E3"/>
    <w:rsid w:val="00FB263A"/>
    <w:rsid w:val="00FB285C"/>
    <w:rsid w:val="00FB4732"/>
    <w:rsid w:val="00FB4AF7"/>
    <w:rsid w:val="00FB556E"/>
    <w:rsid w:val="00FB5D31"/>
    <w:rsid w:val="00FB64B2"/>
    <w:rsid w:val="00FB677F"/>
    <w:rsid w:val="00FB6BF2"/>
    <w:rsid w:val="00FB75DB"/>
    <w:rsid w:val="00FC2F9B"/>
    <w:rsid w:val="00FC33A8"/>
    <w:rsid w:val="00FC37C3"/>
    <w:rsid w:val="00FC42BC"/>
    <w:rsid w:val="00FC48B6"/>
    <w:rsid w:val="00FC4ED1"/>
    <w:rsid w:val="00FC52E7"/>
    <w:rsid w:val="00FC6AC2"/>
    <w:rsid w:val="00FC6EE5"/>
    <w:rsid w:val="00FC6F5C"/>
    <w:rsid w:val="00FC7F43"/>
    <w:rsid w:val="00FD099D"/>
    <w:rsid w:val="00FD204C"/>
    <w:rsid w:val="00FD3D95"/>
    <w:rsid w:val="00FD504E"/>
    <w:rsid w:val="00FD6577"/>
    <w:rsid w:val="00FE0133"/>
    <w:rsid w:val="00FE0A8C"/>
    <w:rsid w:val="00FE1282"/>
    <w:rsid w:val="00FE1BBE"/>
    <w:rsid w:val="00FE250D"/>
    <w:rsid w:val="00FE2513"/>
    <w:rsid w:val="00FE2D83"/>
    <w:rsid w:val="00FE3480"/>
    <w:rsid w:val="00FE352E"/>
    <w:rsid w:val="00FE35B1"/>
    <w:rsid w:val="00FE3DFB"/>
    <w:rsid w:val="00FE590E"/>
    <w:rsid w:val="00FE6D35"/>
    <w:rsid w:val="00FE7188"/>
    <w:rsid w:val="00FE7AD8"/>
    <w:rsid w:val="00FF0644"/>
    <w:rsid w:val="00FF1E35"/>
    <w:rsid w:val="00FF218C"/>
    <w:rsid w:val="00FF2C5D"/>
    <w:rsid w:val="00FF3827"/>
    <w:rsid w:val="00FF3B30"/>
    <w:rsid w:val="00FF4C51"/>
    <w:rsid w:val="00FF6FE9"/>
    <w:rsid w:val="00FF770A"/>
    <w:rsid w:val="00F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2CBA"/>
    <w:rPr>
      <w:sz w:val="24"/>
      <w:szCs w:val="24"/>
    </w:rPr>
  </w:style>
  <w:style w:type="paragraph" w:styleId="Heading1">
    <w:name w:val="heading 1"/>
    <w:basedOn w:val="Normal"/>
    <w:next w:val="Normal"/>
    <w:link w:val="Heading1Char"/>
    <w:qFormat/>
    <w:rsid w:val="001D7055"/>
    <w:pPr>
      <w:keepNext/>
      <w:jc w:val="right"/>
      <w:outlineLvl w:val="0"/>
    </w:pPr>
    <w:rPr>
      <w:rFonts w:ascii="Verdana" w:hAnsi="Verdana"/>
      <w:b/>
      <w:szCs w:val="20"/>
    </w:rPr>
  </w:style>
  <w:style w:type="paragraph" w:styleId="Heading2">
    <w:name w:val="heading 2"/>
    <w:basedOn w:val="Normal"/>
    <w:next w:val="Normal"/>
    <w:link w:val="Heading2Char"/>
    <w:qFormat/>
    <w:rsid w:val="001D7055"/>
    <w:pPr>
      <w:keepNext/>
      <w:jc w:val="right"/>
      <w:outlineLvl w:val="1"/>
    </w:pPr>
    <w:rPr>
      <w:rFonts w:ascii="Verdana" w:hAnsi="Verdana"/>
      <w:b/>
      <w:sz w:val="22"/>
      <w:szCs w:val="20"/>
    </w:rPr>
  </w:style>
  <w:style w:type="paragraph" w:styleId="Heading5">
    <w:name w:val="heading 5"/>
    <w:basedOn w:val="Normal"/>
    <w:next w:val="Normal"/>
    <w:link w:val="Heading5Char"/>
    <w:qFormat/>
    <w:rsid w:val="001D7055"/>
    <w:pPr>
      <w:keepNext/>
      <w:outlineLvl w:val="4"/>
    </w:pPr>
    <w:rPr>
      <w:rFonts w:ascii="Arial" w:hAnsi="Arial"/>
      <w:szCs w:val="20"/>
    </w:rPr>
  </w:style>
  <w:style w:type="paragraph" w:styleId="Heading6">
    <w:name w:val="heading 6"/>
    <w:basedOn w:val="Normal"/>
    <w:next w:val="Normal"/>
    <w:link w:val="Heading6Char"/>
    <w:qFormat/>
    <w:rsid w:val="001D7055"/>
    <w:pPr>
      <w:keepNext/>
      <w:outlineLvl w:val="5"/>
    </w:pPr>
    <w:rPr>
      <w:rFonts w:ascii="Verdana" w:eastAsia="Times" w:hAnsi="Verdana"/>
      <w:b/>
      <w:szCs w:val="20"/>
    </w:rPr>
  </w:style>
  <w:style w:type="paragraph" w:styleId="Heading7">
    <w:name w:val="heading 7"/>
    <w:basedOn w:val="Normal"/>
    <w:next w:val="Normal"/>
    <w:link w:val="Heading7Char"/>
    <w:qFormat/>
    <w:rsid w:val="001D7055"/>
    <w:pPr>
      <w:keepNext/>
      <w:jc w:val="right"/>
      <w:outlineLvl w:val="6"/>
    </w:pPr>
    <w:rPr>
      <w:rFonts w:ascii="Verdana" w:eastAsia="Times" w:hAnsi="Verdana"/>
      <w:b/>
      <w:sz w:val="16"/>
      <w:szCs w:val="20"/>
    </w:rPr>
  </w:style>
  <w:style w:type="paragraph" w:styleId="Heading8">
    <w:name w:val="heading 8"/>
    <w:basedOn w:val="Normal"/>
    <w:next w:val="Normal"/>
    <w:link w:val="Heading8Char"/>
    <w:qFormat/>
    <w:rsid w:val="001D7055"/>
    <w:pPr>
      <w:keepNext/>
      <w:outlineLvl w:val="7"/>
    </w:pPr>
    <w:rPr>
      <w:rFonts w:ascii="Verdana" w:hAnsi="Verdana"/>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C46EA"/>
    <w:rPr>
      <w:color w:val="0000FF"/>
      <w:u w:val="single"/>
    </w:rPr>
  </w:style>
  <w:style w:type="character" w:styleId="Strong">
    <w:name w:val="Strong"/>
    <w:basedOn w:val="DefaultParagraphFont"/>
    <w:qFormat/>
    <w:rsid w:val="004C46EA"/>
    <w:rPr>
      <w:b/>
      <w:bCs/>
    </w:rPr>
  </w:style>
  <w:style w:type="paragraph" w:styleId="Header">
    <w:name w:val="header"/>
    <w:basedOn w:val="Normal"/>
    <w:rsid w:val="004324DF"/>
    <w:pPr>
      <w:tabs>
        <w:tab w:val="center" w:pos="4320"/>
        <w:tab w:val="right" w:pos="8640"/>
      </w:tabs>
    </w:pPr>
  </w:style>
  <w:style w:type="paragraph" w:styleId="Footer">
    <w:name w:val="footer"/>
    <w:basedOn w:val="Normal"/>
    <w:rsid w:val="004324DF"/>
    <w:pPr>
      <w:tabs>
        <w:tab w:val="center" w:pos="4320"/>
        <w:tab w:val="right" w:pos="8640"/>
      </w:tabs>
    </w:pPr>
  </w:style>
  <w:style w:type="character" w:styleId="PageNumber">
    <w:name w:val="page number"/>
    <w:basedOn w:val="DefaultParagraphFont"/>
    <w:rsid w:val="004324DF"/>
  </w:style>
  <w:style w:type="paragraph" w:customStyle="1" w:styleId="Proposal">
    <w:name w:val="Proposal"/>
    <w:link w:val="ProposalChar"/>
    <w:rsid w:val="004324DF"/>
    <w:pPr>
      <w:pBdr>
        <w:top w:val="single" w:sz="12" w:space="0" w:color="C0C0C0"/>
      </w:pBdr>
      <w:spacing w:before="1100"/>
    </w:pPr>
    <w:rPr>
      <w:rFonts w:ascii="Century Gothic" w:hAnsi="Century Gothic" w:cs="Arial"/>
      <w:color w:val="C0C0C0"/>
      <w:sz w:val="88"/>
      <w:szCs w:val="44"/>
    </w:rPr>
  </w:style>
  <w:style w:type="character" w:customStyle="1" w:styleId="ProposalChar">
    <w:name w:val="Proposal Char"/>
    <w:basedOn w:val="DefaultParagraphFont"/>
    <w:link w:val="Proposal"/>
    <w:rsid w:val="004324DF"/>
    <w:rPr>
      <w:rFonts w:ascii="Century Gothic" w:hAnsi="Century Gothic" w:cs="Arial"/>
      <w:color w:val="C0C0C0"/>
      <w:sz w:val="88"/>
      <w:szCs w:val="44"/>
      <w:lang w:val="en-US" w:eastAsia="en-US" w:bidi="ar-SA"/>
    </w:rPr>
  </w:style>
  <w:style w:type="paragraph" w:customStyle="1" w:styleId="OrgNameandDate">
    <w:name w:val="Org Name and Date"/>
    <w:rsid w:val="004324DF"/>
    <w:rPr>
      <w:rFonts w:ascii="Century Gothic" w:hAnsi="Century Gothic"/>
      <w:sz w:val="28"/>
      <w:szCs w:val="28"/>
    </w:rPr>
  </w:style>
  <w:style w:type="paragraph" w:customStyle="1" w:styleId="ProjectName">
    <w:name w:val="Project Name"/>
    <w:rsid w:val="004324DF"/>
    <w:pPr>
      <w:spacing w:before="100"/>
    </w:pPr>
    <w:rPr>
      <w:rFonts w:ascii="Century Gothic" w:hAnsi="Century Gothic"/>
      <w:sz w:val="44"/>
    </w:rPr>
  </w:style>
  <w:style w:type="paragraph" w:customStyle="1" w:styleId="StageHeading">
    <w:name w:val="StageHeading"/>
    <w:basedOn w:val="Normal"/>
    <w:link w:val="StageHeadingChar"/>
    <w:autoRedefine/>
    <w:rsid w:val="00406721"/>
    <w:rPr>
      <w:rFonts w:ascii="Century Gothic" w:hAnsi="Century Gothic"/>
      <w:b/>
      <w:bCs/>
      <w:sz w:val="28"/>
      <w:szCs w:val="28"/>
    </w:rPr>
  </w:style>
  <w:style w:type="character" w:customStyle="1" w:styleId="StageHeadingChar">
    <w:name w:val="StageHeading Char"/>
    <w:basedOn w:val="DefaultParagraphFont"/>
    <w:link w:val="StageHeading"/>
    <w:rsid w:val="00406721"/>
    <w:rPr>
      <w:rFonts w:ascii="Century Gothic" w:hAnsi="Century Gothic"/>
      <w:b/>
      <w:bCs/>
      <w:sz w:val="28"/>
      <w:szCs w:val="28"/>
      <w:lang w:val="en-US" w:eastAsia="en-US" w:bidi="ar-SA"/>
    </w:rPr>
  </w:style>
  <w:style w:type="paragraph" w:styleId="BalloonText">
    <w:name w:val="Balloon Text"/>
    <w:basedOn w:val="Normal"/>
    <w:link w:val="BalloonTextChar"/>
    <w:rsid w:val="00D3198C"/>
    <w:rPr>
      <w:rFonts w:ascii="Tahoma" w:hAnsi="Tahoma" w:cs="Tahoma"/>
      <w:sz w:val="16"/>
      <w:szCs w:val="16"/>
    </w:rPr>
  </w:style>
  <w:style w:type="character" w:customStyle="1" w:styleId="BalloonTextChar">
    <w:name w:val="Balloon Text Char"/>
    <w:basedOn w:val="DefaultParagraphFont"/>
    <w:link w:val="BalloonText"/>
    <w:rsid w:val="00D3198C"/>
    <w:rPr>
      <w:rFonts w:ascii="Tahoma" w:hAnsi="Tahoma" w:cs="Tahoma"/>
      <w:sz w:val="16"/>
      <w:szCs w:val="16"/>
    </w:rPr>
  </w:style>
  <w:style w:type="character" w:customStyle="1" w:styleId="EmailStyle281">
    <w:name w:val="EmailStyle28"/>
    <w:aliases w:val="EmailStyle28"/>
    <w:basedOn w:val="DefaultParagraphFont"/>
    <w:semiHidden/>
    <w:personal/>
    <w:personalReply/>
    <w:rsid w:val="0016043B"/>
    <w:rPr>
      <w:rFonts w:ascii="Verdana" w:hAnsi="Verdana"/>
      <w:b w:val="0"/>
      <w:bCs w:val="0"/>
      <w:i w:val="0"/>
      <w:iCs w:val="0"/>
      <w:strike w:val="0"/>
      <w:color w:val="auto"/>
      <w:sz w:val="20"/>
      <w:szCs w:val="20"/>
      <w:u w:val="none"/>
    </w:rPr>
  </w:style>
  <w:style w:type="character" w:styleId="BookTitle">
    <w:name w:val="Book Title"/>
    <w:basedOn w:val="DefaultParagraphFont"/>
    <w:uiPriority w:val="33"/>
    <w:qFormat/>
    <w:rsid w:val="0016043B"/>
    <w:rPr>
      <w:b/>
      <w:bCs/>
      <w:smallCaps/>
      <w:spacing w:val="5"/>
    </w:rPr>
  </w:style>
  <w:style w:type="paragraph" w:styleId="ListParagraph">
    <w:name w:val="List Paragraph"/>
    <w:basedOn w:val="Normal"/>
    <w:uiPriority w:val="34"/>
    <w:qFormat/>
    <w:rsid w:val="00257810"/>
    <w:pPr>
      <w:ind w:left="720"/>
      <w:contextualSpacing/>
    </w:pPr>
  </w:style>
  <w:style w:type="character" w:customStyle="1" w:styleId="klink">
    <w:name w:val="klink"/>
    <w:basedOn w:val="DefaultParagraphFont"/>
    <w:rsid w:val="00D81BD8"/>
  </w:style>
  <w:style w:type="paragraph" w:styleId="NormalWeb">
    <w:name w:val="Normal (Web)"/>
    <w:basedOn w:val="Normal"/>
    <w:uiPriority w:val="99"/>
    <w:unhideWhenUsed/>
    <w:rsid w:val="00D81BD8"/>
    <w:pPr>
      <w:spacing w:before="100" w:beforeAutospacing="1" w:after="100" w:afterAutospacing="1"/>
    </w:pPr>
  </w:style>
  <w:style w:type="character" w:customStyle="1" w:styleId="Heading1Char">
    <w:name w:val="Heading 1 Char"/>
    <w:basedOn w:val="DefaultParagraphFont"/>
    <w:link w:val="Heading1"/>
    <w:rsid w:val="001D7055"/>
    <w:rPr>
      <w:rFonts w:ascii="Verdana" w:hAnsi="Verdana"/>
      <w:b/>
      <w:sz w:val="24"/>
    </w:rPr>
  </w:style>
  <w:style w:type="character" w:customStyle="1" w:styleId="Heading2Char">
    <w:name w:val="Heading 2 Char"/>
    <w:basedOn w:val="DefaultParagraphFont"/>
    <w:link w:val="Heading2"/>
    <w:rsid w:val="001D7055"/>
    <w:rPr>
      <w:rFonts w:ascii="Verdana" w:hAnsi="Verdana"/>
      <w:b/>
      <w:sz w:val="22"/>
    </w:rPr>
  </w:style>
  <w:style w:type="character" w:customStyle="1" w:styleId="Heading5Char">
    <w:name w:val="Heading 5 Char"/>
    <w:basedOn w:val="DefaultParagraphFont"/>
    <w:link w:val="Heading5"/>
    <w:rsid w:val="001D7055"/>
    <w:rPr>
      <w:rFonts w:ascii="Arial" w:hAnsi="Arial"/>
      <w:sz w:val="24"/>
    </w:rPr>
  </w:style>
  <w:style w:type="character" w:customStyle="1" w:styleId="Heading6Char">
    <w:name w:val="Heading 6 Char"/>
    <w:basedOn w:val="DefaultParagraphFont"/>
    <w:link w:val="Heading6"/>
    <w:rsid w:val="001D7055"/>
    <w:rPr>
      <w:rFonts w:ascii="Verdana" w:eastAsia="Times" w:hAnsi="Verdana"/>
      <w:b/>
      <w:sz w:val="24"/>
    </w:rPr>
  </w:style>
  <w:style w:type="character" w:customStyle="1" w:styleId="Heading7Char">
    <w:name w:val="Heading 7 Char"/>
    <w:basedOn w:val="DefaultParagraphFont"/>
    <w:link w:val="Heading7"/>
    <w:rsid w:val="001D7055"/>
    <w:rPr>
      <w:rFonts w:ascii="Verdana" w:eastAsia="Times" w:hAnsi="Verdana"/>
      <w:b/>
      <w:sz w:val="16"/>
    </w:rPr>
  </w:style>
  <w:style w:type="character" w:customStyle="1" w:styleId="Heading8Char">
    <w:name w:val="Heading 8 Char"/>
    <w:basedOn w:val="DefaultParagraphFont"/>
    <w:link w:val="Heading8"/>
    <w:rsid w:val="001D7055"/>
    <w:rPr>
      <w:rFonts w:ascii="Verdana" w:hAnsi="Verdana"/>
      <w:sz w:val="32"/>
    </w:rPr>
  </w:style>
  <w:style w:type="paragraph" w:styleId="BodyTextIndent">
    <w:name w:val="Body Text Indent"/>
    <w:basedOn w:val="Normal"/>
    <w:link w:val="BodyTextIndentChar"/>
    <w:rsid w:val="001D7055"/>
    <w:pPr>
      <w:tabs>
        <w:tab w:val="left" w:pos="720"/>
        <w:tab w:val="left" w:pos="1080"/>
      </w:tabs>
      <w:ind w:left="1080" w:hanging="1080"/>
    </w:pPr>
    <w:rPr>
      <w:rFonts w:ascii="Verdana" w:hAnsi="Verdana"/>
      <w:szCs w:val="20"/>
    </w:rPr>
  </w:style>
  <w:style w:type="character" w:customStyle="1" w:styleId="BodyTextIndentChar">
    <w:name w:val="Body Text Indent Char"/>
    <w:basedOn w:val="DefaultParagraphFont"/>
    <w:link w:val="BodyTextIndent"/>
    <w:rsid w:val="001D7055"/>
    <w:rPr>
      <w:rFonts w:ascii="Verdana" w:hAnsi="Verdana"/>
      <w:sz w:val="24"/>
    </w:rPr>
  </w:style>
  <w:style w:type="character" w:customStyle="1" w:styleId="copysubhead">
    <w:name w:val="copysubhead"/>
    <w:basedOn w:val="DefaultParagraphFont"/>
    <w:rsid w:val="001D7055"/>
  </w:style>
  <w:style w:type="character" w:customStyle="1" w:styleId="copy">
    <w:name w:val="copy"/>
    <w:basedOn w:val="DefaultParagraphFont"/>
    <w:rsid w:val="001D7055"/>
  </w:style>
  <w:style w:type="character" w:customStyle="1" w:styleId="ptbrand">
    <w:name w:val="ptbrand"/>
    <w:basedOn w:val="DefaultParagraphFont"/>
    <w:rsid w:val="001D7055"/>
  </w:style>
  <w:style w:type="paragraph" w:customStyle="1" w:styleId="RMCHeading">
    <w:name w:val="RMC Heading"/>
    <w:basedOn w:val="StageHeading"/>
    <w:link w:val="RMCHeadingChar"/>
    <w:qFormat/>
    <w:rsid w:val="001D7055"/>
  </w:style>
  <w:style w:type="paragraph" w:customStyle="1" w:styleId="RMCFormLabel">
    <w:name w:val="RMC Form Label"/>
    <w:basedOn w:val="RMCHeading"/>
    <w:link w:val="RMCFormLabelChar"/>
    <w:qFormat/>
    <w:rsid w:val="008246FB"/>
    <w:rPr>
      <w:color w:val="808080" w:themeColor="background1" w:themeShade="80"/>
      <w:sz w:val="24"/>
    </w:rPr>
  </w:style>
  <w:style w:type="character" w:customStyle="1" w:styleId="RMCHeadingChar">
    <w:name w:val="RMC Heading Char"/>
    <w:basedOn w:val="StageHeadingChar"/>
    <w:link w:val="RMCHeading"/>
    <w:rsid w:val="001D7055"/>
    <w:rPr>
      <w:b/>
      <w:bCs/>
    </w:rPr>
  </w:style>
  <w:style w:type="paragraph" w:customStyle="1" w:styleId="RMCFormBody">
    <w:name w:val="RMC Form Body"/>
    <w:basedOn w:val="RMCFormLabel"/>
    <w:link w:val="RMCFormBodyChar"/>
    <w:autoRedefine/>
    <w:qFormat/>
    <w:rsid w:val="00C46613"/>
    <w:pPr>
      <w:ind w:left="360"/>
    </w:pPr>
    <w:rPr>
      <w:b w:val="0"/>
      <w:color w:val="000000" w:themeColor="text1"/>
      <w:sz w:val="20"/>
    </w:rPr>
  </w:style>
  <w:style w:type="character" w:customStyle="1" w:styleId="RMCFormLabelChar">
    <w:name w:val="RMC Form Label Char"/>
    <w:basedOn w:val="RMCHeadingChar"/>
    <w:link w:val="RMCFormLabel"/>
    <w:rsid w:val="008246FB"/>
    <w:rPr>
      <w:color w:val="808080" w:themeColor="background1" w:themeShade="80"/>
      <w:sz w:val="24"/>
    </w:rPr>
  </w:style>
  <w:style w:type="character" w:customStyle="1" w:styleId="RMCFormBodyChar">
    <w:name w:val="RMC Form Body Char"/>
    <w:basedOn w:val="RMCFormLabelChar"/>
    <w:link w:val="RMCFormBody"/>
    <w:rsid w:val="00C46613"/>
    <w:rPr>
      <w:bCs/>
      <w:color w:val="000000" w:themeColor="text1"/>
    </w:rPr>
  </w:style>
  <w:style w:type="paragraph" w:customStyle="1" w:styleId="RMCLinedNotes">
    <w:name w:val="RMC Lined Notes"/>
    <w:basedOn w:val="Normal"/>
    <w:qFormat/>
    <w:rsid w:val="006428CD"/>
    <w:pPr>
      <w:spacing w:line="480" w:lineRule="auto"/>
    </w:pPr>
  </w:style>
</w:styles>
</file>

<file path=word/webSettings.xml><?xml version="1.0" encoding="utf-8"?>
<w:webSettings xmlns:r="http://schemas.openxmlformats.org/officeDocument/2006/relationships" xmlns:w="http://schemas.openxmlformats.org/wordprocessingml/2006/main">
  <w:divs>
    <w:div w:id="157966610">
      <w:bodyDiv w:val="1"/>
      <w:marLeft w:val="0"/>
      <w:marRight w:val="0"/>
      <w:marTop w:val="0"/>
      <w:marBottom w:val="0"/>
      <w:divBdr>
        <w:top w:val="none" w:sz="0" w:space="0" w:color="auto"/>
        <w:left w:val="none" w:sz="0" w:space="0" w:color="auto"/>
        <w:bottom w:val="none" w:sz="0" w:space="0" w:color="auto"/>
        <w:right w:val="none" w:sz="0" w:space="0" w:color="auto"/>
      </w:divBdr>
      <w:divsChild>
        <w:div w:id="1796172588">
          <w:marLeft w:val="547"/>
          <w:marRight w:val="0"/>
          <w:marTop w:val="0"/>
          <w:marBottom w:val="0"/>
          <w:divBdr>
            <w:top w:val="none" w:sz="0" w:space="0" w:color="auto"/>
            <w:left w:val="none" w:sz="0" w:space="0" w:color="auto"/>
            <w:bottom w:val="none" w:sz="0" w:space="0" w:color="auto"/>
            <w:right w:val="none" w:sz="0" w:space="0" w:color="auto"/>
          </w:divBdr>
        </w:div>
        <w:div w:id="547378392">
          <w:marLeft w:val="1166"/>
          <w:marRight w:val="0"/>
          <w:marTop w:val="0"/>
          <w:marBottom w:val="0"/>
          <w:divBdr>
            <w:top w:val="none" w:sz="0" w:space="0" w:color="auto"/>
            <w:left w:val="none" w:sz="0" w:space="0" w:color="auto"/>
            <w:bottom w:val="none" w:sz="0" w:space="0" w:color="auto"/>
            <w:right w:val="none" w:sz="0" w:space="0" w:color="auto"/>
          </w:divBdr>
        </w:div>
        <w:div w:id="20059401">
          <w:marLeft w:val="1166"/>
          <w:marRight w:val="0"/>
          <w:marTop w:val="0"/>
          <w:marBottom w:val="0"/>
          <w:divBdr>
            <w:top w:val="none" w:sz="0" w:space="0" w:color="auto"/>
            <w:left w:val="none" w:sz="0" w:space="0" w:color="auto"/>
            <w:bottom w:val="none" w:sz="0" w:space="0" w:color="auto"/>
            <w:right w:val="none" w:sz="0" w:space="0" w:color="auto"/>
          </w:divBdr>
        </w:div>
      </w:divsChild>
    </w:div>
    <w:div w:id="889609065">
      <w:bodyDiv w:val="1"/>
      <w:marLeft w:val="0"/>
      <w:marRight w:val="0"/>
      <w:marTop w:val="0"/>
      <w:marBottom w:val="0"/>
      <w:divBdr>
        <w:top w:val="none" w:sz="0" w:space="0" w:color="auto"/>
        <w:left w:val="none" w:sz="0" w:space="0" w:color="auto"/>
        <w:bottom w:val="none" w:sz="0" w:space="0" w:color="auto"/>
        <w:right w:val="none" w:sz="0" w:space="0" w:color="auto"/>
      </w:divBdr>
      <w:divsChild>
        <w:div w:id="74397835">
          <w:marLeft w:val="547"/>
          <w:marRight w:val="0"/>
          <w:marTop w:val="0"/>
          <w:marBottom w:val="0"/>
          <w:divBdr>
            <w:top w:val="none" w:sz="0" w:space="0" w:color="auto"/>
            <w:left w:val="none" w:sz="0" w:space="0" w:color="auto"/>
            <w:bottom w:val="none" w:sz="0" w:space="0" w:color="auto"/>
            <w:right w:val="none" w:sz="0" w:space="0" w:color="auto"/>
          </w:divBdr>
        </w:div>
        <w:div w:id="1003245211">
          <w:marLeft w:val="1166"/>
          <w:marRight w:val="0"/>
          <w:marTop w:val="0"/>
          <w:marBottom w:val="0"/>
          <w:divBdr>
            <w:top w:val="none" w:sz="0" w:space="0" w:color="auto"/>
            <w:left w:val="none" w:sz="0" w:space="0" w:color="auto"/>
            <w:bottom w:val="none" w:sz="0" w:space="0" w:color="auto"/>
            <w:right w:val="none" w:sz="0" w:space="0" w:color="auto"/>
          </w:divBdr>
        </w:div>
        <w:div w:id="493958172">
          <w:marLeft w:val="1166"/>
          <w:marRight w:val="0"/>
          <w:marTop w:val="0"/>
          <w:marBottom w:val="0"/>
          <w:divBdr>
            <w:top w:val="none" w:sz="0" w:space="0" w:color="auto"/>
            <w:left w:val="none" w:sz="0" w:space="0" w:color="auto"/>
            <w:bottom w:val="none" w:sz="0" w:space="0" w:color="auto"/>
            <w:right w:val="none" w:sz="0" w:space="0" w:color="auto"/>
          </w:divBdr>
        </w:div>
      </w:divsChild>
    </w:div>
    <w:div w:id="1084960620">
      <w:bodyDiv w:val="1"/>
      <w:marLeft w:val="0"/>
      <w:marRight w:val="0"/>
      <w:marTop w:val="0"/>
      <w:marBottom w:val="0"/>
      <w:divBdr>
        <w:top w:val="none" w:sz="0" w:space="0" w:color="auto"/>
        <w:left w:val="none" w:sz="0" w:space="0" w:color="auto"/>
        <w:bottom w:val="none" w:sz="0" w:space="0" w:color="auto"/>
        <w:right w:val="none" w:sz="0" w:space="0" w:color="auto"/>
      </w:divBdr>
    </w:div>
    <w:div w:id="1116176324">
      <w:bodyDiv w:val="1"/>
      <w:marLeft w:val="0"/>
      <w:marRight w:val="0"/>
      <w:marTop w:val="0"/>
      <w:marBottom w:val="0"/>
      <w:divBdr>
        <w:top w:val="none" w:sz="0" w:space="0" w:color="auto"/>
        <w:left w:val="none" w:sz="0" w:space="0" w:color="auto"/>
        <w:bottom w:val="none" w:sz="0" w:space="0" w:color="auto"/>
        <w:right w:val="none" w:sz="0" w:space="0" w:color="auto"/>
      </w:divBdr>
    </w:div>
    <w:div w:id="1128162095">
      <w:bodyDiv w:val="1"/>
      <w:marLeft w:val="0"/>
      <w:marRight w:val="0"/>
      <w:marTop w:val="0"/>
      <w:marBottom w:val="0"/>
      <w:divBdr>
        <w:top w:val="none" w:sz="0" w:space="0" w:color="auto"/>
        <w:left w:val="none" w:sz="0" w:space="0" w:color="auto"/>
        <w:bottom w:val="none" w:sz="0" w:space="0" w:color="auto"/>
        <w:right w:val="none" w:sz="0" w:space="0" w:color="auto"/>
      </w:divBdr>
    </w:div>
    <w:div w:id="1256400261">
      <w:bodyDiv w:val="1"/>
      <w:marLeft w:val="0"/>
      <w:marRight w:val="0"/>
      <w:marTop w:val="0"/>
      <w:marBottom w:val="0"/>
      <w:divBdr>
        <w:top w:val="none" w:sz="0" w:space="0" w:color="auto"/>
        <w:left w:val="none" w:sz="0" w:space="0" w:color="auto"/>
        <w:bottom w:val="none" w:sz="0" w:space="0" w:color="auto"/>
        <w:right w:val="none" w:sz="0" w:space="0" w:color="auto"/>
      </w:divBdr>
      <w:divsChild>
        <w:div w:id="727459217">
          <w:marLeft w:val="547"/>
          <w:marRight w:val="0"/>
          <w:marTop w:val="0"/>
          <w:marBottom w:val="0"/>
          <w:divBdr>
            <w:top w:val="none" w:sz="0" w:space="0" w:color="auto"/>
            <w:left w:val="none" w:sz="0" w:space="0" w:color="auto"/>
            <w:bottom w:val="none" w:sz="0" w:space="0" w:color="auto"/>
            <w:right w:val="none" w:sz="0" w:space="0" w:color="auto"/>
          </w:divBdr>
        </w:div>
      </w:divsChild>
    </w:div>
    <w:div w:id="1300460160">
      <w:bodyDiv w:val="1"/>
      <w:marLeft w:val="0"/>
      <w:marRight w:val="0"/>
      <w:marTop w:val="0"/>
      <w:marBottom w:val="0"/>
      <w:divBdr>
        <w:top w:val="none" w:sz="0" w:space="0" w:color="auto"/>
        <w:left w:val="none" w:sz="0" w:space="0" w:color="auto"/>
        <w:bottom w:val="none" w:sz="0" w:space="0" w:color="auto"/>
        <w:right w:val="none" w:sz="0" w:space="0" w:color="auto"/>
      </w:divBdr>
    </w:div>
    <w:div w:id="1537887394">
      <w:bodyDiv w:val="1"/>
      <w:marLeft w:val="0"/>
      <w:marRight w:val="0"/>
      <w:marTop w:val="0"/>
      <w:marBottom w:val="0"/>
      <w:divBdr>
        <w:top w:val="none" w:sz="0" w:space="0" w:color="auto"/>
        <w:left w:val="none" w:sz="0" w:space="0" w:color="auto"/>
        <w:bottom w:val="none" w:sz="0" w:space="0" w:color="auto"/>
        <w:right w:val="none" w:sz="0" w:space="0" w:color="auto"/>
      </w:divBdr>
      <w:divsChild>
        <w:div w:id="1324818166">
          <w:marLeft w:val="547"/>
          <w:marRight w:val="0"/>
          <w:marTop w:val="0"/>
          <w:marBottom w:val="0"/>
          <w:divBdr>
            <w:top w:val="none" w:sz="0" w:space="0" w:color="auto"/>
            <w:left w:val="none" w:sz="0" w:space="0" w:color="auto"/>
            <w:bottom w:val="none" w:sz="0" w:space="0" w:color="auto"/>
            <w:right w:val="none" w:sz="0" w:space="0" w:color="auto"/>
          </w:divBdr>
        </w:div>
      </w:divsChild>
    </w:div>
    <w:div w:id="169341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20003-1132-45BE-BDBC-532CF1E7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6</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Rivello Multimedia Consulting</vt:lpstr>
    </vt:vector>
  </TitlesOfParts>
  <Company>Viacom International</Company>
  <LinksUpToDate>false</LinksUpToDate>
  <CharactersWithSpaces>9890</CharactersWithSpaces>
  <SharedDoc>false</SharedDoc>
  <HLinks>
    <vt:vector size="6" baseType="variant">
      <vt:variant>
        <vt:i4>3080243</vt:i4>
      </vt:variant>
      <vt:variant>
        <vt:i4>0</vt:i4>
      </vt:variant>
      <vt:variant>
        <vt:i4>0</vt:i4>
      </vt:variant>
      <vt:variant>
        <vt:i4>5</vt:i4>
      </vt:variant>
      <vt:variant>
        <vt:lpwstr>http://puremvc.org/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Rivello Multimedia Consulting</dc:title>
  <dc:creator>Samuel</dc:creator>
  <cp:lastModifiedBy>Daniel Cluff</cp:lastModifiedBy>
  <cp:revision>6</cp:revision>
  <dcterms:created xsi:type="dcterms:W3CDTF">2008-08-19T05:16:00Z</dcterms:created>
  <dcterms:modified xsi:type="dcterms:W3CDTF">2008-08-21T08:31:00Z</dcterms:modified>
</cp:coreProperties>
</file>