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850838">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77B2E1C3" w14:textId="77777777" w:rsidR="0053039C" w:rsidRPr="00124DD9" w:rsidRDefault="0053039C" w:rsidP="00850838">
      <w:pPr>
        <w:spacing w:line="360" w:lineRule="auto"/>
        <w:jc w:val="both"/>
        <w:rPr>
          <w:rFonts w:ascii="Times New Roman" w:hAnsi="Times New Roman"/>
          <w:lang w:eastAsia="en-US"/>
        </w:rPr>
      </w:pPr>
    </w:p>
    <w:p w14:paraId="3AE6BBAB" w14:textId="7CAD339E" w:rsidR="00CC0E92" w:rsidRPr="00850838" w:rsidRDefault="007F4721" w:rsidP="00850838">
      <w:pPr>
        <w:pStyle w:val="TOC1"/>
        <w:jc w:val="both"/>
        <w:rPr>
          <w:rFonts w:eastAsiaTheme="minorEastAsia"/>
          <w:noProof/>
          <w:kern w:val="2"/>
          <w:sz w:val="24"/>
          <w:szCs w:val="24"/>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6732022" w:history="1">
        <w:r w:rsidR="00CC0E92" w:rsidRPr="00850838">
          <w:rPr>
            <w:rStyle w:val="Hyperlink"/>
            <w:b/>
            <w:bCs/>
            <w:noProof/>
            <w:sz w:val="24"/>
            <w:szCs w:val="24"/>
          </w:rPr>
          <w:t>Introduzione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_Toc146732022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3</w:t>
        </w:r>
        <w:r w:rsidR="00CC0E92" w:rsidRPr="00850838">
          <w:rPr>
            <w:noProof/>
            <w:webHidden/>
            <w:sz w:val="24"/>
            <w:szCs w:val="24"/>
          </w:rPr>
          <w:fldChar w:fldCharType="end"/>
        </w:r>
      </w:hyperlink>
    </w:p>
    <w:p w14:paraId="40BA74A6" w14:textId="1FF51E32" w:rsidR="00CC0E92" w:rsidRPr="00850838" w:rsidRDefault="00000000" w:rsidP="00850838">
      <w:pPr>
        <w:pStyle w:val="TOC1"/>
        <w:jc w:val="both"/>
        <w:rPr>
          <w:rFonts w:eastAsiaTheme="minorEastAsia"/>
          <w:noProof/>
          <w:kern w:val="2"/>
          <w:sz w:val="24"/>
          <w:szCs w:val="24"/>
          <w:lang w:eastAsia="zh-CN"/>
          <w14:ligatures w14:val="standardContextual"/>
        </w:rPr>
      </w:pPr>
      <w:hyperlink w:anchor="_Toc146732023" w:history="1">
        <w:r w:rsidR="00CC0E92" w:rsidRPr="00850838">
          <w:rPr>
            <w:rStyle w:val="Hyperlink"/>
            <w:b/>
            <w:bCs/>
            <w:noProof/>
            <w:sz w:val="24"/>
            <w:szCs w:val="24"/>
          </w:rPr>
          <w:t>Capitolo 1 – Contesto di sviluppo</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_Toc146732023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4</w:t>
        </w:r>
        <w:r w:rsidR="00CC0E92" w:rsidRPr="00850838">
          <w:rPr>
            <w:noProof/>
            <w:webHidden/>
            <w:sz w:val="24"/>
            <w:szCs w:val="24"/>
          </w:rPr>
          <w:fldChar w:fldCharType="end"/>
        </w:r>
      </w:hyperlink>
    </w:p>
    <w:p w14:paraId="18211AF8" w14:textId="6D8806A5"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24" w:history="1">
        <w:r w:rsidR="00CC0E92" w:rsidRPr="00850838">
          <w:rPr>
            <w:rStyle w:val="Hyperlink"/>
            <w:rFonts w:ascii="Times New Roman" w:hAnsi="Times New Roman"/>
            <w:b/>
            <w:bCs/>
            <w:noProof/>
            <w:sz w:val="24"/>
            <w:szCs w:val="24"/>
          </w:rPr>
          <w:t>1.1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Hardware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4</w:t>
        </w:r>
        <w:r w:rsidR="00CC0E92" w:rsidRPr="00850838">
          <w:rPr>
            <w:rFonts w:ascii="Times New Roman" w:hAnsi="Times New Roman"/>
            <w:noProof/>
            <w:webHidden/>
            <w:sz w:val="24"/>
            <w:szCs w:val="24"/>
          </w:rPr>
          <w:fldChar w:fldCharType="end"/>
        </w:r>
      </w:hyperlink>
    </w:p>
    <w:p w14:paraId="49145809" w14:textId="1270A4A9"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26" w:history="1">
        <w:r w:rsidR="00CC0E92" w:rsidRPr="00850838">
          <w:rPr>
            <w:rStyle w:val="Hyperlink"/>
            <w:rFonts w:ascii="Times New Roman" w:hAnsi="Times New Roman"/>
            <w:b/>
            <w:bCs/>
            <w:noProof/>
            <w:sz w:val="24"/>
            <w:szCs w:val="24"/>
          </w:rPr>
          <w:t>1.2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Architettura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_Toc146732026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5</w:t>
        </w:r>
        <w:r w:rsidR="00CC0E92" w:rsidRPr="00850838">
          <w:rPr>
            <w:rFonts w:ascii="Times New Roman" w:hAnsi="Times New Roman"/>
            <w:noProof/>
            <w:webHidden/>
            <w:sz w:val="24"/>
            <w:szCs w:val="24"/>
          </w:rPr>
          <w:fldChar w:fldCharType="end"/>
        </w:r>
      </w:hyperlink>
    </w:p>
    <w:p w14:paraId="2C823719" w14:textId="7858377B"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27" w:history="1">
        <w:r w:rsidR="00CC0E92" w:rsidRPr="00850838">
          <w:rPr>
            <w:rStyle w:val="Hyperlink"/>
            <w:rFonts w:ascii="Times New Roman" w:hAnsi="Times New Roman"/>
            <w:b/>
            <w:bCs/>
            <w:noProof/>
            <w:sz w:val="24"/>
            <w:szCs w:val="24"/>
          </w:rPr>
          <w:t>1.3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Software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1A888E27" w14:textId="6F626A93"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28" w:history="1">
        <w:r w:rsidR="00CC0E92" w:rsidRPr="00850838">
          <w:rPr>
            <w:rStyle w:val="Hyperlink"/>
            <w:rFonts w:ascii="Times New Roman" w:hAnsi="Times New Roman"/>
            <w:b/>
            <w:bCs/>
            <w:noProof/>
            <w:sz w:val="24"/>
            <w:szCs w:val="24"/>
          </w:rPr>
          <w:t>1.4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Protocollo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03C2405E" w14:textId="71AFBB03" w:rsidR="00CC0E92" w:rsidRPr="00850838" w:rsidRDefault="00000000" w:rsidP="00850838">
      <w:pPr>
        <w:pStyle w:val="TOC3"/>
        <w:tabs>
          <w:tab w:val="left" w:pos="1320"/>
          <w:tab w:val="right" w:leader="dot" w:pos="8497"/>
        </w:tabs>
        <w:jc w:val="both"/>
        <w:rPr>
          <w:rFonts w:ascii="Times New Roman" w:hAnsi="Times New Roman"/>
          <w:noProof/>
          <w:kern w:val="2"/>
          <w:sz w:val="24"/>
          <w:szCs w:val="24"/>
          <w:lang w:val="it-IT" w:eastAsia="zh-CN"/>
          <w14:ligatures w14:val="standardContextual"/>
        </w:rPr>
      </w:pPr>
      <w:hyperlink w:anchor="_Toc146732029" w:history="1">
        <w:r w:rsidR="00CC0E92" w:rsidRPr="00850838">
          <w:rPr>
            <w:rStyle w:val="Hyperlink"/>
            <w:rFonts w:ascii="Times New Roman" w:hAnsi="Times New Roman"/>
            <w:noProof/>
            <w:sz w:val="24"/>
            <w:szCs w:val="24"/>
          </w:rPr>
          <w:t>1.4.1</w:t>
        </w:r>
        <w:r w:rsidR="00CC0E92" w:rsidRPr="00850838">
          <w:rPr>
            <w:rFonts w:ascii="Times New Roman" w:hAnsi="Times New Roman"/>
            <w:noProof/>
            <w:kern w:val="2"/>
            <w:sz w:val="24"/>
            <w:szCs w:val="24"/>
            <w:lang w:val="it-IT" w:eastAsia="zh-CN"/>
            <w14:ligatures w14:val="standardContextual"/>
          </w:rPr>
          <w:tab/>
        </w:r>
        <w:r w:rsidR="00CC0E92" w:rsidRPr="00850838">
          <w:rPr>
            <w:rStyle w:val="Hyperlink"/>
            <w:rFonts w:ascii="Times New Roman" w:hAnsi="Times New Roman"/>
            <w:noProof/>
            <w:sz w:val="24"/>
            <w:szCs w:val="24"/>
          </w:rPr>
          <w:t>Modbus RTU</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4E2C1397" w14:textId="0FA4B9EC" w:rsidR="00CC0E92" w:rsidRPr="00850838" w:rsidRDefault="00000000" w:rsidP="00850838">
      <w:pPr>
        <w:pStyle w:val="TOC1"/>
        <w:jc w:val="both"/>
        <w:rPr>
          <w:rFonts w:eastAsiaTheme="minorEastAsia"/>
          <w:noProof/>
          <w:kern w:val="2"/>
          <w:sz w:val="24"/>
          <w:szCs w:val="24"/>
          <w:lang w:eastAsia="zh-CN"/>
          <w14:ligatures w14:val="standardContextual"/>
        </w:rPr>
      </w:pPr>
      <w:hyperlink w:anchor="_Toc146732030" w:history="1">
        <w:r w:rsidR="00CC0E92" w:rsidRPr="00850838">
          <w:rPr>
            <w:rStyle w:val="Hyperlink"/>
            <w:b/>
            <w:bCs/>
            <w:noProof/>
            <w:sz w:val="24"/>
            <w:szCs w:val="24"/>
          </w:rPr>
          <w:t>Capitolo 2 – Fase di analisi</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_Toc146732030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9</w:t>
        </w:r>
        <w:r w:rsidR="00CC0E92" w:rsidRPr="00850838">
          <w:rPr>
            <w:noProof/>
            <w:webHidden/>
            <w:sz w:val="24"/>
            <w:szCs w:val="24"/>
          </w:rPr>
          <w:fldChar w:fldCharType="end"/>
        </w:r>
      </w:hyperlink>
    </w:p>
    <w:p w14:paraId="0BF85F9A" w14:textId="5542E60D"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1" w:history="1">
        <w:r w:rsidR="00CC0E92" w:rsidRPr="00850838">
          <w:rPr>
            <w:rStyle w:val="Hyperlink"/>
            <w:rFonts w:ascii="Times New Roman" w:hAnsi="Times New Roman"/>
            <w:b/>
            <w:bCs/>
            <w:noProof/>
            <w:sz w:val="24"/>
            <w:szCs w:val="24"/>
          </w:rPr>
          <w:t>2.1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Lentezza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_Toc146732031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9</w:t>
        </w:r>
        <w:r w:rsidR="00CC0E92" w:rsidRPr="00850838">
          <w:rPr>
            <w:rFonts w:ascii="Times New Roman" w:hAnsi="Times New Roman"/>
            <w:noProof/>
            <w:webHidden/>
            <w:sz w:val="24"/>
            <w:szCs w:val="24"/>
          </w:rPr>
          <w:fldChar w:fldCharType="end"/>
        </w:r>
      </w:hyperlink>
    </w:p>
    <w:p w14:paraId="52783EF5" w14:textId="2FD568CD"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2" w:history="1">
        <w:r w:rsidR="00CC0E92" w:rsidRPr="00850838">
          <w:rPr>
            <w:rStyle w:val="Hyperlink"/>
            <w:rFonts w:ascii="Times New Roman" w:hAnsi="Times New Roman"/>
            <w:b/>
            <w:bCs/>
            <w:noProof/>
            <w:sz w:val="24"/>
            <w:szCs w:val="24"/>
          </w:rPr>
          <w:t>2.2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Codice obsoleto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_Toc146732032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10</w:t>
        </w:r>
        <w:r w:rsidR="00CC0E92" w:rsidRPr="00850838">
          <w:rPr>
            <w:rFonts w:ascii="Times New Roman" w:hAnsi="Times New Roman"/>
            <w:noProof/>
            <w:webHidden/>
            <w:sz w:val="24"/>
            <w:szCs w:val="24"/>
          </w:rPr>
          <w:fldChar w:fldCharType="end"/>
        </w:r>
      </w:hyperlink>
    </w:p>
    <w:p w14:paraId="6A1416B1" w14:textId="17C8D15B"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3" w:history="1">
        <w:r w:rsidR="00CC0E92" w:rsidRPr="00850838">
          <w:rPr>
            <w:rStyle w:val="Hyperlink"/>
            <w:rFonts w:ascii="Times New Roman" w:hAnsi="Times New Roman"/>
            <w:b/>
            <w:bCs/>
            <w:noProof/>
            <w:sz w:val="24"/>
            <w:szCs w:val="24"/>
          </w:rPr>
          <w:t>2.3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Sicurezza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_Toc146732033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1FB76E67" w14:textId="04EDA5C4"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4"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Problematiche secondarie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5B1320AF" w14:textId="794CDC01"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5"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Vincoli di sviluppo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_Toc146732035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12</w:t>
        </w:r>
        <w:r w:rsidR="00CC0E92" w:rsidRPr="00850838">
          <w:rPr>
            <w:rFonts w:ascii="Times New Roman" w:hAnsi="Times New Roman"/>
            <w:noProof/>
            <w:webHidden/>
            <w:sz w:val="24"/>
            <w:szCs w:val="24"/>
          </w:rPr>
          <w:fldChar w:fldCharType="end"/>
        </w:r>
      </w:hyperlink>
    </w:p>
    <w:p w14:paraId="07D9CD6B" w14:textId="2BF3BC20" w:rsidR="00CC0E92" w:rsidRPr="00850838" w:rsidRDefault="00000000" w:rsidP="00850838">
      <w:pPr>
        <w:pStyle w:val="TOC1"/>
        <w:jc w:val="both"/>
        <w:rPr>
          <w:rFonts w:eastAsiaTheme="minorEastAsia"/>
          <w:noProof/>
          <w:kern w:val="2"/>
          <w:sz w:val="24"/>
          <w:szCs w:val="24"/>
          <w:lang w:eastAsia="zh-CN"/>
          <w14:ligatures w14:val="standardContextual"/>
        </w:rPr>
      </w:pPr>
      <w:hyperlink w:anchor="_Toc146732036" w:history="1">
        <w:r w:rsidR="00CC0E92" w:rsidRPr="00850838">
          <w:rPr>
            <w:rStyle w:val="Hyperlink"/>
            <w:b/>
            <w:bCs/>
            <w:noProof/>
            <w:sz w:val="24"/>
            <w:szCs w:val="24"/>
          </w:rPr>
          <w:t>Capitolo 3 – Fase di progettazione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_Toc146732036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13</w:t>
        </w:r>
        <w:r w:rsidR="00CC0E92" w:rsidRPr="00850838">
          <w:rPr>
            <w:noProof/>
            <w:webHidden/>
            <w:sz w:val="24"/>
            <w:szCs w:val="24"/>
          </w:rPr>
          <w:fldChar w:fldCharType="end"/>
        </w:r>
      </w:hyperlink>
    </w:p>
    <w:p w14:paraId="49AA2E4E" w14:textId="5DB7023B"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7" w:history="1">
        <w:r w:rsidR="00CC0E92" w:rsidRPr="00850838">
          <w:rPr>
            <w:rStyle w:val="Hyperlink"/>
            <w:rFonts w:ascii="Times New Roman" w:hAnsi="Times New Roman"/>
            <w:b/>
            <w:bCs/>
            <w:noProof/>
            <w:sz w:val="24"/>
            <w:szCs w:val="24"/>
          </w:rPr>
          <w:t>3.1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Tecnologie impiegate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13</w:t>
        </w:r>
        <w:r w:rsidR="00CC0E92" w:rsidRPr="00850838">
          <w:rPr>
            <w:rFonts w:ascii="Times New Roman" w:hAnsi="Times New Roman"/>
            <w:noProof/>
            <w:webHidden/>
            <w:sz w:val="24"/>
            <w:szCs w:val="24"/>
          </w:rPr>
          <w:fldChar w:fldCharType="end"/>
        </w:r>
      </w:hyperlink>
    </w:p>
    <w:p w14:paraId="20BF352A" w14:textId="52819EB6"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8" w:history="1">
        <w:r w:rsidR="00CC0E92" w:rsidRPr="00850838">
          <w:rPr>
            <w:rStyle w:val="Hyperlink"/>
            <w:rFonts w:ascii="Times New Roman" w:hAnsi="Times New Roman"/>
            <w:b/>
            <w:bCs/>
            <w:noProof/>
            <w:sz w:val="24"/>
            <w:szCs w:val="24"/>
          </w:rPr>
          <w:t>3.2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Priorità comunicative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14</w:t>
        </w:r>
        <w:r w:rsidR="00CC0E92" w:rsidRPr="00850838">
          <w:rPr>
            <w:rFonts w:ascii="Times New Roman" w:hAnsi="Times New Roman"/>
            <w:noProof/>
            <w:webHidden/>
            <w:sz w:val="24"/>
            <w:szCs w:val="24"/>
          </w:rPr>
          <w:fldChar w:fldCharType="end"/>
        </w:r>
      </w:hyperlink>
    </w:p>
    <w:p w14:paraId="62674307" w14:textId="5B124F92"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4"/>
          <w:szCs w:val="24"/>
          <w:lang w:eastAsia="zh-CN"/>
          <w14:ligatures w14:val="standardContextual"/>
        </w:rPr>
      </w:pPr>
      <w:hyperlink w:anchor="_Toc146732039" w:history="1">
        <w:r w:rsidR="00CC0E92" w:rsidRPr="00850838">
          <w:rPr>
            <w:rStyle w:val="Hyperlink"/>
            <w:rFonts w:ascii="Times New Roman" w:hAnsi="Times New Roman"/>
            <w:b/>
            <w:bCs/>
            <w:noProof/>
            <w:sz w:val="24"/>
            <w:szCs w:val="24"/>
          </w:rPr>
          <w:t>3.3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Task</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15</w:t>
        </w:r>
        <w:r w:rsidR="00CC0E92" w:rsidRPr="00850838">
          <w:rPr>
            <w:rFonts w:ascii="Times New Roman" w:hAnsi="Times New Roman"/>
            <w:noProof/>
            <w:webHidden/>
            <w:sz w:val="24"/>
            <w:szCs w:val="24"/>
          </w:rPr>
          <w:fldChar w:fldCharType="end"/>
        </w:r>
      </w:hyperlink>
    </w:p>
    <w:p w14:paraId="2E835B48" w14:textId="35769021" w:rsidR="00CC0E92" w:rsidRPr="00850838" w:rsidRDefault="00000000" w:rsidP="00850838">
      <w:pPr>
        <w:pStyle w:val="TOC2"/>
        <w:tabs>
          <w:tab w:val="left" w:pos="880"/>
          <w:tab w:val="right" w:leader="dot" w:pos="8497"/>
        </w:tabs>
        <w:jc w:val="both"/>
        <w:rPr>
          <w:rFonts w:ascii="Times New Roman" w:eastAsiaTheme="minorEastAsia" w:hAnsi="Times New Roman"/>
          <w:noProof/>
          <w:kern w:val="2"/>
          <w:sz w:val="22"/>
          <w:szCs w:val="22"/>
          <w:lang w:eastAsia="zh-CN"/>
          <w14:ligatures w14:val="standardContextual"/>
        </w:rPr>
      </w:pPr>
      <w:hyperlink w:anchor="_Toc146732040" w:history="1">
        <w:r w:rsidR="00CC0E92" w:rsidRPr="00850838">
          <w:rPr>
            <w:rStyle w:val="Hyperlink"/>
            <w:rFonts w:ascii="Times New Roman" w:hAnsi="Times New Roman"/>
            <w:b/>
            <w:bCs/>
            <w:noProof/>
            <w:sz w:val="24"/>
            <w:szCs w:val="24"/>
          </w:rPr>
          <w:t>3.4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Coda di priorità</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_Toc146732040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16</w:t>
        </w:r>
        <w:r w:rsidR="00CC0E92" w:rsidRPr="00850838">
          <w:rPr>
            <w:rFonts w:ascii="Times New Roman" w:hAnsi="Times New Roman"/>
            <w:noProof/>
            <w:webHidden/>
            <w:sz w:val="24"/>
            <w:szCs w:val="24"/>
          </w:rPr>
          <w:fldChar w:fldCharType="end"/>
        </w:r>
      </w:hyperlink>
    </w:p>
    <w:p w14:paraId="56BDB671" w14:textId="005196AD" w:rsidR="001A14D1" w:rsidRPr="00BB28BE" w:rsidRDefault="007F4721" w:rsidP="00850838">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732022"/>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DE2396E" w14:textId="76EDC2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primo capitolo verrà contestualizzata la situazione preesistente, fornendo informazioni sulle caratteristiche software, hardware e sul protocollo impiegat</w:t>
      </w:r>
      <w:r w:rsidR="00B2340B">
        <w:rPr>
          <w:rFonts w:ascii="Times New Roman" w:hAnsi="Times New Roman"/>
          <w:color w:val="FF0000"/>
          <w:sz w:val="24"/>
          <w:szCs w:val="24"/>
        </w:rPr>
        <w:t>i nel prodotto originale</w:t>
      </w:r>
      <w:r w:rsidRPr="00A54E02">
        <w:rPr>
          <w:rFonts w:ascii="Times New Roman" w:hAnsi="Times New Roman"/>
          <w:color w:val="FF0000"/>
          <w:sz w:val="24"/>
          <w:szCs w:val="24"/>
        </w:rPr>
        <w:t>.</w:t>
      </w:r>
    </w:p>
    <w:p w14:paraId="29881E48" w14:textId="1185A95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secondo capitolo sarà finalizzato alla fase di analisi, ovvero la fase nella quale verranno evidenziati</w:t>
      </w:r>
      <w:r w:rsidR="00B2340B">
        <w:rPr>
          <w:rFonts w:ascii="Times New Roman" w:hAnsi="Times New Roman"/>
          <w:color w:val="FF0000"/>
          <w:sz w:val="24"/>
          <w:szCs w:val="24"/>
        </w:rPr>
        <w:t xml:space="preserve"> e analizzati</w:t>
      </w:r>
      <w:r w:rsidRPr="00A54E02">
        <w:rPr>
          <w:rFonts w:ascii="Times New Roman" w:hAnsi="Times New Roman"/>
          <w:color w:val="FF0000"/>
          <w:sz w:val="24"/>
          <w:szCs w:val="24"/>
        </w:rPr>
        <w:t xml:space="preserve"> i vari problemi riscontrati.</w:t>
      </w:r>
    </w:p>
    <w:p w14:paraId="54231DB1" w14:textId="66E7D39C"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Nel terzo capitolo si passerà alla fase di progettazione, nella quale si mostreranno le principali soluzioni impiegate sia dal punto di vista delle tecnologie scelte, sia dall’effettiva riprogettazione della logica interna.</w:t>
      </w:r>
    </w:p>
    <w:p w14:paraId="38D942F1" w14:textId="66A48676" w:rsidR="000B44C9" w:rsidRPr="00A54E02" w:rsidRDefault="000B44C9" w:rsidP="00637A3B">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Infine, nel quarto capitolo ver</w:t>
      </w:r>
      <w:r w:rsidR="00A54E02" w:rsidRPr="00A54E02">
        <w:rPr>
          <w:rFonts w:ascii="Times New Roman" w:hAnsi="Times New Roman"/>
          <w:color w:val="FF0000"/>
          <w:sz w:val="24"/>
          <w:szCs w:val="24"/>
        </w:rPr>
        <w:t>rà analizzata l’effettiva implementazione delle funzionalità presentate nel terzo capitolo.</w:t>
      </w:r>
    </w:p>
    <w:p w14:paraId="6D70F3F1" w14:textId="50C75DBE" w:rsidR="009B41BC" w:rsidRPr="00337D11" w:rsidRDefault="009B41BC" w:rsidP="00637A3B">
      <w:pPr>
        <w:spacing w:line="360" w:lineRule="auto"/>
        <w:jc w:val="both"/>
        <w:rPr>
          <w:rFonts w:ascii="Times New Roman" w:hAnsi="Times New Roman"/>
          <w:sz w:val="24"/>
          <w:szCs w:val="24"/>
        </w:rPr>
      </w:pPr>
      <w:r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lastRenderedPageBreak/>
        <w:br w:type="page"/>
      </w:r>
    </w:p>
    <w:p w14:paraId="00C20D7C" w14:textId="195973BC" w:rsidR="009B41BC" w:rsidRPr="00337D11" w:rsidRDefault="00121BDA" w:rsidP="00850838">
      <w:pPr>
        <w:pStyle w:val="Heading1"/>
        <w:jc w:val="both"/>
        <w:rPr>
          <w:b/>
          <w:bCs/>
          <w:sz w:val="40"/>
          <w:szCs w:val="40"/>
        </w:rPr>
      </w:pPr>
      <w:bookmarkStart w:id="9" w:name="_Toc146732023"/>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6732024"/>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r w:rsidRPr="00765701">
        <w:rPr>
          <w:rFonts w:ascii="Times New Roman" w:hAnsi="Times New Roman"/>
          <w:i/>
          <w:iCs/>
          <w:sz w:val="24"/>
          <w:szCs w:val="24"/>
        </w:rPr>
        <w:t>Stepper</w:t>
      </w:r>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850838">
      <w:pPr>
        <w:keepNext/>
        <w:spacing w:line="360" w:lineRule="auto"/>
        <w:jc w:val="both"/>
        <w:outlineLvl w:val="1"/>
      </w:pPr>
      <w:bookmarkStart w:id="11" w:name="_Toc146732025"/>
      <w:r>
        <w:rPr>
          <w:noProof/>
        </w:rPr>
        <w:drawing>
          <wp:inline distT="0" distB="0" distL="0" distR="0" wp14:anchorId="25E53721" wp14:editId="56773D51">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p>
    <w:p w14:paraId="5DBDDD02" w14:textId="1D9533D3" w:rsidR="00765701" w:rsidRDefault="00765701" w:rsidP="00850838">
      <w:pPr>
        <w:pStyle w:val="Caption"/>
        <w:jc w:val="both"/>
        <w:rPr>
          <w:rFonts w:ascii="Times New Roman" w:hAnsi="Times New Roman"/>
          <w:sz w:val="24"/>
          <w:szCs w:val="24"/>
        </w:rPr>
      </w:pPr>
      <w:r>
        <w:t xml:space="preserve">Figura </w:t>
      </w:r>
      <w:fldSimple w:instr=" SEQ Figura \* ARABIC ">
        <w:r>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2" w:name="_Toc146732026"/>
      <w:r w:rsidRPr="00337D11">
        <w:rPr>
          <w:rFonts w:ascii="Times New Roman" w:hAnsi="Times New Roman"/>
          <w:b/>
          <w:bCs/>
          <w:sz w:val="32"/>
          <w:szCs w:val="32"/>
        </w:rPr>
        <w:t>Architettura di comunicazione</w:t>
      </w:r>
      <w:bookmarkEnd w:id="12"/>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3" w:name="_Ref145188803"/>
      <w:r w:rsidR="00D861AF" w:rsidRPr="00337D11">
        <w:rPr>
          <w:rStyle w:val="FootnoteReference"/>
          <w:rFonts w:ascii="Times New Roman" w:hAnsi="Times New Roman"/>
          <w:sz w:val="24"/>
          <w:szCs w:val="24"/>
        </w:rPr>
        <w:footnoteReference w:id="5"/>
      </w:r>
      <w:bookmarkEnd w:id="13"/>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4" w:name="_Toc146732027"/>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4"/>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5" w:name="_Toc146732028"/>
      <w:r w:rsidRPr="00337D11">
        <w:rPr>
          <w:b/>
          <w:bCs/>
          <w:sz w:val="32"/>
          <w:szCs w:val="32"/>
        </w:rPr>
        <w:t>Protocollo di comunicazione</w:t>
      </w:r>
      <w:bookmarkEnd w:id="15"/>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6" w:name="_Ref145233261"/>
      <w:r w:rsidR="00553A7E" w:rsidRPr="00337D11">
        <w:rPr>
          <w:rStyle w:val="FootnoteReference"/>
          <w:rFonts w:ascii="Times New Roman" w:hAnsi="Times New Roman"/>
          <w:i/>
          <w:iCs/>
          <w:sz w:val="24"/>
          <w:szCs w:val="24"/>
        </w:rPr>
        <w:footnoteReference w:id="7"/>
      </w:r>
      <w:bookmarkEnd w:id="16"/>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4A484192" w14:textId="68FDD790" w:rsidR="00BB3FD9"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7" w:name="_Toc146732029"/>
      <w:r w:rsidRPr="00337D11">
        <w:rPr>
          <w:rFonts w:ascii="Times New Roman" w:hAnsi="Times New Roman"/>
          <w:sz w:val="24"/>
          <w:szCs w:val="24"/>
        </w:rPr>
        <w:lastRenderedPageBreak/>
        <w:t>Modbus RTU</w:t>
      </w:r>
      <w:bookmarkEnd w:id="17"/>
    </w:p>
    <w:p w14:paraId="1DC250B9" w14:textId="3D180718" w:rsidR="00626B97" w:rsidRPr="00337D11" w:rsidRDefault="00626B97"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10A35216" w:rsidR="00B32B9D" w:rsidRPr="00FE0E4A" w:rsidRDefault="00B32B9D" w:rsidP="00B32B9D">
                            <w:pPr>
                              <w:pStyle w:val="Caption"/>
                              <w:rPr>
                                <w:rFonts w:ascii="Times New Roman" w:hAnsi="Times New Roman"/>
                                <w:sz w:val="24"/>
                                <w:szCs w:val="24"/>
                              </w:rPr>
                            </w:pPr>
                            <w:r>
                              <w:t xml:space="preserve">Figura </w:t>
                            </w:r>
                            <w:fldSimple w:instr=" SEQ Figura \* ARABIC ">
                              <w:r w:rsidR="00765701">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10A35216" w:rsidR="00B32B9D" w:rsidRPr="00FE0E4A" w:rsidRDefault="00B32B9D" w:rsidP="00B32B9D">
                      <w:pPr>
                        <w:pStyle w:val="Caption"/>
                        <w:rPr>
                          <w:rFonts w:ascii="Times New Roman" w:hAnsi="Times New Roman"/>
                          <w:sz w:val="24"/>
                          <w:szCs w:val="24"/>
                        </w:rPr>
                      </w:pPr>
                      <w:r>
                        <w:t xml:space="preserve">Figura </w:t>
                      </w:r>
                      <w:fldSimple w:instr=" SEQ Figura \* ARABIC ">
                        <w:r w:rsidR="00765701">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850838">
      <w:pPr>
        <w:spacing w:line="360" w:lineRule="auto"/>
        <w:jc w:val="both"/>
        <w:rPr>
          <w:rFonts w:ascii="Times New Roman" w:hAnsi="Times New Roman"/>
          <w:sz w:val="24"/>
          <w:szCs w:val="24"/>
        </w:rPr>
      </w:pP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8" w:name="_Toc146732030"/>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8"/>
    </w:p>
    <w:p w14:paraId="1B33919E" w14:textId="782852F2"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19" w:name="_Toc146732031"/>
      <w:r w:rsidRPr="00517B0A">
        <w:rPr>
          <w:b/>
          <w:bCs/>
          <w:sz w:val="32"/>
          <w:szCs w:val="32"/>
        </w:rPr>
        <w:t>2.1</w:t>
      </w:r>
      <w:r w:rsidR="00517B0A">
        <w:rPr>
          <w:b/>
          <w:bCs/>
          <w:sz w:val="32"/>
          <w:szCs w:val="32"/>
        </w:rPr>
        <w:tab/>
      </w:r>
      <w:r w:rsidR="00662AD2">
        <w:rPr>
          <w:b/>
          <w:bCs/>
          <w:sz w:val="32"/>
          <w:szCs w:val="32"/>
        </w:rPr>
        <w:t>Lentezza</w:t>
      </w:r>
      <w:bookmarkEnd w:id="19"/>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643AE06B" w:rsidR="00DA7C97" w:rsidRDefault="00DA7C97" w:rsidP="00DA7C97">
      <w:pPr>
        <w:pStyle w:val="Caption"/>
        <w:jc w:val="both"/>
        <w:rPr>
          <w:rFonts w:ascii="Times New Roman" w:hAnsi="Times New Roman"/>
          <w:sz w:val="24"/>
          <w:szCs w:val="24"/>
        </w:rPr>
      </w:pPr>
      <w:r>
        <w:t xml:space="preserve">Figura </w:t>
      </w:r>
      <w:fldSimple w:instr=" SEQ Figura \* ARABIC ">
        <w:r w:rsidR="00765701">
          <w:rPr>
            <w:noProof/>
          </w:rPr>
          <w:t>3</w:t>
        </w:r>
      </w:fldSimple>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0" w:name="_Toc146732032"/>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0"/>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1" w:name="_Toc146732033"/>
      <w:r w:rsidRPr="00BE2E53">
        <w:rPr>
          <w:b/>
          <w:bCs/>
          <w:sz w:val="32"/>
          <w:szCs w:val="32"/>
        </w:rPr>
        <w:t>2.3</w:t>
      </w:r>
      <w:r w:rsidRPr="00BE2E53">
        <w:rPr>
          <w:b/>
          <w:bCs/>
          <w:sz w:val="32"/>
          <w:szCs w:val="32"/>
        </w:rPr>
        <w:tab/>
        <w:t>Sicurezza</w:t>
      </w:r>
      <w:bookmarkEnd w:id="21"/>
    </w:p>
    <w:p w14:paraId="72AA435B" w14:textId="5D04AA78"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proofErr w:type="spellStart"/>
      <w:r w:rsidR="000D1919">
        <w:rPr>
          <w:rFonts w:ascii="Times New Roman" w:hAnsi="Times New Roman"/>
          <w:sz w:val="24"/>
          <w:szCs w:val="24"/>
        </w:rPr>
        <w:t>numerevoli</w:t>
      </w:r>
      <w:proofErr w:type="spellEnd"/>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2" w:name="_Toc146732034"/>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2"/>
    </w:p>
    <w:p w14:paraId="2F5B1F32" w14:textId="1A5467B3"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stati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r w:rsidRPr="00DE00C4">
        <w:rPr>
          <w:rFonts w:ascii="Times New Roman" w:hAnsi="Times New Roman"/>
          <w:sz w:val="24"/>
          <w:szCs w:val="24"/>
        </w:rPr>
        <w:t>visual basic</w:t>
      </w:r>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3" w:name="_Toc146732035"/>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3"/>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r w:rsidRPr="00A837CD">
        <w:rPr>
          <w:rFonts w:ascii="Times New Roman" w:hAnsi="Times New Roman"/>
          <w:i/>
          <w:iCs/>
          <w:sz w:val="24"/>
          <w:szCs w:val="24"/>
        </w:rPr>
        <w:t>framework</w:t>
      </w:r>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4" w:name="_Toc146732036"/>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4"/>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5" w:name="_Toc146732037"/>
      <w:r>
        <w:rPr>
          <w:b/>
          <w:bCs/>
          <w:sz w:val="32"/>
          <w:szCs w:val="32"/>
        </w:rPr>
        <w:t>3.1</w:t>
      </w:r>
      <w:r w:rsidRPr="00BE2E53">
        <w:rPr>
          <w:b/>
          <w:bCs/>
          <w:sz w:val="32"/>
          <w:szCs w:val="32"/>
        </w:rPr>
        <w:tab/>
      </w:r>
      <w:r>
        <w:rPr>
          <w:b/>
          <w:bCs/>
          <w:sz w:val="32"/>
          <w:szCs w:val="32"/>
        </w:rPr>
        <w:t>Tecnologie impiegate</w:t>
      </w:r>
      <w:bookmarkEnd w:id="25"/>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Per questo motivo l’attenzione si è spostata sul linguaggio Python.</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Seppur più lento per via della sua natura, Python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Modbus,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r w:rsidR="00697916">
        <w:rPr>
          <w:rFonts w:ascii="Times New Roman" w:hAnsi="Times New Roman"/>
          <w:sz w:val="24"/>
          <w:szCs w:val="24"/>
        </w:rPr>
        <w:t>MinimalModbus</w:t>
      </w:r>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w:t>
      </w:r>
      <w:r w:rsidRPr="00D97686">
        <w:rPr>
          <w:rFonts w:ascii="Times New Roman" w:hAnsi="Times New Roman"/>
          <w:i/>
          <w:iCs/>
          <w:sz w:val="24"/>
          <w:szCs w:val="24"/>
        </w:rPr>
        <w:t>framework</w:t>
      </w:r>
      <w:r>
        <w:rPr>
          <w:rFonts w:ascii="Times New Roman" w:hAnsi="Times New Roman"/>
          <w:sz w:val="24"/>
          <w:szCs w:val="24"/>
        </w:rPr>
        <w:t xml:space="preserve"> attualmente incluso nella libreria standard di Python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La scelta è ricaduta su Tkinter</w:t>
      </w:r>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Tkinter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MinimalModbus, Tkinter offre la possibilità d’utilizzo commerciale e la distribuzione dei prodotti che ne fanno uso come dipendenza in quanto rilasciato con la licenza </w:t>
      </w:r>
      <w:r w:rsidRPr="006D0D80">
        <w:rPr>
          <w:rFonts w:ascii="Times New Roman" w:hAnsi="Times New Roman"/>
          <w:sz w:val="24"/>
          <w:szCs w:val="24"/>
        </w:rPr>
        <w:t>Tcl/Tk</w:t>
      </w:r>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6" w:name="_Toc146732038"/>
      <w:r>
        <w:rPr>
          <w:b/>
          <w:bCs/>
          <w:sz w:val="32"/>
          <w:szCs w:val="32"/>
        </w:rPr>
        <w:t>3.2</w:t>
      </w:r>
      <w:r w:rsidRPr="00BE2E53">
        <w:rPr>
          <w:b/>
          <w:bCs/>
          <w:sz w:val="32"/>
          <w:szCs w:val="32"/>
        </w:rPr>
        <w:tab/>
      </w:r>
      <w:r>
        <w:rPr>
          <w:b/>
          <w:bCs/>
          <w:sz w:val="32"/>
          <w:szCs w:val="32"/>
        </w:rPr>
        <w:t>Priorità comunicative</w:t>
      </w:r>
      <w:bookmarkEnd w:id="26"/>
    </w:p>
    <w:p w14:paraId="168D2CB3" w14:textId="6E4B89FE" w:rsidR="000C41C7" w:rsidRDefault="00AD5DAE" w:rsidP="009E542D">
      <w:pPr>
        <w:spacing w:line="360" w:lineRule="auto"/>
        <w:rPr>
          <w:rFonts w:ascii="Times New Roman" w:hAnsi="Times New Roman"/>
          <w:sz w:val="24"/>
          <w:szCs w:val="24"/>
        </w:rPr>
      </w:pPr>
      <w:r>
        <w:rPr>
          <w:rFonts w:ascii="Times New Roman" w:hAnsi="Times New Roman"/>
          <w:sz w:val="24"/>
          <w:szCs w:val="24"/>
        </w:rPr>
        <w:t>Come precedentemente menzionato,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07B2190A">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23B4D797" w:rsidR="000C41C7" w:rsidRDefault="000C41C7" w:rsidP="000C41C7">
      <w:pPr>
        <w:pStyle w:val="Caption"/>
        <w:rPr>
          <w:rFonts w:ascii="Times New Roman" w:hAnsi="Times New Roman"/>
          <w:sz w:val="24"/>
          <w:szCs w:val="24"/>
        </w:rPr>
      </w:pPr>
      <w:r>
        <w:t xml:space="preserve">Figura </w:t>
      </w:r>
      <w:fldSimple w:instr=" SEQ Figura \* ARABIC ">
        <w:r w:rsidR="00765701">
          <w:rPr>
            <w:noProof/>
          </w:rPr>
          <w:t>4</w:t>
        </w:r>
      </w:fldSimple>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59A3ADE4"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r w:rsidR="00F05AD9">
        <w:rPr>
          <w:rFonts w:ascii="Times New Roman" w:hAnsi="Times New Roman"/>
          <w:sz w:val="24"/>
          <w:szCs w:val="24"/>
        </w:rPr>
        <w:t xml:space="preserve"> </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7" w:name="_Toc146732039"/>
      <w:r>
        <w:rPr>
          <w:b/>
          <w:bCs/>
          <w:sz w:val="32"/>
          <w:szCs w:val="32"/>
        </w:rPr>
        <w:t>3.3</w:t>
      </w:r>
      <w:r w:rsidRPr="00BE2E53">
        <w:rPr>
          <w:b/>
          <w:bCs/>
          <w:sz w:val="32"/>
          <w:szCs w:val="32"/>
        </w:rPr>
        <w:tab/>
      </w:r>
      <w:r>
        <w:rPr>
          <w:b/>
          <w:bCs/>
          <w:sz w:val="32"/>
          <w:szCs w:val="32"/>
        </w:rPr>
        <w:t>Task</w:t>
      </w:r>
      <w:bookmarkEnd w:id="27"/>
    </w:p>
    <w:p w14:paraId="350295CB" w14:textId="2656692F"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 precedente (3.2),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3A88C63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Identificatore 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codice dell’operazione Modbus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numero di bit di stop alla fine di ogni messaggio Modbus.</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8" w:name="_Toc146732040"/>
      <w:r>
        <w:rPr>
          <w:b/>
          <w:bCs/>
          <w:sz w:val="32"/>
          <w:szCs w:val="32"/>
        </w:rPr>
        <w:t>3.4</w:t>
      </w:r>
      <w:r w:rsidRPr="00BE2E53">
        <w:rPr>
          <w:b/>
          <w:bCs/>
          <w:sz w:val="32"/>
          <w:szCs w:val="32"/>
        </w:rPr>
        <w:tab/>
      </w:r>
      <w:r>
        <w:rPr>
          <w:b/>
          <w:bCs/>
          <w:sz w:val="32"/>
          <w:szCs w:val="32"/>
        </w:rPr>
        <w:t>Coda di priorità</w:t>
      </w:r>
      <w:bookmarkEnd w:id="28"/>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4B77BA58" w14:textId="4E6F608C"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Task periodici ad alta priorità</w:t>
      </w:r>
    </w:p>
    <w:p w14:paraId="6DE26A2D" w14:textId="005B91AE"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Task periodici a bassa priorità</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Task non periodici ad 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C1AD29B" w14:textId="626C6CA5"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2A8086E0" w14:textId="4038BF97" w:rsidR="00254E42" w:rsidRP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 </w:t>
      </w:r>
    </w:p>
    <w:p w14:paraId="4D38B1F0" w14:textId="77777777" w:rsidR="00E62AA5" w:rsidRPr="004F4DBE" w:rsidRDefault="00E62AA5" w:rsidP="004F4DBE">
      <w:pPr>
        <w:spacing w:line="360" w:lineRule="auto"/>
        <w:rPr>
          <w:rFonts w:ascii="Times New Roman" w:hAnsi="Times New Roman"/>
          <w:sz w:val="24"/>
          <w:szCs w:val="24"/>
        </w:rPr>
      </w:pPr>
    </w:p>
    <w:p w14:paraId="6DEBDE27" w14:textId="77777777" w:rsidR="00D97686" w:rsidRPr="004F4DBE" w:rsidRDefault="00D97686" w:rsidP="004F4DBE">
      <w:pPr>
        <w:spacing w:line="360" w:lineRule="auto"/>
        <w:rPr>
          <w:rFonts w:ascii="Times New Roman" w:hAnsi="Times New Roman"/>
          <w:sz w:val="24"/>
          <w:szCs w:val="24"/>
        </w:rPr>
      </w:pPr>
    </w:p>
    <w:p w14:paraId="386571D8" w14:textId="77777777" w:rsidR="009E542D" w:rsidRPr="004F4DBE" w:rsidRDefault="009E542D" w:rsidP="004F4DBE">
      <w:pPr>
        <w:spacing w:line="360" w:lineRule="auto"/>
        <w:rPr>
          <w:rFonts w:ascii="Times New Roman" w:hAnsi="Times New Roman"/>
          <w:sz w:val="24"/>
          <w:szCs w:val="24"/>
        </w:rPr>
      </w:pPr>
    </w:p>
    <w:p w14:paraId="396B1E25" w14:textId="77777777" w:rsidR="00F05AD9" w:rsidRPr="004F4DBE" w:rsidRDefault="00F05AD9" w:rsidP="009E542D">
      <w:pPr>
        <w:spacing w:line="360" w:lineRule="auto"/>
        <w:rPr>
          <w:rFonts w:ascii="Times New Roman" w:hAnsi="Times New Roman"/>
          <w:sz w:val="24"/>
          <w:szCs w:val="24"/>
        </w:rPr>
      </w:pPr>
    </w:p>
    <w:p w14:paraId="343386CD" w14:textId="77777777" w:rsidR="00F05AD9" w:rsidRPr="004F4DBE" w:rsidRDefault="00F05AD9" w:rsidP="009E542D">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0A8D5F51" w14:textId="77777777" w:rsidR="00697916" w:rsidRDefault="00697916" w:rsidP="009E542D">
      <w:pPr>
        <w:spacing w:line="360" w:lineRule="auto"/>
        <w:rPr>
          <w:rFonts w:ascii="Times New Roman" w:hAnsi="Times New Roman"/>
          <w:sz w:val="24"/>
          <w:szCs w:val="24"/>
        </w:rPr>
      </w:pPr>
    </w:p>
    <w:p w14:paraId="2BCB4836"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5306" w14:textId="77777777" w:rsidR="008C0105" w:rsidRPr="00337D11" w:rsidRDefault="008C0105" w:rsidP="009B41BC">
      <w:r w:rsidRPr="00337D11">
        <w:separator/>
      </w:r>
    </w:p>
  </w:endnote>
  <w:endnote w:type="continuationSeparator" w:id="0">
    <w:p w14:paraId="65F60862" w14:textId="77777777" w:rsidR="008C0105" w:rsidRPr="00337D11" w:rsidRDefault="008C0105"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F6EE1" w14:textId="77777777" w:rsidR="008C0105" w:rsidRPr="00337D11" w:rsidRDefault="008C0105" w:rsidP="009B41BC">
      <w:r w:rsidRPr="00337D11">
        <w:separator/>
      </w:r>
    </w:p>
  </w:footnote>
  <w:footnote w:type="continuationSeparator" w:id="0">
    <w:p w14:paraId="6DCA10BA" w14:textId="77777777" w:rsidR="008C0105" w:rsidRPr="00337D11" w:rsidRDefault="008C0105"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 xml:space="preserve">What is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D94719">
        <w:rPr>
          <w:rFonts w:ascii="Times New Roman" w:hAnsi="Times New Roman"/>
        </w:rPr>
        <w:t>ISO/IEC 7498-1</w:t>
      </w:r>
      <w:r w:rsidRPr="00D94719">
        <w:rPr>
          <w:rFonts w:ascii="Times New Roman" w:hAnsi="Times New Roman"/>
        </w:rPr>
        <w:t xml:space="preserve">:1994, </w:t>
      </w:r>
      <w:r w:rsidRPr="00D94719">
        <w:rPr>
          <w:rFonts w:ascii="Times New Roman" w:hAnsi="Times New Roman"/>
          <w:shd w:val="clear" w:color="auto" w:fill="FFFFFF"/>
        </w:rPr>
        <w:t xml:space="preserve">Information </w:t>
      </w:r>
      <w:proofErr w:type="spellStart"/>
      <w:r w:rsidRPr="00D94719">
        <w:rPr>
          <w:rFonts w:ascii="Times New Roman" w:hAnsi="Times New Roman"/>
          <w:shd w:val="clear" w:color="auto" w:fill="FFFFFF"/>
        </w:rPr>
        <w:t>technology</w:t>
      </w:r>
      <w:proofErr w:type="spellEnd"/>
      <w:r w:rsidRPr="00D94719">
        <w:rPr>
          <w:rFonts w:ascii="Times New Roman" w:hAnsi="Times New Roman"/>
          <w:shd w:val="clear" w:color="auto" w:fill="FFFFFF"/>
        </w:rPr>
        <w:t> </w:t>
      </w:r>
      <w:r w:rsidRPr="00D94719">
        <w:rPr>
          <w:rFonts w:ascii="Times New Roman" w:hAnsi="Times New Roman"/>
          <w:shd w:val="clear" w:color="auto" w:fill="FFFFFF"/>
        </w:rPr>
        <w:t>– O</w:t>
      </w:r>
      <w:r w:rsidRPr="00D94719">
        <w:rPr>
          <w:rFonts w:ascii="Times New Roman" w:hAnsi="Times New Roman"/>
          <w:shd w:val="clear" w:color="auto" w:fill="FFFFFF"/>
        </w:rPr>
        <w:t>pen</w:t>
      </w:r>
      <w:r w:rsidRPr="00D94719">
        <w:rPr>
          <w:rFonts w:ascii="Times New Roman" w:hAnsi="Times New Roman"/>
          <w:shd w:val="clear" w:color="auto" w:fill="FFFFFF"/>
        </w:rPr>
        <w:t xml:space="preserve"> </w:t>
      </w:r>
      <w:r w:rsidRPr="00D94719">
        <w:rPr>
          <w:rFonts w:ascii="Times New Roman" w:hAnsi="Times New Roman"/>
          <w:shd w:val="clear" w:color="auto" w:fill="FFFFFF"/>
        </w:rPr>
        <w:t xml:space="preserve">Systems </w:t>
      </w:r>
      <w:proofErr w:type="spellStart"/>
      <w:r w:rsidRPr="00D94719">
        <w:rPr>
          <w:rFonts w:ascii="Times New Roman" w:hAnsi="Times New Roman"/>
          <w:shd w:val="clear" w:color="auto" w:fill="FFFFFF"/>
        </w:rPr>
        <w:t>Interconnection</w:t>
      </w:r>
      <w:proofErr w:type="spellEnd"/>
      <w:r w:rsidRPr="00D94719">
        <w:rPr>
          <w:rFonts w:ascii="Times New Roman" w:hAnsi="Times New Roman"/>
          <w:shd w:val="clear" w:color="auto" w:fill="FFFFFF"/>
        </w:rPr>
        <w:t> –</w:t>
      </w:r>
      <w:r w:rsidRPr="00D94719">
        <w:rPr>
          <w:rFonts w:ascii="Times New Roman" w:hAnsi="Times New Roman"/>
          <w:shd w:val="clear" w:color="auto" w:fill="FFFFFF"/>
        </w:rPr>
        <w:t xml:space="preserve"> </w:t>
      </w:r>
      <w:r w:rsidRPr="00D94719">
        <w:rPr>
          <w:rFonts w:ascii="Times New Roman" w:hAnsi="Times New Roman"/>
          <w:shd w:val="clear" w:color="auto" w:fill="FFFFFF"/>
        </w:rPr>
        <w:t>Basic Reference Model: The Basic Model</w:t>
      </w:r>
      <w:r w:rsidRPr="00D94719">
        <w:rPr>
          <w:rFonts w:ascii="Times New Roman" w:hAnsi="Times New Roman"/>
          <w:shd w:val="clear" w:color="auto" w:fill="FFFFFF"/>
        </w:rPr>
        <w:t xml:space="preserve">, 7.7 </w:t>
      </w:r>
      <w:proofErr w:type="spellStart"/>
      <w:r w:rsidRPr="00D94719">
        <w:rPr>
          <w:rFonts w:ascii="Times New Roman" w:hAnsi="Times New Roman"/>
          <w:shd w:val="clear" w:color="auto" w:fill="FFFFFF"/>
        </w:rPr>
        <w:t>Physical</w:t>
      </w:r>
      <w:proofErr w:type="spellEnd"/>
      <w:r w:rsidRPr="00D94719">
        <w:rPr>
          <w:rFonts w:ascii="Times New Roman" w:hAnsi="Times New Roman"/>
          <w:shd w:val="clear" w:color="auto" w:fill="FFFFFF"/>
        </w:rPr>
        <w:t xml:space="preserve"> </w:t>
      </w:r>
      <w:proofErr w:type="spellStart"/>
      <w:r w:rsidRPr="00D94719">
        <w:rPr>
          <w:rFonts w:ascii="Times New Roman" w:hAnsi="Times New Roman"/>
          <w:shd w:val="clear" w:color="auto" w:fill="FFFFFF"/>
        </w:rPr>
        <w:t>Layer</w:t>
      </w:r>
      <w:proofErr w:type="spellEnd"/>
    </w:p>
  </w:footnote>
  <w:footnote w:id="4">
    <w:p w14:paraId="0FDC55A2" w14:textId="12CDCFB7" w:rsidR="000B44C9" w:rsidRPr="000B44C9" w:rsidRDefault="00DA2647">
      <w:pPr>
        <w:pStyle w:val="FootnoteText"/>
        <w:rPr>
          <w:rStyle w:val="Hyperlink"/>
          <w:rFonts w:ascii="Times New Roman" w:hAnsi="Times New Roman"/>
          <w:color w:val="auto"/>
          <w:u w:val="none"/>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2" w:history="1">
        <w:r w:rsidR="000B44C9" w:rsidRPr="004C665B">
          <w:rPr>
            <w:rStyle w:val="Hyperlink"/>
            <w:rFonts w:ascii="Times New Roman" w:hAnsi="Times New Roman"/>
          </w:rPr>
          <w:t>https://www.ti.com</w:t>
        </w:r>
        <w:r w:rsidR="000B44C9" w:rsidRPr="004C665B">
          <w:rPr>
            <w:rStyle w:val="Hyperlink"/>
            <w:rFonts w:ascii="Times New Roman" w:hAnsi="Times New Roman"/>
          </w:rPr>
          <w:t>/</w:t>
        </w:r>
        <w:r w:rsidR="000B44C9" w:rsidRPr="004C665B">
          <w:rPr>
            <w:rStyle w:val="Hyperlink"/>
            <w:rFonts w:ascii="Times New Roman" w:hAnsi="Times New Roman"/>
          </w:rPr>
          <w:t>lit/an/slla272d/slla272d.pdf</w:t>
        </w:r>
      </w:hyperlink>
    </w:p>
    <w:p w14:paraId="7D774F8A" w14:textId="65335E69" w:rsidR="00850838" w:rsidRPr="00127D24" w:rsidRDefault="00850838">
      <w:pPr>
        <w:pStyle w:val="FootnoteText"/>
        <w:rPr>
          <w:rFonts w:ascii="Times New Roman" w:hAnsi="Times New Roman"/>
          <w:color w:val="4A9FF4"/>
        </w:rPr>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3"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337D11">
        <w:rPr>
          <w:rFonts w:ascii="Times New Roman" w:hAnsi="Times New Roman"/>
        </w:rPr>
        <w:t xml:space="preserve">What is the OSI Model?, Forcepoint, consultato il 9 Settembre 2023, </w:t>
      </w:r>
      <w:r w:rsidRPr="00337D11">
        <w:rPr>
          <w:rFonts w:ascii="Times New Roman" w:hAnsi="Times New Roman"/>
        </w:rPr>
        <w:br/>
      </w:r>
      <w:hyperlink r:id="rId4"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proofErr w:type="spellStart"/>
      <w:r w:rsidRPr="00213AC4">
        <w:rPr>
          <w:rFonts w:ascii="Times New Roman" w:hAnsi="Times New Roman"/>
        </w:rPr>
        <w:t>Introduction</w:t>
      </w:r>
      <w:proofErr w:type="spellEnd"/>
      <w:r w:rsidRPr="00213AC4">
        <w:rPr>
          <w:rFonts w:ascii="Times New Roman" w:hAnsi="Times New Roman"/>
        </w:rPr>
        <w:t xml:space="preserve"> to Modbus Serial and Modbus TCP, </w:t>
      </w:r>
      <w:proofErr w:type="spellStart"/>
      <w:r w:rsidRPr="00213AC4">
        <w:rPr>
          <w:rFonts w:ascii="Times New Roman" w:hAnsi="Times New Roman"/>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6" w:history="1">
        <w:r w:rsidRPr="004971C5">
          <w:rPr>
            <w:rStyle w:val="Hyperlink"/>
            <w:rFonts w:ascii="Times New Roman" w:hAnsi="Times New Roman"/>
          </w:rPr>
          <w:t>https://www.virtual-serial-port.org/articles/modbus-rtu-guide/</w:t>
        </w:r>
      </w:hyperlink>
    </w:p>
  </w:footnote>
  <w:footnote w:id="10">
    <w:p w14:paraId="70FCCFFE" w14:textId="2DC4450D" w:rsidR="00E47B40" w:rsidRDefault="00E47B40">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Pr="004971C5">
        <w:rPr>
          <w:rFonts w:ascii="Times New Roman" w:hAnsi="Times New Roman"/>
        </w:rPr>
        <w:t>, consultato il 10 settembre 2023</w:t>
      </w:r>
      <w:r>
        <w:rPr>
          <w:rFonts w:ascii="Times New Roman" w:hAnsi="Times New Roman"/>
        </w:rPr>
        <w:t xml:space="preserve">,  </w:t>
      </w:r>
      <w:hyperlink r:id="rId7" w:history="1">
        <w:r w:rsidRPr="00277CF7">
          <w:rPr>
            <w:rStyle w:val="Hyperlink"/>
            <w:rFonts w:ascii="Times New Roman" w:hAnsi="Times New Roman"/>
          </w:rPr>
          <w:t>https://development.libelium.com/modbus_networking_guide/introduction</w:t>
        </w:r>
      </w:hyperlink>
    </w:p>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r w:rsidRPr="00F10817">
        <w:rPr>
          <w:rFonts w:ascii="Times New Roman" w:hAnsi="Times New Roman"/>
        </w:rPr>
        <w:t xml:space="preserve">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00003D74" w14:textId="6D94E746" w:rsidR="00DA7C97" w:rsidRPr="00DA7C97" w:rsidRDefault="00DA7C97">
      <w:pPr>
        <w:pStyle w:val="FootnoteText"/>
        <w:rPr>
          <w:rFonts w:ascii="Times New Roman" w:hAnsi="Times New Roman"/>
          <w:color w:val="262626"/>
        </w:rPr>
      </w:pPr>
      <w:r w:rsidRPr="00DA7C97">
        <w:rPr>
          <w:rFonts w:ascii="Times New Roman" w:hAnsi="Times New Roman"/>
          <w:color w:val="262626"/>
        </w:rPr>
        <w:t>Figura 3: pann</w:t>
      </w:r>
      <w:r>
        <w:rPr>
          <w:rFonts w:ascii="Times New Roman" w:hAnsi="Times New Roman"/>
          <w:color w:val="262626"/>
        </w:rPr>
        <w:t>ello superiore di MultiBench</w:t>
      </w:r>
    </w:p>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w:t>
      </w:r>
      <w:proofErr w:type="spellStart"/>
      <w:r w:rsidRPr="00C23934">
        <w:rPr>
          <w:rFonts w:ascii="Times New Roman" w:hAnsi="Times New Roman"/>
        </w:rPr>
        <w:t>Teach-ict</w:t>
      </w:r>
      <w:proofErr w:type="spellEnd"/>
      <w:r w:rsidRPr="00C23934">
        <w:rPr>
          <w:rFonts w:ascii="Times New Roman" w:hAnsi="Times New Roman"/>
        </w:rPr>
        <w:t>, consultato il 16 settembre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4">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w:t>
      </w:r>
      <w:proofErr w:type="spellStart"/>
      <w:r w:rsidRPr="00CA7205">
        <w:rPr>
          <w:rFonts w:ascii="Times New Roman" w:hAnsi="Times New Roman"/>
        </w:rPr>
        <w:t>Chapter</w:t>
      </w:r>
      <w:proofErr w:type="spellEnd"/>
      <w:r w:rsidRPr="00CA7205">
        <w:rPr>
          <w:rFonts w:ascii="Times New Roman" w:hAnsi="Times New Roman"/>
        </w:rPr>
        <w:t xml:space="preserve"> 6 – </w:t>
      </w:r>
      <w:proofErr w:type="spellStart"/>
      <w:r w:rsidRPr="00CA7205">
        <w:rPr>
          <w:rFonts w:ascii="Times New Roman" w:hAnsi="Times New Roman"/>
        </w:rPr>
        <w:t>Classes</w:t>
      </w:r>
      <w:proofErr w:type="spellEnd"/>
      <w:r w:rsidRPr="00CA7205">
        <w:rPr>
          <w:rFonts w:ascii="Times New Roman" w:hAnsi="Times New Roman"/>
        </w:rPr>
        <w:t xml:space="preserve"> and Objects, </w:t>
      </w:r>
      <w:proofErr w:type="spellStart"/>
      <w:r w:rsidRPr="00CA7205">
        <w:rPr>
          <w:rFonts w:ascii="Times New Roman" w:hAnsi="Times New Roman"/>
        </w:rPr>
        <w:t>Visualbasicbooks</w:t>
      </w:r>
      <w:proofErr w:type="spellEnd"/>
      <w:r w:rsidRPr="00CA7205">
        <w:rPr>
          <w:rFonts w:ascii="Times New Roman" w:hAnsi="Times New Roman"/>
        </w:rPr>
        <w:t xml:space="preserve">, consultato il 17 settembre 2023, </w:t>
      </w:r>
      <w:hyperlink r:id="rId11" w:history="1">
        <w:r w:rsidRPr="00CA7205">
          <w:rPr>
            <w:rStyle w:val="Hyperlink"/>
            <w:rFonts w:ascii="Times New Roman" w:hAnsi="Times New Roman"/>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w:t>
      </w:r>
      <w:proofErr w:type="spellStart"/>
      <w:r w:rsidRPr="00CA7205">
        <w:rPr>
          <w:rFonts w:ascii="Times New Roman" w:hAnsi="Times New Roman"/>
        </w:rPr>
        <w:t>oriented</w:t>
      </w:r>
      <w:proofErr w:type="spellEnd"/>
      <w:r w:rsidRPr="00CA7205">
        <w:rPr>
          <w:rFonts w:ascii="Times New Roman" w:hAnsi="Times New Roman"/>
        </w:rPr>
        <w:t xml:space="preserve"> </w:t>
      </w:r>
      <w:proofErr w:type="spellStart"/>
      <w:r w:rsidRPr="00CA7205">
        <w:rPr>
          <w:rFonts w:ascii="Times New Roman" w:hAnsi="Times New Roman"/>
        </w:rPr>
        <w:t>programming</w:t>
      </w:r>
      <w:proofErr w:type="spellEnd"/>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w:t>
      </w:r>
      <w:proofErr w:type="spellStart"/>
      <w:r w:rsidRPr="00697916">
        <w:rPr>
          <w:rFonts w:ascii="Times New Roman" w:hAnsi="Times New Roman"/>
        </w:rPr>
        <w:t>Github</w:t>
      </w:r>
      <w:proofErr w:type="spellEnd"/>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Features</w:t>
      </w:r>
      <w:proofErr w:type="spellEnd"/>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consultato il 25 settembre 2023, </w:t>
      </w:r>
      <w:hyperlink r:id="rId13" w:history="1">
        <w:r w:rsidRPr="00697916">
          <w:rPr>
            <w:rStyle w:val="Hyperlink"/>
            <w:rFonts w:ascii="Times New Roman" w:hAnsi="Times New Roman"/>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Tcl/Tk License Terms, Tcl.tk, consultato il 26 settembre 2023, </w:t>
      </w:r>
    </w:p>
    <w:p w14:paraId="23479B1A" w14:textId="77777777" w:rsidR="00A84EAE" w:rsidRPr="00765701" w:rsidRDefault="00000000" w:rsidP="00A84EAE">
      <w:pPr>
        <w:pStyle w:val="FootnoteText"/>
        <w:rPr>
          <w:rFonts w:ascii="Times New Roman" w:hAnsi="Times New Roman"/>
        </w:rPr>
      </w:pPr>
      <w:hyperlink r:id="rId15" w:history="1">
        <w:r w:rsidR="00A84EAE" w:rsidRPr="00765701">
          <w:rPr>
            <w:rStyle w:val="Hyperlink"/>
            <w:rFonts w:ascii="Times New Roman" w:hAnsi="Times New Roman"/>
          </w:rPr>
          <w:t>https://www.tcl.tk/software/tcltk/license.html</w:t>
        </w:r>
      </w:hyperlink>
    </w:p>
    <w:p w14:paraId="0D15F33D" w14:textId="77777777" w:rsidR="00A84EAE" w:rsidRPr="000C41C7" w:rsidRDefault="00A84EAE" w:rsidP="00A84EAE">
      <w:pPr>
        <w:pStyle w:val="FootnoteText"/>
        <w:rPr>
          <w:rFonts w:ascii="Times New Roman" w:hAnsi="Times New Roman"/>
          <w:color w:val="262626"/>
        </w:rPr>
      </w:pPr>
      <w:r w:rsidRPr="00765701">
        <w:rPr>
          <w:rFonts w:ascii="Times New Roman" w:hAnsi="Times New Roman"/>
          <w:color w:val="262626"/>
        </w:rPr>
        <w:t>Figura 4: menu “DIAGNOSI I/O” #1 di MultiBench</w:t>
      </w:r>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Commander SK Advanced User Guide – </w:t>
      </w:r>
      <w:proofErr w:type="spellStart"/>
      <w:r w:rsidRPr="009B396B">
        <w:rPr>
          <w:rFonts w:ascii="Times New Roman" w:hAnsi="Times New Roman"/>
        </w:rPr>
        <w:t>Issue</w:t>
      </w:r>
      <w:proofErr w:type="spellEnd"/>
      <w:r w:rsidRPr="009B396B">
        <w:rPr>
          <w:rFonts w:ascii="Times New Roman" w:hAnsi="Times New Roman"/>
        </w:rPr>
        <w:t xml:space="preserve"> </w:t>
      </w:r>
      <w:proofErr w:type="spellStart"/>
      <w:r w:rsidRPr="009B396B">
        <w:rPr>
          <w:rFonts w:ascii="Times New Roman" w:hAnsi="Times New Roman"/>
        </w:rPr>
        <w:t>Number</w:t>
      </w:r>
      <w:proofErr w:type="spellEnd"/>
      <w:r w:rsidRPr="009B396B">
        <w:rPr>
          <w:rFonts w:ascii="Times New Roman" w:hAnsi="Times New Roman"/>
        </w:rPr>
        <w:t>:</w:t>
      </w:r>
      <w:r w:rsidR="004F4DBE">
        <w:rPr>
          <w:rFonts w:ascii="Times New Roman" w:hAnsi="Times New Roman"/>
        </w:rPr>
        <w:t xml:space="preserve"> </w:t>
      </w:r>
      <w:r w:rsidRPr="009B396B">
        <w:rPr>
          <w:rFonts w:ascii="Times New Roman" w:hAnsi="Times New Roman"/>
        </w:rPr>
        <w:t xml:space="preserve">8, consultato il 27 settembre 2023, </w:t>
      </w:r>
      <w:hyperlink r:id="rId16" w:history="1">
        <w:r w:rsidRPr="009B396B">
          <w:rPr>
            <w:rStyle w:val="Hyperlink"/>
            <w:rFonts w:ascii="Times New Roman" w:hAnsi="Times New Roman"/>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r w:rsidRPr="00F10817">
        <w:rPr>
          <w:rFonts w:ascii="Times New Roman" w:hAnsi="Times New Roman"/>
        </w:rPr>
        <w:t xml:space="preserve">Unidrive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31271"/>
    <w:rsid w:val="0005138C"/>
    <w:rsid w:val="000915EE"/>
    <w:rsid w:val="000A0FBC"/>
    <w:rsid w:val="000A198D"/>
    <w:rsid w:val="000B44C9"/>
    <w:rsid w:val="000B78EA"/>
    <w:rsid w:val="000C41C7"/>
    <w:rsid w:val="000D1919"/>
    <w:rsid w:val="000D56CD"/>
    <w:rsid w:val="00104B9C"/>
    <w:rsid w:val="00121BDA"/>
    <w:rsid w:val="00124DD9"/>
    <w:rsid w:val="00127D24"/>
    <w:rsid w:val="001547A6"/>
    <w:rsid w:val="00160B69"/>
    <w:rsid w:val="00161FFB"/>
    <w:rsid w:val="001627A6"/>
    <w:rsid w:val="00167825"/>
    <w:rsid w:val="00184B2B"/>
    <w:rsid w:val="001A14D1"/>
    <w:rsid w:val="001A4B15"/>
    <w:rsid w:val="001B3135"/>
    <w:rsid w:val="0020283D"/>
    <w:rsid w:val="00204237"/>
    <w:rsid w:val="00213AC4"/>
    <w:rsid w:val="0023516E"/>
    <w:rsid w:val="002367B8"/>
    <w:rsid w:val="00254E42"/>
    <w:rsid w:val="00261BDC"/>
    <w:rsid w:val="0027322B"/>
    <w:rsid w:val="00273283"/>
    <w:rsid w:val="002E42C8"/>
    <w:rsid w:val="002F073A"/>
    <w:rsid w:val="002F7E95"/>
    <w:rsid w:val="00303F62"/>
    <w:rsid w:val="00304007"/>
    <w:rsid w:val="00337D11"/>
    <w:rsid w:val="003500A9"/>
    <w:rsid w:val="00353BE8"/>
    <w:rsid w:val="00373545"/>
    <w:rsid w:val="00383455"/>
    <w:rsid w:val="003901DC"/>
    <w:rsid w:val="003A2C7A"/>
    <w:rsid w:val="003A6174"/>
    <w:rsid w:val="003B3B86"/>
    <w:rsid w:val="003E5DAE"/>
    <w:rsid w:val="003F0F5D"/>
    <w:rsid w:val="003F4C31"/>
    <w:rsid w:val="004324FA"/>
    <w:rsid w:val="00442FBF"/>
    <w:rsid w:val="004570C7"/>
    <w:rsid w:val="00464E59"/>
    <w:rsid w:val="0046723C"/>
    <w:rsid w:val="0047135C"/>
    <w:rsid w:val="00495884"/>
    <w:rsid w:val="004971C5"/>
    <w:rsid w:val="004D339C"/>
    <w:rsid w:val="004D35DD"/>
    <w:rsid w:val="004F4DBE"/>
    <w:rsid w:val="004F5793"/>
    <w:rsid w:val="004F7685"/>
    <w:rsid w:val="00517B0A"/>
    <w:rsid w:val="005202E1"/>
    <w:rsid w:val="0053039C"/>
    <w:rsid w:val="00544FBC"/>
    <w:rsid w:val="00553A7E"/>
    <w:rsid w:val="00556A21"/>
    <w:rsid w:val="00576B79"/>
    <w:rsid w:val="005B41F9"/>
    <w:rsid w:val="005B48BA"/>
    <w:rsid w:val="005F04F5"/>
    <w:rsid w:val="0060215E"/>
    <w:rsid w:val="00620F4E"/>
    <w:rsid w:val="00626B97"/>
    <w:rsid w:val="00637A3B"/>
    <w:rsid w:val="00640FE5"/>
    <w:rsid w:val="006564B7"/>
    <w:rsid w:val="00662AD2"/>
    <w:rsid w:val="00685221"/>
    <w:rsid w:val="00697916"/>
    <w:rsid w:val="006A050E"/>
    <w:rsid w:val="006A598F"/>
    <w:rsid w:val="006A6F7B"/>
    <w:rsid w:val="006B612F"/>
    <w:rsid w:val="006C4C14"/>
    <w:rsid w:val="006D0D80"/>
    <w:rsid w:val="006E1428"/>
    <w:rsid w:val="006E75FE"/>
    <w:rsid w:val="00714F27"/>
    <w:rsid w:val="00727249"/>
    <w:rsid w:val="007355E5"/>
    <w:rsid w:val="00760FE2"/>
    <w:rsid w:val="00762774"/>
    <w:rsid w:val="00765701"/>
    <w:rsid w:val="00767B32"/>
    <w:rsid w:val="007A03B4"/>
    <w:rsid w:val="007A0C07"/>
    <w:rsid w:val="007D6087"/>
    <w:rsid w:val="007F4721"/>
    <w:rsid w:val="00805F13"/>
    <w:rsid w:val="00834531"/>
    <w:rsid w:val="008472E1"/>
    <w:rsid w:val="0084738C"/>
    <w:rsid w:val="00850838"/>
    <w:rsid w:val="00853271"/>
    <w:rsid w:val="0086202B"/>
    <w:rsid w:val="008638EA"/>
    <w:rsid w:val="00864D68"/>
    <w:rsid w:val="008713DC"/>
    <w:rsid w:val="008717BA"/>
    <w:rsid w:val="00886EBB"/>
    <w:rsid w:val="008930B4"/>
    <w:rsid w:val="008C0105"/>
    <w:rsid w:val="008D3853"/>
    <w:rsid w:val="008D50D2"/>
    <w:rsid w:val="008E4DC3"/>
    <w:rsid w:val="00901550"/>
    <w:rsid w:val="00914CA7"/>
    <w:rsid w:val="00921AE7"/>
    <w:rsid w:val="009566A5"/>
    <w:rsid w:val="00992EC9"/>
    <w:rsid w:val="00993330"/>
    <w:rsid w:val="009A6C44"/>
    <w:rsid w:val="009B396B"/>
    <w:rsid w:val="009B41BC"/>
    <w:rsid w:val="009B4CE1"/>
    <w:rsid w:val="009E2417"/>
    <w:rsid w:val="009E542D"/>
    <w:rsid w:val="009E5DE9"/>
    <w:rsid w:val="009F0825"/>
    <w:rsid w:val="009F0AC8"/>
    <w:rsid w:val="009F3A88"/>
    <w:rsid w:val="00A01036"/>
    <w:rsid w:val="00A058C1"/>
    <w:rsid w:val="00A24D1A"/>
    <w:rsid w:val="00A25428"/>
    <w:rsid w:val="00A31AE5"/>
    <w:rsid w:val="00A42249"/>
    <w:rsid w:val="00A5161F"/>
    <w:rsid w:val="00A54E02"/>
    <w:rsid w:val="00A837CD"/>
    <w:rsid w:val="00A84EAE"/>
    <w:rsid w:val="00AC24C0"/>
    <w:rsid w:val="00AC4580"/>
    <w:rsid w:val="00AD5860"/>
    <w:rsid w:val="00AD5DAE"/>
    <w:rsid w:val="00AF0760"/>
    <w:rsid w:val="00B1079D"/>
    <w:rsid w:val="00B11FD4"/>
    <w:rsid w:val="00B2340B"/>
    <w:rsid w:val="00B32B9D"/>
    <w:rsid w:val="00B3490F"/>
    <w:rsid w:val="00B65836"/>
    <w:rsid w:val="00B92FA7"/>
    <w:rsid w:val="00BA08F1"/>
    <w:rsid w:val="00BB28BE"/>
    <w:rsid w:val="00BB3FD9"/>
    <w:rsid w:val="00BE2E53"/>
    <w:rsid w:val="00C1408D"/>
    <w:rsid w:val="00C169AB"/>
    <w:rsid w:val="00C23934"/>
    <w:rsid w:val="00C45710"/>
    <w:rsid w:val="00C50AC1"/>
    <w:rsid w:val="00C65E50"/>
    <w:rsid w:val="00C668F8"/>
    <w:rsid w:val="00C90300"/>
    <w:rsid w:val="00CA060D"/>
    <w:rsid w:val="00CA1155"/>
    <w:rsid w:val="00CA7205"/>
    <w:rsid w:val="00CB4820"/>
    <w:rsid w:val="00CB5278"/>
    <w:rsid w:val="00CC0E92"/>
    <w:rsid w:val="00CD0C56"/>
    <w:rsid w:val="00CF4957"/>
    <w:rsid w:val="00D20C15"/>
    <w:rsid w:val="00D25E11"/>
    <w:rsid w:val="00D55EEF"/>
    <w:rsid w:val="00D6141F"/>
    <w:rsid w:val="00D861AF"/>
    <w:rsid w:val="00D87C28"/>
    <w:rsid w:val="00D94719"/>
    <w:rsid w:val="00D94F01"/>
    <w:rsid w:val="00D9709D"/>
    <w:rsid w:val="00D97686"/>
    <w:rsid w:val="00DA2647"/>
    <w:rsid w:val="00DA7C97"/>
    <w:rsid w:val="00DA7F0A"/>
    <w:rsid w:val="00DB3C49"/>
    <w:rsid w:val="00DD7D6F"/>
    <w:rsid w:val="00DE00C4"/>
    <w:rsid w:val="00E2029B"/>
    <w:rsid w:val="00E47388"/>
    <w:rsid w:val="00E47B40"/>
    <w:rsid w:val="00E62AA5"/>
    <w:rsid w:val="00E76B48"/>
    <w:rsid w:val="00E83292"/>
    <w:rsid w:val="00E91B60"/>
    <w:rsid w:val="00EA4494"/>
    <w:rsid w:val="00EE3993"/>
    <w:rsid w:val="00F05AD9"/>
    <w:rsid w:val="00F05D7E"/>
    <w:rsid w:val="00F10817"/>
    <w:rsid w:val="00F50A0C"/>
    <w:rsid w:val="00F732FF"/>
    <w:rsid w:val="00FA7783"/>
    <w:rsid w:val="00FD634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overdigit.com/data/Blog/RS485-Modbus/Protocollo%20Modbus%20su%20RS485.pdf" TargetMode="External"/><Relationship Id="rId7" Type="http://schemas.openxmlformats.org/officeDocument/2006/relationships/hyperlink" Target="https://development.libelium.com/modbus_networking_guide/introduction" TargetMode="External"/><Relationship Id="rId12" Type="http://schemas.openxmlformats.org/officeDocument/2006/relationships/hyperlink" Target="https://github.com/pyhys/minimalmodbus" TargetMode="External"/><Relationship Id="rId2" Type="http://schemas.openxmlformats.org/officeDocument/2006/relationships/hyperlink" Target="https://www.ti.com/lit/an/slla272d/slla272d.pdf"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ccontrols.com/pdf/Extv9n5.pdf"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forcepoint.com/cyber-edu/osi-model"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19</Pages>
  <Words>3736</Words>
  <Characters>21296</Characters>
  <Application>Microsoft Office Word</Application>
  <DocSecurity>0</DocSecurity>
  <Lines>177</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60</cp:revision>
  <cp:lastPrinted>2021-09-30T07:19:00Z</cp:lastPrinted>
  <dcterms:created xsi:type="dcterms:W3CDTF">2023-09-09T09:39:00Z</dcterms:created>
  <dcterms:modified xsi:type="dcterms:W3CDTF">2023-09-28T11:45:00Z</dcterms:modified>
</cp:coreProperties>
</file>