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8721" w14:textId="7D9BD6FC" w:rsidR="00CD5708" w:rsidRDefault="00ED55D3" w:rsidP="00ED55D3">
      <w:r>
        <w:t xml:space="preserve">To Discuss: </w:t>
      </w:r>
    </w:p>
    <w:p w14:paraId="5C8C2CFF" w14:textId="04B38544" w:rsidR="00ED55D3" w:rsidRDefault="00ED55D3" w:rsidP="00ED55D3">
      <w:r>
        <w:t>Optimization problem focusing on a few parameters: Be thickness and enrichment analysis to get the maximum TBR.</w:t>
      </w:r>
    </w:p>
    <w:p w14:paraId="4B44185A" w14:textId="5F520FB1" w:rsidR="00ED55D3" w:rsidRDefault="00ED55D3" w:rsidP="00ED55D3">
      <w:r>
        <w:t>Travis wants the graphs on the report to exclude the data points and to only show the trendline.</w:t>
      </w:r>
    </w:p>
    <w:p w14:paraId="22241543" w14:textId="2BB3F892" w:rsidR="00ED55D3" w:rsidRDefault="00ED55D3" w:rsidP="00ED55D3">
      <w:r>
        <w:t>(I am thinking we can create a 3D graph with data from several runs and show the data that way. It would be both interesting and provide a visual for optimizing on both parameters.)</w:t>
      </w:r>
    </w:p>
    <w:p w14:paraId="6AE7FEB6" w14:textId="3A675074" w:rsidR="00ED55D3" w:rsidRDefault="00ED55D3" w:rsidP="00ED55D3">
      <w:r>
        <w:t>The test will be run on several different salt materials.</w:t>
      </w:r>
    </w:p>
    <w:p w14:paraId="40E6897F" w14:textId="2C3841C8" w:rsidR="00ED55D3" w:rsidRDefault="00ED55D3" w:rsidP="00ED55D3">
      <w:r>
        <w:t>We both individually create a model with the same material definitions and geometry and verify results with each other before proceeding with running the model with more complex materials and iterating on the geometry.</w:t>
      </w:r>
    </w:p>
    <w:p w14:paraId="0F9E3F61" w14:textId="661BF004" w:rsidR="00ED55D3" w:rsidRDefault="00ED55D3" w:rsidP="00ED55D3">
      <w:r>
        <w:t>There is a hollow sphere where the fixed hollow portion is 6m.</w:t>
      </w:r>
    </w:p>
    <w:p w14:paraId="1202C319" w14:textId="2C462752" w:rsidR="00ED55D3" w:rsidRDefault="00ED55D3" w:rsidP="00ED55D3">
      <w:r>
        <w:t>Mostly interested in created a weekly report, put all deliverables in the report. Explain what the results show and why (physics phenomena behind them)</w:t>
      </w:r>
    </w:p>
    <w:p w14:paraId="6B571DE9" w14:textId="44F444E1" w:rsidR="00A7236C" w:rsidRDefault="00A7236C" w:rsidP="00ED55D3">
      <w:r>
        <w:t>Me: Ternary materials</w:t>
      </w:r>
    </w:p>
    <w:p w14:paraId="1C431CE9" w14:textId="7047E139" w:rsidR="00A7236C" w:rsidRDefault="00A7236C" w:rsidP="00ED55D3">
      <w:r>
        <w:t>Jose</w:t>
      </w:r>
      <w:r>
        <w:t xml:space="preserve">: </w:t>
      </w:r>
      <w:r>
        <w:t>Non-t</w:t>
      </w:r>
      <w:r>
        <w:t>ernary materials</w:t>
      </w:r>
    </w:p>
    <w:p w14:paraId="6E11929B" w14:textId="33322C76" w:rsidR="009A152C" w:rsidRDefault="00536601" w:rsidP="00ED55D3">
      <w:r>
        <w:t xml:space="preserve">Shared GitHub: </w:t>
      </w:r>
      <w:hyperlink r:id="rId5" w:history="1">
        <w:r w:rsidRPr="002A2DCD">
          <w:rPr>
            <w:rStyle w:val="Hyperlink"/>
          </w:rPr>
          <w:t>https://github.com/AnsOlive/Materials_TBR</w:t>
        </w:r>
      </w:hyperlink>
    </w:p>
    <w:sectPr w:rsidR="009A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AE2"/>
    <w:multiLevelType w:val="hybridMultilevel"/>
    <w:tmpl w:val="251A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B6120"/>
    <w:multiLevelType w:val="hybridMultilevel"/>
    <w:tmpl w:val="B6F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044135">
    <w:abstractNumId w:val="0"/>
  </w:num>
  <w:num w:numId="2" w16cid:durableId="124368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6"/>
    <w:rsid w:val="00021FCA"/>
    <w:rsid w:val="00023EF0"/>
    <w:rsid w:val="000433C9"/>
    <w:rsid w:val="0008661C"/>
    <w:rsid w:val="000A56D3"/>
    <w:rsid w:val="000C1002"/>
    <w:rsid w:val="000D7063"/>
    <w:rsid w:val="000E14AA"/>
    <w:rsid w:val="000F4D10"/>
    <w:rsid w:val="000F512F"/>
    <w:rsid w:val="001249A6"/>
    <w:rsid w:val="00135D07"/>
    <w:rsid w:val="00146222"/>
    <w:rsid w:val="00176EE8"/>
    <w:rsid w:val="001D7646"/>
    <w:rsid w:val="00222806"/>
    <w:rsid w:val="002278D4"/>
    <w:rsid w:val="00242B86"/>
    <w:rsid w:val="00246012"/>
    <w:rsid w:val="00264DEB"/>
    <w:rsid w:val="002658F7"/>
    <w:rsid w:val="00266F8E"/>
    <w:rsid w:val="00272051"/>
    <w:rsid w:val="00272D1F"/>
    <w:rsid w:val="00292AAB"/>
    <w:rsid w:val="002B5D41"/>
    <w:rsid w:val="002B7BFF"/>
    <w:rsid w:val="002E07A9"/>
    <w:rsid w:val="002F2088"/>
    <w:rsid w:val="003156EF"/>
    <w:rsid w:val="00340614"/>
    <w:rsid w:val="003420F6"/>
    <w:rsid w:val="00343350"/>
    <w:rsid w:val="00367C68"/>
    <w:rsid w:val="0038131A"/>
    <w:rsid w:val="00387433"/>
    <w:rsid w:val="00397574"/>
    <w:rsid w:val="003D2141"/>
    <w:rsid w:val="003E5EF5"/>
    <w:rsid w:val="003F3071"/>
    <w:rsid w:val="00426708"/>
    <w:rsid w:val="00431CF0"/>
    <w:rsid w:val="00434702"/>
    <w:rsid w:val="0044449A"/>
    <w:rsid w:val="00444ED6"/>
    <w:rsid w:val="004458F3"/>
    <w:rsid w:val="004500BA"/>
    <w:rsid w:val="00452635"/>
    <w:rsid w:val="00454165"/>
    <w:rsid w:val="00454FC6"/>
    <w:rsid w:val="00464CC7"/>
    <w:rsid w:val="00465857"/>
    <w:rsid w:val="004D673A"/>
    <w:rsid w:val="004E56DE"/>
    <w:rsid w:val="004F040E"/>
    <w:rsid w:val="0050160F"/>
    <w:rsid w:val="00536601"/>
    <w:rsid w:val="00537F55"/>
    <w:rsid w:val="00555158"/>
    <w:rsid w:val="00574D91"/>
    <w:rsid w:val="00580AB2"/>
    <w:rsid w:val="005870DE"/>
    <w:rsid w:val="005A6ECF"/>
    <w:rsid w:val="005B4957"/>
    <w:rsid w:val="005E6C32"/>
    <w:rsid w:val="00600BC6"/>
    <w:rsid w:val="006102B8"/>
    <w:rsid w:val="0062628F"/>
    <w:rsid w:val="006347C5"/>
    <w:rsid w:val="0065627B"/>
    <w:rsid w:val="00660214"/>
    <w:rsid w:val="00676EBE"/>
    <w:rsid w:val="006813AE"/>
    <w:rsid w:val="0069031A"/>
    <w:rsid w:val="006917E2"/>
    <w:rsid w:val="006B36A2"/>
    <w:rsid w:val="006B3816"/>
    <w:rsid w:val="006D3082"/>
    <w:rsid w:val="006E02D2"/>
    <w:rsid w:val="007034CE"/>
    <w:rsid w:val="007044D6"/>
    <w:rsid w:val="00724782"/>
    <w:rsid w:val="00725FB8"/>
    <w:rsid w:val="007412D6"/>
    <w:rsid w:val="00772CC5"/>
    <w:rsid w:val="00775A6B"/>
    <w:rsid w:val="00784F5E"/>
    <w:rsid w:val="007B4592"/>
    <w:rsid w:val="007C3904"/>
    <w:rsid w:val="007D368B"/>
    <w:rsid w:val="007E3A9D"/>
    <w:rsid w:val="007E61EF"/>
    <w:rsid w:val="007F3643"/>
    <w:rsid w:val="0083191D"/>
    <w:rsid w:val="008426E3"/>
    <w:rsid w:val="008549C1"/>
    <w:rsid w:val="00887E76"/>
    <w:rsid w:val="00896045"/>
    <w:rsid w:val="008D2166"/>
    <w:rsid w:val="008E16BD"/>
    <w:rsid w:val="008E2A04"/>
    <w:rsid w:val="00900BD2"/>
    <w:rsid w:val="00912695"/>
    <w:rsid w:val="00927355"/>
    <w:rsid w:val="00944746"/>
    <w:rsid w:val="0095257E"/>
    <w:rsid w:val="009526CD"/>
    <w:rsid w:val="009552DC"/>
    <w:rsid w:val="00957242"/>
    <w:rsid w:val="00962211"/>
    <w:rsid w:val="00963211"/>
    <w:rsid w:val="0097721B"/>
    <w:rsid w:val="009828E5"/>
    <w:rsid w:val="009A1061"/>
    <w:rsid w:val="009A152C"/>
    <w:rsid w:val="009B42E1"/>
    <w:rsid w:val="009C4A14"/>
    <w:rsid w:val="009C5BFE"/>
    <w:rsid w:val="009D6927"/>
    <w:rsid w:val="00A542A5"/>
    <w:rsid w:val="00A7236C"/>
    <w:rsid w:val="00A857B2"/>
    <w:rsid w:val="00A955C9"/>
    <w:rsid w:val="00AA4BD0"/>
    <w:rsid w:val="00AC251E"/>
    <w:rsid w:val="00AC490B"/>
    <w:rsid w:val="00B03947"/>
    <w:rsid w:val="00B07FB6"/>
    <w:rsid w:val="00B30460"/>
    <w:rsid w:val="00B3210D"/>
    <w:rsid w:val="00B368D8"/>
    <w:rsid w:val="00B36A18"/>
    <w:rsid w:val="00B47B4F"/>
    <w:rsid w:val="00B639B5"/>
    <w:rsid w:val="00B806C5"/>
    <w:rsid w:val="00B812CA"/>
    <w:rsid w:val="00B8335B"/>
    <w:rsid w:val="00B920D2"/>
    <w:rsid w:val="00BA452D"/>
    <w:rsid w:val="00BB162D"/>
    <w:rsid w:val="00BC347E"/>
    <w:rsid w:val="00BD662B"/>
    <w:rsid w:val="00BE4665"/>
    <w:rsid w:val="00BE70CB"/>
    <w:rsid w:val="00C04E4B"/>
    <w:rsid w:val="00C20B69"/>
    <w:rsid w:val="00C2479B"/>
    <w:rsid w:val="00C603E7"/>
    <w:rsid w:val="00C72957"/>
    <w:rsid w:val="00C761A2"/>
    <w:rsid w:val="00C80D96"/>
    <w:rsid w:val="00C90730"/>
    <w:rsid w:val="00C95917"/>
    <w:rsid w:val="00CA0432"/>
    <w:rsid w:val="00CD5708"/>
    <w:rsid w:val="00CE74E3"/>
    <w:rsid w:val="00CF6634"/>
    <w:rsid w:val="00D50692"/>
    <w:rsid w:val="00D52F2A"/>
    <w:rsid w:val="00D61C93"/>
    <w:rsid w:val="00D65E7D"/>
    <w:rsid w:val="00D9446C"/>
    <w:rsid w:val="00D966A8"/>
    <w:rsid w:val="00DD6A3D"/>
    <w:rsid w:val="00DF32EE"/>
    <w:rsid w:val="00E04CD4"/>
    <w:rsid w:val="00E31085"/>
    <w:rsid w:val="00E601B5"/>
    <w:rsid w:val="00E94026"/>
    <w:rsid w:val="00EB143E"/>
    <w:rsid w:val="00EB50DC"/>
    <w:rsid w:val="00EC1307"/>
    <w:rsid w:val="00EC4E4A"/>
    <w:rsid w:val="00EC621F"/>
    <w:rsid w:val="00ED0B18"/>
    <w:rsid w:val="00ED55D3"/>
    <w:rsid w:val="00EE4219"/>
    <w:rsid w:val="00EF5356"/>
    <w:rsid w:val="00F03F92"/>
    <w:rsid w:val="00F27131"/>
    <w:rsid w:val="00F32634"/>
    <w:rsid w:val="00F412B4"/>
    <w:rsid w:val="00F455E5"/>
    <w:rsid w:val="00F64B48"/>
    <w:rsid w:val="00F72659"/>
    <w:rsid w:val="00F7459B"/>
    <w:rsid w:val="00F8037A"/>
    <w:rsid w:val="00F844F3"/>
    <w:rsid w:val="00FB0656"/>
    <w:rsid w:val="00FB0DE1"/>
    <w:rsid w:val="00FB10B8"/>
    <w:rsid w:val="00FC2416"/>
    <w:rsid w:val="00F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AF8BA"/>
  <w15:chartTrackingRefBased/>
  <w15:docId w15:val="{DA4442AF-1F5B-A84A-8770-8ED189E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7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E6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1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1E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E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bel">
    <w:name w:val="label"/>
    <w:basedOn w:val="DefaultParagraphFont"/>
    <w:rsid w:val="00B36A18"/>
  </w:style>
  <w:style w:type="character" w:customStyle="1" w:styleId="screen-reader-only">
    <w:name w:val="screen-reader-only"/>
    <w:basedOn w:val="DefaultParagraphFont"/>
    <w:rsid w:val="00B36A18"/>
  </w:style>
  <w:style w:type="character" w:customStyle="1" w:styleId="anchor-text">
    <w:name w:val="anchor-text"/>
    <w:basedOn w:val="DefaultParagraphFont"/>
    <w:rsid w:val="00B36A18"/>
  </w:style>
  <w:style w:type="character" w:styleId="Hyperlink">
    <w:name w:val="Hyperlink"/>
    <w:basedOn w:val="DefaultParagraphFont"/>
    <w:uiPriority w:val="99"/>
    <w:unhideWhenUsed/>
    <w:rsid w:val="00B36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A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6A18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6602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Olive/Materials_T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Olive, Anson J</dc:creator>
  <cp:keywords/>
  <dc:description/>
  <cp:lastModifiedBy>Olive, Anson J</cp:lastModifiedBy>
  <cp:revision>5</cp:revision>
  <dcterms:created xsi:type="dcterms:W3CDTF">2025-03-04T15:28:00Z</dcterms:created>
  <dcterms:modified xsi:type="dcterms:W3CDTF">2025-03-04T15:33:00Z</dcterms:modified>
</cp:coreProperties>
</file>