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71528" w14:textId="15C92A93" w:rsidR="005F11AF" w:rsidRDefault="00DD76AE" w:rsidP="006519BD">
      <w:pPr>
        <w:spacing w:after="0"/>
        <w:jc w:val="center"/>
        <w:rPr>
          <w:rFonts w:ascii="Times New Roman" w:hAnsi="Times New Roman" w:cs="Times New Roman"/>
          <w:b/>
          <w:sz w:val="32"/>
        </w:rPr>
      </w:pPr>
      <w:r>
        <w:rPr>
          <w:rFonts w:ascii="Times New Roman" w:hAnsi="Times New Roman" w:cs="Times New Roman"/>
          <w:b/>
          <w:sz w:val="32"/>
        </w:rPr>
        <w:t>TI</w:t>
      </w:r>
      <w:r w:rsidR="005F11AF">
        <w:rPr>
          <w:rFonts w:ascii="Times New Roman" w:hAnsi="Times New Roman" w:cs="Times New Roman"/>
          <w:b/>
          <w:sz w:val="32"/>
        </w:rPr>
        <w:t>T</w:t>
      </w:r>
      <w:r>
        <w:rPr>
          <w:rFonts w:ascii="Times New Roman" w:hAnsi="Times New Roman" w:cs="Times New Roman"/>
          <w:b/>
          <w:sz w:val="32"/>
        </w:rPr>
        <w:t>L</w:t>
      </w:r>
      <w:r w:rsidR="005F11AF">
        <w:rPr>
          <w:rFonts w:ascii="Times New Roman" w:hAnsi="Times New Roman" w:cs="Times New Roman"/>
          <w:b/>
          <w:sz w:val="32"/>
        </w:rPr>
        <w:t xml:space="preserve">E: </w:t>
      </w:r>
      <w:r w:rsidR="00FA3B7D">
        <w:rPr>
          <w:rFonts w:ascii="Times New Roman" w:hAnsi="Times New Roman" w:cs="Times New Roman"/>
          <w:b/>
          <w:sz w:val="32"/>
        </w:rPr>
        <w:t>PLANT INCUBATOR - SMART GROWTH ENVIRONMENT</w:t>
      </w:r>
    </w:p>
    <w:p w14:paraId="4D736C1C" w14:textId="2DC644CA" w:rsidR="005F11AF" w:rsidRDefault="00FA3B7D" w:rsidP="006519BD">
      <w:pPr>
        <w:spacing w:after="0"/>
        <w:jc w:val="center"/>
        <w:rPr>
          <w:rFonts w:ascii="Times New Roman" w:hAnsi="Times New Roman" w:cs="Times New Roman"/>
          <w:b/>
          <w:sz w:val="24"/>
          <w:vertAlign w:val="superscript"/>
        </w:rPr>
      </w:pPr>
      <w:r>
        <w:rPr>
          <w:rFonts w:ascii="Times New Roman" w:hAnsi="Times New Roman" w:cs="Times New Roman"/>
          <w:b/>
          <w:sz w:val="24"/>
        </w:rPr>
        <w:t>*Ansa Ahmed</w:t>
      </w:r>
    </w:p>
    <w:p w14:paraId="74A64398" w14:textId="2A49BD32" w:rsidR="00FA3B7D" w:rsidRPr="00FA3B7D" w:rsidRDefault="00FA3B7D" w:rsidP="006519BD">
      <w:pPr>
        <w:spacing w:after="0"/>
        <w:jc w:val="center"/>
        <w:rPr>
          <w:rFonts w:ascii="Times New Roman" w:hAnsi="Times New Roman" w:cs="Times New Roman"/>
          <w:i/>
        </w:rPr>
      </w:pPr>
      <w:r>
        <w:rPr>
          <w:rFonts w:ascii="Times New Roman" w:hAnsi="Times New Roman" w:cs="Times New Roman"/>
          <w:i/>
        </w:rPr>
        <w:t>*</w:t>
      </w:r>
      <w:r w:rsidRPr="00FA3B7D">
        <w:rPr>
          <w:rFonts w:ascii="Times New Roman" w:hAnsi="Times New Roman" w:cs="Times New Roman"/>
          <w:i/>
        </w:rPr>
        <w:t xml:space="preserve">Ansa Ahmed, Electronics and Telecommunications Department, SSGI, </w:t>
      </w:r>
      <w:proofErr w:type="spellStart"/>
      <w:r w:rsidRPr="00FA3B7D">
        <w:rPr>
          <w:rFonts w:ascii="Times New Roman" w:hAnsi="Times New Roman" w:cs="Times New Roman"/>
          <w:i/>
        </w:rPr>
        <w:t>Bhilai</w:t>
      </w:r>
      <w:proofErr w:type="spellEnd"/>
      <w:r w:rsidRPr="00FA3B7D">
        <w:rPr>
          <w:rFonts w:ascii="Times New Roman" w:hAnsi="Times New Roman" w:cs="Times New Roman"/>
          <w:i/>
        </w:rPr>
        <w:t>, ansademha24@gmail.com</w:t>
      </w:r>
    </w:p>
    <w:p w14:paraId="7F9AB5F1" w14:textId="77777777" w:rsidR="005F11AF" w:rsidRDefault="005F11AF" w:rsidP="006519BD">
      <w:pPr>
        <w:pBdr>
          <w:bottom w:val="single" w:sz="12" w:space="1" w:color="auto"/>
        </w:pBdr>
        <w:spacing w:after="0"/>
        <w:jc w:val="center"/>
        <w:rPr>
          <w:rFonts w:ascii="Times New Roman" w:hAnsi="Times New Roman" w:cs="Times New Roman"/>
          <w:sz w:val="20"/>
        </w:rPr>
      </w:pPr>
    </w:p>
    <w:p w14:paraId="6D42D383" w14:textId="77777777" w:rsidR="005F11AF" w:rsidRDefault="005F11AF" w:rsidP="006519BD">
      <w:pPr>
        <w:spacing w:after="0"/>
        <w:rPr>
          <w:rFonts w:ascii="Times New Roman" w:hAnsi="Times New Roman" w:cs="Times New Roman"/>
          <w:b/>
        </w:rPr>
      </w:pPr>
      <w:r w:rsidRPr="00E86B76">
        <w:rPr>
          <w:rFonts w:ascii="Times New Roman" w:hAnsi="Times New Roman" w:cs="Times New Roman"/>
          <w:b/>
        </w:rPr>
        <w:t>Abstract</w:t>
      </w:r>
    </w:p>
    <w:p w14:paraId="02861D79" w14:textId="5E4ACF2A" w:rsidR="00F91F35" w:rsidRDefault="00F91F35" w:rsidP="00623D2C">
      <w:pPr>
        <w:spacing w:after="0"/>
        <w:jc w:val="both"/>
        <w:rPr>
          <w:rFonts w:ascii="Times New Roman" w:hAnsi="Times New Roman" w:cs="Times New Roman"/>
          <w:b/>
          <w:i/>
        </w:rPr>
      </w:pPr>
      <w:r w:rsidRPr="00F91F35">
        <w:rPr>
          <w:rFonts w:ascii="Times New Roman" w:hAnsi="Times New Roman" w:cs="Times New Roman"/>
          <w:i/>
          <w:sz w:val="20"/>
        </w:rPr>
        <w:t xml:space="preserve">This paper primarily describes a </w:t>
      </w:r>
      <w:r w:rsidR="00623D2C">
        <w:rPr>
          <w:rFonts w:ascii="Times New Roman" w:hAnsi="Times New Roman" w:cs="Times New Roman"/>
          <w:i/>
          <w:sz w:val="20"/>
        </w:rPr>
        <w:t>Plant Incubator that integrates an artificial growth environment monitored using Internet by laying out a smart network</w:t>
      </w:r>
      <w:r w:rsidRPr="00F91F35">
        <w:rPr>
          <w:rFonts w:ascii="Times New Roman" w:hAnsi="Times New Roman" w:cs="Times New Roman"/>
          <w:i/>
          <w:sz w:val="20"/>
        </w:rPr>
        <w:t xml:space="preserve">. </w:t>
      </w:r>
      <w:r w:rsidR="00623D2C">
        <w:rPr>
          <w:rFonts w:ascii="Times New Roman" w:hAnsi="Times New Roman" w:cs="Times New Roman"/>
          <w:i/>
          <w:sz w:val="20"/>
        </w:rPr>
        <w:t>The objective of this project is to monitor the humidity and temperature conditions of soil and the environment in order to promote a healthy growth of plants.</w:t>
      </w:r>
      <w:r>
        <w:rPr>
          <w:rFonts w:ascii="Times New Roman" w:hAnsi="Times New Roman" w:cs="Times New Roman"/>
          <w:i/>
          <w:sz w:val="20"/>
        </w:rPr>
        <w:t xml:space="preserve"> </w:t>
      </w:r>
      <w:r w:rsidR="00623D2C">
        <w:rPr>
          <w:rFonts w:ascii="Times New Roman" w:hAnsi="Times New Roman" w:cs="Times New Roman"/>
          <w:i/>
          <w:sz w:val="20"/>
        </w:rPr>
        <w:t xml:space="preserve">Designing of the project is </w:t>
      </w:r>
      <w:proofErr w:type="spellStart"/>
      <w:r w:rsidR="00623D2C">
        <w:rPr>
          <w:rFonts w:ascii="Times New Roman" w:hAnsi="Times New Roman" w:cs="Times New Roman"/>
          <w:i/>
          <w:sz w:val="20"/>
        </w:rPr>
        <w:t>layed</w:t>
      </w:r>
      <w:proofErr w:type="spellEnd"/>
      <w:r w:rsidR="00623D2C">
        <w:rPr>
          <w:rFonts w:ascii="Times New Roman" w:hAnsi="Times New Roman" w:cs="Times New Roman"/>
          <w:i/>
          <w:sz w:val="20"/>
        </w:rPr>
        <w:t xml:space="preserve"> out using a microcontroller that hereby allows the user to connect with this growth environment via Internet.</w:t>
      </w:r>
      <w:r w:rsidRPr="00F91F35">
        <w:rPr>
          <w:rFonts w:ascii="Times New Roman" w:hAnsi="Times New Roman" w:cs="Times New Roman"/>
          <w:i/>
          <w:sz w:val="20"/>
        </w:rPr>
        <w:t xml:space="preserve"> </w:t>
      </w:r>
      <w:r w:rsidR="00623D2C" w:rsidRPr="00623D2C">
        <w:rPr>
          <w:rFonts w:ascii="Times New Roman" w:hAnsi="Times New Roman" w:cs="Times New Roman"/>
          <w:i/>
          <w:color w:val="000000"/>
          <w:sz w:val="20"/>
          <w:szCs w:val="20"/>
        </w:rPr>
        <w:t xml:space="preserve">Some plants </w:t>
      </w:r>
      <w:r w:rsidR="00623D2C">
        <w:rPr>
          <w:rFonts w:ascii="Times New Roman" w:hAnsi="Times New Roman" w:cs="Times New Roman"/>
          <w:i/>
          <w:color w:val="000000"/>
          <w:sz w:val="20"/>
          <w:szCs w:val="20"/>
        </w:rPr>
        <w:t>do</w:t>
      </w:r>
      <w:r w:rsidR="00623D2C" w:rsidRPr="00623D2C">
        <w:rPr>
          <w:rFonts w:ascii="Times New Roman" w:hAnsi="Times New Roman" w:cs="Times New Roman"/>
          <w:i/>
          <w:color w:val="000000"/>
          <w:sz w:val="20"/>
          <w:szCs w:val="20"/>
        </w:rPr>
        <w:t xml:space="preserve"> not survive in the normal environment but that types of plant is i</w:t>
      </w:r>
      <w:r w:rsidR="00623D2C">
        <w:rPr>
          <w:rFonts w:ascii="Times New Roman" w:hAnsi="Times New Roman" w:cs="Times New Roman"/>
          <w:i/>
          <w:color w:val="000000"/>
          <w:sz w:val="20"/>
          <w:szCs w:val="20"/>
        </w:rPr>
        <w:t xml:space="preserve">mportant in field of medicine and research. Humidity and temperature maintenance are currently done at a small scale using very easily available components. This concept can be seen in large scale implementation in the field of geoponics, </w:t>
      </w:r>
      <w:proofErr w:type="spellStart"/>
      <w:r w:rsidR="00623D2C">
        <w:rPr>
          <w:rFonts w:ascii="Times New Roman" w:hAnsi="Times New Roman" w:cs="Times New Roman"/>
          <w:i/>
          <w:color w:val="000000"/>
          <w:sz w:val="20"/>
          <w:szCs w:val="20"/>
        </w:rPr>
        <w:t>aeroponics</w:t>
      </w:r>
      <w:proofErr w:type="spellEnd"/>
      <w:r w:rsidR="00623D2C">
        <w:rPr>
          <w:rFonts w:ascii="Times New Roman" w:hAnsi="Times New Roman" w:cs="Times New Roman"/>
          <w:i/>
          <w:color w:val="000000"/>
          <w:sz w:val="20"/>
          <w:szCs w:val="20"/>
        </w:rPr>
        <w:t xml:space="preserve"> and hydroponics. </w:t>
      </w:r>
      <w:r>
        <w:rPr>
          <w:rFonts w:ascii="Times New Roman" w:hAnsi="Times New Roman" w:cs="Times New Roman"/>
          <w:i/>
          <w:sz w:val="20"/>
        </w:rPr>
        <w:t>T</w:t>
      </w:r>
      <w:r w:rsidRPr="00F91F35">
        <w:rPr>
          <w:rFonts w:ascii="Times New Roman" w:hAnsi="Times New Roman" w:cs="Times New Roman"/>
          <w:i/>
          <w:sz w:val="20"/>
        </w:rPr>
        <w:t xml:space="preserve">he methodology is </w:t>
      </w:r>
      <w:r w:rsidR="00623D2C">
        <w:rPr>
          <w:rFonts w:ascii="Times New Roman" w:hAnsi="Times New Roman" w:cs="Times New Roman"/>
          <w:i/>
          <w:sz w:val="20"/>
        </w:rPr>
        <w:t>to study the humidity and temperature conditions required by the plant and</w:t>
      </w:r>
      <w:bookmarkStart w:id="0" w:name="_GoBack"/>
      <w:bookmarkEnd w:id="0"/>
      <w:r w:rsidR="00623D2C">
        <w:rPr>
          <w:rFonts w:ascii="Times New Roman" w:hAnsi="Times New Roman" w:cs="Times New Roman"/>
          <w:i/>
          <w:sz w:val="20"/>
        </w:rPr>
        <w:t xml:space="preserve"> then feed it to the microcontroller which in turn monitors the environment to maintain the conditions for healthier growth.</w:t>
      </w:r>
    </w:p>
    <w:p w14:paraId="5B27A8B7" w14:textId="703BD9B1" w:rsidR="005F11AF" w:rsidRPr="009F6882" w:rsidRDefault="005F11AF" w:rsidP="006519BD">
      <w:pPr>
        <w:pBdr>
          <w:bottom w:val="single" w:sz="12" w:space="1" w:color="auto"/>
        </w:pBdr>
        <w:spacing w:after="0"/>
        <w:jc w:val="both"/>
        <w:rPr>
          <w:rFonts w:ascii="Times New Roman" w:hAnsi="Times New Roman" w:cs="Times New Roman"/>
          <w:i/>
        </w:rPr>
      </w:pPr>
    </w:p>
    <w:p w14:paraId="1B805A03" w14:textId="77777777" w:rsidR="003D41CF" w:rsidRDefault="003D41CF" w:rsidP="006519BD">
      <w:pPr>
        <w:spacing w:after="0"/>
        <w:jc w:val="both"/>
        <w:rPr>
          <w:rFonts w:ascii="Times New Roman" w:hAnsi="Times New Roman" w:cs="Times New Roman"/>
        </w:rPr>
      </w:pPr>
    </w:p>
    <w:p w14:paraId="2609DD4A" w14:textId="77777777" w:rsidR="00EF14DB" w:rsidRDefault="00EF14DB" w:rsidP="006519BD">
      <w:pPr>
        <w:rPr>
          <w:rFonts w:ascii="Times New Roman" w:hAnsi="Times New Roman" w:cs="Times New Roman"/>
        </w:rPr>
        <w:sectPr w:rsidR="00EF14DB" w:rsidSect="00013F8C">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272" w:footer="227" w:gutter="0"/>
          <w:cols w:space="720"/>
          <w:docGrid w:linePitch="360"/>
        </w:sectPr>
      </w:pPr>
    </w:p>
    <w:p w14:paraId="720BFA2E" w14:textId="77777777" w:rsidR="001C52F4" w:rsidRDefault="00F91F35" w:rsidP="001C52F4">
      <w:pPr>
        <w:pStyle w:val="ListParagraph"/>
        <w:numPr>
          <w:ilvl w:val="0"/>
          <w:numId w:val="6"/>
        </w:numPr>
        <w:spacing w:after="0"/>
        <w:jc w:val="both"/>
        <w:rPr>
          <w:rFonts w:ascii="Times New Roman" w:hAnsi="Times New Roman" w:cs="Times New Roman"/>
          <w:b/>
        </w:rPr>
      </w:pPr>
      <w:r>
        <w:rPr>
          <w:rFonts w:ascii="Times New Roman" w:hAnsi="Times New Roman" w:cs="Times New Roman"/>
          <w:b/>
        </w:rPr>
        <w:lastRenderedPageBreak/>
        <w:t>INTRODUCTION</w:t>
      </w:r>
    </w:p>
    <w:p w14:paraId="43749032" w14:textId="5089B62A" w:rsidR="0052222A" w:rsidRDefault="001C52F4" w:rsidP="001C52F4">
      <w:pPr>
        <w:pStyle w:val="ListParagraph"/>
        <w:spacing w:after="0"/>
        <w:ind w:left="360"/>
        <w:jc w:val="both"/>
        <w:rPr>
          <w:rFonts w:ascii="Times New Roman" w:hAnsi="Times New Roman" w:cs="Times New Roman"/>
          <w:sz w:val="20"/>
          <w:szCs w:val="20"/>
        </w:rPr>
      </w:pPr>
      <w:r w:rsidRPr="001C52F4">
        <w:rPr>
          <w:rFonts w:ascii="Times New Roman" w:hAnsi="Times New Roman" w:cs="Times New Roman"/>
          <w:color w:val="222222"/>
          <w:sz w:val="20"/>
          <w:szCs w:val="20"/>
        </w:rPr>
        <w:t>Plant Incubator is designed to monitor conditions required by the plant to grow in. They are used to create artificial environment for the plant so that it can grow and nourish into a healthy one. They are sometimes called environmental chambers or terrestrial plant growth chambers.</w:t>
      </w:r>
      <w:r w:rsidRPr="001C52F4">
        <w:rPr>
          <w:rFonts w:ascii="Times New Roman" w:hAnsi="Times New Roman" w:cs="Times New Roman"/>
          <w:color w:val="333333"/>
          <w:sz w:val="20"/>
          <w:szCs w:val="20"/>
        </w:rPr>
        <w:br/>
        <w:t xml:space="preserve">The present model of Plant Incubator relates to improvements in condition for germinating the seeds of plants of all kinds. </w:t>
      </w:r>
      <w:r w:rsidRPr="001C52F4">
        <w:rPr>
          <w:rFonts w:ascii="Times New Roman" w:hAnsi="Times New Roman" w:cs="Times New Roman"/>
          <w:sz w:val="20"/>
          <w:szCs w:val="20"/>
        </w:rPr>
        <w:t>Each chamber is tailored to a specific application, with growth space, lighting type and climactic conditions. These plant growth chambers provide precision environmental conditions for the growth of vibrant, healthy plants. Our chambers deliver the most accurately controlled conditions for optimum plant research and repeatable, reliable results.</w:t>
      </w:r>
    </w:p>
    <w:p w14:paraId="4E1E420C" w14:textId="77777777" w:rsidR="001C52F4" w:rsidRPr="001C52F4" w:rsidRDefault="001C52F4" w:rsidP="001C52F4">
      <w:pPr>
        <w:pStyle w:val="ListParagraph"/>
        <w:spacing w:after="0"/>
        <w:ind w:left="360"/>
        <w:jc w:val="both"/>
        <w:rPr>
          <w:rFonts w:ascii="Times New Roman" w:hAnsi="Times New Roman" w:cs="Times New Roman"/>
          <w:b/>
        </w:rPr>
      </w:pPr>
    </w:p>
    <w:p w14:paraId="7669DAF8" w14:textId="77777777" w:rsidR="001C52F4" w:rsidRDefault="0052222A" w:rsidP="006519BD">
      <w:pPr>
        <w:pStyle w:val="ListParagraph"/>
        <w:numPr>
          <w:ilvl w:val="0"/>
          <w:numId w:val="6"/>
        </w:numPr>
        <w:spacing w:after="0"/>
        <w:jc w:val="both"/>
        <w:rPr>
          <w:rFonts w:ascii="Times New Roman" w:hAnsi="Times New Roman" w:cs="Times New Roman"/>
          <w:b/>
        </w:rPr>
      </w:pPr>
      <w:r w:rsidRPr="006519BD">
        <w:rPr>
          <w:rFonts w:ascii="Times New Roman" w:hAnsi="Times New Roman" w:cs="Times New Roman"/>
          <w:b/>
        </w:rPr>
        <w:t>OBJECTIVE</w:t>
      </w:r>
    </w:p>
    <w:p w14:paraId="0AC5C2EA" w14:textId="56025ED8" w:rsidR="006519BD" w:rsidRDefault="001C52F4" w:rsidP="001C52F4">
      <w:pPr>
        <w:pStyle w:val="ListParagraph"/>
        <w:spacing w:after="0"/>
        <w:ind w:left="360"/>
        <w:jc w:val="both"/>
        <w:rPr>
          <w:rFonts w:ascii="Times New Roman" w:hAnsi="Times New Roman" w:cs="Times New Roman"/>
          <w:color w:val="000000"/>
          <w:sz w:val="20"/>
          <w:szCs w:val="20"/>
        </w:rPr>
      </w:pPr>
      <w:r w:rsidRPr="001C52F4">
        <w:rPr>
          <w:rFonts w:ascii="Times New Roman" w:hAnsi="Times New Roman" w:cs="Times New Roman"/>
          <w:bCs/>
          <w:color w:val="000000"/>
          <w:sz w:val="20"/>
          <w:szCs w:val="20"/>
        </w:rPr>
        <w:t xml:space="preserve">Plant growth chamber </w:t>
      </w:r>
      <w:r w:rsidRPr="001C52F4">
        <w:rPr>
          <w:rFonts w:ascii="Times New Roman" w:hAnsi="Times New Roman" w:cs="Times New Roman"/>
          <w:color w:val="000000"/>
          <w:sz w:val="20"/>
          <w:szCs w:val="20"/>
        </w:rPr>
        <w:t>is a device that monitors and controls the physical parameters like temperature, humidity and moisture.</w:t>
      </w:r>
    </w:p>
    <w:p w14:paraId="33FD5CF6" w14:textId="77777777" w:rsidR="001C52F4" w:rsidRPr="001C52F4" w:rsidRDefault="001C52F4" w:rsidP="001C52F4">
      <w:pPr>
        <w:pStyle w:val="ListParagraph"/>
        <w:spacing w:after="0"/>
        <w:ind w:left="360"/>
        <w:jc w:val="both"/>
        <w:rPr>
          <w:rFonts w:ascii="Times New Roman" w:hAnsi="Times New Roman" w:cs="Times New Roman"/>
          <w:b/>
        </w:rPr>
      </w:pPr>
    </w:p>
    <w:p w14:paraId="713B5CCC" w14:textId="77777777" w:rsidR="001C52F4" w:rsidRPr="001C52F4" w:rsidRDefault="006519BD" w:rsidP="0067025F">
      <w:pPr>
        <w:pStyle w:val="ListParagraph"/>
        <w:numPr>
          <w:ilvl w:val="0"/>
          <w:numId w:val="6"/>
        </w:numPr>
        <w:spacing w:after="0"/>
        <w:jc w:val="both"/>
        <w:rPr>
          <w:rFonts w:ascii="Times New Roman" w:hAnsi="Times New Roman" w:cs="Times New Roman"/>
          <w:b/>
          <w:sz w:val="20"/>
          <w:szCs w:val="20"/>
        </w:rPr>
      </w:pPr>
      <w:r w:rsidRPr="006519BD">
        <w:rPr>
          <w:rFonts w:ascii="Times New Roman" w:hAnsi="Times New Roman" w:cs="Times New Roman"/>
          <w:b/>
        </w:rPr>
        <w:t>DESIGN</w:t>
      </w:r>
    </w:p>
    <w:p w14:paraId="70BF5DAD" w14:textId="07F364E8" w:rsidR="0067025F" w:rsidRPr="001C52F4" w:rsidRDefault="006D2AB9" w:rsidP="001C52F4">
      <w:pPr>
        <w:pStyle w:val="ListParagraph"/>
        <w:spacing w:after="0"/>
        <w:ind w:left="360"/>
        <w:jc w:val="both"/>
        <w:rPr>
          <w:rFonts w:ascii="Times New Roman" w:hAnsi="Times New Roman" w:cs="Times New Roman"/>
          <w:sz w:val="20"/>
          <w:szCs w:val="20"/>
        </w:rPr>
      </w:pPr>
      <w:r>
        <w:rPr>
          <w:rFonts w:ascii="Times New Roman" w:hAnsi="Times New Roman" w:cs="Times New Roman"/>
          <w:color w:val="000000"/>
          <w:sz w:val="20"/>
          <w:szCs w:val="20"/>
        </w:rPr>
        <w:t>From a remedial point of view</w:t>
      </w:r>
      <w:r w:rsidR="001C52F4" w:rsidRPr="001C52F4">
        <w:rPr>
          <w:rFonts w:ascii="Times New Roman" w:hAnsi="Times New Roman" w:cs="Times New Roman"/>
          <w:color w:val="000000"/>
          <w:sz w:val="20"/>
          <w:szCs w:val="20"/>
        </w:rPr>
        <w:t>, the plant incubator is a useful device that helps in growing certain specific plants that cannot be grown and planted easily at home by an untrained individual. All it requires is the optimal temperature and conditions needed for that specific plant to grow in. Some Specific plants are unable to survive in normal environment as absence of favo</w:t>
      </w:r>
      <w:r w:rsidR="00FA3B7D">
        <w:rPr>
          <w:rFonts w:ascii="Times New Roman" w:hAnsi="Times New Roman" w:cs="Times New Roman"/>
          <w:color w:val="000000"/>
          <w:sz w:val="20"/>
          <w:szCs w:val="20"/>
        </w:rPr>
        <w:t>u</w:t>
      </w:r>
      <w:r w:rsidR="001C52F4" w:rsidRPr="001C52F4">
        <w:rPr>
          <w:rFonts w:ascii="Times New Roman" w:hAnsi="Times New Roman" w:cs="Times New Roman"/>
          <w:color w:val="000000"/>
          <w:sz w:val="20"/>
          <w:szCs w:val="20"/>
        </w:rPr>
        <w:t xml:space="preserve">rable temperature for its solution we have created the incubator with </w:t>
      </w:r>
      <w:r w:rsidR="001C52F4" w:rsidRPr="001C52F4">
        <w:rPr>
          <w:rFonts w:ascii="Times New Roman" w:hAnsi="Times New Roman" w:cs="Times New Roman"/>
          <w:bCs/>
          <w:color w:val="000000"/>
          <w:sz w:val="20"/>
          <w:szCs w:val="20"/>
        </w:rPr>
        <w:t>Temperature sensor</w:t>
      </w:r>
      <w:r w:rsidR="001C52F4" w:rsidRPr="001C52F4">
        <w:rPr>
          <w:rFonts w:ascii="Times New Roman" w:hAnsi="Times New Roman" w:cs="Times New Roman"/>
          <w:color w:val="000000"/>
          <w:sz w:val="20"/>
          <w:szCs w:val="20"/>
        </w:rPr>
        <w:t xml:space="preserve">. It gives advantage of set the temperature according to plant requirement. As Soil and </w:t>
      </w:r>
      <w:r w:rsidR="001C52F4" w:rsidRPr="001C52F4">
        <w:rPr>
          <w:rFonts w:ascii="Times New Roman" w:hAnsi="Times New Roman" w:cs="Times New Roman"/>
          <w:color w:val="000000"/>
          <w:sz w:val="20"/>
          <w:szCs w:val="20"/>
        </w:rPr>
        <w:lastRenderedPageBreak/>
        <w:t>humidity play very important ro</w:t>
      </w:r>
      <w:r w:rsidR="00FA3B7D">
        <w:rPr>
          <w:rFonts w:ascii="Times New Roman" w:hAnsi="Times New Roman" w:cs="Times New Roman"/>
          <w:color w:val="000000"/>
          <w:sz w:val="20"/>
          <w:szCs w:val="20"/>
        </w:rPr>
        <w:t>le in the growth in the plant. T</w:t>
      </w:r>
      <w:r w:rsidR="001C52F4" w:rsidRPr="001C52F4">
        <w:rPr>
          <w:rFonts w:ascii="Times New Roman" w:hAnsi="Times New Roman" w:cs="Times New Roman"/>
          <w:color w:val="000000"/>
          <w:sz w:val="20"/>
          <w:szCs w:val="20"/>
        </w:rPr>
        <w:t xml:space="preserve">hat why another equipment </w:t>
      </w:r>
      <w:r w:rsidR="001C52F4" w:rsidRPr="001C52F4">
        <w:rPr>
          <w:rFonts w:ascii="Times New Roman" w:hAnsi="Times New Roman" w:cs="Times New Roman"/>
          <w:bCs/>
          <w:color w:val="000000"/>
          <w:sz w:val="20"/>
          <w:szCs w:val="20"/>
        </w:rPr>
        <w:t xml:space="preserve">Soil moisture sensor </w:t>
      </w:r>
      <w:r w:rsidR="001C52F4" w:rsidRPr="001C52F4">
        <w:rPr>
          <w:rFonts w:ascii="Times New Roman" w:hAnsi="Times New Roman" w:cs="Times New Roman"/>
          <w:color w:val="000000"/>
          <w:sz w:val="20"/>
          <w:szCs w:val="20"/>
        </w:rPr>
        <w:t>has used. If favo</w:t>
      </w:r>
      <w:r w:rsidR="00FA3B7D">
        <w:rPr>
          <w:rFonts w:ascii="Times New Roman" w:hAnsi="Times New Roman" w:cs="Times New Roman"/>
          <w:color w:val="000000"/>
          <w:sz w:val="20"/>
          <w:szCs w:val="20"/>
        </w:rPr>
        <w:t>u</w:t>
      </w:r>
      <w:r w:rsidR="001C52F4" w:rsidRPr="001C52F4">
        <w:rPr>
          <w:rFonts w:ascii="Times New Roman" w:hAnsi="Times New Roman" w:cs="Times New Roman"/>
          <w:color w:val="000000"/>
          <w:sz w:val="20"/>
          <w:szCs w:val="20"/>
        </w:rPr>
        <w:t>rable condition</w:t>
      </w:r>
      <w:r>
        <w:rPr>
          <w:rFonts w:ascii="Times New Roman" w:hAnsi="Times New Roman" w:cs="Times New Roman"/>
          <w:color w:val="000000"/>
          <w:sz w:val="20"/>
          <w:szCs w:val="20"/>
        </w:rPr>
        <w:t xml:space="preserve"> </w:t>
      </w:r>
      <w:r w:rsidR="001C52F4" w:rsidRPr="001C52F4">
        <w:rPr>
          <w:rFonts w:ascii="Times New Roman" w:hAnsi="Times New Roman" w:cs="Times New Roman"/>
          <w:color w:val="000000"/>
          <w:sz w:val="20"/>
          <w:szCs w:val="20"/>
        </w:rPr>
        <w:t>(set according to the plant requirement) is disturbed or not fulfilled then</w:t>
      </w:r>
      <w:r w:rsidR="001C52F4" w:rsidRPr="001C52F4">
        <w:rPr>
          <w:rFonts w:ascii="Times New Roman" w:hAnsi="Times New Roman" w:cs="Times New Roman"/>
          <w:color w:val="000000"/>
          <w:sz w:val="20"/>
          <w:szCs w:val="20"/>
        </w:rPr>
        <w:br/>
      </w:r>
      <w:r w:rsidR="001C52F4" w:rsidRPr="001C52F4">
        <w:rPr>
          <w:rFonts w:ascii="Times New Roman" w:hAnsi="Times New Roman" w:cs="Times New Roman"/>
          <w:bCs/>
          <w:color w:val="000000"/>
          <w:sz w:val="20"/>
          <w:szCs w:val="20"/>
        </w:rPr>
        <w:t xml:space="preserve">Buzzer </w:t>
      </w:r>
      <w:r w:rsidR="001C52F4" w:rsidRPr="001C52F4">
        <w:rPr>
          <w:rFonts w:ascii="Times New Roman" w:hAnsi="Times New Roman" w:cs="Times New Roman"/>
          <w:color w:val="000000"/>
          <w:sz w:val="20"/>
          <w:szCs w:val="20"/>
        </w:rPr>
        <w:t xml:space="preserve">indicates the user. To </w:t>
      </w:r>
      <w:r w:rsidR="00FA3B7D" w:rsidRPr="001C52F4">
        <w:rPr>
          <w:rFonts w:ascii="Times New Roman" w:hAnsi="Times New Roman" w:cs="Times New Roman"/>
          <w:color w:val="000000"/>
          <w:sz w:val="20"/>
          <w:szCs w:val="20"/>
        </w:rPr>
        <w:t>fulfil</w:t>
      </w:r>
      <w:r w:rsidR="001C52F4" w:rsidRPr="001C52F4">
        <w:rPr>
          <w:rFonts w:ascii="Times New Roman" w:hAnsi="Times New Roman" w:cs="Times New Roman"/>
          <w:color w:val="000000"/>
          <w:sz w:val="20"/>
          <w:szCs w:val="20"/>
        </w:rPr>
        <w:t xml:space="preserve"> the water requirement water pump has added in the incubator which supply water time to time. When inside temperature of the incubator has decreased means become lower than the set temperature for the growth of the plant a </w:t>
      </w:r>
      <w:r w:rsidR="001C52F4" w:rsidRPr="001C52F4">
        <w:rPr>
          <w:rFonts w:ascii="Times New Roman" w:hAnsi="Times New Roman" w:cs="Times New Roman"/>
          <w:bCs/>
          <w:color w:val="000000"/>
          <w:sz w:val="20"/>
          <w:szCs w:val="20"/>
        </w:rPr>
        <w:t xml:space="preserve">60 watt bulb </w:t>
      </w:r>
      <w:r w:rsidR="001C52F4" w:rsidRPr="001C52F4">
        <w:rPr>
          <w:rFonts w:ascii="Times New Roman" w:hAnsi="Times New Roman" w:cs="Times New Roman"/>
          <w:color w:val="000000"/>
          <w:sz w:val="20"/>
          <w:szCs w:val="20"/>
        </w:rPr>
        <w:t xml:space="preserve">has used to maintain temperature of inside the incubator. Here </w:t>
      </w:r>
      <w:proofErr w:type="spellStart"/>
      <w:r w:rsidR="001C52F4" w:rsidRPr="001C52F4">
        <w:rPr>
          <w:rFonts w:ascii="Times New Roman" w:hAnsi="Times New Roman" w:cs="Times New Roman"/>
          <w:bCs/>
          <w:color w:val="000000"/>
          <w:sz w:val="20"/>
          <w:szCs w:val="20"/>
        </w:rPr>
        <w:t>Octabrix</w:t>
      </w:r>
      <w:proofErr w:type="spellEnd"/>
      <w:r w:rsidR="001C52F4" w:rsidRPr="001C52F4">
        <w:rPr>
          <w:rFonts w:ascii="Times New Roman" w:hAnsi="Times New Roman" w:cs="Times New Roman"/>
          <w:bCs/>
          <w:color w:val="000000"/>
          <w:sz w:val="20"/>
          <w:szCs w:val="20"/>
        </w:rPr>
        <w:t xml:space="preserve"> </w:t>
      </w:r>
      <w:r w:rsidR="001C52F4" w:rsidRPr="001C52F4">
        <w:rPr>
          <w:rFonts w:ascii="Times New Roman" w:hAnsi="Times New Roman" w:cs="Times New Roman"/>
          <w:color w:val="000000"/>
          <w:sz w:val="20"/>
          <w:szCs w:val="20"/>
        </w:rPr>
        <w:t>is used as microcontroller from which all the element are connected.</w:t>
      </w:r>
    </w:p>
    <w:p w14:paraId="54AC5A73" w14:textId="77777777" w:rsidR="0067025F" w:rsidRPr="0067025F" w:rsidRDefault="0067025F" w:rsidP="0067025F">
      <w:pPr>
        <w:spacing w:after="0"/>
        <w:jc w:val="both"/>
        <w:rPr>
          <w:rFonts w:ascii="Times New Roman" w:hAnsi="Times New Roman" w:cs="Times New Roman"/>
          <w:sz w:val="20"/>
        </w:rPr>
      </w:pPr>
    </w:p>
    <w:p w14:paraId="13D321F3" w14:textId="77777777" w:rsidR="0067025F" w:rsidRDefault="0067025F" w:rsidP="0067025F">
      <w:pPr>
        <w:pStyle w:val="ListParagraph"/>
        <w:numPr>
          <w:ilvl w:val="1"/>
          <w:numId w:val="6"/>
        </w:numPr>
        <w:rPr>
          <w:rFonts w:ascii="Times New Roman" w:hAnsi="Times New Roman" w:cs="Times New Roman"/>
          <w:b/>
        </w:rPr>
      </w:pPr>
      <w:r w:rsidRPr="0067025F">
        <w:rPr>
          <w:rFonts w:ascii="Times New Roman" w:hAnsi="Times New Roman" w:cs="Times New Roman"/>
          <w:b/>
        </w:rPr>
        <w:t>COMPONENT DETAILS</w:t>
      </w:r>
    </w:p>
    <w:p w14:paraId="58E52960" w14:textId="77777777" w:rsidR="006B6BF4" w:rsidRPr="00634E80" w:rsidRDefault="004F31D8" w:rsidP="00634E80">
      <w:pPr>
        <w:numPr>
          <w:ilvl w:val="2"/>
          <w:numId w:val="6"/>
        </w:numPr>
        <w:spacing w:after="160"/>
        <w:contextualSpacing/>
        <w:jc w:val="both"/>
        <w:rPr>
          <w:rFonts w:ascii="Times New Roman" w:eastAsia="Calibri" w:hAnsi="Times New Roman" w:cs="Times New Roman"/>
          <w:b/>
          <w:bCs/>
          <w:sz w:val="20"/>
          <w:szCs w:val="20"/>
        </w:rPr>
      </w:pPr>
      <w:r w:rsidRPr="00634E80">
        <w:rPr>
          <w:rFonts w:ascii="Times New Roman" w:eastAsia="Calibri" w:hAnsi="Times New Roman" w:cs="Times New Roman"/>
          <w:b/>
          <w:bCs/>
          <w:sz w:val="20"/>
          <w:szCs w:val="20"/>
        </w:rPr>
        <w:t>Microcontroller</w:t>
      </w:r>
    </w:p>
    <w:p w14:paraId="15BE6030" w14:textId="6A712F0D" w:rsidR="006B6BF4" w:rsidRPr="00634E80" w:rsidRDefault="006B6BF4" w:rsidP="00634E80">
      <w:pPr>
        <w:spacing w:after="160"/>
        <w:ind w:left="720"/>
        <w:contextualSpacing/>
        <w:jc w:val="both"/>
        <w:rPr>
          <w:rFonts w:ascii="Times New Roman" w:eastAsia="Calibri" w:hAnsi="Times New Roman" w:cs="Times New Roman"/>
          <w:b/>
          <w:bCs/>
          <w:sz w:val="20"/>
          <w:szCs w:val="20"/>
        </w:rPr>
      </w:pPr>
      <w:r w:rsidRPr="00634E80">
        <w:rPr>
          <w:rFonts w:ascii="Times New Roman" w:hAnsi="Times New Roman" w:cs="Times New Roman"/>
          <w:color w:val="000000"/>
          <w:sz w:val="20"/>
          <w:szCs w:val="20"/>
        </w:rPr>
        <w:t xml:space="preserve">The </w:t>
      </w:r>
      <w:r w:rsidRPr="00634E80">
        <w:rPr>
          <w:rFonts w:ascii="Times New Roman" w:hAnsi="Times New Roman" w:cs="Times New Roman"/>
          <w:bCs/>
          <w:color w:val="000000"/>
          <w:sz w:val="20"/>
          <w:szCs w:val="20"/>
        </w:rPr>
        <w:t xml:space="preserve">Microcontroller </w:t>
      </w:r>
      <w:r w:rsidRPr="00634E80">
        <w:rPr>
          <w:rFonts w:ascii="Times New Roman" w:hAnsi="Times New Roman" w:cs="Times New Roman"/>
          <w:color w:val="000000"/>
          <w:sz w:val="20"/>
          <w:szCs w:val="20"/>
        </w:rPr>
        <w:t xml:space="preserve">board we used here is called </w:t>
      </w:r>
      <w:proofErr w:type="spellStart"/>
      <w:r w:rsidRPr="00634E80">
        <w:rPr>
          <w:rFonts w:ascii="Times New Roman" w:hAnsi="Times New Roman" w:cs="Times New Roman"/>
          <w:bCs/>
          <w:color w:val="000000"/>
          <w:sz w:val="20"/>
          <w:szCs w:val="20"/>
        </w:rPr>
        <w:t>Octabrix</w:t>
      </w:r>
      <w:proofErr w:type="spellEnd"/>
      <w:r w:rsidRPr="00634E80">
        <w:rPr>
          <w:rFonts w:ascii="Times New Roman" w:hAnsi="Times New Roman" w:cs="Times New Roman"/>
          <w:color w:val="000000"/>
          <w:sz w:val="20"/>
          <w:szCs w:val="20"/>
        </w:rPr>
        <w:t xml:space="preserve">. </w:t>
      </w:r>
      <w:proofErr w:type="spellStart"/>
      <w:r w:rsidRPr="00634E80">
        <w:rPr>
          <w:rFonts w:ascii="Times New Roman" w:hAnsi="Times New Roman" w:cs="Times New Roman"/>
          <w:color w:val="000000"/>
          <w:sz w:val="20"/>
          <w:szCs w:val="20"/>
        </w:rPr>
        <w:t>Octabrix</w:t>
      </w:r>
      <w:proofErr w:type="spellEnd"/>
      <w:r w:rsidRPr="00634E80">
        <w:rPr>
          <w:rFonts w:ascii="Times New Roman" w:hAnsi="Times New Roman" w:cs="Times New Roman"/>
          <w:color w:val="000000"/>
          <w:sz w:val="20"/>
          <w:szCs w:val="20"/>
        </w:rPr>
        <w:t xml:space="preserve"> is a Wi-Fi development board based on the famous and easily available Wi-Fi </w:t>
      </w:r>
      <w:proofErr w:type="spellStart"/>
      <w:r w:rsidRPr="00634E80">
        <w:rPr>
          <w:rFonts w:ascii="Times New Roman" w:hAnsi="Times New Roman" w:cs="Times New Roman"/>
          <w:color w:val="000000"/>
          <w:sz w:val="20"/>
          <w:szCs w:val="20"/>
        </w:rPr>
        <w:t>SoC</w:t>
      </w:r>
      <w:proofErr w:type="spellEnd"/>
      <w:r w:rsidRPr="00634E80">
        <w:rPr>
          <w:rFonts w:ascii="Times New Roman" w:hAnsi="Times New Roman" w:cs="Times New Roman"/>
          <w:color w:val="000000"/>
          <w:sz w:val="20"/>
          <w:szCs w:val="20"/>
        </w:rPr>
        <w:t xml:space="preserve"> ESP8266. ESP8266 is a wireless </w:t>
      </w:r>
      <w:proofErr w:type="spellStart"/>
      <w:r w:rsidRPr="00634E80">
        <w:rPr>
          <w:rFonts w:ascii="Times New Roman" w:hAnsi="Times New Roman" w:cs="Times New Roman"/>
          <w:color w:val="000000"/>
          <w:sz w:val="20"/>
          <w:szCs w:val="20"/>
        </w:rPr>
        <w:t>SoC</w:t>
      </w:r>
      <w:proofErr w:type="spellEnd"/>
      <w:r w:rsidRPr="00634E80">
        <w:rPr>
          <w:rFonts w:ascii="Times New Roman" w:hAnsi="Times New Roman" w:cs="Times New Roman"/>
          <w:color w:val="000000"/>
          <w:sz w:val="20"/>
          <w:szCs w:val="20"/>
        </w:rPr>
        <w:t xml:space="preserve"> that provides ability to embed Wi-Fi capabilities.</w:t>
      </w:r>
    </w:p>
    <w:p w14:paraId="437CD71F" w14:textId="76B32070" w:rsidR="006B6BF4" w:rsidRDefault="006B6BF4" w:rsidP="00D65B1B">
      <w:pPr>
        <w:pStyle w:val="ListParagraph"/>
        <w:numPr>
          <w:ilvl w:val="2"/>
          <w:numId w:val="6"/>
        </w:numPr>
        <w:rPr>
          <w:rFonts w:ascii="Times New Roman" w:hAnsi="Times New Roman" w:cs="Times New Roman"/>
          <w:color w:val="333333"/>
          <w:sz w:val="20"/>
          <w:szCs w:val="20"/>
        </w:rPr>
      </w:pPr>
      <w:r w:rsidRPr="00D65B1B">
        <w:rPr>
          <w:rFonts w:ascii="Times New Roman" w:hAnsi="Times New Roman" w:cs="Times New Roman"/>
          <w:b/>
          <w:bCs/>
          <w:color w:val="000000"/>
          <w:sz w:val="20"/>
          <w:szCs w:val="20"/>
        </w:rPr>
        <w:t>Soil Moisture Sensor</w:t>
      </w:r>
      <w:r w:rsidRPr="00D65B1B">
        <w:rPr>
          <w:rFonts w:ascii="Times New Roman" w:hAnsi="Times New Roman" w:cs="Times New Roman"/>
          <w:color w:val="000000"/>
          <w:sz w:val="20"/>
          <w:szCs w:val="20"/>
        </w:rPr>
        <w:br/>
      </w:r>
      <w:r w:rsidRPr="00D65B1B">
        <w:rPr>
          <w:rFonts w:ascii="Times New Roman" w:hAnsi="Times New Roman" w:cs="Times New Roman"/>
          <w:color w:val="333333"/>
          <w:sz w:val="20"/>
          <w:szCs w:val="20"/>
        </w:rPr>
        <w:t>This sensor measures the volumetric content of water inside the soil and gives us the moisture</w:t>
      </w:r>
      <w:r w:rsidRPr="00D65B1B">
        <w:rPr>
          <w:rFonts w:ascii="Times New Roman" w:hAnsi="Times New Roman" w:cs="Times New Roman"/>
          <w:color w:val="333333"/>
          <w:sz w:val="20"/>
          <w:szCs w:val="20"/>
        </w:rPr>
        <w:br/>
        <w:t xml:space="preserve">level as output. </w:t>
      </w:r>
    </w:p>
    <w:p w14:paraId="3CC3A01E" w14:textId="77777777" w:rsidR="00D65B1B" w:rsidRPr="00D65B1B" w:rsidRDefault="00D65B1B" w:rsidP="00D65B1B">
      <w:pPr>
        <w:pStyle w:val="ListParagraph"/>
        <w:rPr>
          <w:rFonts w:ascii="Times New Roman" w:hAnsi="Times New Roman" w:cs="Times New Roman"/>
          <w:color w:val="333333"/>
          <w:sz w:val="20"/>
          <w:szCs w:val="20"/>
        </w:rPr>
      </w:pPr>
    </w:p>
    <w:p w14:paraId="27559741" w14:textId="77777777" w:rsidR="006B6BF4" w:rsidRPr="00634E80" w:rsidRDefault="006B6BF4" w:rsidP="00634E80">
      <w:pPr>
        <w:pStyle w:val="ListParagraph"/>
        <w:numPr>
          <w:ilvl w:val="2"/>
          <w:numId w:val="6"/>
        </w:numPr>
        <w:jc w:val="both"/>
        <w:rPr>
          <w:rFonts w:ascii="Times New Roman" w:eastAsia="Calibri" w:hAnsi="Times New Roman" w:cs="Times New Roman"/>
          <w:b/>
          <w:sz w:val="20"/>
          <w:szCs w:val="20"/>
        </w:rPr>
      </w:pPr>
      <w:r w:rsidRPr="00634E80">
        <w:rPr>
          <w:rFonts w:ascii="Times New Roman" w:hAnsi="Times New Roman" w:cs="Times New Roman"/>
          <w:b/>
          <w:bCs/>
          <w:color w:val="000000"/>
          <w:sz w:val="20"/>
          <w:szCs w:val="20"/>
        </w:rPr>
        <w:t>Temperature and Humidity Sensor</w:t>
      </w:r>
    </w:p>
    <w:p w14:paraId="19986E09" w14:textId="77777777" w:rsidR="006B6BF4" w:rsidRDefault="006B6BF4" w:rsidP="00634E80">
      <w:pPr>
        <w:pStyle w:val="ListParagraph"/>
        <w:jc w:val="both"/>
        <w:rPr>
          <w:rFonts w:ascii="Times New Roman" w:hAnsi="Times New Roman" w:cs="Times New Roman"/>
          <w:color w:val="000000"/>
          <w:sz w:val="20"/>
          <w:szCs w:val="20"/>
        </w:rPr>
      </w:pPr>
      <w:r w:rsidRPr="00634E80">
        <w:rPr>
          <w:rFonts w:ascii="Times New Roman" w:hAnsi="Times New Roman" w:cs="Times New Roman"/>
          <w:color w:val="000000"/>
          <w:sz w:val="20"/>
          <w:szCs w:val="20"/>
        </w:rPr>
        <w:t>DHT11 Temperature and Humidity Sensor features a calibrated digital signal output with the temperature and humidity sensor capability.</w:t>
      </w:r>
    </w:p>
    <w:p w14:paraId="37E281A8" w14:textId="77777777" w:rsidR="00D65B1B" w:rsidRPr="00634E80" w:rsidRDefault="00D65B1B" w:rsidP="00634E80">
      <w:pPr>
        <w:pStyle w:val="ListParagraph"/>
        <w:jc w:val="both"/>
        <w:rPr>
          <w:rFonts w:ascii="Times New Roman" w:hAnsi="Times New Roman" w:cs="Times New Roman"/>
          <w:color w:val="000000"/>
          <w:sz w:val="20"/>
          <w:szCs w:val="20"/>
        </w:rPr>
      </w:pPr>
    </w:p>
    <w:p w14:paraId="0FDDEEEE" w14:textId="0CAB4BA7" w:rsidR="006B6BF4" w:rsidRPr="00634E80" w:rsidRDefault="006B6BF4" w:rsidP="00634E80">
      <w:pPr>
        <w:pStyle w:val="ListParagraph"/>
        <w:numPr>
          <w:ilvl w:val="2"/>
          <w:numId w:val="6"/>
        </w:numPr>
        <w:jc w:val="both"/>
        <w:rPr>
          <w:rFonts w:ascii="Times New Roman" w:hAnsi="Times New Roman" w:cs="Times New Roman"/>
          <w:b/>
          <w:color w:val="000000"/>
          <w:sz w:val="20"/>
          <w:szCs w:val="20"/>
        </w:rPr>
      </w:pPr>
      <w:r w:rsidRPr="00634E80">
        <w:rPr>
          <w:rFonts w:ascii="Times New Roman" w:hAnsi="Times New Roman" w:cs="Times New Roman"/>
          <w:b/>
          <w:color w:val="000000"/>
          <w:sz w:val="20"/>
          <w:szCs w:val="20"/>
        </w:rPr>
        <w:t>60-Watt Bulb</w:t>
      </w:r>
    </w:p>
    <w:p w14:paraId="67AE29CC" w14:textId="77777777" w:rsidR="00D65B1B" w:rsidRDefault="00D65B1B" w:rsidP="00634E80">
      <w:pPr>
        <w:pStyle w:val="ListParagraph"/>
        <w:jc w:val="both"/>
        <w:rPr>
          <w:rFonts w:ascii="Times New Roman" w:hAnsi="Times New Roman" w:cs="Times New Roman"/>
          <w:color w:val="000000"/>
          <w:sz w:val="20"/>
          <w:szCs w:val="20"/>
        </w:rPr>
      </w:pPr>
    </w:p>
    <w:p w14:paraId="1F865EBD" w14:textId="77777777" w:rsidR="00D65B1B" w:rsidRDefault="00D65B1B" w:rsidP="00634E80">
      <w:pPr>
        <w:pStyle w:val="ListParagraph"/>
        <w:jc w:val="both"/>
        <w:rPr>
          <w:rFonts w:ascii="Times New Roman" w:hAnsi="Times New Roman" w:cs="Times New Roman"/>
          <w:color w:val="000000"/>
          <w:sz w:val="20"/>
          <w:szCs w:val="20"/>
        </w:rPr>
      </w:pPr>
    </w:p>
    <w:p w14:paraId="00ED3428" w14:textId="77777777" w:rsidR="00D65B1B" w:rsidRDefault="00D65B1B" w:rsidP="00634E80">
      <w:pPr>
        <w:pStyle w:val="ListParagraph"/>
        <w:jc w:val="both"/>
        <w:rPr>
          <w:rFonts w:ascii="Times New Roman" w:hAnsi="Times New Roman" w:cs="Times New Roman"/>
          <w:color w:val="000000"/>
          <w:sz w:val="20"/>
          <w:szCs w:val="20"/>
        </w:rPr>
      </w:pPr>
    </w:p>
    <w:p w14:paraId="26F69E8D" w14:textId="77777777" w:rsidR="00D65B1B" w:rsidRDefault="00D65B1B" w:rsidP="00634E80">
      <w:pPr>
        <w:pStyle w:val="ListParagraph"/>
        <w:jc w:val="both"/>
        <w:rPr>
          <w:rFonts w:ascii="Times New Roman" w:hAnsi="Times New Roman" w:cs="Times New Roman"/>
          <w:color w:val="000000"/>
          <w:sz w:val="20"/>
          <w:szCs w:val="20"/>
        </w:rPr>
      </w:pPr>
    </w:p>
    <w:p w14:paraId="5E2D4DA8" w14:textId="77777777" w:rsidR="00D65B1B" w:rsidRDefault="00D65B1B" w:rsidP="00634E80">
      <w:pPr>
        <w:pStyle w:val="ListParagraph"/>
        <w:jc w:val="both"/>
        <w:rPr>
          <w:rFonts w:ascii="Times New Roman" w:hAnsi="Times New Roman" w:cs="Times New Roman"/>
          <w:color w:val="000000"/>
          <w:sz w:val="20"/>
          <w:szCs w:val="20"/>
        </w:rPr>
      </w:pPr>
    </w:p>
    <w:p w14:paraId="3957A667" w14:textId="5023E8EA" w:rsidR="006B6BF4" w:rsidRDefault="006B6BF4" w:rsidP="00634E80">
      <w:pPr>
        <w:pStyle w:val="ListParagraph"/>
        <w:jc w:val="both"/>
        <w:rPr>
          <w:rFonts w:ascii="Times New Roman" w:hAnsi="Times New Roman" w:cs="Times New Roman"/>
          <w:color w:val="000000"/>
          <w:sz w:val="20"/>
          <w:szCs w:val="20"/>
        </w:rPr>
      </w:pPr>
      <w:r w:rsidRPr="00634E80">
        <w:rPr>
          <w:rFonts w:ascii="Times New Roman" w:hAnsi="Times New Roman" w:cs="Times New Roman"/>
          <w:color w:val="000000"/>
          <w:sz w:val="20"/>
          <w:szCs w:val="20"/>
        </w:rPr>
        <w:t>The bulb is used to provide heat due to power losses and the heat generated by it is adequate enough to maintain the temperature of the environmental set-up.</w:t>
      </w:r>
    </w:p>
    <w:p w14:paraId="0794CCF2" w14:textId="77777777" w:rsidR="00D65B1B" w:rsidRPr="00634E80" w:rsidRDefault="00D65B1B" w:rsidP="00634E80">
      <w:pPr>
        <w:pStyle w:val="ListParagraph"/>
        <w:jc w:val="both"/>
        <w:rPr>
          <w:rFonts w:ascii="Times New Roman" w:hAnsi="Times New Roman" w:cs="Times New Roman"/>
          <w:color w:val="000000"/>
          <w:sz w:val="20"/>
          <w:szCs w:val="20"/>
        </w:rPr>
      </w:pPr>
    </w:p>
    <w:p w14:paraId="2309D4C0" w14:textId="146B884F" w:rsidR="006B6BF4" w:rsidRPr="00634E80" w:rsidRDefault="006B6BF4" w:rsidP="00634E80">
      <w:pPr>
        <w:pStyle w:val="ListParagraph"/>
        <w:numPr>
          <w:ilvl w:val="2"/>
          <w:numId w:val="6"/>
        </w:numPr>
        <w:jc w:val="both"/>
        <w:rPr>
          <w:rFonts w:ascii="Times New Roman" w:hAnsi="Times New Roman" w:cs="Times New Roman"/>
          <w:b/>
          <w:color w:val="000000"/>
          <w:sz w:val="20"/>
          <w:szCs w:val="20"/>
        </w:rPr>
      </w:pPr>
      <w:r w:rsidRPr="00634E80">
        <w:rPr>
          <w:rFonts w:ascii="Times New Roman" w:hAnsi="Times New Roman" w:cs="Times New Roman"/>
          <w:b/>
          <w:color w:val="000000"/>
          <w:sz w:val="20"/>
          <w:szCs w:val="20"/>
        </w:rPr>
        <w:t>Buzzer</w:t>
      </w:r>
    </w:p>
    <w:p w14:paraId="3D44C8A1" w14:textId="4B3391C1" w:rsidR="006B6BF4" w:rsidRDefault="006B6BF4" w:rsidP="00634E80">
      <w:pPr>
        <w:pStyle w:val="ListParagraph"/>
        <w:jc w:val="both"/>
        <w:rPr>
          <w:rFonts w:ascii="Times New Roman" w:hAnsi="Times New Roman" w:cs="Times New Roman"/>
          <w:color w:val="000000"/>
          <w:sz w:val="20"/>
          <w:szCs w:val="20"/>
        </w:rPr>
      </w:pPr>
      <w:r w:rsidRPr="00634E80">
        <w:rPr>
          <w:rFonts w:ascii="Times New Roman" w:hAnsi="Times New Roman" w:cs="Times New Roman"/>
          <w:color w:val="000000"/>
          <w:sz w:val="20"/>
          <w:szCs w:val="20"/>
        </w:rPr>
        <w:t xml:space="preserve">The buzzer or beeper is an audio </w:t>
      </w:r>
      <w:proofErr w:type="spellStart"/>
      <w:r w:rsidRPr="00634E80">
        <w:rPr>
          <w:rFonts w:ascii="Times New Roman" w:hAnsi="Times New Roman" w:cs="Times New Roman"/>
          <w:color w:val="000000"/>
          <w:sz w:val="20"/>
          <w:szCs w:val="20"/>
        </w:rPr>
        <w:t>signaling</w:t>
      </w:r>
      <w:proofErr w:type="spellEnd"/>
      <w:r w:rsidRPr="00634E80">
        <w:rPr>
          <w:rFonts w:ascii="Times New Roman" w:hAnsi="Times New Roman" w:cs="Times New Roman"/>
          <w:color w:val="000000"/>
          <w:sz w:val="20"/>
          <w:szCs w:val="20"/>
        </w:rPr>
        <w:t xml:space="preserve"> device, which may be mechanical, electromechanical, or piezoelectric.</w:t>
      </w:r>
    </w:p>
    <w:p w14:paraId="72871B41" w14:textId="77777777" w:rsidR="00D65B1B" w:rsidRPr="00634E80" w:rsidRDefault="00D65B1B" w:rsidP="00634E80">
      <w:pPr>
        <w:pStyle w:val="ListParagraph"/>
        <w:jc w:val="both"/>
        <w:rPr>
          <w:rFonts w:ascii="Times New Roman" w:hAnsi="Times New Roman" w:cs="Times New Roman"/>
          <w:color w:val="000000"/>
          <w:sz w:val="20"/>
          <w:szCs w:val="20"/>
        </w:rPr>
      </w:pPr>
    </w:p>
    <w:p w14:paraId="2BF2587D" w14:textId="34F61B16" w:rsidR="006B6BF4" w:rsidRPr="00634E80" w:rsidRDefault="006B6BF4" w:rsidP="00634E80">
      <w:pPr>
        <w:pStyle w:val="ListParagraph"/>
        <w:numPr>
          <w:ilvl w:val="2"/>
          <w:numId w:val="6"/>
        </w:numPr>
        <w:jc w:val="both"/>
        <w:rPr>
          <w:rFonts w:ascii="Times New Roman" w:hAnsi="Times New Roman" w:cs="Times New Roman"/>
          <w:b/>
          <w:color w:val="000000"/>
          <w:sz w:val="20"/>
          <w:szCs w:val="20"/>
        </w:rPr>
      </w:pPr>
      <w:r w:rsidRPr="00634E80">
        <w:rPr>
          <w:rFonts w:ascii="Times New Roman" w:hAnsi="Times New Roman" w:cs="Times New Roman"/>
          <w:b/>
          <w:color w:val="000000"/>
          <w:sz w:val="20"/>
          <w:szCs w:val="20"/>
        </w:rPr>
        <w:t>Cooling Fan</w:t>
      </w:r>
    </w:p>
    <w:p w14:paraId="6067A94E" w14:textId="48D0B84D" w:rsidR="006B6BF4" w:rsidRDefault="006B6BF4" w:rsidP="00634E80">
      <w:pPr>
        <w:pStyle w:val="ListParagraph"/>
        <w:jc w:val="both"/>
        <w:rPr>
          <w:rFonts w:ascii="Times New Roman" w:hAnsi="Times New Roman" w:cs="Times New Roman"/>
          <w:color w:val="000000"/>
          <w:sz w:val="20"/>
          <w:szCs w:val="20"/>
        </w:rPr>
      </w:pPr>
      <w:r w:rsidRPr="00634E80">
        <w:rPr>
          <w:rFonts w:ascii="Times New Roman" w:hAnsi="Times New Roman" w:cs="Times New Roman"/>
          <w:color w:val="000000"/>
          <w:sz w:val="20"/>
          <w:szCs w:val="20"/>
        </w:rPr>
        <w:t>An electric cooling fan is used in a wide variety of applications, from electrical enclosure cooling fans to industrial cooling fans.</w:t>
      </w:r>
    </w:p>
    <w:p w14:paraId="442D876C" w14:textId="77777777" w:rsidR="00D65B1B" w:rsidRPr="00634E80" w:rsidRDefault="00D65B1B" w:rsidP="00634E80">
      <w:pPr>
        <w:pStyle w:val="ListParagraph"/>
        <w:jc w:val="both"/>
        <w:rPr>
          <w:rFonts w:ascii="Times New Roman" w:hAnsi="Times New Roman" w:cs="Times New Roman"/>
          <w:color w:val="000000"/>
          <w:sz w:val="20"/>
          <w:szCs w:val="20"/>
        </w:rPr>
      </w:pPr>
    </w:p>
    <w:p w14:paraId="0A3B5058" w14:textId="004B4E57" w:rsidR="006B6BF4" w:rsidRPr="00634E80" w:rsidRDefault="006B6BF4" w:rsidP="00634E80">
      <w:pPr>
        <w:pStyle w:val="ListParagraph"/>
        <w:numPr>
          <w:ilvl w:val="2"/>
          <w:numId w:val="6"/>
        </w:numPr>
        <w:jc w:val="both"/>
        <w:rPr>
          <w:rFonts w:ascii="Times New Roman" w:hAnsi="Times New Roman" w:cs="Times New Roman"/>
          <w:b/>
          <w:color w:val="000000"/>
          <w:sz w:val="20"/>
          <w:szCs w:val="20"/>
        </w:rPr>
      </w:pPr>
      <w:r w:rsidRPr="00634E80">
        <w:rPr>
          <w:rFonts w:ascii="Times New Roman" w:hAnsi="Times New Roman" w:cs="Times New Roman"/>
          <w:b/>
          <w:color w:val="000000"/>
          <w:sz w:val="20"/>
          <w:szCs w:val="20"/>
        </w:rPr>
        <w:t>Other components</w:t>
      </w:r>
    </w:p>
    <w:p w14:paraId="3DDC25BD" w14:textId="77777777" w:rsidR="006B6BF4" w:rsidRPr="00634E80" w:rsidRDefault="006B6BF4" w:rsidP="00634E80">
      <w:pPr>
        <w:pStyle w:val="ListParagraph"/>
        <w:numPr>
          <w:ilvl w:val="0"/>
          <w:numId w:val="10"/>
        </w:numPr>
        <w:jc w:val="both"/>
        <w:rPr>
          <w:rFonts w:ascii="Times New Roman" w:hAnsi="Times New Roman" w:cs="Times New Roman"/>
          <w:color w:val="000000"/>
          <w:sz w:val="20"/>
          <w:szCs w:val="20"/>
        </w:rPr>
      </w:pPr>
      <w:r w:rsidRPr="00634E80">
        <w:rPr>
          <w:rFonts w:ascii="Times New Roman" w:hAnsi="Times New Roman" w:cs="Times New Roman"/>
          <w:color w:val="000000"/>
          <w:sz w:val="20"/>
          <w:szCs w:val="20"/>
        </w:rPr>
        <w:t xml:space="preserve">Relay module for switching components. </w:t>
      </w:r>
    </w:p>
    <w:p w14:paraId="47D2DFAD" w14:textId="77777777" w:rsidR="006B6BF4" w:rsidRPr="00634E80" w:rsidRDefault="006B6BF4" w:rsidP="00634E80">
      <w:pPr>
        <w:pStyle w:val="ListParagraph"/>
        <w:numPr>
          <w:ilvl w:val="0"/>
          <w:numId w:val="10"/>
        </w:numPr>
        <w:jc w:val="both"/>
        <w:rPr>
          <w:rFonts w:ascii="Times New Roman" w:hAnsi="Times New Roman" w:cs="Times New Roman"/>
          <w:color w:val="000000"/>
          <w:sz w:val="20"/>
          <w:szCs w:val="20"/>
        </w:rPr>
      </w:pPr>
      <w:r w:rsidRPr="00634E80">
        <w:rPr>
          <w:rFonts w:ascii="Times New Roman" w:hAnsi="Times New Roman" w:cs="Times New Roman"/>
          <w:color w:val="000000"/>
          <w:sz w:val="20"/>
          <w:szCs w:val="20"/>
        </w:rPr>
        <w:t xml:space="preserve">Water pump for watering plants. </w:t>
      </w:r>
    </w:p>
    <w:p w14:paraId="1B5D8FC4" w14:textId="7FDBBD65" w:rsidR="006B6BF4" w:rsidRPr="00634E80" w:rsidRDefault="006B6BF4" w:rsidP="00634E80">
      <w:pPr>
        <w:pStyle w:val="ListParagraph"/>
        <w:numPr>
          <w:ilvl w:val="0"/>
          <w:numId w:val="10"/>
        </w:numPr>
        <w:jc w:val="both"/>
        <w:rPr>
          <w:rFonts w:ascii="Times New Roman" w:hAnsi="Times New Roman" w:cs="Times New Roman"/>
          <w:color w:val="000000"/>
          <w:sz w:val="20"/>
          <w:szCs w:val="20"/>
        </w:rPr>
      </w:pPr>
      <w:r w:rsidRPr="00634E80">
        <w:rPr>
          <w:rFonts w:ascii="Times New Roman" w:hAnsi="Times New Roman" w:cs="Times New Roman"/>
          <w:color w:val="000000"/>
          <w:sz w:val="20"/>
          <w:szCs w:val="20"/>
        </w:rPr>
        <w:t>Humidifier according to usage.</w:t>
      </w:r>
    </w:p>
    <w:p w14:paraId="68D8E370" w14:textId="77777777" w:rsidR="006B6BF4" w:rsidRPr="00634E80" w:rsidRDefault="006B6BF4" w:rsidP="00634E80">
      <w:pPr>
        <w:jc w:val="both"/>
        <w:rPr>
          <w:rFonts w:ascii="Times New Roman" w:eastAsia="Calibri" w:hAnsi="Times New Roman" w:cs="Times New Roman"/>
          <w:sz w:val="20"/>
          <w:szCs w:val="20"/>
        </w:rPr>
      </w:pPr>
    </w:p>
    <w:p w14:paraId="639A2391" w14:textId="43023073" w:rsidR="006B6BF4" w:rsidRPr="00634E80" w:rsidRDefault="00634E80" w:rsidP="00634E80">
      <w:pPr>
        <w:ind w:left="720"/>
        <w:contextualSpacing/>
        <w:jc w:val="both"/>
        <w:rPr>
          <w:rFonts w:ascii="Times New Roman" w:eastAsia="Calibri" w:hAnsi="Times New Roman" w:cs="Times New Roman"/>
          <w:b/>
          <w:sz w:val="20"/>
          <w:szCs w:val="20"/>
        </w:rPr>
      </w:pPr>
      <w:r>
        <w:rPr>
          <w:noProof/>
        </w:rPr>
        <w:drawing>
          <wp:inline distT="0" distB="0" distL="0" distR="0" wp14:anchorId="460990A1" wp14:editId="1BB6759D">
            <wp:extent cx="2080260" cy="3190913"/>
            <wp:effectExtent l="0" t="0" r="0" b="0"/>
            <wp:docPr id="5" name="Picture 5" descr="22bb5513-5e91-4fc2-91bd-6c17d2f3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bb5513-5e91-4fc2-91bd-6c17d2f3836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97" b="14781"/>
                    <a:stretch/>
                  </pic:blipFill>
                  <pic:spPr bwMode="auto">
                    <a:xfrm>
                      <a:off x="0" y="0"/>
                      <a:ext cx="2091430" cy="3208047"/>
                    </a:xfrm>
                    <a:prstGeom prst="rect">
                      <a:avLst/>
                    </a:prstGeom>
                    <a:noFill/>
                    <a:ln>
                      <a:noFill/>
                    </a:ln>
                    <a:extLst>
                      <a:ext uri="{53640926-AAD7-44D8-BBD7-CCE9431645EC}">
                        <a14:shadowObscured xmlns:a14="http://schemas.microsoft.com/office/drawing/2010/main"/>
                      </a:ext>
                    </a:extLst>
                  </pic:spPr>
                </pic:pic>
              </a:graphicData>
            </a:graphic>
          </wp:inline>
        </w:drawing>
      </w:r>
    </w:p>
    <w:p w14:paraId="2B535063" w14:textId="439E1C66" w:rsidR="006B6BF4" w:rsidRDefault="006B6BF4" w:rsidP="006B6BF4">
      <w:pPr>
        <w:spacing w:after="0"/>
        <w:jc w:val="both"/>
        <w:rPr>
          <w:rFonts w:ascii="Times New Roman" w:hAnsi="Times New Roman" w:cs="Times New Roman"/>
          <w:sz w:val="20"/>
        </w:rPr>
      </w:pPr>
    </w:p>
    <w:p w14:paraId="363FB038" w14:textId="77777777" w:rsidR="006B6BF4" w:rsidRDefault="006B6BF4" w:rsidP="006B6BF4">
      <w:pPr>
        <w:spacing w:after="0"/>
        <w:jc w:val="both"/>
        <w:rPr>
          <w:rFonts w:ascii="Times New Roman" w:hAnsi="Times New Roman" w:cs="Times New Roman"/>
          <w:sz w:val="20"/>
        </w:rPr>
      </w:pPr>
    </w:p>
    <w:p w14:paraId="4F2CF8C7" w14:textId="77777777" w:rsidR="0028498B" w:rsidRDefault="00EF14DB" w:rsidP="0067025F">
      <w:pPr>
        <w:pStyle w:val="ListParagraph"/>
        <w:numPr>
          <w:ilvl w:val="0"/>
          <w:numId w:val="6"/>
        </w:numPr>
        <w:spacing w:after="0"/>
        <w:jc w:val="both"/>
        <w:rPr>
          <w:rFonts w:ascii="Times New Roman" w:hAnsi="Times New Roman" w:cs="Times New Roman"/>
          <w:b/>
        </w:rPr>
      </w:pPr>
      <w:r w:rsidRPr="002368E1">
        <w:rPr>
          <w:rFonts w:ascii="Times New Roman" w:hAnsi="Times New Roman" w:cs="Times New Roman"/>
          <w:b/>
        </w:rPr>
        <w:t>CONCLUSION</w:t>
      </w:r>
    </w:p>
    <w:p w14:paraId="22CFF69B" w14:textId="77777777" w:rsidR="00AC5274" w:rsidRDefault="00FA3B7D" w:rsidP="00FA3B7D">
      <w:pPr>
        <w:spacing w:after="0"/>
        <w:jc w:val="both"/>
        <w:rPr>
          <w:rFonts w:ascii="Times New Roman" w:hAnsi="Times New Roman" w:cs="Times New Roman"/>
          <w:color w:val="000000"/>
          <w:sz w:val="20"/>
          <w:szCs w:val="20"/>
        </w:rPr>
      </w:pPr>
      <w:r w:rsidRPr="00FA3B7D">
        <w:rPr>
          <w:rFonts w:ascii="Times New Roman" w:hAnsi="Times New Roman" w:cs="Times New Roman"/>
          <w:color w:val="000000"/>
          <w:sz w:val="20"/>
          <w:szCs w:val="20"/>
        </w:rPr>
        <w:t xml:space="preserve">Thus as demonstrated and from all the observations, it can be noted that a plant incubator can be built. In this incubator the </w:t>
      </w:r>
    </w:p>
    <w:p w14:paraId="37658C00" w14:textId="77777777" w:rsidR="00AC5274" w:rsidRDefault="00AC5274" w:rsidP="00FA3B7D">
      <w:pPr>
        <w:spacing w:after="0"/>
        <w:jc w:val="both"/>
        <w:rPr>
          <w:rFonts w:ascii="Times New Roman" w:hAnsi="Times New Roman" w:cs="Times New Roman"/>
          <w:color w:val="000000"/>
          <w:sz w:val="20"/>
          <w:szCs w:val="20"/>
        </w:rPr>
      </w:pPr>
    </w:p>
    <w:p w14:paraId="4DB89C83" w14:textId="77777777" w:rsidR="00AC5274" w:rsidRDefault="00AC5274" w:rsidP="00FA3B7D">
      <w:pPr>
        <w:spacing w:after="0"/>
        <w:jc w:val="both"/>
        <w:rPr>
          <w:rFonts w:ascii="Times New Roman" w:hAnsi="Times New Roman" w:cs="Times New Roman"/>
          <w:color w:val="000000"/>
          <w:sz w:val="20"/>
          <w:szCs w:val="20"/>
        </w:rPr>
      </w:pPr>
    </w:p>
    <w:p w14:paraId="3E59367D" w14:textId="77777777" w:rsidR="00AC5274" w:rsidRDefault="00AC5274" w:rsidP="00FA3B7D">
      <w:pPr>
        <w:spacing w:after="0"/>
        <w:jc w:val="both"/>
        <w:rPr>
          <w:rFonts w:ascii="Times New Roman" w:hAnsi="Times New Roman" w:cs="Times New Roman"/>
          <w:color w:val="000000"/>
          <w:sz w:val="20"/>
          <w:szCs w:val="20"/>
        </w:rPr>
      </w:pPr>
    </w:p>
    <w:p w14:paraId="7F8C3EA2" w14:textId="77777777" w:rsidR="00AC5274" w:rsidRDefault="00AC5274" w:rsidP="00FA3B7D">
      <w:pPr>
        <w:spacing w:after="0"/>
        <w:jc w:val="both"/>
        <w:rPr>
          <w:rFonts w:ascii="Times New Roman" w:hAnsi="Times New Roman" w:cs="Times New Roman"/>
          <w:color w:val="000000"/>
          <w:sz w:val="20"/>
          <w:szCs w:val="20"/>
        </w:rPr>
      </w:pPr>
    </w:p>
    <w:p w14:paraId="424BDC44" w14:textId="77777777" w:rsidR="00AC5274" w:rsidRDefault="00AC5274" w:rsidP="00FA3B7D">
      <w:pPr>
        <w:spacing w:after="0"/>
        <w:jc w:val="both"/>
        <w:rPr>
          <w:rFonts w:ascii="Times New Roman" w:hAnsi="Times New Roman" w:cs="Times New Roman"/>
          <w:color w:val="000000"/>
          <w:sz w:val="20"/>
          <w:szCs w:val="20"/>
        </w:rPr>
      </w:pPr>
    </w:p>
    <w:p w14:paraId="0B09017C" w14:textId="1F346078" w:rsidR="00D65B1B" w:rsidRDefault="00FA3B7D" w:rsidP="00FA3B7D">
      <w:pPr>
        <w:spacing w:after="0"/>
        <w:jc w:val="both"/>
        <w:rPr>
          <w:rFonts w:ascii="Times New Roman" w:hAnsi="Times New Roman" w:cs="Times New Roman"/>
          <w:color w:val="000000"/>
          <w:sz w:val="20"/>
          <w:szCs w:val="20"/>
        </w:rPr>
      </w:pPr>
      <w:proofErr w:type="gramStart"/>
      <w:r w:rsidRPr="00FA3B7D">
        <w:rPr>
          <w:rFonts w:ascii="Times New Roman" w:hAnsi="Times New Roman" w:cs="Times New Roman"/>
          <w:color w:val="000000"/>
          <w:sz w:val="20"/>
          <w:szCs w:val="20"/>
        </w:rPr>
        <w:t>optimal</w:t>
      </w:r>
      <w:proofErr w:type="gramEnd"/>
      <w:r w:rsidRPr="00FA3B7D">
        <w:rPr>
          <w:rFonts w:ascii="Times New Roman" w:hAnsi="Times New Roman" w:cs="Times New Roman"/>
          <w:color w:val="000000"/>
          <w:sz w:val="20"/>
          <w:szCs w:val="20"/>
        </w:rPr>
        <w:t xml:space="preserve"> temperature and humidity conditions can be generated so that the plant can healthily grow. It serves an important role </w:t>
      </w:r>
    </w:p>
    <w:p w14:paraId="2A196A8D" w14:textId="77777777" w:rsidR="00D65B1B" w:rsidRDefault="00D65B1B" w:rsidP="00FA3B7D">
      <w:pPr>
        <w:spacing w:after="0"/>
        <w:jc w:val="both"/>
        <w:rPr>
          <w:rFonts w:ascii="Times New Roman" w:hAnsi="Times New Roman" w:cs="Times New Roman"/>
          <w:color w:val="000000"/>
          <w:sz w:val="20"/>
          <w:szCs w:val="20"/>
        </w:rPr>
      </w:pPr>
    </w:p>
    <w:p w14:paraId="2C196456" w14:textId="77777777" w:rsidR="00D65B1B" w:rsidRDefault="00D65B1B" w:rsidP="00FA3B7D">
      <w:pPr>
        <w:spacing w:after="0"/>
        <w:jc w:val="both"/>
        <w:rPr>
          <w:rFonts w:ascii="Times New Roman" w:hAnsi="Times New Roman" w:cs="Times New Roman"/>
          <w:color w:val="000000"/>
          <w:sz w:val="20"/>
          <w:szCs w:val="20"/>
        </w:rPr>
      </w:pPr>
    </w:p>
    <w:p w14:paraId="652B0B29" w14:textId="77777777" w:rsidR="00D65B1B" w:rsidRDefault="00D65B1B" w:rsidP="00FA3B7D">
      <w:pPr>
        <w:spacing w:after="0"/>
        <w:jc w:val="both"/>
        <w:rPr>
          <w:rFonts w:ascii="Times New Roman" w:hAnsi="Times New Roman" w:cs="Times New Roman"/>
          <w:color w:val="000000"/>
          <w:sz w:val="20"/>
          <w:szCs w:val="20"/>
        </w:rPr>
      </w:pPr>
    </w:p>
    <w:p w14:paraId="3F580E85" w14:textId="77777777" w:rsidR="00D65B1B" w:rsidRDefault="00D65B1B" w:rsidP="00FA3B7D">
      <w:pPr>
        <w:spacing w:after="0"/>
        <w:jc w:val="both"/>
        <w:rPr>
          <w:rFonts w:ascii="Times New Roman" w:hAnsi="Times New Roman" w:cs="Times New Roman"/>
          <w:color w:val="000000"/>
          <w:sz w:val="20"/>
          <w:szCs w:val="20"/>
        </w:rPr>
      </w:pPr>
    </w:p>
    <w:p w14:paraId="038B6116" w14:textId="738AACF0" w:rsidR="009A401A" w:rsidRDefault="00FA3B7D" w:rsidP="00FA3B7D">
      <w:pPr>
        <w:spacing w:after="0"/>
        <w:jc w:val="both"/>
        <w:rPr>
          <w:rFonts w:ascii="Times New Roman" w:hAnsi="Times New Roman" w:cs="Times New Roman"/>
          <w:color w:val="000000"/>
          <w:sz w:val="20"/>
          <w:szCs w:val="20"/>
        </w:rPr>
      </w:pPr>
      <w:proofErr w:type="gramStart"/>
      <w:r w:rsidRPr="00FA3B7D">
        <w:rPr>
          <w:rFonts w:ascii="Times New Roman" w:hAnsi="Times New Roman" w:cs="Times New Roman"/>
          <w:color w:val="000000"/>
          <w:sz w:val="20"/>
          <w:szCs w:val="20"/>
        </w:rPr>
        <w:t>in</w:t>
      </w:r>
      <w:proofErr w:type="gramEnd"/>
      <w:r w:rsidRPr="00FA3B7D">
        <w:rPr>
          <w:rFonts w:ascii="Times New Roman" w:hAnsi="Times New Roman" w:cs="Times New Roman"/>
          <w:color w:val="000000"/>
          <w:sz w:val="20"/>
          <w:szCs w:val="20"/>
        </w:rPr>
        <w:t xml:space="preserve"> the field of medicine and research. Medicinal as well as expensive plants which have very critical environmental needs can also be grown in this incubator.</w:t>
      </w:r>
    </w:p>
    <w:p w14:paraId="470AF5F7" w14:textId="77777777" w:rsidR="00FA3B7D" w:rsidRPr="00FA3B7D" w:rsidRDefault="00FA3B7D" w:rsidP="00FA3B7D">
      <w:pPr>
        <w:spacing w:after="0"/>
        <w:jc w:val="both"/>
        <w:rPr>
          <w:rFonts w:ascii="Times New Roman" w:hAnsi="Times New Roman" w:cs="Times New Roman"/>
          <w:b/>
          <w:sz w:val="20"/>
          <w:szCs w:val="20"/>
        </w:rPr>
      </w:pPr>
    </w:p>
    <w:p w14:paraId="32DE9EA7" w14:textId="03558992" w:rsidR="00EF14DB" w:rsidRDefault="00EF14DB" w:rsidP="006519BD">
      <w:pPr>
        <w:spacing w:after="0"/>
        <w:jc w:val="both"/>
        <w:rPr>
          <w:rFonts w:ascii="Times New Roman" w:hAnsi="Times New Roman" w:cs="Times New Roman"/>
          <w:b/>
        </w:rPr>
      </w:pPr>
      <w:r w:rsidRPr="004A0A6D">
        <w:rPr>
          <w:rFonts w:ascii="Times New Roman" w:hAnsi="Times New Roman" w:cs="Times New Roman"/>
          <w:b/>
        </w:rPr>
        <w:t>ACKNOWLEDGEMENT</w:t>
      </w:r>
    </w:p>
    <w:p w14:paraId="1FB281B7" w14:textId="77777777" w:rsidR="00D65B1B" w:rsidRPr="004A0A6D" w:rsidRDefault="00D65B1B" w:rsidP="006519BD">
      <w:pPr>
        <w:spacing w:after="0"/>
        <w:jc w:val="both"/>
        <w:rPr>
          <w:rFonts w:ascii="Times New Roman" w:hAnsi="Times New Roman" w:cs="Times New Roman"/>
          <w:b/>
        </w:rPr>
      </w:pPr>
    </w:p>
    <w:p w14:paraId="41C6FB1A" w14:textId="16C7CD1E" w:rsidR="00EF14DB" w:rsidRDefault="0028498B" w:rsidP="006519BD">
      <w:pPr>
        <w:spacing w:after="0"/>
        <w:jc w:val="both"/>
        <w:rPr>
          <w:rFonts w:ascii="Times New Roman" w:hAnsi="Times New Roman" w:cs="Times New Roman"/>
          <w:sz w:val="20"/>
        </w:rPr>
      </w:pPr>
      <w:r w:rsidRPr="0028498B">
        <w:rPr>
          <w:rFonts w:ascii="Times New Roman" w:hAnsi="Times New Roman" w:cs="Times New Roman"/>
          <w:sz w:val="20"/>
        </w:rPr>
        <w:t xml:space="preserve">I express my sincere gratitude the CCET family and the </w:t>
      </w:r>
      <w:r w:rsidR="00FA3B7D">
        <w:rPr>
          <w:rFonts w:ascii="Times New Roman" w:hAnsi="Times New Roman" w:cs="Times New Roman"/>
          <w:sz w:val="20"/>
        </w:rPr>
        <w:t>coordinators of TECHNOLOGIA 2019</w:t>
      </w:r>
      <w:r w:rsidRPr="0028498B">
        <w:rPr>
          <w:rFonts w:ascii="Times New Roman" w:hAnsi="Times New Roman" w:cs="Times New Roman"/>
          <w:sz w:val="20"/>
        </w:rPr>
        <w:t xml:space="preserve"> for giving me an opportunity to present my research work. I would also like to thank all faculty members, friends and family who </w:t>
      </w:r>
      <w:r w:rsidR="00FA3B7D">
        <w:rPr>
          <w:rFonts w:ascii="Times New Roman" w:hAnsi="Times New Roman" w:cs="Times New Roman"/>
          <w:sz w:val="20"/>
        </w:rPr>
        <w:t>have</w:t>
      </w:r>
      <w:r w:rsidRPr="0028498B">
        <w:rPr>
          <w:rFonts w:ascii="Times New Roman" w:hAnsi="Times New Roman" w:cs="Times New Roman"/>
          <w:sz w:val="20"/>
        </w:rPr>
        <w:t xml:space="preserve"> been part of</w:t>
      </w:r>
      <w:r w:rsidR="00FA3B7D">
        <w:rPr>
          <w:rFonts w:ascii="Times New Roman" w:hAnsi="Times New Roman" w:cs="Times New Roman"/>
          <w:sz w:val="20"/>
        </w:rPr>
        <w:t xml:space="preserve"> this endeavour and whoever lent</w:t>
      </w:r>
      <w:r w:rsidRPr="0028498B">
        <w:rPr>
          <w:rFonts w:ascii="Times New Roman" w:hAnsi="Times New Roman" w:cs="Times New Roman"/>
          <w:sz w:val="20"/>
        </w:rPr>
        <w:t xml:space="preserve"> me a helping hand in times of trouble.  </w:t>
      </w:r>
    </w:p>
    <w:p w14:paraId="3FE47863" w14:textId="77777777" w:rsidR="006519BD" w:rsidRDefault="006519BD" w:rsidP="006519BD">
      <w:pPr>
        <w:spacing w:after="0"/>
        <w:jc w:val="both"/>
        <w:rPr>
          <w:rFonts w:ascii="Times New Roman" w:hAnsi="Times New Roman" w:cs="Times New Roman"/>
          <w:b/>
        </w:rPr>
      </w:pPr>
    </w:p>
    <w:p w14:paraId="366F17FC" w14:textId="12B013C7" w:rsidR="006D2AB9" w:rsidRDefault="00EF14DB" w:rsidP="006D2AB9">
      <w:pPr>
        <w:spacing w:after="0"/>
        <w:jc w:val="both"/>
        <w:rPr>
          <w:rFonts w:ascii="Times New Roman" w:hAnsi="Times New Roman" w:cs="Times New Roman"/>
          <w:b/>
        </w:rPr>
      </w:pPr>
      <w:r>
        <w:rPr>
          <w:rFonts w:ascii="Times New Roman" w:hAnsi="Times New Roman" w:cs="Times New Roman"/>
          <w:b/>
        </w:rPr>
        <w:t>REFERENCES</w:t>
      </w:r>
    </w:p>
    <w:p w14:paraId="21B108FC" w14:textId="77777777" w:rsidR="00D65B1B" w:rsidRPr="006D2AB9" w:rsidRDefault="00D65B1B" w:rsidP="006D2AB9">
      <w:pPr>
        <w:spacing w:after="0"/>
        <w:jc w:val="both"/>
        <w:rPr>
          <w:rFonts w:ascii="Times New Roman" w:hAnsi="Times New Roman" w:cs="Times New Roman"/>
          <w:b/>
        </w:rPr>
      </w:pPr>
    </w:p>
    <w:p w14:paraId="02855FA6" w14:textId="37822BE1" w:rsidR="00303B36" w:rsidRPr="00585B59" w:rsidRDefault="00585B59" w:rsidP="00585B59">
      <w:pPr>
        <w:pStyle w:val="ListParagraph"/>
        <w:numPr>
          <w:ilvl w:val="0"/>
          <w:numId w:val="11"/>
        </w:numPr>
        <w:tabs>
          <w:tab w:val="left" w:pos="810"/>
          <w:tab w:val="left" w:pos="1530"/>
        </w:tabs>
        <w:jc w:val="both"/>
        <w:rPr>
          <w:rFonts w:ascii="Times New Roman" w:hAnsi="Times New Roman" w:cs="Times New Roman"/>
          <w:sz w:val="20"/>
          <w:szCs w:val="20"/>
        </w:rPr>
      </w:pPr>
      <w:r w:rsidRPr="00585B59">
        <w:rPr>
          <w:rFonts w:ascii="Times New Roman" w:hAnsi="Times New Roman" w:cs="Times New Roman"/>
          <w:color w:val="000000"/>
          <w:sz w:val="20"/>
          <w:szCs w:val="20"/>
        </w:rPr>
        <w:t xml:space="preserve">Effects of blue, red, and blue/red lights of two different </w:t>
      </w:r>
      <w:proofErr w:type="spellStart"/>
      <w:r w:rsidRPr="00585B59">
        <w:rPr>
          <w:rFonts w:ascii="Times New Roman" w:hAnsi="Times New Roman" w:cs="Times New Roman"/>
          <w:color w:val="000000"/>
          <w:sz w:val="20"/>
          <w:szCs w:val="20"/>
        </w:rPr>
        <w:t>ppf</w:t>
      </w:r>
      <w:proofErr w:type="spellEnd"/>
      <w:r w:rsidRPr="00585B59">
        <w:rPr>
          <w:rFonts w:ascii="Times New Roman" w:hAnsi="Times New Roman" w:cs="Times New Roman"/>
          <w:color w:val="000000"/>
          <w:sz w:val="20"/>
          <w:szCs w:val="20"/>
        </w:rPr>
        <w:t xml:space="preserve"> levels on growth and morphogenesis of lettuce plants T. </w:t>
      </w:r>
      <w:proofErr w:type="spellStart"/>
      <w:r w:rsidRPr="00585B59">
        <w:rPr>
          <w:rFonts w:ascii="Times New Roman" w:hAnsi="Times New Roman" w:cs="Times New Roman"/>
          <w:color w:val="000000"/>
          <w:sz w:val="20"/>
          <w:szCs w:val="20"/>
        </w:rPr>
        <w:t>Yanagi</w:t>
      </w:r>
      <w:proofErr w:type="spellEnd"/>
      <w:r w:rsidRPr="00585B59">
        <w:rPr>
          <w:rFonts w:ascii="Times New Roman" w:hAnsi="Times New Roman" w:cs="Times New Roman"/>
          <w:color w:val="000000"/>
          <w:sz w:val="20"/>
          <w:szCs w:val="20"/>
        </w:rPr>
        <w:t xml:space="preserve">, K. Okamoto, S. </w:t>
      </w:r>
      <w:proofErr w:type="spellStart"/>
      <w:r w:rsidRPr="00585B59">
        <w:rPr>
          <w:rFonts w:ascii="Times New Roman" w:hAnsi="Times New Roman" w:cs="Times New Roman"/>
          <w:color w:val="000000"/>
          <w:sz w:val="20"/>
          <w:szCs w:val="20"/>
        </w:rPr>
        <w:t>Takita</w:t>
      </w:r>
      <w:proofErr w:type="spellEnd"/>
      <w:r w:rsidRPr="00585B59">
        <w:rPr>
          <w:rFonts w:ascii="Times New Roman" w:hAnsi="Times New Roman" w:cs="Times New Roman"/>
          <w:color w:val="000000"/>
          <w:sz w:val="20"/>
          <w:szCs w:val="20"/>
        </w:rPr>
        <w:t xml:space="preserve"> ISHS </w:t>
      </w:r>
      <w:proofErr w:type="spellStart"/>
      <w:r w:rsidRPr="00585B59">
        <w:rPr>
          <w:rFonts w:ascii="Times New Roman" w:hAnsi="Times New Roman" w:cs="Times New Roman"/>
          <w:color w:val="000000"/>
          <w:sz w:val="20"/>
          <w:szCs w:val="20"/>
        </w:rPr>
        <w:t>Acta</w:t>
      </w:r>
      <w:proofErr w:type="spellEnd"/>
      <w:r w:rsidRPr="00585B59">
        <w:rPr>
          <w:rFonts w:ascii="Times New Roman" w:hAnsi="Times New Roman" w:cs="Times New Roman"/>
          <w:color w:val="000000"/>
          <w:sz w:val="20"/>
          <w:szCs w:val="20"/>
        </w:rPr>
        <w:t xml:space="preserve"> </w:t>
      </w:r>
      <w:proofErr w:type="spellStart"/>
      <w:r w:rsidRPr="00585B59">
        <w:rPr>
          <w:rFonts w:ascii="Times New Roman" w:hAnsi="Times New Roman" w:cs="Times New Roman"/>
          <w:color w:val="000000"/>
          <w:sz w:val="20"/>
          <w:szCs w:val="20"/>
        </w:rPr>
        <w:t>Horticulturae</w:t>
      </w:r>
      <w:proofErr w:type="spellEnd"/>
      <w:r w:rsidRPr="00585B59">
        <w:rPr>
          <w:rFonts w:ascii="Times New Roman" w:hAnsi="Times New Roman" w:cs="Times New Roman"/>
          <w:color w:val="000000"/>
          <w:sz w:val="20"/>
          <w:szCs w:val="20"/>
        </w:rPr>
        <w:t xml:space="preserve"> 440: </w:t>
      </w:r>
      <w:proofErr w:type="spellStart"/>
      <w:r w:rsidRPr="00585B59">
        <w:rPr>
          <w:rFonts w:ascii="Times New Roman" w:hAnsi="Times New Roman" w:cs="Times New Roman"/>
          <w:color w:val="000000"/>
          <w:sz w:val="20"/>
          <w:szCs w:val="20"/>
        </w:rPr>
        <w:t>Internation</w:t>
      </w:r>
      <w:proofErr w:type="spellEnd"/>
      <w:r w:rsidRPr="00585B59">
        <w:rPr>
          <w:rFonts w:ascii="Times New Roman" w:hAnsi="Times New Roman" w:cs="Times New Roman"/>
          <w:color w:val="000000"/>
          <w:sz w:val="20"/>
          <w:szCs w:val="20"/>
        </w:rPr>
        <w:t xml:space="preserve"> al Symposium on Plant Production in Closed Ecosystems</w:t>
      </w:r>
    </w:p>
    <w:p w14:paraId="4CCD3D84" w14:textId="4DE7711A" w:rsidR="00585B59" w:rsidRPr="00585B59" w:rsidRDefault="00585B59" w:rsidP="00585B59">
      <w:pPr>
        <w:pStyle w:val="ListParagraph"/>
        <w:numPr>
          <w:ilvl w:val="0"/>
          <w:numId w:val="11"/>
        </w:numPr>
        <w:tabs>
          <w:tab w:val="left" w:pos="810"/>
          <w:tab w:val="left" w:pos="1530"/>
        </w:tabs>
        <w:jc w:val="both"/>
        <w:rPr>
          <w:rFonts w:ascii="Times New Roman" w:hAnsi="Times New Roman" w:cs="Times New Roman"/>
          <w:sz w:val="20"/>
          <w:szCs w:val="20"/>
        </w:rPr>
      </w:pPr>
      <w:r w:rsidRPr="00585B59">
        <w:rPr>
          <w:rFonts w:ascii="Times New Roman" w:hAnsi="Times New Roman" w:cs="Times New Roman"/>
          <w:color w:val="000000"/>
          <w:sz w:val="20"/>
          <w:szCs w:val="20"/>
        </w:rPr>
        <w:t xml:space="preserve">Resource use efficiency of closed plant production system with artificial light: Concept, estimation and application to plant factory </w:t>
      </w:r>
      <w:proofErr w:type="spellStart"/>
      <w:r w:rsidRPr="00585B59">
        <w:rPr>
          <w:rFonts w:ascii="Times New Roman" w:hAnsi="Times New Roman" w:cs="Times New Roman"/>
          <w:color w:val="000000"/>
          <w:sz w:val="20"/>
          <w:szCs w:val="20"/>
        </w:rPr>
        <w:t>Rosenzweig</w:t>
      </w:r>
      <w:proofErr w:type="spellEnd"/>
      <w:r w:rsidRPr="00585B59">
        <w:rPr>
          <w:rFonts w:ascii="Times New Roman" w:hAnsi="Times New Roman" w:cs="Times New Roman"/>
          <w:color w:val="000000"/>
          <w:sz w:val="20"/>
          <w:szCs w:val="20"/>
        </w:rPr>
        <w:t xml:space="preserve">, C. and </w:t>
      </w:r>
      <w:proofErr w:type="spellStart"/>
      <w:r w:rsidRPr="00585B59">
        <w:rPr>
          <w:rFonts w:ascii="Times New Roman" w:hAnsi="Times New Roman" w:cs="Times New Roman"/>
          <w:color w:val="000000"/>
          <w:sz w:val="20"/>
          <w:szCs w:val="20"/>
        </w:rPr>
        <w:t>Liverman</w:t>
      </w:r>
      <w:proofErr w:type="spellEnd"/>
      <w:r w:rsidRPr="00585B59">
        <w:rPr>
          <w:rFonts w:ascii="Times New Roman" w:hAnsi="Times New Roman" w:cs="Times New Roman"/>
          <w:color w:val="000000"/>
          <w:sz w:val="20"/>
          <w:szCs w:val="20"/>
        </w:rPr>
        <w:t xml:space="preserve">, D. (1992) Predicted effects of climate change on agriculture: A comparison of temperate and tropical regions Global Climate Change: Implication, Challenges and Mitigation Measures, Philadelphia (ed. </w:t>
      </w:r>
      <w:proofErr w:type="spellStart"/>
      <w:r w:rsidRPr="00585B59">
        <w:rPr>
          <w:rFonts w:ascii="Times New Roman" w:hAnsi="Times New Roman" w:cs="Times New Roman"/>
          <w:color w:val="000000"/>
          <w:sz w:val="20"/>
          <w:szCs w:val="20"/>
        </w:rPr>
        <w:t>Majumdar</w:t>
      </w:r>
      <w:proofErr w:type="spellEnd"/>
      <w:r w:rsidRPr="00585B59">
        <w:rPr>
          <w:rFonts w:ascii="Times New Roman" w:hAnsi="Times New Roman" w:cs="Times New Roman"/>
          <w:color w:val="000000"/>
          <w:sz w:val="20"/>
          <w:szCs w:val="20"/>
        </w:rPr>
        <w:t>, S.K.). Pennsylvania Academy of Sciences, pp. 342–361.</w:t>
      </w:r>
    </w:p>
    <w:p w14:paraId="42EAC4B7" w14:textId="4B90C05B" w:rsidR="00585B59" w:rsidRPr="00585B59" w:rsidRDefault="00585B59" w:rsidP="00585B59">
      <w:pPr>
        <w:pStyle w:val="ListParagraph"/>
        <w:numPr>
          <w:ilvl w:val="0"/>
          <w:numId w:val="11"/>
        </w:numPr>
        <w:tabs>
          <w:tab w:val="left" w:pos="810"/>
          <w:tab w:val="left" w:pos="1530"/>
        </w:tabs>
        <w:jc w:val="both"/>
        <w:rPr>
          <w:rFonts w:ascii="Times New Roman" w:hAnsi="Times New Roman" w:cs="Times New Roman"/>
          <w:sz w:val="20"/>
          <w:szCs w:val="20"/>
        </w:rPr>
      </w:pPr>
      <w:r w:rsidRPr="00585B59">
        <w:rPr>
          <w:rFonts w:ascii="Times New Roman" w:hAnsi="Times New Roman" w:cs="Times New Roman"/>
          <w:color w:val="000000"/>
          <w:sz w:val="20"/>
          <w:szCs w:val="20"/>
        </w:rPr>
        <w:t xml:space="preserve">The effects of light-emitting diode lighting on greenhouse plant growth and quality </w:t>
      </w:r>
      <w:proofErr w:type="spellStart"/>
      <w:r w:rsidRPr="00585B59">
        <w:rPr>
          <w:rFonts w:ascii="Times New Roman" w:hAnsi="Times New Roman" w:cs="Times New Roman"/>
          <w:color w:val="000000"/>
          <w:sz w:val="20"/>
          <w:szCs w:val="20"/>
        </w:rPr>
        <w:t>Olle</w:t>
      </w:r>
      <w:proofErr w:type="spellEnd"/>
      <w:r w:rsidRPr="00585B59">
        <w:rPr>
          <w:rFonts w:ascii="Times New Roman" w:hAnsi="Times New Roman" w:cs="Times New Roman"/>
          <w:color w:val="000000"/>
          <w:sz w:val="20"/>
          <w:szCs w:val="20"/>
        </w:rPr>
        <w:t xml:space="preserve">, M., &amp; </w:t>
      </w:r>
      <w:proofErr w:type="spellStart"/>
      <w:r w:rsidRPr="00585B59">
        <w:rPr>
          <w:rFonts w:ascii="Times New Roman" w:hAnsi="Times New Roman" w:cs="Times New Roman"/>
          <w:color w:val="000000"/>
          <w:sz w:val="20"/>
          <w:szCs w:val="20"/>
        </w:rPr>
        <w:t>Viršile</w:t>
      </w:r>
      <w:proofErr w:type="spellEnd"/>
      <w:r w:rsidRPr="00585B59">
        <w:rPr>
          <w:rFonts w:ascii="Times New Roman" w:hAnsi="Times New Roman" w:cs="Times New Roman"/>
          <w:color w:val="000000"/>
          <w:sz w:val="20"/>
          <w:szCs w:val="20"/>
        </w:rPr>
        <w:t>, A. (2013). Agricultural and Food Science, 22(2), 223-234. Published on Jun 6, 2013</w:t>
      </w:r>
    </w:p>
    <w:p w14:paraId="5FCD2CC1" w14:textId="2421B5AD" w:rsidR="00585B59" w:rsidRPr="00585B59" w:rsidRDefault="00585B59" w:rsidP="00585B59">
      <w:pPr>
        <w:pStyle w:val="ListParagraph"/>
        <w:numPr>
          <w:ilvl w:val="0"/>
          <w:numId w:val="11"/>
        </w:numPr>
        <w:tabs>
          <w:tab w:val="left" w:pos="810"/>
          <w:tab w:val="left" w:pos="1530"/>
        </w:tabs>
        <w:jc w:val="both"/>
        <w:rPr>
          <w:rFonts w:ascii="Times New Roman" w:hAnsi="Times New Roman" w:cs="Times New Roman"/>
          <w:sz w:val="20"/>
          <w:szCs w:val="20"/>
        </w:rPr>
      </w:pPr>
      <w:r w:rsidRPr="00585B59">
        <w:rPr>
          <w:rFonts w:ascii="Times New Roman" w:hAnsi="Times New Roman" w:cs="Times New Roman"/>
          <w:color w:val="000000"/>
          <w:sz w:val="20"/>
          <w:szCs w:val="20"/>
        </w:rPr>
        <w:t xml:space="preserve">Environmental control and operation monitoring in a plant factory using artificial light A. Ikeda, Y. </w:t>
      </w:r>
      <w:proofErr w:type="spellStart"/>
      <w:r w:rsidRPr="00585B59">
        <w:rPr>
          <w:rFonts w:ascii="Times New Roman" w:hAnsi="Times New Roman" w:cs="Times New Roman"/>
          <w:color w:val="000000"/>
          <w:sz w:val="20"/>
          <w:szCs w:val="20"/>
        </w:rPr>
        <w:t>Tanimura</w:t>
      </w:r>
      <w:proofErr w:type="spellEnd"/>
      <w:r w:rsidRPr="00585B59">
        <w:rPr>
          <w:rFonts w:ascii="Times New Roman" w:hAnsi="Times New Roman" w:cs="Times New Roman"/>
          <w:color w:val="000000"/>
          <w:sz w:val="20"/>
          <w:szCs w:val="20"/>
        </w:rPr>
        <w:t xml:space="preserve">, K. Ezaki, Y. Kawai, S. Nakayama, K. </w:t>
      </w:r>
      <w:proofErr w:type="spellStart"/>
      <w:r w:rsidRPr="00585B59">
        <w:rPr>
          <w:rFonts w:ascii="Times New Roman" w:hAnsi="Times New Roman" w:cs="Times New Roman"/>
          <w:color w:val="000000"/>
          <w:sz w:val="20"/>
          <w:szCs w:val="20"/>
        </w:rPr>
        <w:t>Iwao</w:t>
      </w:r>
      <w:proofErr w:type="spellEnd"/>
      <w:r w:rsidRPr="00585B59">
        <w:rPr>
          <w:rFonts w:ascii="Times New Roman" w:hAnsi="Times New Roman" w:cs="Times New Roman"/>
          <w:color w:val="000000"/>
          <w:sz w:val="20"/>
          <w:szCs w:val="20"/>
        </w:rPr>
        <w:t xml:space="preserve">, H. </w:t>
      </w:r>
      <w:proofErr w:type="spellStart"/>
      <w:r w:rsidRPr="00585B59">
        <w:rPr>
          <w:rFonts w:ascii="Times New Roman" w:hAnsi="Times New Roman" w:cs="Times New Roman"/>
          <w:color w:val="000000"/>
          <w:sz w:val="20"/>
          <w:szCs w:val="20"/>
        </w:rPr>
        <w:t>Kageyama</w:t>
      </w:r>
      <w:proofErr w:type="spellEnd"/>
      <w:r w:rsidRPr="00585B59">
        <w:rPr>
          <w:rFonts w:ascii="Times New Roman" w:hAnsi="Times New Roman" w:cs="Times New Roman"/>
          <w:color w:val="000000"/>
          <w:sz w:val="20"/>
          <w:szCs w:val="20"/>
        </w:rPr>
        <w:t xml:space="preserve"> ISHS </w:t>
      </w:r>
      <w:proofErr w:type="spellStart"/>
      <w:r w:rsidRPr="00585B59">
        <w:rPr>
          <w:rFonts w:ascii="Times New Roman" w:hAnsi="Times New Roman" w:cs="Times New Roman"/>
          <w:color w:val="000000"/>
          <w:sz w:val="20"/>
          <w:szCs w:val="20"/>
        </w:rPr>
        <w:t>Acta</w:t>
      </w:r>
      <w:proofErr w:type="spellEnd"/>
      <w:r w:rsidRPr="00585B59">
        <w:rPr>
          <w:rFonts w:ascii="Times New Roman" w:hAnsi="Times New Roman" w:cs="Times New Roman"/>
          <w:color w:val="000000"/>
          <w:sz w:val="20"/>
          <w:szCs w:val="20"/>
        </w:rPr>
        <w:t xml:space="preserve"> </w:t>
      </w:r>
      <w:proofErr w:type="spellStart"/>
      <w:r w:rsidRPr="00585B59">
        <w:rPr>
          <w:rFonts w:ascii="Times New Roman" w:hAnsi="Times New Roman" w:cs="Times New Roman"/>
          <w:color w:val="000000"/>
          <w:sz w:val="20"/>
          <w:szCs w:val="20"/>
        </w:rPr>
        <w:t>Horticulturae</w:t>
      </w:r>
      <w:proofErr w:type="spellEnd"/>
      <w:r w:rsidRPr="00585B59">
        <w:rPr>
          <w:rFonts w:ascii="Times New Roman" w:hAnsi="Times New Roman" w:cs="Times New Roman"/>
          <w:color w:val="000000"/>
          <w:sz w:val="20"/>
          <w:szCs w:val="20"/>
        </w:rPr>
        <w:t xml:space="preserve"> 304: I International Workshop on Sensors in Horticulture</w:t>
      </w:r>
    </w:p>
    <w:sectPr w:rsidR="00585B59" w:rsidRPr="00585B59" w:rsidSect="00C12644">
      <w:headerReference w:type="even" r:id="rId15"/>
      <w:headerReference w:type="default" r:id="rId16"/>
      <w:footerReference w:type="default" r:id="rId17"/>
      <w:headerReference w:type="first" r:id="rId18"/>
      <w:type w:val="continuous"/>
      <w:pgSz w:w="12240" w:h="15840"/>
      <w:pgMar w:top="720" w:right="720" w:bottom="720" w:left="720" w:header="27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85B8BD" w14:textId="77777777" w:rsidR="008C16D0" w:rsidRDefault="008C16D0" w:rsidP="005F11AF">
      <w:pPr>
        <w:spacing w:after="0" w:line="240" w:lineRule="auto"/>
      </w:pPr>
      <w:r>
        <w:separator/>
      </w:r>
    </w:p>
  </w:endnote>
  <w:endnote w:type="continuationSeparator" w:id="0">
    <w:p w14:paraId="50E0DFD4" w14:textId="77777777" w:rsidR="008C16D0" w:rsidRDefault="008C16D0" w:rsidP="005F1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7595A" w14:textId="77777777" w:rsidR="00AC5274" w:rsidRDefault="00AC52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Book Antiqua" w:hAnsi="Book Antiqua"/>
      </w:rPr>
      <w:id w:val="5963872"/>
      <w:docPartObj>
        <w:docPartGallery w:val="Page Numbers (Bottom of Page)"/>
        <w:docPartUnique/>
      </w:docPartObj>
    </w:sdtPr>
    <w:sdtEndPr/>
    <w:sdtContent>
      <w:p w14:paraId="4126A2B7" w14:textId="21F82C3C" w:rsidR="00013F8C" w:rsidRDefault="00013F8C" w:rsidP="00013F8C">
        <w:pPr>
          <w:pStyle w:val="Footer"/>
          <w:spacing w:line="360" w:lineRule="auto"/>
        </w:pPr>
      </w:p>
      <w:p w14:paraId="39D34578" w14:textId="2942B38B" w:rsidR="003D41CF" w:rsidRPr="007256DE" w:rsidRDefault="008C16D0" w:rsidP="00CB3364">
        <w:pPr>
          <w:pStyle w:val="Footer"/>
          <w:spacing w:line="360" w:lineRule="auto"/>
          <w:jc w:val="center"/>
          <w:rPr>
            <w:rFonts w:ascii="Book Antiqua" w:hAnsi="Book Antiqua"/>
          </w:rP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53506" w14:textId="77777777" w:rsidR="00AC5274" w:rsidRDefault="00AC527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D3EB" w14:textId="717866BD" w:rsidR="000B6652" w:rsidRPr="007256DE" w:rsidRDefault="008C16D0" w:rsidP="00CB3364">
    <w:pPr>
      <w:pStyle w:val="Footer"/>
      <w:spacing w:line="360" w:lineRule="auto"/>
      <w:jc w:val="center"/>
      <w:rPr>
        <w:rFonts w:ascii="Book Antiqua" w:hAnsi="Book Antiqua"/>
      </w:rPr>
    </w:pPr>
    <w:r>
      <w:rPr>
        <w:noProof/>
      </w:rPr>
      <w:pict w14:anchorId="6B95EB7F">
        <v:group id="Group 155" o:spid="_x0000_s2060" style="position:absolute;left:0;text-align:left;margin-left:0;margin-top:0;width:468pt;height:21.6pt;z-index:25168179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2061" style="position:absolute;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338IA&#10;AADcAAAADwAAAGRycy9kb3ducmV2LnhtbERPTWvCQBC9C/0PyxS8mU2Fxpq6SiktxmPSUvA2ZMck&#10;mJ0Nu1sT/323IHibx/uczW4yvbiQ851lBU9JCoK4trrjRsH31+fiBYQPyBp7y6TgSh5224fZBnNt&#10;Ry7pUoVGxBD2OSpoQxhyKX3dkkGf2IE4cifrDIYIXSO1wzGGm14u0zSTBjuODS0O9N5Sfa5+jYJ1&#10;tjy48md/HE/X8XhuVlisP1Cp+eP09goi0BTu4pu70HH+cwb/z8QL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LffwgAAANwAAAAPAAAAAAAAAAAAAAAAAJgCAABkcnMvZG93&#10;bnJldi54bWxQSwUGAAAAAAQABAD1AAAAhwMAAAAA&#10;" fillcolor="white [3212]" stroked="f" strokeweight="2pt">
            <v:fill opacity="0"/>
          </v:rect>
          <v:shapetype id="_x0000_t202" coordsize="21600,21600" o:spt="202" path="m,l,21600r21600,l21600,xe">
            <v:stroke joinstyle="miter"/>
            <v:path gradientshapeok="t" o:connecttype="rect"/>
          </v:shapetype>
          <v:shape id="Text Box 157" o:spid="_x0000_s2062" type="#_x0000_t202" style="position:absolute;left:2286;width:53530;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jN8IA&#10;AADcAAAADwAAAGRycy9kb3ducmV2LnhtbERP3WrCMBS+H/gO4Qi7m6mCm1SjiJuwK9mcD3Bojm21&#10;OalJ2mY+/TIY7O58fL9ntYmmET05X1tWMJ1kIIgLq2suFZy+9k8LED4ga2wsk4Jv8rBZjx5WmGs7&#10;8Cf1x1CKFMI+RwVVCG0upS8qMugntiVO3Nk6gyFBV0rtcEjhppGzLHuWBmtODRW2tKuouB47o+Cj&#10;10XoZsPr/ZDdYnd/O1xc7JR6HMftEkSgGP7Ff+53nebPX+D3mXSB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GM3wgAAANwAAAAPAAAAAAAAAAAAAAAAAJgCAABkcnMvZG93&#10;bnJldi54bWxQSwUGAAAAAAQABAD1AAAAhwMAAAAA&#10;" filled="f" stroked="f" strokeweight=".5pt">
            <v:textbox style="mso-next-textbox:#Text Box 157;mso-fit-shape-to-text:t" inset="0,,0">
              <w:txbxContent>
                <w:p w14:paraId="2E96C833" w14:textId="028F3303" w:rsidR="006D2AB9" w:rsidRDefault="006D2AB9">
                  <w:pPr>
                    <w:pStyle w:val="Footer"/>
                    <w:tabs>
                      <w:tab w:val="clear" w:pos="4680"/>
                      <w:tab w:val="clear" w:pos="9360"/>
                    </w:tabs>
                    <w:rPr>
                      <w:caps/>
                      <w:color w:val="808080" w:themeColor="background1" w:themeShade="80"/>
                      <w:sz w:val="20"/>
                      <w:szCs w:val="20"/>
                    </w:rPr>
                  </w:pPr>
                </w:p>
              </w:txbxContent>
            </v:textbox>
          </v:shape>
          <w10:wrap anchorx="page" anchory="margin"/>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7BD99" w14:textId="77777777" w:rsidR="008C16D0" w:rsidRDefault="008C16D0" w:rsidP="005F11AF">
      <w:pPr>
        <w:spacing w:after="0" w:line="240" w:lineRule="auto"/>
      </w:pPr>
      <w:r>
        <w:separator/>
      </w:r>
    </w:p>
  </w:footnote>
  <w:footnote w:type="continuationSeparator" w:id="0">
    <w:p w14:paraId="7F3DE9EB" w14:textId="77777777" w:rsidR="008C16D0" w:rsidRDefault="008C16D0" w:rsidP="005F11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242A4" w14:textId="77777777" w:rsidR="003D41CF" w:rsidRDefault="008C16D0">
    <w:pPr>
      <w:pStyle w:val="Header"/>
    </w:pPr>
    <w:r>
      <w:rPr>
        <w:noProof/>
        <w:lang w:bidi="hi-IN"/>
      </w:rPr>
      <w:pict w14:anchorId="150B47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3710344" o:spid="_x0000_s2050" type="#_x0000_t75" style="position:absolute;margin-left:0;margin-top:0;width:340.5pt;height:268.85pt;z-index:-251645952;mso-position-horizontal:center;mso-position-horizontal-relative:margin;mso-position-vertical:center;mso-position-vertical-relative:margin" o:allowincell="f">
          <v:imagedata r:id="rId1" o:title="COLLEGE 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119DD" w14:textId="037CFA2B" w:rsidR="005F11AF" w:rsidRPr="0034634E" w:rsidRDefault="008C16D0" w:rsidP="00D65B1B">
    <w:pPr>
      <w:pStyle w:val="Header"/>
      <w:tabs>
        <w:tab w:val="left" w:pos="1770"/>
      </w:tabs>
      <w:jc w:val="center"/>
      <w:rPr>
        <w:noProof/>
        <w:sz w:val="36"/>
        <w:szCs w:val="36"/>
        <w:lang w:val="en-US" w:eastAsia="en-US"/>
      </w:rPr>
    </w:pPr>
    <w:r>
      <w:rPr>
        <w:rFonts w:ascii="Times New Roman" w:hAnsi="Times New Roman" w:cs="Times New Roman"/>
        <w:b/>
        <w:noProof/>
        <w:color w:val="FFFFFF" w:themeColor="background1"/>
        <w:sz w:val="44"/>
        <w:szCs w:val="36"/>
        <w:lang w:bidi="hi-IN"/>
      </w:rPr>
      <w:pict w14:anchorId="6CD1F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3710345" o:spid="_x0000_s2051" type="#_x0000_t75" style="position:absolute;left:0;text-align:left;margin-left:0;margin-top:0;width:340.5pt;height:268.85pt;z-index:-251644928;mso-position-horizontal:center;mso-position-horizontal-relative:margin;mso-position-vertical:center;mso-position-vertical-relative:margin" o:allowincell="f">
          <v:imagedata r:id="rId1" o:title="COLLEGE LOGO" gain="19661f" blacklevel="22938f"/>
          <w10:wrap anchorx="margin" anchory="margin"/>
        </v:shape>
      </w:pict>
    </w:r>
    <w:r w:rsidR="00013F8C" w:rsidRPr="00013F8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027A89B" wp14:editId="667D8E4D">
          <wp:extent cx="4396740" cy="771209"/>
          <wp:effectExtent l="0" t="0" r="0" b="0"/>
          <wp:docPr id="1" name="Picture 1" descr="C:\Users\Ansa\Desktop\THESIS\hea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sa\Desktop\THESIS\header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780" t="4361" r="1697"/>
                  <a:stretch/>
                </pic:blipFill>
                <pic:spPr bwMode="auto">
                  <a:xfrm>
                    <a:off x="0" y="0"/>
                    <a:ext cx="4436066" cy="778107"/>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CACFD" w14:textId="77777777" w:rsidR="003D41CF" w:rsidRDefault="008C16D0">
    <w:pPr>
      <w:pStyle w:val="Header"/>
    </w:pPr>
    <w:r>
      <w:rPr>
        <w:noProof/>
        <w:lang w:bidi="hi-IN"/>
      </w:rPr>
      <w:pict w14:anchorId="6139A4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3710343" o:spid="_x0000_s2049" type="#_x0000_t75" style="position:absolute;margin-left:0;margin-top:0;width:340.5pt;height:268.85pt;z-index:-251646976;mso-position-horizontal:center;mso-position-horizontal-relative:margin;mso-position-vertical:center;mso-position-vertical-relative:margin" o:allowincell="f">
          <v:imagedata r:id="rId1" o:title="COLLEGE 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DB267" w14:textId="77777777" w:rsidR="003D41CF" w:rsidRDefault="008C16D0">
    <w:pPr>
      <w:pStyle w:val="Header"/>
    </w:pPr>
    <w:r>
      <w:rPr>
        <w:noProof/>
        <w:lang w:bidi="hi-IN"/>
      </w:rPr>
      <w:pict w14:anchorId="7B69F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3710347" o:spid="_x0000_s2053" type="#_x0000_t75" style="position:absolute;margin-left:0;margin-top:0;width:340.5pt;height:268.85pt;z-index:-251642880;mso-position-horizontal:center;mso-position-horizontal-relative:margin;mso-position-vertical:center;mso-position-vertical-relative:margin" o:allowincell="f">
          <v:imagedata r:id="rId1" o:title="COLLEGE 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D2E08" w14:textId="326119B5" w:rsidR="00EF14DB" w:rsidRDefault="00D65B1B" w:rsidP="00D65B1B">
    <w:pPr>
      <w:pStyle w:val="Header"/>
      <w:tabs>
        <w:tab w:val="left" w:pos="1770"/>
      </w:tabs>
      <w:jc w:val="center"/>
    </w:pPr>
    <w:r w:rsidRPr="00013F8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223FD22" wp14:editId="3ED59277">
          <wp:extent cx="4432300" cy="806450"/>
          <wp:effectExtent l="0" t="0" r="0" b="0"/>
          <wp:docPr id="7" name="Picture 7" descr="C:\Users\Ansa\Desktop\THESIS\hea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sa\Desktop\THESIS\header1.png"/>
                  <pic:cNvPicPr>
                    <a:picLocks noChangeAspect="1" noChangeArrowheads="1"/>
                  </pic:cNvPicPr>
                </pic:nvPicPr>
                <pic:blipFill rotWithShape="1">
                  <a:blip r:embed="rId1">
                    <a:extLst>
                      <a:ext uri="{28A0092B-C50C-407E-A947-70E740481C1C}">
                        <a14:useLocalDpi xmlns:a14="http://schemas.microsoft.com/office/drawing/2010/main" val="0"/>
                      </a:ext>
                    </a:extLst>
                  </a:blip>
                  <a:srcRect r="1697"/>
                  <a:stretch/>
                </pic:blipFill>
                <pic:spPr bwMode="auto">
                  <a:xfrm>
                    <a:off x="0" y="0"/>
                    <a:ext cx="4471547" cy="813591"/>
                  </a:xfrm>
                  <a:prstGeom prst="rect">
                    <a:avLst/>
                  </a:prstGeom>
                  <a:noFill/>
                  <a:ln>
                    <a:noFill/>
                  </a:ln>
                  <a:extLst>
                    <a:ext uri="{53640926-AAD7-44D8-BBD7-CCE9431645EC}">
                      <a14:shadowObscured xmlns:a14="http://schemas.microsoft.com/office/drawing/2010/main"/>
                    </a:ext>
                  </a:extLst>
                </pic:spPr>
              </pic:pic>
            </a:graphicData>
          </a:graphic>
        </wp:inline>
      </w:drawing>
    </w:r>
    <w:r w:rsidR="008C16D0">
      <w:rPr>
        <w:noProof/>
        <w:lang w:bidi="hi-IN"/>
      </w:rPr>
      <w:pict w14:anchorId="2A621A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3710348" o:spid="_x0000_s2054" type="#_x0000_t75" style="position:absolute;left:0;text-align:left;margin-left:0;margin-top:0;width:340.5pt;height:268.85pt;z-index:-251641856;mso-position-horizontal:center;mso-position-horizontal-relative:margin;mso-position-vertical:center;mso-position-vertical-relative:margin" o:allowincell="f">
          <v:imagedata r:id="rId2" o:title="COLLEGE 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9EBC4" w14:textId="77777777" w:rsidR="003D41CF" w:rsidRDefault="008C16D0">
    <w:pPr>
      <w:pStyle w:val="Header"/>
    </w:pPr>
    <w:r>
      <w:rPr>
        <w:noProof/>
        <w:lang w:bidi="hi-IN"/>
      </w:rPr>
      <w:pict w14:anchorId="702ED6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3710346" o:spid="_x0000_s2052" type="#_x0000_t75" style="position:absolute;margin-left:0;margin-top:0;width:340.5pt;height:268.85pt;z-index:-251643904;mso-position-horizontal:center;mso-position-horizontal-relative:margin;mso-position-vertical:center;mso-position-vertical-relative:margin" o:allowincell="f">
          <v:imagedata r:id="rId1" o:title="COLLEGE 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92735"/>
    <w:multiLevelType w:val="hybridMultilevel"/>
    <w:tmpl w:val="6802A752"/>
    <w:lvl w:ilvl="0" w:tplc="2FFC5FC4">
      <w:start w:val="1"/>
      <w:numFmt w:val="decimal"/>
      <w:lvlText w:val="%1."/>
      <w:lvlJc w:val="left"/>
      <w:pPr>
        <w:ind w:left="720" w:hanging="360"/>
      </w:pPr>
      <w:rPr>
        <w:rFonts w:asciiTheme="minorHAnsi" w:hAnsiTheme="minorHAnsi" w:cstheme="minorBidi"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8C18BC"/>
    <w:multiLevelType w:val="hybridMultilevel"/>
    <w:tmpl w:val="1D64D33E"/>
    <w:lvl w:ilvl="0" w:tplc="B2260FD0">
      <w:start w:val="1"/>
      <w:numFmt w:val="decimal"/>
      <w:lvlText w:val="[%1]."/>
      <w:lvlJc w:val="left"/>
      <w:pPr>
        <w:ind w:left="630" w:hanging="360"/>
      </w:pPr>
      <w:rPr>
        <w:rFonts w:ascii="Times New Roman" w:eastAsia="Times New Roman" w:hAnsi="Times New Roman" w:cs="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
    <w:nsid w:val="2AC15787"/>
    <w:multiLevelType w:val="multilevel"/>
    <w:tmpl w:val="3126C64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BFD4280"/>
    <w:multiLevelType w:val="hybridMultilevel"/>
    <w:tmpl w:val="D47638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9C86410"/>
    <w:multiLevelType w:val="hybridMultilevel"/>
    <w:tmpl w:val="FF6ED4BA"/>
    <w:lvl w:ilvl="0" w:tplc="1376DF74">
      <w:numFmt w:val="bullet"/>
      <w:lvlText w:val=""/>
      <w:lvlJc w:val="left"/>
      <w:pPr>
        <w:ind w:left="1845" w:hanging="570"/>
      </w:pPr>
      <w:rPr>
        <w:rFonts w:ascii="Symbol" w:eastAsiaTheme="minorEastAsia" w:hAnsi="Symbol" w:cs="Times New Roman" w:hint="default"/>
        <w:sz w:val="44"/>
      </w:rPr>
    </w:lvl>
    <w:lvl w:ilvl="1" w:tplc="40090003">
      <w:start w:val="1"/>
      <w:numFmt w:val="bullet"/>
      <w:lvlText w:val="o"/>
      <w:lvlJc w:val="left"/>
      <w:pPr>
        <w:ind w:left="2355" w:hanging="360"/>
      </w:pPr>
      <w:rPr>
        <w:rFonts w:ascii="Courier New" w:hAnsi="Courier New" w:cs="Courier New" w:hint="default"/>
      </w:rPr>
    </w:lvl>
    <w:lvl w:ilvl="2" w:tplc="40090005">
      <w:start w:val="1"/>
      <w:numFmt w:val="bullet"/>
      <w:lvlText w:val=""/>
      <w:lvlJc w:val="left"/>
      <w:pPr>
        <w:ind w:left="3075" w:hanging="360"/>
      </w:pPr>
      <w:rPr>
        <w:rFonts w:ascii="Wingdings" w:hAnsi="Wingdings" w:hint="default"/>
      </w:rPr>
    </w:lvl>
    <w:lvl w:ilvl="3" w:tplc="4009000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5">
    <w:nsid w:val="436C37BE"/>
    <w:multiLevelType w:val="multilevel"/>
    <w:tmpl w:val="57F49A2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A9F6B86"/>
    <w:multiLevelType w:val="hybridMultilevel"/>
    <w:tmpl w:val="DDBE65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53843E9F"/>
    <w:multiLevelType w:val="hybridMultilevel"/>
    <w:tmpl w:val="3D5C7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899761B"/>
    <w:multiLevelType w:val="hybridMultilevel"/>
    <w:tmpl w:val="5BFC4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9D4D86"/>
    <w:multiLevelType w:val="multilevel"/>
    <w:tmpl w:val="1C6812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6D616E23"/>
    <w:multiLevelType w:val="hybridMultilevel"/>
    <w:tmpl w:val="122EB51E"/>
    <w:lvl w:ilvl="0" w:tplc="B2260FD0">
      <w:start w:val="1"/>
      <w:numFmt w:val="decimal"/>
      <w:lvlText w:val="[%1]."/>
      <w:lvlJc w:val="left"/>
      <w:pPr>
        <w:ind w:left="360" w:hanging="360"/>
      </w:pPr>
      <w:rPr>
        <w:rFonts w:ascii="Times New Roman" w:eastAsia="Times New Roman" w:hAnsi="Times New Roman" w:cs="Times New Roman"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8"/>
  </w:num>
  <w:num w:numId="2">
    <w:abstractNumId w:val="1"/>
  </w:num>
  <w:num w:numId="3">
    <w:abstractNumId w:val="4"/>
  </w:num>
  <w:num w:numId="4">
    <w:abstractNumId w:val="10"/>
  </w:num>
  <w:num w:numId="5">
    <w:abstractNumId w:val="7"/>
  </w:num>
  <w:num w:numId="6">
    <w:abstractNumId w:val="9"/>
  </w:num>
  <w:num w:numId="7">
    <w:abstractNumId w:val="6"/>
  </w:num>
  <w:num w:numId="8">
    <w:abstractNumId w:val="5"/>
  </w:num>
  <w:num w:numId="9">
    <w:abstractNumId w:val="2"/>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F11AF"/>
    <w:rsid w:val="00013F8C"/>
    <w:rsid w:val="000220CD"/>
    <w:rsid w:val="00097AD9"/>
    <w:rsid w:val="000B656C"/>
    <w:rsid w:val="000B6652"/>
    <w:rsid w:val="000F1EDD"/>
    <w:rsid w:val="0011389B"/>
    <w:rsid w:val="00140A7F"/>
    <w:rsid w:val="00196E1E"/>
    <w:rsid w:val="001C52F4"/>
    <w:rsid w:val="002368E1"/>
    <w:rsid w:val="0028498B"/>
    <w:rsid w:val="002B46AD"/>
    <w:rsid w:val="002C3D79"/>
    <w:rsid w:val="002D3644"/>
    <w:rsid w:val="00302718"/>
    <w:rsid w:val="00303B36"/>
    <w:rsid w:val="00305CEC"/>
    <w:rsid w:val="0034634E"/>
    <w:rsid w:val="0036044E"/>
    <w:rsid w:val="00367090"/>
    <w:rsid w:val="003B06EB"/>
    <w:rsid w:val="003D41CF"/>
    <w:rsid w:val="004219BA"/>
    <w:rsid w:val="00440E33"/>
    <w:rsid w:val="004801C5"/>
    <w:rsid w:val="004E5FD6"/>
    <w:rsid w:val="004F31D8"/>
    <w:rsid w:val="00512392"/>
    <w:rsid w:val="0052222A"/>
    <w:rsid w:val="0056111F"/>
    <w:rsid w:val="005831DB"/>
    <w:rsid w:val="00585B59"/>
    <w:rsid w:val="005F11AF"/>
    <w:rsid w:val="00623D2C"/>
    <w:rsid w:val="00634E80"/>
    <w:rsid w:val="006519BD"/>
    <w:rsid w:val="0067025F"/>
    <w:rsid w:val="006B6BF4"/>
    <w:rsid w:val="006B767D"/>
    <w:rsid w:val="006D2AB9"/>
    <w:rsid w:val="007256DE"/>
    <w:rsid w:val="007C131F"/>
    <w:rsid w:val="00836F98"/>
    <w:rsid w:val="008C16D0"/>
    <w:rsid w:val="008C53D6"/>
    <w:rsid w:val="00914D94"/>
    <w:rsid w:val="0092028A"/>
    <w:rsid w:val="00922790"/>
    <w:rsid w:val="009A401A"/>
    <w:rsid w:val="009B1D20"/>
    <w:rsid w:val="00A726DD"/>
    <w:rsid w:val="00AA3772"/>
    <w:rsid w:val="00AC5274"/>
    <w:rsid w:val="00B156CA"/>
    <w:rsid w:val="00BF79FD"/>
    <w:rsid w:val="00C12644"/>
    <w:rsid w:val="00CB3364"/>
    <w:rsid w:val="00CC1EC7"/>
    <w:rsid w:val="00D02C0F"/>
    <w:rsid w:val="00D6490B"/>
    <w:rsid w:val="00D65B1B"/>
    <w:rsid w:val="00D87FF4"/>
    <w:rsid w:val="00DD76AE"/>
    <w:rsid w:val="00E16D86"/>
    <w:rsid w:val="00E37710"/>
    <w:rsid w:val="00E85654"/>
    <w:rsid w:val="00E978FD"/>
    <w:rsid w:val="00EA5AC2"/>
    <w:rsid w:val="00EA6DDA"/>
    <w:rsid w:val="00EC2A60"/>
    <w:rsid w:val="00EE1BB8"/>
    <w:rsid w:val="00EF14DB"/>
    <w:rsid w:val="00F227A6"/>
    <w:rsid w:val="00F538A1"/>
    <w:rsid w:val="00F752F6"/>
    <w:rsid w:val="00F91F35"/>
    <w:rsid w:val="00F91F4F"/>
    <w:rsid w:val="00FA3B7D"/>
    <w:rsid w:val="00FE06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3A6D8369"/>
  <w15:docId w15:val="{F92D1708-E3FB-4D6A-80C7-83973F6C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1AF"/>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1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1AF"/>
  </w:style>
  <w:style w:type="paragraph" w:styleId="Footer">
    <w:name w:val="footer"/>
    <w:basedOn w:val="Normal"/>
    <w:link w:val="FooterChar"/>
    <w:uiPriority w:val="99"/>
    <w:unhideWhenUsed/>
    <w:rsid w:val="005F1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1AF"/>
  </w:style>
  <w:style w:type="table" w:styleId="TableGrid">
    <w:name w:val="Table Grid"/>
    <w:basedOn w:val="TableNormal"/>
    <w:uiPriority w:val="59"/>
    <w:rsid w:val="00EF14DB"/>
    <w:pPr>
      <w:spacing w:after="0" w:line="240" w:lineRule="auto"/>
    </w:pPr>
    <w:rPr>
      <w:rFonts w:eastAsiaTheme="minorEastAsia"/>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F14DB"/>
    <w:pPr>
      <w:ind w:left="720"/>
      <w:contextualSpacing/>
    </w:pPr>
  </w:style>
  <w:style w:type="paragraph" w:styleId="BalloonText">
    <w:name w:val="Balloon Text"/>
    <w:basedOn w:val="Normal"/>
    <w:link w:val="BalloonTextChar"/>
    <w:uiPriority w:val="99"/>
    <w:semiHidden/>
    <w:unhideWhenUsed/>
    <w:rsid w:val="00EF1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4DB"/>
    <w:rPr>
      <w:rFonts w:ascii="Tahoma" w:eastAsiaTheme="minorEastAsia" w:hAnsi="Tahoma" w:cs="Tahoma"/>
      <w:sz w:val="16"/>
      <w:szCs w:val="16"/>
      <w:lang w:val="en-IN" w:eastAsia="en-IN"/>
    </w:rPr>
  </w:style>
  <w:style w:type="paragraph" w:styleId="NormalWeb">
    <w:name w:val="Normal (Web)"/>
    <w:basedOn w:val="Normal"/>
    <w:uiPriority w:val="99"/>
    <w:unhideWhenUsed/>
    <w:rsid w:val="001C52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A3B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2F22A-0920-4E33-A975-FD2E128F4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Technologia_Temp</vt:lpstr>
    </vt:vector>
  </TitlesOfParts>
  <Company/>
  <LinksUpToDate>false</LinksUpToDate>
  <CharactersWithSpaces>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Technologia_Temp</dc:title>
  <dc:creator>R. K. Rathore</dc:creator>
  <cp:lastModifiedBy>Ansa Ahmed</cp:lastModifiedBy>
  <cp:revision>3</cp:revision>
  <dcterms:created xsi:type="dcterms:W3CDTF">2019-03-27T10:25:00Z</dcterms:created>
  <dcterms:modified xsi:type="dcterms:W3CDTF">2019-04-01T06:13:00Z</dcterms:modified>
</cp:coreProperties>
</file>