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042915" w14:textId="79041323" w:rsidR="008273B0" w:rsidRDefault="008273B0">
      <w:pPr>
        <w:rPr>
          <w:lang w:val="en-US"/>
        </w:rPr>
      </w:pPr>
      <w:r>
        <w:rPr>
          <w:lang w:val="en-US"/>
        </w:rPr>
        <w:t xml:space="preserve">Statistics For Data </w:t>
      </w:r>
      <w:proofErr w:type="gramStart"/>
      <w:r>
        <w:rPr>
          <w:lang w:val="en-US"/>
        </w:rPr>
        <w:t>Science :</w:t>
      </w:r>
      <w:proofErr w:type="gramEnd"/>
    </w:p>
    <w:p w14:paraId="73ED9D85" w14:textId="14468DC0" w:rsidR="00120D42" w:rsidRDefault="00120D42">
      <w:pPr>
        <w:rPr>
          <w:lang w:val="en-US"/>
        </w:rPr>
      </w:pPr>
      <w:r>
        <w:rPr>
          <w:lang w:val="en-US"/>
        </w:rPr>
        <w:t xml:space="preserve">What </w:t>
      </w:r>
      <w:proofErr w:type="gramStart"/>
      <w:r>
        <w:rPr>
          <w:lang w:val="en-US"/>
        </w:rPr>
        <w:t>is .</w:t>
      </w:r>
      <w:proofErr w:type="spellStart"/>
      <w:r>
        <w:rPr>
          <w:lang w:val="en-US"/>
        </w:rPr>
        <w:t>ipynb</w:t>
      </w:r>
      <w:proofErr w:type="spellEnd"/>
      <w:proofErr w:type="gramEnd"/>
      <w:r>
        <w:rPr>
          <w:lang w:val="en-US"/>
        </w:rPr>
        <w:t xml:space="preserve"> extension :</w:t>
      </w:r>
      <w:r w:rsidRPr="00120D42">
        <w:rPr>
          <w:b/>
          <w:bCs/>
        </w:rPr>
        <w:t xml:space="preserve"> </w:t>
      </w:r>
      <w:proofErr w:type="spellStart"/>
      <w:r w:rsidRPr="00120D42">
        <w:rPr>
          <w:b/>
          <w:bCs/>
        </w:rPr>
        <w:t>IPython</w:t>
      </w:r>
      <w:proofErr w:type="spellEnd"/>
      <w:r w:rsidRPr="00120D42">
        <w:rPr>
          <w:b/>
          <w:bCs/>
        </w:rPr>
        <w:t xml:space="preserve"> Notebook</w:t>
      </w:r>
    </w:p>
    <w:p w14:paraId="56F8E8FA" w14:textId="77777777" w:rsidR="00120D42" w:rsidRPr="00120D42" w:rsidRDefault="00120D42" w:rsidP="00120D42">
      <w:proofErr w:type="gramStart"/>
      <w:r w:rsidRPr="00120D42">
        <w:t xml:space="preserve">The </w:t>
      </w:r>
      <w:r w:rsidRPr="00120D42">
        <w:rPr>
          <w:b/>
          <w:bCs/>
        </w:rPr>
        <w:t>.</w:t>
      </w:r>
      <w:proofErr w:type="spellStart"/>
      <w:r w:rsidRPr="00120D42">
        <w:rPr>
          <w:b/>
          <w:bCs/>
        </w:rPr>
        <w:t>ipynb</w:t>
      </w:r>
      <w:proofErr w:type="spellEnd"/>
      <w:proofErr w:type="gramEnd"/>
      <w:r w:rsidRPr="00120D42">
        <w:t xml:space="preserve"> file extension stands for </w:t>
      </w:r>
      <w:proofErr w:type="spellStart"/>
      <w:r w:rsidRPr="00120D42">
        <w:rPr>
          <w:b/>
          <w:bCs/>
        </w:rPr>
        <w:t>IPython</w:t>
      </w:r>
      <w:proofErr w:type="spellEnd"/>
      <w:r w:rsidRPr="00120D42">
        <w:rPr>
          <w:b/>
          <w:bCs/>
        </w:rPr>
        <w:t xml:space="preserve"> Notebook</w:t>
      </w:r>
      <w:r w:rsidRPr="00120D42">
        <w:t xml:space="preserve">, which is a file format used by </w:t>
      </w:r>
      <w:proofErr w:type="spellStart"/>
      <w:r w:rsidRPr="00120D42">
        <w:rPr>
          <w:b/>
          <w:bCs/>
        </w:rPr>
        <w:t>Jupyter</w:t>
      </w:r>
      <w:proofErr w:type="spellEnd"/>
      <w:r w:rsidRPr="00120D42">
        <w:rPr>
          <w:b/>
          <w:bCs/>
        </w:rPr>
        <w:t xml:space="preserve"> Notebook</w:t>
      </w:r>
      <w:r w:rsidRPr="00120D42">
        <w:t>. Here's a breakdown of what it is:</w:t>
      </w:r>
    </w:p>
    <w:p w14:paraId="260E9630" w14:textId="77777777" w:rsidR="00120D42" w:rsidRPr="00120D42" w:rsidRDefault="00120D42" w:rsidP="00120D42">
      <w:pPr>
        <w:rPr>
          <w:b/>
          <w:bCs/>
        </w:rPr>
      </w:pPr>
      <w:r w:rsidRPr="00120D42">
        <w:rPr>
          <w:b/>
          <w:bCs/>
        </w:rPr>
        <w:t xml:space="preserve">What is </w:t>
      </w:r>
      <w:proofErr w:type="gramStart"/>
      <w:r w:rsidRPr="00120D42">
        <w:rPr>
          <w:b/>
          <w:bCs/>
        </w:rPr>
        <w:t>a .</w:t>
      </w:r>
      <w:proofErr w:type="spellStart"/>
      <w:r w:rsidRPr="00120D42">
        <w:rPr>
          <w:b/>
          <w:bCs/>
        </w:rPr>
        <w:t>ipynb</w:t>
      </w:r>
      <w:proofErr w:type="spellEnd"/>
      <w:proofErr w:type="gramEnd"/>
      <w:r w:rsidRPr="00120D42">
        <w:rPr>
          <w:b/>
          <w:bCs/>
        </w:rPr>
        <w:t xml:space="preserve"> file?</w:t>
      </w:r>
    </w:p>
    <w:p w14:paraId="18A48156" w14:textId="77777777" w:rsidR="00120D42" w:rsidRPr="00120D42" w:rsidRDefault="00120D42" w:rsidP="00120D42">
      <w:pPr>
        <w:numPr>
          <w:ilvl w:val="0"/>
          <w:numId w:val="32"/>
        </w:numPr>
      </w:pPr>
      <w:r w:rsidRPr="00120D42">
        <w:rPr>
          <w:b/>
          <w:bCs/>
        </w:rPr>
        <w:t>Purpose</w:t>
      </w:r>
      <w:r w:rsidRPr="00120D42">
        <w:t xml:space="preserve">: It is a JSON-based file format that stores the content of a </w:t>
      </w:r>
      <w:proofErr w:type="spellStart"/>
      <w:r w:rsidRPr="00120D42">
        <w:t>Jupyter</w:t>
      </w:r>
      <w:proofErr w:type="spellEnd"/>
      <w:r w:rsidRPr="00120D42">
        <w:t xml:space="preserve"> Notebook.</w:t>
      </w:r>
    </w:p>
    <w:p w14:paraId="7A02882C" w14:textId="77777777" w:rsidR="00120D42" w:rsidRPr="00120D42" w:rsidRDefault="00120D42" w:rsidP="00120D42">
      <w:pPr>
        <w:numPr>
          <w:ilvl w:val="0"/>
          <w:numId w:val="32"/>
        </w:numPr>
      </w:pPr>
      <w:r w:rsidRPr="00120D42">
        <w:rPr>
          <w:b/>
          <w:bCs/>
        </w:rPr>
        <w:t>Contents</w:t>
      </w:r>
      <w:r w:rsidRPr="00120D42">
        <w:t>:</w:t>
      </w:r>
    </w:p>
    <w:p w14:paraId="4E2EE836" w14:textId="77777777" w:rsidR="00120D42" w:rsidRPr="00120D42" w:rsidRDefault="00120D42" w:rsidP="00120D42">
      <w:pPr>
        <w:numPr>
          <w:ilvl w:val="1"/>
          <w:numId w:val="32"/>
        </w:numPr>
      </w:pPr>
      <w:r w:rsidRPr="00120D42">
        <w:rPr>
          <w:b/>
          <w:bCs/>
        </w:rPr>
        <w:t>Code cells</w:t>
      </w:r>
      <w:r w:rsidRPr="00120D42">
        <w:t>: Contain executable code in languages like Python, R, Julia, etc.</w:t>
      </w:r>
    </w:p>
    <w:p w14:paraId="788F2C91" w14:textId="77777777" w:rsidR="00120D42" w:rsidRPr="00120D42" w:rsidRDefault="00120D42" w:rsidP="00120D42">
      <w:pPr>
        <w:numPr>
          <w:ilvl w:val="1"/>
          <w:numId w:val="32"/>
        </w:numPr>
      </w:pPr>
      <w:r w:rsidRPr="00120D42">
        <w:rPr>
          <w:b/>
          <w:bCs/>
        </w:rPr>
        <w:t>Markdown cells</w:t>
      </w:r>
      <w:r w:rsidRPr="00120D42">
        <w:t>: Contain formatted text, headings, and explanations.</w:t>
      </w:r>
    </w:p>
    <w:p w14:paraId="27ADA56C" w14:textId="77777777" w:rsidR="00120D42" w:rsidRPr="00120D42" w:rsidRDefault="00120D42" w:rsidP="00120D42">
      <w:pPr>
        <w:numPr>
          <w:ilvl w:val="1"/>
          <w:numId w:val="32"/>
        </w:numPr>
      </w:pPr>
      <w:r w:rsidRPr="00120D42">
        <w:rPr>
          <w:b/>
          <w:bCs/>
        </w:rPr>
        <w:t>Output</w:t>
      </w:r>
      <w:r w:rsidRPr="00120D42">
        <w:t>: Stores the output generated by running the code, such as graphs, images, or textual results.</w:t>
      </w:r>
    </w:p>
    <w:p w14:paraId="4BAFE5B1" w14:textId="77777777" w:rsidR="00120D42" w:rsidRPr="00120D42" w:rsidRDefault="00120D42" w:rsidP="00120D42">
      <w:pPr>
        <w:numPr>
          <w:ilvl w:val="1"/>
          <w:numId w:val="32"/>
        </w:numPr>
      </w:pPr>
      <w:r w:rsidRPr="00120D42">
        <w:rPr>
          <w:b/>
          <w:bCs/>
        </w:rPr>
        <w:t>Metadata</w:t>
      </w:r>
      <w:r w:rsidRPr="00120D42">
        <w:t>: Information about the notebook, such as its kernel and configurations.</w:t>
      </w:r>
    </w:p>
    <w:p w14:paraId="360B9FC0" w14:textId="77777777" w:rsidR="00120D42" w:rsidRPr="00120D42" w:rsidRDefault="00120D42" w:rsidP="00120D42">
      <w:pPr>
        <w:rPr>
          <w:b/>
          <w:bCs/>
        </w:rPr>
      </w:pPr>
      <w:r w:rsidRPr="00120D42">
        <w:rPr>
          <w:b/>
          <w:bCs/>
        </w:rPr>
        <w:t xml:space="preserve">Use </w:t>
      </w:r>
      <w:proofErr w:type="gramStart"/>
      <w:r w:rsidRPr="00120D42">
        <w:rPr>
          <w:b/>
          <w:bCs/>
        </w:rPr>
        <w:t>of .</w:t>
      </w:r>
      <w:proofErr w:type="spellStart"/>
      <w:r w:rsidRPr="00120D42">
        <w:rPr>
          <w:b/>
          <w:bCs/>
        </w:rPr>
        <w:t>ipynb</w:t>
      </w:r>
      <w:proofErr w:type="spellEnd"/>
      <w:proofErr w:type="gramEnd"/>
      <w:r w:rsidRPr="00120D42">
        <w:rPr>
          <w:b/>
          <w:bCs/>
        </w:rPr>
        <w:t>:</w:t>
      </w:r>
    </w:p>
    <w:p w14:paraId="76FC6A87" w14:textId="77777777" w:rsidR="00120D42" w:rsidRPr="00120D42" w:rsidRDefault="00120D42" w:rsidP="00120D42">
      <w:pPr>
        <w:numPr>
          <w:ilvl w:val="0"/>
          <w:numId w:val="33"/>
        </w:numPr>
      </w:pPr>
      <w:r w:rsidRPr="00120D42">
        <w:rPr>
          <w:b/>
          <w:bCs/>
        </w:rPr>
        <w:t>Interactive Coding</w:t>
      </w:r>
      <w:r w:rsidRPr="00120D42">
        <w:t>: Allows users to write and run code interactively.</w:t>
      </w:r>
    </w:p>
    <w:p w14:paraId="4C8FBED1" w14:textId="77777777" w:rsidR="00120D42" w:rsidRPr="00120D42" w:rsidRDefault="00120D42" w:rsidP="00120D42">
      <w:pPr>
        <w:numPr>
          <w:ilvl w:val="0"/>
          <w:numId w:val="33"/>
        </w:numPr>
      </w:pPr>
      <w:r w:rsidRPr="00120D42">
        <w:rPr>
          <w:b/>
          <w:bCs/>
        </w:rPr>
        <w:t>Data Visualization</w:t>
      </w:r>
      <w:r w:rsidRPr="00120D42">
        <w:t>: Integrates code, results, and visualizations in one place.</w:t>
      </w:r>
    </w:p>
    <w:p w14:paraId="419848D8" w14:textId="77777777" w:rsidR="00120D42" w:rsidRPr="00120D42" w:rsidRDefault="00120D42" w:rsidP="00120D42">
      <w:pPr>
        <w:numPr>
          <w:ilvl w:val="0"/>
          <w:numId w:val="33"/>
        </w:numPr>
      </w:pPr>
      <w:r w:rsidRPr="00120D42">
        <w:rPr>
          <w:b/>
          <w:bCs/>
        </w:rPr>
        <w:t>Sharing</w:t>
      </w:r>
      <w:r w:rsidRPr="00120D42">
        <w:t>: Easy to share with others for collaborative development or education.</w:t>
      </w:r>
    </w:p>
    <w:p w14:paraId="1A598CA2" w14:textId="77777777" w:rsidR="00120D42" w:rsidRDefault="00120D42">
      <w:pPr>
        <w:rPr>
          <w:lang w:val="en-US"/>
        </w:rPr>
      </w:pPr>
    </w:p>
    <w:p w14:paraId="6883BA36" w14:textId="77777777" w:rsidR="00120D42" w:rsidRDefault="00120D42">
      <w:pPr>
        <w:rPr>
          <w:lang w:val="en-US"/>
        </w:rPr>
      </w:pPr>
    </w:p>
    <w:p w14:paraId="17AA5664" w14:textId="77777777" w:rsidR="008273B0" w:rsidRPr="008273B0" w:rsidRDefault="008273B0" w:rsidP="008273B0">
      <w:pPr>
        <w:rPr>
          <w:b/>
          <w:bCs/>
        </w:rPr>
      </w:pPr>
      <w:r w:rsidRPr="008273B0">
        <w:rPr>
          <w:b/>
          <w:bCs/>
        </w:rPr>
        <w:t>Population Data</w:t>
      </w:r>
    </w:p>
    <w:p w14:paraId="7CC10A7F" w14:textId="77777777" w:rsidR="008273B0" w:rsidRPr="008273B0" w:rsidRDefault="008273B0" w:rsidP="008273B0">
      <w:pPr>
        <w:numPr>
          <w:ilvl w:val="0"/>
          <w:numId w:val="1"/>
        </w:numPr>
      </w:pPr>
      <w:r w:rsidRPr="008273B0">
        <w:rPr>
          <w:b/>
          <w:bCs/>
        </w:rPr>
        <w:t>Definition:</w:t>
      </w:r>
      <w:r w:rsidRPr="008273B0">
        <w:t xml:space="preserve"> The complete set of all possible observations or measurements in a specific group or category. It includes every member of the group you're studying.</w:t>
      </w:r>
    </w:p>
    <w:p w14:paraId="14BCB7FB" w14:textId="77777777" w:rsidR="008273B0" w:rsidRPr="008273B0" w:rsidRDefault="008273B0" w:rsidP="008273B0">
      <w:pPr>
        <w:numPr>
          <w:ilvl w:val="0"/>
          <w:numId w:val="1"/>
        </w:numPr>
      </w:pPr>
      <w:r w:rsidRPr="008273B0">
        <w:rPr>
          <w:b/>
          <w:bCs/>
        </w:rPr>
        <w:t>Example:</w:t>
      </w:r>
      <w:r w:rsidRPr="008273B0">
        <w:t xml:space="preserve"> If you're studying the heights of all adults in a country, the population is the entire group of adults in that country.</w:t>
      </w:r>
    </w:p>
    <w:p w14:paraId="26EAC5D1" w14:textId="77777777" w:rsidR="008273B0" w:rsidRPr="008273B0" w:rsidRDefault="008273B0" w:rsidP="008273B0">
      <w:pPr>
        <w:numPr>
          <w:ilvl w:val="0"/>
          <w:numId w:val="1"/>
        </w:numPr>
      </w:pPr>
      <w:r w:rsidRPr="008273B0">
        <w:rPr>
          <w:b/>
          <w:bCs/>
        </w:rPr>
        <w:t>Characteristics:</w:t>
      </w:r>
    </w:p>
    <w:p w14:paraId="17B3AE28" w14:textId="77777777" w:rsidR="008273B0" w:rsidRPr="008273B0" w:rsidRDefault="008273B0" w:rsidP="008273B0">
      <w:pPr>
        <w:numPr>
          <w:ilvl w:val="1"/>
          <w:numId w:val="1"/>
        </w:numPr>
      </w:pPr>
      <w:r w:rsidRPr="008273B0">
        <w:t>Often very large or infinite, making it impractical to study directly.</w:t>
      </w:r>
    </w:p>
    <w:p w14:paraId="632CF617" w14:textId="77777777" w:rsidR="008273B0" w:rsidRPr="008273B0" w:rsidRDefault="008273B0" w:rsidP="008273B0">
      <w:pPr>
        <w:numPr>
          <w:ilvl w:val="1"/>
          <w:numId w:val="1"/>
        </w:numPr>
      </w:pPr>
      <w:r w:rsidRPr="008273B0">
        <w:t>Provides the most accurate representation since it includes every possible observation.</w:t>
      </w:r>
    </w:p>
    <w:p w14:paraId="4EE9CE16" w14:textId="77777777" w:rsidR="008273B0" w:rsidRPr="008273B0" w:rsidRDefault="008273B0" w:rsidP="008273B0">
      <w:pPr>
        <w:numPr>
          <w:ilvl w:val="1"/>
          <w:numId w:val="1"/>
        </w:numPr>
      </w:pPr>
      <w:r w:rsidRPr="008273B0">
        <w:t xml:space="preserve">Parameters like </w:t>
      </w:r>
      <w:r w:rsidRPr="008273B0">
        <w:rPr>
          <w:b/>
          <w:bCs/>
        </w:rPr>
        <w:t>mean (μ)</w:t>
      </w:r>
      <w:r w:rsidRPr="008273B0">
        <w:t xml:space="preserve">, </w:t>
      </w:r>
      <w:r w:rsidRPr="008273B0">
        <w:rPr>
          <w:b/>
          <w:bCs/>
        </w:rPr>
        <w:t>standard deviation (σ)</w:t>
      </w:r>
      <w:r w:rsidRPr="008273B0">
        <w:t>, etc., are calculated for the entire population.</w:t>
      </w:r>
    </w:p>
    <w:p w14:paraId="7A93F3E3" w14:textId="77777777" w:rsidR="008273B0" w:rsidRPr="008273B0" w:rsidRDefault="008273B0" w:rsidP="008273B0">
      <w:pPr>
        <w:numPr>
          <w:ilvl w:val="0"/>
          <w:numId w:val="1"/>
        </w:numPr>
      </w:pPr>
      <w:r w:rsidRPr="008273B0">
        <w:rPr>
          <w:b/>
          <w:bCs/>
        </w:rPr>
        <w:t>Challenges:</w:t>
      </w:r>
    </w:p>
    <w:p w14:paraId="190039C3" w14:textId="77777777" w:rsidR="008273B0" w:rsidRPr="008273B0" w:rsidRDefault="008273B0" w:rsidP="008273B0">
      <w:pPr>
        <w:numPr>
          <w:ilvl w:val="1"/>
          <w:numId w:val="1"/>
        </w:numPr>
      </w:pPr>
      <w:r w:rsidRPr="008273B0">
        <w:t>Collecting data for an entire population is usually expensive, time-consuming, and sometimes impossible.</w:t>
      </w:r>
    </w:p>
    <w:p w14:paraId="38B4AFB4" w14:textId="77777777" w:rsidR="008273B0" w:rsidRPr="008273B0" w:rsidRDefault="00000000" w:rsidP="008273B0">
      <w:r>
        <w:pict w14:anchorId="26E41946">
          <v:rect id="_x0000_i1025" style="width:0;height:1.5pt" o:hralign="center" o:hrstd="t" o:hr="t" fillcolor="#a0a0a0" stroked="f"/>
        </w:pict>
      </w:r>
    </w:p>
    <w:p w14:paraId="06C55945" w14:textId="77777777" w:rsidR="008273B0" w:rsidRPr="008273B0" w:rsidRDefault="008273B0" w:rsidP="008273B0">
      <w:pPr>
        <w:rPr>
          <w:b/>
          <w:bCs/>
        </w:rPr>
      </w:pPr>
      <w:r w:rsidRPr="008273B0">
        <w:rPr>
          <w:b/>
          <w:bCs/>
        </w:rPr>
        <w:lastRenderedPageBreak/>
        <w:t>Sample Data</w:t>
      </w:r>
    </w:p>
    <w:p w14:paraId="5BFE6D7A" w14:textId="77777777" w:rsidR="008273B0" w:rsidRPr="008273B0" w:rsidRDefault="008273B0" w:rsidP="008273B0">
      <w:pPr>
        <w:numPr>
          <w:ilvl w:val="0"/>
          <w:numId w:val="2"/>
        </w:numPr>
      </w:pPr>
      <w:r w:rsidRPr="008273B0">
        <w:rPr>
          <w:b/>
          <w:bCs/>
        </w:rPr>
        <w:t>Definition:</w:t>
      </w:r>
      <w:r w:rsidRPr="008273B0">
        <w:t xml:space="preserve"> A subset of the population data, selected to represent the population for analysis. It’s used when </w:t>
      </w:r>
      <w:proofErr w:type="spellStart"/>
      <w:r w:rsidRPr="008273B0">
        <w:t>analyzing</w:t>
      </w:r>
      <w:proofErr w:type="spellEnd"/>
      <w:r w:rsidRPr="008273B0">
        <w:t xml:space="preserve"> the entire population is impractical.</w:t>
      </w:r>
    </w:p>
    <w:p w14:paraId="4ABAD11D" w14:textId="77777777" w:rsidR="008273B0" w:rsidRPr="008273B0" w:rsidRDefault="008273B0" w:rsidP="008273B0">
      <w:pPr>
        <w:numPr>
          <w:ilvl w:val="0"/>
          <w:numId w:val="2"/>
        </w:numPr>
      </w:pPr>
      <w:r w:rsidRPr="008273B0">
        <w:rPr>
          <w:b/>
          <w:bCs/>
        </w:rPr>
        <w:t>Example:</w:t>
      </w:r>
      <w:r w:rsidRPr="008273B0">
        <w:t xml:space="preserve"> If you randomly select 1,000 adults from the country to study their heights, this subset is your sample.</w:t>
      </w:r>
    </w:p>
    <w:p w14:paraId="7BF51FAC" w14:textId="77777777" w:rsidR="008273B0" w:rsidRPr="008273B0" w:rsidRDefault="008273B0" w:rsidP="008273B0">
      <w:pPr>
        <w:numPr>
          <w:ilvl w:val="0"/>
          <w:numId w:val="2"/>
        </w:numPr>
      </w:pPr>
      <w:r w:rsidRPr="008273B0">
        <w:rPr>
          <w:b/>
          <w:bCs/>
        </w:rPr>
        <w:t>Characteristics:</w:t>
      </w:r>
    </w:p>
    <w:p w14:paraId="05CCF709" w14:textId="77777777" w:rsidR="008273B0" w:rsidRPr="008273B0" w:rsidRDefault="008273B0" w:rsidP="008273B0">
      <w:pPr>
        <w:numPr>
          <w:ilvl w:val="1"/>
          <w:numId w:val="2"/>
        </w:numPr>
      </w:pPr>
      <w:r w:rsidRPr="008273B0">
        <w:t>More manageable in size compared to the population.</w:t>
      </w:r>
    </w:p>
    <w:p w14:paraId="232DB6F7" w14:textId="77777777" w:rsidR="008273B0" w:rsidRPr="008273B0" w:rsidRDefault="008273B0" w:rsidP="008273B0">
      <w:pPr>
        <w:numPr>
          <w:ilvl w:val="1"/>
          <w:numId w:val="2"/>
        </w:numPr>
      </w:pPr>
      <w:r w:rsidRPr="008273B0">
        <w:t xml:space="preserve">Parameters like </w:t>
      </w:r>
      <w:r w:rsidRPr="008273B0">
        <w:rPr>
          <w:b/>
          <w:bCs/>
        </w:rPr>
        <w:t>sample mean (x̄)</w:t>
      </w:r>
      <w:r w:rsidRPr="008273B0">
        <w:t xml:space="preserve"> and </w:t>
      </w:r>
      <w:r w:rsidRPr="008273B0">
        <w:rPr>
          <w:b/>
          <w:bCs/>
        </w:rPr>
        <w:t>sample standard deviation (s)</w:t>
      </w:r>
      <w:r w:rsidRPr="008273B0">
        <w:t xml:space="preserve"> are calculated.</w:t>
      </w:r>
    </w:p>
    <w:p w14:paraId="2BD0D907" w14:textId="77777777" w:rsidR="008273B0" w:rsidRPr="008273B0" w:rsidRDefault="008273B0" w:rsidP="008273B0">
      <w:pPr>
        <w:numPr>
          <w:ilvl w:val="1"/>
          <w:numId w:val="2"/>
        </w:numPr>
      </w:pPr>
      <w:r w:rsidRPr="008273B0">
        <w:t>Results obtained from a sample are used to infer or generalize about the population.</w:t>
      </w:r>
    </w:p>
    <w:p w14:paraId="0622BD55" w14:textId="77777777" w:rsidR="008273B0" w:rsidRPr="008273B0" w:rsidRDefault="008273B0" w:rsidP="008273B0">
      <w:pPr>
        <w:numPr>
          <w:ilvl w:val="0"/>
          <w:numId w:val="2"/>
        </w:numPr>
      </w:pPr>
      <w:r w:rsidRPr="008273B0">
        <w:rPr>
          <w:b/>
          <w:bCs/>
        </w:rPr>
        <w:t>Sampling Methods:</w:t>
      </w:r>
    </w:p>
    <w:p w14:paraId="7DC62CE8" w14:textId="77777777" w:rsidR="008273B0" w:rsidRPr="008273B0" w:rsidRDefault="008273B0" w:rsidP="008273B0">
      <w:pPr>
        <w:numPr>
          <w:ilvl w:val="1"/>
          <w:numId w:val="3"/>
        </w:numPr>
      </w:pPr>
      <w:r w:rsidRPr="008273B0">
        <w:rPr>
          <w:b/>
          <w:bCs/>
        </w:rPr>
        <w:t>Simple Random Sampling:</w:t>
      </w:r>
      <w:r w:rsidRPr="008273B0">
        <w:t xml:space="preserve"> Every individual has an equal chance of being selected.</w:t>
      </w:r>
    </w:p>
    <w:p w14:paraId="36B5C7FA" w14:textId="77777777" w:rsidR="008273B0" w:rsidRPr="008273B0" w:rsidRDefault="008273B0" w:rsidP="008273B0">
      <w:pPr>
        <w:numPr>
          <w:ilvl w:val="1"/>
          <w:numId w:val="3"/>
        </w:numPr>
      </w:pPr>
      <w:r w:rsidRPr="008273B0">
        <w:rPr>
          <w:b/>
          <w:bCs/>
        </w:rPr>
        <w:t>Stratified Sampling:</w:t>
      </w:r>
      <w:r w:rsidRPr="008273B0">
        <w:t xml:space="preserve"> The population is divided into subgroups, and samples are taken from each group.</w:t>
      </w:r>
    </w:p>
    <w:p w14:paraId="76C599DC" w14:textId="77777777" w:rsidR="008273B0" w:rsidRPr="008273B0" w:rsidRDefault="008273B0" w:rsidP="008273B0">
      <w:pPr>
        <w:numPr>
          <w:ilvl w:val="1"/>
          <w:numId w:val="3"/>
        </w:numPr>
      </w:pPr>
      <w:r w:rsidRPr="008273B0">
        <w:rPr>
          <w:b/>
          <w:bCs/>
        </w:rPr>
        <w:t>Systematic Sampling:</w:t>
      </w:r>
      <w:r w:rsidRPr="008273B0">
        <w:t xml:space="preserve"> Selecting every nth individual from a list.</w:t>
      </w:r>
    </w:p>
    <w:p w14:paraId="0A0B0589" w14:textId="77777777" w:rsidR="007163A2" w:rsidRDefault="008273B0" w:rsidP="008273B0">
      <w:pPr>
        <w:numPr>
          <w:ilvl w:val="1"/>
          <w:numId w:val="3"/>
        </w:numPr>
      </w:pPr>
      <w:r w:rsidRPr="008273B0">
        <w:rPr>
          <w:b/>
          <w:bCs/>
        </w:rPr>
        <w:t>Cluster Sampling:</w:t>
      </w:r>
      <w:r w:rsidRPr="008273B0">
        <w:t xml:space="preserve"> Dividing the population into clusters and randomly selecting entire </w:t>
      </w:r>
    </w:p>
    <w:p w14:paraId="56673AE9" w14:textId="77777777" w:rsidR="008273B0" w:rsidRDefault="008273B0" w:rsidP="007163A2"/>
    <w:p w14:paraId="141BCD9F" w14:textId="77777777" w:rsidR="007163A2" w:rsidRDefault="007163A2" w:rsidP="007163A2"/>
    <w:p w14:paraId="2835A2F4" w14:textId="77777777" w:rsidR="007163A2" w:rsidRDefault="007163A2" w:rsidP="007163A2"/>
    <w:p w14:paraId="5685A265" w14:textId="77777777" w:rsidR="007163A2" w:rsidRPr="007163A2" w:rsidRDefault="007163A2" w:rsidP="007163A2"/>
    <w:p w14:paraId="25995907" w14:textId="77777777" w:rsidR="008273B0" w:rsidRDefault="008273B0">
      <w:pPr>
        <w:rPr>
          <w:lang w:val="en-US"/>
        </w:rPr>
      </w:pPr>
    </w:p>
    <w:p w14:paraId="21373DFC" w14:textId="20C5D923" w:rsidR="008273B0" w:rsidRDefault="008273B0">
      <w:pPr>
        <w:rPr>
          <w:lang w:val="en-US"/>
        </w:rPr>
      </w:pPr>
      <w:r w:rsidRPr="008273B0">
        <w:rPr>
          <w:noProof/>
          <w:lang w:val="en-US"/>
        </w:rPr>
        <w:drawing>
          <wp:inline distT="0" distB="0" distL="0" distR="0" wp14:anchorId="6127D161" wp14:editId="5018E4A5">
            <wp:extent cx="5731510" cy="2753995"/>
            <wp:effectExtent l="0" t="0" r="2540" b="8255"/>
            <wp:docPr id="75487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72303" name=""/>
                    <pic:cNvPicPr/>
                  </pic:nvPicPr>
                  <pic:blipFill>
                    <a:blip r:embed="rId5"/>
                    <a:stretch>
                      <a:fillRect/>
                    </a:stretch>
                  </pic:blipFill>
                  <pic:spPr>
                    <a:xfrm>
                      <a:off x="0" y="0"/>
                      <a:ext cx="5731510" cy="2753995"/>
                    </a:xfrm>
                    <a:prstGeom prst="rect">
                      <a:avLst/>
                    </a:prstGeom>
                  </pic:spPr>
                </pic:pic>
              </a:graphicData>
            </a:graphic>
          </wp:inline>
        </w:drawing>
      </w:r>
    </w:p>
    <w:p w14:paraId="67D3CF98" w14:textId="3CC19E9B" w:rsidR="00BF7739" w:rsidRDefault="00BF7739">
      <w:pPr>
        <w:rPr>
          <w:lang w:val="en-US"/>
        </w:rPr>
      </w:pPr>
      <w:r w:rsidRPr="00BF7739">
        <w:rPr>
          <w:noProof/>
          <w:lang w:val="en-US"/>
        </w:rPr>
        <w:lastRenderedPageBreak/>
        <w:drawing>
          <wp:inline distT="0" distB="0" distL="0" distR="0" wp14:anchorId="6AEE87B5" wp14:editId="5D449074">
            <wp:extent cx="5731510" cy="2811780"/>
            <wp:effectExtent l="0" t="0" r="2540" b="7620"/>
            <wp:docPr id="102103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32587" name=""/>
                    <pic:cNvPicPr/>
                  </pic:nvPicPr>
                  <pic:blipFill>
                    <a:blip r:embed="rId6"/>
                    <a:stretch>
                      <a:fillRect/>
                    </a:stretch>
                  </pic:blipFill>
                  <pic:spPr>
                    <a:xfrm>
                      <a:off x="0" y="0"/>
                      <a:ext cx="5731510" cy="2811780"/>
                    </a:xfrm>
                    <a:prstGeom prst="rect">
                      <a:avLst/>
                    </a:prstGeom>
                  </pic:spPr>
                </pic:pic>
              </a:graphicData>
            </a:graphic>
          </wp:inline>
        </w:drawing>
      </w:r>
    </w:p>
    <w:p w14:paraId="2062217D" w14:textId="77777777" w:rsidR="008273B0" w:rsidRPr="008273B0" w:rsidRDefault="008273B0" w:rsidP="008273B0">
      <w:pPr>
        <w:rPr>
          <w:b/>
          <w:bCs/>
        </w:rPr>
      </w:pPr>
      <w:r w:rsidRPr="008273B0">
        <w:rPr>
          <w:b/>
          <w:bCs/>
        </w:rPr>
        <w:t>Key Areas of Statistics in Data Science</w:t>
      </w:r>
    </w:p>
    <w:p w14:paraId="6FAB74BA" w14:textId="77777777" w:rsidR="008273B0" w:rsidRPr="008273B0" w:rsidRDefault="008273B0" w:rsidP="008273B0">
      <w:pPr>
        <w:rPr>
          <w:b/>
          <w:bCs/>
        </w:rPr>
      </w:pPr>
      <w:r w:rsidRPr="008273B0">
        <w:rPr>
          <w:b/>
          <w:bCs/>
        </w:rPr>
        <w:t>1. Descriptive Statistics</w:t>
      </w:r>
    </w:p>
    <w:p w14:paraId="1FA9E5E1" w14:textId="77777777" w:rsidR="008273B0" w:rsidRPr="008273B0" w:rsidRDefault="008273B0" w:rsidP="008273B0">
      <w:pPr>
        <w:numPr>
          <w:ilvl w:val="0"/>
          <w:numId w:val="4"/>
        </w:numPr>
      </w:pPr>
      <w:r w:rsidRPr="008273B0">
        <w:rPr>
          <w:b/>
          <w:bCs/>
        </w:rPr>
        <w:t>Purpose:</w:t>
      </w:r>
      <w:r w:rsidRPr="008273B0">
        <w:t xml:space="preserve"> Summarize and describe the main features of a dataset.</w:t>
      </w:r>
    </w:p>
    <w:p w14:paraId="53E4A834" w14:textId="77777777" w:rsidR="008273B0" w:rsidRPr="008273B0" w:rsidRDefault="008273B0" w:rsidP="008273B0">
      <w:pPr>
        <w:numPr>
          <w:ilvl w:val="0"/>
          <w:numId w:val="4"/>
        </w:numPr>
      </w:pPr>
      <w:r w:rsidRPr="008273B0">
        <w:rPr>
          <w:b/>
          <w:bCs/>
        </w:rPr>
        <w:t>Techniques:</w:t>
      </w:r>
    </w:p>
    <w:p w14:paraId="0615A6F7" w14:textId="77777777" w:rsidR="008273B0" w:rsidRPr="008273B0" w:rsidRDefault="008273B0" w:rsidP="008273B0">
      <w:pPr>
        <w:numPr>
          <w:ilvl w:val="1"/>
          <w:numId w:val="4"/>
        </w:numPr>
      </w:pPr>
      <w:r w:rsidRPr="008273B0">
        <w:rPr>
          <w:b/>
          <w:bCs/>
        </w:rPr>
        <w:t>Measures of Central Tendency:</w:t>
      </w:r>
    </w:p>
    <w:p w14:paraId="07B2FD91" w14:textId="77777777" w:rsidR="008273B0" w:rsidRPr="008273B0" w:rsidRDefault="008273B0" w:rsidP="008273B0">
      <w:pPr>
        <w:numPr>
          <w:ilvl w:val="2"/>
          <w:numId w:val="4"/>
        </w:numPr>
      </w:pPr>
      <w:r w:rsidRPr="008273B0">
        <w:rPr>
          <w:b/>
          <w:bCs/>
        </w:rPr>
        <w:t>Mean (Average):</w:t>
      </w:r>
      <w:r w:rsidRPr="008273B0">
        <w:t xml:space="preserve"> Sum of values divided by the count.</w:t>
      </w:r>
    </w:p>
    <w:p w14:paraId="78B6611D" w14:textId="77777777" w:rsidR="008273B0" w:rsidRPr="008273B0" w:rsidRDefault="008273B0" w:rsidP="008273B0">
      <w:pPr>
        <w:numPr>
          <w:ilvl w:val="2"/>
          <w:numId w:val="4"/>
        </w:numPr>
      </w:pPr>
      <w:r w:rsidRPr="008273B0">
        <w:rPr>
          <w:b/>
          <w:bCs/>
        </w:rPr>
        <w:t>Median:</w:t>
      </w:r>
      <w:r w:rsidRPr="008273B0">
        <w:t xml:space="preserve"> Middle value in a sorted dataset.</w:t>
      </w:r>
    </w:p>
    <w:p w14:paraId="07B893A5" w14:textId="77777777" w:rsidR="008273B0" w:rsidRPr="008273B0" w:rsidRDefault="008273B0" w:rsidP="008273B0">
      <w:pPr>
        <w:numPr>
          <w:ilvl w:val="2"/>
          <w:numId w:val="4"/>
        </w:numPr>
      </w:pPr>
      <w:r w:rsidRPr="008273B0">
        <w:rPr>
          <w:b/>
          <w:bCs/>
        </w:rPr>
        <w:t>Mode:</w:t>
      </w:r>
      <w:r w:rsidRPr="008273B0">
        <w:t xml:space="preserve"> Most frequently occurring value.</w:t>
      </w:r>
    </w:p>
    <w:p w14:paraId="4F04C907" w14:textId="77777777" w:rsidR="008273B0" w:rsidRPr="008273B0" w:rsidRDefault="008273B0" w:rsidP="008273B0">
      <w:pPr>
        <w:numPr>
          <w:ilvl w:val="1"/>
          <w:numId w:val="4"/>
        </w:numPr>
      </w:pPr>
      <w:r w:rsidRPr="008273B0">
        <w:rPr>
          <w:b/>
          <w:bCs/>
        </w:rPr>
        <w:t>Measures of Dispersion:</w:t>
      </w:r>
    </w:p>
    <w:p w14:paraId="05A0F234" w14:textId="77777777" w:rsidR="008273B0" w:rsidRDefault="008273B0" w:rsidP="008273B0">
      <w:pPr>
        <w:numPr>
          <w:ilvl w:val="2"/>
          <w:numId w:val="4"/>
        </w:numPr>
      </w:pPr>
      <w:r w:rsidRPr="008273B0">
        <w:rPr>
          <w:b/>
          <w:bCs/>
        </w:rPr>
        <w:t>Range:</w:t>
      </w:r>
      <w:r w:rsidRPr="008273B0">
        <w:t xml:space="preserve"> Difference between the maximum and minimum values.</w:t>
      </w:r>
    </w:p>
    <w:p w14:paraId="1671B13A" w14:textId="2518EE47" w:rsidR="00F418DF" w:rsidRPr="008273B0" w:rsidRDefault="00F418DF" w:rsidP="00F418DF">
      <w:r w:rsidRPr="00F418DF">
        <w:rPr>
          <w:noProof/>
        </w:rPr>
        <w:drawing>
          <wp:inline distT="0" distB="0" distL="0" distR="0" wp14:anchorId="4879DA62" wp14:editId="2D4A8EE8">
            <wp:extent cx="5731510" cy="1464365"/>
            <wp:effectExtent l="0" t="0" r="2540" b="2540"/>
            <wp:docPr id="143449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97801" name=""/>
                    <pic:cNvPicPr/>
                  </pic:nvPicPr>
                  <pic:blipFill>
                    <a:blip r:embed="rId7"/>
                    <a:stretch>
                      <a:fillRect/>
                    </a:stretch>
                  </pic:blipFill>
                  <pic:spPr>
                    <a:xfrm>
                      <a:off x="0" y="0"/>
                      <a:ext cx="6674864" cy="1705386"/>
                    </a:xfrm>
                    <a:prstGeom prst="rect">
                      <a:avLst/>
                    </a:prstGeom>
                  </pic:spPr>
                </pic:pic>
              </a:graphicData>
            </a:graphic>
          </wp:inline>
        </w:drawing>
      </w:r>
    </w:p>
    <w:p w14:paraId="0A787482" w14:textId="77777777" w:rsidR="008273B0" w:rsidRPr="008273B0" w:rsidRDefault="008273B0" w:rsidP="008273B0">
      <w:pPr>
        <w:numPr>
          <w:ilvl w:val="2"/>
          <w:numId w:val="4"/>
        </w:numPr>
      </w:pPr>
      <w:r w:rsidRPr="008273B0">
        <w:rPr>
          <w:b/>
          <w:bCs/>
        </w:rPr>
        <w:t>Variance:</w:t>
      </w:r>
      <w:r w:rsidRPr="008273B0">
        <w:t xml:space="preserve"> Average squared deviation from the mean.</w:t>
      </w:r>
    </w:p>
    <w:p w14:paraId="5168EB73" w14:textId="3481C97C" w:rsidR="004F1776" w:rsidRDefault="008273B0" w:rsidP="004F1776">
      <w:r w:rsidRPr="008273B0">
        <w:rPr>
          <w:b/>
          <w:bCs/>
        </w:rPr>
        <w:t>Standard Deviation:</w:t>
      </w:r>
      <w:r w:rsidRPr="008273B0">
        <w:t xml:space="preserve"> Square root of variance, indicating spread.</w:t>
      </w:r>
    </w:p>
    <w:p w14:paraId="1F502C01" w14:textId="77777777" w:rsidR="004F1776" w:rsidRPr="004F1776" w:rsidRDefault="004F1776" w:rsidP="004F1776">
      <w:pPr>
        <w:rPr>
          <w:b/>
          <w:bCs/>
        </w:rPr>
      </w:pPr>
      <w:r w:rsidRPr="004F1776">
        <w:rPr>
          <w:b/>
          <w:bCs/>
        </w:rPr>
        <w:t>Standard Deviation in Statistics</w:t>
      </w:r>
    </w:p>
    <w:p w14:paraId="61B4E280" w14:textId="77777777" w:rsidR="004F1776" w:rsidRPr="004F1776" w:rsidRDefault="004F1776" w:rsidP="004F1776">
      <w:r w:rsidRPr="004F1776">
        <w:rPr>
          <w:b/>
          <w:bCs/>
        </w:rPr>
        <w:t>Standard deviation (SD)</w:t>
      </w:r>
      <w:r w:rsidRPr="004F1776">
        <w:t xml:space="preserve"> is a measure of the amount of variation or dispersion in a dataset. It tells you how much the data points deviate, on average, from the </w:t>
      </w:r>
      <w:r w:rsidRPr="004F1776">
        <w:rPr>
          <w:b/>
          <w:bCs/>
        </w:rPr>
        <w:t>mean (average)</w:t>
      </w:r>
      <w:r w:rsidRPr="004F1776">
        <w:t xml:space="preserve"> of the dataset.</w:t>
      </w:r>
    </w:p>
    <w:p w14:paraId="5C58C661" w14:textId="77777777" w:rsidR="004F1776" w:rsidRPr="004F1776" w:rsidRDefault="004F1776" w:rsidP="004F1776">
      <w:pPr>
        <w:rPr>
          <w:b/>
          <w:bCs/>
        </w:rPr>
      </w:pPr>
      <w:r w:rsidRPr="004F1776">
        <w:rPr>
          <w:b/>
          <w:bCs/>
        </w:rPr>
        <w:lastRenderedPageBreak/>
        <w:t>Why is Standard Deviation Important?</w:t>
      </w:r>
    </w:p>
    <w:p w14:paraId="54BF5D71" w14:textId="77777777" w:rsidR="004F1776" w:rsidRPr="004F1776" w:rsidRDefault="004F1776" w:rsidP="004F1776">
      <w:pPr>
        <w:numPr>
          <w:ilvl w:val="0"/>
          <w:numId w:val="11"/>
        </w:numPr>
      </w:pPr>
      <w:r w:rsidRPr="004F1776">
        <w:rPr>
          <w:b/>
          <w:bCs/>
        </w:rPr>
        <w:t>Measure of Spread:</w:t>
      </w:r>
    </w:p>
    <w:p w14:paraId="4C708899" w14:textId="77777777" w:rsidR="004F1776" w:rsidRPr="004F1776" w:rsidRDefault="004F1776" w:rsidP="004F1776">
      <w:pPr>
        <w:numPr>
          <w:ilvl w:val="1"/>
          <w:numId w:val="11"/>
        </w:numPr>
      </w:pPr>
      <w:r w:rsidRPr="004F1776">
        <w:t xml:space="preserve">A </w:t>
      </w:r>
      <w:r w:rsidRPr="004F1776">
        <w:rPr>
          <w:b/>
          <w:bCs/>
        </w:rPr>
        <w:t>small standard deviation</w:t>
      </w:r>
      <w:r w:rsidRPr="004F1776">
        <w:t xml:space="preserve"> means the data points are close to the mean (less spread out).</w:t>
      </w:r>
    </w:p>
    <w:p w14:paraId="1435398A" w14:textId="77777777" w:rsidR="004F1776" w:rsidRPr="004F1776" w:rsidRDefault="004F1776" w:rsidP="004F1776">
      <w:pPr>
        <w:numPr>
          <w:ilvl w:val="1"/>
          <w:numId w:val="11"/>
        </w:numPr>
      </w:pPr>
      <w:r w:rsidRPr="004F1776">
        <w:t xml:space="preserve">A </w:t>
      </w:r>
      <w:r w:rsidRPr="004F1776">
        <w:rPr>
          <w:b/>
          <w:bCs/>
        </w:rPr>
        <w:t>large standard deviation</w:t>
      </w:r>
      <w:r w:rsidRPr="004F1776">
        <w:t xml:space="preserve"> means the data points are spread out over a wider range.</w:t>
      </w:r>
    </w:p>
    <w:p w14:paraId="58ED2272" w14:textId="77777777" w:rsidR="004F1776" w:rsidRPr="004F1776" w:rsidRDefault="004F1776" w:rsidP="004F1776">
      <w:pPr>
        <w:numPr>
          <w:ilvl w:val="0"/>
          <w:numId w:val="11"/>
        </w:numPr>
      </w:pPr>
      <w:r w:rsidRPr="004F1776">
        <w:rPr>
          <w:b/>
          <w:bCs/>
        </w:rPr>
        <w:t>Interpretation of Variability:</w:t>
      </w:r>
    </w:p>
    <w:p w14:paraId="1C4F5BEA" w14:textId="77777777" w:rsidR="004F1776" w:rsidRPr="004F1776" w:rsidRDefault="004F1776" w:rsidP="004F1776">
      <w:pPr>
        <w:numPr>
          <w:ilvl w:val="1"/>
          <w:numId w:val="11"/>
        </w:numPr>
      </w:pPr>
      <w:r w:rsidRPr="004F1776">
        <w:t>Helps understand how consistent the data is.</w:t>
      </w:r>
    </w:p>
    <w:p w14:paraId="2B85D416" w14:textId="77777777" w:rsidR="004F1776" w:rsidRPr="004F1776" w:rsidRDefault="004F1776" w:rsidP="004F1776">
      <w:pPr>
        <w:numPr>
          <w:ilvl w:val="1"/>
          <w:numId w:val="11"/>
        </w:numPr>
      </w:pPr>
      <w:r w:rsidRPr="004F1776">
        <w:t>Example: In a classroom, if test scores have a small standard deviation, most students performed similarly.</w:t>
      </w:r>
    </w:p>
    <w:p w14:paraId="210EAA97" w14:textId="34A7E637" w:rsidR="004F1776" w:rsidRPr="008273B0" w:rsidRDefault="004F1776" w:rsidP="004F1776">
      <w:pPr>
        <w:ind w:left="720"/>
      </w:pPr>
      <w:r w:rsidRPr="004F1776">
        <w:rPr>
          <w:noProof/>
        </w:rPr>
        <w:drawing>
          <wp:inline distT="0" distB="0" distL="0" distR="0" wp14:anchorId="2837A24D" wp14:editId="3C1D5CBE">
            <wp:extent cx="5877339" cy="2577465"/>
            <wp:effectExtent l="0" t="0" r="9525" b="0"/>
            <wp:docPr id="95153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33006" name=""/>
                    <pic:cNvPicPr/>
                  </pic:nvPicPr>
                  <pic:blipFill>
                    <a:blip r:embed="rId8"/>
                    <a:stretch>
                      <a:fillRect/>
                    </a:stretch>
                  </pic:blipFill>
                  <pic:spPr>
                    <a:xfrm>
                      <a:off x="0" y="0"/>
                      <a:ext cx="5934302" cy="2602446"/>
                    </a:xfrm>
                    <a:prstGeom prst="rect">
                      <a:avLst/>
                    </a:prstGeom>
                  </pic:spPr>
                </pic:pic>
              </a:graphicData>
            </a:graphic>
          </wp:inline>
        </w:drawing>
      </w:r>
    </w:p>
    <w:p w14:paraId="701CE6F7" w14:textId="77777777" w:rsidR="008273B0" w:rsidRPr="008273B0" w:rsidRDefault="008273B0" w:rsidP="008273B0">
      <w:pPr>
        <w:numPr>
          <w:ilvl w:val="1"/>
          <w:numId w:val="4"/>
        </w:numPr>
      </w:pPr>
      <w:r w:rsidRPr="008273B0">
        <w:rPr>
          <w:b/>
          <w:bCs/>
        </w:rPr>
        <w:t>Visualization Tools:</w:t>
      </w:r>
    </w:p>
    <w:p w14:paraId="1FD57649" w14:textId="77777777" w:rsidR="008273B0" w:rsidRPr="008273B0" w:rsidRDefault="008273B0" w:rsidP="008273B0">
      <w:pPr>
        <w:numPr>
          <w:ilvl w:val="2"/>
          <w:numId w:val="4"/>
        </w:numPr>
      </w:pPr>
      <w:r w:rsidRPr="008273B0">
        <w:t>Bar charts, histograms, box plots, scatter plots, etc.</w:t>
      </w:r>
    </w:p>
    <w:p w14:paraId="5B279F5E" w14:textId="77777777" w:rsidR="008273B0" w:rsidRPr="008273B0" w:rsidRDefault="008273B0" w:rsidP="008273B0">
      <w:pPr>
        <w:rPr>
          <w:b/>
          <w:bCs/>
        </w:rPr>
      </w:pPr>
      <w:r w:rsidRPr="008273B0">
        <w:rPr>
          <w:b/>
          <w:bCs/>
        </w:rPr>
        <w:t>2. Inferential Statistics</w:t>
      </w:r>
    </w:p>
    <w:p w14:paraId="1A19B29E" w14:textId="77777777" w:rsidR="008273B0" w:rsidRPr="008273B0" w:rsidRDefault="008273B0" w:rsidP="008273B0">
      <w:pPr>
        <w:numPr>
          <w:ilvl w:val="0"/>
          <w:numId w:val="5"/>
        </w:numPr>
      </w:pPr>
      <w:r w:rsidRPr="008273B0">
        <w:rPr>
          <w:b/>
          <w:bCs/>
        </w:rPr>
        <w:t>Purpose:</w:t>
      </w:r>
      <w:r w:rsidRPr="008273B0">
        <w:t xml:space="preserve"> Draw conclusions about a population based on a sample.</w:t>
      </w:r>
    </w:p>
    <w:p w14:paraId="66E6063A" w14:textId="77777777" w:rsidR="008273B0" w:rsidRPr="008273B0" w:rsidRDefault="008273B0" w:rsidP="008273B0">
      <w:pPr>
        <w:numPr>
          <w:ilvl w:val="0"/>
          <w:numId w:val="5"/>
        </w:numPr>
      </w:pPr>
      <w:r w:rsidRPr="008273B0">
        <w:rPr>
          <w:b/>
          <w:bCs/>
        </w:rPr>
        <w:t>Techniques:</w:t>
      </w:r>
    </w:p>
    <w:p w14:paraId="2189CD11" w14:textId="77777777" w:rsidR="008273B0" w:rsidRPr="008273B0" w:rsidRDefault="008273B0" w:rsidP="008273B0">
      <w:pPr>
        <w:numPr>
          <w:ilvl w:val="1"/>
          <w:numId w:val="5"/>
        </w:numPr>
      </w:pPr>
      <w:r w:rsidRPr="008273B0">
        <w:rPr>
          <w:b/>
          <w:bCs/>
        </w:rPr>
        <w:t>Hypothesis Testing:</w:t>
      </w:r>
    </w:p>
    <w:p w14:paraId="3E8CD187" w14:textId="77777777" w:rsidR="008273B0" w:rsidRPr="008273B0" w:rsidRDefault="008273B0" w:rsidP="008273B0">
      <w:pPr>
        <w:numPr>
          <w:ilvl w:val="2"/>
          <w:numId w:val="5"/>
        </w:numPr>
      </w:pPr>
      <w:r w:rsidRPr="008273B0">
        <w:t>Null Hypothesis (H₀): Assumes no effect or relationship.</w:t>
      </w:r>
    </w:p>
    <w:p w14:paraId="3B4F0567" w14:textId="77777777" w:rsidR="008273B0" w:rsidRPr="008273B0" w:rsidRDefault="008273B0" w:rsidP="008273B0">
      <w:pPr>
        <w:numPr>
          <w:ilvl w:val="2"/>
          <w:numId w:val="5"/>
        </w:numPr>
      </w:pPr>
      <w:r w:rsidRPr="008273B0">
        <w:t>Alternative Hypothesis (H₁): Assumes an effect or relationship exists.</w:t>
      </w:r>
    </w:p>
    <w:p w14:paraId="618F26B2" w14:textId="77777777" w:rsidR="008273B0" w:rsidRPr="008273B0" w:rsidRDefault="008273B0" w:rsidP="008273B0">
      <w:pPr>
        <w:numPr>
          <w:ilvl w:val="2"/>
          <w:numId w:val="5"/>
        </w:numPr>
      </w:pPr>
      <w:r w:rsidRPr="008273B0">
        <w:rPr>
          <w:b/>
          <w:bCs/>
        </w:rPr>
        <w:t>P-value:</w:t>
      </w:r>
      <w:r w:rsidRPr="008273B0">
        <w:t xml:space="preserve"> Probability of observing the data under the null hypothesis.</w:t>
      </w:r>
    </w:p>
    <w:p w14:paraId="4BCC522E" w14:textId="77777777" w:rsidR="008273B0" w:rsidRPr="008273B0" w:rsidRDefault="008273B0" w:rsidP="008273B0">
      <w:pPr>
        <w:numPr>
          <w:ilvl w:val="2"/>
          <w:numId w:val="5"/>
        </w:numPr>
      </w:pPr>
      <w:r w:rsidRPr="008273B0">
        <w:t>Example: Testing if a new marketing strategy increases sales.</w:t>
      </w:r>
    </w:p>
    <w:p w14:paraId="78798E8B" w14:textId="77777777" w:rsidR="008273B0" w:rsidRPr="008273B0" w:rsidRDefault="008273B0" w:rsidP="008273B0">
      <w:pPr>
        <w:numPr>
          <w:ilvl w:val="1"/>
          <w:numId w:val="5"/>
        </w:numPr>
      </w:pPr>
      <w:r w:rsidRPr="008273B0">
        <w:rPr>
          <w:b/>
          <w:bCs/>
        </w:rPr>
        <w:t>Confidence Intervals:</w:t>
      </w:r>
    </w:p>
    <w:p w14:paraId="6A5E508C" w14:textId="77777777" w:rsidR="008273B0" w:rsidRPr="008273B0" w:rsidRDefault="008273B0" w:rsidP="008273B0">
      <w:pPr>
        <w:numPr>
          <w:ilvl w:val="2"/>
          <w:numId w:val="5"/>
        </w:numPr>
      </w:pPr>
      <w:r w:rsidRPr="008273B0">
        <w:t>Range of values within which the population parameter likely lies.</w:t>
      </w:r>
    </w:p>
    <w:p w14:paraId="3F44F3FC" w14:textId="77777777" w:rsidR="008273B0" w:rsidRPr="008273B0" w:rsidRDefault="008273B0" w:rsidP="008273B0">
      <w:pPr>
        <w:numPr>
          <w:ilvl w:val="1"/>
          <w:numId w:val="5"/>
        </w:numPr>
      </w:pPr>
      <w:r w:rsidRPr="008273B0">
        <w:rPr>
          <w:b/>
          <w:bCs/>
        </w:rPr>
        <w:t>T-tests &amp; Z-tests:</w:t>
      </w:r>
    </w:p>
    <w:p w14:paraId="5350DE51" w14:textId="77777777" w:rsidR="008273B0" w:rsidRPr="008273B0" w:rsidRDefault="008273B0" w:rsidP="008273B0">
      <w:pPr>
        <w:numPr>
          <w:ilvl w:val="2"/>
          <w:numId w:val="5"/>
        </w:numPr>
      </w:pPr>
      <w:r w:rsidRPr="008273B0">
        <w:lastRenderedPageBreak/>
        <w:t>Compare means of two groups.</w:t>
      </w:r>
    </w:p>
    <w:p w14:paraId="606DA61C" w14:textId="77777777" w:rsidR="008273B0" w:rsidRPr="008273B0" w:rsidRDefault="008273B0" w:rsidP="008273B0">
      <w:pPr>
        <w:numPr>
          <w:ilvl w:val="1"/>
          <w:numId w:val="5"/>
        </w:numPr>
      </w:pPr>
      <w:r w:rsidRPr="008273B0">
        <w:rPr>
          <w:b/>
          <w:bCs/>
        </w:rPr>
        <w:t>Chi-Square Test:</w:t>
      </w:r>
    </w:p>
    <w:p w14:paraId="698A7475" w14:textId="77777777" w:rsidR="008273B0" w:rsidRPr="008273B0" w:rsidRDefault="008273B0" w:rsidP="008273B0">
      <w:pPr>
        <w:numPr>
          <w:ilvl w:val="2"/>
          <w:numId w:val="5"/>
        </w:numPr>
      </w:pPr>
      <w:r w:rsidRPr="008273B0">
        <w:t>Tests relationships between categorical variables.</w:t>
      </w:r>
    </w:p>
    <w:p w14:paraId="7FA2A91B" w14:textId="77777777" w:rsidR="008273B0" w:rsidRPr="008273B0" w:rsidRDefault="008273B0" w:rsidP="008273B0">
      <w:pPr>
        <w:numPr>
          <w:ilvl w:val="1"/>
          <w:numId w:val="5"/>
        </w:numPr>
      </w:pPr>
      <w:r w:rsidRPr="008273B0">
        <w:rPr>
          <w:b/>
          <w:bCs/>
        </w:rPr>
        <w:t>ANOVA (Analysis of Variance):</w:t>
      </w:r>
    </w:p>
    <w:p w14:paraId="1E3E73A3" w14:textId="77777777" w:rsidR="008273B0" w:rsidRPr="008273B0" w:rsidRDefault="008273B0" w:rsidP="008273B0">
      <w:pPr>
        <w:numPr>
          <w:ilvl w:val="2"/>
          <w:numId w:val="5"/>
        </w:numPr>
      </w:pPr>
      <w:r w:rsidRPr="008273B0">
        <w:t>Compares means across multiple groups.</w:t>
      </w:r>
    </w:p>
    <w:p w14:paraId="5CE6ED62" w14:textId="77777777" w:rsidR="008273B0" w:rsidRPr="008273B0" w:rsidRDefault="008273B0" w:rsidP="008273B0">
      <w:pPr>
        <w:rPr>
          <w:b/>
          <w:bCs/>
        </w:rPr>
      </w:pPr>
      <w:r w:rsidRPr="008273B0">
        <w:rPr>
          <w:b/>
          <w:bCs/>
        </w:rPr>
        <w:t>3. Probability Theory</w:t>
      </w:r>
    </w:p>
    <w:p w14:paraId="222DB925" w14:textId="77777777" w:rsidR="008273B0" w:rsidRPr="008273B0" w:rsidRDefault="008273B0" w:rsidP="008273B0">
      <w:pPr>
        <w:numPr>
          <w:ilvl w:val="0"/>
          <w:numId w:val="6"/>
        </w:numPr>
      </w:pPr>
      <w:r w:rsidRPr="008273B0">
        <w:rPr>
          <w:b/>
          <w:bCs/>
        </w:rPr>
        <w:t>Purpose:</w:t>
      </w:r>
      <w:r w:rsidRPr="008273B0">
        <w:t xml:space="preserve"> Model uncertainty and randomness in data.</w:t>
      </w:r>
    </w:p>
    <w:p w14:paraId="4F249389" w14:textId="77777777" w:rsidR="008273B0" w:rsidRPr="008273B0" w:rsidRDefault="008273B0" w:rsidP="008273B0">
      <w:pPr>
        <w:numPr>
          <w:ilvl w:val="0"/>
          <w:numId w:val="6"/>
        </w:numPr>
      </w:pPr>
      <w:r w:rsidRPr="008273B0">
        <w:rPr>
          <w:b/>
          <w:bCs/>
        </w:rPr>
        <w:t>Key Concepts:</w:t>
      </w:r>
    </w:p>
    <w:p w14:paraId="493CD978" w14:textId="77777777" w:rsidR="008273B0" w:rsidRPr="008273B0" w:rsidRDefault="008273B0" w:rsidP="008273B0">
      <w:pPr>
        <w:numPr>
          <w:ilvl w:val="1"/>
          <w:numId w:val="6"/>
        </w:numPr>
      </w:pPr>
      <w:r w:rsidRPr="008273B0">
        <w:rPr>
          <w:b/>
          <w:bCs/>
        </w:rPr>
        <w:t>Random Variables:</w:t>
      </w:r>
      <w:r w:rsidRPr="008273B0">
        <w:t xml:space="preserve"> Variables with unpredictable outcomes (e.g., dice rolls).</w:t>
      </w:r>
    </w:p>
    <w:p w14:paraId="3E6F9D3F" w14:textId="77777777" w:rsidR="008273B0" w:rsidRPr="008273B0" w:rsidRDefault="008273B0" w:rsidP="008273B0">
      <w:pPr>
        <w:numPr>
          <w:ilvl w:val="1"/>
          <w:numId w:val="6"/>
        </w:numPr>
      </w:pPr>
      <w:r w:rsidRPr="008273B0">
        <w:rPr>
          <w:b/>
          <w:bCs/>
        </w:rPr>
        <w:t>Probability Distributions:</w:t>
      </w:r>
    </w:p>
    <w:p w14:paraId="5AF04CC2" w14:textId="77777777" w:rsidR="008273B0" w:rsidRPr="008273B0" w:rsidRDefault="008273B0" w:rsidP="008273B0">
      <w:pPr>
        <w:numPr>
          <w:ilvl w:val="2"/>
          <w:numId w:val="6"/>
        </w:numPr>
      </w:pPr>
      <w:r w:rsidRPr="008273B0">
        <w:rPr>
          <w:b/>
          <w:bCs/>
        </w:rPr>
        <w:t>Discrete:</w:t>
      </w:r>
      <w:r w:rsidRPr="008273B0">
        <w:t xml:space="preserve"> Binomial, Poisson.</w:t>
      </w:r>
    </w:p>
    <w:p w14:paraId="4FBD8445" w14:textId="77777777" w:rsidR="008273B0" w:rsidRPr="008273B0" w:rsidRDefault="008273B0" w:rsidP="008273B0">
      <w:pPr>
        <w:numPr>
          <w:ilvl w:val="2"/>
          <w:numId w:val="6"/>
        </w:numPr>
      </w:pPr>
      <w:r w:rsidRPr="008273B0">
        <w:rPr>
          <w:b/>
          <w:bCs/>
        </w:rPr>
        <w:t>Continuous:</w:t>
      </w:r>
      <w:r w:rsidRPr="008273B0">
        <w:t xml:space="preserve"> Normal, Exponential.</w:t>
      </w:r>
    </w:p>
    <w:p w14:paraId="34882415" w14:textId="77777777" w:rsidR="008273B0" w:rsidRPr="008273B0" w:rsidRDefault="008273B0" w:rsidP="008273B0">
      <w:pPr>
        <w:numPr>
          <w:ilvl w:val="1"/>
          <w:numId w:val="6"/>
        </w:numPr>
      </w:pPr>
      <w:r w:rsidRPr="008273B0">
        <w:rPr>
          <w:b/>
          <w:bCs/>
        </w:rPr>
        <w:t>Bayes' Theorem:</w:t>
      </w:r>
      <w:r w:rsidRPr="008273B0">
        <w:t xml:space="preserve"> Calculates conditional probabilities.</w:t>
      </w:r>
    </w:p>
    <w:p w14:paraId="65DD0B60" w14:textId="77777777" w:rsidR="008273B0" w:rsidRPr="008273B0" w:rsidRDefault="008273B0" w:rsidP="008273B0">
      <w:pPr>
        <w:numPr>
          <w:ilvl w:val="1"/>
          <w:numId w:val="6"/>
        </w:numPr>
      </w:pPr>
      <w:r w:rsidRPr="008273B0">
        <w:t>Example: Estimating the likelihood of customer churn.</w:t>
      </w:r>
    </w:p>
    <w:p w14:paraId="6C0A423B" w14:textId="77777777" w:rsidR="008273B0" w:rsidRPr="008273B0" w:rsidRDefault="008273B0" w:rsidP="008273B0">
      <w:pPr>
        <w:rPr>
          <w:b/>
          <w:bCs/>
        </w:rPr>
      </w:pPr>
      <w:r w:rsidRPr="008273B0">
        <w:rPr>
          <w:b/>
          <w:bCs/>
        </w:rPr>
        <w:t xml:space="preserve">4. Statistical </w:t>
      </w:r>
      <w:proofErr w:type="spellStart"/>
      <w:r w:rsidRPr="008273B0">
        <w:rPr>
          <w:b/>
          <w:bCs/>
        </w:rPr>
        <w:t>Modeling</w:t>
      </w:r>
      <w:proofErr w:type="spellEnd"/>
    </w:p>
    <w:p w14:paraId="609BC1E6" w14:textId="77777777" w:rsidR="008273B0" w:rsidRPr="008273B0" w:rsidRDefault="008273B0" w:rsidP="008273B0">
      <w:pPr>
        <w:numPr>
          <w:ilvl w:val="0"/>
          <w:numId w:val="7"/>
        </w:numPr>
      </w:pPr>
      <w:r w:rsidRPr="008273B0">
        <w:rPr>
          <w:b/>
          <w:bCs/>
        </w:rPr>
        <w:t>Purpose:</w:t>
      </w:r>
      <w:r w:rsidRPr="008273B0">
        <w:t xml:space="preserve"> Build models to describe relationships between variables.</w:t>
      </w:r>
    </w:p>
    <w:p w14:paraId="526A871F" w14:textId="77777777" w:rsidR="008273B0" w:rsidRPr="008273B0" w:rsidRDefault="008273B0" w:rsidP="008273B0">
      <w:pPr>
        <w:numPr>
          <w:ilvl w:val="0"/>
          <w:numId w:val="7"/>
        </w:numPr>
      </w:pPr>
      <w:r w:rsidRPr="008273B0">
        <w:rPr>
          <w:b/>
          <w:bCs/>
        </w:rPr>
        <w:t>Common Models:</w:t>
      </w:r>
    </w:p>
    <w:p w14:paraId="5BCE7FAF" w14:textId="77777777" w:rsidR="008273B0" w:rsidRPr="008273B0" w:rsidRDefault="008273B0" w:rsidP="008273B0">
      <w:pPr>
        <w:numPr>
          <w:ilvl w:val="1"/>
          <w:numId w:val="7"/>
        </w:numPr>
      </w:pPr>
      <w:r w:rsidRPr="008273B0">
        <w:rPr>
          <w:b/>
          <w:bCs/>
        </w:rPr>
        <w:t>Linear Regression:</w:t>
      </w:r>
    </w:p>
    <w:p w14:paraId="1C054B19" w14:textId="77777777" w:rsidR="008273B0" w:rsidRPr="008273B0" w:rsidRDefault="008273B0" w:rsidP="008273B0">
      <w:pPr>
        <w:numPr>
          <w:ilvl w:val="2"/>
          <w:numId w:val="7"/>
        </w:numPr>
      </w:pPr>
      <w:r w:rsidRPr="008273B0">
        <w:t>Models the relationship between a dependent variable and one or more independent variables.</w:t>
      </w:r>
    </w:p>
    <w:p w14:paraId="121EAE7D" w14:textId="77777777" w:rsidR="008273B0" w:rsidRPr="008273B0" w:rsidRDefault="008273B0" w:rsidP="008273B0">
      <w:pPr>
        <w:numPr>
          <w:ilvl w:val="1"/>
          <w:numId w:val="7"/>
        </w:numPr>
      </w:pPr>
      <w:r w:rsidRPr="008273B0">
        <w:rPr>
          <w:b/>
          <w:bCs/>
        </w:rPr>
        <w:t>Logistic Regression:</w:t>
      </w:r>
    </w:p>
    <w:p w14:paraId="3E18B1ED" w14:textId="77777777" w:rsidR="008273B0" w:rsidRPr="008273B0" w:rsidRDefault="008273B0" w:rsidP="008273B0">
      <w:pPr>
        <w:numPr>
          <w:ilvl w:val="2"/>
          <w:numId w:val="7"/>
        </w:numPr>
      </w:pPr>
      <w:proofErr w:type="gramStart"/>
      <w:r w:rsidRPr="008273B0">
        <w:t>Models</w:t>
      </w:r>
      <w:proofErr w:type="gramEnd"/>
      <w:r w:rsidRPr="008273B0">
        <w:t xml:space="preserve"> binary outcomes (e.g., yes/no, success/failure).</w:t>
      </w:r>
    </w:p>
    <w:p w14:paraId="546E93A2" w14:textId="77777777" w:rsidR="008273B0" w:rsidRPr="008273B0" w:rsidRDefault="008273B0" w:rsidP="008273B0">
      <w:pPr>
        <w:numPr>
          <w:ilvl w:val="1"/>
          <w:numId w:val="7"/>
        </w:numPr>
      </w:pPr>
      <w:r w:rsidRPr="008273B0">
        <w:rPr>
          <w:b/>
          <w:bCs/>
        </w:rPr>
        <w:t>Time Series Analysis:</w:t>
      </w:r>
    </w:p>
    <w:p w14:paraId="31229315" w14:textId="77777777" w:rsidR="008273B0" w:rsidRPr="008273B0" w:rsidRDefault="008273B0" w:rsidP="008273B0">
      <w:pPr>
        <w:numPr>
          <w:ilvl w:val="2"/>
          <w:numId w:val="7"/>
        </w:numPr>
      </w:pPr>
      <w:proofErr w:type="gramStart"/>
      <w:r w:rsidRPr="008273B0">
        <w:t>Models</w:t>
      </w:r>
      <w:proofErr w:type="gramEnd"/>
      <w:r w:rsidRPr="008273B0">
        <w:t xml:space="preserve"> data points collected over time.</w:t>
      </w:r>
    </w:p>
    <w:p w14:paraId="16714F51" w14:textId="77777777" w:rsidR="008273B0" w:rsidRPr="008273B0" w:rsidRDefault="008273B0" w:rsidP="008273B0">
      <w:pPr>
        <w:numPr>
          <w:ilvl w:val="1"/>
          <w:numId w:val="7"/>
        </w:numPr>
      </w:pPr>
      <w:r w:rsidRPr="008273B0">
        <w:rPr>
          <w:b/>
          <w:bCs/>
        </w:rPr>
        <w:t>Clustering:</w:t>
      </w:r>
    </w:p>
    <w:p w14:paraId="13FCA33B" w14:textId="77777777" w:rsidR="008273B0" w:rsidRPr="008273B0" w:rsidRDefault="008273B0" w:rsidP="008273B0">
      <w:pPr>
        <w:numPr>
          <w:ilvl w:val="2"/>
          <w:numId w:val="7"/>
        </w:numPr>
      </w:pPr>
      <w:r w:rsidRPr="008273B0">
        <w:t>Groups data points based on similarity.</w:t>
      </w:r>
    </w:p>
    <w:p w14:paraId="5E0EC8E0" w14:textId="77777777" w:rsidR="008273B0" w:rsidRPr="008273B0" w:rsidRDefault="008273B0" w:rsidP="008273B0">
      <w:pPr>
        <w:rPr>
          <w:b/>
          <w:bCs/>
        </w:rPr>
      </w:pPr>
      <w:r w:rsidRPr="008273B0">
        <w:rPr>
          <w:b/>
          <w:bCs/>
        </w:rPr>
        <w:t>5. Experimental Design</w:t>
      </w:r>
    </w:p>
    <w:p w14:paraId="783D2D49" w14:textId="77777777" w:rsidR="008273B0" w:rsidRPr="008273B0" w:rsidRDefault="008273B0" w:rsidP="008273B0">
      <w:pPr>
        <w:numPr>
          <w:ilvl w:val="0"/>
          <w:numId w:val="8"/>
        </w:numPr>
      </w:pPr>
      <w:r w:rsidRPr="008273B0">
        <w:rPr>
          <w:b/>
          <w:bCs/>
        </w:rPr>
        <w:t>Purpose:</w:t>
      </w:r>
      <w:r w:rsidRPr="008273B0">
        <w:t xml:space="preserve"> Plan experiments to test hypotheses effectively.</w:t>
      </w:r>
    </w:p>
    <w:p w14:paraId="5DFF49A5" w14:textId="77777777" w:rsidR="008273B0" w:rsidRPr="008273B0" w:rsidRDefault="008273B0" w:rsidP="008273B0">
      <w:pPr>
        <w:numPr>
          <w:ilvl w:val="0"/>
          <w:numId w:val="8"/>
        </w:numPr>
      </w:pPr>
      <w:r w:rsidRPr="008273B0">
        <w:rPr>
          <w:b/>
          <w:bCs/>
        </w:rPr>
        <w:t>Techniques:</w:t>
      </w:r>
    </w:p>
    <w:p w14:paraId="25B93029" w14:textId="77777777" w:rsidR="008273B0" w:rsidRPr="008273B0" w:rsidRDefault="008273B0" w:rsidP="008273B0">
      <w:pPr>
        <w:numPr>
          <w:ilvl w:val="1"/>
          <w:numId w:val="8"/>
        </w:numPr>
      </w:pPr>
      <w:r w:rsidRPr="008273B0">
        <w:t>Randomized experiments to reduce bias.</w:t>
      </w:r>
    </w:p>
    <w:p w14:paraId="4C7959FA" w14:textId="77777777" w:rsidR="008273B0" w:rsidRPr="008273B0" w:rsidRDefault="008273B0" w:rsidP="008273B0">
      <w:pPr>
        <w:numPr>
          <w:ilvl w:val="1"/>
          <w:numId w:val="8"/>
        </w:numPr>
      </w:pPr>
      <w:r w:rsidRPr="008273B0">
        <w:t>A/B testing to compare two versions of a product or service.</w:t>
      </w:r>
    </w:p>
    <w:p w14:paraId="667DB7CA" w14:textId="77777777" w:rsidR="008273B0" w:rsidRPr="008273B0" w:rsidRDefault="008273B0" w:rsidP="008273B0">
      <w:pPr>
        <w:numPr>
          <w:ilvl w:val="1"/>
          <w:numId w:val="8"/>
        </w:numPr>
      </w:pPr>
      <w:r w:rsidRPr="008273B0">
        <w:lastRenderedPageBreak/>
        <w:t>Factorial designs to evaluate multiple factors simultaneously.</w:t>
      </w:r>
    </w:p>
    <w:p w14:paraId="0000B6C6" w14:textId="77777777" w:rsidR="008273B0" w:rsidRPr="008273B0" w:rsidRDefault="008273B0" w:rsidP="008273B0">
      <w:pPr>
        <w:rPr>
          <w:b/>
          <w:bCs/>
        </w:rPr>
      </w:pPr>
      <w:r w:rsidRPr="008273B0">
        <w:rPr>
          <w:b/>
          <w:bCs/>
        </w:rPr>
        <w:t>6. Sampling Techniques</w:t>
      </w:r>
    </w:p>
    <w:p w14:paraId="36707D1B" w14:textId="77777777" w:rsidR="008273B0" w:rsidRPr="008273B0" w:rsidRDefault="008273B0" w:rsidP="008273B0">
      <w:pPr>
        <w:numPr>
          <w:ilvl w:val="0"/>
          <w:numId w:val="9"/>
        </w:numPr>
      </w:pPr>
      <w:r w:rsidRPr="008273B0">
        <w:rPr>
          <w:b/>
          <w:bCs/>
        </w:rPr>
        <w:t>Purpose:</w:t>
      </w:r>
      <w:r w:rsidRPr="008273B0">
        <w:t xml:space="preserve"> Collect representative subsets of the population.</w:t>
      </w:r>
    </w:p>
    <w:p w14:paraId="147C50FA" w14:textId="77777777" w:rsidR="008273B0" w:rsidRPr="008273B0" w:rsidRDefault="008273B0" w:rsidP="008273B0">
      <w:pPr>
        <w:numPr>
          <w:ilvl w:val="0"/>
          <w:numId w:val="9"/>
        </w:numPr>
      </w:pPr>
      <w:r w:rsidRPr="008273B0">
        <w:rPr>
          <w:b/>
          <w:bCs/>
        </w:rPr>
        <w:t>Methods:</w:t>
      </w:r>
    </w:p>
    <w:p w14:paraId="003B31C2" w14:textId="77777777" w:rsidR="008273B0" w:rsidRPr="008273B0" w:rsidRDefault="008273B0" w:rsidP="008273B0">
      <w:pPr>
        <w:numPr>
          <w:ilvl w:val="1"/>
          <w:numId w:val="9"/>
        </w:numPr>
      </w:pPr>
      <w:r w:rsidRPr="008273B0">
        <w:t>Simple Random Sampling.</w:t>
      </w:r>
    </w:p>
    <w:p w14:paraId="79F09605" w14:textId="77777777" w:rsidR="008273B0" w:rsidRPr="008273B0" w:rsidRDefault="008273B0" w:rsidP="008273B0">
      <w:pPr>
        <w:numPr>
          <w:ilvl w:val="1"/>
          <w:numId w:val="9"/>
        </w:numPr>
      </w:pPr>
      <w:r w:rsidRPr="008273B0">
        <w:t>Stratified Sampling.</w:t>
      </w:r>
    </w:p>
    <w:p w14:paraId="1DB84704" w14:textId="77777777" w:rsidR="008273B0" w:rsidRPr="008273B0" w:rsidRDefault="008273B0" w:rsidP="008273B0">
      <w:pPr>
        <w:numPr>
          <w:ilvl w:val="1"/>
          <w:numId w:val="9"/>
        </w:numPr>
      </w:pPr>
      <w:r w:rsidRPr="008273B0">
        <w:t>Cluster Sampling.</w:t>
      </w:r>
    </w:p>
    <w:p w14:paraId="4189166E" w14:textId="77777777" w:rsidR="008273B0" w:rsidRPr="008273B0" w:rsidRDefault="008273B0" w:rsidP="008273B0">
      <w:pPr>
        <w:numPr>
          <w:ilvl w:val="1"/>
          <w:numId w:val="9"/>
        </w:numPr>
      </w:pPr>
      <w:r w:rsidRPr="008273B0">
        <w:t>Systematic Sampling.</w:t>
      </w:r>
    </w:p>
    <w:p w14:paraId="432E59B8" w14:textId="77777777" w:rsidR="008273B0" w:rsidRPr="008273B0" w:rsidRDefault="008273B0" w:rsidP="008273B0">
      <w:pPr>
        <w:numPr>
          <w:ilvl w:val="0"/>
          <w:numId w:val="9"/>
        </w:numPr>
      </w:pPr>
      <w:r w:rsidRPr="008273B0">
        <w:t>Example: Choosing a representative group of customers for a survey.</w:t>
      </w:r>
    </w:p>
    <w:p w14:paraId="6434C6ED" w14:textId="77777777" w:rsidR="008273B0" w:rsidRPr="008273B0" w:rsidRDefault="008273B0" w:rsidP="008273B0">
      <w:pPr>
        <w:rPr>
          <w:b/>
          <w:bCs/>
        </w:rPr>
      </w:pPr>
      <w:r w:rsidRPr="008273B0">
        <w:rPr>
          <w:b/>
          <w:bCs/>
        </w:rPr>
        <w:t>7. Data Distribution Analysis</w:t>
      </w:r>
    </w:p>
    <w:p w14:paraId="57C05F31" w14:textId="77777777" w:rsidR="008273B0" w:rsidRPr="008273B0" w:rsidRDefault="008273B0" w:rsidP="008273B0">
      <w:pPr>
        <w:numPr>
          <w:ilvl w:val="0"/>
          <w:numId w:val="10"/>
        </w:numPr>
      </w:pPr>
      <w:r w:rsidRPr="008273B0">
        <w:rPr>
          <w:b/>
          <w:bCs/>
        </w:rPr>
        <w:t>Purpose:</w:t>
      </w:r>
      <w:r w:rsidRPr="008273B0">
        <w:t xml:space="preserve"> Understand the underlying distribution of the data.</w:t>
      </w:r>
    </w:p>
    <w:p w14:paraId="0A10C6A0" w14:textId="77777777" w:rsidR="008273B0" w:rsidRPr="008273B0" w:rsidRDefault="008273B0" w:rsidP="008273B0">
      <w:pPr>
        <w:numPr>
          <w:ilvl w:val="0"/>
          <w:numId w:val="10"/>
        </w:numPr>
      </w:pPr>
      <w:r w:rsidRPr="008273B0">
        <w:rPr>
          <w:b/>
          <w:bCs/>
        </w:rPr>
        <w:t>Key Distributions:</w:t>
      </w:r>
    </w:p>
    <w:p w14:paraId="40A0AA36" w14:textId="77777777" w:rsidR="008273B0" w:rsidRPr="008273B0" w:rsidRDefault="008273B0" w:rsidP="008273B0">
      <w:pPr>
        <w:numPr>
          <w:ilvl w:val="1"/>
          <w:numId w:val="10"/>
        </w:numPr>
      </w:pPr>
      <w:r w:rsidRPr="008273B0">
        <w:t>Normal Distribution: Symmetric "bell curve."</w:t>
      </w:r>
    </w:p>
    <w:p w14:paraId="6EAEBB65" w14:textId="77777777" w:rsidR="008273B0" w:rsidRPr="008273B0" w:rsidRDefault="008273B0" w:rsidP="008273B0">
      <w:pPr>
        <w:numPr>
          <w:ilvl w:val="1"/>
          <w:numId w:val="10"/>
        </w:numPr>
      </w:pPr>
      <w:r w:rsidRPr="008273B0">
        <w:t>Skewed Distribution: Asymmetric (left or right skew).</w:t>
      </w:r>
    </w:p>
    <w:p w14:paraId="40581378" w14:textId="77777777" w:rsidR="008273B0" w:rsidRPr="008273B0" w:rsidRDefault="008273B0" w:rsidP="008273B0">
      <w:pPr>
        <w:numPr>
          <w:ilvl w:val="1"/>
          <w:numId w:val="10"/>
        </w:numPr>
      </w:pPr>
      <w:r w:rsidRPr="008273B0">
        <w:t>Uniform Distribution: Equal probability for all outcomes.</w:t>
      </w:r>
    </w:p>
    <w:p w14:paraId="6A7F80F7" w14:textId="77777777" w:rsidR="008273B0" w:rsidRDefault="008273B0">
      <w:pPr>
        <w:rPr>
          <w:lang w:val="en-US"/>
        </w:rPr>
      </w:pPr>
    </w:p>
    <w:p w14:paraId="5F309E43" w14:textId="77777777" w:rsidR="008273B0" w:rsidRDefault="008273B0">
      <w:pPr>
        <w:rPr>
          <w:lang w:val="en-US"/>
        </w:rPr>
      </w:pPr>
    </w:p>
    <w:p w14:paraId="471998DA" w14:textId="77777777" w:rsidR="004137A3" w:rsidRPr="004137A3" w:rsidRDefault="004137A3" w:rsidP="004137A3">
      <w:pPr>
        <w:rPr>
          <w:b/>
          <w:bCs/>
        </w:rPr>
      </w:pPr>
      <w:r w:rsidRPr="004137A3">
        <w:rPr>
          <w:b/>
          <w:bCs/>
        </w:rPr>
        <w:t>Percentages, Percentiles, and Quartiles in Data Analysis</w:t>
      </w:r>
    </w:p>
    <w:p w14:paraId="3C09AD3A" w14:textId="77777777" w:rsidR="004137A3" w:rsidRPr="004137A3" w:rsidRDefault="004137A3" w:rsidP="004137A3">
      <w:r w:rsidRPr="004137A3">
        <w:t>These are measures used to interpret data, understand distributions, and make comparisons. Let's break them down one by one.</w:t>
      </w:r>
    </w:p>
    <w:p w14:paraId="6B7A654D" w14:textId="77777777" w:rsidR="00973906" w:rsidRDefault="00973906">
      <w:pPr>
        <w:rPr>
          <w:lang w:val="en-US"/>
        </w:rPr>
      </w:pPr>
    </w:p>
    <w:p w14:paraId="2223D0B2" w14:textId="216700AF" w:rsidR="004137A3" w:rsidRDefault="004137A3">
      <w:pPr>
        <w:rPr>
          <w:lang w:val="en-US"/>
        </w:rPr>
      </w:pPr>
      <w:r>
        <w:rPr>
          <w:lang w:val="en-US"/>
        </w:rPr>
        <w:lastRenderedPageBreak/>
        <w:tab/>
        <w:t xml:space="preserve"> </w:t>
      </w:r>
      <w:r>
        <w:rPr>
          <w:lang w:val="en-US"/>
        </w:rPr>
        <w:tab/>
      </w:r>
      <w:r w:rsidRPr="004137A3">
        <w:rPr>
          <w:noProof/>
          <w:lang w:val="en-US"/>
        </w:rPr>
        <w:drawing>
          <wp:inline distT="0" distB="0" distL="0" distR="0" wp14:anchorId="07920A0D" wp14:editId="612F82FD">
            <wp:extent cx="5731510" cy="3048000"/>
            <wp:effectExtent l="0" t="0" r="2540" b="0"/>
            <wp:docPr id="149414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42276" name=""/>
                    <pic:cNvPicPr/>
                  </pic:nvPicPr>
                  <pic:blipFill>
                    <a:blip r:embed="rId9"/>
                    <a:stretch>
                      <a:fillRect/>
                    </a:stretch>
                  </pic:blipFill>
                  <pic:spPr>
                    <a:xfrm>
                      <a:off x="0" y="0"/>
                      <a:ext cx="5735750" cy="3050255"/>
                    </a:xfrm>
                    <a:prstGeom prst="rect">
                      <a:avLst/>
                    </a:prstGeom>
                  </pic:spPr>
                </pic:pic>
              </a:graphicData>
            </a:graphic>
          </wp:inline>
        </w:drawing>
      </w:r>
    </w:p>
    <w:p w14:paraId="2756DC40" w14:textId="77777777" w:rsidR="004137A3" w:rsidRPr="004137A3" w:rsidRDefault="004137A3" w:rsidP="004137A3">
      <w:pPr>
        <w:rPr>
          <w:b/>
          <w:bCs/>
        </w:rPr>
      </w:pPr>
      <w:r w:rsidRPr="004137A3">
        <w:rPr>
          <w:b/>
          <w:bCs/>
        </w:rPr>
        <w:t>2. Percentiles</w:t>
      </w:r>
    </w:p>
    <w:p w14:paraId="4A4C4722" w14:textId="77777777" w:rsidR="004137A3" w:rsidRPr="004137A3" w:rsidRDefault="004137A3" w:rsidP="004137A3">
      <w:r w:rsidRPr="004137A3">
        <w:rPr>
          <w:b/>
          <w:bCs/>
        </w:rPr>
        <w:t>Definition:</w:t>
      </w:r>
      <w:r w:rsidRPr="004137A3">
        <w:br/>
        <w:t xml:space="preserve">A </w:t>
      </w:r>
      <w:r w:rsidRPr="004137A3">
        <w:rPr>
          <w:b/>
          <w:bCs/>
        </w:rPr>
        <w:t>percentile</w:t>
      </w:r>
      <w:r w:rsidRPr="004137A3">
        <w:t xml:space="preserve"> indicates the value below which a given percentage of data falls. It helps in understanding the relative standing of a data point within a dataset.</w:t>
      </w:r>
    </w:p>
    <w:p w14:paraId="6B51D2EB" w14:textId="77777777" w:rsidR="004137A3" w:rsidRPr="004137A3" w:rsidRDefault="004137A3" w:rsidP="004137A3">
      <w:r w:rsidRPr="004137A3">
        <w:t>Percentile=Value such that P% of the data is less than or equal to it.\</w:t>
      </w:r>
      <w:proofErr w:type="gramStart"/>
      <w:r w:rsidRPr="004137A3">
        <w:t>text{</w:t>
      </w:r>
      <w:proofErr w:type="gramEnd"/>
      <w:r w:rsidRPr="004137A3">
        <w:t>Percentile} = \text{Value such that P\% of the data is less than or equal to it.}Percentile=Value such that P% of the data is less than or equal to it.</w:t>
      </w:r>
    </w:p>
    <w:p w14:paraId="3D156CF8" w14:textId="77777777" w:rsidR="004137A3" w:rsidRPr="004137A3" w:rsidRDefault="004137A3" w:rsidP="004137A3">
      <w:pPr>
        <w:rPr>
          <w:b/>
          <w:bCs/>
        </w:rPr>
      </w:pPr>
      <w:r w:rsidRPr="004137A3">
        <w:rPr>
          <w:b/>
          <w:bCs/>
        </w:rPr>
        <w:t>Key Points:</w:t>
      </w:r>
    </w:p>
    <w:p w14:paraId="7A0239A3" w14:textId="77777777" w:rsidR="004137A3" w:rsidRPr="004137A3" w:rsidRDefault="004137A3" w:rsidP="004137A3">
      <w:pPr>
        <w:numPr>
          <w:ilvl w:val="0"/>
          <w:numId w:val="12"/>
        </w:numPr>
      </w:pPr>
      <w:r w:rsidRPr="004137A3">
        <w:t xml:space="preserve">The </w:t>
      </w:r>
      <w:r w:rsidRPr="004137A3">
        <w:rPr>
          <w:b/>
          <w:bCs/>
        </w:rPr>
        <w:t>50th percentile</w:t>
      </w:r>
      <w:r w:rsidRPr="004137A3">
        <w:t xml:space="preserve"> is the </w:t>
      </w:r>
      <w:r w:rsidRPr="004137A3">
        <w:rPr>
          <w:b/>
          <w:bCs/>
        </w:rPr>
        <w:t>median</w:t>
      </w:r>
      <w:r w:rsidRPr="004137A3">
        <w:t>.</w:t>
      </w:r>
    </w:p>
    <w:p w14:paraId="426A105C" w14:textId="77777777" w:rsidR="004137A3" w:rsidRPr="004137A3" w:rsidRDefault="004137A3" w:rsidP="004137A3">
      <w:pPr>
        <w:numPr>
          <w:ilvl w:val="0"/>
          <w:numId w:val="12"/>
        </w:numPr>
      </w:pPr>
      <w:r w:rsidRPr="004137A3">
        <w:t>Percentiles range from 0 to 100.</w:t>
      </w:r>
    </w:p>
    <w:p w14:paraId="776AD516" w14:textId="77777777" w:rsidR="004137A3" w:rsidRPr="004137A3" w:rsidRDefault="004137A3" w:rsidP="004137A3">
      <w:pPr>
        <w:rPr>
          <w:b/>
          <w:bCs/>
        </w:rPr>
      </w:pPr>
      <w:r w:rsidRPr="004137A3">
        <w:rPr>
          <w:b/>
          <w:bCs/>
        </w:rPr>
        <w:t>3. Quartiles</w:t>
      </w:r>
    </w:p>
    <w:p w14:paraId="587DA33A" w14:textId="77777777" w:rsidR="004137A3" w:rsidRPr="004137A3" w:rsidRDefault="004137A3" w:rsidP="004137A3">
      <w:r w:rsidRPr="004137A3">
        <w:rPr>
          <w:b/>
          <w:bCs/>
        </w:rPr>
        <w:t>Definition:</w:t>
      </w:r>
      <w:r w:rsidRPr="004137A3">
        <w:br/>
        <w:t xml:space="preserve">Quartiles divide a dataset into </w:t>
      </w:r>
      <w:r w:rsidRPr="004137A3">
        <w:rPr>
          <w:b/>
          <w:bCs/>
        </w:rPr>
        <w:t>four equal parts</w:t>
      </w:r>
      <w:r w:rsidRPr="004137A3">
        <w:t>.</w:t>
      </w:r>
      <w:r w:rsidRPr="004137A3">
        <w:br/>
        <w:t xml:space="preserve">Each quartile contains </w:t>
      </w:r>
      <w:r w:rsidRPr="004137A3">
        <w:rPr>
          <w:b/>
          <w:bCs/>
        </w:rPr>
        <w:t>25%</w:t>
      </w:r>
      <w:r w:rsidRPr="004137A3">
        <w:t xml:space="preserve"> of the data.</w:t>
      </w:r>
    </w:p>
    <w:p w14:paraId="66EBDA2F" w14:textId="77777777" w:rsidR="004137A3" w:rsidRPr="004137A3" w:rsidRDefault="004137A3" w:rsidP="004137A3">
      <w:pPr>
        <w:rPr>
          <w:b/>
          <w:bCs/>
        </w:rPr>
      </w:pPr>
      <w:r w:rsidRPr="004137A3">
        <w:rPr>
          <w:b/>
          <w:bCs/>
        </w:rPr>
        <w:t>Key Quartiles:</w:t>
      </w:r>
    </w:p>
    <w:p w14:paraId="011E2F6B" w14:textId="77777777" w:rsidR="004137A3" w:rsidRPr="004137A3" w:rsidRDefault="004137A3" w:rsidP="004137A3">
      <w:pPr>
        <w:numPr>
          <w:ilvl w:val="0"/>
          <w:numId w:val="13"/>
        </w:numPr>
      </w:pPr>
      <w:r w:rsidRPr="004137A3">
        <w:rPr>
          <w:b/>
          <w:bCs/>
        </w:rPr>
        <w:t>Q1 (First Quartile):</w:t>
      </w:r>
    </w:p>
    <w:p w14:paraId="7E0DD663" w14:textId="77777777" w:rsidR="004137A3" w:rsidRPr="004137A3" w:rsidRDefault="004137A3" w:rsidP="004137A3">
      <w:pPr>
        <w:numPr>
          <w:ilvl w:val="1"/>
          <w:numId w:val="13"/>
        </w:numPr>
      </w:pPr>
      <w:r w:rsidRPr="004137A3">
        <w:t>25th percentile.</w:t>
      </w:r>
    </w:p>
    <w:p w14:paraId="73E68ED8" w14:textId="77777777" w:rsidR="004137A3" w:rsidRPr="004137A3" w:rsidRDefault="004137A3" w:rsidP="004137A3">
      <w:pPr>
        <w:numPr>
          <w:ilvl w:val="1"/>
          <w:numId w:val="13"/>
        </w:numPr>
      </w:pPr>
      <w:r w:rsidRPr="004137A3">
        <w:t>25% of the data is less than Q1.</w:t>
      </w:r>
    </w:p>
    <w:p w14:paraId="6F02FC03" w14:textId="77777777" w:rsidR="004137A3" w:rsidRPr="004137A3" w:rsidRDefault="004137A3" w:rsidP="004137A3">
      <w:pPr>
        <w:numPr>
          <w:ilvl w:val="0"/>
          <w:numId w:val="13"/>
        </w:numPr>
      </w:pPr>
      <w:r w:rsidRPr="004137A3">
        <w:rPr>
          <w:b/>
          <w:bCs/>
        </w:rPr>
        <w:t>Q2 (Second Quartile):</w:t>
      </w:r>
    </w:p>
    <w:p w14:paraId="608AEF8E" w14:textId="77777777" w:rsidR="004137A3" w:rsidRPr="004137A3" w:rsidRDefault="004137A3" w:rsidP="004137A3">
      <w:pPr>
        <w:numPr>
          <w:ilvl w:val="1"/>
          <w:numId w:val="13"/>
        </w:numPr>
      </w:pPr>
      <w:r w:rsidRPr="004137A3">
        <w:t>50th percentile (median).</w:t>
      </w:r>
    </w:p>
    <w:p w14:paraId="4D150D27" w14:textId="77777777" w:rsidR="004137A3" w:rsidRPr="004137A3" w:rsidRDefault="004137A3" w:rsidP="004137A3">
      <w:pPr>
        <w:numPr>
          <w:ilvl w:val="1"/>
          <w:numId w:val="13"/>
        </w:numPr>
      </w:pPr>
      <w:r w:rsidRPr="004137A3">
        <w:t>50% of the data is less than Q2.</w:t>
      </w:r>
    </w:p>
    <w:p w14:paraId="3BA66098" w14:textId="77777777" w:rsidR="004137A3" w:rsidRPr="004137A3" w:rsidRDefault="004137A3" w:rsidP="004137A3">
      <w:pPr>
        <w:numPr>
          <w:ilvl w:val="0"/>
          <w:numId w:val="13"/>
        </w:numPr>
      </w:pPr>
      <w:r w:rsidRPr="004137A3">
        <w:rPr>
          <w:b/>
          <w:bCs/>
        </w:rPr>
        <w:lastRenderedPageBreak/>
        <w:t>Q3 (Third Quartile):</w:t>
      </w:r>
    </w:p>
    <w:p w14:paraId="78D46F5F" w14:textId="77777777" w:rsidR="004137A3" w:rsidRPr="004137A3" w:rsidRDefault="004137A3" w:rsidP="004137A3">
      <w:pPr>
        <w:numPr>
          <w:ilvl w:val="1"/>
          <w:numId w:val="13"/>
        </w:numPr>
      </w:pPr>
      <w:r w:rsidRPr="004137A3">
        <w:t>75th percentile.</w:t>
      </w:r>
    </w:p>
    <w:p w14:paraId="08C18CA5" w14:textId="77777777" w:rsidR="004137A3" w:rsidRPr="004137A3" w:rsidRDefault="004137A3" w:rsidP="004137A3">
      <w:pPr>
        <w:numPr>
          <w:ilvl w:val="1"/>
          <w:numId w:val="13"/>
        </w:numPr>
      </w:pPr>
      <w:r w:rsidRPr="004137A3">
        <w:t>75% of the data is less than Q3.</w:t>
      </w:r>
    </w:p>
    <w:p w14:paraId="043D569C" w14:textId="77777777" w:rsidR="004137A3" w:rsidRPr="004137A3" w:rsidRDefault="00000000" w:rsidP="004137A3">
      <w:r>
        <w:pict w14:anchorId="4F291DD8">
          <v:rect id="_x0000_i1026" style="width:0;height:1.5pt" o:hralign="center" o:hrstd="t" o:hr="t" fillcolor="#a0a0a0" stroked="f"/>
        </w:pict>
      </w:r>
    </w:p>
    <w:p w14:paraId="403048C8" w14:textId="77777777" w:rsidR="004137A3" w:rsidRPr="004137A3" w:rsidRDefault="004137A3" w:rsidP="004137A3">
      <w:pPr>
        <w:rPr>
          <w:b/>
          <w:bCs/>
        </w:rPr>
      </w:pPr>
      <w:r w:rsidRPr="004137A3">
        <w:rPr>
          <w:b/>
          <w:bCs/>
        </w:rPr>
        <w:t>Steps to Calculate Quartiles:</w:t>
      </w:r>
    </w:p>
    <w:p w14:paraId="1764FDA5" w14:textId="77777777" w:rsidR="004137A3" w:rsidRPr="004137A3" w:rsidRDefault="004137A3" w:rsidP="004137A3">
      <w:pPr>
        <w:numPr>
          <w:ilvl w:val="0"/>
          <w:numId w:val="14"/>
        </w:numPr>
      </w:pPr>
      <w:r w:rsidRPr="004137A3">
        <w:rPr>
          <w:b/>
          <w:bCs/>
        </w:rPr>
        <w:t>Sort the data</w:t>
      </w:r>
      <w:r w:rsidRPr="004137A3">
        <w:t xml:space="preserve"> in ascending order.</w:t>
      </w:r>
    </w:p>
    <w:p w14:paraId="18636661" w14:textId="77777777" w:rsidR="004137A3" w:rsidRPr="004137A3" w:rsidRDefault="004137A3" w:rsidP="004137A3">
      <w:pPr>
        <w:numPr>
          <w:ilvl w:val="0"/>
          <w:numId w:val="14"/>
        </w:numPr>
      </w:pPr>
      <w:r w:rsidRPr="004137A3">
        <w:t>Use the following formulas:</w:t>
      </w:r>
    </w:p>
    <w:p w14:paraId="385B5CFF" w14:textId="77777777" w:rsidR="004137A3" w:rsidRPr="004137A3" w:rsidRDefault="004137A3" w:rsidP="004137A3">
      <w:pPr>
        <w:numPr>
          <w:ilvl w:val="1"/>
          <w:numId w:val="14"/>
        </w:numPr>
      </w:pPr>
      <w:r w:rsidRPr="004137A3">
        <w:t>Q1Q1Q1: 25th percentile.</w:t>
      </w:r>
    </w:p>
    <w:p w14:paraId="240B8099" w14:textId="77777777" w:rsidR="004137A3" w:rsidRPr="004137A3" w:rsidRDefault="004137A3" w:rsidP="004137A3">
      <w:pPr>
        <w:numPr>
          <w:ilvl w:val="1"/>
          <w:numId w:val="14"/>
        </w:numPr>
      </w:pPr>
      <w:r w:rsidRPr="004137A3">
        <w:t>Q2Q2Q2: Median (50th percentile).</w:t>
      </w:r>
    </w:p>
    <w:p w14:paraId="68513EE1" w14:textId="77777777" w:rsidR="004137A3" w:rsidRPr="004137A3" w:rsidRDefault="004137A3" w:rsidP="004137A3">
      <w:pPr>
        <w:numPr>
          <w:ilvl w:val="1"/>
          <w:numId w:val="14"/>
        </w:numPr>
      </w:pPr>
      <w:r w:rsidRPr="004137A3">
        <w:t>Q3Q3Q3: 75th percentile.</w:t>
      </w:r>
    </w:p>
    <w:p w14:paraId="0FE61AA7" w14:textId="77777777" w:rsidR="004137A3" w:rsidRPr="004137A3" w:rsidRDefault="004137A3" w:rsidP="004137A3">
      <w:pPr>
        <w:numPr>
          <w:ilvl w:val="0"/>
          <w:numId w:val="14"/>
        </w:numPr>
      </w:pPr>
      <w:r w:rsidRPr="004137A3">
        <w:t>Use the same steps as percentiles to identify these positions.</w:t>
      </w:r>
    </w:p>
    <w:p w14:paraId="66EA285D" w14:textId="77777777" w:rsidR="004137A3" w:rsidRDefault="004137A3">
      <w:pPr>
        <w:rPr>
          <w:lang w:val="en-US"/>
        </w:rPr>
      </w:pPr>
    </w:p>
    <w:p w14:paraId="7BBA3E4E" w14:textId="77777777" w:rsidR="004137A3" w:rsidRDefault="004137A3">
      <w:pPr>
        <w:rPr>
          <w:lang w:val="en-US"/>
        </w:rPr>
      </w:pPr>
    </w:p>
    <w:p w14:paraId="042B6298" w14:textId="02C317D8" w:rsidR="004137A3" w:rsidRDefault="004137A3">
      <w:pPr>
        <w:rPr>
          <w:lang w:val="en-US"/>
        </w:rPr>
      </w:pPr>
      <w:r>
        <w:rPr>
          <w:lang w:val="en-US"/>
        </w:rPr>
        <w:t xml:space="preserve">How to detect </w:t>
      </w:r>
      <w:proofErr w:type="spellStart"/>
      <w:proofErr w:type="gramStart"/>
      <w:r>
        <w:rPr>
          <w:lang w:val="en-US"/>
        </w:rPr>
        <w:t>outliear</w:t>
      </w:r>
      <w:proofErr w:type="spellEnd"/>
      <w:r>
        <w:rPr>
          <w:lang w:val="en-US"/>
        </w:rPr>
        <w:t xml:space="preserve"> :</w:t>
      </w:r>
      <w:proofErr w:type="gramEnd"/>
    </w:p>
    <w:p w14:paraId="23C18346" w14:textId="77777777" w:rsidR="004137A3" w:rsidRPr="004137A3" w:rsidRDefault="004137A3" w:rsidP="004137A3">
      <w:pPr>
        <w:rPr>
          <w:b/>
          <w:bCs/>
        </w:rPr>
      </w:pPr>
      <w:r w:rsidRPr="004137A3">
        <w:rPr>
          <w:b/>
          <w:bCs/>
        </w:rPr>
        <w:t>Outlier Detection Using IQR (Interquartile Range)</w:t>
      </w:r>
    </w:p>
    <w:p w14:paraId="51D5E0B5" w14:textId="77777777" w:rsidR="004137A3" w:rsidRPr="004137A3" w:rsidRDefault="004137A3" w:rsidP="004137A3">
      <w:r w:rsidRPr="004137A3">
        <w:t xml:space="preserve">Outliers are data points that lie significantly outside the range of the majority of data. Detecting and handling outliers is crucial because they can skew results and mislead analysis. The </w:t>
      </w:r>
      <w:r w:rsidRPr="004137A3">
        <w:rPr>
          <w:b/>
          <w:bCs/>
        </w:rPr>
        <w:t>Interquartile Range (IQR)</w:t>
      </w:r>
      <w:r w:rsidRPr="004137A3">
        <w:t xml:space="preserve"> is a robust method for identifying outliers.</w:t>
      </w:r>
    </w:p>
    <w:p w14:paraId="56F847BB" w14:textId="3E562A30" w:rsidR="004137A3" w:rsidRDefault="004137A3">
      <w:r w:rsidRPr="004137A3">
        <w:rPr>
          <w:noProof/>
        </w:rPr>
        <w:drawing>
          <wp:inline distT="0" distB="0" distL="0" distR="0" wp14:anchorId="7A619FF4" wp14:editId="78A9FCFF">
            <wp:extent cx="5731510" cy="2803525"/>
            <wp:effectExtent l="0" t="0" r="2540" b="0"/>
            <wp:docPr id="3289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8100" name=""/>
                    <pic:cNvPicPr/>
                  </pic:nvPicPr>
                  <pic:blipFill>
                    <a:blip r:embed="rId10"/>
                    <a:stretch>
                      <a:fillRect/>
                    </a:stretch>
                  </pic:blipFill>
                  <pic:spPr>
                    <a:xfrm>
                      <a:off x="0" y="0"/>
                      <a:ext cx="5731510" cy="2803525"/>
                    </a:xfrm>
                    <a:prstGeom prst="rect">
                      <a:avLst/>
                    </a:prstGeom>
                  </pic:spPr>
                </pic:pic>
              </a:graphicData>
            </a:graphic>
          </wp:inline>
        </w:drawing>
      </w:r>
    </w:p>
    <w:p w14:paraId="4C83FBC0" w14:textId="77777777" w:rsidR="002525D8" w:rsidRDefault="002525D8">
      <w:r>
        <w:t>Gap between min,25%,50%,75</w:t>
      </w:r>
      <w:proofErr w:type="gramStart"/>
      <w:r>
        <w:t>% ,max</w:t>
      </w:r>
      <w:proofErr w:type="gramEnd"/>
      <w:r>
        <w:t xml:space="preserve"> is high it indicate that it having </w:t>
      </w:r>
      <w:proofErr w:type="spellStart"/>
      <w:r>
        <w:t>outliears</w:t>
      </w:r>
      <w:proofErr w:type="spellEnd"/>
      <w:r>
        <w:t xml:space="preserve"> . to avoid this </w:t>
      </w:r>
      <w:proofErr w:type="spellStart"/>
      <w:r>
        <w:t>mininmzing</w:t>
      </w:r>
      <w:proofErr w:type="spellEnd"/>
      <w:r>
        <w:t xml:space="preserve"> gap between it </w:t>
      </w:r>
    </w:p>
    <w:p w14:paraId="04428E46" w14:textId="77777777" w:rsidR="002525D8" w:rsidRDefault="002525D8">
      <w:r>
        <w:t xml:space="preserve">Using boxplot in seaborn </w:t>
      </w:r>
      <w:proofErr w:type="spellStart"/>
      <w:r>
        <w:t>libreay</w:t>
      </w:r>
      <w:proofErr w:type="spellEnd"/>
      <w:r>
        <w:t xml:space="preserve"> we represent it easily </w:t>
      </w:r>
    </w:p>
    <w:p w14:paraId="5354871D" w14:textId="77777777" w:rsidR="002525D8" w:rsidRDefault="002525D8"/>
    <w:p w14:paraId="16BE4BBC" w14:textId="42A101C1" w:rsidR="002525D8" w:rsidRPr="002525D8" w:rsidRDefault="002525D8" w:rsidP="002525D8">
      <w:pPr>
        <w:rPr>
          <w:b/>
          <w:bCs/>
        </w:rPr>
      </w:pPr>
      <w:r>
        <w:rPr>
          <w:b/>
          <w:bCs/>
        </w:rPr>
        <w:lastRenderedPageBreak/>
        <w:t>**</w:t>
      </w:r>
      <w:r w:rsidRPr="002525D8">
        <w:rPr>
          <w:b/>
          <w:bCs/>
        </w:rPr>
        <w:t>Measures of Shape in Data Science</w:t>
      </w:r>
      <w:r>
        <w:rPr>
          <w:b/>
          <w:bCs/>
        </w:rPr>
        <w:t>**</w:t>
      </w:r>
    </w:p>
    <w:p w14:paraId="1D6C2CF0" w14:textId="77777777" w:rsidR="002525D8" w:rsidRPr="002525D8" w:rsidRDefault="002525D8" w:rsidP="002525D8">
      <w:r w:rsidRPr="002525D8">
        <w:t xml:space="preserve">The </w:t>
      </w:r>
      <w:r w:rsidRPr="002525D8">
        <w:rPr>
          <w:b/>
          <w:bCs/>
        </w:rPr>
        <w:t>shape of a dataset</w:t>
      </w:r>
      <w:r w:rsidRPr="002525D8">
        <w:t xml:space="preserve"> refers to the distribution of its values. Understanding the shape is crucial for interpreting data correctly and choosing the appropriate statistical or machine learning models. The measures of shape typically involve </w:t>
      </w:r>
      <w:r w:rsidRPr="002525D8">
        <w:rPr>
          <w:b/>
          <w:bCs/>
        </w:rPr>
        <w:t>skewness</w:t>
      </w:r>
      <w:r w:rsidRPr="002525D8">
        <w:t xml:space="preserve"> and </w:t>
      </w:r>
      <w:r w:rsidRPr="002525D8">
        <w:rPr>
          <w:b/>
          <w:bCs/>
        </w:rPr>
        <w:t>kurtosis</w:t>
      </w:r>
      <w:r w:rsidRPr="002525D8">
        <w:t>.</w:t>
      </w:r>
    </w:p>
    <w:p w14:paraId="2203A405" w14:textId="77777777" w:rsidR="00E858CE" w:rsidRPr="00E858CE" w:rsidRDefault="00E858CE" w:rsidP="00E858CE">
      <w:pPr>
        <w:rPr>
          <w:b/>
          <w:bCs/>
        </w:rPr>
      </w:pPr>
      <w:r w:rsidRPr="00E858CE">
        <w:rPr>
          <w:b/>
          <w:bCs/>
        </w:rPr>
        <w:t>1. Skewness</w:t>
      </w:r>
    </w:p>
    <w:p w14:paraId="00B823F5" w14:textId="77777777" w:rsidR="00E858CE" w:rsidRPr="00E858CE" w:rsidRDefault="00E858CE" w:rsidP="00E858CE">
      <w:r w:rsidRPr="00E858CE">
        <w:rPr>
          <w:b/>
          <w:bCs/>
        </w:rPr>
        <w:t>Definition:</w:t>
      </w:r>
      <w:r w:rsidRPr="00E858CE">
        <w:br/>
        <w:t>Skewness measures the asymmetry of a dataset's distribution.</w:t>
      </w:r>
    </w:p>
    <w:p w14:paraId="33482F74" w14:textId="77777777" w:rsidR="00E858CE" w:rsidRPr="00E858CE" w:rsidRDefault="00E858CE" w:rsidP="00E858CE">
      <w:pPr>
        <w:numPr>
          <w:ilvl w:val="0"/>
          <w:numId w:val="16"/>
        </w:numPr>
      </w:pPr>
      <w:r w:rsidRPr="00E858CE">
        <w:rPr>
          <w:b/>
          <w:bCs/>
        </w:rPr>
        <w:t>Symmetric Distribution:</w:t>
      </w:r>
      <w:r w:rsidRPr="00E858CE">
        <w:t xml:space="preserve"> Skewness = 0 (e.g., a normal distribution).</w:t>
      </w:r>
    </w:p>
    <w:p w14:paraId="7351553C" w14:textId="77777777" w:rsidR="00E858CE" w:rsidRPr="00E858CE" w:rsidRDefault="00E858CE" w:rsidP="00E858CE">
      <w:pPr>
        <w:numPr>
          <w:ilvl w:val="0"/>
          <w:numId w:val="16"/>
        </w:numPr>
      </w:pPr>
      <w:r w:rsidRPr="00E858CE">
        <w:rPr>
          <w:b/>
          <w:bCs/>
        </w:rPr>
        <w:t>Positive Skew (Right Skew):</w:t>
      </w:r>
      <w:r w:rsidRPr="00E858CE">
        <w:t xml:space="preserve"> Skewness &gt; 0.</w:t>
      </w:r>
    </w:p>
    <w:p w14:paraId="123FD590" w14:textId="77777777" w:rsidR="00E858CE" w:rsidRPr="00E858CE" w:rsidRDefault="00E858CE" w:rsidP="00E858CE">
      <w:pPr>
        <w:numPr>
          <w:ilvl w:val="1"/>
          <w:numId w:val="16"/>
        </w:numPr>
      </w:pPr>
      <w:r w:rsidRPr="00E858CE">
        <w:t>The right tail (higher values) is longer or fatter.</w:t>
      </w:r>
    </w:p>
    <w:p w14:paraId="35F0A50B" w14:textId="77777777" w:rsidR="00E858CE" w:rsidRPr="00E858CE" w:rsidRDefault="00E858CE" w:rsidP="00E858CE">
      <w:pPr>
        <w:numPr>
          <w:ilvl w:val="1"/>
          <w:numId w:val="16"/>
        </w:numPr>
      </w:pPr>
      <w:r w:rsidRPr="00E858CE">
        <w:t>Example: Income distribution (many people earn low incomes, but a few earn very high incomes).</w:t>
      </w:r>
    </w:p>
    <w:p w14:paraId="6BF86585" w14:textId="77777777" w:rsidR="00E858CE" w:rsidRPr="00E858CE" w:rsidRDefault="00E858CE" w:rsidP="00E858CE">
      <w:pPr>
        <w:numPr>
          <w:ilvl w:val="0"/>
          <w:numId w:val="16"/>
        </w:numPr>
      </w:pPr>
      <w:r w:rsidRPr="00E858CE">
        <w:rPr>
          <w:b/>
          <w:bCs/>
        </w:rPr>
        <w:t>Negative Skew (Left Skew):</w:t>
      </w:r>
      <w:r w:rsidRPr="00E858CE">
        <w:t xml:space="preserve"> Skewness &lt; 0.</w:t>
      </w:r>
    </w:p>
    <w:p w14:paraId="335B86F1" w14:textId="77777777" w:rsidR="00E858CE" w:rsidRPr="00E858CE" w:rsidRDefault="00E858CE" w:rsidP="00E858CE">
      <w:pPr>
        <w:numPr>
          <w:ilvl w:val="1"/>
          <w:numId w:val="16"/>
        </w:numPr>
      </w:pPr>
      <w:r w:rsidRPr="00E858CE">
        <w:t>The left tail (lower values) is longer or fatter.</w:t>
      </w:r>
    </w:p>
    <w:p w14:paraId="5954AD7B" w14:textId="77777777" w:rsidR="00E858CE" w:rsidRPr="00E858CE" w:rsidRDefault="00E858CE" w:rsidP="00E858CE">
      <w:pPr>
        <w:numPr>
          <w:ilvl w:val="1"/>
          <w:numId w:val="16"/>
        </w:numPr>
      </w:pPr>
      <w:r w:rsidRPr="00E858CE">
        <w:t>Example: Test scores where most students score high, but a few score very low.</w:t>
      </w:r>
    </w:p>
    <w:p w14:paraId="78E0DC61" w14:textId="77777777" w:rsidR="00E858CE" w:rsidRDefault="00E858CE">
      <w:r w:rsidRPr="00E858CE">
        <w:rPr>
          <w:noProof/>
        </w:rPr>
        <w:drawing>
          <wp:inline distT="0" distB="0" distL="0" distR="0" wp14:anchorId="6B0A0C3D" wp14:editId="6BFCA1E8">
            <wp:extent cx="5731510" cy="2698115"/>
            <wp:effectExtent l="0" t="0" r="2540" b="6985"/>
            <wp:docPr id="179392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20265" name=""/>
                    <pic:cNvPicPr/>
                  </pic:nvPicPr>
                  <pic:blipFill>
                    <a:blip r:embed="rId11"/>
                    <a:stretch>
                      <a:fillRect/>
                    </a:stretch>
                  </pic:blipFill>
                  <pic:spPr>
                    <a:xfrm>
                      <a:off x="0" y="0"/>
                      <a:ext cx="5731510" cy="2698115"/>
                    </a:xfrm>
                    <a:prstGeom prst="rect">
                      <a:avLst/>
                    </a:prstGeom>
                  </pic:spPr>
                </pic:pic>
              </a:graphicData>
            </a:graphic>
          </wp:inline>
        </w:drawing>
      </w:r>
    </w:p>
    <w:p w14:paraId="7D746385" w14:textId="7906ADD1" w:rsidR="00E858CE" w:rsidRDefault="00E858CE">
      <w:r w:rsidRPr="00E858CE">
        <w:rPr>
          <w:noProof/>
        </w:rPr>
        <w:lastRenderedPageBreak/>
        <w:drawing>
          <wp:inline distT="0" distB="0" distL="0" distR="0" wp14:anchorId="10472F2D" wp14:editId="308C1306">
            <wp:extent cx="5731510" cy="2761615"/>
            <wp:effectExtent l="0" t="0" r="2540" b="635"/>
            <wp:docPr id="214156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60634" name=""/>
                    <pic:cNvPicPr/>
                  </pic:nvPicPr>
                  <pic:blipFill>
                    <a:blip r:embed="rId12"/>
                    <a:stretch>
                      <a:fillRect/>
                    </a:stretch>
                  </pic:blipFill>
                  <pic:spPr>
                    <a:xfrm>
                      <a:off x="0" y="0"/>
                      <a:ext cx="5731510" cy="2761615"/>
                    </a:xfrm>
                    <a:prstGeom prst="rect">
                      <a:avLst/>
                    </a:prstGeom>
                  </pic:spPr>
                </pic:pic>
              </a:graphicData>
            </a:graphic>
          </wp:inline>
        </w:drawing>
      </w:r>
    </w:p>
    <w:p w14:paraId="2C860AE7" w14:textId="3060BBA7" w:rsidR="00E858CE" w:rsidRDefault="007C77C6">
      <w:r w:rsidRPr="007C77C6">
        <w:rPr>
          <w:noProof/>
        </w:rPr>
        <w:drawing>
          <wp:inline distT="0" distB="0" distL="0" distR="0" wp14:anchorId="0A0BB3A3" wp14:editId="1CB7B90E">
            <wp:extent cx="5731510" cy="2743835"/>
            <wp:effectExtent l="0" t="0" r="2540" b="0"/>
            <wp:docPr id="112641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14352" name=""/>
                    <pic:cNvPicPr/>
                  </pic:nvPicPr>
                  <pic:blipFill>
                    <a:blip r:embed="rId13"/>
                    <a:stretch>
                      <a:fillRect/>
                    </a:stretch>
                  </pic:blipFill>
                  <pic:spPr>
                    <a:xfrm>
                      <a:off x="0" y="0"/>
                      <a:ext cx="5731510" cy="2743835"/>
                    </a:xfrm>
                    <a:prstGeom prst="rect">
                      <a:avLst/>
                    </a:prstGeom>
                  </pic:spPr>
                </pic:pic>
              </a:graphicData>
            </a:graphic>
          </wp:inline>
        </w:drawing>
      </w:r>
    </w:p>
    <w:p w14:paraId="4E9B62C9" w14:textId="5BC49B42" w:rsidR="00D1330F" w:rsidRDefault="00D1330F">
      <w:r w:rsidRPr="00D1330F">
        <w:rPr>
          <w:noProof/>
        </w:rPr>
        <w:drawing>
          <wp:inline distT="0" distB="0" distL="0" distR="0" wp14:anchorId="20852060" wp14:editId="45428513">
            <wp:extent cx="5731510" cy="2854325"/>
            <wp:effectExtent l="0" t="0" r="2540" b="3175"/>
            <wp:docPr id="206964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44963" name=""/>
                    <pic:cNvPicPr/>
                  </pic:nvPicPr>
                  <pic:blipFill>
                    <a:blip r:embed="rId14"/>
                    <a:stretch>
                      <a:fillRect/>
                    </a:stretch>
                  </pic:blipFill>
                  <pic:spPr>
                    <a:xfrm>
                      <a:off x="0" y="0"/>
                      <a:ext cx="5731510" cy="2854325"/>
                    </a:xfrm>
                    <a:prstGeom prst="rect">
                      <a:avLst/>
                    </a:prstGeom>
                  </pic:spPr>
                </pic:pic>
              </a:graphicData>
            </a:graphic>
          </wp:inline>
        </w:drawing>
      </w:r>
    </w:p>
    <w:p w14:paraId="7C4A067A" w14:textId="3E1DAD17" w:rsidR="00D1330F" w:rsidRDefault="00D1330F"/>
    <w:p w14:paraId="1B1F4E59" w14:textId="77777777" w:rsidR="00E858CE" w:rsidRDefault="00E858CE"/>
    <w:p w14:paraId="1B6D694E" w14:textId="77777777" w:rsidR="00E858CE" w:rsidRPr="00E858CE" w:rsidRDefault="00E858CE" w:rsidP="00E858CE">
      <w:pPr>
        <w:rPr>
          <w:b/>
          <w:bCs/>
        </w:rPr>
      </w:pPr>
      <w:r w:rsidRPr="00E858CE">
        <w:rPr>
          <w:b/>
          <w:bCs/>
        </w:rPr>
        <w:t>2. Kurtosis</w:t>
      </w:r>
    </w:p>
    <w:p w14:paraId="4F6D9C84" w14:textId="77777777" w:rsidR="00E858CE" w:rsidRPr="00E858CE" w:rsidRDefault="00E858CE" w:rsidP="00E858CE">
      <w:r w:rsidRPr="00E858CE">
        <w:rPr>
          <w:b/>
          <w:bCs/>
        </w:rPr>
        <w:t>Definition:</w:t>
      </w:r>
      <w:r w:rsidRPr="00E858CE">
        <w:br/>
        <w:t>Kurtosis measures the "</w:t>
      </w:r>
      <w:proofErr w:type="spellStart"/>
      <w:r w:rsidRPr="00E858CE">
        <w:t>tailedness</w:t>
      </w:r>
      <w:proofErr w:type="spellEnd"/>
      <w:r w:rsidRPr="00E858CE">
        <w:t>" of a dataset's distribution. It describes whether the data has heavy or light tails compared to a normal distribution.</w:t>
      </w:r>
    </w:p>
    <w:p w14:paraId="3B1A6339" w14:textId="77777777" w:rsidR="00E858CE" w:rsidRPr="00E858CE" w:rsidRDefault="00E858CE" w:rsidP="00E858CE">
      <w:pPr>
        <w:numPr>
          <w:ilvl w:val="0"/>
          <w:numId w:val="17"/>
        </w:numPr>
      </w:pPr>
      <w:r w:rsidRPr="00E858CE">
        <w:rPr>
          <w:b/>
          <w:bCs/>
        </w:rPr>
        <w:t>Mesokurtic:</w:t>
      </w:r>
      <w:r w:rsidRPr="00E858CE">
        <w:t xml:space="preserve"> Kurtosis = 3 (e.g., a normal distribution).</w:t>
      </w:r>
    </w:p>
    <w:p w14:paraId="7E5D516D" w14:textId="77777777" w:rsidR="00E858CE" w:rsidRPr="00E858CE" w:rsidRDefault="00E858CE" w:rsidP="00E858CE">
      <w:pPr>
        <w:numPr>
          <w:ilvl w:val="0"/>
          <w:numId w:val="17"/>
        </w:numPr>
      </w:pPr>
      <w:r w:rsidRPr="00E858CE">
        <w:rPr>
          <w:b/>
          <w:bCs/>
        </w:rPr>
        <w:t>Leptokurtic:</w:t>
      </w:r>
      <w:r w:rsidRPr="00E858CE">
        <w:t xml:space="preserve"> Kurtosis &gt; 3.</w:t>
      </w:r>
    </w:p>
    <w:p w14:paraId="5D09CCFD" w14:textId="77777777" w:rsidR="00E858CE" w:rsidRPr="00E858CE" w:rsidRDefault="00E858CE" w:rsidP="00E858CE">
      <w:pPr>
        <w:numPr>
          <w:ilvl w:val="1"/>
          <w:numId w:val="17"/>
        </w:numPr>
      </w:pPr>
      <w:r w:rsidRPr="00E858CE">
        <w:t>Heavy tails, more extreme values (outliers).</w:t>
      </w:r>
    </w:p>
    <w:p w14:paraId="5C09F2A1" w14:textId="77777777" w:rsidR="00E858CE" w:rsidRPr="00E858CE" w:rsidRDefault="00E858CE" w:rsidP="00E858CE">
      <w:pPr>
        <w:numPr>
          <w:ilvl w:val="1"/>
          <w:numId w:val="17"/>
        </w:numPr>
      </w:pPr>
      <w:r w:rsidRPr="00E858CE">
        <w:t>Example: Financial returns with occasional large changes.</w:t>
      </w:r>
    </w:p>
    <w:p w14:paraId="04ADF9D6" w14:textId="77777777" w:rsidR="00E858CE" w:rsidRPr="00E858CE" w:rsidRDefault="00E858CE" w:rsidP="00E858CE">
      <w:pPr>
        <w:numPr>
          <w:ilvl w:val="0"/>
          <w:numId w:val="17"/>
        </w:numPr>
      </w:pPr>
      <w:r w:rsidRPr="00E858CE">
        <w:rPr>
          <w:b/>
          <w:bCs/>
        </w:rPr>
        <w:t>Platykurtic:</w:t>
      </w:r>
      <w:r w:rsidRPr="00E858CE">
        <w:t xml:space="preserve"> Kurtosis &lt; 3.</w:t>
      </w:r>
    </w:p>
    <w:p w14:paraId="21563713" w14:textId="77777777" w:rsidR="00E858CE" w:rsidRPr="00E858CE" w:rsidRDefault="00E858CE" w:rsidP="00E858CE">
      <w:pPr>
        <w:numPr>
          <w:ilvl w:val="1"/>
          <w:numId w:val="17"/>
        </w:numPr>
      </w:pPr>
      <w:r w:rsidRPr="00E858CE">
        <w:t>Light tails, fewer extreme values.</w:t>
      </w:r>
    </w:p>
    <w:p w14:paraId="038B8D74" w14:textId="77777777" w:rsidR="00E858CE" w:rsidRDefault="00E858CE" w:rsidP="00E858CE">
      <w:pPr>
        <w:numPr>
          <w:ilvl w:val="1"/>
          <w:numId w:val="17"/>
        </w:numPr>
      </w:pPr>
      <w:r w:rsidRPr="00E858CE">
        <w:t>Example: Uniform distributions.</w:t>
      </w:r>
    </w:p>
    <w:p w14:paraId="772B72C1" w14:textId="0EF76368" w:rsidR="00E858CE" w:rsidRDefault="00E858CE" w:rsidP="00E858CE">
      <w:r w:rsidRPr="00E858CE">
        <w:rPr>
          <w:noProof/>
        </w:rPr>
        <w:drawing>
          <wp:inline distT="0" distB="0" distL="0" distR="0" wp14:anchorId="74E7086D" wp14:editId="257830DD">
            <wp:extent cx="5731510" cy="2585085"/>
            <wp:effectExtent l="0" t="0" r="2540" b="5715"/>
            <wp:docPr id="60222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20267" name=""/>
                    <pic:cNvPicPr/>
                  </pic:nvPicPr>
                  <pic:blipFill>
                    <a:blip r:embed="rId15"/>
                    <a:stretch>
                      <a:fillRect/>
                    </a:stretch>
                  </pic:blipFill>
                  <pic:spPr>
                    <a:xfrm>
                      <a:off x="0" y="0"/>
                      <a:ext cx="5731510" cy="2585085"/>
                    </a:xfrm>
                    <a:prstGeom prst="rect">
                      <a:avLst/>
                    </a:prstGeom>
                  </pic:spPr>
                </pic:pic>
              </a:graphicData>
            </a:graphic>
          </wp:inline>
        </w:drawing>
      </w:r>
    </w:p>
    <w:p w14:paraId="2FD39198" w14:textId="77777777" w:rsidR="00DF5707" w:rsidRDefault="00DF5707" w:rsidP="00E858CE"/>
    <w:p w14:paraId="2D9D97CE" w14:textId="77777777" w:rsidR="00DF5707" w:rsidRDefault="00DF5707" w:rsidP="00E858CE"/>
    <w:p w14:paraId="59C285F6" w14:textId="77777777" w:rsidR="00DF5707" w:rsidRPr="00DF5707" w:rsidRDefault="00DF5707" w:rsidP="00DF5707">
      <w:pPr>
        <w:jc w:val="center"/>
        <w:rPr>
          <w:b/>
          <w:bCs/>
          <w:sz w:val="40"/>
          <w:szCs w:val="40"/>
        </w:rPr>
      </w:pPr>
      <w:r w:rsidRPr="00DF5707">
        <w:rPr>
          <w:b/>
          <w:bCs/>
          <w:sz w:val="40"/>
          <w:szCs w:val="40"/>
        </w:rPr>
        <w:t>Probability in Data Science</w:t>
      </w:r>
    </w:p>
    <w:p w14:paraId="169A03CA" w14:textId="77777777" w:rsidR="00DF5707" w:rsidRDefault="00DF5707" w:rsidP="00DF5707">
      <w:r w:rsidRPr="00DF5707">
        <w:rPr>
          <w:b/>
          <w:bCs/>
        </w:rPr>
        <w:t>Probability</w:t>
      </w:r>
      <w:r w:rsidRPr="00DF5707">
        <w:t xml:space="preserve"> is the foundation of many concepts in data science. It quantifies the likelihood of events and helps data scientists make predictions, estimate uncertainty, and draw conclusions from data. Here's a breakdown of its role and applications:</w:t>
      </w:r>
    </w:p>
    <w:p w14:paraId="71CCD679" w14:textId="0FACF2D5" w:rsidR="00B434FD" w:rsidRPr="00DF5707" w:rsidRDefault="00B434FD" w:rsidP="00DF5707">
      <w:r w:rsidRPr="00B434FD">
        <w:rPr>
          <w:noProof/>
        </w:rPr>
        <w:lastRenderedPageBreak/>
        <w:drawing>
          <wp:inline distT="0" distB="0" distL="0" distR="0" wp14:anchorId="78EC8900" wp14:editId="59562387">
            <wp:extent cx="5731510" cy="1872343"/>
            <wp:effectExtent l="0" t="0" r="2540" b="0"/>
            <wp:docPr id="78758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89753" name=""/>
                    <pic:cNvPicPr/>
                  </pic:nvPicPr>
                  <pic:blipFill>
                    <a:blip r:embed="rId16"/>
                    <a:stretch>
                      <a:fillRect/>
                    </a:stretch>
                  </pic:blipFill>
                  <pic:spPr>
                    <a:xfrm>
                      <a:off x="0" y="0"/>
                      <a:ext cx="5731510" cy="1872343"/>
                    </a:xfrm>
                    <a:prstGeom prst="rect">
                      <a:avLst/>
                    </a:prstGeom>
                  </pic:spPr>
                </pic:pic>
              </a:graphicData>
            </a:graphic>
          </wp:inline>
        </w:drawing>
      </w:r>
    </w:p>
    <w:p w14:paraId="2D90128F" w14:textId="77777777" w:rsidR="00DF5707" w:rsidRPr="00DF5707" w:rsidRDefault="00000000" w:rsidP="00DF5707">
      <w:r>
        <w:pict w14:anchorId="0BE48B59">
          <v:rect id="_x0000_i1027" style="width:0;height:1.5pt" o:hralign="center" o:hrstd="t" o:hr="t" fillcolor="#a0a0a0" stroked="f"/>
        </w:pict>
      </w:r>
    </w:p>
    <w:p w14:paraId="0B24B7F1" w14:textId="77777777" w:rsidR="00DF5707" w:rsidRPr="00DF5707" w:rsidRDefault="00DF5707" w:rsidP="00DF5707">
      <w:pPr>
        <w:rPr>
          <w:b/>
          <w:bCs/>
        </w:rPr>
      </w:pPr>
      <w:r w:rsidRPr="00DF5707">
        <w:rPr>
          <w:b/>
          <w:bCs/>
        </w:rPr>
        <w:t>1. Key Concepts in Probability</w:t>
      </w:r>
    </w:p>
    <w:p w14:paraId="1AB150AD" w14:textId="77777777" w:rsidR="00DF5707" w:rsidRPr="00DF5707" w:rsidRDefault="00DF5707" w:rsidP="00DF5707">
      <w:pPr>
        <w:rPr>
          <w:b/>
          <w:bCs/>
        </w:rPr>
      </w:pPr>
      <w:r w:rsidRPr="00DF5707">
        <w:rPr>
          <w:b/>
          <w:bCs/>
        </w:rPr>
        <w:t>a) Random Experiment</w:t>
      </w:r>
    </w:p>
    <w:p w14:paraId="1F70B233" w14:textId="77777777" w:rsidR="00DF5707" w:rsidRPr="00DF5707" w:rsidRDefault="00DF5707" w:rsidP="00DF5707">
      <w:pPr>
        <w:numPr>
          <w:ilvl w:val="0"/>
          <w:numId w:val="18"/>
        </w:numPr>
      </w:pPr>
      <w:r w:rsidRPr="00DF5707">
        <w:t>A process with uncertain outcomes (e.g., rolling a dice, flipping a coin).</w:t>
      </w:r>
    </w:p>
    <w:p w14:paraId="41710E97" w14:textId="77777777" w:rsidR="00DF5707" w:rsidRPr="00DF5707" w:rsidRDefault="00DF5707" w:rsidP="00DF5707">
      <w:pPr>
        <w:rPr>
          <w:b/>
          <w:bCs/>
        </w:rPr>
      </w:pPr>
      <w:r w:rsidRPr="00DF5707">
        <w:rPr>
          <w:b/>
          <w:bCs/>
        </w:rPr>
        <w:t>b) Sample Space (S</w:t>
      </w:r>
      <w:r>
        <w:rPr>
          <w:b/>
          <w:bCs/>
        </w:rPr>
        <w:t>)</w:t>
      </w:r>
    </w:p>
    <w:p w14:paraId="29499C4F" w14:textId="77777777" w:rsidR="00DF5707" w:rsidRPr="00DF5707" w:rsidRDefault="00DF5707" w:rsidP="00DF5707">
      <w:pPr>
        <w:numPr>
          <w:ilvl w:val="0"/>
          <w:numId w:val="19"/>
        </w:numPr>
      </w:pPr>
      <w:r w:rsidRPr="00DF5707">
        <w:t>The set of all possible outcomes.</w:t>
      </w:r>
    </w:p>
    <w:p w14:paraId="07FE5A4B" w14:textId="77777777" w:rsidR="00DF5707" w:rsidRPr="00DF5707" w:rsidRDefault="00DF5707" w:rsidP="00DF5707">
      <w:pPr>
        <w:numPr>
          <w:ilvl w:val="1"/>
          <w:numId w:val="19"/>
        </w:numPr>
      </w:pPr>
      <w:r w:rsidRPr="00DF5707">
        <w:t>Example: For a coin toss, S={</w:t>
      </w:r>
      <w:proofErr w:type="spellStart"/>
      <w:proofErr w:type="gramStart"/>
      <w:r w:rsidRPr="00DF5707">
        <w:t>Head,Tail</w:t>
      </w:r>
      <w:proofErr w:type="spellEnd"/>
      <w:proofErr w:type="gramEnd"/>
      <w:r w:rsidRPr="00DF5707">
        <w:t>}</w:t>
      </w:r>
    </w:p>
    <w:p w14:paraId="43DAAFAF" w14:textId="77777777" w:rsidR="00DF5707" w:rsidRPr="00DF5707" w:rsidRDefault="00DF5707" w:rsidP="00DF5707">
      <w:pPr>
        <w:rPr>
          <w:b/>
          <w:bCs/>
        </w:rPr>
      </w:pPr>
      <w:r w:rsidRPr="00DF5707">
        <w:rPr>
          <w:b/>
          <w:bCs/>
        </w:rPr>
        <w:t>c) Event (</w:t>
      </w:r>
      <w:r>
        <w:rPr>
          <w:b/>
          <w:bCs/>
        </w:rPr>
        <w:t>E</w:t>
      </w:r>
      <w:r w:rsidRPr="00DF5707">
        <w:rPr>
          <w:b/>
          <w:bCs/>
        </w:rPr>
        <w:t>)</w:t>
      </w:r>
    </w:p>
    <w:p w14:paraId="3792AE82" w14:textId="77777777" w:rsidR="00DF5707" w:rsidRPr="00DF5707" w:rsidRDefault="00DF5707" w:rsidP="00DF5707">
      <w:pPr>
        <w:numPr>
          <w:ilvl w:val="0"/>
          <w:numId w:val="20"/>
        </w:numPr>
      </w:pPr>
      <w:r w:rsidRPr="00DF5707">
        <w:t>A subset of outcomes from the sample space</w:t>
      </w:r>
    </w:p>
    <w:p w14:paraId="48AC0FBC" w14:textId="77777777" w:rsidR="00DF5707" w:rsidRDefault="00DF5707" w:rsidP="00E858CE"/>
    <w:p w14:paraId="6CF38773" w14:textId="13861709" w:rsidR="00E858CE" w:rsidRPr="00E858CE" w:rsidRDefault="00DF5707" w:rsidP="00E858CE">
      <w:r w:rsidRPr="00DF5707">
        <w:rPr>
          <w:noProof/>
        </w:rPr>
        <w:drawing>
          <wp:inline distT="0" distB="0" distL="0" distR="0" wp14:anchorId="1A2E7948" wp14:editId="5ECD6CEF">
            <wp:extent cx="5731510" cy="3269615"/>
            <wp:effectExtent l="0" t="0" r="2540" b="6985"/>
            <wp:docPr id="104051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11033" name=""/>
                    <pic:cNvPicPr/>
                  </pic:nvPicPr>
                  <pic:blipFill>
                    <a:blip r:embed="rId17"/>
                    <a:stretch>
                      <a:fillRect/>
                    </a:stretch>
                  </pic:blipFill>
                  <pic:spPr>
                    <a:xfrm>
                      <a:off x="0" y="0"/>
                      <a:ext cx="5731510" cy="3269615"/>
                    </a:xfrm>
                    <a:prstGeom prst="rect">
                      <a:avLst/>
                    </a:prstGeom>
                  </pic:spPr>
                </pic:pic>
              </a:graphicData>
            </a:graphic>
          </wp:inline>
        </w:drawing>
      </w:r>
    </w:p>
    <w:p w14:paraId="4FC16D6E" w14:textId="657380C1" w:rsidR="002525D8" w:rsidRDefault="002525D8">
      <w:r>
        <w:t xml:space="preserve"> </w:t>
      </w:r>
    </w:p>
    <w:p w14:paraId="2FBE89A9" w14:textId="77777777" w:rsidR="00B434FD" w:rsidRPr="00B434FD" w:rsidRDefault="00B434FD" w:rsidP="00B434FD">
      <w:pPr>
        <w:rPr>
          <w:b/>
          <w:bCs/>
        </w:rPr>
      </w:pPr>
      <w:r w:rsidRPr="00B434FD">
        <w:rPr>
          <w:b/>
          <w:bCs/>
        </w:rPr>
        <w:t>Random Variables and Their Types</w:t>
      </w:r>
    </w:p>
    <w:p w14:paraId="3BB3D8D5" w14:textId="77777777" w:rsidR="00B434FD" w:rsidRPr="00B434FD" w:rsidRDefault="00B434FD" w:rsidP="00B434FD">
      <w:r w:rsidRPr="00B434FD">
        <w:lastRenderedPageBreak/>
        <w:t xml:space="preserve">In probability and statistics, a </w:t>
      </w:r>
      <w:r w:rsidRPr="00B434FD">
        <w:rPr>
          <w:b/>
          <w:bCs/>
        </w:rPr>
        <w:t>random variable</w:t>
      </w:r>
      <w:r w:rsidRPr="00B434FD">
        <w:t xml:space="preserve"> is a variable that takes on numerical values determined by the outcomes of a random experiment. It is a bridge between a random event and numerical analysis.</w:t>
      </w:r>
    </w:p>
    <w:p w14:paraId="7D92454F" w14:textId="77777777" w:rsidR="00B434FD" w:rsidRPr="00B434FD" w:rsidRDefault="00000000" w:rsidP="00B434FD">
      <w:r>
        <w:pict w14:anchorId="2C451707">
          <v:rect id="_x0000_i1028" style="width:0;height:1.5pt" o:hralign="center" o:hrstd="t" o:hr="t" fillcolor="#a0a0a0" stroked="f"/>
        </w:pict>
      </w:r>
    </w:p>
    <w:p w14:paraId="6F79D10C" w14:textId="77777777" w:rsidR="00B434FD" w:rsidRPr="00B434FD" w:rsidRDefault="00B434FD" w:rsidP="00B434FD">
      <w:pPr>
        <w:rPr>
          <w:b/>
          <w:bCs/>
        </w:rPr>
      </w:pPr>
      <w:r w:rsidRPr="00B434FD">
        <w:rPr>
          <w:b/>
          <w:bCs/>
        </w:rPr>
        <w:t>1. What is a Random Variable?</w:t>
      </w:r>
    </w:p>
    <w:p w14:paraId="2F55A22F" w14:textId="77777777" w:rsidR="00B434FD" w:rsidRPr="00B434FD" w:rsidRDefault="00B434FD" w:rsidP="00B434FD">
      <w:r w:rsidRPr="00B434FD">
        <w:t xml:space="preserve">A </w:t>
      </w:r>
      <w:r w:rsidRPr="00B434FD">
        <w:rPr>
          <w:b/>
          <w:bCs/>
        </w:rPr>
        <w:t>random variable</w:t>
      </w:r>
      <w:r w:rsidRPr="00B434FD">
        <w:t xml:space="preserve"> assigns a numerical value to each possible outcome of a random experiment.</w:t>
      </w:r>
    </w:p>
    <w:p w14:paraId="033BC36A" w14:textId="77777777" w:rsidR="00B434FD" w:rsidRPr="00B434FD" w:rsidRDefault="00B434FD" w:rsidP="00B434FD">
      <w:pPr>
        <w:rPr>
          <w:b/>
          <w:bCs/>
        </w:rPr>
      </w:pPr>
      <w:r w:rsidRPr="00B434FD">
        <w:rPr>
          <w:b/>
          <w:bCs/>
        </w:rPr>
        <w:t>Example:</w:t>
      </w:r>
    </w:p>
    <w:p w14:paraId="26C460EC" w14:textId="77777777" w:rsidR="00B434FD" w:rsidRPr="00B434FD" w:rsidRDefault="00B434FD" w:rsidP="00B434FD">
      <w:pPr>
        <w:numPr>
          <w:ilvl w:val="0"/>
          <w:numId w:val="21"/>
        </w:numPr>
      </w:pPr>
      <w:r w:rsidRPr="00B434FD">
        <w:t>Tossing a coin:</w:t>
      </w:r>
    </w:p>
    <w:p w14:paraId="56C7060B" w14:textId="4651F5CF" w:rsidR="00B434FD" w:rsidRPr="00B434FD" w:rsidRDefault="00B434FD" w:rsidP="00B434FD">
      <w:pPr>
        <w:numPr>
          <w:ilvl w:val="1"/>
          <w:numId w:val="21"/>
        </w:numPr>
      </w:pPr>
      <w:r w:rsidRPr="00B434FD">
        <w:t>Assign X=1 for "Heads" and X=0for "Tails."</w:t>
      </w:r>
    </w:p>
    <w:p w14:paraId="2C3FA957" w14:textId="77777777" w:rsidR="00B434FD" w:rsidRPr="00B434FD" w:rsidRDefault="00B434FD" w:rsidP="00B434FD">
      <w:pPr>
        <w:numPr>
          <w:ilvl w:val="0"/>
          <w:numId w:val="21"/>
        </w:numPr>
      </w:pPr>
      <w:r w:rsidRPr="00B434FD">
        <w:t>Rolling a die:</w:t>
      </w:r>
    </w:p>
    <w:p w14:paraId="2150442D" w14:textId="3EA8BF0A" w:rsidR="00B434FD" w:rsidRPr="00B434FD" w:rsidRDefault="00B434FD" w:rsidP="00B434FD">
      <w:pPr>
        <w:numPr>
          <w:ilvl w:val="1"/>
          <w:numId w:val="21"/>
        </w:numPr>
      </w:pPr>
      <w:r w:rsidRPr="00B434FD">
        <w:t>Assign X</w:t>
      </w:r>
      <w:proofErr w:type="gramStart"/>
      <w:r w:rsidRPr="00B434FD">
        <w:t>={</w:t>
      </w:r>
      <w:proofErr w:type="gramEnd"/>
      <w:r w:rsidRPr="00B434FD">
        <w:t>1,2,3,4,5,6</w:t>
      </w:r>
      <w:r>
        <w:t>}</w:t>
      </w:r>
    </w:p>
    <w:p w14:paraId="1F543676" w14:textId="77777777" w:rsidR="00B434FD" w:rsidRPr="00B434FD" w:rsidRDefault="00B434FD" w:rsidP="00B434FD">
      <w:r w:rsidRPr="00B434FD">
        <w:t xml:space="preserve">A random variable is </w:t>
      </w:r>
      <w:r w:rsidRPr="00B434FD">
        <w:rPr>
          <w:b/>
          <w:bCs/>
        </w:rPr>
        <w:t>not random</w:t>
      </w:r>
      <w:r w:rsidRPr="00B434FD">
        <w:t xml:space="preserve"> itself; it maps outcomes to numbers, enabling mathematical analysis.</w:t>
      </w:r>
    </w:p>
    <w:p w14:paraId="7CBA049C" w14:textId="77777777" w:rsidR="00B434FD" w:rsidRPr="00B434FD" w:rsidRDefault="00000000" w:rsidP="00B434FD">
      <w:r>
        <w:pict w14:anchorId="71911FA9">
          <v:rect id="_x0000_i1029" style="width:0;height:1.5pt" o:hralign="center" o:hrstd="t" o:hr="t" fillcolor="#a0a0a0" stroked="f"/>
        </w:pict>
      </w:r>
    </w:p>
    <w:p w14:paraId="074FDA46" w14:textId="77777777" w:rsidR="00B434FD" w:rsidRPr="00B434FD" w:rsidRDefault="00B434FD" w:rsidP="00B434FD">
      <w:pPr>
        <w:rPr>
          <w:b/>
          <w:bCs/>
        </w:rPr>
      </w:pPr>
      <w:r w:rsidRPr="00B434FD">
        <w:rPr>
          <w:b/>
          <w:bCs/>
        </w:rPr>
        <w:t>2. Types of Random Variables</w:t>
      </w:r>
    </w:p>
    <w:p w14:paraId="1D755DD0" w14:textId="77777777" w:rsidR="00B434FD" w:rsidRPr="00B434FD" w:rsidRDefault="00B434FD" w:rsidP="00B434FD">
      <w:r w:rsidRPr="00B434FD">
        <w:t xml:space="preserve">Random variables can be categorized into </w:t>
      </w:r>
      <w:r w:rsidRPr="00B434FD">
        <w:rPr>
          <w:b/>
          <w:bCs/>
        </w:rPr>
        <w:t>discrete</w:t>
      </w:r>
      <w:r w:rsidRPr="00B434FD">
        <w:t xml:space="preserve"> and </w:t>
      </w:r>
      <w:r w:rsidRPr="00B434FD">
        <w:rPr>
          <w:b/>
          <w:bCs/>
        </w:rPr>
        <w:t>continuous</w:t>
      </w:r>
      <w:r w:rsidRPr="00B434FD">
        <w:t xml:space="preserve"> types, depending on the set of possible values they can take.</w:t>
      </w:r>
    </w:p>
    <w:p w14:paraId="3A9CB8BF" w14:textId="77777777" w:rsidR="00B434FD" w:rsidRPr="00B434FD" w:rsidRDefault="00000000" w:rsidP="00B434FD">
      <w:r>
        <w:pict w14:anchorId="67789878">
          <v:rect id="_x0000_i1030" style="width:0;height:1.5pt" o:hralign="center" o:hrstd="t" o:hr="t" fillcolor="#a0a0a0" stroked="f"/>
        </w:pict>
      </w:r>
    </w:p>
    <w:p w14:paraId="29685C77" w14:textId="77777777" w:rsidR="00B434FD" w:rsidRPr="00B434FD" w:rsidRDefault="00B434FD" w:rsidP="00B434FD">
      <w:pPr>
        <w:rPr>
          <w:b/>
          <w:bCs/>
        </w:rPr>
      </w:pPr>
      <w:r w:rsidRPr="00B434FD">
        <w:rPr>
          <w:b/>
          <w:bCs/>
        </w:rPr>
        <w:t>a) Discrete Random Variable</w:t>
      </w:r>
    </w:p>
    <w:p w14:paraId="23B01C58" w14:textId="77777777" w:rsidR="00B434FD" w:rsidRDefault="00B434FD" w:rsidP="00B434FD">
      <w:pPr>
        <w:numPr>
          <w:ilvl w:val="0"/>
          <w:numId w:val="22"/>
        </w:numPr>
      </w:pPr>
      <w:r w:rsidRPr="00B434FD">
        <w:rPr>
          <w:b/>
          <w:bCs/>
        </w:rPr>
        <w:t>Definition:</w:t>
      </w:r>
      <w:r w:rsidRPr="00B434FD">
        <w:t xml:space="preserve"> A random variable that can take on a </w:t>
      </w:r>
      <w:r w:rsidRPr="00B434FD">
        <w:rPr>
          <w:b/>
          <w:bCs/>
        </w:rPr>
        <w:t>finite</w:t>
      </w:r>
      <w:r w:rsidRPr="00B434FD">
        <w:t xml:space="preserve"> or </w:t>
      </w:r>
      <w:r w:rsidRPr="00B434FD">
        <w:rPr>
          <w:b/>
          <w:bCs/>
        </w:rPr>
        <w:t>countable</w:t>
      </w:r>
      <w:r w:rsidRPr="00B434FD">
        <w:t xml:space="preserve"> number of distinct values.</w:t>
      </w:r>
    </w:p>
    <w:p w14:paraId="4CDF2D20" w14:textId="1B66DC44" w:rsidR="00B434FD" w:rsidRPr="00B434FD" w:rsidRDefault="00B434FD" w:rsidP="00B434FD">
      <w:pPr>
        <w:numPr>
          <w:ilvl w:val="0"/>
          <w:numId w:val="22"/>
        </w:numPr>
      </w:pPr>
      <w:r>
        <w:rPr>
          <w:b/>
          <w:bCs/>
        </w:rPr>
        <w:t xml:space="preserve">A </w:t>
      </w:r>
      <w:proofErr w:type="gramStart"/>
      <w:r>
        <w:rPr>
          <w:b/>
          <w:bCs/>
        </w:rPr>
        <w:t>random  variable</w:t>
      </w:r>
      <w:proofErr w:type="gramEnd"/>
      <w:r>
        <w:rPr>
          <w:b/>
          <w:bCs/>
        </w:rPr>
        <w:t xml:space="preserve"> that take countable number of </w:t>
      </w:r>
      <w:proofErr w:type="spellStart"/>
      <w:r>
        <w:rPr>
          <w:b/>
          <w:bCs/>
        </w:rPr>
        <w:t>distint</w:t>
      </w:r>
      <w:proofErr w:type="spellEnd"/>
      <w:r>
        <w:rPr>
          <w:b/>
          <w:bCs/>
        </w:rPr>
        <w:t xml:space="preserve"> value </w:t>
      </w:r>
    </w:p>
    <w:p w14:paraId="363C3103" w14:textId="77777777" w:rsidR="00B434FD" w:rsidRPr="00B434FD" w:rsidRDefault="00B434FD" w:rsidP="00B434FD">
      <w:pPr>
        <w:numPr>
          <w:ilvl w:val="0"/>
          <w:numId w:val="22"/>
        </w:numPr>
      </w:pPr>
      <w:r w:rsidRPr="00B434FD">
        <w:rPr>
          <w:b/>
          <w:bCs/>
        </w:rPr>
        <w:t>Examples:</w:t>
      </w:r>
    </w:p>
    <w:p w14:paraId="3E312026" w14:textId="77777777" w:rsidR="00B434FD" w:rsidRPr="00B434FD" w:rsidRDefault="00B434FD" w:rsidP="00B434FD">
      <w:pPr>
        <w:numPr>
          <w:ilvl w:val="1"/>
          <w:numId w:val="22"/>
        </w:numPr>
      </w:pPr>
      <w:r w:rsidRPr="00B434FD">
        <w:t xml:space="preserve">Number of heads in </w:t>
      </w:r>
      <w:proofErr w:type="gramStart"/>
      <w:r w:rsidRPr="00B434FD">
        <w:t>10 coin</w:t>
      </w:r>
      <w:proofErr w:type="gramEnd"/>
      <w:r w:rsidRPr="00B434FD">
        <w:t xml:space="preserve"> tosses.</w:t>
      </w:r>
    </w:p>
    <w:p w14:paraId="7DAB2665" w14:textId="77777777" w:rsidR="00B434FD" w:rsidRPr="00B434FD" w:rsidRDefault="00B434FD" w:rsidP="00B434FD">
      <w:pPr>
        <w:numPr>
          <w:ilvl w:val="1"/>
          <w:numId w:val="22"/>
        </w:numPr>
      </w:pPr>
      <w:r w:rsidRPr="00B434FD">
        <w:t>Number of students in a class.</w:t>
      </w:r>
    </w:p>
    <w:p w14:paraId="29ECF3AB" w14:textId="77777777" w:rsidR="00B434FD" w:rsidRPr="00B434FD" w:rsidRDefault="00B434FD" w:rsidP="00B434FD">
      <w:pPr>
        <w:numPr>
          <w:ilvl w:val="1"/>
          <w:numId w:val="22"/>
        </w:numPr>
      </w:pPr>
      <w:r w:rsidRPr="00B434FD">
        <w:t>Number of cars sold in a day.</w:t>
      </w:r>
    </w:p>
    <w:p w14:paraId="024CAE15" w14:textId="77777777" w:rsidR="00B434FD" w:rsidRPr="00B434FD" w:rsidRDefault="00B434FD" w:rsidP="00B434FD">
      <w:pPr>
        <w:numPr>
          <w:ilvl w:val="0"/>
          <w:numId w:val="22"/>
        </w:numPr>
      </w:pPr>
      <w:r w:rsidRPr="00B434FD">
        <w:rPr>
          <w:b/>
          <w:bCs/>
        </w:rPr>
        <w:t>Key Features:</w:t>
      </w:r>
    </w:p>
    <w:p w14:paraId="79DF469A" w14:textId="0F7CB0AD" w:rsidR="00B434FD" w:rsidRPr="00B434FD" w:rsidRDefault="00B434FD" w:rsidP="00B434FD">
      <w:pPr>
        <w:ind w:left="720"/>
      </w:pPr>
      <w:r w:rsidRPr="00B434FD">
        <w:rPr>
          <w:noProof/>
        </w:rPr>
        <w:drawing>
          <wp:inline distT="0" distB="0" distL="0" distR="0" wp14:anchorId="3D9294AB" wp14:editId="3B5E4A53">
            <wp:extent cx="5265876" cy="1386960"/>
            <wp:effectExtent l="0" t="0" r="0" b="3810"/>
            <wp:docPr id="82433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34473" name=""/>
                    <pic:cNvPicPr/>
                  </pic:nvPicPr>
                  <pic:blipFill>
                    <a:blip r:embed="rId18"/>
                    <a:stretch>
                      <a:fillRect/>
                    </a:stretch>
                  </pic:blipFill>
                  <pic:spPr>
                    <a:xfrm>
                      <a:off x="0" y="0"/>
                      <a:ext cx="5265876" cy="1386960"/>
                    </a:xfrm>
                    <a:prstGeom prst="rect">
                      <a:avLst/>
                    </a:prstGeom>
                  </pic:spPr>
                </pic:pic>
              </a:graphicData>
            </a:graphic>
          </wp:inline>
        </w:drawing>
      </w:r>
    </w:p>
    <w:p w14:paraId="2C105450" w14:textId="77777777" w:rsidR="00B434FD" w:rsidRPr="00B434FD" w:rsidRDefault="00B434FD" w:rsidP="00B434FD">
      <w:pPr>
        <w:numPr>
          <w:ilvl w:val="0"/>
          <w:numId w:val="22"/>
        </w:numPr>
      </w:pPr>
      <w:r w:rsidRPr="00B434FD">
        <w:rPr>
          <w:b/>
          <w:bCs/>
        </w:rPr>
        <w:lastRenderedPageBreak/>
        <w:t>Example Distributions:</w:t>
      </w:r>
    </w:p>
    <w:p w14:paraId="097F48D9" w14:textId="77777777" w:rsidR="00B434FD" w:rsidRPr="00B434FD" w:rsidRDefault="00B434FD" w:rsidP="00B434FD">
      <w:pPr>
        <w:numPr>
          <w:ilvl w:val="1"/>
          <w:numId w:val="22"/>
        </w:numPr>
      </w:pPr>
      <w:r w:rsidRPr="00B434FD">
        <w:rPr>
          <w:b/>
          <w:bCs/>
        </w:rPr>
        <w:t>Bernoulli Distribution:</w:t>
      </w:r>
      <w:r w:rsidRPr="00B434FD">
        <w:t xml:space="preserve"> For a single binary outcome (success/failure).</w:t>
      </w:r>
    </w:p>
    <w:p w14:paraId="731A60C1" w14:textId="77777777" w:rsidR="00B434FD" w:rsidRPr="00B434FD" w:rsidRDefault="00B434FD" w:rsidP="00B434FD">
      <w:pPr>
        <w:numPr>
          <w:ilvl w:val="1"/>
          <w:numId w:val="22"/>
        </w:numPr>
      </w:pPr>
      <w:r w:rsidRPr="00B434FD">
        <w:rPr>
          <w:b/>
          <w:bCs/>
        </w:rPr>
        <w:t>Binomial Distribution:</w:t>
      </w:r>
      <w:r w:rsidRPr="00B434FD">
        <w:t xml:space="preserve"> For multiple trials of a Bernoulli experiment.</w:t>
      </w:r>
    </w:p>
    <w:p w14:paraId="4C35EB67" w14:textId="00DE1A51" w:rsidR="00033FEC" w:rsidRPr="00B434FD" w:rsidRDefault="00B434FD" w:rsidP="00033FEC">
      <w:pPr>
        <w:numPr>
          <w:ilvl w:val="1"/>
          <w:numId w:val="22"/>
        </w:numPr>
      </w:pPr>
      <w:r w:rsidRPr="00B434FD">
        <w:rPr>
          <w:b/>
          <w:bCs/>
        </w:rPr>
        <w:t xml:space="preserve">Poisson </w:t>
      </w:r>
      <w:proofErr w:type="spellStart"/>
      <w:proofErr w:type="gramStart"/>
      <w:r w:rsidRPr="00B434FD">
        <w:rPr>
          <w:b/>
          <w:bCs/>
        </w:rPr>
        <w:t>Distribution:</w:t>
      </w:r>
      <w:r w:rsidRPr="00B434FD">
        <w:t>For</w:t>
      </w:r>
      <w:proofErr w:type="spellEnd"/>
      <w:proofErr w:type="gramEnd"/>
      <w:r w:rsidRPr="00B434FD">
        <w:t xml:space="preserve"> the number of events in a fixed interval</w:t>
      </w:r>
      <w:r w:rsidR="00033FEC">
        <w:t>.</w:t>
      </w:r>
    </w:p>
    <w:p w14:paraId="2A3BF93F" w14:textId="77777777" w:rsidR="00B434FD" w:rsidRPr="00B434FD" w:rsidRDefault="00000000" w:rsidP="00B434FD">
      <w:r>
        <w:pict w14:anchorId="187E1A06">
          <v:rect id="_x0000_i1031" style="width:0;height:1.5pt" o:hralign="center" o:hrstd="t" o:hr="t" fillcolor="#a0a0a0" stroked="f"/>
        </w:pict>
      </w:r>
    </w:p>
    <w:p w14:paraId="59D5B65C" w14:textId="77777777" w:rsidR="00B434FD" w:rsidRPr="00B434FD" w:rsidRDefault="00B434FD" w:rsidP="00B434FD">
      <w:pPr>
        <w:rPr>
          <w:b/>
          <w:bCs/>
        </w:rPr>
      </w:pPr>
      <w:r w:rsidRPr="00B434FD">
        <w:rPr>
          <w:b/>
          <w:bCs/>
        </w:rPr>
        <w:t>b) Continuous Random Variable</w:t>
      </w:r>
    </w:p>
    <w:p w14:paraId="76C1C468" w14:textId="77777777" w:rsidR="00B434FD" w:rsidRDefault="00B434FD" w:rsidP="00B434FD">
      <w:pPr>
        <w:numPr>
          <w:ilvl w:val="0"/>
          <w:numId w:val="23"/>
        </w:numPr>
      </w:pPr>
      <w:r w:rsidRPr="00B434FD">
        <w:rPr>
          <w:b/>
          <w:bCs/>
        </w:rPr>
        <w:t>Definition:</w:t>
      </w:r>
      <w:r w:rsidRPr="00B434FD">
        <w:t xml:space="preserve"> A random variable that can take on an </w:t>
      </w:r>
      <w:r w:rsidRPr="00B434FD">
        <w:rPr>
          <w:b/>
          <w:bCs/>
        </w:rPr>
        <w:t>infinite</w:t>
      </w:r>
      <w:r w:rsidRPr="00B434FD">
        <w:t xml:space="preserve"> number of values within a given range.</w:t>
      </w:r>
    </w:p>
    <w:p w14:paraId="07DFC3E9" w14:textId="12DC2CBF" w:rsidR="00B434FD" w:rsidRPr="00B434FD" w:rsidRDefault="00B434FD" w:rsidP="00B434FD">
      <w:pPr>
        <w:numPr>
          <w:ilvl w:val="0"/>
          <w:numId w:val="23"/>
        </w:numPr>
      </w:pPr>
      <w:r>
        <w:rPr>
          <w:b/>
          <w:bCs/>
        </w:rPr>
        <w:t xml:space="preserve">A random variable that can </w:t>
      </w:r>
      <w:proofErr w:type="gramStart"/>
      <w:r>
        <w:rPr>
          <w:b/>
          <w:bCs/>
        </w:rPr>
        <w:t>take  on</w:t>
      </w:r>
      <w:proofErr w:type="gramEnd"/>
      <w:r>
        <w:rPr>
          <w:b/>
          <w:bCs/>
        </w:rPr>
        <w:t xml:space="preserve"> any  value within a </w:t>
      </w:r>
      <w:r w:rsidRPr="00B434FD">
        <w:rPr>
          <w:b/>
          <w:bCs/>
          <w:highlight w:val="yellow"/>
        </w:rPr>
        <w:t>given range or interval</w:t>
      </w:r>
      <w:r>
        <w:rPr>
          <w:b/>
          <w:bCs/>
        </w:rPr>
        <w:t xml:space="preserve"> </w:t>
      </w:r>
    </w:p>
    <w:p w14:paraId="0298B396" w14:textId="77777777" w:rsidR="00B434FD" w:rsidRPr="00B434FD" w:rsidRDefault="00B434FD" w:rsidP="00B434FD">
      <w:pPr>
        <w:numPr>
          <w:ilvl w:val="0"/>
          <w:numId w:val="23"/>
        </w:numPr>
      </w:pPr>
      <w:r w:rsidRPr="00B434FD">
        <w:rPr>
          <w:b/>
          <w:bCs/>
        </w:rPr>
        <w:t>Examples:</w:t>
      </w:r>
    </w:p>
    <w:p w14:paraId="372E20E3" w14:textId="77777777" w:rsidR="00B434FD" w:rsidRPr="00B434FD" w:rsidRDefault="00B434FD" w:rsidP="00B434FD">
      <w:pPr>
        <w:numPr>
          <w:ilvl w:val="1"/>
          <w:numId w:val="23"/>
        </w:numPr>
      </w:pPr>
      <w:r w:rsidRPr="00B434FD">
        <w:t>Heights of people.</w:t>
      </w:r>
    </w:p>
    <w:p w14:paraId="7FB0826C" w14:textId="77777777" w:rsidR="00B434FD" w:rsidRPr="00B434FD" w:rsidRDefault="00B434FD" w:rsidP="00B434FD">
      <w:pPr>
        <w:numPr>
          <w:ilvl w:val="1"/>
          <w:numId w:val="23"/>
        </w:numPr>
      </w:pPr>
      <w:r w:rsidRPr="00B434FD">
        <w:t>Time required to complete a task.</w:t>
      </w:r>
    </w:p>
    <w:p w14:paraId="318877E6" w14:textId="77777777" w:rsidR="00B434FD" w:rsidRPr="00B434FD" w:rsidRDefault="00B434FD" w:rsidP="00B434FD">
      <w:pPr>
        <w:numPr>
          <w:ilvl w:val="1"/>
          <w:numId w:val="23"/>
        </w:numPr>
      </w:pPr>
      <w:r w:rsidRPr="00B434FD">
        <w:t>Temperature in a city.</w:t>
      </w:r>
    </w:p>
    <w:p w14:paraId="5B6C8666" w14:textId="77777777" w:rsidR="00B434FD" w:rsidRPr="00B434FD" w:rsidRDefault="00B434FD" w:rsidP="00B434FD">
      <w:pPr>
        <w:numPr>
          <w:ilvl w:val="0"/>
          <w:numId w:val="23"/>
        </w:numPr>
      </w:pPr>
      <w:r w:rsidRPr="00B434FD">
        <w:rPr>
          <w:b/>
          <w:bCs/>
        </w:rPr>
        <w:t>Key Features:</w:t>
      </w:r>
    </w:p>
    <w:p w14:paraId="5860D16D" w14:textId="467382E3" w:rsidR="00B434FD" w:rsidRPr="00B434FD" w:rsidRDefault="00B434FD" w:rsidP="00B434FD">
      <w:pPr>
        <w:numPr>
          <w:ilvl w:val="0"/>
          <w:numId w:val="23"/>
        </w:numPr>
      </w:pPr>
      <w:r w:rsidRPr="00B434FD">
        <w:rPr>
          <w:noProof/>
        </w:rPr>
        <w:drawing>
          <wp:inline distT="0" distB="0" distL="0" distR="0" wp14:anchorId="587117DA" wp14:editId="05ACFACA">
            <wp:extent cx="5273497" cy="1958510"/>
            <wp:effectExtent l="0" t="0" r="3810" b="3810"/>
            <wp:docPr id="197055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54626" name=""/>
                    <pic:cNvPicPr/>
                  </pic:nvPicPr>
                  <pic:blipFill>
                    <a:blip r:embed="rId19"/>
                    <a:stretch>
                      <a:fillRect/>
                    </a:stretch>
                  </pic:blipFill>
                  <pic:spPr>
                    <a:xfrm>
                      <a:off x="0" y="0"/>
                      <a:ext cx="5273497" cy="1958510"/>
                    </a:xfrm>
                    <a:prstGeom prst="rect">
                      <a:avLst/>
                    </a:prstGeom>
                  </pic:spPr>
                </pic:pic>
              </a:graphicData>
            </a:graphic>
          </wp:inline>
        </w:drawing>
      </w:r>
    </w:p>
    <w:p w14:paraId="154F2282" w14:textId="77777777" w:rsidR="00B434FD" w:rsidRPr="00B434FD" w:rsidRDefault="00B434FD" w:rsidP="00B434FD">
      <w:pPr>
        <w:numPr>
          <w:ilvl w:val="0"/>
          <w:numId w:val="23"/>
        </w:numPr>
      </w:pPr>
      <w:r w:rsidRPr="00B434FD">
        <w:rPr>
          <w:b/>
          <w:bCs/>
        </w:rPr>
        <w:t>Example Distributions:</w:t>
      </w:r>
    </w:p>
    <w:p w14:paraId="17EB9BE3" w14:textId="77777777" w:rsidR="00B434FD" w:rsidRPr="00B434FD" w:rsidRDefault="00B434FD" w:rsidP="00B434FD">
      <w:pPr>
        <w:numPr>
          <w:ilvl w:val="1"/>
          <w:numId w:val="23"/>
        </w:numPr>
      </w:pPr>
      <w:r w:rsidRPr="00B434FD">
        <w:rPr>
          <w:b/>
          <w:bCs/>
        </w:rPr>
        <w:t>Normal Distribution:</w:t>
      </w:r>
      <w:r w:rsidRPr="00B434FD">
        <w:t xml:space="preserve"> Bell-shaped curve.</w:t>
      </w:r>
    </w:p>
    <w:p w14:paraId="44C811F4" w14:textId="77777777" w:rsidR="00B434FD" w:rsidRPr="00B434FD" w:rsidRDefault="00B434FD" w:rsidP="00B434FD">
      <w:pPr>
        <w:numPr>
          <w:ilvl w:val="1"/>
          <w:numId w:val="23"/>
        </w:numPr>
      </w:pPr>
      <w:r w:rsidRPr="00B434FD">
        <w:rPr>
          <w:b/>
          <w:bCs/>
        </w:rPr>
        <w:t>Exponential Distribution:</w:t>
      </w:r>
      <w:r w:rsidRPr="00B434FD">
        <w:t xml:space="preserve"> Time between events in a Poisson process.</w:t>
      </w:r>
    </w:p>
    <w:p w14:paraId="4A65AA36" w14:textId="77777777" w:rsidR="00B434FD" w:rsidRPr="00B434FD" w:rsidRDefault="00B434FD" w:rsidP="00B434FD">
      <w:pPr>
        <w:numPr>
          <w:ilvl w:val="1"/>
          <w:numId w:val="23"/>
        </w:numPr>
      </w:pPr>
      <w:r w:rsidRPr="00B434FD">
        <w:rPr>
          <w:b/>
          <w:bCs/>
        </w:rPr>
        <w:t>Uniform Distribution:</w:t>
      </w:r>
      <w:r w:rsidRPr="00B434FD">
        <w:t xml:space="preserve"> Equal likelihood over a range.</w:t>
      </w:r>
    </w:p>
    <w:p w14:paraId="393FBB06" w14:textId="77777777" w:rsidR="00B434FD" w:rsidRPr="00B434FD" w:rsidRDefault="00000000" w:rsidP="00B434FD">
      <w:r>
        <w:pict w14:anchorId="38B91745">
          <v:rect id="_x0000_i1032" style="width:0;height:1.5pt" o:hralign="center" o:hrstd="t" o:hr="t" fillcolor="#a0a0a0" stroked="f"/>
        </w:pict>
      </w:r>
    </w:p>
    <w:p w14:paraId="5CF6B41D" w14:textId="77777777" w:rsidR="00B434FD" w:rsidRPr="00B434FD" w:rsidRDefault="00B434FD" w:rsidP="00B434FD">
      <w:pPr>
        <w:rPr>
          <w:b/>
          <w:bCs/>
        </w:rPr>
      </w:pPr>
      <w:r w:rsidRPr="00B434FD">
        <w:rPr>
          <w:b/>
          <w:bCs/>
        </w:rPr>
        <w:t>3. Differences Between Discrete and Continuous Random Variables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7"/>
        <w:gridCol w:w="3474"/>
        <w:gridCol w:w="3635"/>
      </w:tblGrid>
      <w:tr w:rsidR="00B434FD" w:rsidRPr="00B434FD" w14:paraId="640049D1" w14:textId="77777777" w:rsidTr="00B434FD">
        <w:trPr>
          <w:tblHeader/>
          <w:tblCellSpacing w:w="15" w:type="dxa"/>
        </w:trPr>
        <w:tc>
          <w:tcPr>
            <w:tcW w:w="0" w:type="auto"/>
            <w:vAlign w:val="center"/>
            <w:hideMark/>
          </w:tcPr>
          <w:p w14:paraId="7F689BB1" w14:textId="77777777" w:rsidR="00B434FD" w:rsidRPr="00B434FD" w:rsidRDefault="00B434FD" w:rsidP="00B434FD">
            <w:pPr>
              <w:rPr>
                <w:b/>
                <w:bCs/>
              </w:rPr>
            </w:pPr>
            <w:r w:rsidRPr="00B434FD">
              <w:rPr>
                <w:b/>
                <w:bCs/>
              </w:rPr>
              <w:t>Feature</w:t>
            </w:r>
          </w:p>
        </w:tc>
        <w:tc>
          <w:tcPr>
            <w:tcW w:w="0" w:type="auto"/>
            <w:vAlign w:val="center"/>
            <w:hideMark/>
          </w:tcPr>
          <w:p w14:paraId="6B29C95D" w14:textId="77777777" w:rsidR="00B434FD" w:rsidRPr="00B434FD" w:rsidRDefault="00B434FD" w:rsidP="00B434FD">
            <w:pPr>
              <w:rPr>
                <w:b/>
                <w:bCs/>
              </w:rPr>
            </w:pPr>
            <w:r w:rsidRPr="00B434FD">
              <w:rPr>
                <w:b/>
                <w:bCs/>
              </w:rPr>
              <w:t>Discrete</w:t>
            </w:r>
          </w:p>
        </w:tc>
        <w:tc>
          <w:tcPr>
            <w:tcW w:w="0" w:type="auto"/>
            <w:vAlign w:val="center"/>
            <w:hideMark/>
          </w:tcPr>
          <w:p w14:paraId="3D1EDC90" w14:textId="77777777" w:rsidR="00B434FD" w:rsidRPr="00B434FD" w:rsidRDefault="00B434FD" w:rsidP="00B434FD">
            <w:pPr>
              <w:rPr>
                <w:b/>
                <w:bCs/>
              </w:rPr>
            </w:pPr>
            <w:r w:rsidRPr="00B434FD">
              <w:rPr>
                <w:b/>
                <w:bCs/>
              </w:rPr>
              <w:t>Continuous</w:t>
            </w:r>
          </w:p>
        </w:tc>
      </w:tr>
      <w:tr w:rsidR="00B434FD" w:rsidRPr="00B434FD" w14:paraId="444F12F8" w14:textId="77777777" w:rsidTr="00B434FD">
        <w:trPr>
          <w:tblCellSpacing w:w="15" w:type="dxa"/>
        </w:trPr>
        <w:tc>
          <w:tcPr>
            <w:tcW w:w="0" w:type="auto"/>
            <w:vAlign w:val="center"/>
            <w:hideMark/>
          </w:tcPr>
          <w:p w14:paraId="7A1CB808" w14:textId="77777777" w:rsidR="00B434FD" w:rsidRPr="00B434FD" w:rsidRDefault="00B434FD" w:rsidP="00B434FD">
            <w:r w:rsidRPr="00B434FD">
              <w:rPr>
                <w:b/>
                <w:bCs/>
              </w:rPr>
              <w:t>Values</w:t>
            </w:r>
          </w:p>
        </w:tc>
        <w:tc>
          <w:tcPr>
            <w:tcW w:w="0" w:type="auto"/>
            <w:vAlign w:val="center"/>
            <w:hideMark/>
          </w:tcPr>
          <w:p w14:paraId="3ACCF455" w14:textId="77777777" w:rsidR="00B434FD" w:rsidRPr="00B434FD" w:rsidRDefault="00B434FD" w:rsidP="00B434FD">
            <w:r w:rsidRPr="00B434FD">
              <w:t>Countable (finite/infinite)</w:t>
            </w:r>
          </w:p>
        </w:tc>
        <w:tc>
          <w:tcPr>
            <w:tcW w:w="0" w:type="auto"/>
            <w:vAlign w:val="center"/>
            <w:hideMark/>
          </w:tcPr>
          <w:p w14:paraId="63C62A3B" w14:textId="77777777" w:rsidR="00B434FD" w:rsidRPr="00B434FD" w:rsidRDefault="00B434FD" w:rsidP="00B434FD">
            <w:r w:rsidRPr="00B434FD">
              <w:t>Infinite within a range</w:t>
            </w:r>
          </w:p>
        </w:tc>
      </w:tr>
      <w:tr w:rsidR="00B434FD" w:rsidRPr="00B434FD" w14:paraId="382DF1EF" w14:textId="77777777" w:rsidTr="00B434FD">
        <w:trPr>
          <w:tblCellSpacing w:w="15" w:type="dxa"/>
        </w:trPr>
        <w:tc>
          <w:tcPr>
            <w:tcW w:w="0" w:type="auto"/>
            <w:vAlign w:val="center"/>
            <w:hideMark/>
          </w:tcPr>
          <w:p w14:paraId="28977F66" w14:textId="77777777" w:rsidR="00B434FD" w:rsidRPr="00B434FD" w:rsidRDefault="00B434FD" w:rsidP="00B434FD">
            <w:r w:rsidRPr="00B434FD">
              <w:rPr>
                <w:b/>
                <w:bCs/>
              </w:rPr>
              <w:t>Probability Function</w:t>
            </w:r>
          </w:p>
        </w:tc>
        <w:tc>
          <w:tcPr>
            <w:tcW w:w="0" w:type="auto"/>
            <w:vAlign w:val="center"/>
            <w:hideMark/>
          </w:tcPr>
          <w:p w14:paraId="56FF3496" w14:textId="77777777" w:rsidR="00B434FD" w:rsidRPr="00B434FD" w:rsidRDefault="00B434FD" w:rsidP="00B434FD">
            <w:r w:rsidRPr="00B434FD">
              <w:t>PMF: P(X=</w:t>
            </w:r>
            <w:proofErr w:type="gramStart"/>
            <w:r w:rsidRPr="00B434FD">
              <w:t>x)P</w:t>
            </w:r>
            <w:proofErr w:type="gramEnd"/>
            <w:r w:rsidRPr="00B434FD">
              <w:t>(X = x)P(X=x)</w:t>
            </w:r>
          </w:p>
        </w:tc>
        <w:tc>
          <w:tcPr>
            <w:tcW w:w="0" w:type="auto"/>
            <w:vAlign w:val="center"/>
            <w:hideMark/>
          </w:tcPr>
          <w:p w14:paraId="179131BE" w14:textId="77777777" w:rsidR="00B434FD" w:rsidRPr="00B434FD" w:rsidRDefault="00B434FD" w:rsidP="00B434FD">
            <w:r w:rsidRPr="00B434FD">
              <w:t>PDF: P(</w:t>
            </w:r>
            <w:proofErr w:type="spellStart"/>
            <w:r w:rsidRPr="00B434FD">
              <w:t>a≤X≤</w:t>
            </w:r>
            <w:proofErr w:type="gramStart"/>
            <w:r w:rsidRPr="00B434FD">
              <w:t>b</w:t>
            </w:r>
            <w:proofErr w:type="spellEnd"/>
            <w:r w:rsidRPr="00B434FD">
              <w:t>)P</w:t>
            </w:r>
            <w:proofErr w:type="gramEnd"/>
            <w:r w:rsidRPr="00B434FD">
              <w:t>(a \</w:t>
            </w:r>
            <w:proofErr w:type="spellStart"/>
            <w:r w:rsidRPr="00B434FD">
              <w:t>leq</w:t>
            </w:r>
            <w:proofErr w:type="spellEnd"/>
            <w:r w:rsidRPr="00B434FD">
              <w:t xml:space="preserve"> X \</w:t>
            </w:r>
            <w:proofErr w:type="spellStart"/>
            <w:r w:rsidRPr="00B434FD">
              <w:t>leq</w:t>
            </w:r>
            <w:proofErr w:type="spellEnd"/>
            <w:r w:rsidRPr="00B434FD">
              <w:t xml:space="preserve"> b)P(</w:t>
            </w:r>
            <w:proofErr w:type="spellStart"/>
            <w:r w:rsidRPr="00B434FD">
              <w:t>a≤X≤b</w:t>
            </w:r>
            <w:proofErr w:type="spellEnd"/>
            <w:r w:rsidRPr="00B434FD">
              <w:t>)</w:t>
            </w:r>
          </w:p>
        </w:tc>
      </w:tr>
      <w:tr w:rsidR="00B434FD" w:rsidRPr="00B434FD" w14:paraId="4FCA87EE" w14:textId="77777777" w:rsidTr="00B434FD">
        <w:trPr>
          <w:tblCellSpacing w:w="15" w:type="dxa"/>
        </w:trPr>
        <w:tc>
          <w:tcPr>
            <w:tcW w:w="0" w:type="auto"/>
            <w:vAlign w:val="center"/>
            <w:hideMark/>
          </w:tcPr>
          <w:p w14:paraId="55A7223C" w14:textId="77777777" w:rsidR="00B434FD" w:rsidRPr="00B434FD" w:rsidRDefault="00B434FD" w:rsidP="00B434FD">
            <w:r w:rsidRPr="00B434FD">
              <w:rPr>
                <w:b/>
                <w:bCs/>
              </w:rPr>
              <w:lastRenderedPageBreak/>
              <w:t>Examples</w:t>
            </w:r>
          </w:p>
        </w:tc>
        <w:tc>
          <w:tcPr>
            <w:tcW w:w="0" w:type="auto"/>
            <w:vAlign w:val="center"/>
            <w:hideMark/>
          </w:tcPr>
          <w:p w14:paraId="07D92B6C" w14:textId="77777777" w:rsidR="00B434FD" w:rsidRPr="00B434FD" w:rsidRDefault="00B434FD" w:rsidP="00B434FD">
            <w:r w:rsidRPr="00B434FD">
              <w:t>Number of heads, number of students</w:t>
            </w:r>
          </w:p>
        </w:tc>
        <w:tc>
          <w:tcPr>
            <w:tcW w:w="0" w:type="auto"/>
            <w:vAlign w:val="center"/>
            <w:hideMark/>
          </w:tcPr>
          <w:p w14:paraId="3163769F" w14:textId="77777777" w:rsidR="00B434FD" w:rsidRPr="00B434FD" w:rsidRDefault="00B434FD" w:rsidP="00B434FD">
            <w:r w:rsidRPr="00B434FD">
              <w:t xml:space="preserve">Height, </w:t>
            </w:r>
            <w:proofErr w:type="spellStart"/>
            <w:r w:rsidRPr="00B434FD">
              <w:t>wei</w:t>
            </w:r>
            <w:proofErr w:type="spellEnd"/>
          </w:p>
        </w:tc>
      </w:tr>
    </w:tbl>
    <w:p w14:paraId="2C66E499" w14:textId="250A9548" w:rsidR="004137A3" w:rsidRDefault="004137A3"/>
    <w:p w14:paraId="03799143" w14:textId="77777777" w:rsidR="008064EB" w:rsidRDefault="008064EB"/>
    <w:p w14:paraId="7E3B8BBB" w14:textId="33C6C313" w:rsidR="008064EB" w:rsidRDefault="008064EB">
      <w:proofErr w:type="spellStart"/>
      <w:r>
        <w:t>Probabality</w:t>
      </w:r>
      <w:proofErr w:type="spellEnd"/>
      <w:r>
        <w:t xml:space="preserve"> </w:t>
      </w:r>
      <w:proofErr w:type="spellStart"/>
      <w:proofErr w:type="gramStart"/>
      <w:r>
        <w:t>disturbution</w:t>
      </w:r>
      <w:proofErr w:type="spellEnd"/>
      <w:r>
        <w:t xml:space="preserve"> :</w:t>
      </w:r>
      <w:proofErr w:type="gramEnd"/>
    </w:p>
    <w:p w14:paraId="269CAC35" w14:textId="705B4C99" w:rsidR="008064EB" w:rsidRDefault="008064EB">
      <w:r w:rsidRPr="008064EB">
        <w:rPr>
          <w:noProof/>
        </w:rPr>
        <w:drawing>
          <wp:inline distT="0" distB="0" distL="0" distR="0" wp14:anchorId="79967FBE" wp14:editId="4EED4232">
            <wp:extent cx="5731510" cy="2830195"/>
            <wp:effectExtent l="0" t="0" r="2540" b="8255"/>
            <wp:docPr id="66407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71403" name=""/>
                    <pic:cNvPicPr/>
                  </pic:nvPicPr>
                  <pic:blipFill>
                    <a:blip r:embed="rId20"/>
                    <a:stretch>
                      <a:fillRect/>
                    </a:stretch>
                  </pic:blipFill>
                  <pic:spPr>
                    <a:xfrm>
                      <a:off x="0" y="0"/>
                      <a:ext cx="5731510" cy="2830195"/>
                    </a:xfrm>
                    <a:prstGeom prst="rect">
                      <a:avLst/>
                    </a:prstGeom>
                  </pic:spPr>
                </pic:pic>
              </a:graphicData>
            </a:graphic>
          </wp:inline>
        </w:drawing>
      </w:r>
    </w:p>
    <w:p w14:paraId="1A97C9D6" w14:textId="2449FE5B" w:rsidR="00892EA1" w:rsidRDefault="00C2721F">
      <w:r w:rsidRPr="00C2721F">
        <w:rPr>
          <w:noProof/>
        </w:rPr>
        <w:drawing>
          <wp:inline distT="0" distB="0" distL="0" distR="0" wp14:anchorId="45AFC0A6" wp14:editId="59FEED09">
            <wp:extent cx="5731510" cy="2934335"/>
            <wp:effectExtent l="0" t="0" r="2540" b="0"/>
            <wp:docPr id="41048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87052" name=""/>
                    <pic:cNvPicPr/>
                  </pic:nvPicPr>
                  <pic:blipFill>
                    <a:blip r:embed="rId21"/>
                    <a:stretch>
                      <a:fillRect/>
                    </a:stretch>
                  </pic:blipFill>
                  <pic:spPr>
                    <a:xfrm>
                      <a:off x="0" y="0"/>
                      <a:ext cx="5731510" cy="2934335"/>
                    </a:xfrm>
                    <a:prstGeom prst="rect">
                      <a:avLst/>
                    </a:prstGeom>
                  </pic:spPr>
                </pic:pic>
              </a:graphicData>
            </a:graphic>
          </wp:inline>
        </w:drawing>
      </w:r>
    </w:p>
    <w:p w14:paraId="402E0ED4" w14:textId="17D52331" w:rsidR="00C2721F" w:rsidRDefault="00C2721F">
      <w:r>
        <w:t xml:space="preserve">Probability </w:t>
      </w:r>
      <w:proofErr w:type="gramStart"/>
      <w:r>
        <w:t>function :</w:t>
      </w:r>
      <w:proofErr w:type="gramEnd"/>
    </w:p>
    <w:p w14:paraId="094DCAE6" w14:textId="77777777" w:rsidR="00C2721F" w:rsidRPr="00C2721F" w:rsidRDefault="00C2721F" w:rsidP="00C2721F">
      <w:pPr>
        <w:rPr>
          <w:b/>
          <w:bCs/>
        </w:rPr>
      </w:pPr>
      <w:r w:rsidRPr="00C2721F">
        <w:rPr>
          <w:b/>
          <w:bCs/>
        </w:rPr>
        <w:t>Probability Function in Data Science</w:t>
      </w:r>
    </w:p>
    <w:p w14:paraId="086D8D8F" w14:textId="77777777" w:rsidR="00C2721F" w:rsidRPr="00C2721F" w:rsidRDefault="00C2721F" w:rsidP="00C2721F">
      <w:r w:rsidRPr="00C2721F">
        <w:t xml:space="preserve">A </w:t>
      </w:r>
      <w:r w:rsidRPr="00C2721F">
        <w:rPr>
          <w:b/>
          <w:bCs/>
        </w:rPr>
        <w:t>probability function</w:t>
      </w:r>
      <w:r w:rsidRPr="00C2721F">
        <w:t xml:space="preserve"> is a mathematical function that describes the likelihood of different outcomes in a random experiment. It provides a way to quantify the probabilities of events for either </w:t>
      </w:r>
      <w:r w:rsidRPr="00C2721F">
        <w:rPr>
          <w:b/>
          <w:bCs/>
        </w:rPr>
        <w:t>discrete</w:t>
      </w:r>
      <w:r w:rsidRPr="00C2721F">
        <w:t xml:space="preserve"> or </w:t>
      </w:r>
      <w:r w:rsidRPr="00C2721F">
        <w:rPr>
          <w:b/>
          <w:bCs/>
        </w:rPr>
        <w:t>continuous</w:t>
      </w:r>
      <w:r w:rsidRPr="00C2721F">
        <w:t xml:space="preserve"> random variables.</w:t>
      </w:r>
    </w:p>
    <w:p w14:paraId="6DDC5CAC" w14:textId="77777777" w:rsidR="00C2721F" w:rsidRPr="00C2721F" w:rsidRDefault="00000000" w:rsidP="00C2721F">
      <w:r>
        <w:lastRenderedPageBreak/>
        <w:pict w14:anchorId="6A8EF4AF">
          <v:rect id="_x0000_i1033" style="width:0;height:1.5pt" o:hralign="center" o:hrstd="t" o:hr="t" fillcolor="#a0a0a0" stroked="f"/>
        </w:pict>
      </w:r>
    </w:p>
    <w:p w14:paraId="39DC1564" w14:textId="77777777" w:rsidR="00C2721F" w:rsidRPr="00C2721F" w:rsidRDefault="00C2721F" w:rsidP="00C2721F">
      <w:pPr>
        <w:rPr>
          <w:b/>
          <w:bCs/>
        </w:rPr>
      </w:pPr>
      <w:r w:rsidRPr="00C2721F">
        <w:rPr>
          <w:b/>
          <w:bCs/>
        </w:rPr>
        <w:t>1. Types of Probability Functions</w:t>
      </w:r>
    </w:p>
    <w:p w14:paraId="4B2D6E2D" w14:textId="77777777" w:rsidR="00C2721F" w:rsidRPr="00C2721F" w:rsidRDefault="00C2721F" w:rsidP="00C2721F">
      <w:pPr>
        <w:rPr>
          <w:b/>
          <w:bCs/>
        </w:rPr>
      </w:pPr>
      <w:r w:rsidRPr="00C2721F">
        <w:rPr>
          <w:b/>
          <w:bCs/>
        </w:rPr>
        <w:t>a) Probability Mass Function (PMF)</w:t>
      </w:r>
    </w:p>
    <w:p w14:paraId="28E88DD0" w14:textId="77777777" w:rsidR="00C2721F" w:rsidRPr="00C2721F" w:rsidRDefault="00C2721F" w:rsidP="00C2721F">
      <w:pPr>
        <w:numPr>
          <w:ilvl w:val="0"/>
          <w:numId w:val="24"/>
        </w:numPr>
      </w:pPr>
      <w:r w:rsidRPr="00C2721F">
        <w:t xml:space="preserve">Used for </w:t>
      </w:r>
      <w:r w:rsidRPr="00C2721F">
        <w:rPr>
          <w:b/>
          <w:bCs/>
        </w:rPr>
        <w:t>discrete random variables</w:t>
      </w:r>
      <w:r w:rsidRPr="00C2721F">
        <w:t>.</w:t>
      </w:r>
    </w:p>
    <w:p w14:paraId="7C9539C1" w14:textId="77777777" w:rsidR="00C2721F" w:rsidRPr="00C2721F" w:rsidRDefault="00C2721F" w:rsidP="00C2721F">
      <w:pPr>
        <w:numPr>
          <w:ilvl w:val="0"/>
          <w:numId w:val="24"/>
        </w:numPr>
      </w:pPr>
      <w:r w:rsidRPr="00C2721F">
        <w:t>Represents the probability of the random variable taking a specific value.</w:t>
      </w:r>
    </w:p>
    <w:p w14:paraId="1BA39346" w14:textId="58B1704F" w:rsidR="00C2721F" w:rsidRDefault="00C2721F" w:rsidP="00C2721F">
      <w:r w:rsidRPr="00C2721F">
        <w:t>P(X=</w:t>
      </w:r>
      <w:proofErr w:type="gramStart"/>
      <w:r w:rsidRPr="00C2721F">
        <w:t>x)=</w:t>
      </w:r>
      <w:proofErr w:type="gramEnd"/>
      <w:r w:rsidRPr="00C2721F">
        <w:t>p</w:t>
      </w:r>
    </w:p>
    <w:p w14:paraId="0B0CDD56" w14:textId="6AC0C5A0" w:rsidR="00C2721F" w:rsidRDefault="00C2721F" w:rsidP="00C2721F">
      <w:r w:rsidRPr="00C2721F">
        <w:rPr>
          <w:noProof/>
        </w:rPr>
        <w:drawing>
          <wp:inline distT="0" distB="0" distL="0" distR="0" wp14:anchorId="006A6EEF" wp14:editId="753C127B">
            <wp:extent cx="5731510" cy="2190115"/>
            <wp:effectExtent l="0" t="0" r="2540" b="635"/>
            <wp:docPr id="93786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65146" name=""/>
                    <pic:cNvPicPr/>
                  </pic:nvPicPr>
                  <pic:blipFill>
                    <a:blip r:embed="rId22"/>
                    <a:stretch>
                      <a:fillRect/>
                    </a:stretch>
                  </pic:blipFill>
                  <pic:spPr>
                    <a:xfrm>
                      <a:off x="0" y="0"/>
                      <a:ext cx="5731510" cy="2190115"/>
                    </a:xfrm>
                    <a:prstGeom prst="rect">
                      <a:avLst/>
                    </a:prstGeom>
                  </pic:spPr>
                </pic:pic>
              </a:graphicData>
            </a:graphic>
          </wp:inline>
        </w:drawing>
      </w:r>
    </w:p>
    <w:p w14:paraId="720EBD78" w14:textId="3B732482" w:rsidR="00C2721F" w:rsidRDefault="00C2721F" w:rsidP="00C2721F">
      <w:r w:rsidRPr="00C2721F">
        <w:rPr>
          <w:noProof/>
        </w:rPr>
        <w:drawing>
          <wp:inline distT="0" distB="0" distL="0" distR="0" wp14:anchorId="4B4C5330" wp14:editId="562B6510">
            <wp:extent cx="5731510" cy="3584575"/>
            <wp:effectExtent l="0" t="0" r="2540" b="0"/>
            <wp:docPr id="81365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58697" name=""/>
                    <pic:cNvPicPr/>
                  </pic:nvPicPr>
                  <pic:blipFill>
                    <a:blip r:embed="rId23"/>
                    <a:stretch>
                      <a:fillRect/>
                    </a:stretch>
                  </pic:blipFill>
                  <pic:spPr>
                    <a:xfrm>
                      <a:off x="0" y="0"/>
                      <a:ext cx="5731510" cy="3584575"/>
                    </a:xfrm>
                    <a:prstGeom prst="rect">
                      <a:avLst/>
                    </a:prstGeom>
                  </pic:spPr>
                </pic:pic>
              </a:graphicData>
            </a:graphic>
          </wp:inline>
        </w:drawing>
      </w:r>
    </w:p>
    <w:p w14:paraId="3F3FCD41" w14:textId="7A4D4E19" w:rsidR="00C2721F" w:rsidRDefault="00C2721F" w:rsidP="00C2721F">
      <w:r w:rsidRPr="00C2721F">
        <w:rPr>
          <w:noProof/>
        </w:rPr>
        <w:lastRenderedPageBreak/>
        <w:drawing>
          <wp:inline distT="0" distB="0" distL="0" distR="0" wp14:anchorId="02B9FE6F" wp14:editId="15BE3A4C">
            <wp:extent cx="5731510" cy="3810635"/>
            <wp:effectExtent l="0" t="0" r="2540" b="0"/>
            <wp:docPr id="184589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98865" name=""/>
                    <pic:cNvPicPr/>
                  </pic:nvPicPr>
                  <pic:blipFill>
                    <a:blip r:embed="rId24"/>
                    <a:stretch>
                      <a:fillRect/>
                    </a:stretch>
                  </pic:blipFill>
                  <pic:spPr>
                    <a:xfrm>
                      <a:off x="0" y="0"/>
                      <a:ext cx="5731510" cy="3810635"/>
                    </a:xfrm>
                    <a:prstGeom prst="rect">
                      <a:avLst/>
                    </a:prstGeom>
                  </pic:spPr>
                </pic:pic>
              </a:graphicData>
            </a:graphic>
          </wp:inline>
        </w:drawing>
      </w:r>
    </w:p>
    <w:p w14:paraId="0298767F" w14:textId="77777777" w:rsidR="00DF6705" w:rsidRDefault="00DF6705" w:rsidP="00C2721F"/>
    <w:p w14:paraId="6A5B2BEB" w14:textId="77777777" w:rsidR="00DF6705" w:rsidRPr="00DF6705" w:rsidRDefault="00DF6705" w:rsidP="00DF6705">
      <w:pPr>
        <w:rPr>
          <w:b/>
          <w:bCs/>
        </w:rPr>
      </w:pPr>
      <w:r w:rsidRPr="00DF6705">
        <w:rPr>
          <w:b/>
          <w:bCs/>
        </w:rPr>
        <w:t>Normal Distribution in Data Science</w:t>
      </w:r>
    </w:p>
    <w:p w14:paraId="46B0B9BA" w14:textId="77777777" w:rsidR="00DF6705" w:rsidRPr="00DF6705" w:rsidRDefault="00DF6705" w:rsidP="00DF6705">
      <w:r w:rsidRPr="00DF6705">
        <w:t xml:space="preserve">The </w:t>
      </w:r>
      <w:r w:rsidRPr="00DF6705">
        <w:rPr>
          <w:b/>
          <w:bCs/>
        </w:rPr>
        <w:t>Normal Distribution</w:t>
      </w:r>
      <w:r w:rsidRPr="00DF6705">
        <w:t xml:space="preserve">, also known as the </w:t>
      </w:r>
      <w:r w:rsidRPr="00DF6705">
        <w:rPr>
          <w:b/>
          <w:bCs/>
        </w:rPr>
        <w:t>Gaussian Distribution</w:t>
      </w:r>
      <w:r w:rsidRPr="00DF6705">
        <w:t>, is one of the most commonly used probability distributions in data science, statistics, and machine learning. It is a continuous probability distribution that is symmetric about the mean, describing data that clusters around a central value.</w:t>
      </w:r>
    </w:p>
    <w:p w14:paraId="04D1E8DE" w14:textId="77777777" w:rsidR="00DF6705" w:rsidRPr="00DF6705" w:rsidRDefault="00000000" w:rsidP="00DF6705">
      <w:r>
        <w:pict w14:anchorId="60072471">
          <v:rect id="_x0000_i1034" style="width:0;height:1.5pt" o:hralign="center" o:hrstd="t" o:hr="t" fillcolor="#a0a0a0" stroked="f"/>
        </w:pict>
      </w:r>
    </w:p>
    <w:p w14:paraId="03DF4D64" w14:textId="77777777" w:rsidR="00DF6705" w:rsidRPr="00DF6705" w:rsidRDefault="00DF6705" w:rsidP="00DF6705">
      <w:pPr>
        <w:rPr>
          <w:b/>
          <w:bCs/>
        </w:rPr>
      </w:pPr>
      <w:r w:rsidRPr="00DF6705">
        <w:rPr>
          <w:b/>
          <w:bCs/>
        </w:rPr>
        <w:t>Key Characteristics</w:t>
      </w:r>
    </w:p>
    <w:p w14:paraId="28A8A668" w14:textId="77777777" w:rsidR="00DF6705" w:rsidRPr="00DF6705" w:rsidRDefault="00DF6705" w:rsidP="00DF6705">
      <w:pPr>
        <w:numPr>
          <w:ilvl w:val="0"/>
          <w:numId w:val="25"/>
        </w:numPr>
      </w:pPr>
      <w:r w:rsidRPr="00DF6705">
        <w:rPr>
          <w:b/>
          <w:bCs/>
        </w:rPr>
        <w:t>Symmetry</w:t>
      </w:r>
      <w:r w:rsidRPr="00DF6705">
        <w:t>: The distribution is symmetric around the mean (μ\</w:t>
      </w:r>
      <w:proofErr w:type="spellStart"/>
      <w:r w:rsidRPr="00DF6705">
        <w:t>muμ</w:t>
      </w:r>
      <w:proofErr w:type="spellEnd"/>
      <w:r w:rsidRPr="00DF6705">
        <w:t>).</w:t>
      </w:r>
    </w:p>
    <w:p w14:paraId="6904BCA5" w14:textId="77777777" w:rsidR="00DF6705" w:rsidRPr="00DF6705" w:rsidRDefault="00DF6705" w:rsidP="00DF6705">
      <w:pPr>
        <w:numPr>
          <w:ilvl w:val="0"/>
          <w:numId w:val="25"/>
        </w:numPr>
      </w:pPr>
      <w:r w:rsidRPr="00DF6705">
        <w:rPr>
          <w:b/>
          <w:bCs/>
        </w:rPr>
        <w:t>Mean, Median, Mode</w:t>
      </w:r>
      <w:r w:rsidRPr="00DF6705">
        <w:t xml:space="preserve">: In a normal distribution, the mean, median, and mode </w:t>
      </w:r>
      <w:proofErr w:type="gramStart"/>
      <w:r w:rsidRPr="00DF6705">
        <w:t>are</w:t>
      </w:r>
      <w:proofErr w:type="gramEnd"/>
      <w:r w:rsidRPr="00DF6705">
        <w:t xml:space="preserve"> all equal.</w:t>
      </w:r>
    </w:p>
    <w:p w14:paraId="75C5F01D" w14:textId="77777777" w:rsidR="00DF6705" w:rsidRPr="00DF6705" w:rsidRDefault="00DF6705" w:rsidP="00DF6705">
      <w:pPr>
        <w:numPr>
          <w:ilvl w:val="0"/>
          <w:numId w:val="25"/>
        </w:numPr>
      </w:pPr>
      <w:r w:rsidRPr="00DF6705">
        <w:rPr>
          <w:b/>
          <w:bCs/>
        </w:rPr>
        <w:t>Bell Curve Shape</w:t>
      </w:r>
      <w:r w:rsidRPr="00DF6705">
        <w:t>: The probability density function has a bell-shaped curve.</w:t>
      </w:r>
    </w:p>
    <w:p w14:paraId="45997123" w14:textId="77777777" w:rsidR="00DF6705" w:rsidRPr="00DF6705" w:rsidRDefault="00DF6705" w:rsidP="00DF6705">
      <w:pPr>
        <w:numPr>
          <w:ilvl w:val="0"/>
          <w:numId w:val="25"/>
        </w:numPr>
      </w:pPr>
      <w:r w:rsidRPr="00DF6705">
        <w:rPr>
          <w:b/>
          <w:bCs/>
        </w:rPr>
        <w:t>Asymptotic</w:t>
      </w:r>
      <w:r w:rsidRPr="00DF6705">
        <w:t>: The tails approach, but never touch, the x-axis.</w:t>
      </w:r>
    </w:p>
    <w:p w14:paraId="2A961512" w14:textId="77777777" w:rsidR="00DF6705" w:rsidRPr="00DF6705" w:rsidRDefault="00DF6705" w:rsidP="00DF6705">
      <w:pPr>
        <w:numPr>
          <w:ilvl w:val="0"/>
          <w:numId w:val="25"/>
        </w:numPr>
      </w:pPr>
      <w:r w:rsidRPr="00DF6705">
        <w:rPr>
          <w:b/>
          <w:bCs/>
        </w:rPr>
        <w:t>Empirical Rule</w:t>
      </w:r>
      <w:r w:rsidRPr="00DF6705">
        <w:t xml:space="preserve"> (68-95-99.7 Rule):</w:t>
      </w:r>
    </w:p>
    <w:p w14:paraId="5AB326B5" w14:textId="77777777" w:rsidR="00DF6705" w:rsidRPr="00DF6705" w:rsidRDefault="00DF6705" w:rsidP="00DF6705">
      <w:pPr>
        <w:numPr>
          <w:ilvl w:val="1"/>
          <w:numId w:val="25"/>
        </w:numPr>
      </w:pPr>
      <w:r w:rsidRPr="00DF6705">
        <w:t>68% of data falls within one standard deviation (σ\</w:t>
      </w:r>
      <w:proofErr w:type="spellStart"/>
      <w:r w:rsidRPr="00DF6705">
        <w:t>sigmaσ</w:t>
      </w:r>
      <w:proofErr w:type="spellEnd"/>
      <w:r w:rsidRPr="00DF6705">
        <w:t>) of the mean.</w:t>
      </w:r>
    </w:p>
    <w:p w14:paraId="25E0DF6C" w14:textId="77777777" w:rsidR="00DF6705" w:rsidRPr="00DF6705" w:rsidRDefault="00DF6705" w:rsidP="00DF6705">
      <w:pPr>
        <w:numPr>
          <w:ilvl w:val="1"/>
          <w:numId w:val="25"/>
        </w:numPr>
      </w:pPr>
      <w:r w:rsidRPr="00DF6705">
        <w:t>95% falls within two standard deviations.</w:t>
      </w:r>
    </w:p>
    <w:p w14:paraId="3EE7FAC4" w14:textId="77777777" w:rsidR="00DF6705" w:rsidRPr="00DF6705" w:rsidRDefault="00DF6705" w:rsidP="00DF6705">
      <w:pPr>
        <w:numPr>
          <w:ilvl w:val="1"/>
          <w:numId w:val="25"/>
        </w:numPr>
      </w:pPr>
      <w:r w:rsidRPr="00DF6705">
        <w:t>99.7% falls within three standard deviations.</w:t>
      </w:r>
    </w:p>
    <w:p w14:paraId="648C0472" w14:textId="77777777" w:rsidR="00DF6705" w:rsidRPr="00DF6705" w:rsidRDefault="00000000" w:rsidP="00DF6705">
      <w:r>
        <w:pict w14:anchorId="0D0DED74">
          <v:rect id="_x0000_i1035" style="width:0;height:1.5pt" o:hralign="center" o:hrstd="t" o:hr="t" fillcolor="#a0a0a0" stroked="f"/>
        </w:pict>
      </w:r>
    </w:p>
    <w:p w14:paraId="6A93820C" w14:textId="77777777" w:rsidR="00DF6705" w:rsidRPr="00DF6705" w:rsidRDefault="00DF6705" w:rsidP="00DF6705">
      <w:pPr>
        <w:rPr>
          <w:b/>
          <w:bCs/>
        </w:rPr>
      </w:pPr>
      <w:r w:rsidRPr="00DF6705">
        <w:rPr>
          <w:b/>
          <w:bCs/>
        </w:rPr>
        <w:t>Formula</w:t>
      </w:r>
    </w:p>
    <w:p w14:paraId="37F0F122" w14:textId="77777777" w:rsidR="00DF6705" w:rsidRPr="00DF6705" w:rsidRDefault="00DF6705" w:rsidP="00DF6705">
      <w:r w:rsidRPr="00DF6705">
        <w:lastRenderedPageBreak/>
        <w:t>The probability density function of a normal distribution is defined as:</w:t>
      </w:r>
    </w:p>
    <w:p w14:paraId="4B34F0C2" w14:textId="4D0A618F" w:rsidR="00DF6705" w:rsidRDefault="00DF6705" w:rsidP="00DF6705">
      <w:r w:rsidRPr="00DF6705">
        <w:rPr>
          <w:noProof/>
        </w:rPr>
        <w:drawing>
          <wp:inline distT="0" distB="0" distL="0" distR="0" wp14:anchorId="67FA810F" wp14:editId="29235F43">
            <wp:extent cx="5731510" cy="3721100"/>
            <wp:effectExtent l="0" t="0" r="2540" b="0"/>
            <wp:docPr id="2535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4871" name=""/>
                    <pic:cNvPicPr/>
                  </pic:nvPicPr>
                  <pic:blipFill>
                    <a:blip r:embed="rId25"/>
                    <a:stretch>
                      <a:fillRect/>
                    </a:stretch>
                  </pic:blipFill>
                  <pic:spPr>
                    <a:xfrm>
                      <a:off x="0" y="0"/>
                      <a:ext cx="5731510" cy="3721100"/>
                    </a:xfrm>
                    <a:prstGeom prst="rect">
                      <a:avLst/>
                    </a:prstGeom>
                  </pic:spPr>
                </pic:pic>
              </a:graphicData>
            </a:graphic>
          </wp:inline>
        </w:drawing>
      </w:r>
      <w:r>
        <w:tab/>
      </w:r>
    </w:p>
    <w:p w14:paraId="13DD8032" w14:textId="77777777" w:rsidR="00DF6705" w:rsidRDefault="00DF6705" w:rsidP="00DF6705"/>
    <w:p w14:paraId="38748A59" w14:textId="77777777" w:rsidR="00DF6705" w:rsidRPr="00DF6705" w:rsidRDefault="00DF6705" w:rsidP="00DF6705">
      <w:pPr>
        <w:rPr>
          <w:b/>
          <w:bCs/>
        </w:rPr>
      </w:pPr>
      <w:r w:rsidRPr="00DF6705">
        <w:rPr>
          <w:b/>
          <w:bCs/>
        </w:rPr>
        <w:t>Standard Normal Distribution</w:t>
      </w:r>
    </w:p>
    <w:p w14:paraId="69EC3D57" w14:textId="77777777" w:rsidR="00DF6705" w:rsidRPr="00DF6705" w:rsidRDefault="00DF6705" w:rsidP="00DF6705">
      <w:r w:rsidRPr="00DF6705">
        <w:t xml:space="preserve">The </w:t>
      </w:r>
      <w:r w:rsidRPr="00DF6705">
        <w:rPr>
          <w:b/>
          <w:bCs/>
        </w:rPr>
        <w:t>Standard Normal Distribution</w:t>
      </w:r>
      <w:r w:rsidRPr="00DF6705">
        <w:t xml:space="preserve"> is a special case of the normal distribution where:</w:t>
      </w:r>
    </w:p>
    <w:p w14:paraId="26FA179C" w14:textId="77777777" w:rsidR="00DF6705" w:rsidRPr="00DF6705" w:rsidRDefault="00DF6705" w:rsidP="00DF6705">
      <w:pPr>
        <w:numPr>
          <w:ilvl w:val="0"/>
          <w:numId w:val="26"/>
        </w:numPr>
      </w:pPr>
      <w:r w:rsidRPr="00DF6705">
        <w:t xml:space="preserve">The </w:t>
      </w:r>
      <w:r w:rsidRPr="00DF6705">
        <w:rPr>
          <w:b/>
          <w:bCs/>
        </w:rPr>
        <w:t>mean (μ\</w:t>
      </w:r>
      <w:proofErr w:type="spellStart"/>
      <w:r w:rsidRPr="00DF6705">
        <w:rPr>
          <w:b/>
          <w:bCs/>
        </w:rPr>
        <w:t>muμ</w:t>
      </w:r>
      <w:proofErr w:type="spellEnd"/>
      <w:r w:rsidRPr="00DF6705">
        <w:rPr>
          <w:b/>
          <w:bCs/>
        </w:rPr>
        <w:t>)</w:t>
      </w:r>
      <w:r w:rsidRPr="00DF6705">
        <w:t xml:space="preserve"> is 0.</w:t>
      </w:r>
    </w:p>
    <w:p w14:paraId="63688FD1" w14:textId="77777777" w:rsidR="00DF6705" w:rsidRPr="00DF6705" w:rsidRDefault="00DF6705" w:rsidP="00DF6705">
      <w:pPr>
        <w:numPr>
          <w:ilvl w:val="0"/>
          <w:numId w:val="26"/>
        </w:numPr>
      </w:pPr>
      <w:r w:rsidRPr="00DF6705">
        <w:t xml:space="preserve">The </w:t>
      </w:r>
      <w:r w:rsidRPr="00DF6705">
        <w:rPr>
          <w:b/>
          <w:bCs/>
        </w:rPr>
        <w:t>standard deviation (σ\</w:t>
      </w:r>
      <w:proofErr w:type="spellStart"/>
      <w:r w:rsidRPr="00DF6705">
        <w:rPr>
          <w:b/>
          <w:bCs/>
        </w:rPr>
        <w:t>sigmaσ</w:t>
      </w:r>
      <w:proofErr w:type="spellEnd"/>
      <w:r w:rsidRPr="00DF6705">
        <w:rPr>
          <w:b/>
          <w:bCs/>
        </w:rPr>
        <w:t>)</w:t>
      </w:r>
      <w:r w:rsidRPr="00DF6705">
        <w:t xml:space="preserve"> is 1.</w:t>
      </w:r>
    </w:p>
    <w:p w14:paraId="3D621E17" w14:textId="77777777" w:rsidR="00DF6705" w:rsidRPr="00DF6705" w:rsidRDefault="00DF6705" w:rsidP="00DF6705">
      <w:r w:rsidRPr="00DF6705">
        <w:t>It is used extensively in statistics and data science for comparison, standardization, and statistical inference.</w:t>
      </w:r>
    </w:p>
    <w:p w14:paraId="10F6F495" w14:textId="6D1B0B2D" w:rsidR="00DF6705" w:rsidRDefault="00DF6705" w:rsidP="00DF6705">
      <w:r w:rsidRPr="00DF6705">
        <w:rPr>
          <w:noProof/>
        </w:rPr>
        <w:drawing>
          <wp:inline distT="0" distB="0" distL="0" distR="0" wp14:anchorId="4188BC93" wp14:editId="770D457E">
            <wp:extent cx="5731510" cy="2493645"/>
            <wp:effectExtent l="0" t="0" r="2540" b="1905"/>
            <wp:docPr id="14978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1917" name=""/>
                    <pic:cNvPicPr/>
                  </pic:nvPicPr>
                  <pic:blipFill>
                    <a:blip r:embed="rId26"/>
                    <a:stretch>
                      <a:fillRect/>
                    </a:stretch>
                  </pic:blipFill>
                  <pic:spPr>
                    <a:xfrm>
                      <a:off x="0" y="0"/>
                      <a:ext cx="5731510" cy="2493645"/>
                    </a:xfrm>
                    <a:prstGeom prst="rect">
                      <a:avLst/>
                    </a:prstGeom>
                  </pic:spPr>
                </pic:pic>
              </a:graphicData>
            </a:graphic>
          </wp:inline>
        </w:drawing>
      </w:r>
    </w:p>
    <w:p w14:paraId="6E83F56E" w14:textId="148A176A" w:rsidR="00DF6705" w:rsidRDefault="00DF6705" w:rsidP="00DF6705">
      <w:r w:rsidRPr="00DF6705">
        <w:rPr>
          <w:noProof/>
        </w:rPr>
        <w:lastRenderedPageBreak/>
        <w:drawing>
          <wp:inline distT="0" distB="0" distL="0" distR="0" wp14:anchorId="10B10674" wp14:editId="275A32E3">
            <wp:extent cx="5029200" cy="2270760"/>
            <wp:effectExtent l="0" t="0" r="0" b="0"/>
            <wp:docPr id="148056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69855" name=""/>
                    <pic:cNvPicPr/>
                  </pic:nvPicPr>
                  <pic:blipFill>
                    <a:blip r:embed="rId27"/>
                    <a:stretch>
                      <a:fillRect/>
                    </a:stretch>
                  </pic:blipFill>
                  <pic:spPr>
                    <a:xfrm>
                      <a:off x="0" y="0"/>
                      <a:ext cx="5029200" cy="2270760"/>
                    </a:xfrm>
                    <a:prstGeom prst="rect">
                      <a:avLst/>
                    </a:prstGeom>
                  </pic:spPr>
                </pic:pic>
              </a:graphicData>
            </a:graphic>
          </wp:inline>
        </w:drawing>
      </w:r>
    </w:p>
    <w:p w14:paraId="396FB9C9" w14:textId="77777777" w:rsidR="00DF6705" w:rsidRDefault="00DF6705" w:rsidP="00DF6705"/>
    <w:p w14:paraId="29EE2E2B" w14:textId="77777777" w:rsidR="00E55D85" w:rsidRDefault="00E55D85" w:rsidP="00DF6705"/>
    <w:p w14:paraId="08FE8521" w14:textId="77777777" w:rsidR="004364BE" w:rsidRPr="004364BE" w:rsidRDefault="004364BE" w:rsidP="004364BE">
      <w:pPr>
        <w:rPr>
          <w:b/>
          <w:bCs/>
        </w:rPr>
      </w:pPr>
      <w:r w:rsidRPr="004364BE">
        <w:rPr>
          <w:b/>
          <w:bCs/>
        </w:rPr>
        <w:t>Variance and Covariance are fundamental concepts in statistics that measure variability and relationships between variables. Here's a detailed explanation:</w:t>
      </w:r>
    </w:p>
    <w:p w14:paraId="2745EF1F" w14:textId="77777777" w:rsidR="004364BE" w:rsidRPr="004364BE" w:rsidRDefault="00000000" w:rsidP="004364BE">
      <w:r>
        <w:pict w14:anchorId="6EF35B32">
          <v:rect id="_x0000_i1036" style="width:0;height:1.5pt" o:hralign="center" o:hrstd="t" o:hr="t" fillcolor="#a0a0a0" stroked="f"/>
        </w:pict>
      </w:r>
    </w:p>
    <w:p w14:paraId="40F35194" w14:textId="77777777" w:rsidR="004364BE" w:rsidRPr="004364BE" w:rsidRDefault="004364BE" w:rsidP="004364BE">
      <w:pPr>
        <w:rPr>
          <w:b/>
          <w:bCs/>
        </w:rPr>
      </w:pPr>
      <w:r w:rsidRPr="004364BE">
        <w:rPr>
          <w:b/>
          <w:bCs/>
        </w:rPr>
        <w:t>1. Variance</w:t>
      </w:r>
    </w:p>
    <w:p w14:paraId="518D6206" w14:textId="77777777" w:rsidR="004364BE" w:rsidRPr="004364BE" w:rsidRDefault="004364BE" w:rsidP="004364BE">
      <w:pPr>
        <w:numPr>
          <w:ilvl w:val="0"/>
          <w:numId w:val="27"/>
        </w:numPr>
      </w:pPr>
      <w:r w:rsidRPr="004364BE">
        <w:rPr>
          <w:b/>
          <w:bCs/>
        </w:rPr>
        <w:t>Definition</w:t>
      </w:r>
      <w:r w:rsidRPr="004364BE">
        <w:t>: Variance measures how much a single variable deviates from its mean (average). It quantifies the spread or dispersion of data points in a dataset.</w:t>
      </w:r>
    </w:p>
    <w:p w14:paraId="5FCB709F" w14:textId="29441B63" w:rsidR="00E55D85" w:rsidRDefault="004D5B88" w:rsidP="00DF6705">
      <w:r w:rsidRPr="004D5B88">
        <w:rPr>
          <w:noProof/>
        </w:rPr>
        <w:drawing>
          <wp:inline distT="0" distB="0" distL="0" distR="0" wp14:anchorId="34DB5BAA" wp14:editId="5E585329">
            <wp:extent cx="5395428" cy="2453853"/>
            <wp:effectExtent l="0" t="0" r="0" b="3810"/>
            <wp:docPr id="139593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38119" name=""/>
                    <pic:cNvPicPr/>
                  </pic:nvPicPr>
                  <pic:blipFill>
                    <a:blip r:embed="rId28"/>
                    <a:stretch>
                      <a:fillRect/>
                    </a:stretch>
                  </pic:blipFill>
                  <pic:spPr>
                    <a:xfrm>
                      <a:off x="0" y="0"/>
                      <a:ext cx="5395428" cy="2453853"/>
                    </a:xfrm>
                    <a:prstGeom prst="rect">
                      <a:avLst/>
                    </a:prstGeom>
                  </pic:spPr>
                </pic:pic>
              </a:graphicData>
            </a:graphic>
          </wp:inline>
        </w:drawing>
      </w:r>
    </w:p>
    <w:p w14:paraId="24A9DDFC" w14:textId="77777777" w:rsidR="004D5B88" w:rsidRPr="004D5B88" w:rsidRDefault="004D5B88" w:rsidP="004D5B88">
      <w:r w:rsidRPr="004D5B88">
        <w:rPr>
          <w:b/>
          <w:bCs/>
        </w:rPr>
        <w:t>Explanation</w:t>
      </w:r>
      <w:r w:rsidRPr="004D5B88">
        <w:t>:</w:t>
      </w:r>
    </w:p>
    <w:p w14:paraId="23B5C9D7" w14:textId="77777777" w:rsidR="004D5B88" w:rsidRPr="004D5B88" w:rsidRDefault="004D5B88" w:rsidP="004D5B88">
      <w:pPr>
        <w:numPr>
          <w:ilvl w:val="0"/>
          <w:numId w:val="28"/>
        </w:numPr>
      </w:pPr>
      <w:r w:rsidRPr="004D5B88">
        <w:t xml:space="preserve">If variance is </w:t>
      </w:r>
      <w:r w:rsidRPr="004D5B88">
        <w:rPr>
          <w:b/>
          <w:bCs/>
        </w:rPr>
        <w:t>low</w:t>
      </w:r>
      <w:r w:rsidRPr="004D5B88">
        <w:t>, the data points are close to the mean (less spread).</w:t>
      </w:r>
    </w:p>
    <w:p w14:paraId="100D06EA" w14:textId="77777777" w:rsidR="004D5B88" w:rsidRPr="004D5B88" w:rsidRDefault="004D5B88" w:rsidP="004D5B88">
      <w:pPr>
        <w:numPr>
          <w:ilvl w:val="0"/>
          <w:numId w:val="28"/>
        </w:numPr>
      </w:pPr>
      <w:r w:rsidRPr="004D5B88">
        <w:t xml:space="preserve">If variance is </w:t>
      </w:r>
      <w:r w:rsidRPr="004D5B88">
        <w:rPr>
          <w:b/>
          <w:bCs/>
        </w:rPr>
        <w:t>high</w:t>
      </w:r>
      <w:r w:rsidRPr="004D5B88">
        <w:t>, the data points are more spread out.</w:t>
      </w:r>
    </w:p>
    <w:p w14:paraId="7A82B686" w14:textId="77777777" w:rsidR="004D5B88" w:rsidRDefault="004D5B88" w:rsidP="00DF6705"/>
    <w:p w14:paraId="049AF0AB" w14:textId="77777777" w:rsidR="004D5B88" w:rsidRDefault="004D5B88" w:rsidP="00DF6705"/>
    <w:p w14:paraId="06E386B3" w14:textId="77777777" w:rsidR="004D5B88" w:rsidRDefault="004D5B88" w:rsidP="004D5B88">
      <w:pPr>
        <w:rPr>
          <w:b/>
          <w:bCs/>
        </w:rPr>
      </w:pPr>
    </w:p>
    <w:p w14:paraId="019E9D5E" w14:textId="3B354D4E" w:rsidR="004D5B88" w:rsidRPr="004D5B88" w:rsidRDefault="004D5B88" w:rsidP="004D5B88">
      <w:pPr>
        <w:rPr>
          <w:b/>
          <w:bCs/>
        </w:rPr>
      </w:pPr>
      <w:r w:rsidRPr="004D5B88">
        <w:rPr>
          <w:b/>
          <w:bCs/>
        </w:rPr>
        <w:lastRenderedPageBreak/>
        <w:t>2. Covariance</w:t>
      </w:r>
    </w:p>
    <w:p w14:paraId="3D07C896" w14:textId="77777777" w:rsidR="004D5B88" w:rsidRPr="004D5B88" w:rsidRDefault="004D5B88" w:rsidP="004D5B88">
      <w:pPr>
        <w:numPr>
          <w:ilvl w:val="0"/>
          <w:numId w:val="29"/>
        </w:numPr>
      </w:pPr>
      <w:r w:rsidRPr="004D5B88">
        <w:rPr>
          <w:b/>
          <w:bCs/>
        </w:rPr>
        <w:t>Definition</w:t>
      </w:r>
      <w:r w:rsidRPr="004D5B88">
        <w:t>: Covariance measures the relationship between two variables and indicates how changes in one variable are associated with changes in another.</w:t>
      </w:r>
    </w:p>
    <w:p w14:paraId="367AF5CF" w14:textId="40816C39" w:rsidR="004D5B88" w:rsidRDefault="004D5B88" w:rsidP="00DF6705">
      <w:r w:rsidRPr="004D5B88">
        <w:rPr>
          <w:noProof/>
        </w:rPr>
        <w:drawing>
          <wp:inline distT="0" distB="0" distL="0" distR="0" wp14:anchorId="4021A3FE" wp14:editId="3610139C">
            <wp:extent cx="5689895" cy="3177540"/>
            <wp:effectExtent l="0" t="0" r="6350" b="3810"/>
            <wp:docPr id="131471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11960" name=""/>
                    <pic:cNvPicPr/>
                  </pic:nvPicPr>
                  <pic:blipFill>
                    <a:blip r:embed="rId29"/>
                    <a:stretch>
                      <a:fillRect/>
                    </a:stretch>
                  </pic:blipFill>
                  <pic:spPr>
                    <a:xfrm>
                      <a:off x="0" y="0"/>
                      <a:ext cx="5749438" cy="3210792"/>
                    </a:xfrm>
                    <a:prstGeom prst="rect">
                      <a:avLst/>
                    </a:prstGeom>
                  </pic:spPr>
                </pic:pic>
              </a:graphicData>
            </a:graphic>
          </wp:inline>
        </w:drawing>
      </w:r>
    </w:p>
    <w:p w14:paraId="5360A939" w14:textId="77777777" w:rsidR="004D5B88" w:rsidRDefault="004D5B88" w:rsidP="00DF6705"/>
    <w:p w14:paraId="07CDC407" w14:textId="77777777" w:rsidR="004D5B88" w:rsidRDefault="004D5B88" w:rsidP="00DF6705"/>
    <w:p w14:paraId="78AC333C" w14:textId="1E844CDB" w:rsidR="00F65571" w:rsidRDefault="00F65571" w:rsidP="00DF6705">
      <w:r w:rsidRPr="00F65571">
        <w:rPr>
          <w:noProof/>
        </w:rPr>
        <w:drawing>
          <wp:inline distT="0" distB="0" distL="0" distR="0" wp14:anchorId="54853DCE" wp14:editId="37608269">
            <wp:extent cx="5731510" cy="2753360"/>
            <wp:effectExtent l="0" t="0" r="2540" b="8890"/>
            <wp:docPr id="19685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5087" name=""/>
                    <pic:cNvPicPr/>
                  </pic:nvPicPr>
                  <pic:blipFill>
                    <a:blip r:embed="rId30"/>
                    <a:stretch>
                      <a:fillRect/>
                    </a:stretch>
                  </pic:blipFill>
                  <pic:spPr>
                    <a:xfrm>
                      <a:off x="0" y="0"/>
                      <a:ext cx="5731510" cy="2753360"/>
                    </a:xfrm>
                    <a:prstGeom prst="rect">
                      <a:avLst/>
                    </a:prstGeom>
                  </pic:spPr>
                </pic:pic>
              </a:graphicData>
            </a:graphic>
          </wp:inline>
        </w:drawing>
      </w:r>
    </w:p>
    <w:p w14:paraId="2C0E9F5B" w14:textId="77777777" w:rsidR="004D5B88" w:rsidRDefault="004D5B88" w:rsidP="00DF6705"/>
    <w:p w14:paraId="0EF137C9" w14:textId="77777777" w:rsidR="00F65571" w:rsidRPr="00F65571" w:rsidRDefault="00F65571" w:rsidP="00F65571">
      <w:pPr>
        <w:rPr>
          <w:b/>
          <w:bCs/>
        </w:rPr>
      </w:pPr>
      <w:r w:rsidRPr="00F65571">
        <w:rPr>
          <w:b/>
          <w:bCs/>
        </w:rPr>
        <w:t>Pearson Correlation Coefficient Overview</w:t>
      </w:r>
    </w:p>
    <w:p w14:paraId="56F5DF7A" w14:textId="77777777" w:rsidR="00F65571" w:rsidRPr="00F65571" w:rsidRDefault="00F65571" w:rsidP="00F65571">
      <w:r w:rsidRPr="00F65571">
        <w:t xml:space="preserve">The Pearson Correlation Coefficient, denoted as </w:t>
      </w:r>
      <w:proofErr w:type="spellStart"/>
      <w:r w:rsidRPr="00F65571">
        <w:rPr>
          <w:b/>
          <w:bCs/>
        </w:rPr>
        <w:t>rrr</w:t>
      </w:r>
      <w:proofErr w:type="spellEnd"/>
      <w:r w:rsidRPr="00F65571">
        <w:t>, ranges from -1 to 1:</w:t>
      </w:r>
    </w:p>
    <w:p w14:paraId="318B33C6" w14:textId="6B7A8867" w:rsidR="00F65571" w:rsidRPr="00F65571" w:rsidRDefault="00F65571" w:rsidP="00F65571">
      <w:pPr>
        <w:numPr>
          <w:ilvl w:val="0"/>
          <w:numId w:val="30"/>
        </w:numPr>
      </w:pPr>
      <w:r w:rsidRPr="00F65571">
        <w:t>r=1Perfect positive linear correlation.</w:t>
      </w:r>
    </w:p>
    <w:p w14:paraId="444DEE59" w14:textId="32B627BF" w:rsidR="00F65571" w:rsidRPr="00F65571" w:rsidRDefault="00F65571" w:rsidP="00F65571">
      <w:pPr>
        <w:numPr>
          <w:ilvl w:val="0"/>
          <w:numId w:val="30"/>
        </w:numPr>
      </w:pPr>
      <w:r w:rsidRPr="00F65571">
        <w:t>r=−1 Perfect negative linear correlation.</w:t>
      </w:r>
    </w:p>
    <w:p w14:paraId="7CBDA7BE" w14:textId="1B2D0FEC" w:rsidR="00F65571" w:rsidRPr="00F65571" w:rsidRDefault="00F65571" w:rsidP="00F65571">
      <w:pPr>
        <w:numPr>
          <w:ilvl w:val="0"/>
          <w:numId w:val="30"/>
        </w:numPr>
      </w:pPr>
      <w:r w:rsidRPr="00F65571">
        <w:lastRenderedPageBreak/>
        <w:t>r=0 No linear correlation.</w:t>
      </w:r>
    </w:p>
    <w:p w14:paraId="12D914F2" w14:textId="77777777" w:rsidR="00F65571" w:rsidRPr="00F65571" w:rsidRDefault="00000000" w:rsidP="00F65571">
      <w:r>
        <w:pict w14:anchorId="32A56A71">
          <v:rect id="_x0000_i1037" style="width:0;height:1.5pt" o:hralign="center" o:hrstd="t" o:hr="t" fillcolor="#a0a0a0" stroked="f"/>
        </w:pict>
      </w:r>
    </w:p>
    <w:p w14:paraId="2D053133" w14:textId="77777777" w:rsidR="00F65571" w:rsidRPr="00F65571" w:rsidRDefault="00F65571" w:rsidP="00F65571">
      <w:pPr>
        <w:rPr>
          <w:b/>
          <w:bCs/>
        </w:rPr>
      </w:pPr>
      <w:r w:rsidRPr="00F65571">
        <w:rPr>
          <w:b/>
          <w:bCs/>
        </w:rPr>
        <w:t>Understanding the Chart</w:t>
      </w:r>
    </w:p>
    <w:p w14:paraId="3B3D4E97" w14:textId="77777777" w:rsidR="00F65571" w:rsidRPr="00F65571" w:rsidRDefault="00F65571" w:rsidP="00F65571">
      <w:pPr>
        <w:numPr>
          <w:ilvl w:val="0"/>
          <w:numId w:val="31"/>
        </w:numPr>
      </w:pPr>
      <w:r w:rsidRPr="00F65571">
        <w:rPr>
          <w:b/>
          <w:bCs/>
        </w:rPr>
        <w:t>Top Row (Scatter Plots)</w:t>
      </w:r>
      <w:r w:rsidRPr="00F65571">
        <w:t>:</w:t>
      </w:r>
    </w:p>
    <w:p w14:paraId="39FCC143" w14:textId="77777777" w:rsidR="00F65571" w:rsidRPr="00F65571" w:rsidRDefault="00F65571" w:rsidP="00F65571">
      <w:pPr>
        <w:numPr>
          <w:ilvl w:val="1"/>
          <w:numId w:val="31"/>
        </w:numPr>
      </w:pPr>
      <w:r w:rsidRPr="00F65571">
        <w:t xml:space="preserve">Visual representation of data points for various values of </w:t>
      </w:r>
      <w:proofErr w:type="spellStart"/>
      <w:r w:rsidRPr="00F65571">
        <w:t>rrr</w:t>
      </w:r>
      <w:proofErr w:type="spellEnd"/>
      <w:r w:rsidRPr="00F65571">
        <w:t>:</w:t>
      </w:r>
    </w:p>
    <w:p w14:paraId="308EE8FA" w14:textId="23B04760" w:rsidR="00F65571" w:rsidRPr="00F65571" w:rsidRDefault="00F65571" w:rsidP="00F65571">
      <w:pPr>
        <w:numPr>
          <w:ilvl w:val="2"/>
          <w:numId w:val="31"/>
        </w:numPr>
      </w:pPr>
      <w:r w:rsidRPr="00F65571">
        <w:t>r=1 All points lie exactly on a straight line with a positive slope.</w:t>
      </w:r>
    </w:p>
    <w:p w14:paraId="758C9D27" w14:textId="3C944EF2" w:rsidR="00F65571" w:rsidRPr="00F65571" w:rsidRDefault="00F65571" w:rsidP="00F65571">
      <w:pPr>
        <w:numPr>
          <w:ilvl w:val="2"/>
          <w:numId w:val="31"/>
        </w:numPr>
      </w:pPr>
      <w:r w:rsidRPr="00F65571">
        <w:t>r=0.8 Points are closely clustered around a positive sloping line.</w:t>
      </w:r>
    </w:p>
    <w:p w14:paraId="2E75D54F" w14:textId="64CE01C2" w:rsidR="00F65571" w:rsidRPr="00F65571" w:rsidRDefault="00F65571" w:rsidP="00F65571">
      <w:pPr>
        <w:numPr>
          <w:ilvl w:val="2"/>
          <w:numId w:val="31"/>
        </w:numPr>
      </w:pPr>
      <w:r w:rsidRPr="00F65571">
        <w:t>r=0.4 Points show a weaker positive relationship, more spread out.</w:t>
      </w:r>
    </w:p>
    <w:p w14:paraId="79850027" w14:textId="131F46DA" w:rsidR="00F65571" w:rsidRPr="00F65571" w:rsidRDefault="00F65571" w:rsidP="00F65571">
      <w:pPr>
        <w:numPr>
          <w:ilvl w:val="2"/>
          <w:numId w:val="31"/>
        </w:numPr>
      </w:pPr>
      <w:r w:rsidRPr="00F65571">
        <w:t xml:space="preserve">r=0 No visible linear relationship between xxx and </w:t>
      </w:r>
      <w:proofErr w:type="spellStart"/>
      <w:r w:rsidRPr="00F65571">
        <w:t>yyy</w:t>
      </w:r>
      <w:proofErr w:type="spellEnd"/>
      <w:r w:rsidRPr="00F65571">
        <w:t>.</w:t>
      </w:r>
    </w:p>
    <w:p w14:paraId="7E63CACE" w14:textId="39F772FD" w:rsidR="00F65571" w:rsidRPr="00F65571" w:rsidRDefault="00F65571" w:rsidP="00F65571">
      <w:pPr>
        <w:numPr>
          <w:ilvl w:val="2"/>
          <w:numId w:val="31"/>
        </w:numPr>
      </w:pPr>
      <w:r w:rsidRPr="00F65571">
        <w:t>r=−0.</w:t>
      </w:r>
      <w:proofErr w:type="gramStart"/>
      <w:r w:rsidRPr="00F65571">
        <w:t>4,−</w:t>
      </w:r>
      <w:proofErr w:type="gramEnd"/>
      <w:r w:rsidRPr="00F65571">
        <w:t xml:space="preserve">0.8,−1milar logic applies for negative correlation, with decreasing </w:t>
      </w:r>
      <w:proofErr w:type="spellStart"/>
      <w:r w:rsidRPr="00F65571">
        <w:t>rrr</w:t>
      </w:r>
      <w:proofErr w:type="spellEnd"/>
      <w:r w:rsidRPr="00F65571">
        <w:t xml:space="preserve"> values indicating stronger negative linear relationships.</w:t>
      </w:r>
    </w:p>
    <w:p w14:paraId="55683DBE" w14:textId="77777777" w:rsidR="00F65571" w:rsidRPr="00F65571" w:rsidRDefault="00F65571" w:rsidP="00F65571">
      <w:pPr>
        <w:numPr>
          <w:ilvl w:val="0"/>
          <w:numId w:val="31"/>
        </w:numPr>
      </w:pPr>
      <w:r w:rsidRPr="00F65571">
        <w:rPr>
          <w:b/>
          <w:bCs/>
        </w:rPr>
        <w:t>Middle Row (Linear Representation)</w:t>
      </w:r>
      <w:r w:rsidRPr="00F65571">
        <w:t>:</w:t>
      </w:r>
    </w:p>
    <w:p w14:paraId="1B157413" w14:textId="77777777" w:rsidR="00F65571" w:rsidRPr="00F65571" w:rsidRDefault="00F65571" w:rsidP="00F65571">
      <w:pPr>
        <w:numPr>
          <w:ilvl w:val="1"/>
          <w:numId w:val="31"/>
        </w:numPr>
      </w:pPr>
      <w:r w:rsidRPr="00F65571">
        <w:t>These diagrams show the actual linear relationship corresponding to each scatter plot:</w:t>
      </w:r>
    </w:p>
    <w:p w14:paraId="2112AC69" w14:textId="76D22D04" w:rsidR="00F65571" w:rsidRPr="00F65571" w:rsidRDefault="00F65571" w:rsidP="00F65571">
      <w:pPr>
        <w:numPr>
          <w:ilvl w:val="2"/>
          <w:numId w:val="31"/>
        </w:numPr>
      </w:pPr>
      <w:r w:rsidRPr="00F65571">
        <w:t>r=1 Strong upward line (perfect positive slope).</w:t>
      </w:r>
    </w:p>
    <w:p w14:paraId="646CF1C3" w14:textId="11067D04" w:rsidR="00F65571" w:rsidRPr="00F65571" w:rsidRDefault="00F65571" w:rsidP="00F65571">
      <w:pPr>
        <w:numPr>
          <w:ilvl w:val="2"/>
          <w:numId w:val="31"/>
        </w:numPr>
      </w:pPr>
      <w:r w:rsidRPr="00F65571">
        <w:t>r=−1 Strong downward line (perfect negative slope).</w:t>
      </w:r>
    </w:p>
    <w:p w14:paraId="4283B9D4" w14:textId="00EA87D1" w:rsidR="00F65571" w:rsidRPr="00F65571" w:rsidRDefault="00F65571" w:rsidP="00F65571">
      <w:pPr>
        <w:numPr>
          <w:ilvl w:val="2"/>
          <w:numId w:val="31"/>
        </w:numPr>
      </w:pPr>
      <w:r w:rsidRPr="00F65571">
        <w:t>r=0 No slope—flat line or random distribution.</w:t>
      </w:r>
    </w:p>
    <w:p w14:paraId="527CDABF" w14:textId="77777777" w:rsidR="00F65571" w:rsidRPr="00F65571" w:rsidRDefault="00F65571" w:rsidP="00F65571">
      <w:pPr>
        <w:numPr>
          <w:ilvl w:val="0"/>
          <w:numId w:val="31"/>
        </w:numPr>
      </w:pPr>
      <w:r w:rsidRPr="00F65571">
        <w:rPr>
          <w:b/>
          <w:bCs/>
        </w:rPr>
        <w:t>Bottom Row (Non-Linear Patterns)</w:t>
      </w:r>
      <w:r w:rsidRPr="00F65571">
        <w:t>:</w:t>
      </w:r>
    </w:p>
    <w:p w14:paraId="1AE0BE56" w14:textId="1A49CD3B" w:rsidR="00F65571" w:rsidRPr="00F65571" w:rsidRDefault="00F65571" w:rsidP="00F65571">
      <w:pPr>
        <w:numPr>
          <w:ilvl w:val="1"/>
          <w:numId w:val="31"/>
        </w:numPr>
      </w:pPr>
      <w:r w:rsidRPr="00F65571">
        <w:t>Examples where r=0</w:t>
      </w:r>
      <w:r>
        <w:t xml:space="preserve"> o</w:t>
      </w:r>
      <w:r w:rsidRPr="00F65571">
        <w:t>ut a non-linear relationship exists:</w:t>
      </w:r>
    </w:p>
    <w:p w14:paraId="3AF2A0C4" w14:textId="77777777" w:rsidR="00F65571" w:rsidRPr="00F65571" w:rsidRDefault="00F65571" w:rsidP="00F65571">
      <w:pPr>
        <w:numPr>
          <w:ilvl w:val="2"/>
          <w:numId w:val="31"/>
        </w:numPr>
      </w:pPr>
      <w:r w:rsidRPr="00F65571">
        <w:t>These include curved or cyclic patterns, such as a sine wave or a circular/elliptical pattern.</w:t>
      </w:r>
    </w:p>
    <w:p w14:paraId="090E4989" w14:textId="1B950E9F" w:rsidR="00F65571" w:rsidRPr="00F65571" w:rsidRDefault="00F65571" w:rsidP="00F65571">
      <w:pPr>
        <w:numPr>
          <w:ilvl w:val="2"/>
          <w:numId w:val="31"/>
        </w:numPr>
      </w:pPr>
      <w:r w:rsidRPr="00F65571">
        <w:t xml:space="preserve">Although r=0, there </w:t>
      </w:r>
      <w:r w:rsidRPr="00F65571">
        <w:rPr>
          <w:b/>
          <w:bCs/>
        </w:rPr>
        <w:t>is</w:t>
      </w:r>
      <w:r w:rsidRPr="00F65571">
        <w:t xml:space="preserve"> a relationship, but it is not linear. Pearson's </w:t>
      </w:r>
      <w:proofErr w:type="spellStart"/>
      <w:r w:rsidRPr="00F65571">
        <w:t>rrr</w:t>
      </w:r>
      <w:proofErr w:type="spellEnd"/>
      <w:r w:rsidRPr="00F65571">
        <w:t xml:space="preserve"> only captures linear relationships.</w:t>
      </w:r>
    </w:p>
    <w:p w14:paraId="6B110C9D" w14:textId="77777777" w:rsidR="00F65571" w:rsidRDefault="00F65571" w:rsidP="00DF6705"/>
    <w:p w14:paraId="737E5C8E" w14:textId="01FCCAAB" w:rsidR="00120D42" w:rsidRDefault="00120D42" w:rsidP="00120D42">
      <w:pPr>
        <w:jc w:val="center"/>
        <w:rPr>
          <w:b/>
          <w:bCs/>
        </w:rPr>
      </w:pPr>
      <w:proofErr w:type="spellStart"/>
      <w:r w:rsidRPr="00120D42">
        <w:rPr>
          <w:b/>
          <w:bCs/>
        </w:rPr>
        <w:t>Inplace</w:t>
      </w:r>
      <w:proofErr w:type="spellEnd"/>
      <w:r w:rsidRPr="00120D42">
        <w:rPr>
          <w:b/>
          <w:bCs/>
        </w:rPr>
        <w:t>=true</w:t>
      </w:r>
    </w:p>
    <w:p w14:paraId="286BC1D3" w14:textId="77777777" w:rsidR="000771AF" w:rsidRPr="00120D42" w:rsidRDefault="000771AF" w:rsidP="00120D42">
      <w:pPr>
        <w:jc w:val="center"/>
        <w:rPr>
          <w:b/>
          <w:bCs/>
        </w:rPr>
      </w:pPr>
    </w:p>
    <w:p w14:paraId="3E76BFAE" w14:textId="77777777" w:rsidR="00120D42" w:rsidRPr="00120D42" w:rsidRDefault="00120D42" w:rsidP="00120D42">
      <w:r w:rsidRPr="00120D42">
        <w:t xml:space="preserve">In Python's </w:t>
      </w:r>
      <w:proofErr w:type="gramStart"/>
      <w:r w:rsidRPr="00120D42">
        <w:rPr>
          <w:b/>
          <w:bCs/>
        </w:rPr>
        <w:t>pandas</w:t>
      </w:r>
      <w:proofErr w:type="gramEnd"/>
      <w:r w:rsidRPr="00120D42">
        <w:t xml:space="preserve"> library, the </w:t>
      </w:r>
      <w:proofErr w:type="spellStart"/>
      <w:r w:rsidRPr="00120D42">
        <w:t>inplace</w:t>
      </w:r>
      <w:proofErr w:type="spellEnd"/>
      <w:r w:rsidRPr="00120D42">
        <w:t>=True parameter is used in many methods to determine whether the operation modifies the object (like a DataFrame or Series) directly or returns a new object.</w:t>
      </w:r>
    </w:p>
    <w:p w14:paraId="6CA44003" w14:textId="77777777" w:rsidR="00120D42" w:rsidRPr="00120D42" w:rsidRDefault="00120D42" w:rsidP="00120D42">
      <w:pPr>
        <w:rPr>
          <w:b/>
          <w:bCs/>
        </w:rPr>
      </w:pPr>
      <w:r w:rsidRPr="00120D42">
        <w:rPr>
          <w:b/>
          <w:bCs/>
        </w:rPr>
        <w:t xml:space="preserve">Meaning of </w:t>
      </w:r>
      <w:proofErr w:type="spellStart"/>
      <w:r w:rsidRPr="00120D42">
        <w:rPr>
          <w:b/>
          <w:bCs/>
        </w:rPr>
        <w:t>inplace</w:t>
      </w:r>
      <w:proofErr w:type="spellEnd"/>
      <w:r w:rsidRPr="00120D42">
        <w:rPr>
          <w:b/>
          <w:bCs/>
        </w:rPr>
        <w:t>=True</w:t>
      </w:r>
    </w:p>
    <w:p w14:paraId="7438B011" w14:textId="77777777" w:rsidR="00120D42" w:rsidRPr="00120D42" w:rsidRDefault="00120D42" w:rsidP="00120D42">
      <w:pPr>
        <w:numPr>
          <w:ilvl w:val="0"/>
          <w:numId w:val="34"/>
        </w:numPr>
      </w:pPr>
      <w:r w:rsidRPr="00120D42">
        <w:rPr>
          <w:b/>
          <w:bCs/>
        </w:rPr>
        <w:t xml:space="preserve">When </w:t>
      </w:r>
      <w:proofErr w:type="spellStart"/>
      <w:r w:rsidRPr="00120D42">
        <w:rPr>
          <w:b/>
          <w:bCs/>
        </w:rPr>
        <w:t>inplace</w:t>
      </w:r>
      <w:proofErr w:type="spellEnd"/>
      <w:r w:rsidRPr="00120D42">
        <w:rPr>
          <w:b/>
          <w:bCs/>
        </w:rPr>
        <w:t>=True</w:t>
      </w:r>
      <w:r w:rsidRPr="00120D42">
        <w:t>:</w:t>
      </w:r>
    </w:p>
    <w:p w14:paraId="3DC77B7B" w14:textId="77777777" w:rsidR="00120D42" w:rsidRPr="00120D42" w:rsidRDefault="00120D42" w:rsidP="00120D42">
      <w:pPr>
        <w:numPr>
          <w:ilvl w:val="1"/>
          <w:numId w:val="34"/>
        </w:numPr>
      </w:pPr>
      <w:r w:rsidRPr="00120D42">
        <w:t>The operation modifies the object directly and does not return a new DataFrame or Series.</w:t>
      </w:r>
    </w:p>
    <w:p w14:paraId="28D8E88A" w14:textId="77777777" w:rsidR="00120D42" w:rsidRPr="00120D42" w:rsidRDefault="00120D42" w:rsidP="00120D42">
      <w:pPr>
        <w:numPr>
          <w:ilvl w:val="1"/>
          <w:numId w:val="34"/>
        </w:numPr>
      </w:pPr>
      <w:r w:rsidRPr="00120D42">
        <w:lastRenderedPageBreak/>
        <w:t>This can save memory since a new copy is not created.</w:t>
      </w:r>
    </w:p>
    <w:p w14:paraId="245DBB38" w14:textId="77777777" w:rsidR="00120D42" w:rsidRPr="00120D42" w:rsidRDefault="00120D42" w:rsidP="00120D42">
      <w:pPr>
        <w:numPr>
          <w:ilvl w:val="0"/>
          <w:numId w:val="34"/>
        </w:numPr>
      </w:pPr>
      <w:r w:rsidRPr="00120D42">
        <w:rPr>
          <w:b/>
          <w:bCs/>
        </w:rPr>
        <w:t xml:space="preserve">When </w:t>
      </w:r>
      <w:proofErr w:type="spellStart"/>
      <w:r w:rsidRPr="00120D42">
        <w:rPr>
          <w:b/>
          <w:bCs/>
        </w:rPr>
        <w:t>inplace</w:t>
      </w:r>
      <w:proofErr w:type="spellEnd"/>
      <w:r w:rsidRPr="00120D42">
        <w:rPr>
          <w:b/>
          <w:bCs/>
        </w:rPr>
        <w:t>=False (default)</w:t>
      </w:r>
      <w:r w:rsidRPr="00120D42">
        <w:t>:</w:t>
      </w:r>
    </w:p>
    <w:p w14:paraId="3AE418F4" w14:textId="77777777" w:rsidR="00120D42" w:rsidRPr="00120D42" w:rsidRDefault="00120D42" w:rsidP="00120D42">
      <w:pPr>
        <w:numPr>
          <w:ilvl w:val="1"/>
          <w:numId w:val="34"/>
        </w:numPr>
      </w:pPr>
      <w:r w:rsidRPr="00120D42">
        <w:t>The operation does not modify the object directly but returns a new object with the changes applied.</w:t>
      </w:r>
    </w:p>
    <w:p w14:paraId="5B9E18AA" w14:textId="77777777" w:rsidR="00120D42" w:rsidRPr="00120D42" w:rsidRDefault="00120D42" w:rsidP="00120D42">
      <w:pPr>
        <w:numPr>
          <w:ilvl w:val="1"/>
          <w:numId w:val="34"/>
        </w:numPr>
      </w:pPr>
      <w:r w:rsidRPr="00120D42">
        <w:t>You need to assign the result back to update the original object.</w:t>
      </w:r>
    </w:p>
    <w:p w14:paraId="28344AC0" w14:textId="77777777" w:rsidR="00120D42" w:rsidRPr="004137A3" w:rsidRDefault="00120D42" w:rsidP="00DF6705"/>
    <w:sectPr w:rsidR="00120D42" w:rsidRPr="004137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1894"/>
    <w:multiLevelType w:val="multilevel"/>
    <w:tmpl w:val="2AA8C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A47F3"/>
    <w:multiLevelType w:val="multilevel"/>
    <w:tmpl w:val="E716E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9584E"/>
    <w:multiLevelType w:val="multilevel"/>
    <w:tmpl w:val="DA2C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A2220"/>
    <w:multiLevelType w:val="multilevel"/>
    <w:tmpl w:val="CD745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B4C36"/>
    <w:multiLevelType w:val="multilevel"/>
    <w:tmpl w:val="E9C81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3E05C9"/>
    <w:multiLevelType w:val="multilevel"/>
    <w:tmpl w:val="3D4E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E280B"/>
    <w:multiLevelType w:val="multilevel"/>
    <w:tmpl w:val="E0023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B67B19"/>
    <w:multiLevelType w:val="multilevel"/>
    <w:tmpl w:val="68644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197D55"/>
    <w:multiLevelType w:val="multilevel"/>
    <w:tmpl w:val="047C4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C43C30"/>
    <w:multiLevelType w:val="multilevel"/>
    <w:tmpl w:val="5710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E37F1D"/>
    <w:multiLevelType w:val="multilevel"/>
    <w:tmpl w:val="7C46E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3C2D0C"/>
    <w:multiLevelType w:val="multilevel"/>
    <w:tmpl w:val="CF28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6406B6"/>
    <w:multiLevelType w:val="multilevel"/>
    <w:tmpl w:val="235E2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F955F7"/>
    <w:multiLevelType w:val="multilevel"/>
    <w:tmpl w:val="45D683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4E6448"/>
    <w:multiLevelType w:val="multilevel"/>
    <w:tmpl w:val="ECEA6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5E197A"/>
    <w:multiLevelType w:val="multilevel"/>
    <w:tmpl w:val="3034A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F35874"/>
    <w:multiLevelType w:val="multilevel"/>
    <w:tmpl w:val="26FE3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D711C8"/>
    <w:multiLevelType w:val="multilevel"/>
    <w:tmpl w:val="9E06C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5C52D7"/>
    <w:multiLevelType w:val="multilevel"/>
    <w:tmpl w:val="8504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2574F3"/>
    <w:multiLevelType w:val="multilevel"/>
    <w:tmpl w:val="A18A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692D78"/>
    <w:multiLevelType w:val="multilevel"/>
    <w:tmpl w:val="226AB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1E2CD1"/>
    <w:multiLevelType w:val="multilevel"/>
    <w:tmpl w:val="1C52E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6A6901"/>
    <w:multiLevelType w:val="multilevel"/>
    <w:tmpl w:val="335E18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3B51EC"/>
    <w:multiLevelType w:val="multilevel"/>
    <w:tmpl w:val="442CA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804742"/>
    <w:multiLevelType w:val="multilevel"/>
    <w:tmpl w:val="CA98D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1974E5"/>
    <w:multiLevelType w:val="multilevel"/>
    <w:tmpl w:val="85244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DC3D11"/>
    <w:multiLevelType w:val="multilevel"/>
    <w:tmpl w:val="DE90E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1800F0"/>
    <w:multiLevelType w:val="multilevel"/>
    <w:tmpl w:val="44A0F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7F0462"/>
    <w:multiLevelType w:val="multilevel"/>
    <w:tmpl w:val="8076C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3E4FF8"/>
    <w:multiLevelType w:val="multilevel"/>
    <w:tmpl w:val="2F9CC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640371"/>
    <w:multiLevelType w:val="multilevel"/>
    <w:tmpl w:val="5D0AD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0D70A0"/>
    <w:multiLevelType w:val="multilevel"/>
    <w:tmpl w:val="CE54F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BE56FD"/>
    <w:multiLevelType w:val="multilevel"/>
    <w:tmpl w:val="FB50E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1325646">
    <w:abstractNumId w:val="25"/>
  </w:num>
  <w:num w:numId="2" w16cid:durableId="681469568">
    <w:abstractNumId w:val="31"/>
  </w:num>
  <w:num w:numId="3" w16cid:durableId="137651849">
    <w:abstractNumId w:val="31"/>
    <w:lvlOverride w:ilvl="1">
      <w:lvl w:ilvl="1">
        <w:numFmt w:val="decimal"/>
        <w:lvlText w:val="%2."/>
        <w:lvlJc w:val="left"/>
      </w:lvl>
    </w:lvlOverride>
  </w:num>
  <w:num w:numId="4" w16cid:durableId="596524037">
    <w:abstractNumId w:val="14"/>
  </w:num>
  <w:num w:numId="5" w16cid:durableId="1689940181">
    <w:abstractNumId w:val="26"/>
  </w:num>
  <w:num w:numId="6" w16cid:durableId="1439135542">
    <w:abstractNumId w:val="28"/>
  </w:num>
  <w:num w:numId="7" w16cid:durableId="923682194">
    <w:abstractNumId w:val="15"/>
  </w:num>
  <w:num w:numId="8" w16cid:durableId="1248928563">
    <w:abstractNumId w:val="17"/>
  </w:num>
  <w:num w:numId="9" w16cid:durableId="1161774804">
    <w:abstractNumId w:val="3"/>
  </w:num>
  <w:num w:numId="10" w16cid:durableId="2078898443">
    <w:abstractNumId w:val="29"/>
  </w:num>
  <w:num w:numId="11" w16cid:durableId="1617906605">
    <w:abstractNumId w:val="21"/>
  </w:num>
  <w:num w:numId="12" w16cid:durableId="429860625">
    <w:abstractNumId w:val="27"/>
  </w:num>
  <w:num w:numId="13" w16cid:durableId="57677720">
    <w:abstractNumId w:val="6"/>
  </w:num>
  <w:num w:numId="14" w16cid:durableId="599721199">
    <w:abstractNumId w:val="24"/>
  </w:num>
  <w:num w:numId="15" w16cid:durableId="146748719">
    <w:abstractNumId w:val="22"/>
  </w:num>
  <w:num w:numId="16" w16cid:durableId="279797928">
    <w:abstractNumId w:val="32"/>
  </w:num>
  <w:num w:numId="17" w16cid:durableId="1510026687">
    <w:abstractNumId w:val="10"/>
  </w:num>
  <w:num w:numId="18" w16cid:durableId="135537805">
    <w:abstractNumId w:val="1"/>
  </w:num>
  <w:num w:numId="19" w16cid:durableId="496312112">
    <w:abstractNumId w:val="30"/>
  </w:num>
  <w:num w:numId="20" w16cid:durableId="839344683">
    <w:abstractNumId w:val="8"/>
  </w:num>
  <w:num w:numId="21" w16cid:durableId="721293527">
    <w:abstractNumId w:val="12"/>
  </w:num>
  <w:num w:numId="22" w16cid:durableId="287514556">
    <w:abstractNumId w:val="23"/>
  </w:num>
  <w:num w:numId="23" w16cid:durableId="555122545">
    <w:abstractNumId w:val="13"/>
  </w:num>
  <w:num w:numId="24" w16cid:durableId="1888443175">
    <w:abstractNumId w:val="11"/>
  </w:num>
  <w:num w:numId="25" w16cid:durableId="997727712">
    <w:abstractNumId w:val="7"/>
  </w:num>
  <w:num w:numId="26" w16cid:durableId="1704869293">
    <w:abstractNumId w:val="5"/>
  </w:num>
  <w:num w:numId="27" w16cid:durableId="721246900">
    <w:abstractNumId w:val="9"/>
  </w:num>
  <w:num w:numId="28" w16cid:durableId="763307909">
    <w:abstractNumId w:val="19"/>
  </w:num>
  <w:num w:numId="29" w16cid:durableId="1518084076">
    <w:abstractNumId w:val="16"/>
  </w:num>
  <w:num w:numId="30" w16cid:durableId="112481582">
    <w:abstractNumId w:val="18"/>
  </w:num>
  <w:num w:numId="31" w16cid:durableId="902645637">
    <w:abstractNumId w:val="4"/>
  </w:num>
  <w:num w:numId="32" w16cid:durableId="848327864">
    <w:abstractNumId w:val="20"/>
  </w:num>
  <w:num w:numId="33" w16cid:durableId="1619986409">
    <w:abstractNumId w:val="2"/>
  </w:num>
  <w:num w:numId="34" w16cid:durableId="10987902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3B0"/>
    <w:rsid w:val="00033FEC"/>
    <w:rsid w:val="000771AF"/>
    <w:rsid w:val="00120D42"/>
    <w:rsid w:val="0013293A"/>
    <w:rsid w:val="00137C53"/>
    <w:rsid w:val="002525D8"/>
    <w:rsid w:val="002F6AFB"/>
    <w:rsid w:val="00325E39"/>
    <w:rsid w:val="003B51E1"/>
    <w:rsid w:val="003E17BF"/>
    <w:rsid w:val="004137A3"/>
    <w:rsid w:val="004364BE"/>
    <w:rsid w:val="004D5B88"/>
    <w:rsid w:val="004F1776"/>
    <w:rsid w:val="00616CEA"/>
    <w:rsid w:val="007163A2"/>
    <w:rsid w:val="007C77C6"/>
    <w:rsid w:val="007E59B0"/>
    <w:rsid w:val="008064EB"/>
    <w:rsid w:val="008273B0"/>
    <w:rsid w:val="008337FD"/>
    <w:rsid w:val="00892EA1"/>
    <w:rsid w:val="0096425D"/>
    <w:rsid w:val="00973906"/>
    <w:rsid w:val="00B434FD"/>
    <w:rsid w:val="00B622AA"/>
    <w:rsid w:val="00BF7739"/>
    <w:rsid w:val="00C230F1"/>
    <w:rsid w:val="00C2721F"/>
    <w:rsid w:val="00D1330F"/>
    <w:rsid w:val="00DF5707"/>
    <w:rsid w:val="00DF6705"/>
    <w:rsid w:val="00E4053C"/>
    <w:rsid w:val="00E55D85"/>
    <w:rsid w:val="00E858CE"/>
    <w:rsid w:val="00F418DF"/>
    <w:rsid w:val="00F65571"/>
    <w:rsid w:val="00F67C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69AF1"/>
  <w15:chartTrackingRefBased/>
  <w15:docId w15:val="{9CB7C820-2641-4A35-A21F-7115C259B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47746">
      <w:bodyDiv w:val="1"/>
      <w:marLeft w:val="0"/>
      <w:marRight w:val="0"/>
      <w:marTop w:val="0"/>
      <w:marBottom w:val="0"/>
      <w:divBdr>
        <w:top w:val="none" w:sz="0" w:space="0" w:color="auto"/>
        <w:left w:val="none" w:sz="0" w:space="0" w:color="auto"/>
        <w:bottom w:val="none" w:sz="0" w:space="0" w:color="auto"/>
        <w:right w:val="none" w:sz="0" w:space="0" w:color="auto"/>
      </w:divBdr>
    </w:div>
    <w:div w:id="124741052">
      <w:bodyDiv w:val="1"/>
      <w:marLeft w:val="0"/>
      <w:marRight w:val="0"/>
      <w:marTop w:val="0"/>
      <w:marBottom w:val="0"/>
      <w:divBdr>
        <w:top w:val="none" w:sz="0" w:space="0" w:color="auto"/>
        <w:left w:val="none" w:sz="0" w:space="0" w:color="auto"/>
        <w:bottom w:val="none" w:sz="0" w:space="0" w:color="auto"/>
        <w:right w:val="none" w:sz="0" w:space="0" w:color="auto"/>
      </w:divBdr>
    </w:div>
    <w:div w:id="130483957">
      <w:bodyDiv w:val="1"/>
      <w:marLeft w:val="0"/>
      <w:marRight w:val="0"/>
      <w:marTop w:val="0"/>
      <w:marBottom w:val="0"/>
      <w:divBdr>
        <w:top w:val="none" w:sz="0" w:space="0" w:color="auto"/>
        <w:left w:val="none" w:sz="0" w:space="0" w:color="auto"/>
        <w:bottom w:val="none" w:sz="0" w:space="0" w:color="auto"/>
        <w:right w:val="none" w:sz="0" w:space="0" w:color="auto"/>
      </w:divBdr>
    </w:div>
    <w:div w:id="267201567">
      <w:bodyDiv w:val="1"/>
      <w:marLeft w:val="0"/>
      <w:marRight w:val="0"/>
      <w:marTop w:val="0"/>
      <w:marBottom w:val="0"/>
      <w:divBdr>
        <w:top w:val="none" w:sz="0" w:space="0" w:color="auto"/>
        <w:left w:val="none" w:sz="0" w:space="0" w:color="auto"/>
        <w:bottom w:val="none" w:sz="0" w:space="0" w:color="auto"/>
        <w:right w:val="none" w:sz="0" w:space="0" w:color="auto"/>
      </w:divBdr>
    </w:div>
    <w:div w:id="282229991">
      <w:bodyDiv w:val="1"/>
      <w:marLeft w:val="0"/>
      <w:marRight w:val="0"/>
      <w:marTop w:val="0"/>
      <w:marBottom w:val="0"/>
      <w:divBdr>
        <w:top w:val="none" w:sz="0" w:space="0" w:color="auto"/>
        <w:left w:val="none" w:sz="0" w:space="0" w:color="auto"/>
        <w:bottom w:val="none" w:sz="0" w:space="0" w:color="auto"/>
        <w:right w:val="none" w:sz="0" w:space="0" w:color="auto"/>
      </w:divBdr>
    </w:div>
    <w:div w:id="317075076">
      <w:bodyDiv w:val="1"/>
      <w:marLeft w:val="0"/>
      <w:marRight w:val="0"/>
      <w:marTop w:val="0"/>
      <w:marBottom w:val="0"/>
      <w:divBdr>
        <w:top w:val="none" w:sz="0" w:space="0" w:color="auto"/>
        <w:left w:val="none" w:sz="0" w:space="0" w:color="auto"/>
        <w:bottom w:val="none" w:sz="0" w:space="0" w:color="auto"/>
        <w:right w:val="none" w:sz="0" w:space="0" w:color="auto"/>
      </w:divBdr>
    </w:div>
    <w:div w:id="324434130">
      <w:bodyDiv w:val="1"/>
      <w:marLeft w:val="0"/>
      <w:marRight w:val="0"/>
      <w:marTop w:val="0"/>
      <w:marBottom w:val="0"/>
      <w:divBdr>
        <w:top w:val="none" w:sz="0" w:space="0" w:color="auto"/>
        <w:left w:val="none" w:sz="0" w:space="0" w:color="auto"/>
        <w:bottom w:val="none" w:sz="0" w:space="0" w:color="auto"/>
        <w:right w:val="none" w:sz="0" w:space="0" w:color="auto"/>
      </w:divBdr>
    </w:div>
    <w:div w:id="350954083">
      <w:bodyDiv w:val="1"/>
      <w:marLeft w:val="0"/>
      <w:marRight w:val="0"/>
      <w:marTop w:val="0"/>
      <w:marBottom w:val="0"/>
      <w:divBdr>
        <w:top w:val="none" w:sz="0" w:space="0" w:color="auto"/>
        <w:left w:val="none" w:sz="0" w:space="0" w:color="auto"/>
        <w:bottom w:val="none" w:sz="0" w:space="0" w:color="auto"/>
        <w:right w:val="none" w:sz="0" w:space="0" w:color="auto"/>
      </w:divBdr>
    </w:div>
    <w:div w:id="375088920">
      <w:bodyDiv w:val="1"/>
      <w:marLeft w:val="0"/>
      <w:marRight w:val="0"/>
      <w:marTop w:val="0"/>
      <w:marBottom w:val="0"/>
      <w:divBdr>
        <w:top w:val="none" w:sz="0" w:space="0" w:color="auto"/>
        <w:left w:val="none" w:sz="0" w:space="0" w:color="auto"/>
        <w:bottom w:val="none" w:sz="0" w:space="0" w:color="auto"/>
        <w:right w:val="none" w:sz="0" w:space="0" w:color="auto"/>
      </w:divBdr>
    </w:div>
    <w:div w:id="443960123">
      <w:bodyDiv w:val="1"/>
      <w:marLeft w:val="0"/>
      <w:marRight w:val="0"/>
      <w:marTop w:val="0"/>
      <w:marBottom w:val="0"/>
      <w:divBdr>
        <w:top w:val="none" w:sz="0" w:space="0" w:color="auto"/>
        <w:left w:val="none" w:sz="0" w:space="0" w:color="auto"/>
        <w:bottom w:val="none" w:sz="0" w:space="0" w:color="auto"/>
        <w:right w:val="none" w:sz="0" w:space="0" w:color="auto"/>
      </w:divBdr>
    </w:div>
    <w:div w:id="538710506">
      <w:bodyDiv w:val="1"/>
      <w:marLeft w:val="0"/>
      <w:marRight w:val="0"/>
      <w:marTop w:val="0"/>
      <w:marBottom w:val="0"/>
      <w:divBdr>
        <w:top w:val="none" w:sz="0" w:space="0" w:color="auto"/>
        <w:left w:val="none" w:sz="0" w:space="0" w:color="auto"/>
        <w:bottom w:val="none" w:sz="0" w:space="0" w:color="auto"/>
        <w:right w:val="none" w:sz="0" w:space="0" w:color="auto"/>
      </w:divBdr>
    </w:div>
    <w:div w:id="542519509">
      <w:bodyDiv w:val="1"/>
      <w:marLeft w:val="0"/>
      <w:marRight w:val="0"/>
      <w:marTop w:val="0"/>
      <w:marBottom w:val="0"/>
      <w:divBdr>
        <w:top w:val="none" w:sz="0" w:space="0" w:color="auto"/>
        <w:left w:val="none" w:sz="0" w:space="0" w:color="auto"/>
        <w:bottom w:val="none" w:sz="0" w:space="0" w:color="auto"/>
        <w:right w:val="none" w:sz="0" w:space="0" w:color="auto"/>
      </w:divBdr>
    </w:div>
    <w:div w:id="661734758">
      <w:bodyDiv w:val="1"/>
      <w:marLeft w:val="0"/>
      <w:marRight w:val="0"/>
      <w:marTop w:val="0"/>
      <w:marBottom w:val="0"/>
      <w:divBdr>
        <w:top w:val="none" w:sz="0" w:space="0" w:color="auto"/>
        <w:left w:val="none" w:sz="0" w:space="0" w:color="auto"/>
        <w:bottom w:val="none" w:sz="0" w:space="0" w:color="auto"/>
        <w:right w:val="none" w:sz="0" w:space="0" w:color="auto"/>
      </w:divBdr>
    </w:div>
    <w:div w:id="671225732">
      <w:bodyDiv w:val="1"/>
      <w:marLeft w:val="0"/>
      <w:marRight w:val="0"/>
      <w:marTop w:val="0"/>
      <w:marBottom w:val="0"/>
      <w:divBdr>
        <w:top w:val="none" w:sz="0" w:space="0" w:color="auto"/>
        <w:left w:val="none" w:sz="0" w:space="0" w:color="auto"/>
        <w:bottom w:val="none" w:sz="0" w:space="0" w:color="auto"/>
        <w:right w:val="none" w:sz="0" w:space="0" w:color="auto"/>
      </w:divBdr>
    </w:div>
    <w:div w:id="744570687">
      <w:bodyDiv w:val="1"/>
      <w:marLeft w:val="0"/>
      <w:marRight w:val="0"/>
      <w:marTop w:val="0"/>
      <w:marBottom w:val="0"/>
      <w:divBdr>
        <w:top w:val="none" w:sz="0" w:space="0" w:color="auto"/>
        <w:left w:val="none" w:sz="0" w:space="0" w:color="auto"/>
        <w:bottom w:val="none" w:sz="0" w:space="0" w:color="auto"/>
        <w:right w:val="none" w:sz="0" w:space="0" w:color="auto"/>
      </w:divBdr>
    </w:div>
    <w:div w:id="852644611">
      <w:bodyDiv w:val="1"/>
      <w:marLeft w:val="0"/>
      <w:marRight w:val="0"/>
      <w:marTop w:val="0"/>
      <w:marBottom w:val="0"/>
      <w:divBdr>
        <w:top w:val="none" w:sz="0" w:space="0" w:color="auto"/>
        <w:left w:val="none" w:sz="0" w:space="0" w:color="auto"/>
        <w:bottom w:val="none" w:sz="0" w:space="0" w:color="auto"/>
        <w:right w:val="none" w:sz="0" w:space="0" w:color="auto"/>
      </w:divBdr>
    </w:div>
    <w:div w:id="896740921">
      <w:bodyDiv w:val="1"/>
      <w:marLeft w:val="0"/>
      <w:marRight w:val="0"/>
      <w:marTop w:val="0"/>
      <w:marBottom w:val="0"/>
      <w:divBdr>
        <w:top w:val="none" w:sz="0" w:space="0" w:color="auto"/>
        <w:left w:val="none" w:sz="0" w:space="0" w:color="auto"/>
        <w:bottom w:val="none" w:sz="0" w:space="0" w:color="auto"/>
        <w:right w:val="none" w:sz="0" w:space="0" w:color="auto"/>
      </w:divBdr>
    </w:div>
    <w:div w:id="904952873">
      <w:bodyDiv w:val="1"/>
      <w:marLeft w:val="0"/>
      <w:marRight w:val="0"/>
      <w:marTop w:val="0"/>
      <w:marBottom w:val="0"/>
      <w:divBdr>
        <w:top w:val="none" w:sz="0" w:space="0" w:color="auto"/>
        <w:left w:val="none" w:sz="0" w:space="0" w:color="auto"/>
        <w:bottom w:val="none" w:sz="0" w:space="0" w:color="auto"/>
        <w:right w:val="none" w:sz="0" w:space="0" w:color="auto"/>
      </w:divBdr>
    </w:div>
    <w:div w:id="908930195">
      <w:bodyDiv w:val="1"/>
      <w:marLeft w:val="0"/>
      <w:marRight w:val="0"/>
      <w:marTop w:val="0"/>
      <w:marBottom w:val="0"/>
      <w:divBdr>
        <w:top w:val="none" w:sz="0" w:space="0" w:color="auto"/>
        <w:left w:val="none" w:sz="0" w:space="0" w:color="auto"/>
        <w:bottom w:val="none" w:sz="0" w:space="0" w:color="auto"/>
        <w:right w:val="none" w:sz="0" w:space="0" w:color="auto"/>
      </w:divBdr>
    </w:div>
    <w:div w:id="1041245657">
      <w:bodyDiv w:val="1"/>
      <w:marLeft w:val="0"/>
      <w:marRight w:val="0"/>
      <w:marTop w:val="0"/>
      <w:marBottom w:val="0"/>
      <w:divBdr>
        <w:top w:val="none" w:sz="0" w:space="0" w:color="auto"/>
        <w:left w:val="none" w:sz="0" w:space="0" w:color="auto"/>
        <w:bottom w:val="none" w:sz="0" w:space="0" w:color="auto"/>
        <w:right w:val="none" w:sz="0" w:space="0" w:color="auto"/>
      </w:divBdr>
    </w:div>
    <w:div w:id="1209145973">
      <w:bodyDiv w:val="1"/>
      <w:marLeft w:val="0"/>
      <w:marRight w:val="0"/>
      <w:marTop w:val="0"/>
      <w:marBottom w:val="0"/>
      <w:divBdr>
        <w:top w:val="none" w:sz="0" w:space="0" w:color="auto"/>
        <w:left w:val="none" w:sz="0" w:space="0" w:color="auto"/>
        <w:bottom w:val="none" w:sz="0" w:space="0" w:color="auto"/>
        <w:right w:val="none" w:sz="0" w:space="0" w:color="auto"/>
      </w:divBdr>
    </w:div>
    <w:div w:id="1284386851">
      <w:bodyDiv w:val="1"/>
      <w:marLeft w:val="0"/>
      <w:marRight w:val="0"/>
      <w:marTop w:val="0"/>
      <w:marBottom w:val="0"/>
      <w:divBdr>
        <w:top w:val="none" w:sz="0" w:space="0" w:color="auto"/>
        <w:left w:val="none" w:sz="0" w:space="0" w:color="auto"/>
        <w:bottom w:val="none" w:sz="0" w:space="0" w:color="auto"/>
        <w:right w:val="none" w:sz="0" w:space="0" w:color="auto"/>
      </w:divBdr>
    </w:div>
    <w:div w:id="1305282498">
      <w:bodyDiv w:val="1"/>
      <w:marLeft w:val="0"/>
      <w:marRight w:val="0"/>
      <w:marTop w:val="0"/>
      <w:marBottom w:val="0"/>
      <w:divBdr>
        <w:top w:val="none" w:sz="0" w:space="0" w:color="auto"/>
        <w:left w:val="none" w:sz="0" w:space="0" w:color="auto"/>
        <w:bottom w:val="none" w:sz="0" w:space="0" w:color="auto"/>
        <w:right w:val="none" w:sz="0" w:space="0" w:color="auto"/>
      </w:divBdr>
    </w:div>
    <w:div w:id="1313366150">
      <w:bodyDiv w:val="1"/>
      <w:marLeft w:val="0"/>
      <w:marRight w:val="0"/>
      <w:marTop w:val="0"/>
      <w:marBottom w:val="0"/>
      <w:divBdr>
        <w:top w:val="none" w:sz="0" w:space="0" w:color="auto"/>
        <w:left w:val="none" w:sz="0" w:space="0" w:color="auto"/>
        <w:bottom w:val="none" w:sz="0" w:space="0" w:color="auto"/>
        <w:right w:val="none" w:sz="0" w:space="0" w:color="auto"/>
      </w:divBdr>
    </w:div>
    <w:div w:id="1327250486">
      <w:bodyDiv w:val="1"/>
      <w:marLeft w:val="0"/>
      <w:marRight w:val="0"/>
      <w:marTop w:val="0"/>
      <w:marBottom w:val="0"/>
      <w:divBdr>
        <w:top w:val="none" w:sz="0" w:space="0" w:color="auto"/>
        <w:left w:val="none" w:sz="0" w:space="0" w:color="auto"/>
        <w:bottom w:val="none" w:sz="0" w:space="0" w:color="auto"/>
        <w:right w:val="none" w:sz="0" w:space="0" w:color="auto"/>
      </w:divBdr>
    </w:div>
    <w:div w:id="1408838819">
      <w:bodyDiv w:val="1"/>
      <w:marLeft w:val="0"/>
      <w:marRight w:val="0"/>
      <w:marTop w:val="0"/>
      <w:marBottom w:val="0"/>
      <w:divBdr>
        <w:top w:val="none" w:sz="0" w:space="0" w:color="auto"/>
        <w:left w:val="none" w:sz="0" w:space="0" w:color="auto"/>
        <w:bottom w:val="none" w:sz="0" w:space="0" w:color="auto"/>
        <w:right w:val="none" w:sz="0" w:space="0" w:color="auto"/>
      </w:divBdr>
    </w:div>
    <w:div w:id="1428502754">
      <w:bodyDiv w:val="1"/>
      <w:marLeft w:val="0"/>
      <w:marRight w:val="0"/>
      <w:marTop w:val="0"/>
      <w:marBottom w:val="0"/>
      <w:divBdr>
        <w:top w:val="none" w:sz="0" w:space="0" w:color="auto"/>
        <w:left w:val="none" w:sz="0" w:space="0" w:color="auto"/>
        <w:bottom w:val="none" w:sz="0" w:space="0" w:color="auto"/>
        <w:right w:val="none" w:sz="0" w:space="0" w:color="auto"/>
      </w:divBdr>
    </w:div>
    <w:div w:id="1445078316">
      <w:bodyDiv w:val="1"/>
      <w:marLeft w:val="0"/>
      <w:marRight w:val="0"/>
      <w:marTop w:val="0"/>
      <w:marBottom w:val="0"/>
      <w:divBdr>
        <w:top w:val="none" w:sz="0" w:space="0" w:color="auto"/>
        <w:left w:val="none" w:sz="0" w:space="0" w:color="auto"/>
        <w:bottom w:val="none" w:sz="0" w:space="0" w:color="auto"/>
        <w:right w:val="none" w:sz="0" w:space="0" w:color="auto"/>
      </w:divBdr>
    </w:div>
    <w:div w:id="1453867131">
      <w:bodyDiv w:val="1"/>
      <w:marLeft w:val="0"/>
      <w:marRight w:val="0"/>
      <w:marTop w:val="0"/>
      <w:marBottom w:val="0"/>
      <w:divBdr>
        <w:top w:val="none" w:sz="0" w:space="0" w:color="auto"/>
        <w:left w:val="none" w:sz="0" w:space="0" w:color="auto"/>
        <w:bottom w:val="none" w:sz="0" w:space="0" w:color="auto"/>
        <w:right w:val="none" w:sz="0" w:space="0" w:color="auto"/>
      </w:divBdr>
    </w:div>
    <w:div w:id="1486897543">
      <w:bodyDiv w:val="1"/>
      <w:marLeft w:val="0"/>
      <w:marRight w:val="0"/>
      <w:marTop w:val="0"/>
      <w:marBottom w:val="0"/>
      <w:divBdr>
        <w:top w:val="none" w:sz="0" w:space="0" w:color="auto"/>
        <w:left w:val="none" w:sz="0" w:space="0" w:color="auto"/>
        <w:bottom w:val="none" w:sz="0" w:space="0" w:color="auto"/>
        <w:right w:val="none" w:sz="0" w:space="0" w:color="auto"/>
      </w:divBdr>
    </w:div>
    <w:div w:id="1491797054">
      <w:bodyDiv w:val="1"/>
      <w:marLeft w:val="0"/>
      <w:marRight w:val="0"/>
      <w:marTop w:val="0"/>
      <w:marBottom w:val="0"/>
      <w:divBdr>
        <w:top w:val="none" w:sz="0" w:space="0" w:color="auto"/>
        <w:left w:val="none" w:sz="0" w:space="0" w:color="auto"/>
        <w:bottom w:val="none" w:sz="0" w:space="0" w:color="auto"/>
        <w:right w:val="none" w:sz="0" w:space="0" w:color="auto"/>
      </w:divBdr>
    </w:div>
    <w:div w:id="1543514668">
      <w:bodyDiv w:val="1"/>
      <w:marLeft w:val="0"/>
      <w:marRight w:val="0"/>
      <w:marTop w:val="0"/>
      <w:marBottom w:val="0"/>
      <w:divBdr>
        <w:top w:val="none" w:sz="0" w:space="0" w:color="auto"/>
        <w:left w:val="none" w:sz="0" w:space="0" w:color="auto"/>
        <w:bottom w:val="none" w:sz="0" w:space="0" w:color="auto"/>
        <w:right w:val="none" w:sz="0" w:space="0" w:color="auto"/>
      </w:divBdr>
    </w:div>
    <w:div w:id="1574967716">
      <w:bodyDiv w:val="1"/>
      <w:marLeft w:val="0"/>
      <w:marRight w:val="0"/>
      <w:marTop w:val="0"/>
      <w:marBottom w:val="0"/>
      <w:divBdr>
        <w:top w:val="none" w:sz="0" w:space="0" w:color="auto"/>
        <w:left w:val="none" w:sz="0" w:space="0" w:color="auto"/>
        <w:bottom w:val="none" w:sz="0" w:space="0" w:color="auto"/>
        <w:right w:val="none" w:sz="0" w:space="0" w:color="auto"/>
      </w:divBdr>
    </w:div>
    <w:div w:id="1581019715">
      <w:bodyDiv w:val="1"/>
      <w:marLeft w:val="0"/>
      <w:marRight w:val="0"/>
      <w:marTop w:val="0"/>
      <w:marBottom w:val="0"/>
      <w:divBdr>
        <w:top w:val="none" w:sz="0" w:space="0" w:color="auto"/>
        <w:left w:val="none" w:sz="0" w:space="0" w:color="auto"/>
        <w:bottom w:val="none" w:sz="0" w:space="0" w:color="auto"/>
        <w:right w:val="none" w:sz="0" w:space="0" w:color="auto"/>
      </w:divBdr>
    </w:div>
    <w:div w:id="1624270455">
      <w:bodyDiv w:val="1"/>
      <w:marLeft w:val="0"/>
      <w:marRight w:val="0"/>
      <w:marTop w:val="0"/>
      <w:marBottom w:val="0"/>
      <w:divBdr>
        <w:top w:val="none" w:sz="0" w:space="0" w:color="auto"/>
        <w:left w:val="none" w:sz="0" w:space="0" w:color="auto"/>
        <w:bottom w:val="none" w:sz="0" w:space="0" w:color="auto"/>
        <w:right w:val="none" w:sz="0" w:space="0" w:color="auto"/>
      </w:divBdr>
    </w:div>
    <w:div w:id="1658993557">
      <w:bodyDiv w:val="1"/>
      <w:marLeft w:val="0"/>
      <w:marRight w:val="0"/>
      <w:marTop w:val="0"/>
      <w:marBottom w:val="0"/>
      <w:divBdr>
        <w:top w:val="none" w:sz="0" w:space="0" w:color="auto"/>
        <w:left w:val="none" w:sz="0" w:space="0" w:color="auto"/>
        <w:bottom w:val="none" w:sz="0" w:space="0" w:color="auto"/>
        <w:right w:val="none" w:sz="0" w:space="0" w:color="auto"/>
      </w:divBdr>
    </w:div>
    <w:div w:id="1696930747">
      <w:bodyDiv w:val="1"/>
      <w:marLeft w:val="0"/>
      <w:marRight w:val="0"/>
      <w:marTop w:val="0"/>
      <w:marBottom w:val="0"/>
      <w:divBdr>
        <w:top w:val="none" w:sz="0" w:space="0" w:color="auto"/>
        <w:left w:val="none" w:sz="0" w:space="0" w:color="auto"/>
        <w:bottom w:val="none" w:sz="0" w:space="0" w:color="auto"/>
        <w:right w:val="none" w:sz="0" w:space="0" w:color="auto"/>
      </w:divBdr>
    </w:div>
    <w:div w:id="1788039017">
      <w:bodyDiv w:val="1"/>
      <w:marLeft w:val="0"/>
      <w:marRight w:val="0"/>
      <w:marTop w:val="0"/>
      <w:marBottom w:val="0"/>
      <w:divBdr>
        <w:top w:val="none" w:sz="0" w:space="0" w:color="auto"/>
        <w:left w:val="none" w:sz="0" w:space="0" w:color="auto"/>
        <w:bottom w:val="none" w:sz="0" w:space="0" w:color="auto"/>
        <w:right w:val="none" w:sz="0" w:space="0" w:color="auto"/>
      </w:divBdr>
    </w:div>
    <w:div w:id="1842618371">
      <w:bodyDiv w:val="1"/>
      <w:marLeft w:val="0"/>
      <w:marRight w:val="0"/>
      <w:marTop w:val="0"/>
      <w:marBottom w:val="0"/>
      <w:divBdr>
        <w:top w:val="none" w:sz="0" w:space="0" w:color="auto"/>
        <w:left w:val="none" w:sz="0" w:space="0" w:color="auto"/>
        <w:bottom w:val="none" w:sz="0" w:space="0" w:color="auto"/>
        <w:right w:val="none" w:sz="0" w:space="0" w:color="auto"/>
      </w:divBdr>
    </w:div>
    <w:div w:id="1885097961">
      <w:bodyDiv w:val="1"/>
      <w:marLeft w:val="0"/>
      <w:marRight w:val="0"/>
      <w:marTop w:val="0"/>
      <w:marBottom w:val="0"/>
      <w:divBdr>
        <w:top w:val="none" w:sz="0" w:space="0" w:color="auto"/>
        <w:left w:val="none" w:sz="0" w:space="0" w:color="auto"/>
        <w:bottom w:val="none" w:sz="0" w:space="0" w:color="auto"/>
        <w:right w:val="none" w:sz="0" w:space="0" w:color="auto"/>
      </w:divBdr>
    </w:div>
    <w:div w:id="1944268482">
      <w:bodyDiv w:val="1"/>
      <w:marLeft w:val="0"/>
      <w:marRight w:val="0"/>
      <w:marTop w:val="0"/>
      <w:marBottom w:val="0"/>
      <w:divBdr>
        <w:top w:val="none" w:sz="0" w:space="0" w:color="auto"/>
        <w:left w:val="none" w:sz="0" w:space="0" w:color="auto"/>
        <w:bottom w:val="none" w:sz="0" w:space="0" w:color="auto"/>
        <w:right w:val="none" w:sz="0" w:space="0" w:color="auto"/>
      </w:divBdr>
    </w:div>
    <w:div w:id="2056275764">
      <w:bodyDiv w:val="1"/>
      <w:marLeft w:val="0"/>
      <w:marRight w:val="0"/>
      <w:marTop w:val="0"/>
      <w:marBottom w:val="0"/>
      <w:divBdr>
        <w:top w:val="none" w:sz="0" w:space="0" w:color="auto"/>
        <w:left w:val="none" w:sz="0" w:space="0" w:color="auto"/>
        <w:bottom w:val="none" w:sz="0" w:space="0" w:color="auto"/>
        <w:right w:val="none" w:sz="0" w:space="0" w:color="auto"/>
      </w:divBdr>
    </w:div>
    <w:div w:id="2078821594">
      <w:bodyDiv w:val="1"/>
      <w:marLeft w:val="0"/>
      <w:marRight w:val="0"/>
      <w:marTop w:val="0"/>
      <w:marBottom w:val="0"/>
      <w:divBdr>
        <w:top w:val="none" w:sz="0" w:space="0" w:color="auto"/>
        <w:left w:val="none" w:sz="0" w:space="0" w:color="auto"/>
        <w:bottom w:val="none" w:sz="0" w:space="0" w:color="auto"/>
        <w:right w:val="none" w:sz="0" w:space="0" w:color="auto"/>
      </w:divBdr>
    </w:div>
    <w:div w:id="214646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1</Pages>
  <Words>2377</Words>
  <Characters>13555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Pratiksha Pawade</dc:creator>
  <cp:keywords/>
  <dc:description/>
  <cp:lastModifiedBy>ansar shaikh</cp:lastModifiedBy>
  <cp:revision>4</cp:revision>
  <dcterms:created xsi:type="dcterms:W3CDTF">2025-01-18T18:10:00Z</dcterms:created>
  <dcterms:modified xsi:type="dcterms:W3CDTF">2025-01-19T06:11:00Z</dcterms:modified>
</cp:coreProperties>
</file>