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6EC2" w:rsidRPr="009C71B6" w:rsidRDefault="005A174B" w:rsidP="007D6EC2">
      <w:pPr>
        <w:rPr>
          <w:b/>
          <w:u w:val="single"/>
        </w:rPr>
      </w:pPr>
      <w:r>
        <w:rPr>
          <w:b/>
          <w:noProof/>
          <w:u w:val="single"/>
        </w:rPr>
        <w:pict>
          <v:rect id="_x0000_s1035" style="position:absolute;margin-left:150.65pt;margin-top:-43.8pt;width:131.75pt;height:27.55pt;z-index:251643904" strokecolor="white [3212]">
            <v:textbox>
              <w:txbxContent>
                <w:p w:rsidR="007D6EC2" w:rsidRPr="009B7228" w:rsidRDefault="007D6EC2" w:rsidP="007D6EC2">
                  <w:pPr>
                    <w:rPr>
                      <w:b/>
                      <w:sz w:val="28"/>
                      <w:szCs w:val="28"/>
                    </w:rPr>
                  </w:pPr>
                  <w:r w:rsidRPr="009B7228">
                    <w:rPr>
                      <w:b/>
                      <w:sz w:val="28"/>
                      <w:szCs w:val="28"/>
                    </w:rPr>
                    <w:t>Data Flow Diagram</w:t>
                  </w:r>
                </w:p>
              </w:txbxContent>
            </v:textbox>
          </v:rect>
        </w:pict>
      </w:r>
      <w:r w:rsidR="007D6EC2" w:rsidRPr="009C71B6">
        <w:rPr>
          <w:b/>
          <w:u w:val="single"/>
        </w:rPr>
        <w:t>Level -0</w:t>
      </w:r>
    </w:p>
    <w:p w:rsidR="007D6EC2" w:rsidRDefault="007D6EC2" w:rsidP="007D6EC2">
      <w:pPr>
        <w:tabs>
          <w:tab w:val="left" w:pos="5949"/>
        </w:tabs>
      </w:pPr>
      <w:r>
        <w:t xml:space="preserve">                                                                                                          </w:t>
      </w:r>
    </w:p>
    <w:p w:rsidR="007D6EC2" w:rsidRDefault="007D6EC2" w:rsidP="007D6EC2">
      <w:pPr>
        <w:tabs>
          <w:tab w:val="left" w:pos="2349"/>
        </w:tabs>
      </w:pPr>
      <w:r>
        <w:t xml:space="preserve">                                  </w:t>
      </w:r>
    </w:p>
    <w:p w:rsidR="007D6EC2" w:rsidRDefault="007D6EC2" w:rsidP="007D6EC2">
      <w:pPr>
        <w:tabs>
          <w:tab w:val="left" w:pos="6411"/>
        </w:tabs>
        <w:ind w:firstLine="5040"/>
      </w:pPr>
      <w:r>
        <w:t xml:space="preserve">        </w:t>
      </w:r>
    </w:p>
    <w:p w:rsidR="007D6EC2" w:rsidRDefault="005A174B" w:rsidP="007D6EC2">
      <w:r w:rsidRPr="005A174B">
        <w:rPr>
          <w:b/>
          <w:noProof/>
          <w:u w:val="single"/>
        </w:rPr>
        <w:pict>
          <v:oval id="_x0000_s1027" style="position:absolute;margin-left:132.75pt;margin-top:23.5pt;width:125.4pt;height:79.5pt;z-index:251644928" fillcolor="#4bacc6 [3208]" strokecolor="#f2f2f2 [3041]" strokeweight="3pt">
            <v:shadow on="t" type="perspective" color="#205867 [1608]" opacity=".5" offset="1pt" offset2="-1pt"/>
            <v:textbox style="mso-next-textbox:#_x0000_s1027">
              <w:txbxContent>
                <w:p w:rsidR="007D6EC2" w:rsidRPr="007D6EC2" w:rsidRDefault="007D6EC2" w:rsidP="007D6EC2">
                  <w:pPr>
                    <w:rPr>
                      <w:sz w:val="28"/>
                      <w:szCs w:val="28"/>
                      <w:lang w:val="en-IN"/>
                    </w:rPr>
                  </w:pPr>
                  <w:r>
                    <w:rPr>
                      <w:sz w:val="28"/>
                      <w:szCs w:val="28"/>
                      <w:lang w:val="en-IN"/>
                    </w:rPr>
                    <w:t>Browse and upload file</w:t>
                  </w:r>
                </w:p>
              </w:txbxContent>
            </v:textbox>
          </v:oval>
        </w:pict>
      </w:r>
      <w:r w:rsidR="007D6EC2">
        <w:t xml:space="preserve">                                                                                                            </w:t>
      </w:r>
    </w:p>
    <w:p w:rsidR="007D6EC2" w:rsidRDefault="005A174B" w:rsidP="007D6EC2">
      <w:r w:rsidRPr="005A174B">
        <w:rPr>
          <w:b/>
          <w:noProof/>
          <w:u w:val="single"/>
        </w:rPr>
        <w:pict>
          <v:rect id="_x0000_s1026" style="position:absolute;margin-left:-58.5pt;margin-top:25.35pt;width:99.05pt;height:52.2pt;z-index:251645952" fillcolor="#9bbb59 [3206]" strokecolor="#f2f2f2 [3041]" strokeweight="3pt">
            <v:shadow on="t" type="perspective" color="#4e6128 [1606]" opacity=".5" offset="1pt" offset2="-1pt"/>
            <v:textbox style="mso-next-textbox:#_x0000_s1026">
              <w:txbxContent>
                <w:p w:rsidR="007D6EC2" w:rsidRPr="00C27245" w:rsidRDefault="007D6EC2" w:rsidP="007D6EC2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br/>
                  </w:r>
                  <w:r w:rsidRPr="00C27245">
                    <w:rPr>
                      <w:b/>
                      <w:sz w:val="24"/>
                      <w:szCs w:val="24"/>
                    </w:rPr>
                    <w:t>Data Owner</w:t>
                  </w:r>
                </w:p>
              </w:txbxContent>
            </v:textbox>
          </v:rect>
        </w:pict>
      </w:r>
      <w:r w:rsidR="007D6EC2">
        <w:tab/>
      </w:r>
      <w:r w:rsidR="007D6EC2">
        <w:tab/>
      </w:r>
      <w:r w:rsidR="007D6EC2">
        <w:tab/>
      </w:r>
      <w:r w:rsidR="007D6EC2">
        <w:tab/>
      </w:r>
      <w:r w:rsidR="007D6EC2">
        <w:tab/>
      </w:r>
      <w:r w:rsidR="007D6EC2">
        <w:tab/>
      </w:r>
      <w:r w:rsidR="007D6EC2">
        <w:tab/>
      </w:r>
    </w:p>
    <w:p w:rsidR="007D6EC2" w:rsidRDefault="005A174B" w:rsidP="007D6EC2">
      <w:pPr>
        <w:tabs>
          <w:tab w:val="left" w:pos="6078"/>
        </w:tabs>
      </w:pPr>
      <w:r w:rsidRPr="005A174B">
        <w:rPr>
          <w:b/>
          <w:noProof/>
          <w:u w:val="single"/>
        </w:rPr>
        <w:pict>
          <v:rect id="_x0000_s1030" style="position:absolute;margin-left:350.35pt;margin-top:17pt;width:117.5pt;height:31.35pt;z-index:251646976" fillcolor="#9bbb59 [3206]" strokecolor="#f2f2f2 [3041]" strokeweight="3pt">
            <v:shadow on="t" type="perspective" color="#4e6128 [1606]" opacity=".5" offset="1pt" offset2="-1pt"/>
            <v:textbox style="mso-next-textbox:#_x0000_s1030">
              <w:txbxContent>
                <w:p w:rsidR="007D6EC2" w:rsidRPr="00C27245" w:rsidRDefault="00257B93" w:rsidP="007D6EC2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         </w:t>
                  </w:r>
                  <w:r w:rsidR="00C3340A">
                    <w:rPr>
                      <w:b/>
                      <w:sz w:val="24"/>
                      <w:szCs w:val="24"/>
                    </w:rPr>
                    <w:t>CSP</w:t>
                  </w:r>
                </w:p>
              </w:txbxContent>
            </v:textbox>
          </v:rect>
        </w:pict>
      </w:r>
      <w:r w:rsidR="007D6EC2">
        <w:t xml:space="preserve">                     </w:t>
      </w:r>
      <w:r w:rsidR="007D6EC2">
        <w:tab/>
      </w:r>
    </w:p>
    <w:p w:rsidR="007D6EC2" w:rsidRDefault="005A174B" w:rsidP="007D6EC2">
      <w:pPr>
        <w:tabs>
          <w:tab w:val="left" w:pos="6360"/>
        </w:tabs>
      </w:pPr>
      <w:r w:rsidRPr="005A174B">
        <w:rPr>
          <w:b/>
          <w:noProof/>
          <w:u w:val="singl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2" type="#_x0000_t32" style="position:absolute;margin-left:258.15pt;margin-top:4.15pt;width:92.2pt;height:0;z-index:251664384" o:connectortype="straight" strokecolor="#4bacc6 [3208]" strokeweight="1pt">
            <v:stroke dashstyle="dash" startarrow="block" endarrow="block"/>
            <v:shadow color="#868686"/>
          </v:shape>
        </w:pict>
      </w:r>
      <w:r w:rsidRPr="005A174B">
        <w:rPr>
          <w:b/>
          <w:noProof/>
          <w:u w:val="single"/>
          <w:lang w:val="en-IN" w:eastAsia="en-IN"/>
        </w:rPr>
        <w:pict>
          <v:shape id="_x0000_s1056" type="#_x0000_t32" style="position:absolute;margin-left:40.55pt;margin-top:4.15pt;width:92.2pt;height:0;z-index:251662336" o:connectortype="straight" strokecolor="#4bacc6 [3208]" strokeweight="1pt">
            <v:stroke dashstyle="dash" startarrow="block" endarrow="block"/>
            <v:shadow color="#868686"/>
          </v:shape>
        </w:pict>
      </w:r>
      <w:r w:rsidR="007D6EC2">
        <w:t xml:space="preserve">                                                                                                              </w:t>
      </w:r>
    </w:p>
    <w:p w:rsidR="007D6EC2" w:rsidRDefault="005A174B" w:rsidP="007D6EC2">
      <w:pPr>
        <w:tabs>
          <w:tab w:val="left" w:pos="6360"/>
        </w:tabs>
      </w:pPr>
      <w:r>
        <w:rPr>
          <w:noProof/>
        </w:rPr>
        <w:pict>
          <v:shape id="_x0000_s1065" type="#_x0000_t32" style="position:absolute;margin-left:309.75pt;margin-top:1.2pt;width:76.5pt;height:102pt;flip:x;z-index:251667456" o:connectortype="straight" strokecolor="#9bbb59 [3206]" strokeweight="1pt">
            <v:stroke dashstyle="dash" startarrow="block" endarrow="block"/>
            <v:shadow color="#868686"/>
          </v:shape>
        </w:pict>
      </w:r>
      <w:r w:rsidRPr="005A174B">
        <w:rPr>
          <w:b/>
          <w:noProof/>
          <w:u w:val="single"/>
          <w:lang w:val="en-IN" w:eastAsia="en-IN"/>
        </w:rPr>
        <w:pict>
          <v:shape id="_x0000_s1057" type="#_x0000_t32" style="position:absolute;margin-left:18pt;margin-top:1.2pt;width:32.25pt;height:84pt;z-index:251663360" o:connectortype="straight" strokecolor="#9bbb59 [3206]" strokeweight="1pt">
            <v:stroke dashstyle="dash" startarrow="block" endarrow="block"/>
            <v:shadow color="#868686"/>
          </v:shape>
        </w:pict>
      </w:r>
      <w:r w:rsidR="007D6EC2">
        <w:t xml:space="preserve">                                                                                                                               </w:t>
      </w:r>
    </w:p>
    <w:p w:rsidR="007D6EC2" w:rsidRDefault="007D6EC2" w:rsidP="007D6EC2">
      <w:pPr>
        <w:tabs>
          <w:tab w:val="left" w:pos="7011"/>
        </w:tabs>
      </w:pPr>
      <w:r>
        <w:t xml:space="preserve">                                                                                                                              </w:t>
      </w:r>
    </w:p>
    <w:p w:rsidR="007D6EC2" w:rsidRDefault="007D6EC2" w:rsidP="007D6EC2">
      <w:pPr>
        <w:tabs>
          <w:tab w:val="left" w:pos="6394"/>
        </w:tabs>
      </w:pPr>
      <w:r>
        <w:t xml:space="preserve">                                                                                      </w:t>
      </w:r>
    </w:p>
    <w:p w:rsidR="007D6EC2" w:rsidRDefault="005A174B" w:rsidP="007D6EC2">
      <w:r w:rsidRPr="005A174B">
        <w:rPr>
          <w:b/>
          <w:noProof/>
          <w:u w:val="single"/>
        </w:rPr>
        <w:pict>
          <v:oval id="_x0000_s1028" style="position:absolute;margin-left:-10.4pt;margin-top:8.9pt;width:127.9pt;height:40.5pt;z-index:251648000" fillcolor="#4bacc6 [3208]" strokecolor="#f2f2f2 [3041]" strokeweight="3pt">
            <v:shadow on="t" type="perspective" color="#205867 [1608]" opacity=".5" offset="1pt" offset2="-1pt"/>
            <v:textbox style="mso-next-textbox:#_x0000_s1028">
              <w:txbxContent>
                <w:p w:rsidR="007D6EC2" w:rsidRPr="007D6EC2" w:rsidRDefault="007D6EC2" w:rsidP="007D6EC2">
                  <w:pPr>
                    <w:ind w:left="150"/>
                    <w:rPr>
                      <w:sz w:val="24"/>
                      <w:szCs w:val="24"/>
                    </w:rPr>
                  </w:pPr>
                  <w:r w:rsidRPr="007D6EC2">
                    <w:rPr>
                      <w:sz w:val="24"/>
                      <w:szCs w:val="24"/>
                    </w:rPr>
                    <w:t>Meta data</w:t>
                  </w:r>
                </w:p>
              </w:txbxContent>
            </v:textbox>
          </v:oval>
        </w:pict>
      </w:r>
    </w:p>
    <w:p w:rsidR="007D6EC2" w:rsidRDefault="005A174B" w:rsidP="007D6EC2">
      <w:r w:rsidRPr="005A174B">
        <w:rPr>
          <w:b/>
          <w:noProof/>
          <w:u w:val="single"/>
        </w:rPr>
        <w:pict>
          <v:oval id="_x0000_s1067" style="position:absolute;margin-left:231.85pt;margin-top:1.45pt;width:127.9pt;height:56.2pt;z-index:251669504" fillcolor="#4bacc6 [3208]" strokecolor="#f2f2f2 [3041]" strokeweight="3pt">
            <v:shadow on="t" type="perspective" color="#205867 [1608]" opacity=".5" offset="1pt" offset2="-1pt"/>
            <v:textbox style="mso-next-textbox:#_x0000_s1067">
              <w:txbxContent>
                <w:p w:rsidR="007D6EC2" w:rsidRPr="007D6EC2" w:rsidRDefault="007D6EC2" w:rsidP="007D6EC2">
                  <w:pPr>
                    <w:ind w:left="15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Audit data</w:t>
                  </w:r>
                </w:p>
              </w:txbxContent>
            </v:textbox>
          </v:oval>
        </w:pict>
      </w:r>
    </w:p>
    <w:p w:rsidR="007D6EC2" w:rsidRDefault="005A174B" w:rsidP="007D6EC2">
      <w:r>
        <w:rPr>
          <w:noProof/>
        </w:rPr>
        <w:pict>
          <v:shape id="_x0000_s1064" type="#_x0000_t32" style="position:absolute;margin-left:70.1pt;margin-top:3.75pt;width:43.15pt;height:93.75pt;z-index:251666432" o:connectortype="straight" strokecolor="#9bbb59 [3206]" strokeweight="1pt">
            <v:stroke dashstyle="dash" startarrow="block" endarrow="block"/>
            <v:shadow color="#868686"/>
          </v:shape>
        </w:pict>
      </w:r>
      <w:r w:rsidRPr="005A174B">
        <w:rPr>
          <w:b/>
          <w:noProof/>
          <w:u w:val="single"/>
        </w:rPr>
        <w:pict>
          <v:shape id="_x0000_s1066" type="#_x0000_t32" style="position:absolute;margin-left:143.25pt;margin-top:23.25pt;width:102pt;height:74.25pt;flip:x;z-index:251668480" o:connectortype="straight" strokecolor="#9bbb59 [3206]" strokeweight="1pt">
            <v:stroke dashstyle="dash" startarrow="block" endarrow="block"/>
            <v:shadow color="#868686"/>
          </v:shape>
        </w:pict>
      </w:r>
    </w:p>
    <w:p w:rsidR="007D6EC2" w:rsidRDefault="007D6EC2" w:rsidP="007D6EC2"/>
    <w:p w:rsidR="007D6EC2" w:rsidRDefault="007D6EC2" w:rsidP="007D6EC2">
      <w:pPr>
        <w:tabs>
          <w:tab w:val="left" w:pos="6926"/>
        </w:tabs>
      </w:pPr>
      <w:r>
        <w:t xml:space="preserve">                                                                                                                </w:t>
      </w:r>
    </w:p>
    <w:p w:rsidR="007D6EC2" w:rsidRDefault="005A174B" w:rsidP="007D6EC2">
      <w:r w:rsidRPr="005A174B">
        <w:rPr>
          <w:b/>
          <w:noProof/>
          <w:u w:val="single"/>
        </w:rPr>
        <w:pict>
          <v:rect id="_x0000_s1063" style="position:absolute;margin-left:70.1pt;margin-top:21.2pt;width:117.5pt;height:31.35pt;z-index:251665408" fillcolor="#9bbb59 [3206]" strokecolor="#f2f2f2 [3041]" strokeweight="3pt">
            <v:shadow on="t" type="perspective" color="#4e6128 [1606]" opacity=".5" offset="1pt" offset2="-1pt"/>
            <v:textbox style="mso-next-textbox:#_x0000_s1063">
              <w:txbxContent>
                <w:p w:rsidR="007D6EC2" w:rsidRPr="00C27245" w:rsidRDefault="000E34D7" w:rsidP="007D6EC2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DTP</w:t>
                  </w:r>
                </w:p>
              </w:txbxContent>
            </v:textbox>
          </v:rect>
        </w:pict>
      </w:r>
    </w:p>
    <w:p w:rsidR="007D6EC2" w:rsidRDefault="007D6EC2" w:rsidP="007D6EC2"/>
    <w:p w:rsidR="007D6EC2" w:rsidRDefault="007D6EC2" w:rsidP="007D6EC2"/>
    <w:p w:rsidR="007D6EC2" w:rsidRDefault="007D6EC2" w:rsidP="007D6EC2"/>
    <w:p w:rsidR="007D6EC2" w:rsidRDefault="007D6EC2" w:rsidP="007D6EC2"/>
    <w:p w:rsidR="007D6EC2" w:rsidRDefault="007D6EC2" w:rsidP="007D6EC2"/>
    <w:p w:rsidR="007D6EC2" w:rsidRDefault="007D6EC2" w:rsidP="007D6EC2"/>
    <w:p w:rsidR="007D6EC2" w:rsidRDefault="007D6EC2" w:rsidP="007D6EC2"/>
    <w:p w:rsidR="007D6EC2" w:rsidRDefault="007D6EC2" w:rsidP="007D6EC2"/>
    <w:p w:rsidR="007D6EC2" w:rsidRDefault="007D6EC2" w:rsidP="007D6EC2">
      <w:pPr>
        <w:rPr>
          <w:b/>
          <w:u w:val="single"/>
        </w:rPr>
      </w:pPr>
      <w:r w:rsidRPr="00717955">
        <w:rPr>
          <w:b/>
          <w:u w:val="single"/>
        </w:rPr>
        <w:lastRenderedPageBreak/>
        <w:t>Level -1</w:t>
      </w:r>
    </w:p>
    <w:p w:rsidR="007D6EC2" w:rsidRDefault="007D6EC2" w:rsidP="007D6EC2">
      <w:pPr>
        <w:rPr>
          <w:b/>
          <w:u w:val="single"/>
        </w:rPr>
      </w:pPr>
    </w:p>
    <w:p w:rsidR="007D6EC2" w:rsidRDefault="005A174B" w:rsidP="007D6EC2">
      <w:pPr>
        <w:rPr>
          <w:b/>
          <w:u w:val="single"/>
        </w:rPr>
      </w:pPr>
      <w:r>
        <w:rPr>
          <w:b/>
          <w:noProof/>
          <w:u w:val="single"/>
        </w:rPr>
        <w:pict>
          <v:rect id="_x0000_s1038" style="position:absolute;margin-left:322.3pt;margin-top:21.6pt;width:93.95pt;height:28.35pt;z-index:251649024" fillcolor="#c0504d [3205]" strokecolor="#f2f2f2 [3041]" strokeweight="3pt">
            <v:shadow on="t" type="perspective" color="#622423 [1605]" opacity=".5" offset="1pt" offset2="-1pt"/>
            <v:textbox>
              <w:txbxContent>
                <w:p w:rsidR="007D6EC2" w:rsidRPr="00C27245" w:rsidRDefault="007D6EC2" w:rsidP="007D6EC2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Cloud Servers </w:t>
                  </w:r>
                </w:p>
              </w:txbxContent>
            </v:textbox>
          </v:rect>
        </w:pict>
      </w:r>
      <w:r>
        <w:rPr>
          <w:b/>
          <w:noProof/>
          <w:u w:val="single"/>
        </w:rPr>
        <w:pict>
          <v:shape id="_x0000_s1042" type="#_x0000_t32" style="position:absolute;margin-left:402.85pt;margin-top:49.95pt;width:0;height:62pt;z-index:251650048" o:connectortype="straight">
            <v:stroke endarrow="block"/>
          </v:shape>
        </w:pict>
      </w:r>
      <w:r>
        <w:rPr>
          <w:b/>
          <w:noProof/>
          <w:u w:val="single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41" type="#_x0000_t4" style="position:absolute;margin-left:355.5pt;margin-top:111.95pt;width:97.65pt;height:95.15pt;z-index:251651072" fillcolor="#9bbb59 [3206]" strokecolor="#f2f2f2 [3041]" strokeweight="3pt">
            <v:shadow on="t" type="perspective" color="#4e6128 [1606]" opacity=".5" offset="1pt" offset2="-1pt"/>
            <v:textbox>
              <w:txbxContent>
                <w:p w:rsidR="007D6EC2" w:rsidRDefault="007D6EC2" w:rsidP="007D6EC2">
                  <w:r>
                    <w:t xml:space="preserve">Check </w:t>
                  </w:r>
                  <w:proofErr w:type="spellStart"/>
                  <w:r>
                    <w:t>fname</w:t>
                  </w:r>
                  <w:proofErr w:type="spellEnd"/>
                  <w:r>
                    <w:t xml:space="preserve"> and </w:t>
                  </w:r>
                  <w:proofErr w:type="spellStart"/>
                  <w:proofErr w:type="gramStart"/>
                  <w:r>
                    <w:t>sk</w:t>
                  </w:r>
                  <w:proofErr w:type="spellEnd"/>
                  <w:proofErr w:type="gramEnd"/>
                </w:p>
              </w:txbxContent>
            </v:textbox>
          </v:shape>
        </w:pict>
      </w:r>
      <w:r>
        <w:rPr>
          <w:b/>
          <w:noProof/>
          <w:u w:val="single"/>
        </w:rPr>
        <w:pict>
          <v:oval id="_x0000_s1037" style="position:absolute;margin-left:160.6pt;margin-top:5.15pt;width:109.55pt;height:51.3pt;z-index:251652096" fillcolor="#8064a2 [3207]" strokecolor="#f2f2f2 [3041]" strokeweight="3pt">
            <v:shadow on="t" type="perspective" color="#3f3151 [1607]" opacity=".5" offset="1pt" offset2="-1pt"/>
            <v:textbox>
              <w:txbxContent>
                <w:p w:rsidR="007D6EC2" w:rsidRPr="00C27245" w:rsidRDefault="007D6EC2" w:rsidP="007D6EC2">
                  <w:pPr>
                    <w:rPr>
                      <w:b/>
                      <w:sz w:val="24"/>
                      <w:szCs w:val="24"/>
                    </w:rPr>
                  </w:pPr>
                  <w:proofErr w:type="spellStart"/>
                  <w:r>
                    <w:rPr>
                      <w:b/>
                      <w:sz w:val="24"/>
                      <w:szCs w:val="24"/>
                    </w:rPr>
                    <w:t>Req</w:t>
                  </w:r>
                  <w:proofErr w:type="spellEnd"/>
                  <w:r>
                    <w:rPr>
                      <w:b/>
                      <w:sz w:val="24"/>
                      <w:szCs w:val="24"/>
                    </w:rPr>
                    <w:t xml:space="preserve"> File </w:t>
                  </w:r>
                </w:p>
              </w:txbxContent>
            </v:textbox>
          </v:oval>
        </w:pict>
      </w:r>
      <w:r>
        <w:rPr>
          <w:b/>
          <w:noProof/>
          <w:u w:val="single"/>
        </w:rPr>
        <w:pict>
          <v:rect id="_x0000_s1036" style="position:absolute;margin-left:11.4pt;margin-top:16.35pt;width:75.65pt;height:29.1pt;z-index:251653120" fillcolor="#4bacc6 [3208]" strokecolor="#f2f2f2 [3041]" strokeweight="3pt">
            <v:shadow on="t" type="perspective" color="#205867 [1608]" opacity=".5" offset="1pt" offset2="-1pt"/>
            <v:textbox>
              <w:txbxContent>
                <w:p w:rsidR="007D6EC2" w:rsidRPr="00C27245" w:rsidRDefault="00601427" w:rsidP="007D6EC2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User</w:t>
                  </w:r>
                </w:p>
              </w:txbxContent>
            </v:textbox>
          </v:rect>
        </w:pict>
      </w:r>
    </w:p>
    <w:p w:rsidR="007D6EC2" w:rsidRPr="00A4448F" w:rsidRDefault="005A174B" w:rsidP="007D6EC2">
      <w:r>
        <w:rPr>
          <w:noProof/>
        </w:rPr>
        <w:pict>
          <v:shape id="_x0000_s1046" type="#_x0000_t32" style="position:absolute;margin-left:42.85pt;margin-top:20pt;width:95.15pt;height:166.1pt;flip:x y;z-index:251654144" o:connectortype="straight" strokecolor="#c0504d [3205]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048" type="#_x0000_t32" style="position:absolute;margin-left:80.7pt;margin-top:24.5pt;width:161.1pt;height:99.1pt;flip:x y;z-index:251655168" o:connectortype="straight" strokecolor="#c0504d [3205]" strokeweight="1pt">
            <v:stroke dashstyle="dash" endarrow="block"/>
            <v:shadow color="#868686"/>
          </v:shape>
        </w:pict>
      </w:r>
      <w:r w:rsidRPr="005A174B">
        <w:rPr>
          <w:b/>
          <w:noProof/>
          <w:u w:val="single"/>
        </w:rPr>
        <w:pict>
          <v:shape id="_x0000_s1039" type="#_x0000_t32" style="position:absolute;margin-left:87.05pt;margin-top:5.95pt;width:73.55pt;height:.85pt;z-index:251656192" o:connectortype="straight">
            <v:stroke endarrow="block"/>
          </v:shape>
        </w:pict>
      </w:r>
      <w:r w:rsidRPr="005A174B">
        <w:rPr>
          <w:b/>
          <w:noProof/>
          <w:u w:val="single"/>
        </w:rPr>
        <w:pict>
          <v:shape id="_x0000_s1040" type="#_x0000_t32" style="position:absolute;margin-left:270.15pt;margin-top:5.95pt;width:52.15pt;height:0;z-index:251657216" o:connectortype="straight">
            <v:stroke endarrow="block"/>
          </v:shape>
        </w:pict>
      </w:r>
    </w:p>
    <w:p w:rsidR="007D6EC2" w:rsidRPr="00A4448F" w:rsidRDefault="007D6EC2" w:rsidP="007D6EC2"/>
    <w:p w:rsidR="007D6EC2" w:rsidRPr="00A4448F" w:rsidRDefault="007D6EC2" w:rsidP="007D6EC2"/>
    <w:p w:rsidR="007D6EC2" w:rsidRPr="00A4448F" w:rsidRDefault="007D6EC2" w:rsidP="007D6EC2"/>
    <w:p w:rsidR="007D6EC2" w:rsidRDefault="005A174B" w:rsidP="007D6EC2">
      <w:pPr>
        <w:tabs>
          <w:tab w:val="left" w:pos="6754"/>
        </w:tabs>
      </w:pPr>
      <w:r>
        <w:rPr>
          <w:noProof/>
        </w:rPr>
        <w:pict>
          <v:rect id="_x0000_s1047" style="position:absolute;margin-left:236.55pt;margin-top:17.35pt;width:71.5pt;height:39.45pt;z-index:251658240" fillcolor="#4f81bd [3204]" strokecolor="#f2f2f2 [3041]" strokeweight="3pt">
            <v:shadow on="t" type="perspective" color="#243f60 [1604]" opacity=".5" offset="1pt" offset2="-1pt"/>
            <v:textbox>
              <w:txbxContent>
                <w:p w:rsidR="007D6EC2" w:rsidRDefault="007D6EC2" w:rsidP="007D6EC2">
                  <w:pPr>
                    <w:jc w:val="center"/>
                  </w:pPr>
                  <w:r>
                    <w:t>Authorize the file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44" type="#_x0000_t32" style="position:absolute;margin-left:402.85pt;margin-top:79.9pt;width:0;height:60pt;z-index:251659264" o:connectortype="straight">
            <v:stroke endarrow="block"/>
          </v:shape>
        </w:pict>
      </w:r>
      <w:r w:rsidR="007D6EC2">
        <w:tab/>
        <w:t>T</w:t>
      </w:r>
    </w:p>
    <w:p w:rsidR="007D6EC2" w:rsidRPr="000913B2" w:rsidRDefault="005A174B" w:rsidP="007D6EC2">
      <w:r w:rsidRPr="005A174B">
        <w:rPr>
          <w:b/>
          <w:noProof/>
          <w:u w:val="single"/>
        </w:rPr>
        <w:pict>
          <v:shape id="_x0000_s1043" type="#_x0000_t32" style="position:absolute;margin-left:313.7pt;margin-top:5.6pt;width:41.8pt;height:.05pt;z-index:251660288" o:connectortype="straight"/>
        </w:pict>
      </w:r>
    </w:p>
    <w:p w:rsidR="007D6EC2" w:rsidRPr="000913B2" w:rsidRDefault="007D6EC2" w:rsidP="007D6EC2">
      <w:r>
        <w:t xml:space="preserve">                                                                                                                     </w:t>
      </w:r>
    </w:p>
    <w:p w:rsidR="007D6EC2" w:rsidRDefault="005A174B" w:rsidP="007D6EC2">
      <w:pPr>
        <w:tabs>
          <w:tab w:val="left" w:pos="8160"/>
        </w:tabs>
      </w:pPr>
      <w:r>
        <w:rPr>
          <w:noProof/>
        </w:rPr>
        <w:pict>
          <v:oval id="_x0000_s1068" style="position:absolute;margin-left:105.45pt;margin-top:3.55pt;width:123.15pt;height:51.3pt;z-index:251670528" fillcolor="#8064a2 [3207]" strokecolor="#f2f2f2 [3041]" strokeweight="3pt">
            <v:shadow on="t" type="perspective" color="#3f3151 [1607]" opacity=".5" offset="1pt" offset2="-1pt"/>
            <v:textbox>
              <w:txbxContent>
                <w:p w:rsidR="007D6EC2" w:rsidRPr="007D6EC2" w:rsidRDefault="007D6EC2" w:rsidP="007D6EC2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Authorization</w:t>
                  </w:r>
                </w:p>
              </w:txbxContent>
            </v:textbox>
          </v:oval>
        </w:pict>
      </w:r>
      <w:r w:rsidR="007D6EC2">
        <w:tab/>
        <w:t xml:space="preserve">  F</w:t>
      </w:r>
    </w:p>
    <w:p w:rsidR="007D6EC2" w:rsidRDefault="007D6EC2" w:rsidP="007D6EC2">
      <w:pPr>
        <w:jc w:val="right"/>
      </w:pPr>
    </w:p>
    <w:p w:rsidR="007D6EC2" w:rsidRPr="00DE44CF" w:rsidRDefault="005A174B" w:rsidP="007D6EC2">
      <w:r>
        <w:rPr>
          <w:noProof/>
        </w:rPr>
        <w:pict>
          <v:shape id="_x0000_s1069" type="#_x0000_t32" style="position:absolute;margin-left:196.5pt;margin-top:4pt;width:172.6pt;height:34.9pt;flip:x y;z-index:251671552" o:connectortype="straight" strokecolor="#c0504d [3205]" strokeweight="1pt">
            <v:stroke dashstyle="dash" endarrow="block"/>
            <v:shadow color="#868686"/>
          </v:shape>
        </w:pict>
      </w:r>
      <w:r>
        <w:rPr>
          <w:noProof/>
        </w:rPr>
        <w:pict>
          <v:rect id="_x0000_s1045" style="position:absolute;margin-left:369.1pt;margin-top:12.7pt;width:99.65pt;height:39.45pt;z-index:251661312" fillcolor="#c0504d [3205]" strokecolor="#f2f2f2 [3041]" strokeweight="3pt">
            <v:shadow on="t" type="perspective" color="#622423 [1605]" opacity=".5" offset="1pt" offset2="-1pt"/>
            <v:textbox>
              <w:txbxContent>
                <w:p w:rsidR="007D6EC2" w:rsidRDefault="00601427" w:rsidP="007D6EC2">
                  <w:pPr>
                    <w:jc w:val="center"/>
                  </w:pPr>
                  <w:r>
                    <w:t>DTP</w:t>
                  </w:r>
                </w:p>
              </w:txbxContent>
            </v:textbox>
          </v:rect>
        </w:pict>
      </w:r>
    </w:p>
    <w:p w:rsidR="007D6EC2" w:rsidRPr="00DE44CF" w:rsidRDefault="007D6EC2" w:rsidP="007D6EC2"/>
    <w:p w:rsidR="007D6EC2" w:rsidRPr="00DE44CF" w:rsidRDefault="007D6EC2" w:rsidP="007D6EC2"/>
    <w:p w:rsidR="007D6EC2" w:rsidRPr="00DE44CF" w:rsidRDefault="007D6EC2" w:rsidP="007D6EC2"/>
    <w:p w:rsidR="007D6EC2" w:rsidRPr="00DE44CF" w:rsidRDefault="007D6EC2" w:rsidP="007D6EC2"/>
    <w:p w:rsidR="007D6EC2" w:rsidRPr="00DE44CF" w:rsidRDefault="007D6EC2" w:rsidP="007D6EC2"/>
    <w:p w:rsidR="007D6EC2" w:rsidRPr="00DE44CF" w:rsidRDefault="007D6EC2" w:rsidP="007D6EC2"/>
    <w:p w:rsidR="007D6EC2" w:rsidRPr="00DE44CF" w:rsidRDefault="007D6EC2" w:rsidP="007D6EC2"/>
    <w:p w:rsidR="007D6EC2" w:rsidRDefault="007D6EC2" w:rsidP="007D6EC2"/>
    <w:p w:rsidR="007D6EC2" w:rsidRDefault="007D6EC2" w:rsidP="007D6EC2">
      <w:pPr>
        <w:tabs>
          <w:tab w:val="left" w:pos="4114"/>
        </w:tabs>
      </w:pPr>
      <w:r>
        <w:tab/>
      </w:r>
    </w:p>
    <w:p w:rsidR="007D6EC2" w:rsidRDefault="007D6EC2" w:rsidP="007D6EC2">
      <w:pPr>
        <w:tabs>
          <w:tab w:val="left" w:pos="4114"/>
        </w:tabs>
      </w:pPr>
    </w:p>
    <w:p w:rsidR="007D6EC2" w:rsidRDefault="007D6EC2" w:rsidP="007D6EC2">
      <w:pPr>
        <w:tabs>
          <w:tab w:val="left" w:pos="4114"/>
        </w:tabs>
      </w:pPr>
    </w:p>
    <w:p w:rsidR="007D6EC2" w:rsidRDefault="007D6EC2" w:rsidP="007D6EC2">
      <w:pPr>
        <w:tabs>
          <w:tab w:val="left" w:pos="4114"/>
        </w:tabs>
      </w:pPr>
    </w:p>
    <w:sectPr w:rsidR="007D6EC2" w:rsidSect="003F10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D6EC2"/>
    <w:rsid w:val="00046D02"/>
    <w:rsid w:val="000A1D20"/>
    <w:rsid w:val="000E34D7"/>
    <w:rsid w:val="001B67F1"/>
    <w:rsid w:val="002010C6"/>
    <w:rsid w:val="00257B93"/>
    <w:rsid w:val="0029728F"/>
    <w:rsid w:val="002D6A4F"/>
    <w:rsid w:val="005A174B"/>
    <w:rsid w:val="00601427"/>
    <w:rsid w:val="007D6EC2"/>
    <w:rsid w:val="00A00DBD"/>
    <w:rsid w:val="00A87724"/>
    <w:rsid w:val="00B16A9F"/>
    <w:rsid w:val="00C3340A"/>
    <w:rsid w:val="00CB0825"/>
    <w:rsid w:val="00E660D7"/>
    <w:rsid w:val="00FE4C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15" type="connector" idref="#_x0000_s1048"/>
        <o:r id="V:Rule16" type="connector" idref="#_x0000_s1066"/>
        <o:r id="V:Rule17" type="connector" idref="#_x0000_s1043"/>
        <o:r id="V:Rule18" type="connector" idref="#_x0000_s1057"/>
        <o:r id="V:Rule19" type="connector" idref="#_x0000_s1040"/>
        <o:r id="V:Rule20" type="connector" idref="#_x0000_s1039"/>
        <o:r id="V:Rule21" type="connector" idref="#_x0000_s1044"/>
        <o:r id="V:Rule22" type="connector" idref="#_x0000_s1042"/>
        <o:r id="V:Rule23" type="connector" idref="#_x0000_s1046"/>
        <o:r id="V:Rule24" type="connector" idref="#_x0000_s1065"/>
        <o:r id="V:Rule25" type="connector" idref="#_x0000_s1056"/>
        <o:r id="V:Rule26" type="connector" idref="#_x0000_s1069"/>
        <o:r id="V:Rule27" type="connector" idref="#_x0000_s1062"/>
        <o:r id="V:Rule28" type="connector" idref="#_x0000_s106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E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158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TMKS</cp:lastModifiedBy>
  <cp:revision>8</cp:revision>
  <dcterms:created xsi:type="dcterms:W3CDTF">2015-08-08T06:54:00Z</dcterms:created>
  <dcterms:modified xsi:type="dcterms:W3CDTF">2022-02-03T13:05:00Z</dcterms:modified>
</cp:coreProperties>
</file>