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7AB" w:rsidRDefault="001217AB">
      <w:pPr>
        <w:rPr>
          <w:lang w:val="en-IN"/>
        </w:rPr>
      </w:pPr>
      <w:r>
        <w:rPr>
          <w:lang w:val="en-IN"/>
        </w:rPr>
        <w:t xml:space="preserve">Code First </w:t>
      </w:r>
      <w:proofErr w:type="spellStart"/>
      <w:r>
        <w:rPr>
          <w:lang w:val="en-IN"/>
        </w:rPr>
        <w:t>Approch</w:t>
      </w:r>
      <w:proofErr w:type="spellEnd"/>
      <w:r>
        <w:rPr>
          <w:lang w:val="en-IN"/>
        </w:rPr>
        <w:t>:</w:t>
      </w:r>
      <w:r w:rsidR="00C54A3C">
        <w:rPr>
          <w:lang w:val="en-IN"/>
        </w:rPr>
        <w:t xml:space="preserve"> 1) It </w:t>
      </w:r>
      <w:proofErr w:type="gramStart"/>
      <w:r w:rsidR="00C54A3C">
        <w:rPr>
          <w:lang w:val="en-IN"/>
        </w:rPr>
        <w:t>Creates</w:t>
      </w:r>
      <w:proofErr w:type="gramEnd"/>
      <w:r w:rsidR="00C54A3C">
        <w:rPr>
          <w:lang w:val="en-IN"/>
        </w:rPr>
        <w:t xml:space="preserve"> automatic tables based on model class.</w:t>
      </w:r>
    </w:p>
    <w:p w:rsidR="001217AB" w:rsidRDefault="00C54A3C">
      <w:pPr>
        <w:rPr>
          <w:lang w:val="en-IN"/>
        </w:rPr>
      </w:pPr>
      <w:r>
        <w:rPr>
          <w:lang w:val="en-IN"/>
        </w:rPr>
        <w:t xml:space="preserve">We </w:t>
      </w:r>
      <w:r w:rsidR="00BC5784">
        <w:rPr>
          <w:lang w:val="en-IN"/>
        </w:rPr>
        <w:t xml:space="preserve">define </w:t>
      </w:r>
      <w:proofErr w:type="spellStart"/>
      <w:r w:rsidR="00BC5784">
        <w:rPr>
          <w:lang w:val="en-IN"/>
        </w:rPr>
        <w:t>Dbset</w:t>
      </w:r>
      <w:proofErr w:type="spellEnd"/>
      <w:r w:rsidR="00BC5784">
        <w:rPr>
          <w:lang w:val="en-IN"/>
        </w:rPr>
        <w:t xml:space="preserve"> property in </w:t>
      </w:r>
      <w:proofErr w:type="spellStart"/>
      <w:r w:rsidR="00BC5784">
        <w:rPr>
          <w:lang w:val="en-IN"/>
        </w:rPr>
        <w:t>DbContext</w:t>
      </w:r>
      <w:proofErr w:type="spellEnd"/>
      <w:r w:rsidR="00BC5784">
        <w:rPr>
          <w:lang w:val="en-IN"/>
        </w:rPr>
        <w:t xml:space="preserve"> </w:t>
      </w:r>
      <w:proofErr w:type="gramStart"/>
      <w:r>
        <w:rPr>
          <w:lang w:val="en-IN"/>
        </w:rPr>
        <w:t>class ,</w:t>
      </w:r>
      <w:proofErr w:type="gramEnd"/>
      <w:r>
        <w:rPr>
          <w:lang w:val="en-IN"/>
        </w:rPr>
        <w:t xml:space="preserve"> on the basis of that it creates tables.</w:t>
      </w:r>
    </w:p>
    <w:p w:rsidR="001217AB" w:rsidRDefault="001217AB">
      <w:pPr>
        <w:rPr>
          <w:lang w:val="en-IN"/>
        </w:rPr>
      </w:pPr>
      <w:r>
        <w:rPr>
          <w:lang w:val="en-IN"/>
        </w:rPr>
        <w:t xml:space="preserve">0) </w:t>
      </w: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a Model class</w:t>
      </w:r>
    </w:p>
    <w:p w:rsidR="001217AB" w:rsidRDefault="001217AB">
      <w:pPr>
        <w:rPr>
          <w:lang w:val="en-IN"/>
        </w:rPr>
      </w:pPr>
      <w:proofErr w:type="gramStart"/>
      <w:r>
        <w:rPr>
          <w:lang w:val="en-IN"/>
        </w:rPr>
        <w:t>1)[</w:t>
      </w:r>
      <w:proofErr w:type="gramEnd"/>
      <w:r>
        <w:rPr>
          <w:lang w:val="en-IN"/>
        </w:rPr>
        <w:t xml:space="preserve"> Key]  this annotation is used  for </w:t>
      </w:r>
      <w:proofErr w:type="spellStart"/>
      <w:r>
        <w:rPr>
          <w:lang w:val="en-IN"/>
        </w:rPr>
        <w:t>primery</w:t>
      </w:r>
      <w:proofErr w:type="spellEnd"/>
      <w:r>
        <w:rPr>
          <w:lang w:val="en-IN"/>
        </w:rPr>
        <w:t xml:space="preserve"> key</w:t>
      </w:r>
    </w:p>
    <w:p w:rsidR="00485501" w:rsidRDefault="001217AB" w:rsidP="00485501">
      <w:pPr>
        <w:rPr>
          <w:lang w:val="en-IN"/>
        </w:rPr>
      </w:pPr>
      <w:r>
        <w:rPr>
          <w:lang w:val="en-IN"/>
        </w:rPr>
        <w:t xml:space="preserve">2)  Define </w:t>
      </w:r>
      <w:proofErr w:type="spellStart"/>
      <w:r>
        <w:rPr>
          <w:lang w:val="en-IN"/>
        </w:rPr>
        <w:t>StudentContext</w:t>
      </w:r>
      <w:proofErr w:type="spellEnd"/>
      <w:r>
        <w:rPr>
          <w:lang w:val="en-IN"/>
        </w:rPr>
        <w:t xml:space="preserve"> which extends </w:t>
      </w:r>
      <w:proofErr w:type="spellStart"/>
      <w:r>
        <w:rPr>
          <w:lang w:val="en-IN"/>
        </w:rPr>
        <w:t>DbContext</w:t>
      </w:r>
      <w:proofErr w:type="spellEnd"/>
      <w:r>
        <w:rPr>
          <w:lang w:val="en-IN"/>
        </w:rPr>
        <w:t xml:space="preserve"> 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85501">
        <w:rPr>
          <w:rFonts w:ascii="Consolas" w:eastAsia="Times New Roman" w:hAnsi="Consolas" w:cs="Times New Roman"/>
          <w:color w:val="4EC9B0"/>
          <w:sz w:val="17"/>
          <w:szCs w:val="17"/>
        </w:rPr>
        <w:t>ShopDbContext</w:t>
      </w:r>
      <w:proofErr w:type="spell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: </w:t>
      </w:r>
      <w:proofErr w:type="spellStart"/>
      <w:r w:rsidRPr="00485501">
        <w:rPr>
          <w:rFonts w:ascii="Consolas" w:eastAsia="Times New Roman" w:hAnsi="Consolas" w:cs="Times New Roman"/>
          <w:color w:val="4EC9B0"/>
          <w:sz w:val="17"/>
          <w:szCs w:val="17"/>
        </w:rPr>
        <w:t>DbContext</w:t>
      </w:r>
      <w:proofErr w:type="spellEnd"/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DbSet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&lt;Product&gt; this </w:t>
      </w:r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entity  property</w:t>
      </w:r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name is Products . </w:t>
      </w:r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so</w:t>
      </w:r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entity framework will go in database it will find Products table will mapped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to Product Entity. </w:t>
      </w:r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by</w:t>
      </w:r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default table name is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considerd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as Property name   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but the problem is we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dont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have Products table we have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ProductInfo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table so solution of this is 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     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1) public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DbSet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&lt;Product&gt;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ProductInfo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{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get</w:t>
      </w:r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;set</w:t>
      </w:r>
      <w:proofErr w:type="spellEnd"/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;}  write property name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ProductInfo</w:t>
      </w:r>
      <w:proofErr w:type="spellEnd"/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     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2) use annotation or fluent </w:t>
      </w:r>
      <w:proofErr w:type="spellStart"/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Api</w:t>
      </w:r>
      <w:proofErr w:type="spellEnd"/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way 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     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if we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dont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have table inside database and we let to entity framework to create table so EF will create table as Property name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85501">
        <w:rPr>
          <w:rFonts w:ascii="Consolas" w:eastAsia="Times New Roman" w:hAnsi="Consolas" w:cs="Times New Roman"/>
          <w:color w:val="4EC9B0"/>
          <w:sz w:val="17"/>
          <w:szCs w:val="17"/>
        </w:rPr>
        <w:t>DbSet</w:t>
      </w:r>
      <w:proofErr w:type="spell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48550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&gt; </w:t>
      </w:r>
      <w:r w:rsidRPr="0048550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  <w:proofErr w:type="spellStart"/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get</w:t>
      </w: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set</w:t>
      </w:r>
      <w:proofErr w:type="spell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;}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if u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dont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have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have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property of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DbSet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&lt;Order&gt; so compiler write </w:t>
      </w:r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public  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DbSet</w:t>
      </w:r>
      <w:proofErr w:type="spellEnd"/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&lt;Order&gt;  Order {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get;set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;}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here automatically table name is considered in database as entity name 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/// u </w:t>
      </w:r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need</w:t>
      </w:r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to tell how to connect with data base for that override </w:t>
      </w:r>
      <w:proofErr w:type="spell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OnConfiguring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method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proofErr w:type="gram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override</w:t>
      </w: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85501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85501">
        <w:rPr>
          <w:rFonts w:ascii="Consolas" w:eastAsia="Times New Roman" w:hAnsi="Consolas" w:cs="Times New Roman"/>
          <w:color w:val="DCDCAA"/>
          <w:sz w:val="17"/>
          <w:szCs w:val="17"/>
        </w:rPr>
        <w:t>OnConfiguring</w:t>
      </w:r>
      <w:proofErr w:type="spell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485501">
        <w:rPr>
          <w:rFonts w:ascii="Consolas" w:eastAsia="Times New Roman" w:hAnsi="Consolas" w:cs="Times New Roman"/>
          <w:color w:val="4EC9B0"/>
          <w:sz w:val="17"/>
          <w:szCs w:val="17"/>
        </w:rPr>
        <w:t>DbContextOptionsBuilder</w:t>
      </w:r>
      <w:proofErr w:type="spell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85501">
        <w:rPr>
          <w:rFonts w:ascii="Consolas" w:eastAsia="Times New Roman" w:hAnsi="Consolas" w:cs="Times New Roman"/>
          <w:color w:val="9CDCFE"/>
          <w:sz w:val="17"/>
          <w:szCs w:val="17"/>
        </w:rPr>
        <w:t>optionsBuilder</w:t>
      </w:r>
      <w:proofErr w:type="spell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       </w:t>
      </w:r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proofErr w:type="gramStart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base.OnConfiguring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spellStart"/>
      <w:proofErr w:type="gram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optionsBuilder</w:t>
      </w:r>
      <w:proofErr w:type="spellEnd"/>
      <w:r w:rsidRPr="00485501">
        <w:rPr>
          <w:rFonts w:ascii="Consolas" w:eastAsia="Times New Roman" w:hAnsi="Consolas" w:cs="Times New Roman"/>
          <w:color w:val="6A9955"/>
          <w:sz w:val="17"/>
          <w:szCs w:val="17"/>
        </w:rPr>
        <w:t>);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485501">
        <w:rPr>
          <w:rFonts w:ascii="Consolas" w:eastAsia="Times New Roman" w:hAnsi="Consolas" w:cs="Times New Roman"/>
          <w:color w:val="9CDCFE"/>
          <w:sz w:val="17"/>
          <w:szCs w:val="17"/>
        </w:rPr>
        <w:t>optionsBuilder</w:t>
      </w:r>
      <w:r w:rsidRPr="0048550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85501">
        <w:rPr>
          <w:rFonts w:ascii="Consolas" w:eastAsia="Times New Roman" w:hAnsi="Consolas" w:cs="Times New Roman"/>
          <w:color w:val="DCDCAA"/>
          <w:sz w:val="17"/>
          <w:szCs w:val="17"/>
        </w:rPr>
        <w:t>UseSqlite</w:t>
      </w:r>
      <w:proofErr w:type="spellEnd"/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485501">
        <w:rPr>
          <w:rFonts w:ascii="Consolas" w:eastAsia="Times New Roman" w:hAnsi="Consolas" w:cs="Times New Roman"/>
          <w:color w:val="CE9178"/>
          <w:sz w:val="17"/>
          <w:szCs w:val="17"/>
        </w:rPr>
        <w:t>"Data Source=</w:t>
      </w:r>
      <w:proofErr w:type="spellStart"/>
      <w:r w:rsidRPr="00485501">
        <w:rPr>
          <w:rFonts w:ascii="Consolas" w:eastAsia="Times New Roman" w:hAnsi="Consolas" w:cs="Times New Roman"/>
          <w:color w:val="CE9178"/>
          <w:sz w:val="17"/>
          <w:szCs w:val="17"/>
        </w:rPr>
        <w:t>Shop.db</w:t>
      </w:r>
      <w:proofErr w:type="spellEnd"/>
      <w:r w:rsidRPr="0048550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85501" w:rsidRPr="00485501" w:rsidRDefault="00485501" w:rsidP="004855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7B462A" w:rsidRDefault="00485501" w:rsidP="00C54A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8550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3B17EA" w:rsidRDefault="003B17E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p w:rsidR="007B462A" w:rsidRDefault="007B462A" w:rsidP="007B462A">
      <w:pPr>
        <w:rPr>
          <w:lang w:val="en-IN"/>
        </w:rPr>
      </w:pPr>
      <w:proofErr w:type="spellStart"/>
      <w:r>
        <w:rPr>
          <w:lang w:val="en-IN"/>
        </w:rPr>
        <w:lastRenderedPageBreak/>
        <w:t>DataBase</w:t>
      </w:r>
      <w:proofErr w:type="spellEnd"/>
      <w:r>
        <w:rPr>
          <w:lang w:val="en-IN"/>
        </w:rPr>
        <w:t xml:space="preserve"> First approach:-1)</w:t>
      </w:r>
      <w:r w:rsidRPr="00BC5784">
        <w:rPr>
          <w:lang w:val="en-IN"/>
        </w:rPr>
        <w:t xml:space="preserve"> </w:t>
      </w:r>
      <w:r>
        <w:rPr>
          <w:lang w:val="en-IN"/>
        </w:rPr>
        <w:t xml:space="preserve">In this </w:t>
      </w:r>
      <w:proofErr w:type="gramStart"/>
      <w:r>
        <w:rPr>
          <w:lang w:val="en-IN"/>
        </w:rPr>
        <w:t>approach  the</w:t>
      </w:r>
      <w:proofErr w:type="gramEnd"/>
      <w:r>
        <w:rPr>
          <w:lang w:val="en-IN"/>
        </w:rPr>
        <w:t xml:space="preserve"> entity framework creates model classes and properties</w:t>
      </w:r>
    </w:p>
    <w:p w:rsidR="007B462A" w:rsidRDefault="007B462A" w:rsidP="007B462A">
      <w:pPr>
        <w:rPr>
          <w:lang w:val="en-IN"/>
        </w:rPr>
      </w:pPr>
      <w:r>
        <w:rPr>
          <w:lang w:val="en-IN"/>
        </w:rPr>
        <w:t xml:space="preserve">Corresponding to existing database </w:t>
      </w:r>
      <w:proofErr w:type="gramStart"/>
      <w:r>
        <w:rPr>
          <w:lang w:val="en-IN"/>
        </w:rPr>
        <w:t>object ,</w:t>
      </w:r>
      <w:proofErr w:type="gramEnd"/>
      <w:r>
        <w:rPr>
          <w:lang w:val="en-IN"/>
        </w:rPr>
        <w:t xml:space="preserve"> such as tables and columns.</w:t>
      </w:r>
    </w:p>
    <w:p w:rsidR="007B462A" w:rsidRPr="007B462A" w:rsidRDefault="007B462A" w:rsidP="007B462A">
      <w:pPr>
        <w:rPr>
          <w:rFonts w:ascii="Consolas" w:eastAsia="Times New Roman" w:hAnsi="Consolas" w:cs="Times New Roman"/>
          <w:sz w:val="17"/>
          <w:szCs w:val="17"/>
        </w:rPr>
      </w:pPr>
    </w:p>
    <w:sectPr w:rsidR="007B462A" w:rsidRPr="007B462A" w:rsidSect="001217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27C1"/>
    <w:multiLevelType w:val="hybridMultilevel"/>
    <w:tmpl w:val="653AD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217AB"/>
    <w:rsid w:val="001217AB"/>
    <w:rsid w:val="003B17EA"/>
    <w:rsid w:val="003D2237"/>
    <w:rsid w:val="00485501"/>
    <w:rsid w:val="007B462A"/>
    <w:rsid w:val="00BC5784"/>
    <w:rsid w:val="00C54A3C"/>
    <w:rsid w:val="00DB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</dc:creator>
  <cp:keywords/>
  <dc:description/>
  <cp:lastModifiedBy>aqw</cp:lastModifiedBy>
  <cp:revision>3</cp:revision>
  <dcterms:created xsi:type="dcterms:W3CDTF">2023-05-13T13:56:00Z</dcterms:created>
  <dcterms:modified xsi:type="dcterms:W3CDTF">2023-05-14T09:09:00Z</dcterms:modified>
</cp:coreProperties>
</file>