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A36A" w14:textId="77777777" w:rsidR="00DE69FD" w:rsidRPr="00AD3286" w:rsidRDefault="00DE69FD" w:rsidP="00DE69FD">
      <w:pPr>
        <w:pStyle w:val="Heading1"/>
        <w:rPr>
          <w:rStyle w:val="Emphasis"/>
          <w:rFonts w:ascii="Times New Roman" w:hAnsi="Times New Roman" w:cs="Times New Roman"/>
        </w:rPr>
      </w:pPr>
      <w:r w:rsidRPr="00AD3286">
        <w:rPr>
          <w:rStyle w:val="BookTitle"/>
          <w:rFonts w:ascii="Times New Roman" w:hAnsi="Times New Roman" w:cs="Times New Roman"/>
          <w:sz w:val="48"/>
          <w:szCs w:val="48"/>
        </w:rPr>
        <w:t xml:space="preserve">         gudlavalleru engineering college</w:t>
      </w:r>
    </w:p>
    <w:p w14:paraId="2F6A09FA" w14:textId="0B85C0E3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>(</w:t>
      </w:r>
      <w:r w:rsidR="00736263" w:rsidRPr="00AD3286">
        <w:rPr>
          <w:rFonts w:ascii="Times New Roman" w:hAnsi="Times New Roman" w:cs="Times New Roman"/>
          <w:sz w:val="28"/>
          <w:szCs w:val="28"/>
        </w:rPr>
        <w:t>An Autonomous Institute</w:t>
      </w:r>
      <w:r w:rsidRPr="00AD3286">
        <w:rPr>
          <w:rFonts w:ascii="Times New Roman" w:hAnsi="Times New Roman" w:cs="Times New Roman"/>
          <w:sz w:val="28"/>
          <w:szCs w:val="28"/>
        </w:rPr>
        <w:t xml:space="preserve"> </w:t>
      </w:r>
      <w:r w:rsidR="00736263" w:rsidRPr="00AD3286">
        <w:rPr>
          <w:rFonts w:ascii="Times New Roman" w:hAnsi="Times New Roman" w:cs="Times New Roman"/>
          <w:sz w:val="28"/>
          <w:szCs w:val="28"/>
        </w:rPr>
        <w:t>with</w:t>
      </w:r>
      <w:r w:rsidRPr="00AD3286">
        <w:rPr>
          <w:rFonts w:ascii="Times New Roman" w:hAnsi="Times New Roman" w:cs="Times New Roman"/>
          <w:sz w:val="28"/>
          <w:szCs w:val="28"/>
        </w:rPr>
        <w:t xml:space="preserve"> Permanent Affiliation to JNTUK, Kakinada)</w:t>
      </w:r>
    </w:p>
    <w:p w14:paraId="120D8807" w14:textId="57ADE3A1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 xml:space="preserve">  Seshadri Rao </w:t>
      </w:r>
      <w:r w:rsidR="00736263" w:rsidRPr="00AD3286">
        <w:rPr>
          <w:rFonts w:ascii="Times New Roman" w:hAnsi="Times New Roman" w:cs="Times New Roman"/>
          <w:sz w:val="28"/>
          <w:szCs w:val="28"/>
        </w:rPr>
        <w:t>Knowledge Village,</w:t>
      </w:r>
      <w:r w:rsidRPr="00AD3286">
        <w:rPr>
          <w:rFonts w:ascii="Times New Roman" w:hAnsi="Times New Roman" w:cs="Times New Roman"/>
          <w:sz w:val="28"/>
          <w:szCs w:val="28"/>
        </w:rPr>
        <w:t xml:space="preserve"> Gudlavalleru - 521356, </w:t>
      </w:r>
      <w:r w:rsidR="00736263" w:rsidRPr="00AD3286">
        <w:rPr>
          <w:rFonts w:ascii="Times New Roman" w:hAnsi="Times New Roman" w:cs="Times New Roman"/>
          <w:sz w:val="28"/>
          <w:szCs w:val="28"/>
        </w:rPr>
        <w:t>Krishna</w:t>
      </w:r>
      <w:r w:rsidRPr="00AD3286">
        <w:rPr>
          <w:rFonts w:ascii="Times New Roman" w:hAnsi="Times New Roman" w:cs="Times New Roman"/>
          <w:sz w:val="28"/>
          <w:szCs w:val="28"/>
        </w:rPr>
        <w:t xml:space="preserve"> District</w:t>
      </w:r>
    </w:p>
    <w:p w14:paraId="2C281D9B" w14:textId="6E9A2E0E" w:rsidR="00DE69FD" w:rsidRPr="00AD3286" w:rsidRDefault="00DE69FD" w:rsidP="00DE69FD">
      <w:pPr>
        <w:rPr>
          <w:rFonts w:ascii="Times New Roman" w:hAnsi="Times New Roman" w:cs="Times New Roman"/>
          <w:sz w:val="36"/>
          <w:szCs w:val="36"/>
        </w:rPr>
      </w:pPr>
      <w:r w:rsidRPr="00AD3286">
        <w:rPr>
          <w:rFonts w:ascii="Times New Roman" w:hAnsi="Times New Roman" w:cs="Times New Roman"/>
          <w:sz w:val="36"/>
          <w:szCs w:val="36"/>
        </w:rPr>
        <w:t xml:space="preserve">Department </w:t>
      </w:r>
      <w:r w:rsidR="00736263" w:rsidRPr="00AD3286">
        <w:rPr>
          <w:rFonts w:ascii="Times New Roman" w:hAnsi="Times New Roman" w:cs="Times New Roman"/>
          <w:sz w:val="36"/>
          <w:szCs w:val="36"/>
        </w:rPr>
        <w:t>of Electronics</w:t>
      </w:r>
      <w:r w:rsidRPr="00AD3286">
        <w:rPr>
          <w:rFonts w:ascii="Times New Roman" w:hAnsi="Times New Roman" w:cs="Times New Roman"/>
          <w:sz w:val="36"/>
          <w:szCs w:val="36"/>
        </w:rPr>
        <w:t xml:space="preserve"> and Communication Engineering </w:t>
      </w:r>
    </w:p>
    <w:p w14:paraId="1A048B78" w14:textId="7ED220F4" w:rsidR="00DE69FD" w:rsidRPr="00AD3286" w:rsidRDefault="00DE69FD" w:rsidP="00DE69FD">
      <w:pPr>
        <w:rPr>
          <w:rFonts w:ascii="Times New Roman" w:hAnsi="Times New Roman" w:cs="Times New Roman"/>
          <w:sz w:val="32"/>
          <w:szCs w:val="32"/>
        </w:rPr>
      </w:pPr>
      <w:r w:rsidRPr="00AD3286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736263" w:rsidRPr="00AD3286">
        <w:rPr>
          <w:rFonts w:ascii="Times New Roman" w:hAnsi="Times New Roman" w:cs="Times New Roman"/>
          <w:sz w:val="32"/>
          <w:szCs w:val="32"/>
        </w:rPr>
        <w:t>B. TECH MPMC</w:t>
      </w:r>
      <w:r w:rsidRPr="00AD3286">
        <w:rPr>
          <w:rFonts w:ascii="Times New Roman" w:hAnsi="Times New Roman" w:cs="Times New Roman"/>
          <w:sz w:val="32"/>
          <w:szCs w:val="32"/>
        </w:rPr>
        <w:t xml:space="preserve"> project work</w:t>
      </w:r>
    </w:p>
    <w:p w14:paraId="3B672AFF" w14:textId="5C67CC73" w:rsidR="00DE69FD" w:rsidRPr="00AD3286" w:rsidRDefault="00DE69FD" w:rsidP="00DE69FD">
      <w:pPr>
        <w:rPr>
          <w:rFonts w:ascii="Times New Roman" w:hAnsi="Times New Roman" w:cs="Times New Roman"/>
          <w:sz w:val="32"/>
          <w:szCs w:val="32"/>
        </w:rPr>
      </w:pPr>
      <w:r w:rsidRPr="00AD3286">
        <w:rPr>
          <w:rFonts w:ascii="Times New Roman" w:hAnsi="Times New Roman" w:cs="Times New Roman"/>
          <w:sz w:val="32"/>
          <w:szCs w:val="32"/>
        </w:rPr>
        <w:t xml:space="preserve">                             Academic </w:t>
      </w:r>
      <w:r w:rsidR="00736263" w:rsidRPr="00AD3286">
        <w:rPr>
          <w:rFonts w:ascii="Times New Roman" w:hAnsi="Times New Roman" w:cs="Times New Roman"/>
          <w:sz w:val="32"/>
          <w:szCs w:val="32"/>
        </w:rPr>
        <w:t>Year:</w:t>
      </w:r>
      <w:r w:rsidRPr="00AD3286">
        <w:rPr>
          <w:rFonts w:ascii="Times New Roman" w:hAnsi="Times New Roman" w:cs="Times New Roman"/>
          <w:sz w:val="32"/>
          <w:szCs w:val="32"/>
        </w:rPr>
        <w:t xml:space="preserve"> 2019-2020</w:t>
      </w:r>
    </w:p>
    <w:p w14:paraId="7FE95F82" w14:textId="7C8820CF" w:rsidR="00DE69FD" w:rsidRPr="00AD3286" w:rsidRDefault="00DE69FD" w:rsidP="00DE69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8"/>
          <w:szCs w:val="28"/>
        </w:rPr>
        <w:t>Batch no</w:t>
      </w:r>
      <w:r w:rsidRPr="00AD3286">
        <w:rPr>
          <w:rFonts w:ascii="Times New Roman" w:hAnsi="Times New Roman" w:cs="Times New Roman"/>
          <w:sz w:val="28"/>
          <w:szCs w:val="28"/>
        </w:rPr>
        <w:t xml:space="preserve">:18     </w:t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="00736263" w:rsidRPr="00AD3286">
        <w:rPr>
          <w:rFonts w:ascii="Times New Roman" w:hAnsi="Times New Roman" w:cs="Times New Roman"/>
          <w:sz w:val="28"/>
          <w:szCs w:val="28"/>
        </w:rPr>
        <w:tab/>
        <w:t xml:space="preserve"> Date</w:t>
      </w:r>
      <w:r w:rsidRPr="00AD3286">
        <w:rPr>
          <w:rFonts w:ascii="Times New Roman" w:hAnsi="Times New Roman" w:cs="Times New Roman"/>
          <w:sz w:val="28"/>
          <w:szCs w:val="28"/>
        </w:rPr>
        <w:t>:29/02/20</w:t>
      </w:r>
      <w:r w:rsidR="00381ABB">
        <w:rPr>
          <w:rFonts w:ascii="Times New Roman" w:hAnsi="Times New Roman" w:cs="Times New Roman"/>
          <w:sz w:val="28"/>
          <w:szCs w:val="28"/>
        </w:rPr>
        <w:t>20</w:t>
      </w:r>
    </w:p>
    <w:p w14:paraId="37020D7E" w14:textId="77777777" w:rsidR="00DE69FD" w:rsidRPr="00AD3286" w:rsidRDefault="00DE69FD" w:rsidP="00DE69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8"/>
          <w:szCs w:val="28"/>
        </w:rPr>
        <w:t>Name of the students Roll numbers</w:t>
      </w:r>
      <w:r w:rsidRPr="00AD3286">
        <w:rPr>
          <w:rFonts w:ascii="Times New Roman" w:hAnsi="Times New Roman" w:cs="Times New Roman"/>
          <w:sz w:val="28"/>
          <w:szCs w:val="28"/>
        </w:rPr>
        <w:t>:</w:t>
      </w:r>
    </w:p>
    <w:p w14:paraId="64CC59A3" w14:textId="4EDD4CD7" w:rsidR="00DE69FD" w:rsidRPr="00AD3286" w:rsidRDefault="00DE69FD" w:rsidP="00DE69FD">
      <w:pPr>
        <w:rPr>
          <w:rFonts w:ascii="Times New Roman" w:hAnsi="Times New Roman" w:cs="Times New Roman"/>
          <w:sz w:val="24"/>
          <w:szCs w:val="24"/>
        </w:rPr>
      </w:pPr>
      <w:r w:rsidRPr="00AD3286">
        <w:rPr>
          <w:rFonts w:ascii="Times New Roman" w:hAnsi="Times New Roman" w:cs="Times New Roman"/>
          <w:sz w:val="24"/>
          <w:szCs w:val="24"/>
        </w:rPr>
        <w:t xml:space="preserve">    1. M.A.A. Ansari (17481A04C9)</w:t>
      </w:r>
    </w:p>
    <w:p w14:paraId="0E97AB45" w14:textId="158949B4" w:rsidR="00DE69FD" w:rsidRPr="00AD3286" w:rsidRDefault="00DE69FD" w:rsidP="00DE69FD">
      <w:pPr>
        <w:rPr>
          <w:rFonts w:ascii="Times New Roman" w:hAnsi="Times New Roman" w:cs="Times New Roman"/>
          <w:sz w:val="24"/>
          <w:szCs w:val="24"/>
        </w:rPr>
      </w:pPr>
      <w:r w:rsidRPr="00AD3286">
        <w:rPr>
          <w:rFonts w:ascii="Times New Roman" w:hAnsi="Times New Roman" w:cs="Times New Roman"/>
          <w:sz w:val="24"/>
          <w:szCs w:val="24"/>
        </w:rPr>
        <w:t xml:space="preserve">    2. M. Bhagya Raj (17481A04D1)</w:t>
      </w:r>
    </w:p>
    <w:p w14:paraId="761BD108" w14:textId="4AE5FFB8" w:rsidR="00DE69FD" w:rsidRPr="00AD3286" w:rsidRDefault="00DE69FD" w:rsidP="00DE69FD">
      <w:pPr>
        <w:rPr>
          <w:rFonts w:ascii="Times New Roman" w:hAnsi="Times New Roman" w:cs="Times New Roman"/>
          <w:sz w:val="24"/>
          <w:szCs w:val="24"/>
        </w:rPr>
      </w:pPr>
      <w:r w:rsidRPr="00AD3286">
        <w:rPr>
          <w:rFonts w:ascii="Times New Roman" w:hAnsi="Times New Roman" w:cs="Times New Roman"/>
          <w:sz w:val="24"/>
          <w:szCs w:val="24"/>
        </w:rPr>
        <w:t xml:space="preserve">    3. B. Pavan Kalyan (18485A0431)</w:t>
      </w:r>
    </w:p>
    <w:p w14:paraId="242F2009" w14:textId="094AF949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8"/>
          <w:szCs w:val="28"/>
        </w:rPr>
        <w:t>Title of the project Work</w:t>
      </w:r>
      <w:r w:rsidRPr="00AD3286">
        <w:rPr>
          <w:rFonts w:ascii="Times New Roman" w:hAnsi="Times New Roman" w:cs="Times New Roman"/>
          <w:sz w:val="28"/>
          <w:szCs w:val="28"/>
        </w:rPr>
        <w:t xml:space="preserve">: </w:t>
      </w:r>
      <w:r w:rsidR="00906A58">
        <w:rPr>
          <w:rFonts w:ascii="Times New Roman" w:hAnsi="Times New Roman" w:cs="Times New Roman"/>
          <w:sz w:val="28"/>
          <w:szCs w:val="28"/>
        </w:rPr>
        <w:t xml:space="preserve">8-bit </w:t>
      </w:r>
      <w:r w:rsidRPr="00AD3286">
        <w:rPr>
          <w:rFonts w:ascii="Times New Roman" w:hAnsi="Times New Roman" w:cs="Times New Roman"/>
          <w:sz w:val="28"/>
          <w:szCs w:val="28"/>
        </w:rPr>
        <w:t xml:space="preserve">Binary Counter </w:t>
      </w:r>
      <w:r w:rsidR="000A43B2">
        <w:rPr>
          <w:rFonts w:ascii="Times New Roman" w:hAnsi="Times New Roman" w:cs="Times New Roman"/>
          <w:sz w:val="28"/>
          <w:szCs w:val="28"/>
        </w:rPr>
        <w:t xml:space="preserve">by </w:t>
      </w:r>
      <w:r w:rsidR="00906A58">
        <w:rPr>
          <w:rFonts w:ascii="Times New Roman" w:hAnsi="Times New Roman" w:cs="Times New Roman"/>
          <w:sz w:val="28"/>
          <w:szCs w:val="28"/>
        </w:rPr>
        <w:t xml:space="preserve">interfacing </w:t>
      </w:r>
      <w:r w:rsidR="000A43B2">
        <w:rPr>
          <w:rFonts w:ascii="Times New Roman" w:hAnsi="Times New Roman" w:cs="Times New Roman"/>
          <w:sz w:val="28"/>
          <w:szCs w:val="28"/>
        </w:rPr>
        <w:t xml:space="preserve">with </w:t>
      </w:r>
      <w:r w:rsidR="00906A58">
        <w:rPr>
          <w:rFonts w:ascii="Times New Roman" w:hAnsi="Times New Roman" w:cs="Times New Roman"/>
          <w:sz w:val="28"/>
          <w:szCs w:val="28"/>
        </w:rPr>
        <w:t>LEDs using</w:t>
      </w:r>
      <w:r w:rsidRPr="00AD3286">
        <w:rPr>
          <w:rFonts w:ascii="Times New Roman" w:hAnsi="Times New Roman" w:cs="Times New Roman"/>
          <w:sz w:val="28"/>
          <w:szCs w:val="28"/>
        </w:rPr>
        <w:t xml:space="preserve"> 8051 Microcontroller</w:t>
      </w:r>
    </w:p>
    <w:p w14:paraId="3EECC420" w14:textId="75CC4212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8"/>
          <w:szCs w:val="28"/>
        </w:rPr>
        <w:t>Abstract of the proposal work</w:t>
      </w:r>
      <w:r w:rsidRPr="00AD32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B62712" w14:textId="7B833761" w:rsidR="00736263" w:rsidRPr="00906A58" w:rsidRDefault="00736263" w:rsidP="00AD3286">
      <w:pPr>
        <w:pStyle w:val="NormalWeb"/>
        <w:shd w:val="clear" w:color="auto" w:fill="FFFFFF"/>
        <w:spacing w:before="0" w:beforeAutospacing="0" w:after="390" w:afterAutospacing="0"/>
        <w:rPr>
          <w:color w:val="000000" w:themeColor="text1"/>
        </w:rPr>
      </w:pPr>
      <w:r w:rsidRPr="00AD3286">
        <w:rPr>
          <w:color w:val="000000"/>
          <w:shd w:val="clear" w:color="auto" w:fill="FFFFFF"/>
        </w:rPr>
        <w:t xml:space="preserve">The main principle of this circuit is to interface LEDs to the </w:t>
      </w:r>
      <w:r w:rsidR="00AD3286" w:rsidRPr="00AD3286">
        <w:rPr>
          <w:color w:val="000000"/>
          <w:shd w:val="clear" w:color="auto" w:fill="FFFFFF"/>
        </w:rPr>
        <w:t>8051-family</w:t>
      </w:r>
      <w:r w:rsidRPr="00AD3286">
        <w:rPr>
          <w:color w:val="000000"/>
          <w:shd w:val="clear" w:color="auto" w:fill="FFFFFF"/>
        </w:rPr>
        <w:t xml:space="preserve"> micro controller. </w:t>
      </w:r>
      <w:r w:rsidR="00391893">
        <w:rPr>
          <w:color w:val="000000"/>
          <w:shd w:val="clear" w:color="auto" w:fill="FFFFFF"/>
        </w:rPr>
        <w:t xml:space="preserve">It describes and shows simple binary counting on LED’s. It is </w:t>
      </w:r>
      <w:proofErr w:type="gramStart"/>
      <w:r w:rsidR="00391893">
        <w:rPr>
          <w:color w:val="000000"/>
          <w:shd w:val="clear" w:color="auto" w:fill="FFFFFF"/>
        </w:rPr>
        <w:t>a</w:t>
      </w:r>
      <w:proofErr w:type="gramEnd"/>
      <w:r w:rsidR="00391893">
        <w:rPr>
          <w:color w:val="000000"/>
          <w:shd w:val="clear" w:color="auto" w:fill="FFFFFF"/>
        </w:rPr>
        <w:t xml:space="preserve"> 8-bit counter, hence it counts from 0 to 255. </w:t>
      </w:r>
      <w:r w:rsidR="00391893" w:rsidRPr="00391893">
        <w:rPr>
          <w:color w:val="000000" w:themeColor="text1"/>
          <w:shd w:val="clear" w:color="auto" w:fill="FFFFFF"/>
        </w:rPr>
        <w:t>The decimal number increases from 0 to 255 each time the momentary push-button is</w:t>
      </w:r>
      <w:r w:rsidR="00391893">
        <w:rPr>
          <w:color w:val="000000" w:themeColor="text1"/>
          <w:shd w:val="clear" w:color="auto" w:fill="FFFFFF"/>
        </w:rPr>
        <w:t xml:space="preserve"> pushed. </w:t>
      </w:r>
      <w:r w:rsidR="00391893" w:rsidRPr="00906A58">
        <w:rPr>
          <w:color w:val="000000" w:themeColor="text1"/>
          <w:shd w:val="clear" w:color="auto" w:fill="FFFFFF"/>
        </w:rPr>
        <w:t xml:space="preserve">Delay function is used to generate an arbitrary delay to pause the led count for some time for viewing the led output clearly. For loop is counting from 0 to </w:t>
      </w:r>
      <w:r w:rsidR="00906A58">
        <w:rPr>
          <w:color w:val="000000" w:themeColor="text1"/>
          <w:shd w:val="clear" w:color="auto" w:fill="FFFFFF"/>
        </w:rPr>
        <w:t>255</w:t>
      </w:r>
      <w:r w:rsidR="00391893" w:rsidRPr="00906A58">
        <w:rPr>
          <w:color w:val="000000" w:themeColor="text1"/>
          <w:shd w:val="clear" w:color="auto" w:fill="FFFFFF"/>
        </w:rPr>
        <w:t xml:space="preserve"> and count variable is updated every time. </w:t>
      </w:r>
      <w:r w:rsidR="00391893" w:rsidRPr="00906A58">
        <w:rPr>
          <w:rStyle w:val="Strong"/>
          <w:color w:val="000000" w:themeColor="text1"/>
          <w:shd w:val="clear" w:color="auto" w:fill="FFFFFF"/>
        </w:rPr>
        <w:t>P</w:t>
      </w:r>
      <w:r w:rsidR="00BC7DCE">
        <w:rPr>
          <w:rStyle w:val="Strong"/>
          <w:color w:val="000000" w:themeColor="text1"/>
          <w:shd w:val="clear" w:color="auto" w:fill="FFFFFF"/>
        </w:rPr>
        <w:t>1</w:t>
      </w:r>
      <w:r w:rsidR="00391893" w:rsidRPr="00906A58">
        <w:rPr>
          <w:rStyle w:val="Strong"/>
          <w:color w:val="000000" w:themeColor="text1"/>
          <w:shd w:val="clear" w:color="auto" w:fill="FFFFFF"/>
        </w:rPr>
        <w:t>=count </w:t>
      </w:r>
      <w:r w:rsidR="00391893" w:rsidRPr="00906A58">
        <w:rPr>
          <w:color w:val="000000" w:themeColor="text1"/>
          <w:shd w:val="clear" w:color="auto" w:fill="FFFFFF"/>
        </w:rPr>
        <w:t xml:space="preserve">statement displays the counter value on the </w:t>
      </w:r>
      <w:proofErr w:type="spellStart"/>
      <w:r w:rsidR="00391893" w:rsidRPr="00906A58">
        <w:rPr>
          <w:color w:val="000000" w:themeColor="text1"/>
          <w:shd w:val="clear" w:color="auto" w:fill="FFFFFF"/>
        </w:rPr>
        <w:t>led’s</w:t>
      </w:r>
      <w:proofErr w:type="spellEnd"/>
      <w:r w:rsidR="00391893" w:rsidRPr="00906A58">
        <w:rPr>
          <w:color w:val="000000" w:themeColor="text1"/>
          <w:shd w:val="clear" w:color="auto" w:fill="FFFFFF"/>
        </w:rPr>
        <w:t xml:space="preserve"> connected to port-</w:t>
      </w:r>
      <w:r w:rsidR="00BC7DCE">
        <w:rPr>
          <w:color w:val="000000" w:themeColor="text1"/>
          <w:shd w:val="clear" w:color="auto" w:fill="FFFFFF"/>
        </w:rPr>
        <w:t>1</w:t>
      </w:r>
      <w:r w:rsidR="00391893" w:rsidRPr="00906A58">
        <w:rPr>
          <w:color w:val="000000" w:themeColor="text1"/>
          <w:shd w:val="clear" w:color="auto" w:fill="FFFFFF"/>
        </w:rPr>
        <w:t>.</w:t>
      </w:r>
    </w:p>
    <w:p w14:paraId="7C833FB9" w14:textId="2C1F91F4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8"/>
          <w:szCs w:val="28"/>
        </w:rPr>
        <w:t>Hardware requirements</w:t>
      </w:r>
      <w:r w:rsidRPr="00AD32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6694E2" w14:textId="3CE6534D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AT89</w:t>
      </w:r>
      <w:r w:rsidR="00906A58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</w:t>
      </w: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51 (8051 Microcontroller)</w:t>
      </w:r>
    </w:p>
    <w:p w14:paraId="536A64F0" w14:textId="7777777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8 LEDs</w:t>
      </w:r>
    </w:p>
    <w:p w14:paraId="33AF25ED" w14:textId="7777777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8 Resistors – 1KΩ</w:t>
      </w:r>
    </w:p>
    <w:p w14:paraId="614ECDA9" w14:textId="7777777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Crystal oscillator – 11.0592MHz</w:t>
      </w:r>
    </w:p>
    <w:p w14:paraId="2734C10F" w14:textId="7777777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 Capacitors – 33pF</w:t>
      </w:r>
    </w:p>
    <w:p w14:paraId="269F956D" w14:textId="0675A73C" w:rsidR="00D07CA4" w:rsidRPr="00D07CA4" w:rsidRDefault="00736263" w:rsidP="00D07C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 Resistors – 10KΩ </w:t>
      </w:r>
    </w:p>
    <w:p w14:paraId="662172D7" w14:textId="7777777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Capacitor – 10μF </w:t>
      </w:r>
    </w:p>
    <w:p w14:paraId="2C3F835D" w14:textId="7777777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 Push Button </w:t>
      </w:r>
    </w:p>
    <w:p w14:paraId="1B9F57C9" w14:textId="6B169107" w:rsidR="00736263" w:rsidRPr="00736263" w:rsidRDefault="00736263" w:rsidP="007362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Programmer </w:t>
      </w:r>
    </w:p>
    <w:p w14:paraId="37ABCD8B" w14:textId="45695B7C" w:rsidR="00736263" w:rsidRPr="00B42677" w:rsidRDefault="00736263" w:rsidP="00DE69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666666"/>
          <w:sz w:val="24"/>
          <w:szCs w:val="24"/>
          <w:lang w:val="en-IN" w:eastAsia="en-IN"/>
        </w:rPr>
      </w:pPr>
      <w:r w:rsidRPr="0073626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5V Power Supply</w:t>
      </w:r>
    </w:p>
    <w:p w14:paraId="30D38CD6" w14:textId="77777777" w:rsidR="00DE69FD" w:rsidRPr="00AD3286" w:rsidRDefault="00DE69FD" w:rsidP="00DE69FD">
      <w:pPr>
        <w:rPr>
          <w:rFonts w:ascii="Times New Roman" w:hAnsi="Times New Roman" w:cs="Times New Roman"/>
          <w:b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8"/>
          <w:szCs w:val="28"/>
        </w:rPr>
        <w:t>Software requirements:</w:t>
      </w:r>
      <w:bookmarkStart w:id="0" w:name="_GoBack"/>
      <w:bookmarkEnd w:id="0"/>
    </w:p>
    <w:p w14:paraId="18885212" w14:textId="7A3C8053" w:rsidR="00DE69FD" w:rsidRPr="00BC7DCE" w:rsidRDefault="00736263" w:rsidP="0036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D3286">
        <w:rPr>
          <w:rFonts w:ascii="Times New Roman" w:eastAsia="Times New Roman" w:hAnsi="Times New Roman" w:cs="Times New Roman"/>
          <w:color w:val="333333"/>
          <w:sz w:val="25"/>
          <w:szCs w:val="25"/>
        </w:rPr>
        <w:t>Keil Softwar</w:t>
      </w:r>
      <w:r w:rsidR="00365901">
        <w:rPr>
          <w:rFonts w:ascii="Times New Roman" w:eastAsia="Times New Roman" w:hAnsi="Times New Roman" w:cs="Times New Roman"/>
          <w:color w:val="333333"/>
          <w:sz w:val="25"/>
          <w:szCs w:val="25"/>
        </w:rPr>
        <w:t>e</w:t>
      </w:r>
    </w:p>
    <w:p w14:paraId="7E13DE85" w14:textId="60B4111C" w:rsidR="00BC7DCE" w:rsidRPr="00365901" w:rsidRDefault="00BC7DCE" w:rsidP="003659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</w:rPr>
        <w:t>Proteus Software</w:t>
      </w:r>
    </w:p>
    <w:p w14:paraId="40C13988" w14:textId="77777777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b/>
          <w:sz w:val="24"/>
          <w:szCs w:val="24"/>
        </w:rPr>
        <w:t>BLOCK DIAGRAM:</w:t>
      </w:r>
    </w:p>
    <w:p w14:paraId="4FC8EAB3" w14:textId="77292F08" w:rsidR="00DE69FD" w:rsidRDefault="00BC7DCE" w:rsidP="00DE69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E3627" wp14:editId="5E0ED634">
            <wp:extent cx="6210300" cy="52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proteu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BC20" w14:textId="00463C78" w:rsidR="00DE69FD" w:rsidRPr="00AD3286" w:rsidRDefault="00DE69FD" w:rsidP="00DE69FD">
      <w:pPr>
        <w:tabs>
          <w:tab w:val="left" w:pos="217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 xml:space="preserve">Figure: </w:t>
      </w:r>
      <w:proofErr w:type="gramStart"/>
      <w:r w:rsidR="00736263" w:rsidRPr="00AD3286">
        <w:rPr>
          <w:rFonts w:ascii="Times New Roman" w:hAnsi="Times New Roman" w:cs="Times New Roman"/>
          <w:sz w:val="28"/>
          <w:szCs w:val="28"/>
        </w:rPr>
        <w:t>8 bit</w:t>
      </w:r>
      <w:proofErr w:type="gramEnd"/>
      <w:r w:rsidR="00736263" w:rsidRPr="00AD3286">
        <w:rPr>
          <w:rFonts w:ascii="Times New Roman" w:hAnsi="Times New Roman" w:cs="Times New Roman"/>
          <w:sz w:val="28"/>
          <w:szCs w:val="28"/>
        </w:rPr>
        <w:t xml:space="preserve"> Binary Counter on LEDs with 8051</w:t>
      </w:r>
    </w:p>
    <w:p w14:paraId="6D9E156D" w14:textId="5590C4C8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736263" w:rsidRPr="00AD3286">
        <w:rPr>
          <w:rFonts w:ascii="Times New Roman" w:hAnsi="Times New Roman" w:cs="Times New Roman"/>
          <w:sz w:val="28"/>
          <w:szCs w:val="28"/>
        </w:rPr>
        <w:t xml:space="preserve">  </w:t>
      </w:r>
      <w:r w:rsidRPr="00AD3286">
        <w:rPr>
          <w:rFonts w:ascii="Times New Roman" w:hAnsi="Times New Roman" w:cs="Times New Roman"/>
          <w:sz w:val="28"/>
          <w:szCs w:val="28"/>
        </w:rPr>
        <w:t xml:space="preserve"> Signature of the Student</w:t>
      </w:r>
    </w:p>
    <w:p w14:paraId="64A8F5D3" w14:textId="392727A3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 xml:space="preserve"> </w:t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  <w:t>1748</w:t>
      </w:r>
      <w:r w:rsidR="00736263" w:rsidRPr="00AD3286">
        <w:rPr>
          <w:rFonts w:ascii="Times New Roman" w:hAnsi="Times New Roman" w:cs="Times New Roman"/>
          <w:sz w:val="28"/>
          <w:szCs w:val="28"/>
        </w:rPr>
        <w:t>1A04C9</w:t>
      </w:r>
    </w:p>
    <w:p w14:paraId="2E287547" w14:textId="2510368C" w:rsidR="00736263" w:rsidRPr="00AD3286" w:rsidRDefault="00736263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  <w:t>17481A04D1</w:t>
      </w:r>
    </w:p>
    <w:p w14:paraId="06EDF6C1" w14:textId="5555A158" w:rsidR="00DE69FD" w:rsidRPr="00AD3286" w:rsidRDefault="00736263" w:rsidP="00736263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  <w:t>18485A043</w:t>
      </w:r>
      <w:r w:rsidR="00D07CA4">
        <w:rPr>
          <w:rFonts w:ascii="Times New Roman" w:hAnsi="Times New Roman" w:cs="Times New Roman"/>
          <w:sz w:val="28"/>
          <w:szCs w:val="28"/>
        </w:rPr>
        <w:t>1</w:t>
      </w:r>
    </w:p>
    <w:p w14:paraId="721FF7AB" w14:textId="77777777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</w:p>
    <w:p w14:paraId="4F6D45BE" w14:textId="48BE38BD" w:rsidR="00DE69FD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>Remarks by the Guide:</w:t>
      </w:r>
    </w:p>
    <w:p w14:paraId="44938D7E" w14:textId="77777777" w:rsidR="00B42677" w:rsidRPr="00AD3286" w:rsidRDefault="00B42677" w:rsidP="00DE69FD">
      <w:pPr>
        <w:rPr>
          <w:rFonts w:ascii="Times New Roman" w:hAnsi="Times New Roman" w:cs="Times New Roman"/>
          <w:sz w:val="28"/>
          <w:szCs w:val="28"/>
        </w:rPr>
      </w:pPr>
    </w:p>
    <w:p w14:paraId="2E197625" w14:textId="77777777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</w:p>
    <w:p w14:paraId="21D64767" w14:textId="77777777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</w:p>
    <w:p w14:paraId="347E0BB7" w14:textId="12C90434" w:rsidR="00DE69FD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>Signature &amp; Name of the guide with date:</w:t>
      </w:r>
    </w:p>
    <w:p w14:paraId="44B30A45" w14:textId="239DC891" w:rsidR="00B42677" w:rsidRDefault="00B42677" w:rsidP="00DE69FD">
      <w:pPr>
        <w:rPr>
          <w:rFonts w:ascii="Times New Roman" w:hAnsi="Times New Roman" w:cs="Times New Roman"/>
          <w:sz w:val="28"/>
          <w:szCs w:val="28"/>
        </w:rPr>
      </w:pPr>
    </w:p>
    <w:p w14:paraId="772431CC" w14:textId="2625B26B" w:rsidR="00B42677" w:rsidRDefault="00B42677" w:rsidP="00DE69FD">
      <w:pPr>
        <w:rPr>
          <w:rFonts w:ascii="Times New Roman" w:hAnsi="Times New Roman" w:cs="Times New Roman"/>
          <w:sz w:val="28"/>
          <w:szCs w:val="28"/>
        </w:rPr>
      </w:pPr>
    </w:p>
    <w:p w14:paraId="0F3A8B37" w14:textId="2D44ED78" w:rsidR="00B42677" w:rsidRDefault="00B42677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 xml:space="preserve">Signature of the </w:t>
      </w:r>
      <w:r>
        <w:rPr>
          <w:rFonts w:ascii="Times New Roman" w:hAnsi="Times New Roman" w:cs="Times New Roman"/>
          <w:sz w:val="28"/>
          <w:szCs w:val="28"/>
        </w:rPr>
        <w:t xml:space="preserve">Class Teacher </w:t>
      </w:r>
      <w:r w:rsidRPr="00AD3286">
        <w:rPr>
          <w:rFonts w:ascii="Times New Roman" w:hAnsi="Times New Roman" w:cs="Times New Roman"/>
          <w:sz w:val="28"/>
          <w:szCs w:val="28"/>
        </w:rPr>
        <w:t>with date:</w:t>
      </w:r>
    </w:p>
    <w:p w14:paraId="4856E5E4" w14:textId="77777777" w:rsidR="00B42677" w:rsidRDefault="00B42677" w:rsidP="00DE69FD">
      <w:pPr>
        <w:rPr>
          <w:rFonts w:ascii="Times New Roman" w:hAnsi="Times New Roman" w:cs="Times New Roman"/>
          <w:sz w:val="28"/>
          <w:szCs w:val="28"/>
        </w:rPr>
      </w:pPr>
    </w:p>
    <w:p w14:paraId="6DAA0728" w14:textId="75FF8711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</w:p>
    <w:p w14:paraId="2EE179C6" w14:textId="77777777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1B097EAB" w14:textId="66ED8698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  <w:r w:rsidRPr="00AD3286">
        <w:rPr>
          <w:rFonts w:ascii="Times New Roman" w:hAnsi="Times New Roman" w:cs="Times New Roman"/>
          <w:sz w:val="28"/>
          <w:szCs w:val="28"/>
        </w:rPr>
        <w:tab/>
      </w:r>
    </w:p>
    <w:p w14:paraId="564D2283" w14:textId="77777777" w:rsidR="00DE69FD" w:rsidRPr="00AD3286" w:rsidRDefault="00DE69FD" w:rsidP="00DE69FD">
      <w:pPr>
        <w:rPr>
          <w:rFonts w:ascii="Times New Roman" w:hAnsi="Times New Roman" w:cs="Times New Roman"/>
          <w:sz w:val="28"/>
          <w:szCs w:val="28"/>
        </w:rPr>
      </w:pPr>
    </w:p>
    <w:p w14:paraId="6831E4DD" w14:textId="77777777" w:rsidR="00DE69FD" w:rsidRDefault="00DE69FD" w:rsidP="00DE69FD">
      <w:pPr>
        <w:rPr>
          <w:rFonts w:ascii="Times New Roman" w:hAnsi="Times New Roman" w:cs="Times New Roman"/>
        </w:rPr>
      </w:pPr>
    </w:p>
    <w:p w14:paraId="5D25D3FD" w14:textId="77777777" w:rsidR="00DE69FD" w:rsidRDefault="00DE69FD" w:rsidP="00DE69FD"/>
    <w:p w14:paraId="0F428BB9" w14:textId="77777777" w:rsidR="00E627BE" w:rsidRDefault="00E627BE"/>
    <w:sectPr w:rsidR="00E6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2BBC"/>
    <w:multiLevelType w:val="multilevel"/>
    <w:tmpl w:val="FD5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16366"/>
    <w:multiLevelType w:val="hybridMultilevel"/>
    <w:tmpl w:val="F69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26306"/>
    <w:multiLevelType w:val="hybridMultilevel"/>
    <w:tmpl w:val="578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FD"/>
    <w:rsid w:val="000A43B2"/>
    <w:rsid w:val="00365901"/>
    <w:rsid w:val="00381ABB"/>
    <w:rsid w:val="00391893"/>
    <w:rsid w:val="00736263"/>
    <w:rsid w:val="00906A58"/>
    <w:rsid w:val="00AD3286"/>
    <w:rsid w:val="00B42677"/>
    <w:rsid w:val="00BC7DCE"/>
    <w:rsid w:val="00C1293D"/>
    <w:rsid w:val="00D07CA4"/>
    <w:rsid w:val="00DE69FD"/>
    <w:rsid w:val="00E6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7B4"/>
  <w15:chartTrackingRefBased/>
  <w15:docId w15:val="{749C2565-B25E-4BFF-BDDD-B4D2F2C7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FD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9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E69F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E69FD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DE69F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F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AD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91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F8F2-E5FC-4C60-BE29-E9549771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Mohammad</dc:creator>
  <cp:keywords/>
  <dc:description/>
  <cp:lastModifiedBy>Ansari Mohammad</cp:lastModifiedBy>
  <cp:revision>9</cp:revision>
  <dcterms:created xsi:type="dcterms:W3CDTF">2020-02-29T08:53:00Z</dcterms:created>
  <dcterms:modified xsi:type="dcterms:W3CDTF">2020-03-20T07:46:00Z</dcterms:modified>
</cp:coreProperties>
</file>