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D5" w:rsidRDefault="00392CD5" w:rsidP="00780958">
      <w:pPr>
        <w:spacing w:after="0" w:line="240" w:lineRule="auto"/>
        <w:jc w:val="both"/>
        <w:outlineLvl w:val="0"/>
        <w:rPr>
          <w:rFonts w:ascii="Cambria" w:eastAsia="Times New Roman" w:hAnsi="Cambria" w:cs="Times New Roman"/>
          <w:b/>
          <w:bCs/>
          <w:i/>
          <w:iCs/>
          <w:caps/>
          <w:color w:val="2B2B2B"/>
          <w:spacing w:val="15"/>
          <w:kern w:val="36"/>
          <w:sz w:val="28"/>
          <w:szCs w:val="28"/>
          <w:lang w:eastAsia="en-IN"/>
        </w:rPr>
      </w:pPr>
      <w:bookmarkStart w:id="0" w:name="_GoBack"/>
      <w:bookmarkEnd w:id="0"/>
    </w:p>
    <w:p w:rsidR="00671B05" w:rsidRPr="00671B05" w:rsidRDefault="00671B05" w:rsidP="00780958">
      <w:pPr>
        <w:spacing w:after="0" w:line="240" w:lineRule="auto"/>
        <w:jc w:val="both"/>
        <w:outlineLvl w:val="0"/>
        <w:rPr>
          <w:rFonts w:ascii="Cambria" w:eastAsia="Times New Roman" w:hAnsi="Cambria" w:cs="Times New Roman"/>
          <w:b/>
          <w:bCs/>
          <w:i/>
          <w:iCs/>
          <w:caps/>
          <w:color w:val="2B2B2B"/>
          <w:spacing w:val="15"/>
          <w:kern w:val="36"/>
          <w:sz w:val="28"/>
          <w:szCs w:val="28"/>
          <w:lang w:eastAsia="en-IN"/>
        </w:rPr>
      </w:pPr>
      <w:r w:rsidRPr="00671B05">
        <w:rPr>
          <w:rFonts w:ascii="Cambria" w:eastAsia="Times New Roman" w:hAnsi="Cambria" w:cs="Times New Roman"/>
          <w:b/>
          <w:bCs/>
          <w:i/>
          <w:iCs/>
          <w:caps/>
          <w:color w:val="2B2B2B"/>
          <w:spacing w:val="15"/>
          <w:kern w:val="36"/>
          <w:sz w:val="28"/>
          <w:szCs w:val="28"/>
          <w:lang w:eastAsia="en-IN"/>
        </w:rPr>
        <w:t>USER AGREEMENT</w:t>
      </w:r>
    </w:p>
    <w:p w:rsidR="00671B05" w:rsidRPr="00671B05" w:rsidRDefault="00671B05" w:rsidP="00780958">
      <w:pPr>
        <w:spacing w:after="0" w:line="240" w:lineRule="auto"/>
        <w:jc w:val="both"/>
        <w:rPr>
          <w:rFonts w:ascii="Cambria" w:eastAsia="Times New Roman" w:hAnsi="Cambria" w:cs="Arial"/>
          <w:color w:val="404040"/>
          <w:sz w:val="28"/>
          <w:szCs w:val="28"/>
          <w:lang w:eastAsia="en-IN"/>
        </w:rPr>
      </w:pPr>
      <w:r w:rsidRPr="00671B05">
        <w:rPr>
          <w:rFonts w:ascii="Cambria" w:eastAsia="Times New Roman" w:hAnsi="Cambria" w:cs="Arial"/>
          <w:noProof/>
          <w:color w:val="404040"/>
          <w:sz w:val="28"/>
          <w:szCs w:val="28"/>
          <w:lang w:val="en-US" w:bidi="hi-IN"/>
        </w:rPr>
        <w:drawing>
          <wp:inline distT="0" distB="0" distL="0" distR="0" wp14:anchorId="4A26898F" wp14:editId="0A0D1F28">
            <wp:extent cx="9525" cy="95250"/>
            <wp:effectExtent l="0" t="0" r="0" b="0"/>
            <wp:docPr id="1" name="Picture 1" descr="https://www.coxandkings.com/resources/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xandkings.com/resources/images/common/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p w:rsidR="00780958" w:rsidRDefault="00780958" w:rsidP="00780958">
      <w:pPr>
        <w:spacing w:after="0" w:line="285" w:lineRule="atLeast"/>
        <w:rPr>
          <w:rFonts w:ascii="Cambria" w:eastAsia="Times New Roman" w:hAnsi="Cambria" w:cs="Arial"/>
          <w:color w:val="404040"/>
          <w:sz w:val="28"/>
          <w:szCs w:val="28"/>
          <w:lang w:eastAsia="en-IN"/>
        </w:rPr>
      </w:pPr>
      <w:r>
        <w:rPr>
          <w:rFonts w:ascii="Cambria" w:eastAsia="Times New Roman" w:hAnsi="Cambria" w:cs="Arial"/>
          <w:color w:val="404040"/>
          <w:sz w:val="28"/>
          <w:szCs w:val="28"/>
          <w:lang w:eastAsia="en-IN"/>
        </w:rPr>
        <w:t xml:space="preserve">Dear </w:t>
      </w:r>
      <w:r w:rsidR="00671B05" w:rsidRPr="00671B05">
        <w:rPr>
          <w:rFonts w:ascii="Cambria" w:eastAsia="Times New Roman" w:hAnsi="Cambria" w:cs="Arial"/>
          <w:color w:val="404040"/>
          <w:sz w:val="28"/>
          <w:szCs w:val="28"/>
          <w:lang w:eastAsia="en-IN"/>
        </w:rPr>
        <w:t>Customer</w:t>
      </w:r>
      <w:r>
        <w:rPr>
          <w:rFonts w:ascii="Cambria" w:eastAsia="Times New Roman" w:hAnsi="Cambria" w:cs="Arial"/>
          <w:color w:val="404040"/>
          <w:sz w:val="28"/>
          <w:szCs w:val="28"/>
          <w:lang w:eastAsia="en-IN"/>
        </w:rPr>
        <w:t>,</w:t>
      </w:r>
    </w:p>
    <w:p w:rsidR="00780958" w:rsidRDefault="00671B05" w:rsidP="00780958">
      <w:pPr>
        <w:spacing w:after="0" w:line="285" w:lineRule="atLeast"/>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Before using our services you are required to read the user agreement and accept all the terms and conditions. The same are listed below for your reference</w:t>
      </w:r>
      <w:proofErr w:type="gramStart"/>
      <w:r w:rsidRPr="00671B05">
        <w:rPr>
          <w:rFonts w:ascii="Cambria" w:eastAsia="Times New Roman" w:hAnsi="Cambria" w:cs="Arial"/>
          <w:color w:val="404040"/>
          <w:sz w:val="28"/>
          <w:szCs w:val="28"/>
          <w:lang w:eastAsia="en-IN"/>
        </w:rPr>
        <w:t>:</w:t>
      </w:r>
      <w:proofErr w:type="gramEnd"/>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00780958">
        <w:rPr>
          <w:rFonts w:ascii="Cambria" w:eastAsia="Times New Roman" w:hAnsi="Cambria" w:cs="Arial"/>
          <w:b/>
          <w:bCs/>
          <w:color w:val="404040"/>
          <w:sz w:val="28"/>
          <w:szCs w:val="28"/>
          <w:lang w:eastAsia="en-IN"/>
        </w:rPr>
        <w:t xml:space="preserve">TERMS &amp; </w:t>
      </w:r>
      <w:r w:rsidRPr="00671B05">
        <w:rPr>
          <w:rFonts w:ascii="Cambria" w:eastAsia="Times New Roman" w:hAnsi="Cambria" w:cs="Arial"/>
          <w:b/>
          <w:bCs/>
          <w:color w:val="404040"/>
          <w:sz w:val="28"/>
          <w:szCs w:val="28"/>
          <w:lang w:eastAsia="en-IN"/>
        </w:rPr>
        <w:t>CONDITIONS</w:t>
      </w:r>
    </w:p>
    <w:p w:rsidR="00780958"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This page sets forth the terms and cond</w:t>
      </w:r>
      <w:r w:rsidRPr="00780958">
        <w:rPr>
          <w:rFonts w:ascii="Cambria" w:eastAsia="Times New Roman" w:hAnsi="Cambria" w:cs="Arial"/>
          <w:color w:val="404040"/>
          <w:sz w:val="28"/>
          <w:szCs w:val="28"/>
          <w:lang w:eastAsia="en-IN"/>
        </w:rPr>
        <w:t xml:space="preserve">itions under which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w:t>
      </w:r>
      <w:r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provides the information on this Website, as well as the terms and conditions governing your use of this site. By making use of this site, you shall be presumed to have agreed to the terms and conditions we have outlined below and these terms and conditions constitute your binding obligations towards </w:t>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 If you do not acc</w:t>
      </w:r>
      <w:r w:rsidR="00780958">
        <w:rPr>
          <w:rFonts w:ascii="Cambria" w:eastAsia="Times New Roman" w:hAnsi="Cambria" w:cs="Arial"/>
          <w:color w:val="404040"/>
          <w:sz w:val="28"/>
          <w:szCs w:val="28"/>
          <w:lang w:eastAsia="en-IN"/>
        </w:rPr>
        <w:t xml:space="preserve">ept these terms and conditions, </w:t>
      </w:r>
      <w:r w:rsidRPr="00671B05">
        <w:rPr>
          <w:rFonts w:ascii="Cambria" w:eastAsia="Times New Roman" w:hAnsi="Cambria" w:cs="Arial"/>
          <w:color w:val="404040"/>
          <w:sz w:val="28"/>
          <w:szCs w:val="28"/>
          <w:lang w:eastAsia="en-IN"/>
        </w:rPr>
        <w:t>do not continue to use or access this site.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For the purpose of the User Agreement, 'You' shall mean any natural or legal person who has agreed to become a member of the Website by providing Registration Data while registering on the Website and accepted this electronic version / electronic record of the User Agreement and has allocated himself a unique identification user name ("Username" and "Password").</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USE OF SITE</w:t>
      </w:r>
    </w:p>
    <w:p w:rsidR="00780958" w:rsidRDefault="001F6596" w:rsidP="00780958">
      <w:pPr>
        <w:spacing w:after="0" w:line="285" w:lineRule="atLeast"/>
        <w:jc w:val="both"/>
        <w:rPr>
          <w:rFonts w:ascii="Cambria" w:eastAsia="Times New Roman" w:hAnsi="Cambria" w:cs="Arial"/>
          <w:b/>
          <w:bCs/>
          <w:color w:val="404040"/>
          <w:sz w:val="28"/>
          <w:szCs w:val="28"/>
          <w:lang w:eastAsia="en-IN"/>
        </w:rPr>
      </w:pPr>
      <w:r w:rsidRPr="00780958">
        <w:rPr>
          <w:rFonts w:ascii="Cambria" w:eastAsia="Times New Roman" w:hAnsi="Cambria" w:cs="Arial"/>
          <w:color w:val="404040"/>
          <w:sz w:val="28"/>
          <w:szCs w:val="28"/>
          <w:lang w:eastAsia="en-IN"/>
        </w:rPr>
        <w:br/>
        <w:t>Use of the websi</w:t>
      </w:r>
      <w:r w:rsidR="00671B05" w:rsidRPr="00671B05">
        <w:rPr>
          <w:rFonts w:ascii="Cambria" w:eastAsia="Times New Roman" w:hAnsi="Cambria" w:cs="Arial"/>
          <w:color w:val="404040"/>
          <w:sz w:val="28"/>
          <w:szCs w:val="28"/>
          <w:lang w:eastAsia="en-IN"/>
        </w:rPr>
        <w:t>te is available only to persons who can form legally binding contracts under the Indian Contract Act, 1872. Persons who are “incompetent to contract” within the meaning of the Indian Contract Act, 1872, including minors, infirm, undischarged solvents are</w:t>
      </w:r>
      <w:r w:rsidR="00780958">
        <w:rPr>
          <w:rFonts w:ascii="Cambria" w:eastAsia="Times New Roman" w:hAnsi="Cambria" w:cs="Arial"/>
          <w:color w:val="404040"/>
          <w:sz w:val="28"/>
          <w:szCs w:val="28"/>
          <w:lang w:eastAsia="en-IN"/>
        </w:rPr>
        <w:t xml:space="preserve"> not eligible to access the website. </w:t>
      </w:r>
      <w:r w:rsidR="00671B05" w:rsidRPr="00671B05">
        <w:rPr>
          <w:rFonts w:ascii="Cambria" w:eastAsia="Times New Roman" w:hAnsi="Cambria" w:cs="Arial"/>
          <w:color w:val="404040"/>
          <w:sz w:val="28"/>
          <w:szCs w:val="28"/>
          <w:lang w:eastAsia="en-IN"/>
        </w:rPr>
        <w:t>.</w:t>
      </w:r>
      <w:r w:rsidR="00671B05" w:rsidRPr="00671B05">
        <w:rPr>
          <w:rFonts w:ascii="Cambria" w:eastAsia="Times New Roman" w:hAnsi="Cambria" w:cs="Arial"/>
          <w:color w:val="404040"/>
          <w:sz w:val="28"/>
          <w:szCs w:val="28"/>
          <w:lang w:eastAsia="en-IN"/>
        </w:rPr>
        <w:br/>
      </w:r>
      <w:r w:rsidR="00671B05" w:rsidRPr="00671B05">
        <w:rPr>
          <w:rFonts w:ascii="Cambria" w:eastAsia="Times New Roman" w:hAnsi="Cambria" w:cs="Arial"/>
          <w:color w:val="404040"/>
          <w:sz w:val="28"/>
          <w:szCs w:val="28"/>
          <w:lang w:eastAsia="en-IN"/>
        </w:rPr>
        <w:br/>
      </w:r>
      <w:r w:rsidR="00267FE4">
        <w:rPr>
          <w:rFonts w:ascii="Cambria" w:eastAsia="Times New Roman" w:hAnsi="Cambria" w:cs="Arial"/>
          <w:color w:val="404040"/>
          <w:sz w:val="28"/>
          <w:szCs w:val="28"/>
          <w:lang w:eastAsia="en-IN"/>
        </w:rPr>
        <w:t>Ed-wings Global</w:t>
      </w:r>
      <w:r w:rsidRPr="00780958">
        <w:rPr>
          <w:rFonts w:ascii="Cambria" w:eastAsia="Times New Roman" w:hAnsi="Cambria" w:cs="Arial"/>
          <w:color w:val="404040"/>
          <w:sz w:val="28"/>
          <w:szCs w:val="28"/>
          <w:lang w:eastAsia="en-IN"/>
        </w:rPr>
        <w:t>.</w:t>
      </w:r>
      <w:r w:rsidR="00671B05" w:rsidRPr="00780958">
        <w:rPr>
          <w:rFonts w:ascii="Cambria" w:eastAsia="Times New Roman" w:hAnsi="Cambria" w:cs="Arial"/>
          <w:color w:val="404040"/>
          <w:sz w:val="28"/>
          <w:szCs w:val="28"/>
          <w:lang w:eastAsia="en-IN"/>
        </w:rPr>
        <w:t xml:space="preserve"> </w:t>
      </w:r>
      <w:r w:rsidR="00671B05" w:rsidRPr="00671B05">
        <w:rPr>
          <w:rFonts w:ascii="Cambria" w:eastAsia="Times New Roman" w:hAnsi="Cambria" w:cs="Arial"/>
          <w:color w:val="404040"/>
          <w:sz w:val="28"/>
          <w:szCs w:val="28"/>
          <w:lang w:eastAsia="en-IN"/>
        </w:rPr>
        <w:t xml:space="preserve">grants you a limited, non-transferable license to use this site in accordance with the terms and conditions of this User Agreement. You may only use this site to make legitimate reservations or purchases and shall not use this site for any other purposes, including without limitation, to make any speculative, false or fraudulent reservation or any reservation in anticipation of demand. You shall not make reservation in the name of fictitious person. You agree that you will not use any device, software or routine that would interfere or be reasonably expected to interfere with the </w:t>
      </w:r>
      <w:r w:rsidR="00671B05" w:rsidRPr="00671B05">
        <w:rPr>
          <w:rFonts w:ascii="Cambria" w:eastAsia="Times New Roman" w:hAnsi="Cambria" w:cs="Arial"/>
          <w:color w:val="404040"/>
          <w:sz w:val="28"/>
          <w:szCs w:val="28"/>
          <w:lang w:eastAsia="en-IN"/>
        </w:rPr>
        <w:lastRenderedPageBreak/>
        <w:t xml:space="preserve">normal working of this site. You agree that you shall not take any action that imposes a burden or load on our infrastructure that </w:t>
      </w:r>
      <w:r w:rsidR="00267FE4">
        <w:rPr>
          <w:rFonts w:ascii="Cambria" w:eastAsia="Times New Roman" w:hAnsi="Cambria" w:cs="Arial"/>
          <w:color w:val="404040"/>
          <w:sz w:val="28"/>
          <w:szCs w:val="28"/>
          <w:lang w:eastAsia="en-IN"/>
        </w:rPr>
        <w:t>Ed-wings Global</w:t>
      </w:r>
      <w:r w:rsidRPr="00780958">
        <w:rPr>
          <w:rFonts w:ascii="Cambria" w:eastAsia="Times New Roman" w:hAnsi="Cambria" w:cs="Arial"/>
          <w:color w:val="404040"/>
          <w:sz w:val="28"/>
          <w:szCs w:val="28"/>
          <w:lang w:eastAsia="en-IN"/>
        </w:rPr>
        <w:t>.</w:t>
      </w:r>
      <w:r w:rsidR="00671B05" w:rsidRPr="00780958">
        <w:rPr>
          <w:rFonts w:ascii="Cambria" w:eastAsia="Times New Roman" w:hAnsi="Cambria" w:cs="Arial"/>
          <w:color w:val="404040"/>
          <w:sz w:val="28"/>
          <w:szCs w:val="28"/>
          <w:lang w:eastAsia="en-IN"/>
        </w:rPr>
        <w:t xml:space="preserve"> </w:t>
      </w:r>
      <w:proofErr w:type="gramStart"/>
      <w:r w:rsidR="00671B05" w:rsidRPr="00671B05">
        <w:rPr>
          <w:rFonts w:ascii="Cambria" w:eastAsia="Times New Roman" w:hAnsi="Cambria" w:cs="Arial"/>
          <w:color w:val="404040"/>
          <w:sz w:val="28"/>
          <w:szCs w:val="28"/>
          <w:lang w:eastAsia="en-IN"/>
        </w:rPr>
        <w:t>deems</w:t>
      </w:r>
      <w:proofErr w:type="gramEnd"/>
      <w:r w:rsidR="00671B05" w:rsidRPr="00671B05">
        <w:rPr>
          <w:rFonts w:ascii="Cambria" w:eastAsia="Times New Roman" w:hAnsi="Cambria" w:cs="Arial"/>
          <w:color w:val="404040"/>
          <w:sz w:val="28"/>
          <w:szCs w:val="28"/>
          <w:lang w:eastAsia="en-IN"/>
        </w:rPr>
        <w:t xml:space="preserve"> in its sole discretion to be unreasonable or disproportionate to the benefits </w:t>
      </w:r>
      <w:r w:rsidR="00267FE4">
        <w:rPr>
          <w:rFonts w:ascii="Cambria" w:eastAsia="Times New Roman" w:hAnsi="Cambria" w:cs="Arial"/>
          <w:color w:val="404040"/>
          <w:sz w:val="28"/>
          <w:szCs w:val="28"/>
          <w:lang w:eastAsia="en-IN"/>
        </w:rPr>
        <w:t>Ed-wings Global</w:t>
      </w:r>
      <w:r w:rsidRPr="00780958">
        <w:rPr>
          <w:rFonts w:ascii="Cambria" w:eastAsia="Times New Roman" w:hAnsi="Cambria" w:cs="Arial"/>
          <w:color w:val="404040"/>
          <w:sz w:val="28"/>
          <w:szCs w:val="28"/>
          <w:lang w:eastAsia="en-IN"/>
        </w:rPr>
        <w:t xml:space="preserve">. </w:t>
      </w:r>
      <w:r w:rsidR="00671B05" w:rsidRPr="00671B05">
        <w:rPr>
          <w:rFonts w:ascii="Cambria" w:eastAsia="Times New Roman" w:hAnsi="Cambria" w:cs="Arial"/>
          <w:color w:val="404040"/>
          <w:sz w:val="28"/>
          <w:szCs w:val="28"/>
          <w:lang w:eastAsia="en-IN"/>
        </w:rPr>
        <w:t xml:space="preserve">obtains from your use of the site. You are prohibited from posting or transmitting any unlawful, threatening, </w:t>
      </w:r>
      <w:r w:rsidR="00671B05" w:rsidRPr="00780958">
        <w:rPr>
          <w:rFonts w:ascii="Cambria" w:eastAsia="Times New Roman" w:hAnsi="Cambria" w:cs="Arial"/>
          <w:color w:val="404040"/>
          <w:sz w:val="28"/>
          <w:szCs w:val="28"/>
          <w:lang w:eastAsia="en-IN"/>
        </w:rPr>
        <w:t>libellous</w:t>
      </w:r>
      <w:r w:rsidR="00671B05" w:rsidRPr="00671B05">
        <w:rPr>
          <w:rFonts w:ascii="Cambria" w:eastAsia="Times New Roman" w:hAnsi="Cambria" w:cs="Arial"/>
          <w:color w:val="404040"/>
          <w:sz w:val="28"/>
          <w:szCs w:val="28"/>
          <w:lang w:eastAsia="en-IN"/>
        </w:rPr>
        <w:t>, defamatory, obscene, indecent, inflammatory, pornographic or profane material or any material that could constitute or encourage acts or omissions that would amount to a criminal offense or attempt to commit a criminal offense, or give rise to civil liability, or otherwise violate any law. In addition, you are prohibited from posting or transmitting any information which (a) infringes the rights of others or violates their privacy or publicity rights, (b) is protected by patent, copyright, trademark or other proprietary right, unless with the express written permission of the owner of such right, (c) contains a virus, bug, worm or other harmful item or programme that may damage, detrimentally interfere with, surreptitiously intercept and/or expropriate any system, data or important information, (d) create any liability for us or cause us to lose (fully or partially) the services of our ISPs or other suppliers, or (e) is used to unlawfully collude against another person in restraint of trade or competition. You shall be solely liable for any damages resulting from any infringement of copyright, trademark, or other proprietary right, or any other harm resulting from your use of this site.</w:t>
      </w:r>
      <w:r w:rsidR="00671B05" w:rsidRPr="00671B05">
        <w:rPr>
          <w:rFonts w:ascii="Cambria" w:eastAsia="Times New Roman" w:hAnsi="Cambria" w:cs="Arial"/>
          <w:color w:val="404040"/>
          <w:sz w:val="28"/>
          <w:szCs w:val="28"/>
          <w:lang w:eastAsia="en-IN"/>
        </w:rPr>
        <w:br/>
      </w:r>
      <w:r w:rsidR="00671B05" w:rsidRPr="00671B05">
        <w:rPr>
          <w:rFonts w:ascii="Cambria" w:eastAsia="Times New Roman" w:hAnsi="Cambria" w:cs="Arial"/>
          <w:color w:val="404040"/>
          <w:sz w:val="28"/>
          <w:szCs w:val="28"/>
          <w:lang w:eastAsia="en-IN"/>
        </w:rPr>
        <w:br/>
      </w:r>
      <w:r w:rsidR="00780958">
        <w:rPr>
          <w:rFonts w:ascii="Cambria" w:eastAsia="Times New Roman" w:hAnsi="Cambria" w:cs="Arial"/>
          <w:b/>
          <w:bCs/>
          <w:color w:val="404040"/>
          <w:sz w:val="28"/>
          <w:szCs w:val="28"/>
          <w:lang w:eastAsia="en-IN"/>
        </w:rPr>
        <w:t xml:space="preserve">AGE &amp; </w:t>
      </w:r>
      <w:r w:rsidR="00671B05" w:rsidRPr="00671B05">
        <w:rPr>
          <w:rFonts w:ascii="Cambria" w:eastAsia="Times New Roman" w:hAnsi="Cambria" w:cs="Arial"/>
          <w:b/>
          <w:bCs/>
          <w:color w:val="404040"/>
          <w:sz w:val="28"/>
          <w:szCs w:val="28"/>
          <w:lang w:eastAsia="en-IN"/>
        </w:rPr>
        <w:t>RESPONSIBILITY</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If you use this site, you alone are responsible for maintaining the confidentiality of your account information, username and your password/s. You agree to accept responsibility for all activities that occur under your account or password. You represent that you are of age prescribed by law to be eligible to enter into contract, and use this to create binding reciprocal legal obligations, and are capable, ready and willing to discharge any liability you may incur as a result of the use of this site. You understand that you are financially responsible for all uses of this site by</w:t>
      </w:r>
      <w:r w:rsidR="00780958">
        <w:rPr>
          <w:rFonts w:ascii="Cambria" w:eastAsia="Times New Roman" w:hAnsi="Cambria" w:cs="Arial"/>
          <w:color w:val="404040"/>
          <w:sz w:val="28"/>
          <w:szCs w:val="28"/>
          <w:lang w:eastAsia="en-IN"/>
        </w:rPr>
        <w:t xml:space="preserve"> you and those using your login </w:t>
      </w:r>
      <w:r w:rsidRPr="00671B05">
        <w:rPr>
          <w:rFonts w:ascii="Cambria" w:eastAsia="Times New Roman" w:hAnsi="Cambria" w:cs="Arial"/>
          <w:color w:val="404040"/>
          <w:sz w:val="28"/>
          <w:szCs w:val="28"/>
          <w:lang w:eastAsia="en-IN"/>
        </w:rPr>
        <w:t>information.</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ACCURACY OF INFORMATION</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w:t>
      </w:r>
      <w:r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does not warrant or guarantee the accuracy or completeness of the information provided on this Website. Under no circumstances will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w:t>
      </w:r>
      <w:r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be liable for any loss or direct, indirect, incidental, special or consequential damages caused by reliance on this information. The information on this Website may be changed or updated without notice.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may also make improvements and/or </w:t>
      </w:r>
      <w:r w:rsidRPr="00671B05">
        <w:rPr>
          <w:rFonts w:ascii="Cambria" w:eastAsia="Times New Roman" w:hAnsi="Cambria" w:cs="Arial"/>
          <w:color w:val="404040"/>
          <w:sz w:val="28"/>
          <w:szCs w:val="28"/>
          <w:lang w:eastAsia="en-IN"/>
        </w:rPr>
        <w:lastRenderedPageBreak/>
        <w:t>changes in the products, services and/or programs described on this site at any time without notice.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CONFIDENTIALITY</w:t>
      </w:r>
      <w:r w:rsidRPr="00671B05">
        <w:rPr>
          <w:rFonts w:ascii="Cambria" w:eastAsia="Times New Roman" w:hAnsi="Cambria" w:cs="Arial"/>
          <w:color w:val="404040"/>
          <w:sz w:val="28"/>
          <w:szCs w:val="28"/>
          <w:lang w:eastAsia="en-IN"/>
        </w:rPr>
        <w:br/>
        <w:t xml:space="preserve">Information concerning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or any of its subsidiaries, their employees, customers, agents, suppliers, franchisees, affiliates or others on whom data is collected, stored, or processed is the property of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and is confidential except for the necessary disclosures required by law.</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COP</w:t>
      </w:r>
      <w:r w:rsidR="007C4CB3">
        <w:rPr>
          <w:rFonts w:ascii="Cambria" w:eastAsia="Times New Roman" w:hAnsi="Cambria" w:cs="Arial"/>
          <w:b/>
          <w:bCs/>
          <w:color w:val="404040"/>
          <w:sz w:val="28"/>
          <w:szCs w:val="28"/>
          <w:lang w:eastAsia="en-IN"/>
        </w:rPr>
        <w:t xml:space="preserve">YRIGHT </w:t>
      </w:r>
      <w:r w:rsidRPr="00671B05">
        <w:rPr>
          <w:rFonts w:ascii="Cambria" w:eastAsia="Times New Roman" w:hAnsi="Cambria" w:cs="Arial"/>
          <w:b/>
          <w:bCs/>
          <w:color w:val="404040"/>
          <w:sz w:val="28"/>
          <w:szCs w:val="28"/>
          <w:lang w:eastAsia="en-IN"/>
        </w:rPr>
        <w:t>POLICY</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w:t>
      </w:r>
      <w:r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holds the copyright in respect of this site, and the content provided in this site, including the text, graphics, button icons, audio and video clips, digital downloads, data compilations and software, may not be copied, reproduced, republished, uploaded, posted, transmitted or distributed without the written permission of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w:t>
      </w:r>
      <w:r w:rsidRPr="00671B05">
        <w:rPr>
          <w:rFonts w:ascii="Cambria" w:eastAsia="Times New Roman" w:hAnsi="Cambria" w:cs="Arial"/>
          <w:color w:val="404040"/>
          <w:sz w:val="28"/>
          <w:szCs w:val="28"/>
          <w:lang w:eastAsia="en-IN"/>
        </w:rPr>
        <w:t xml:space="preserve">, and/or its third party providers and distributors, except that you may download, display and print the materials presented on this site for your personal, non-commercial use only. You may not use any "robot," "spider" or other automatic device, or a program, algorithm or methodology having similar processes or functionality, or any manual process, to monitor or copy any of the Web pages, data or content found on this site, in any case without the prior written permission of </w:t>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 You agree that you will not transmit or otherwise transfer any Web pages, data or content found on this site to any other computer, server, Web site, or other medium for mass distribution or for use in any commercial enterprise. Unauthorized use of this site and/or the materials contained on this site may violate applicable copyright, trademark or other intellectual property laws or other laws. You must retain all copyright and trademark notices, including any other proprietary notices, contained in the materials, and you must not alter, obscure or obliterate any of such notices. The use of such materials on any other Web site or in any environment of networked computers is prohibited.</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ENFORCIBILITY OF THESE PROVISIONS</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 xml:space="preserve">Should any of these terms and conditions be held invalid, that invalid provision shall be construed to be consistent with the applicable law, and in manner so as to remain consistent with the original intent of </w:t>
      </w:r>
      <w:r w:rsidRPr="00780958">
        <w:rPr>
          <w:rFonts w:ascii="Cambria" w:eastAsia="Times New Roman" w:hAnsi="Cambria" w:cs="Arial"/>
          <w:color w:val="404040"/>
          <w:sz w:val="28"/>
          <w:szCs w:val="28"/>
          <w:lang w:eastAsia="en-IN"/>
        </w:rPr>
        <w:t>WWW.ED-</w:t>
      </w:r>
      <w:proofErr w:type="gramStart"/>
      <w:r w:rsidRPr="00780958">
        <w:rPr>
          <w:rFonts w:ascii="Cambria" w:eastAsia="Times New Roman" w:hAnsi="Cambria" w:cs="Arial"/>
          <w:color w:val="404040"/>
          <w:sz w:val="28"/>
          <w:szCs w:val="28"/>
          <w:lang w:eastAsia="en-IN"/>
        </w:rPr>
        <w:t>WINGS.COM</w:t>
      </w:r>
      <w:r w:rsidRPr="00671B05">
        <w:rPr>
          <w:rFonts w:ascii="Cambria" w:eastAsia="Times New Roman" w:hAnsi="Cambria" w:cs="Arial"/>
          <w:color w:val="404040"/>
          <w:sz w:val="28"/>
          <w:szCs w:val="28"/>
          <w:lang w:eastAsia="en-IN"/>
        </w:rPr>
        <w:t>.</w:t>
      </w:r>
      <w:proofErr w:type="gramEnd"/>
      <w:r w:rsidRPr="00671B05">
        <w:rPr>
          <w:rFonts w:ascii="Cambria" w:eastAsia="Times New Roman" w:hAnsi="Cambria" w:cs="Arial"/>
          <w:color w:val="404040"/>
          <w:sz w:val="28"/>
          <w:szCs w:val="28"/>
          <w:lang w:eastAsia="en-IN"/>
        </w:rPr>
        <w:t xml:space="preserve"> Provisions not otherwise held invalid shall remain in force.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SECURITY WARNINGS</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lastRenderedPageBreak/>
        <w:br/>
        <w:t xml:space="preserve">It is up to you to take precautions to ensure that whatever you select for your use is free of such items as viruses, worms, </w:t>
      </w:r>
      <w:proofErr w:type="spellStart"/>
      <w:proofErr w:type="gramStart"/>
      <w:r w:rsidRPr="00671B05">
        <w:rPr>
          <w:rFonts w:ascii="Cambria" w:eastAsia="Times New Roman" w:hAnsi="Cambria" w:cs="Arial"/>
          <w:color w:val="404040"/>
          <w:sz w:val="28"/>
          <w:szCs w:val="28"/>
          <w:lang w:eastAsia="en-IN"/>
        </w:rPr>
        <w:t>trojan</w:t>
      </w:r>
      <w:proofErr w:type="spellEnd"/>
      <w:proofErr w:type="gramEnd"/>
      <w:r w:rsidRPr="00671B05">
        <w:rPr>
          <w:rFonts w:ascii="Cambria" w:eastAsia="Times New Roman" w:hAnsi="Cambria" w:cs="Arial"/>
          <w:color w:val="404040"/>
          <w:sz w:val="28"/>
          <w:szCs w:val="28"/>
          <w:lang w:eastAsia="en-IN"/>
        </w:rPr>
        <w:t xml:space="preserve"> horses, malicious codes and other items of a destructive nature. IN NO EVENT WILL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BE LIABLE TO ANY PARTY FOR ANY LOSS OR DIRECT, INDIRECT, INCIDENTAL, SPECIAL OR CONSEQUENTIAL DAMAGES CAUSED BY USE OF THIS WEBSITE, OR ANY OTHER HYPERLINKED OR INTERFACED WEBSITE OR DUE TO ACCESSING DATA RESIDING ON THIRD PARTY SERVERS NOT BELONGING TO </w:t>
      </w:r>
      <w:r w:rsidR="00267FE4">
        <w:rPr>
          <w:rFonts w:ascii="Cambria" w:eastAsia="Times New Roman" w:hAnsi="Cambria" w:cs="Arial"/>
          <w:color w:val="404040"/>
          <w:sz w:val="28"/>
          <w:szCs w:val="28"/>
          <w:lang w:eastAsia="en-IN"/>
        </w:rPr>
        <w:t>ED-WINGS GLOBAL</w:t>
      </w:r>
      <w:r w:rsidRPr="00671B05">
        <w:rPr>
          <w:rFonts w:ascii="Cambria" w:eastAsia="Times New Roman" w:hAnsi="Cambria" w:cs="Arial"/>
          <w:color w:val="404040"/>
          <w:sz w:val="28"/>
          <w:szCs w:val="28"/>
          <w:lang w:eastAsia="en-IN"/>
        </w:rPr>
        <w:t>.</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PRODUCTS &amp; SERVICES</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 xml:space="preserve">Please Note that none of the information contained in this Website should be viewed as an offer to sell or as a solicitation to purchase any of our products or services. Rather, the information on our products and services is provided to you so that you can learn what products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generally offers. The products and service statements on this Website are for general description purposes only. Furthermore, not all the products or services are available in every state or country. We do not own or operate any of the services hosted or available on our Website. We are mere service facilitators and do not guarantee the authenticity or genuineness of the products and services of the third party, although we take steps in selecting them.</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Kindly refer to the respective product pages for the applicable Terms and Conditions.</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is a </w:t>
      </w:r>
      <w:r w:rsidRPr="00671B05">
        <w:rPr>
          <w:rFonts w:ascii="Cambria" w:eastAsia="Times New Roman" w:hAnsi="Cambria" w:cs="Arial"/>
          <w:color w:val="404040"/>
          <w:sz w:val="28"/>
          <w:szCs w:val="28"/>
          <w:lang w:eastAsia="en-IN"/>
        </w:rPr>
        <w:t>travel and holiday organizers. We do not control or operate any airline neither do control or we own any shipping company hotel or transport or any other facility or service mentioned on the site. We take care in selecting all the principles however but because we select them- we have no control on running them. We cannot be held responsible for any lack of service by any independent agency airline transport hotel or any other service provider.</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PROMOTIONS / OFFERS / SCHEMES</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 xml:space="preserve">Please note that in case of special offers, promotions or schemes additional terms and conditions of these offers, promotions or schemes will be applicable in addition to these terms and conditions. You might have to adhere to the payment schedule prescribed under such offers, promotions or schemes in order to be eligible to avail benefits under such offers, promotions or schemes. If you fail to make the payment by the due date </w:t>
      </w:r>
      <w:r w:rsidRPr="00671B05">
        <w:rPr>
          <w:rFonts w:ascii="Cambria" w:eastAsia="Times New Roman" w:hAnsi="Cambria" w:cs="Arial"/>
          <w:color w:val="404040"/>
          <w:sz w:val="28"/>
          <w:szCs w:val="28"/>
          <w:lang w:eastAsia="en-IN"/>
        </w:rPr>
        <w:lastRenderedPageBreak/>
        <w:t>and/or do not comply with all the terms and conditions of the offer, promotion or scheme you would not be entitled to receive the benefit under such offer, promotion or scheme.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HEALTH AND INSURANCE</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 xml:space="preserve">It is advisable that the passenger acquires adequate insurance cover to secure their life health and property. It is mandatory that you purchase an Overseas </w:t>
      </w:r>
      <w:proofErr w:type="spellStart"/>
      <w:r w:rsidRPr="00671B05">
        <w:rPr>
          <w:rFonts w:ascii="Cambria" w:eastAsia="Times New Roman" w:hAnsi="Cambria" w:cs="Arial"/>
          <w:color w:val="404040"/>
          <w:sz w:val="28"/>
          <w:szCs w:val="28"/>
          <w:lang w:eastAsia="en-IN"/>
        </w:rPr>
        <w:t>Mediclaim</w:t>
      </w:r>
      <w:proofErr w:type="spellEnd"/>
      <w:r w:rsidRPr="00671B05">
        <w:rPr>
          <w:rFonts w:ascii="Cambria" w:eastAsia="Times New Roman" w:hAnsi="Cambria" w:cs="Arial"/>
          <w:color w:val="404040"/>
          <w:sz w:val="28"/>
          <w:szCs w:val="28"/>
          <w:lang w:eastAsia="en-IN"/>
        </w:rPr>
        <w:t xml:space="preserve"> and other Insurance Policies to cover the risk to life, limb and property whilst on tour from the insurance company identified and named by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at the prescribed rate.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 xml:space="preserve">You must check the accuracy and correctness of the policies and in case of any errors report the same to the Insurance Company to rectify it as </w:t>
      </w:r>
      <w:r w:rsidR="00267FE4">
        <w:rPr>
          <w:rFonts w:ascii="Cambria" w:eastAsia="Times New Roman" w:hAnsi="Cambria" w:cs="Arial"/>
          <w:color w:val="404040"/>
          <w:sz w:val="28"/>
          <w:szCs w:val="28"/>
          <w:lang w:eastAsia="en-IN"/>
        </w:rPr>
        <w:t>Ed-wings Global</w:t>
      </w:r>
      <w:r w:rsidR="001F6596"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will not be responsible for the same.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Please note that any claim would have to be referred by you directly to the insurance company and we are only the facilitators. Please ensure that you must carry your travel insurance policy document with you on your tour.</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PROFESSIONAL ADVICE</w:t>
      </w:r>
    </w:p>
    <w:p w:rsidR="007C4CB3" w:rsidRDefault="007C4CB3" w:rsidP="00780958">
      <w:pPr>
        <w:spacing w:after="0" w:line="285" w:lineRule="atLeast"/>
        <w:jc w:val="both"/>
        <w:rPr>
          <w:rFonts w:ascii="Cambria" w:eastAsia="Times New Roman" w:hAnsi="Cambria" w:cs="Arial"/>
          <w:color w:val="404040"/>
          <w:sz w:val="28"/>
          <w:szCs w:val="28"/>
          <w:lang w:eastAsia="en-IN"/>
        </w:rPr>
      </w:pP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t>The information provided on this site is distributed with the understanding that</w:t>
      </w:r>
      <w:r w:rsidR="004D5A9E" w:rsidRPr="00780958">
        <w:rPr>
          <w:rFonts w:ascii="Cambria" w:eastAsia="Times New Roman" w:hAnsi="Cambria" w:cs="Arial"/>
          <w:color w:val="404040"/>
          <w:sz w:val="28"/>
          <w:szCs w:val="28"/>
          <w:lang w:eastAsia="en-IN"/>
        </w:rPr>
        <w:t xml:space="preserve"> </w:t>
      </w:r>
      <w:r w:rsidR="00267FE4">
        <w:rPr>
          <w:rFonts w:ascii="Cambria" w:eastAsia="Times New Roman" w:hAnsi="Cambria" w:cs="Arial"/>
          <w:color w:val="404040"/>
          <w:sz w:val="28"/>
          <w:szCs w:val="28"/>
          <w:lang w:eastAsia="en-IN"/>
        </w:rPr>
        <w:t>Ed-wings Global</w:t>
      </w:r>
      <w:r w:rsidR="004D5A9E"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is not providing professional advice of any type. If you have a question requiring professional advice, such as question relating to law, tax or financial planning, please seek the advice of a qualified professional in the relevant field.</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WARRANTIES</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r>
      <w:r w:rsidR="00267FE4">
        <w:rPr>
          <w:rFonts w:ascii="Cambria" w:eastAsia="Times New Roman" w:hAnsi="Cambria" w:cs="Arial"/>
          <w:color w:val="404040"/>
          <w:sz w:val="28"/>
          <w:szCs w:val="28"/>
          <w:lang w:eastAsia="en-IN"/>
        </w:rPr>
        <w:t xml:space="preserve">Ed-wings </w:t>
      </w:r>
      <w:proofErr w:type="spellStart"/>
      <w:r w:rsidR="00267FE4">
        <w:rPr>
          <w:rFonts w:ascii="Cambria" w:eastAsia="Times New Roman" w:hAnsi="Cambria" w:cs="Arial"/>
          <w:color w:val="404040"/>
          <w:sz w:val="28"/>
          <w:szCs w:val="28"/>
          <w:lang w:eastAsia="en-IN"/>
        </w:rPr>
        <w:t>Global</w:t>
      </w:r>
      <w:r w:rsidR="004D5A9E" w:rsidRPr="00780958">
        <w:rPr>
          <w:rFonts w:ascii="Cambria" w:eastAsia="Times New Roman" w:hAnsi="Cambria" w:cs="Arial"/>
          <w:color w:val="404040"/>
          <w:sz w:val="28"/>
          <w:szCs w:val="28"/>
          <w:lang w:eastAsia="en-IN"/>
        </w:rPr>
        <w:t>.</w:t>
      </w:r>
      <w:r w:rsidR="007C4CB3">
        <w:rPr>
          <w:rFonts w:ascii="Cambria" w:eastAsia="Times New Roman" w:hAnsi="Cambria" w:cs="Arial"/>
          <w:color w:val="404040"/>
          <w:sz w:val="28"/>
          <w:szCs w:val="28"/>
          <w:lang w:eastAsia="en-IN"/>
        </w:rPr>
        <w:t>s</w:t>
      </w:r>
      <w:r w:rsidR="007C4CB3" w:rsidRPr="00671B05">
        <w:rPr>
          <w:rFonts w:ascii="Cambria" w:eastAsia="Times New Roman" w:hAnsi="Cambria" w:cs="Arial"/>
          <w:color w:val="404040"/>
          <w:sz w:val="28"/>
          <w:szCs w:val="28"/>
          <w:lang w:eastAsia="en-IN"/>
        </w:rPr>
        <w:t>pecifically</w:t>
      </w:r>
      <w:proofErr w:type="spellEnd"/>
      <w:r w:rsidRPr="00671B05">
        <w:rPr>
          <w:rFonts w:ascii="Cambria" w:eastAsia="Times New Roman" w:hAnsi="Cambria" w:cs="Arial"/>
          <w:color w:val="404040"/>
          <w:sz w:val="28"/>
          <w:szCs w:val="28"/>
          <w:lang w:eastAsia="en-IN"/>
        </w:rPr>
        <w:t xml:space="preserve"> disclaims all warranties with respect to this Web site or your use thereof, express, implied, or otherwise, including without limitation, all warranties of merchantability and fitness for a particular purpose. </w:t>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shall not be liable for any damages resulting from the use or misuse of this site or the information on this site.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PAYMENTS</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All online payments that happen for any of the products booked via </w:t>
      </w:r>
      <w:hyperlink r:id="rId5" w:history="1">
        <w:r w:rsidR="004D5A9E" w:rsidRPr="00780958">
          <w:rPr>
            <w:rStyle w:val="Hyperlink"/>
            <w:rFonts w:ascii="Cambria" w:eastAsia="Times New Roman" w:hAnsi="Cambria" w:cs="Arial"/>
            <w:sz w:val="28"/>
            <w:szCs w:val="28"/>
            <w:lang w:eastAsia="en-IN"/>
          </w:rPr>
          <w:t>www.ed-wings.com</w:t>
        </w:r>
      </w:hyperlink>
      <w:r w:rsidRPr="00671B05">
        <w:rPr>
          <w:rFonts w:ascii="Cambria" w:eastAsia="Times New Roman" w:hAnsi="Cambria" w:cs="Arial"/>
          <w:color w:val="404040"/>
          <w:sz w:val="28"/>
          <w:szCs w:val="28"/>
          <w:lang w:eastAsia="en-IN"/>
        </w:rPr>
        <w:t xml:space="preserve"> site is secure. </w:t>
      </w:r>
      <w:r w:rsidR="0036796D" w:rsidRPr="00780958">
        <w:rPr>
          <w:rFonts w:ascii="Cambria" w:eastAsia="Times New Roman" w:hAnsi="Cambria" w:cs="Arial"/>
          <w:color w:val="404040"/>
          <w:sz w:val="28"/>
          <w:szCs w:val="28"/>
          <w:lang w:eastAsia="en-IN"/>
        </w:rPr>
        <w:t>www.ed-wings.com</w:t>
      </w:r>
      <w:hyperlink r:id="rId6" w:history="1"/>
      <w:r w:rsidR="0036796D"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does not store the Credit card details of any customer in their database or in any data backup system or </w:t>
      </w:r>
      <w:r w:rsidRPr="00671B05">
        <w:rPr>
          <w:rFonts w:ascii="Cambria" w:eastAsia="Times New Roman" w:hAnsi="Cambria" w:cs="Arial"/>
          <w:color w:val="404040"/>
          <w:sz w:val="28"/>
          <w:szCs w:val="28"/>
          <w:lang w:eastAsia="en-IN"/>
        </w:rPr>
        <w:lastRenderedPageBreak/>
        <w:t>retrieval systems. Once you are ready to transact you are transferred to the bank site. The card details are captured on the credit card site and not ours hence we cannot be held responsible for any misuse of credit card what so ever.</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If you want to know more about an online / offline booking for</w:t>
      </w:r>
      <w:r w:rsidR="007C4CB3">
        <w:rPr>
          <w:rFonts w:ascii="Cambria" w:eastAsia="Times New Roman" w:hAnsi="Cambria" w:cs="Arial"/>
          <w:color w:val="404040"/>
          <w:sz w:val="28"/>
          <w:szCs w:val="28"/>
          <w:lang w:eastAsia="en-IN"/>
        </w:rPr>
        <w:t xml:space="preserve"> International Holidays, </w:t>
      </w:r>
      <w:r w:rsidR="0036796D" w:rsidRPr="00780958">
        <w:rPr>
          <w:rFonts w:ascii="Cambria" w:eastAsia="Times New Roman" w:hAnsi="Cambria" w:cs="Arial"/>
          <w:color w:val="404040"/>
          <w:sz w:val="28"/>
          <w:szCs w:val="28"/>
          <w:lang w:eastAsia="en-IN"/>
        </w:rPr>
        <w:t>please</w:t>
      </w:r>
      <w:r w:rsidR="007C4CB3">
        <w:rPr>
          <w:rFonts w:ascii="Cambria" w:eastAsia="Times New Roman" w:hAnsi="Cambria" w:cs="Arial"/>
          <w:color w:val="404040"/>
          <w:sz w:val="28"/>
          <w:szCs w:val="28"/>
          <w:lang w:eastAsia="en-IN"/>
        </w:rPr>
        <w:t xml:space="preserve"> click URL</w:t>
      </w:r>
      <w:r w:rsidR="0036796D" w:rsidRPr="00780958">
        <w:rPr>
          <w:rFonts w:ascii="Cambria" w:eastAsia="Times New Roman" w:hAnsi="Cambria" w:cs="Arial"/>
          <w:color w:val="404040"/>
          <w:sz w:val="28"/>
          <w:szCs w:val="28"/>
          <w:lang w:eastAsia="en-IN"/>
        </w:rPr>
        <w:t xml:space="preserve"> </w:t>
      </w:r>
      <w:r w:rsidR="0036796D" w:rsidRPr="00780958">
        <w:rPr>
          <w:rFonts w:ascii="Cambria" w:eastAsia="Times New Roman" w:hAnsi="Cambria" w:cs="Arial"/>
          <w:color w:val="004F93"/>
          <w:sz w:val="28"/>
          <w:szCs w:val="28"/>
          <w:u w:val="single"/>
          <w:lang w:eastAsia="en-IN"/>
        </w:rPr>
        <w:t>_</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If you want to know more about an online / offline booking for Indian holidays, please</w:t>
      </w:r>
      <w:r w:rsidR="007C4CB3">
        <w:rPr>
          <w:rFonts w:ascii="Cambria" w:eastAsia="Times New Roman" w:hAnsi="Cambria" w:cs="Arial"/>
          <w:color w:val="404040"/>
          <w:sz w:val="28"/>
          <w:szCs w:val="28"/>
          <w:lang w:eastAsia="en-IN"/>
        </w:rPr>
        <w:t xml:space="preserve"> click URL</w:t>
      </w:r>
      <w:r w:rsidRPr="00671B05">
        <w:rPr>
          <w:rFonts w:ascii="Cambria" w:eastAsia="Times New Roman" w:hAnsi="Cambria" w:cs="Arial"/>
          <w:color w:val="404040"/>
          <w:sz w:val="28"/>
          <w:szCs w:val="28"/>
          <w:lang w:eastAsia="en-IN"/>
        </w:rPr>
        <w:t> </w:t>
      </w:r>
      <w:r w:rsidR="0036796D" w:rsidRPr="00780958">
        <w:rPr>
          <w:rFonts w:ascii="Cambria" w:eastAsia="Times New Roman" w:hAnsi="Cambria" w:cs="Arial"/>
          <w:color w:val="404040"/>
          <w:sz w:val="28"/>
          <w:szCs w:val="28"/>
          <w:lang w:eastAsia="en-IN"/>
        </w:rPr>
        <w:t>_</w:t>
      </w:r>
      <w:hyperlink r:id="rId7" w:tgtFrame="_blank" w:history="1"/>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REFUND</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If the tour or any part thereof cannot be conducted due to Force Majeure or Vis Majeure, the Company shall not be responsible to give any refund to you. However, at its sole discretion, the Company gives the refund based on various factors like the number of participants, the cancellation policies of suppliers like hoteliers, coach operators, etc. the decision of the Company on the quantum of refund shall be final.</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It would take at least 45 days to process the refund (if due).</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t>It is clearly understood that there shall be no refund whatsoever if the Client does not or cannot utilize any of the services like hotels, sightseeing, rides, cruises, meals, entrance fees, optional tours etc</w:t>
      </w:r>
      <w:r w:rsidR="00780958" w:rsidRPr="00780958">
        <w:rPr>
          <w:rFonts w:ascii="Cambria" w:eastAsia="Times New Roman" w:hAnsi="Cambria" w:cs="Arial"/>
          <w:color w:val="404040"/>
          <w:sz w:val="28"/>
          <w:szCs w:val="28"/>
          <w:lang w:eastAsia="en-IN"/>
        </w:rPr>
        <w:t>.</w:t>
      </w:r>
      <w:r w:rsidRPr="00671B05">
        <w:rPr>
          <w:rFonts w:ascii="Cambria" w:eastAsia="Times New Roman" w:hAnsi="Cambria" w:cs="Arial"/>
          <w:color w:val="404040"/>
          <w:sz w:val="28"/>
          <w:szCs w:val="28"/>
          <w:lang w:eastAsia="en-IN"/>
        </w:rPr>
        <w:t xml:space="preserve"> due to any reason whatsoever.</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ARBITRATION AND GOVERNING LAW</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All legal disputes will be settled under the laws of Indian courts subject to laws of Republic of India. In the event of any dispute of whatever nature, arising under this Agreement, such dispute shall be settled through good faith negotiation among the pa</w:t>
      </w:r>
      <w:r w:rsidR="00780958" w:rsidRPr="00780958">
        <w:rPr>
          <w:rFonts w:ascii="Cambria" w:eastAsia="Times New Roman" w:hAnsi="Cambria" w:cs="Arial"/>
          <w:color w:val="404040"/>
          <w:sz w:val="28"/>
          <w:szCs w:val="28"/>
          <w:lang w:eastAsia="en-IN"/>
        </w:rPr>
        <w:t>rties. In case such dispute can</w:t>
      </w:r>
      <w:r w:rsidRPr="00671B05">
        <w:rPr>
          <w:rFonts w:ascii="Cambria" w:eastAsia="Times New Roman" w:hAnsi="Cambria" w:cs="Arial"/>
          <w:color w:val="404040"/>
          <w:sz w:val="28"/>
          <w:szCs w:val="28"/>
          <w:lang w:eastAsia="en-IN"/>
        </w:rPr>
        <w:t>not be resolved by negotiation within 30 days such dispute shall be referred to binding arbitration in accordance with the provisions of the Arbitration and Conciliation Act 1996. The place of arbitration shall be Mumbai, India. The decision of the arbitral tribunal shall be final and binding upon the parties. In case of the dispute requiring intervention of courts, courts in Mumbai alone shall have exclusive jurisdiction.</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INJUNCTIVE RELIEF</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lastRenderedPageBreak/>
        <w:br/>
        <w:t xml:space="preserve">You acknowledge that a violation or attempted violation of any of this User Agreement and these terms and conditions will cause such damage to </w:t>
      </w:r>
      <w:r w:rsidR="00267FE4">
        <w:rPr>
          <w:rFonts w:ascii="Cambria" w:eastAsia="Times New Roman" w:hAnsi="Cambria" w:cs="Arial"/>
          <w:color w:val="404040"/>
          <w:sz w:val="28"/>
          <w:szCs w:val="28"/>
          <w:lang w:eastAsia="en-IN"/>
        </w:rPr>
        <w:t>Ed-wings Global</w:t>
      </w:r>
      <w:r w:rsidR="00780958" w:rsidRPr="00780958">
        <w:rPr>
          <w:rFonts w:ascii="Cambria" w:eastAsia="Times New Roman" w:hAnsi="Cambria" w:cs="Arial"/>
          <w:color w:val="404040"/>
          <w:sz w:val="28"/>
          <w:szCs w:val="28"/>
          <w:lang w:eastAsia="en-IN"/>
        </w:rPr>
        <w:t xml:space="preserve">.  </w:t>
      </w:r>
      <w:proofErr w:type="gramStart"/>
      <w:r w:rsidRPr="00671B05">
        <w:rPr>
          <w:rFonts w:ascii="Cambria" w:eastAsia="Times New Roman" w:hAnsi="Cambria" w:cs="Arial"/>
          <w:color w:val="404040"/>
          <w:sz w:val="28"/>
          <w:szCs w:val="28"/>
          <w:lang w:eastAsia="en-IN"/>
        </w:rPr>
        <w:t>as</w:t>
      </w:r>
      <w:proofErr w:type="gramEnd"/>
      <w:r w:rsidRPr="00671B05">
        <w:rPr>
          <w:rFonts w:ascii="Cambria" w:eastAsia="Times New Roman" w:hAnsi="Cambria" w:cs="Arial"/>
          <w:color w:val="404040"/>
          <w:sz w:val="28"/>
          <w:szCs w:val="28"/>
          <w:lang w:eastAsia="en-IN"/>
        </w:rPr>
        <w:t xml:space="preserve"> will be irreparable, the exact amount of which would be difficult to ascertain and for which there will be no adequate remedy at law. Accordingly, you agree that </w:t>
      </w:r>
      <w:hyperlink r:id="rId8"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shall be entitled as a matter of right to an injunction issued by any court of competent jurisdiction, restraining such violation or attempted violation of these terms and conditions by You, or Your affiliates, partners, or agents, as well as recover from You any and all costs and expenses sustained or incurred by </w:t>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in obtaining such an injunction, including, without limitation, reasonable attorney's fees. You agree that no bond or other security shall be required in connection with such injunction.</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PRIVACY POLICY</w:t>
      </w:r>
    </w:p>
    <w:p w:rsidR="007C4CB3" w:rsidRDefault="00671B05" w:rsidP="00780958">
      <w:pPr>
        <w:spacing w:after="0" w:line="285" w:lineRule="atLeast"/>
        <w:jc w:val="both"/>
        <w:rPr>
          <w:rFonts w:ascii="Cambria" w:eastAsia="Times New Roman" w:hAnsi="Cambria" w:cs="Arial"/>
          <w:b/>
          <w:bCs/>
          <w:color w:val="404040"/>
          <w:sz w:val="28"/>
          <w:szCs w:val="28"/>
          <w:lang w:eastAsia="en-IN"/>
        </w:rPr>
      </w:pPr>
      <w:r w:rsidRPr="00671B05">
        <w:rPr>
          <w:rFonts w:ascii="Cambria" w:eastAsia="Times New Roman" w:hAnsi="Cambria" w:cs="Arial"/>
          <w:color w:val="404040"/>
          <w:sz w:val="28"/>
          <w:szCs w:val="28"/>
          <w:lang w:eastAsia="en-IN"/>
        </w:rPr>
        <w:br/>
        <w:t xml:space="preserve">You have read the </w:t>
      </w:r>
      <w:hyperlink r:id="rId9"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Privacy Policy, the terms of which are incorporated herein, and agree that the terms of such policy are reasonable. We try to maintain the privacy of the personal information provided by you. However, it would be necessary for us to share this information with Consulates, Embassies, Airlines, Hotels and other service providers who would be providing you service during the tour. We would also be constrained to disclose such information if we receive an order of the court, a requisition from any government or statutory authority, subpoena, or under any law, rules or regulations, such disclosure becomes necessary. The company reserves the right to publish photographs / letters / web pictures /videos / emails taken by you during the tour and also to track usage statistics. </w:t>
      </w:r>
      <w:hyperlink r:id="rId10"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prompts all its users to register online so that </w:t>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 xml:space="preserve">can send you updates and information on travel destinations. You consent to the use of your personal information by </w:t>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 xml:space="preserve">, its associate and group companies and/or its third party providers and distributors in accordance with the terms of and for the purposes set forth in the </w:t>
      </w:r>
      <w:hyperlink r:id="rId11"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Privacy Policy.</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hyperlink r:id="rId12"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prompts all its users to register at one time. The details captured during registration are purely to provide better service in future.</w:t>
      </w:r>
      <w:r w:rsidRPr="00671B05">
        <w:rPr>
          <w:rFonts w:ascii="Cambria" w:eastAsia="Times New Roman" w:hAnsi="Cambria" w:cs="Arial"/>
          <w:color w:val="404040"/>
          <w:sz w:val="28"/>
          <w:szCs w:val="28"/>
          <w:lang w:eastAsia="en-IN"/>
        </w:rPr>
        <w:br/>
      </w:r>
      <w:hyperlink r:id="rId13"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will not be sharing these details with any other third party.</w:t>
      </w:r>
      <w:r w:rsidRPr="00671B05">
        <w:rPr>
          <w:rFonts w:ascii="Cambria" w:eastAsia="Times New Roman" w:hAnsi="Cambria" w:cs="Arial"/>
          <w:color w:val="404040"/>
          <w:sz w:val="28"/>
          <w:szCs w:val="28"/>
          <w:lang w:eastAsia="en-IN"/>
        </w:rPr>
        <w:br/>
      </w:r>
      <w:r w:rsidRPr="00671B05">
        <w:rPr>
          <w:rFonts w:ascii="Cambria" w:eastAsia="Times New Roman" w:hAnsi="Cambria" w:cs="Arial"/>
          <w:color w:val="404040"/>
          <w:sz w:val="28"/>
          <w:szCs w:val="28"/>
          <w:lang w:eastAsia="en-IN"/>
        </w:rPr>
        <w:br/>
      </w:r>
      <w:r w:rsidRPr="00671B05">
        <w:rPr>
          <w:rFonts w:ascii="Cambria" w:eastAsia="Times New Roman" w:hAnsi="Cambria" w:cs="Arial"/>
          <w:b/>
          <w:bCs/>
          <w:color w:val="404040"/>
          <w:sz w:val="28"/>
          <w:szCs w:val="28"/>
          <w:lang w:eastAsia="en-IN"/>
        </w:rPr>
        <w:t>TERMINATION &amp; SEVERABILITY</w:t>
      </w:r>
    </w:p>
    <w:p w:rsidR="007C4CB3" w:rsidRDefault="00671B05" w:rsidP="00780958">
      <w:pPr>
        <w:spacing w:after="0" w:line="285" w:lineRule="atLeast"/>
        <w:jc w:val="both"/>
        <w:rPr>
          <w:rFonts w:ascii="Arial" w:eastAsia="Times New Roman" w:hAnsi="Arial" w:cs="Arial"/>
          <w:b/>
          <w:bCs/>
          <w:color w:val="404040"/>
          <w:sz w:val="20"/>
          <w:szCs w:val="20"/>
          <w:lang w:eastAsia="en-IN"/>
        </w:rPr>
      </w:pPr>
      <w:r w:rsidRPr="00671B05">
        <w:rPr>
          <w:rFonts w:ascii="Cambria" w:eastAsia="Times New Roman" w:hAnsi="Cambria" w:cs="Arial"/>
          <w:color w:val="404040"/>
          <w:sz w:val="28"/>
          <w:szCs w:val="28"/>
          <w:lang w:eastAsia="en-IN"/>
        </w:rPr>
        <w:lastRenderedPageBreak/>
        <w:br/>
      </w:r>
      <w:r w:rsidRPr="00780958">
        <w:rPr>
          <w:rFonts w:ascii="Cambria" w:eastAsia="Times New Roman" w:hAnsi="Cambria" w:cs="Arial"/>
          <w:color w:val="404040"/>
          <w:sz w:val="28"/>
          <w:szCs w:val="28"/>
          <w:lang w:eastAsia="en-IN"/>
        </w:rPr>
        <w:t>WWW.ED-WINGS.COM</w:t>
      </w:r>
      <w:r w:rsidRPr="00671B05">
        <w:rPr>
          <w:rFonts w:ascii="Cambria" w:eastAsia="Times New Roman" w:hAnsi="Cambria" w:cs="Arial"/>
          <w:color w:val="404040"/>
          <w:sz w:val="28"/>
          <w:szCs w:val="28"/>
          <w:lang w:eastAsia="en-IN"/>
        </w:rPr>
        <w:t xml:space="preserve">may terminate this User Agreement and these terms and conditions and/or the provision of any of the services at any time for any reason, including any improper use of this site or your failure to comply with these terms and conditions. Such termination shall not </w:t>
      </w:r>
      <w:r w:rsidR="00780958" w:rsidRPr="00780958">
        <w:rPr>
          <w:rFonts w:ascii="Cambria" w:eastAsia="Times New Roman" w:hAnsi="Cambria" w:cs="Arial"/>
          <w:color w:val="404040"/>
          <w:sz w:val="28"/>
          <w:szCs w:val="28"/>
          <w:lang w:eastAsia="en-IN"/>
        </w:rPr>
        <w:t>affect</w:t>
      </w:r>
      <w:r w:rsidRPr="00671B05">
        <w:rPr>
          <w:rFonts w:ascii="Cambria" w:eastAsia="Times New Roman" w:hAnsi="Cambria" w:cs="Arial"/>
          <w:color w:val="404040"/>
          <w:sz w:val="28"/>
          <w:szCs w:val="28"/>
          <w:lang w:eastAsia="en-IN"/>
        </w:rPr>
        <w:t xml:space="preserve"> any right to relief to which </w:t>
      </w:r>
      <w:hyperlink r:id="rId14"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 xml:space="preserve">and its third party providers and distributors may be entitled, at law or in equity. Upon termination of this User Agreement and these terms and conditions, all rights granted to you will terminate and revert to </w:t>
      </w:r>
      <w:hyperlink r:id="rId15" w:history="1">
        <w:r w:rsidR="00780958" w:rsidRPr="00780958">
          <w:rPr>
            <w:rStyle w:val="Hyperlink"/>
            <w:rFonts w:ascii="Cambria" w:eastAsia="Times New Roman" w:hAnsi="Cambria" w:cs="Arial"/>
            <w:sz w:val="28"/>
            <w:szCs w:val="28"/>
            <w:lang w:eastAsia="en-IN"/>
          </w:rPr>
          <w:t>WWW.ED-WINGS.COM</w:t>
        </w:r>
      </w:hyperlink>
      <w:r w:rsidR="00780958" w:rsidRPr="00780958">
        <w:rPr>
          <w:rFonts w:ascii="Cambria" w:eastAsia="Times New Roman" w:hAnsi="Cambria" w:cs="Arial"/>
          <w:color w:val="404040"/>
          <w:sz w:val="28"/>
          <w:szCs w:val="28"/>
          <w:lang w:eastAsia="en-IN"/>
        </w:rPr>
        <w:t xml:space="preserve"> </w:t>
      </w:r>
      <w:r w:rsidRPr="00671B05">
        <w:rPr>
          <w:rFonts w:ascii="Cambria" w:eastAsia="Times New Roman" w:hAnsi="Cambria" w:cs="Arial"/>
          <w:color w:val="404040"/>
          <w:sz w:val="28"/>
          <w:szCs w:val="28"/>
          <w:lang w:eastAsia="en-IN"/>
        </w:rPr>
        <w:t>and its third party providers or distributors, as applicable. If any clause of the User Agreement shall be deemed invalid, void or for any reason unenforceable, such clause shall be deemed severable and shall not affect the validity and enforceability of the remaining clauses of the User Agreement.</w:t>
      </w:r>
      <w:r w:rsidRPr="00671B05">
        <w:rPr>
          <w:rFonts w:ascii="Cambria" w:eastAsia="Times New Roman" w:hAnsi="Cambria" w:cs="Arial"/>
          <w:color w:val="404040"/>
          <w:sz w:val="28"/>
          <w:szCs w:val="28"/>
          <w:lang w:eastAsia="en-IN"/>
        </w:rPr>
        <w:br/>
      </w:r>
      <w:r w:rsidRPr="00671B05">
        <w:rPr>
          <w:rFonts w:ascii="Arial" w:eastAsia="Times New Roman" w:hAnsi="Arial" w:cs="Arial"/>
          <w:color w:val="404040"/>
          <w:sz w:val="20"/>
          <w:szCs w:val="20"/>
          <w:lang w:eastAsia="en-IN"/>
        </w:rPr>
        <w:br/>
      </w:r>
      <w:r w:rsidRPr="00671B05">
        <w:rPr>
          <w:rFonts w:ascii="Arial" w:eastAsia="Times New Roman" w:hAnsi="Arial" w:cs="Arial"/>
          <w:b/>
          <w:bCs/>
          <w:color w:val="404040"/>
          <w:sz w:val="20"/>
          <w:szCs w:val="20"/>
          <w:lang w:eastAsia="en-IN"/>
        </w:rPr>
        <w:t>SUGGESTIONS &amp; COMMENTS</w:t>
      </w:r>
    </w:p>
    <w:p w:rsidR="007C4CB3" w:rsidRDefault="00671B05" w:rsidP="007C4CB3">
      <w:pPr>
        <w:spacing w:after="0" w:line="285" w:lineRule="atLeast"/>
        <w:rPr>
          <w:rFonts w:ascii="Arial" w:eastAsia="Times New Roman" w:hAnsi="Arial" w:cs="Arial"/>
          <w:color w:val="404040"/>
          <w:sz w:val="20"/>
          <w:szCs w:val="20"/>
          <w:lang w:eastAsia="en-IN"/>
        </w:rPr>
      </w:pPr>
      <w:r w:rsidRPr="00671B05">
        <w:rPr>
          <w:rFonts w:ascii="Arial" w:eastAsia="Times New Roman" w:hAnsi="Arial" w:cs="Arial"/>
          <w:color w:val="404040"/>
          <w:sz w:val="20"/>
          <w:szCs w:val="20"/>
          <w:lang w:eastAsia="en-IN"/>
        </w:rPr>
        <w:br/>
      </w:r>
      <w:r w:rsidRPr="00671B05">
        <w:rPr>
          <w:rFonts w:ascii="Arial" w:eastAsia="Times New Roman" w:hAnsi="Arial" w:cs="Arial"/>
          <w:color w:val="404040"/>
          <w:sz w:val="20"/>
          <w:szCs w:val="20"/>
          <w:lang w:eastAsia="en-IN"/>
        </w:rPr>
        <w:br/>
        <w:t>You may write to us with your suggestions at</w:t>
      </w:r>
      <w:proofErr w:type="gramStart"/>
      <w:r w:rsidRPr="00671B05">
        <w:rPr>
          <w:rFonts w:ascii="Arial" w:eastAsia="Times New Roman" w:hAnsi="Arial" w:cs="Arial"/>
          <w:color w:val="404040"/>
          <w:sz w:val="20"/>
          <w:szCs w:val="20"/>
          <w:lang w:eastAsia="en-IN"/>
        </w:rPr>
        <w:t>:</w:t>
      </w:r>
      <w:proofErr w:type="gramEnd"/>
      <w:r w:rsidRPr="00671B05">
        <w:rPr>
          <w:rFonts w:ascii="Arial" w:eastAsia="Times New Roman" w:hAnsi="Arial" w:cs="Arial"/>
          <w:color w:val="404040"/>
          <w:sz w:val="20"/>
          <w:szCs w:val="20"/>
          <w:lang w:eastAsia="en-IN"/>
        </w:rPr>
        <w:br/>
      </w:r>
      <w:r w:rsidRPr="00671B05">
        <w:rPr>
          <w:rFonts w:ascii="Arial" w:eastAsia="Times New Roman" w:hAnsi="Arial" w:cs="Arial"/>
          <w:color w:val="404040"/>
          <w:sz w:val="20"/>
          <w:szCs w:val="20"/>
          <w:lang w:eastAsia="en-IN"/>
        </w:rPr>
        <w:br/>
      </w:r>
      <w:r w:rsidR="00780958">
        <w:rPr>
          <w:rFonts w:ascii="Arial" w:eastAsia="Times New Roman" w:hAnsi="Arial" w:cs="Arial"/>
          <w:b/>
          <w:bCs/>
          <w:color w:val="404040"/>
          <w:sz w:val="20"/>
          <w:szCs w:val="20"/>
          <w:lang w:eastAsia="en-IN"/>
        </w:rPr>
        <w:t>w</w:t>
      </w:r>
      <w:r>
        <w:rPr>
          <w:rFonts w:ascii="Arial" w:eastAsia="Times New Roman" w:hAnsi="Arial" w:cs="Arial"/>
          <w:b/>
          <w:bCs/>
          <w:color w:val="404040"/>
          <w:sz w:val="20"/>
          <w:szCs w:val="20"/>
          <w:lang w:eastAsia="en-IN"/>
        </w:rPr>
        <w:t>ww.ed-wings.com</w:t>
      </w:r>
      <w:r w:rsidRPr="00671B05">
        <w:rPr>
          <w:rFonts w:ascii="Arial" w:eastAsia="Times New Roman" w:hAnsi="Arial" w:cs="Arial"/>
          <w:b/>
          <w:bCs/>
          <w:color w:val="404040"/>
          <w:sz w:val="20"/>
          <w:szCs w:val="20"/>
          <w:lang w:eastAsia="en-IN"/>
        </w:rPr>
        <w:t>Ltd</w:t>
      </w:r>
      <w:r w:rsidRPr="00671B05">
        <w:rPr>
          <w:rFonts w:ascii="Arial" w:eastAsia="Times New Roman" w:hAnsi="Arial" w:cs="Arial"/>
          <w:color w:val="404040"/>
          <w:sz w:val="20"/>
          <w:szCs w:val="20"/>
          <w:lang w:eastAsia="en-IN"/>
        </w:rPr>
        <w:t>,</w:t>
      </w:r>
      <w:r w:rsidRPr="00671B05">
        <w:rPr>
          <w:rFonts w:ascii="Arial" w:eastAsia="Times New Roman" w:hAnsi="Arial" w:cs="Arial"/>
          <w:color w:val="404040"/>
          <w:sz w:val="20"/>
          <w:szCs w:val="20"/>
          <w:lang w:eastAsia="en-IN"/>
        </w:rPr>
        <w:br/>
        <w:t xml:space="preserve">Customer </w:t>
      </w:r>
      <w:r w:rsidR="00780958">
        <w:rPr>
          <w:rFonts w:ascii="Arial" w:eastAsia="Times New Roman" w:hAnsi="Arial" w:cs="Arial"/>
          <w:color w:val="404040"/>
          <w:sz w:val="20"/>
          <w:szCs w:val="20"/>
          <w:lang w:eastAsia="en-IN"/>
        </w:rPr>
        <w:t>Service</w:t>
      </w:r>
      <w:r w:rsidR="00780958">
        <w:rPr>
          <w:rFonts w:ascii="Arial" w:eastAsia="Times New Roman" w:hAnsi="Arial" w:cs="Arial"/>
          <w:color w:val="404040"/>
          <w:sz w:val="20"/>
          <w:szCs w:val="20"/>
          <w:lang w:eastAsia="en-IN"/>
        </w:rPr>
        <w:br/>
        <w:t>Unit 30, 1730 Albion Road,</w:t>
      </w:r>
      <w:r w:rsidR="00780958">
        <w:rPr>
          <w:rFonts w:ascii="Arial" w:eastAsia="Times New Roman" w:hAnsi="Arial" w:cs="Arial"/>
          <w:color w:val="404040"/>
          <w:sz w:val="20"/>
          <w:szCs w:val="20"/>
          <w:lang w:eastAsia="en-IN"/>
        </w:rPr>
        <w:br/>
        <w:t>Toronto. Ontario M9V 1C1.</w:t>
      </w:r>
    </w:p>
    <w:p w:rsidR="00671B05" w:rsidRPr="00671B05" w:rsidRDefault="00671B05" w:rsidP="007C4CB3">
      <w:pPr>
        <w:spacing w:after="0" w:line="285" w:lineRule="atLeast"/>
        <w:jc w:val="both"/>
        <w:rPr>
          <w:rFonts w:ascii="Cambria" w:eastAsia="Times New Roman" w:hAnsi="Cambria" w:cs="Arial"/>
          <w:color w:val="404040"/>
          <w:sz w:val="28"/>
          <w:szCs w:val="28"/>
          <w:lang w:eastAsia="en-IN"/>
        </w:rPr>
      </w:pPr>
      <w:r w:rsidRPr="00671B05">
        <w:rPr>
          <w:rFonts w:ascii="Arial" w:eastAsia="Times New Roman" w:hAnsi="Arial" w:cs="Arial"/>
          <w:color w:val="404040"/>
          <w:sz w:val="20"/>
          <w:szCs w:val="20"/>
          <w:lang w:eastAsia="en-IN"/>
        </w:rPr>
        <w:br/>
      </w:r>
      <w:r w:rsidRPr="00671B05">
        <w:rPr>
          <w:rFonts w:ascii="Arial" w:eastAsia="Times New Roman" w:hAnsi="Arial" w:cs="Arial"/>
          <w:color w:val="404040"/>
          <w:sz w:val="20"/>
          <w:szCs w:val="20"/>
          <w:lang w:eastAsia="en-IN"/>
        </w:rPr>
        <w:br/>
      </w:r>
      <w:r w:rsidRPr="00671B05">
        <w:rPr>
          <w:rFonts w:ascii="Arial" w:eastAsia="Times New Roman" w:hAnsi="Arial" w:cs="Arial"/>
          <w:b/>
          <w:bCs/>
          <w:color w:val="404040"/>
          <w:sz w:val="20"/>
          <w:szCs w:val="20"/>
          <w:lang w:eastAsia="en-IN"/>
        </w:rPr>
        <w:t>This document is an electronic record in terms of Information Technology Act, 2000 and the amended provisions pertaining to electronic records in various statutes as amended by the Information Technology Act, 2000. This electronic record is generated by a computer system and does not require any physical signatures.</w:t>
      </w:r>
      <w:r w:rsidRPr="00671B05">
        <w:rPr>
          <w:rFonts w:ascii="Arial" w:eastAsia="Times New Roman" w:hAnsi="Arial" w:cs="Arial"/>
          <w:color w:val="404040"/>
          <w:sz w:val="20"/>
          <w:szCs w:val="20"/>
          <w:lang w:eastAsia="en-IN"/>
        </w:rPr>
        <w:br/>
      </w:r>
      <w:r w:rsidRPr="00671B05">
        <w:rPr>
          <w:rFonts w:ascii="Arial" w:eastAsia="Times New Roman" w:hAnsi="Arial" w:cs="Arial"/>
          <w:color w:val="404040"/>
          <w:sz w:val="20"/>
          <w:szCs w:val="20"/>
          <w:lang w:eastAsia="en-IN"/>
        </w:rPr>
        <w:br/>
        <w:t>I, _________ do hereby state and confirm on behalf of myself and others availing the services booked by me, that I have perused the How to Book rules, Terms and Conditions, relevant webpages, itinerary, user agreement, privacy policy and we accept and undertake to abide by the same.</w:t>
      </w:r>
    </w:p>
    <w:p w:rsidR="00F0131A" w:rsidRDefault="00F0131A" w:rsidP="00780958"/>
    <w:sectPr w:rsidR="00F01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05"/>
    <w:rsid w:val="001F6596"/>
    <w:rsid w:val="00267FE4"/>
    <w:rsid w:val="0036796D"/>
    <w:rsid w:val="00392CD5"/>
    <w:rsid w:val="004D5A9E"/>
    <w:rsid w:val="00671B05"/>
    <w:rsid w:val="00780958"/>
    <w:rsid w:val="007C4CB3"/>
    <w:rsid w:val="00E27316"/>
    <w:rsid w:val="00F013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195F"/>
  <w15:chartTrackingRefBased/>
  <w15:docId w15:val="{11D2623D-D2CE-4A3B-B781-1AEB9ACA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332240">
      <w:bodyDiv w:val="1"/>
      <w:marLeft w:val="0"/>
      <w:marRight w:val="0"/>
      <w:marTop w:val="0"/>
      <w:marBottom w:val="0"/>
      <w:divBdr>
        <w:top w:val="none" w:sz="0" w:space="0" w:color="auto"/>
        <w:left w:val="none" w:sz="0" w:space="0" w:color="auto"/>
        <w:bottom w:val="none" w:sz="0" w:space="0" w:color="auto"/>
        <w:right w:val="none" w:sz="0" w:space="0" w:color="auto"/>
      </w:divBdr>
      <w:divsChild>
        <w:div w:id="42096328">
          <w:marLeft w:val="0"/>
          <w:marRight w:val="0"/>
          <w:marTop w:val="0"/>
          <w:marBottom w:val="0"/>
          <w:divBdr>
            <w:top w:val="none" w:sz="0" w:space="0" w:color="auto"/>
            <w:left w:val="none" w:sz="0" w:space="0" w:color="auto"/>
            <w:bottom w:val="none" w:sz="0" w:space="0" w:color="auto"/>
            <w:right w:val="none" w:sz="0" w:space="0" w:color="auto"/>
          </w:divBdr>
          <w:divsChild>
            <w:div w:id="119693576">
              <w:marLeft w:val="0"/>
              <w:marRight w:val="0"/>
              <w:marTop w:val="0"/>
              <w:marBottom w:val="0"/>
              <w:divBdr>
                <w:top w:val="none" w:sz="0" w:space="0" w:color="auto"/>
                <w:left w:val="none" w:sz="0" w:space="0" w:color="auto"/>
                <w:bottom w:val="none" w:sz="0" w:space="0" w:color="auto"/>
                <w:right w:val="none" w:sz="0" w:space="0" w:color="auto"/>
              </w:divBdr>
            </w:div>
          </w:divsChild>
        </w:div>
        <w:div w:id="1305233402">
          <w:marLeft w:val="0"/>
          <w:marRight w:val="0"/>
          <w:marTop w:val="0"/>
          <w:marBottom w:val="0"/>
          <w:divBdr>
            <w:top w:val="none" w:sz="0" w:space="0" w:color="auto"/>
            <w:left w:val="none" w:sz="0" w:space="0" w:color="auto"/>
            <w:bottom w:val="none" w:sz="0" w:space="0" w:color="auto"/>
            <w:right w:val="none" w:sz="0" w:space="0" w:color="auto"/>
          </w:divBdr>
        </w:div>
        <w:div w:id="1375428535">
          <w:marLeft w:val="0"/>
          <w:marRight w:val="0"/>
          <w:marTop w:val="0"/>
          <w:marBottom w:val="0"/>
          <w:divBdr>
            <w:top w:val="none" w:sz="0" w:space="0" w:color="auto"/>
            <w:left w:val="none" w:sz="0" w:space="0" w:color="auto"/>
            <w:bottom w:val="none" w:sz="0" w:space="0" w:color="auto"/>
            <w:right w:val="none" w:sz="0" w:space="0" w:color="auto"/>
          </w:divBdr>
          <w:divsChild>
            <w:div w:id="14954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WINGS.COM" TargetMode="External"/><Relationship Id="rId13" Type="http://schemas.openxmlformats.org/officeDocument/2006/relationships/hyperlink" Target="http://WWW.ED-WINGS.COM" TargetMode="External"/><Relationship Id="rId3" Type="http://schemas.openxmlformats.org/officeDocument/2006/relationships/webSettings" Target="webSettings.xml"/><Relationship Id="rId7" Type="http://schemas.openxmlformats.org/officeDocument/2006/relationships/hyperlink" Target="https://www.coxandkings.com/downloads/bd_online_offline.pdf" TargetMode="External"/><Relationship Id="rId12" Type="http://schemas.openxmlformats.org/officeDocument/2006/relationships/hyperlink" Target="http://WWW.ED-WINGS.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ED-WINGS.COM" TargetMode="External"/><Relationship Id="rId11" Type="http://schemas.openxmlformats.org/officeDocument/2006/relationships/hyperlink" Target="http://WWW.ED-WINGS.COM" TargetMode="External"/><Relationship Id="rId5" Type="http://schemas.openxmlformats.org/officeDocument/2006/relationships/hyperlink" Target="http://www.ed-wings.com" TargetMode="External"/><Relationship Id="rId15" Type="http://schemas.openxmlformats.org/officeDocument/2006/relationships/hyperlink" Target="http://WWW.ED-WINGS.COM" TargetMode="External"/><Relationship Id="rId10" Type="http://schemas.openxmlformats.org/officeDocument/2006/relationships/hyperlink" Target="http://WWW.ED-WINGS.COM" TargetMode="External"/><Relationship Id="rId4" Type="http://schemas.openxmlformats.org/officeDocument/2006/relationships/image" Target="media/image1.gif"/><Relationship Id="rId9" Type="http://schemas.openxmlformats.org/officeDocument/2006/relationships/hyperlink" Target="http://WWW.ED-WINGS.COM" TargetMode="External"/><Relationship Id="rId14" Type="http://schemas.openxmlformats.org/officeDocument/2006/relationships/hyperlink" Target="http://WWW.ED-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aniledwin</dc:creator>
  <cp:keywords/>
  <dc:description/>
  <cp:lastModifiedBy>Administrator</cp:lastModifiedBy>
  <cp:revision>6</cp:revision>
  <dcterms:created xsi:type="dcterms:W3CDTF">2020-02-04T14:11:00Z</dcterms:created>
  <dcterms:modified xsi:type="dcterms:W3CDTF">2020-03-30T21:29:00Z</dcterms:modified>
</cp:coreProperties>
</file>