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56" w:rsidRPr="00DB5E56" w:rsidRDefault="00DB5E56" w:rsidP="00DB5E56">
      <w:pPr>
        <w:pStyle w:val="Heading2"/>
        <w:shd w:val="clear" w:color="auto" w:fill="FFFFFF"/>
        <w:spacing w:before="0" w:after="0"/>
        <w:textAlignment w:val="baseline"/>
        <w:rPr>
          <w:rFonts w:ascii="Arial Rounded MT Bold" w:hAnsi="Arial Rounded MT Bold" w:cstheme="minorBidi"/>
          <w:b w:val="0"/>
          <w:bCs w:val="0"/>
          <w:sz w:val="24"/>
          <w:szCs w:val="24"/>
          <w:u w:val="single"/>
          <w:lang w:val="en-GB"/>
        </w:rPr>
      </w:pPr>
      <w:r w:rsidRPr="00DB5E56">
        <w:rPr>
          <w:rFonts w:ascii="Arial Rounded MT Bold" w:hAnsi="Arial Rounded MT Bold" w:cstheme="minorBidi"/>
          <w:b w:val="0"/>
          <w:bCs w:val="0"/>
          <w:sz w:val="24"/>
          <w:szCs w:val="24"/>
          <w:u w:val="single"/>
          <w:lang w:val="en-GB"/>
        </w:rPr>
        <w:t>Assignment Day 10</w:t>
      </w:r>
      <w:bookmarkStart w:id="0" w:name="_GoBack"/>
      <w:bookmarkEnd w:id="0"/>
    </w:p>
    <w:p w:rsidR="0024046F" w:rsidRPr="00A23D79" w:rsidRDefault="0024046F" w:rsidP="0024046F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Theme="minorBidi" w:hAnsiTheme="minorBidi" w:cstheme="minorBidi"/>
          <w:color w:val="282828"/>
          <w:sz w:val="48"/>
          <w:szCs w:val="48"/>
        </w:rPr>
      </w:pPr>
      <w:r w:rsidRPr="00A23D79">
        <w:rPr>
          <w:rFonts w:asciiTheme="minorBidi" w:hAnsiTheme="minorBidi" w:cstheme="minorBidi"/>
          <w:sz w:val="44"/>
          <w:szCs w:val="44"/>
          <w:lang w:val="en-GB"/>
        </w:rPr>
        <w:t xml:space="preserve">10 </w:t>
      </w:r>
      <w:r w:rsidRPr="00A23D79">
        <w:rPr>
          <w:rFonts w:ascii="Lato" w:hAnsi="Lato"/>
          <w:color w:val="282828"/>
          <w:sz w:val="44"/>
          <w:szCs w:val="44"/>
          <w:bdr w:val="none" w:sz="0" w:space="0" w:color="auto" w:frame="1"/>
        </w:rPr>
        <w:t xml:space="preserve"> </w:t>
      </w:r>
      <w:r w:rsidR="00A23D79">
        <w:rPr>
          <w:rFonts w:asciiTheme="minorBidi" w:hAnsiTheme="minorBidi" w:cstheme="minorBidi"/>
          <w:color w:val="282828"/>
          <w:sz w:val="44"/>
          <w:szCs w:val="44"/>
          <w:bdr w:val="none" w:sz="0" w:space="0" w:color="auto" w:frame="1"/>
        </w:rPr>
        <w:t>Hypothesi</w:t>
      </w:r>
      <w:r w:rsidRPr="00A23D79">
        <w:rPr>
          <w:rFonts w:asciiTheme="minorBidi" w:hAnsiTheme="minorBidi" w:cstheme="minorBidi"/>
          <w:color w:val="282828"/>
          <w:sz w:val="44"/>
          <w:szCs w:val="44"/>
          <w:bdr w:val="none" w:sz="0" w:space="0" w:color="auto" w:frame="1"/>
        </w:rPr>
        <w:t>s  statements</w:t>
      </w:r>
    </w:p>
    <w:p w:rsidR="00741F10" w:rsidRPr="0024046F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If you cover a wound with a bandage, then it will heal with less scarring.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If you drop a ball, it will fall toward the ground.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If you get at least 6 hours of sleep, you will do better on tests than if you get less sleep.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Default="0024046F" w:rsidP="0024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282828"/>
          <w:sz w:val="28"/>
          <w:szCs w:val="28"/>
          <w:lang w:eastAsia="en-IN"/>
        </w:rPr>
      </w:pPr>
      <w:r w:rsidRPr="0024046F">
        <w:rPr>
          <w:rFonts w:asciiTheme="minorBidi" w:eastAsia="Times New Roman" w:hAnsiTheme="minorBidi"/>
          <w:color w:val="282828"/>
          <w:sz w:val="28"/>
          <w:szCs w:val="28"/>
          <w:lang w:eastAsia="en-IN"/>
        </w:rPr>
        <w:t>If you drink coffee before going to bed, then it will take longer to fall asleep.</w:t>
      </w:r>
    </w:p>
    <w:p w:rsidR="0024046F" w:rsidRPr="0024046F" w:rsidRDefault="0024046F" w:rsidP="0024046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282828"/>
          <w:sz w:val="28"/>
          <w:szCs w:val="28"/>
          <w:lang w:eastAsia="en-IN"/>
        </w:rPr>
      </w:pPr>
    </w:p>
    <w:p w:rsidR="0024046F" w:rsidRPr="0024046F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A person's preference for a shirt is unrelated to its color.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Hyperactivity is unrelated to eating sugar.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All daisies have the same number of petals.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A23D79" w:rsidRPr="00A23D79" w:rsidRDefault="0024046F" w:rsidP="00A23D7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282828"/>
          <w:sz w:val="28"/>
          <w:szCs w:val="28"/>
          <w:shd w:val="clear" w:color="auto" w:fill="FFFFFF"/>
        </w:rPr>
        <w:t>The number of pets in a household is unrelated to the number of people living in it.</w:t>
      </w:r>
    </w:p>
    <w:p w:rsidR="00A23D79" w:rsidRPr="00A23D79" w:rsidRDefault="00A23D79" w:rsidP="00A23D79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A23D79" w:rsidRPr="00A23D79" w:rsidRDefault="00A23D79" w:rsidP="00A23D7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A23D79">
        <w:rPr>
          <w:rFonts w:asciiTheme="minorBidi" w:hAnsiTheme="minorBidi"/>
          <w:color w:val="333333"/>
          <w:sz w:val="28"/>
          <w:szCs w:val="28"/>
        </w:rPr>
        <w:t>There is no significant change in my health during the times when I drink green tea only or root beer only.</w:t>
      </w: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A23D79" w:rsidRDefault="0024046F" w:rsidP="0024046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GB"/>
        </w:rPr>
      </w:pPr>
      <w:r w:rsidRPr="0024046F">
        <w:rPr>
          <w:rFonts w:asciiTheme="minorBidi" w:hAnsiTheme="minorBidi"/>
          <w:color w:val="333333"/>
          <w:sz w:val="28"/>
          <w:szCs w:val="28"/>
        </w:rPr>
        <w:t>Drinking sugary drinks daily leads to obesity.</w:t>
      </w:r>
    </w:p>
    <w:p w:rsidR="00A23D79" w:rsidRPr="00A23D79" w:rsidRDefault="00A23D79" w:rsidP="00A23D79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p w:rsidR="0024046F" w:rsidRPr="0024046F" w:rsidRDefault="0024046F" w:rsidP="0024046F">
      <w:pPr>
        <w:pStyle w:val="ListParagraph"/>
        <w:rPr>
          <w:rFonts w:asciiTheme="minorBidi" w:hAnsiTheme="minorBidi"/>
          <w:sz w:val="28"/>
          <w:szCs w:val="28"/>
          <w:lang w:val="en-GB"/>
        </w:rPr>
      </w:pPr>
    </w:p>
    <w:sectPr w:rsidR="0024046F" w:rsidRPr="0024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B5E5F"/>
    <w:multiLevelType w:val="hybridMultilevel"/>
    <w:tmpl w:val="AACAB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65683"/>
    <w:multiLevelType w:val="multilevel"/>
    <w:tmpl w:val="5D9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6F"/>
    <w:rsid w:val="0024046F"/>
    <w:rsid w:val="00741F10"/>
    <w:rsid w:val="00A23D79"/>
    <w:rsid w:val="00D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4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24046F"/>
  </w:style>
  <w:style w:type="paragraph" w:styleId="ListParagraph">
    <w:name w:val="List Paragraph"/>
    <w:basedOn w:val="Normal"/>
    <w:uiPriority w:val="34"/>
    <w:qFormat/>
    <w:rsid w:val="00240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4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24046F"/>
  </w:style>
  <w:style w:type="paragraph" w:styleId="ListParagraph">
    <w:name w:val="List Paragraph"/>
    <w:basedOn w:val="Normal"/>
    <w:uiPriority w:val="34"/>
    <w:qFormat/>
    <w:rsid w:val="0024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Alam</dc:creator>
  <cp:lastModifiedBy>Noor Alam</cp:lastModifiedBy>
  <cp:revision>2</cp:revision>
  <dcterms:created xsi:type="dcterms:W3CDTF">2020-07-19T11:18:00Z</dcterms:created>
  <dcterms:modified xsi:type="dcterms:W3CDTF">2020-07-19T11:34:00Z</dcterms:modified>
</cp:coreProperties>
</file>