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5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МИНИСТЕРСТВО НАУКИ И ВЫСШЕГО ОБРАЗОВАНИЯ</w:t>
      </w:r>
    </w:p>
    <w:p>
      <w:pPr>
        <w:pStyle w:val="8"/>
        <w:widowControl/>
        <w:spacing w:line="240" w:lineRule="auto"/>
        <w:ind w:left="851" w:hanging="993"/>
        <w:jc w:val="center"/>
        <w:rPr>
          <w:rStyle w:val="11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8"/>
        <w:widowControl/>
        <w:spacing w:line="240" w:lineRule="auto"/>
        <w:ind w:left="851" w:hanging="993"/>
        <w:jc w:val="center"/>
        <w:rPr>
          <w:rStyle w:val="11"/>
          <w:sz w:val="20"/>
          <w:szCs w:val="20"/>
        </w:rPr>
      </w:pPr>
    </w:p>
    <w:p>
      <w:pPr>
        <w:pStyle w:val="8"/>
        <w:widowControl/>
        <w:ind w:firstLine="0"/>
        <w:jc w:val="center"/>
        <w:rPr>
          <w:rStyle w:val="11"/>
          <w:b w:val="0"/>
          <w:sz w:val="20"/>
          <w:szCs w:val="20"/>
        </w:rPr>
      </w:pPr>
      <w:r>
        <w:rPr>
          <w:rStyle w:val="11"/>
          <w:sz w:val="20"/>
          <w:szCs w:val="20"/>
        </w:rPr>
        <w:t>ФЕДЕРАЛЬНОЕ ГОСУДАРСТВЕННОЕ БЮДЖЕТНОЕ ОБРАЗОВАТЕЛЬНОЕ</w:t>
      </w:r>
    </w:p>
    <w:p>
      <w:pPr>
        <w:pStyle w:val="8"/>
        <w:widowControl/>
        <w:ind w:firstLine="0"/>
        <w:jc w:val="center"/>
        <w:rPr>
          <w:rStyle w:val="11"/>
          <w:sz w:val="20"/>
          <w:szCs w:val="20"/>
        </w:rPr>
      </w:pPr>
      <w:r>
        <w:rPr>
          <w:rStyle w:val="11"/>
          <w:sz w:val="20"/>
          <w:szCs w:val="20"/>
        </w:rPr>
        <w:t>УЧРЕЖДЕНИЕ ВЫСШЕГО ОБРАЗОВАНИЯ</w:t>
      </w:r>
    </w:p>
    <w:p>
      <w:pPr>
        <w:pStyle w:val="9"/>
        <w:widowControl/>
        <w:spacing w:line="218" w:lineRule="exact"/>
        <w:ind w:firstLine="0"/>
        <w:jc w:val="center"/>
        <w:rPr>
          <w:rStyle w:val="13"/>
          <w:spacing w:val="22"/>
          <w:sz w:val="20"/>
          <w:szCs w:val="20"/>
        </w:rPr>
      </w:pPr>
      <w:r>
        <w:rPr>
          <w:rStyle w:val="13"/>
          <w:spacing w:val="22"/>
          <w:sz w:val="20"/>
          <w:szCs w:val="20"/>
        </w:rPr>
        <w:t>«МОСКОВСКИЙ АВИАЦИОННЫЙ ИНСТИТУТ</w:t>
      </w:r>
    </w:p>
    <w:p>
      <w:pPr>
        <w:pStyle w:val="9"/>
        <w:widowControl/>
        <w:spacing w:line="218" w:lineRule="exact"/>
        <w:ind w:firstLine="0"/>
        <w:jc w:val="center"/>
        <w:rPr>
          <w:rStyle w:val="12"/>
          <w:rFonts w:eastAsia="Calibri"/>
          <w:sz w:val="20"/>
          <w:szCs w:val="20"/>
        </w:rPr>
      </w:pPr>
      <w:r>
        <w:rPr>
          <w:rStyle w:val="12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9"/>
        <w:widowControl/>
        <w:spacing w:line="218" w:lineRule="exact"/>
        <w:ind w:firstLine="0"/>
        <w:jc w:val="center"/>
        <w:rPr>
          <w:rStyle w:val="13"/>
          <w:b w:val="0"/>
          <w:sz w:val="20"/>
          <w:szCs w:val="20"/>
        </w:rPr>
      </w:pPr>
    </w:p>
    <w:p>
      <w:pPr>
        <w:pStyle w:val="10"/>
        <w:spacing w:line="360" w:lineRule="auto"/>
        <w:jc w:val="center"/>
        <w:rPr>
          <w:rStyle w:val="13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7.35pt;height:0pt;width:493.25pt;mso-position-horizontal:right;mso-position-horizontal-relative:margin;z-index:251660288;mso-width-relative:page;mso-height-relative:page;" filled="f" stroked="t" coordsize="21600,21600" o:gfxdata="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47k5DXAAAABgEAAA8AAAAAAAAAAQAgAAAAIgAAAGRycy9kb3du&#10;cmV2LnhtbFBLAQIUABQAAAAIAIdO4kA+E8UaAAIAAMwDAAAOAAAAAAAAAAEAIAAAACYBAABkcnMv&#10;ZTJvRG9jLnhtbFBLBQYAAAAABgAGAFkBAACYBQAAAAA=&#10;">
                <v:fill on="f" focussize="0,0"/>
                <v:stroke weight="1.7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0"/>
        <w:spacing w:line="360" w:lineRule="auto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Факультет</w:t>
      </w:r>
      <w:r>
        <w:rPr>
          <w:b/>
          <w:sz w:val="24"/>
          <w:szCs w:val="24"/>
          <w:lang w:val="ru-RU"/>
        </w:rPr>
        <w:t xml:space="preserve"> (</w:t>
      </w:r>
      <w:r>
        <w:rPr>
          <w:b/>
          <w:sz w:val="24"/>
          <w:szCs w:val="24"/>
          <w:u w:val="single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, филиал)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  №8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№806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pStyle w:val="10"/>
        <w:spacing w:line="360" w:lineRule="auto"/>
        <w:ind w:right="-1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02.04.02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        </w:t>
      </w:r>
      <w:r>
        <w:rPr>
          <w:b/>
          <w:bCs/>
          <w:sz w:val="24"/>
          <w:szCs w:val="24"/>
          <w:lang w:val="ru-RU"/>
        </w:rPr>
        <w:t xml:space="preserve"> Группа</w:t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 М8О-1</w:t>
      </w:r>
      <w:r>
        <w:rPr>
          <w:rFonts w:hint="default"/>
          <w:b/>
          <w:sz w:val="24"/>
          <w:szCs w:val="24"/>
          <w:u w:val="single"/>
          <w:lang w:val="ru-RU"/>
        </w:rPr>
        <w:t>07</w:t>
      </w:r>
      <w:r>
        <w:rPr>
          <w:b/>
          <w:sz w:val="24"/>
          <w:szCs w:val="24"/>
          <w:u w:val="single"/>
          <w:lang w:val="ru-RU"/>
        </w:rPr>
        <w:t>М-22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spacing w:before="3000" w:after="240" w:line="360" w:lineRule="auto"/>
        <w:jc w:val="center"/>
        <w:rPr>
          <w:b/>
          <w:spacing w:val="-2"/>
          <w:sz w:val="32"/>
          <w:szCs w:val="32"/>
          <w:lang w:val="en-US"/>
        </w:rPr>
      </w:pPr>
      <w:r>
        <w:rPr>
          <w:b/>
          <w:spacing w:val="-2"/>
          <w:sz w:val="32"/>
          <w:szCs w:val="32"/>
        </w:rPr>
        <w:t>КУРСОВАЯ</w:t>
      </w:r>
      <w:r>
        <w:rPr>
          <w:b/>
          <w:spacing w:val="-2"/>
          <w:sz w:val="32"/>
          <w:szCs w:val="32"/>
          <w:lang w:val="en-US"/>
        </w:rPr>
        <w:t xml:space="preserve"> </w:t>
      </w:r>
      <w:r>
        <w:rPr>
          <w:b/>
          <w:spacing w:val="-2"/>
          <w:sz w:val="32"/>
          <w:szCs w:val="32"/>
        </w:rPr>
        <w:t>РАБОТА</w:t>
      </w:r>
    </w:p>
    <w:p>
      <w:pPr>
        <w:spacing w:before="240" w:after="240" w:line="360" w:lineRule="auto"/>
        <w:ind w:right="-143"/>
        <w:jc w:val="center"/>
        <w:rPr>
          <w:bCs/>
          <w:spacing w:val="-2"/>
          <w:szCs w:val="28"/>
          <w:lang w:val="en-US"/>
        </w:rPr>
      </w:pPr>
      <w:r>
        <w:rPr>
          <w:bCs/>
          <w:spacing w:val="-2"/>
          <w:szCs w:val="28"/>
        </w:rPr>
        <w:t>На</w:t>
      </w:r>
      <w:r>
        <w:rPr>
          <w:bCs/>
          <w:spacing w:val="-2"/>
          <w:szCs w:val="28"/>
          <w:lang w:val="en-US"/>
        </w:rPr>
        <w:t xml:space="preserve"> </w:t>
      </w:r>
      <w:r>
        <w:rPr>
          <w:bCs/>
          <w:spacing w:val="-2"/>
          <w:szCs w:val="28"/>
        </w:rPr>
        <w:t>тему</w:t>
      </w:r>
      <w:r>
        <w:rPr>
          <w:bCs/>
          <w:spacing w:val="-2"/>
          <w:szCs w:val="28"/>
          <w:lang w:val="en-US"/>
        </w:rPr>
        <w:t>: «</w:t>
      </w:r>
      <w:r>
        <w:rPr>
          <w:rFonts w:hint="default"/>
          <w:szCs w:val="28"/>
          <w:lang w:val="en-US"/>
        </w:rPr>
        <w:t>Dataset</w:t>
      </w:r>
      <w:r>
        <w:rPr>
          <w:szCs w:val="28"/>
          <w:lang w:val="en-US"/>
        </w:rPr>
        <w:t xml:space="preserve">: </w:t>
      </w:r>
      <w:r>
        <w:rPr>
          <w:rFonts w:hint="default"/>
          <w:szCs w:val="28"/>
          <w:lang w:val="en-US"/>
        </w:rPr>
        <w:t>Fashion MNIST</w:t>
      </w:r>
      <w:r>
        <w:rPr>
          <w:bCs/>
          <w:spacing w:val="-2"/>
          <w:szCs w:val="28"/>
          <w:lang w:val="en-US"/>
        </w:rPr>
        <w:t>»</w:t>
      </w:r>
    </w:p>
    <w:p>
      <w:pPr>
        <w:shd w:val="clear" w:color="auto" w:fill="FFFFFF"/>
        <w:wordWrap w:val="0"/>
        <w:spacing w:before="300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</w:t>
      </w:r>
      <w:r>
        <w:rPr>
          <w:rFonts w:hint="default"/>
          <w:color w:val="000000"/>
          <w:szCs w:val="28"/>
          <w:lang w:val="ru-RU"/>
        </w:rPr>
        <w:t xml:space="preserve">  </w:t>
      </w:r>
      <w:r>
        <w:rPr>
          <w:color w:val="000000"/>
          <w:szCs w:val="28"/>
          <w:lang w:val="ru-RU"/>
        </w:rPr>
        <w:t>Савельев</w:t>
      </w:r>
      <w:r>
        <w:rPr>
          <w:rFonts w:hint="default"/>
          <w:color w:val="000000"/>
          <w:szCs w:val="28"/>
          <w:lang w:val="ru-RU"/>
        </w:rPr>
        <w:t xml:space="preserve">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pacing w:val="-1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</w:rPr>
        <w:t>Группа:          М8О-1</w:t>
      </w:r>
      <w:r>
        <w:rPr>
          <w:rFonts w:hint="default"/>
          <w:color w:val="000000"/>
          <w:szCs w:val="28"/>
          <w:lang w:val="ru-RU"/>
        </w:rPr>
        <w:t>07</w:t>
      </w:r>
      <w:r>
        <w:rPr>
          <w:color w:val="000000"/>
          <w:szCs w:val="28"/>
        </w:rPr>
        <w:t>М-22</w:t>
      </w:r>
      <w:r>
        <w:rPr>
          <w:szCs w:val="28"/>
        </w:rPr>
        <w:t>.</w:t>
      </w:r>
    </w:p>
    <w:p>
      <w:pPr>
        <w:spacing w:before="3000"/>
        <w:jc w:val="center"/>
        <w:rPr>
          <w:spacing w:val="-2"/>
          <w:szCs w:val="24"/>
        </w:rPr>
      </w:pPr>
      <w:r>
        <w:rPr>
          <w:spacing w:val="-2"/>
          <w:szCs w:val="24"/>
        </w:rPr>
        <w:t>Москва 2022</w:t>
      </w: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Список литературы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 xml:space="preserve">Papers With Code: </w:t>
      </w:r>
      <w:r>
        <w:rPr>
          <w:rFonts w:hint="default"/>
          <w:lang w:val="en-US"/>
        </w:rPr>
        <w:t>Fashion-MNIST</w:t>
      </w:r>
      <w:r>
        <w:rPr>
          <w:lang w:val="en-US"/>
        </w:rPr>
        <w:t>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"https://paperswithcode.com/dataset/fashion-mnist"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https://paperswithcode.com/dataset/fashion-mnist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 </w:t>
      </w:r>
      <w:r>
        <w:t xml:space="preserve">(Дата обращения: </w:t>
      </w:r>
      <w:r>
        <w:rPr>
          <w:rFonts w:hint="default"/>
          <w:lang w:val="ru-RU"/>
        </w:rPr>
        <w:t>22</w:t>
      </w:r>
      <w:r>
        <w:t>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ru-RU"/>
        </w:rPr>
        <w:t>Документация</w:t>
      </w:r>
      <w:r>
        <w:rPr>
          <w:rFonts w:hint="default"/>
          <w:lang w:val="ru-RU"/>
        </w:rPr>
        <w:t xml:space="preserve"> по </w:t>
      </w:r>
      <w:r>
        <w:rPr>
          <w:rFonts w:hint="default"/>
          <w:lang w:val="en-US"/>
        </w:rPr>
        <w:t>TensorFlow</w:t>
      </w:r>
      <w:r>
        <w:rPr>
          <w:lang w:val="en-US"/>
        </w:rPr>
        <w:t>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"https://www.tensorflow.org/tutorials/keras/classification"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https://www.tensorflow.org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 </w:t>
      </w:r>
      <w:r>
        <w:t xml:space="preserve">(Дата обращения: </w:t>
      </w:r>
      <w:r>
        <w:rPr>
          <w:rFonts w:hint="default"/>
          <w:lang w:val="ru-RU"/>
        </w:rPr>
        <w:t>22</w:t>
      </w:r>
      <w:r>
        <w:t>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ru-RU"/>
        </w:rPr>
        <w:t>Документация</w:t>
      </w:r>
      <w:r>
        <w:rPr>
          <w:rFonts w:hint="default"/>
          <w:lang w:val="ru-RU"/>
        </w:rPr>
        <w:t xml:space="preserve"> по </w:t>
      </w:r>
      <w:r>
        <w:rPr>
          <w:rFonts w:hint="default"/>
          <w:lang w:val="en-US"/>
        </w:rPr>
        <w:t>Plotly</w:t>
      </w:r>
      <w:r>
        <w:rPr>
          <w:lang w:val="en-US"/>
        </w:rPr>
        <w:t>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"https://plotly.com/python/"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https://plotly.com/python/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 </w:t>
      </w:r>
      <w:r>
        <w:t xml:space="preserve">(Дата обращения: </w:t>
      </w:r>
      <w:r>
        <w:rPr>
          <w:rFonts w:hint="default"/>
          <w:lang w:val="ru-RU"/>
        </w:rPr>
        <w:t>22</w:t>
      </w:r>
      <w:r>
        <w:t>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ru-RU"/>
        </w:rPr>
        <w:t>Документация</w:t>
      </w:r>
      <w:r>
        <w:rPr>
          <w:rFonts w:hint="default"/>
          <w:lang w:val="ru-RU"/>
        </w:rPr>
        <w:t xml:space="preserve"> по </w:t>
      </w:r>
      <w:r>
        <w:rPr>
          <w:rFonts w:hint="default"/>
          <w:lang w:val="en-US"/>
        </w:rPr>
        <w:t>scikit-learn</w:t>
      </w:r>
      <w:r>
        <w:rPr>
          <w:lang w:val="en-US"/>
        </w:rPr>
        <w:t>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"https://scikit-learn.org/stable/"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https://scikit-learn.org/stable/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</w:t>
      </w:r>
      <w:r>
        <w:t xml:space="preserve">(Дата обращения: </w:t>
      </w:r>
      <w:r>
        <w:rPr>
          <w:rFonts w:hint="default"/>
          <w:lang w:val="ru-RU"/>
        </w:rPr>
        <w:t>22</w:t>
      </w:r>
      <w:r>
        <w:t>.12.2022)</w:t>
      </w:r>
    </w:p>
    <w:p>
      <w:pPr>
        <w:sectPr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QR</w:t>
      </w: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-код на репозиторий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GitHub</w:t>
      </w:r>
    </w:p>
    <w:p>
      <w:pPr>
        <w:spacing w:before="240" w:after="240" w:line="360" w:lineRule="auto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14500" cy="1714500"/>
            <wp:effectExtent l="0" t="0" r="7620" b="762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7747"/>
    <w:multiLevelType w:val="multilevel"/>
    <w:tmpl w:val="327977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2E"/>
    <w:rsid w:val="002B302E"/>
    <w:rsid w:val="002C66A2"/>
    <w:rsid w:val="00505DCC"/>
    <w:rsid w:val="005E65E9"/>
    <w:rsid w:val="005F2221"/>
    <w:rsid w:val="006F3486"/>
    <w:rsid w:val="00742C89"/>
    <w:rsid w:val="007D7433"/>
    <w:rsid w:val="00805F0B"/>
    <w:rsid w:val="00A06552"/>
    <w:rsid w:val="00AB7600"/>
    <w:rsid w:val="00B56E24"/>
    <w:rsid w:val="00D052E2"/>
    <w:rsid w:val="00E269E7"/>
    <w:rsid w:val="12D1165F"/>
    <w:rsid w:val="6FE0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8">
    <w:name w:val="Style2"/>
    <w:basedOn w:val="1"/>
    <w:uiPriority w:val="0"/>
    <w:pPr>
      <w:widowControl w:val="0"/>
      <w:autoSpaceDE w:val="0"/>
      <w:autoSpaceDN w:val="0"/>
      <w:adjustRightInd w:val="0"/>
      <w:spacing w:line="238" w:lineRule="exact"/>
      <w:ind w:hanging="197"/>
      <w:jc w:val="left"/>
    </w:pPr>
    <w:rPr>
      <w:sz w:val="24"/>
      <w:szCs w:val="24"/>
    </w:rPr>
  </w:style>
  <w:style w:type="paragraph" w:customStyle="1" w:styleId="9">
    <w:name w:val="Style3"/>
    <w:basedOn w:val="1"/>
    <w:uiPriority w:val="0"/>
    <w:pPr>
      <w:widowControl w:val="0"/>
      <w:autoSpaceDE w:val="0"/>
      <w:autoSpaceDN w:val="0"/>
      <w:adjustRightInd w:val="0"/>
      <w:spacing w:line="222" w:lineRule="exact"/>
      <w:ind w:firstLine="698"/>
      <w:jc w:val="left"/>
    </w:pPr>
    <w:rPr>
      <w:sz w:val="24"/>
      <w:szCs w:val="24"/>
    </w:rPr>
  </w:style>
  <w:style w:type="paragraph" w:customStyle="1" w:styleId="10">
    <w:name w:val="Нормальный"/>
    <w:uiPriority w:val="0"/>
    <w:pPr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ru-RU" w:bidi="ar-SA"/>
    </w:rPr>
  </w:style>
  <w:style w:type="character" w:customStyle="1" w:styleId="11">
    <w:name w:val="Font Style35"/>
    <w:uiPriority w:val="0"/>
    <w:rPr>
      <w:rFonts w:hint="default" w:ascii="Times New Roman" w:hAnsi="Times New Roman" w:cs="Times New Roman"/>
      <w:b/>
      <w:bCs/>
      <w:sz w:val="16"/>
      <w:szCs w:val="16"/>
    </w:rPr>
  </w:style>
  <w:style w:type="character" w:customStyle="1" w:styleId="12">
    <w:name w:val="Font Style36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3">
    <w:name w:val="Font Style37"/>
    <w:uiPriority w:val="0"/>
    <w:rPr>
      <w:rFonts w:hint="default" w:ascii="Times New Roman" w:hAnsi="Times New Roman" w:cs="Times New Roman"/>
      <w:b/>
      <w:bCs/>
      <w:sz w:val="18"/>
      <w:szCs w:val="18"/>
    </w:rPr>
  </w:style>
  <w:style w:type="character" w:customStyle="1" w:styleId="14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851</Characters>
  <Lines>17</Lines>
  <Paragraphs>5</Paragraphs>
  <TotalTime>261</TotalTime>
  <ScaleCrop>false</ScaleCrop>
  <LinksUpToDate>false</LinksUpToDate>
  <CharactersWithSpaces>1066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2022-12-20T20:49:00Z</dcterms:created>
  <dc:creator>Julia</dc:creator>
  <cp:lastModifiedBy>antontosha123</cp:lastModifiedBy>
  <dcterms:modified xsi:type="dcterms:W3CDTF">2022-12-28T14:17:22Z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65EF5C05C2C5403D8FFB477708DA13F7</vt:lpwstr>
  </property>
</Properties>
</file>