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3B0" w:rsidRPr="00C723B0" w:rsidRDefault="00C723B0" w:rsidP="006E5951">
      <w:pPr>
        <w:jc w:val="center"/>
        <w:rPr>
          <w:b/>
          <w:sz w:val="40"/>
        </w:rPr>
      </w:pPr>
      <w:r w:rsidRPr="00C723B0">
        <w:rPr>
          <w:rFonts w:hint="eastAsia"/>
          <w:b/>
          <w:sz w:val="40"/>
        </w:rPr>
        <w:t>计算机图形学实验报告</w:t>
      </w:r>
    </w:p>
    <w:p w:rsidR="006E5951" w:rsidRDefault="006E5951" w:rsidP="00C723B0">
      <w:pPr>
        <w:wordWrap w:val="0"/>
        <w:jc w:val="right"/>
        <w:rPr>
          <w:sz w:val="24"/>
        </w:rPr>
      </w:pPr>
    </w:p>
    <w:p w:rsidR="00C723B0" w:rsidRPr="00C723B0" w:rsidRDefault="00C723B0" w:rsidP="006E5951">
      <w:pPr>
        <w:wordWrap w:val="0"/>
        <w:jc w:val="right"/>
        <w:rPr>
          <w:sz w:val="24"/>
        </w:rPr>
      </w:pPr>
      <w:r w:rsidRPr="00C723B0">
        <w:rPr>
          <w:rFonts w:hint="eastAsia"/>
          <w:sz w:val="24"/>
        </w:rPr>
        <w:t>学号：16340054</w:t>
      </w:r>
      <w:r w:rsidR="006E5951">
        <w:rPr>
          <w:sz w:val="24"/>
        </w:rPr>
        <w:t xml:space="preserve">            </w:t>
      </w:r>
    </w:p>
    <w:p w:rsidR="00C723B0" w:rsidRPr="00C723B0" w:rsidRDefault="00C723B0" w:rsidP="00C723B0">
      <w:pPr>
        <w:wordWrap w:val="0"/>
        <w:jc w:val="right"/>
        <w:rPr>
          <w:sz w:val="24"/>
        </w:rPr>
      </w:pPr>
      <w:r w:rsidRPr="00C723B0">
        <w:rPr>
          <w:rFonts w:hint="eastAsia"/>
          <w:sz w:val="24"/>
        </w:rPr>
        <w:t>姓名：</w:t>
      </w:r>
      <w:proofErr w:type="gramStart"/>
      <w:r w:rsidRPr="00C723B0">
        <w:rPr>
          <w:rFonts w:hint="eastAsia"/>
          <w:sz w:val="24"/>
        </w:rPr>
        <w:t>戴馨乐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</w:t>
      </w:r>
    </w:p>
    <w:p w:rsidR="00C723B0" w:rsidRDefault="00C723B0" w:rsidP="00C723B0">
      <w:pPr>
        <w:jc w:val="right"/>
        <w:rPr>
          <w:sz w:val="24"/>
        </w:rPr>
      </w:pPr>
      <w:r w:rsidRPr="00C723B0">
        <w:rPr>
          <w:rFonts w:hint="eastAsia"/>
          <w:sz w:val="24"/>
        </w:rPr>
        <w:t>学院：数据科学与计算机学院</w:t>
      </w:r>
    </w:p>
    <w:p w:rsidR="006E5951" w:rsidRDefault="006E5951" w:rsidP="006E5951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作业</w:t>
      </w:r>
      <w:r w:rsidR="00954019">
        <w:rPr>
          <w:rFonts w:hint="eastAsia"/>
          <w:sz w:val="24"/>
        </w:rPr>
        <w:t>：</w:t>
      </w:r>
      <w:r w:rsidR="00954019">
        <w:rPr>
          <w:sz w:val="24"/>
        </w:rPr>
        <w:t>H</w:t>
      </w:r>
      <w:r w:rsidR="00954019">
        <w:rPr>
          <w:rFonts w:hint="eastAsia"/>
          <w:sz w:val="24"/>
        </w:rPr>
        <w:t>o</w:t>
      </w:r>
      <w:r w:rsidR="00954019">
        <w:rPr>
          <w:sz w:val="24"/>
        </w:rPr>
        <w:t>mework3</w:t>
      </w:r>
      <w:r w:rsidR="00800228">
        <w:rPr>
          <w:sz w:val="24"/>
        </w:rPr>
        <w:t xml:space="preserve">     </w:t>
      </w:r>
      <w:bookmarkStart w:id="0" w:name="_GoBack"/>
      <w:bookmarkEnd w:id="0"/>
      <w:r>
        <w:rPr>
          <w:sz w:val="24"/>
        </w:rPr>
        <w:t xml:space="preserve">    </w:t>
      </w:r>
    </w:p>
    <w:p w:rsidR="00A30C71" w:rsidRDefault="00C723B0" w:rsidP="00800228">
      <w:pPr>
        <w:jc w:val="left"/>
        <w:rPr>
          <w:sz w:val="24"/>
        </w:rPr>
      </w:pPr>
      <w:r>
        <w:rPr>
          <w:rFonts w:hint="eastAsia"/>
          <w:sz w:val="24"/>
        </w:rPr>
        <w:t>Basic：</w:t>
      </w:r>
    </w:p>
    <w:p w:rsidR="0067721B" w:rsidRDefault="0067721B" w:rsidP="0067721B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67721B">
        <w:rPr>
          <w:sz w:val="24"/>
        </w:rPr>
        <w:t>使用</w:t>
      </w:r>
      <w:proofErr w:type="spellStart"/>
      <w:r w:rsidRPr="0067721B">
        <w:rPr>
          <w:sz w:val="24"/>
        </w:rPr>
        <w:t>Bresenham</w:t>
      </w:r>
      <w:proofErr w:type="spellEnd"/>
      <w:r w:rsidRPr="0067721B">
        <w:rPr>
          <w:sz w:val="24"/>
        </w:rPr>
        <w:t>算法画一个三角形边框</w:t>
      </w:r>
    </w:p>
    <w:p w:rsidR="0067721B" w:rsidRDefault="0067721B" w:rsidP="0067721B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运行截图：</w:t>
      </w:r>
    </w:p>
    <w:p w:rsidR="0067721B" w:rsidRDefault="006735D8" w:rsidP="0067721B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EABF257" wp14:editId="78E716F1">
            <wp:extent cx="3154680" cy="2513521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766" cy="252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D8" w:rsidRPr="006735D8" w:rsidRDefault="0067721B" w:rsidP="006735D8">
      <w:pPr>
        <w:pStyle w:val="a3"/>
        <w:numPr>
          <w:ilvl w:val="1"/>
          <w:numId w:val="4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核心代码：</w:t>
      </w:r>
    </w:p>
    <w:p w:rsidR="006735D8" w:rsidRDefault="006735D8" w:rsidP="006735D8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将3个点两两组合，通过</w:t>
      </w:r>
      <w:proofErr w:type="spellStart"/>
      <w:r>
        <w:rPr>
          <w:sz w:val="24"/>
        </w:rPr>
        <w:t>Bresenham</w:t>
      </w:r>
      <w:proofErr w:type="spellEnd"/>
      <w:r>
        <w:rPr>
          <w:rFonts w:hint="eastAsia"/>
          <w:sz w:val="24"/>
        </w:rPr>
        <w:t>算法来分别画出3条直线</w:t>
      </w:r>
    </w:p>
    <w:p w:rsidR="006735D8" w:rsidRDefault="006735D8" w:rsidP="006735D8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D0F6E7">
            <wp:simplePos x="0" y="0"/>
            <wp:positionH relativeFrom="column">
              <wp:posOffset>800100</wp:posOffset>
            </wp:positionH>
            <wp:positionV relativeFrom="paragraph">
              <wp:posOffset>7620</wp:posOffset>
            </wp:positionV>
            <wp:extent cx="3688893" cy="2545080"/>
            <wp:effectExtent l="0" t="0" r="6985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893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  <w:sz w:val="24"/>
        </w:rPr>
        <w:t>B</w:t>
      </w:r>
      <w:r>
        <w:rPr>
          <w:sz w:val="24"/>
        </w:rPr>
        <w:t>resenham</w:t>
      </w:r>
      <w:proofErr w:type="spellEnd"/>
      <w:r>
        <w:rPr>
          <w:rFonts w:hint="eastAsia"/>
          <w:sz w:val="24"/>
        </w:rPr>
        <w:t>画直线</w:t>
      </w:r>
      <w:r w:rsidR="00F81C2E">
        <w:rPr>
          <w:rFonts w:hint="eastAsia"/>
          <w:sz w:val="24"/>
        </w:rPr>
        <w:t>（部分）</w:t>
      </w:r>
    </w:p>
    <w:p w:rsidR="006735D8" w:rsidRPr="006735D8" w:rsidRDefault="006735D8" w:rsidP="006735D8">
      <w:pPr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81C2E">
        <w:rPr>
          <w:noProof/>
        </w:rPr>
        <w:drawing>
          <wp:inline distT="0" distB="0" distL="0" distR="0" wp14:anchorId="7812F49C" wp14:editId="2F2671A3">
            <wp:extent cx="2933700" cy="363336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335" cy="364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1B" w:rsidRDefault="0067721B" w:rsidP="0067721B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实现思路：</w:t>
      </w:r>
    </w:p>
    <w:p w:rsidR="00F81C2E" w:rsidRPr="000318BF" w:rsidRDefault="00F81C2E" w:rsidP="00F81C2E">
      <w:pPr>
        <w:pStyle w:val="a3"/>
        <w:ind w:left="1260" w:firstLineChars="0" w:firstLine="0"/>
        <w:jc w:val="left"/>
        <w:rPr>
          <w:b/>
          <w:sz w:val="24"/>
        </w:rPr>
      </w:pPr>
      <w:proofErr w:type="spellStart"/>
      <w:r w:rsidRPr="000318BF">
        <w:rPr>
          <w:rFonts w:hint="eastAsia"/>
          <w:b/>
          <w:sz w:val="24"/>
        </w:rPr>
        <w:t>B</w:t>
      </w:r>
      <w:r w:rsidRPr="000318BF">
        <w:rPr>
          <w:b/>
          <w:sz w:val="24"/>
        </w:rPr>
        <w:t>resenham</w:t>
      </w:r>
      <w:proofErr w:type="spellEnd"/>
      <w:r w:rsidRPr="000318BF">
        <w:rPr>
          <w:rFonts w:hint="eastAsia"/>
          <w:b/>
          <w:sz w:val="24"/>
        </w:rPr>
        <w:t>算法描述：</w:t>
      </w:r>
    </w:p>
    <w:p w:rsidR="00F81C2E" w:rsidRPr="003E4A19" w:rsidRDefault="00F81C2E" w:rsidP="003E4A19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对于一条从</w:t>
      </w:r>
      <m:oMath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到</w:t>
      </w:r>
      <m:oMath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3E4A19">
        <w:rPr>
          <w:rFonts w:hint="eastAsia"/>
          <w:sz w:val="24"/>
        </w:rPr>
        <w:t>的直线，</w:t>
      </w:r>
      <w:r w:rsidRPr="003E4A19">
        <w:rPr>
          <w:rFonts w:hint="eastAsia"/>
          <w:sz w:val="24"/>
        </w:rPr>
        <w:t>初始化如下变量：</w:t>
      </w:r>
    </w:p>
    <w:p w:rsidR="00F81C2E" w:rsidRPr="003E4A19" w:rsidRDefault="003E4A19" w:rsidP="00F81C2E">
      <w:pPr>
        <w:pStyle w:val="a3"/>
        <w:ind w:left="1260" w:firstLineChars="0" w:firstLine="0"/>
        <w:jc w:val="left"/>
        <w:rPr>
          <w:i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Δx</m:t>
          </m:r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 w:hint="eastAsia"/>
              <w:sz w:val="24"/>
            </w:rPr>
            <m:t>Δ</m:t>
          </m:r>
          <m:r>
            <w:rPr>
              <w:rFonts w:ascii="Cambria Math" w:hAnsi="Cambria Math"/>
              <w:sz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:rsidR="003E4A19" w:rsidRPr="003E4A19" w:rsidRDefault="003E4A19" w:rsidP="00F81C2E">
      <w:pPr>
        <w:pStyle w:val="a3"/>
        <w:ind w:left="1260" w:firstLineChars="0" w:firstLine="0"/>
        <w:jc w:val="lef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=2×</m:t>
          </m:r>
          <m:r>
            <w:rPr>
              <w:rFonts w:ascii="Cambria Math" w:hAnsi="Cambria Math" w:hint="eastAsia"/>
              <w:sz w:val="24"/>
            </w:rPr>
            <m:t>Δ</m:t>
          </m:r>
          <m:r>
            <w:rPr>
              <w:rFonts w:ascii="Cambria Math" w:hAnsi="Cambria Math"/>
              <w:sz w:val="24"/>
            </w:rPr>
            <m:t>y-</m:t>
          </m:r>
          <m:r>
            <w:rPr>
              <w:rFonts w:ascii="Cambria Math" w:hAnsi="Cambria Math" w:hint="eastAsia"/>
              <w:sz w:val="24"/>
            </w:rPr>
            <m:t>Δ</m:t>
          </m:r>
          <m:r>
            <w:rPr>
              <w:rFonts w:ascii="Cambria Math" w:hAnsi="Cambria Math"/>
              <w:sz w:val="24"/>
            </w:rPr>
            <m:t>x</m:t>
          </m:r>
        </m:oMath>
      </m:oMathPara>
    </w:p>
    <w:p w:rsidR="003E4A19" w:rsidRDefault="003E4A19" w:rsidP="00F81C2E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定义一个x变化的步长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step</m:t>
            </m:r>
          </m:sub>
        </m:sSub>
      </m:oMath>
      <w:r>
        <w:rPr>
          <w:rFonts w:hint="eastAsia"/>
          <w:sz w:val="24"/>
        </w:rPr>
        <w:t>和一个y变化的步长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y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 w:hint="eastAsia"/>
                <w:sz w:val="24"/>
              </w:rPr>
              <m:t>step</m:t>
            </m:r>
          </m:sub>
        </m:sSub>
      </m:oMath>
      <w:r>
        <w:rPr>
          <w:rFonts w:hint="eastAsia"/>
          <w:sz w:val="24"/>
        </w:rPr>
        <w:t>，那么：</w:t>
      </w:r>
    </w:p>
    <w:p w:rsidR="003E4A19" w:rsidRDefault="003E4A19" w:rsidP="00F81C2E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初始化x为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，y为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，p为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：</w:t>
      </w:r>
    </w:p>
    <w:p w:rsidR="003E4A19" w:rsidRDefault="003E4A19" w:rsidP="00F81C2E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不断进行如下过程：</w:t>
      </w:r>
    </w:p>
    <w:p w:rsidR="003E4A19" w:rsidRDefault="003E4A19" w:rsidP="00F81C2E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</w:rPr>
          <m:t>p≤0</m:t>
        </m:r>
      </m:oMath>
      <w:r>
        <w:rPr>
          <w:rFonts w:hint="eastAsia"/>
          <w:sz w:val="24"/>
        </w:rPr>
        <w:t>：</w:t>
      </w:r>
    </w:p>
    <w:p w:rsidR="003E4A19" w:rsidRDefault="003E4A19" w:rsidP="00F81C2E">
      <w:pPr>
        <w:pStyle w:val="a3"/>
        <w:ind w:left="12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选取的</w:t>
      </w:r>
      <w:r w:rsidR="000318BF">
        <w:rPr>
          <w:rFonts w:hint="eastAsia"/>
          <w:sz w:val="24"/>
        </w:rPr>
        <w:t>下一个</w:t>
      </w:r>
      <w:r>
        <w:rPr>
          <w:rFonts w:hint="eastAsia"/>
          <w:sz w:val="24"/>
        </w:rPr>
        <w:t>点为</w:t>
      </w:r>
      <m:oMath>
        <m:r>
          <w:rPr>
            <w:rFonts w:ascii="Cambria Math" w:hAnsi="Cambria Math"/>
            <w:sz w:val="24"/>
          </w:rPr>
          <m:t>(x+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step</m:t>
            </m:r>
          </m:sub>
        </m:sSub>
        <m:r>
          <w:rPr>
            <w:rFonts w:ascii="Cambria Math" w:hAnsi="Cambria Math"/>
            <w:sz w:val="24"/>
          </w:rPr>
          <m:t>,y)</m:t>
        </m:r>
      </m:oMath>
    </w:p>
    <w:p w:rsidR="003E4A19" w:rsidRDefault="003E4A19" w:rsidP="00F81C2E">
      <w:pPr>
        <w:pStyle w:val="a3"/>
        <w:ind w:left="12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更新x为</w:t>
      </w:r>
      <m:oMath>
        <m:r>
          <w:rPr>
            <w:rFonts w:ascii="Cambria Math" w:hAnsi="Cambria Math" w:hint="eastAsia"/>
            <w:sz w:val="24"/>
          </w:rPr>
          <m:t>x</m:t>
        </m:r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step</m:t>
            </m:r>
          </m:sub>
        </m:sSub>
      </m:oMath>
    </w:p>
    <w:p w:rsidR="003E4A19" w:rsidRPr="003E4A19" w:rsidRDefault="003E4A19" w:rsidP="00F81C2E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更新p为</w:t>
      </w:r>
      <m:oMath>
        <m:r>
          <w:rPr>
            <w:rFonts w:ascii="Cambria Math" w:hAnsi="Cambria Math" w:hint="eastAsia"/>
            <w:sz w:val="24"/>
          </w:rPr>
          <m:t>p</m:t>
        </m:r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 w:hint="eastAsia"/>
            <w:sz w:val="24"/>
          </w:rPr>
          <m:t>Δ</m:t>
        </m:r>
        <m:r>
          <w:rPr>
            <w:rFonts w:ascii="Cambria Math" w:hAnsi="Cambria Math"/>
            <w:sz w:val="24"/>
          </w:rPr>
          <m:t>y</m:t>
        </m:r>
      </m:oMath>
    </w:p>
    <w:p w:rsidR="003E4A19" w:rsidRDefault="003E4A19" w:rsidP="00F81C2E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若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&gt;0</m:t>
        </m:r>
      </m:oMath>
      <w:r>
        <w:rPr>
          <w:rFonts w:hint="eastAsia"/>
          <w:sz w:val="24"/>
        </w:rPr>
        <w:t>：</w:t>
      </w:r>
    </w:p>
    <w:p w:rsidR="000318BF" w:rsidRPr="000318BF" w:rsidRDefault="000318BF" w:rsidP="00F81C2E">
      <w:pPr>
        <w:pStyle w:val="a3"/>
        <w:ind w:left="1260" w:firstLineChars="0" w:firstLine="0"/>
        <w:jc w:val="left"/>
        <w:rPr>
          <w:i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选取的下一个点为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step</m:t>
                </m:r>
              </m:sub>
            </m:sSub>
            <m:r>
              <w:rPr>
                <w:rFonts w:ascii="Cambria Math" w:hAnsi="Cambria Math"/>
                <w:sz w:val="24"/>
              </w:rPr>
              <m:t>, y+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step</m:t>
                </m:r>
              </m:sub>
            </m:sSub>
          </m:e>
        </m:d>
      </m:oMath>
    </w:p>
    <w:p w:rsidR="000318BF" w:rsidRDefault="000318BF" w:rsidP="00F81C2E">
      <w:pPr>
        <w:pStyle w:val="a3"/>
        <w:ind w:left="12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更新x为</w:t>
      </w:r>
      <m:oMath>
        <m:r>
          <w:rPr>
            <w:rFonts w:ascii="Cambria Math" w:hAnsi="Cambria Math"/>
            <w:sz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step</m:t>
            </m:r>
          </m:sub>
        </m:sSub>
      </m:oMath>
    </w:p>
    <w:p w:rsidR="000318BF" w:rsidRDefault="000318BF" w:rsidP="000318BF">
      <w:pPr>
        <w:pStyle w:val="a3"/>
        <w:ind w:left="12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更新y为</w:t>
      </w:r>
      <m:oMath>
        <m:r>
          <w:rPr>
            <w:rFonts w:ascii="Cambria Math" w:hAnsi="Cambria Math"/>
            <w:sz w:val="24"/>
          </w:rPr>
          <m:t>y+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step</m:t>
            </m:r>
          </m:sub>
        </m:sSub>
      </m:oMath>
    </w:p>
    <w:p w:rsidR="000318BF" w:rsidRDefault="000318BF" w:rsidP="000318BF">
      <w:pPr>
        <w:pStyle w:val="a3"/>
        <w:ind w:left="12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更新p为</w:t>
      </w:r>
      <m:oMath>
        <m:r>
          <w:rPr>
            <w:rFonts w:ascii="Cambria Math" w:hAnsi="Cambria Math"/>
            <w:sz w:val="24"/>
          </w:rPr>
          <m:t>p+2×</m:t>
        </m:r>
        <m:r>
          <w:rPr>
            <w:rFonts w:ascii="Cambria Math" w:hAnsi="Cambria Math" w:hint="eastAsia"/>
            <w:sz w:val="24"/>
          </w:rPr>
          <m:t>Δy</m:t>
        </m:r>
        <m:r>
          <w:rPr>
            <w:rFonts w:ascii="Cambria Math" w:hAnsi="Cambria Math"/>
            <w:sz w:val="24"/>
          </w:rPr>
          <m:t>-2×</m:t>
        </m:r>
        <m:r>
          <w:rPr>
            <w:rFonts w:ascii="Cambria Math" w:hAnsi="Cambria Math" w:hint="eastAsia"/>
            <w:sz w:val="24"/>
          </w:rPr>
          <m:t>Δx</m:t>
        </m:r>
      </m:oMath>
    </w:p>
    <w:p w:rsidR="000318BF" w:rsidRDefault="000318BF" w:rsidP="000318BF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直到</w:t>
      </w:r>
      <m:oMath>
        <m:r>
          <m:rPr>
            <m:sty m:val="p"/>
          </m:rPr>
          <w:rPr>
            <w:rFonts w:ascii="Cambria Math" w:hAnsi="Cambria Math"/>
            <w:sz w:val="24"/>
          </w:rPr>
          <m:t>x≥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</w:p>
    <w:p w:rsidR="000318BF" w:rsidRPr="000318BF" w:rsidRDefault="000318BF" w:rsidP="000318BF">
      <w:pPr>
        <w:pStyle w:val="a3"/>
        <w:ind w:left="1260" w:firstLineChars="0" w:firstLine="0"/>
        <w:jc w:val="left"/>
        <w:rPr>
          <w:b/>
          <w:sz w:val="24"/>
        </w:rPr>
      </w:pPr>
      <w:r w:rsidRPr="000318BF">
        <w:rPr>
          <w:rFonts w:hint="eastAsia"/>
          <w:b/>
          <w:sz w:val="24"/>
        </w:rPr>
        <w:t>实现思路：</w:t>
      </w:r>
    </w:p>
    <w:p w:rsidR="000318BF" w:rsidRDefault="000318BF" w:rsidP="000318BF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可以看到，上面的算法仅仅考虑了斜率为0到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45</m:t>
            </m:r>
            <m:ctrlPr>
              <w:rPr>
                <w:rFonts w:ascii="Cambria Math" w:hAnsi="Cambria Math" w:hint="eastAsia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。</m:t>
            </m:r>
          </m:sup>
        </m:sSup>
      </m:oMath>
      <w:r>
        <w:rPr>
          <w:rFonts w:hint="eastAsia"/>
          <w:sz w:val="24"/>
        </w:rPr>
        <w:t>的直线，对于其他直线，后来我查到可以通过直线变换来得到。但是当时实现的时候没有这样做，而是做了一个分类讨论。</w:t>
      </w:r>
    </w:p>
    <w:p w:rsidR="000318BF" w:rsidRDefault="000318BF" w:rsidP="000318BF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首先确认起点和终点。规则是：选择x坐标小的为起点，大的为终点；若两点的x坐标一样，则选择y坐标小的为起点，大的为终点，假如一样，则这两点是同一点，不需要画直线。</w:t>
      </w:r>
    </w:p>
    <w:p w:rsidR="000318BF" w:rsidRDefault="000318BF" w:rsidP="000318BF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lastRenderedPageBreak/>
        <w:t>然后将直线根据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sz w:val="24"/>
          </w:rPr>
          <m:t>x</m:t>
        </m:r>
      </m:oMath>
      <w:r>
        <w:rPr>
          <w:rFonts w:hint="eastAsia"/>
          <w:sz w:val="24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sz w:val="24"/>
          </w:rPr>
          <m:t>y</m:t>
        </m:r>
      </m:oMath>
      <w:r>
        <w:rPr>
          <w:rFonts w:hint="eastAsia"/>
          <w:sz w:val="24"/>
        </w:rPr>
        <w:t>来区分出4类直线：</w:t>
      </w:r>
    </w:p>
    <w:p w:rsidR="000318BF" w:rsidRDefault="000318BF" w:rsidP="000318BF">
      <w:pPr>
        <w:pStyle w:val="a3"/>
        <w:numPr>
          <w:ilvl w:val="2"/>
          <w:numId w:val="4"/>
        </w:numPr>
        <w:ind w:firstLineChars="0"/>
        <w:jc w:val="left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327660</wp:posOffset>
                </wp:positionV>
                <wp:extent cx="594360" cy="480060"/>
                <wp:effectExtent l="0" t="38100" r="53340" b="3429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341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02.6pt;margin-top:25.8pt;width:46.8pt;height:37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</w:rPr>
        <w:t>斜角为</w:t>
      </w:r>
      <m:oMath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  <w:r>
        <w:rPr>
          <w:rFonts w:hint="eastAsia"/>
          <w:sz w:val="24"/>
        </w:rPr>
        <w:t>到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。</m:t>
            </m:r>
          </m:sup>
        </m:sSup>
      </m:oMath>
    </w:p>
    <w:p w:rsidR="000318BF" w:rsidRDefault="000318BF" w:rsidP="000318BF">
      <w:pPr>
        <w:pStyle w:val="a3"/>
        <w:ind w:left="1680" w:firstLineChars="0" w:firstLine="0"/>
        <w:jc w:val="left"/>
        <w:rPr>
          <w:rFonts w:hint="eastAsia"/>
          <w:sz w:val="24"/>
        </w:rPr>
      </w:pPr>
    </w:p>
    <w:p w:rsidR="000318BF" w:rsidRDefault="000318BF" w:rsidP="000318BF">
      <w:pPr>
        <w:pStyle w:val="a3"/>
        <w:numPr>
          <w:ilvl w:val="2"/>
          <w:numId w:val="4"/>
        </w:numPr>
        <w:ind w:firstLineChars="0"/>
        <w:jc w:val="left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373380</wp:posOffset>
                </wp:positionV>
                <wp:extent cx="731520" cy="396240"/>
                <wp:effectExtent l="0" t="0" r="68580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24B86" id="直接箭头连接符 10" o:spid="_x0000_s1026" type="#_x0000_t32" style="position:absolute;left:0;text-align:left;margin-left:104.4pt;margin-top:29.4pt;width:57.6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</w:rPr>
        <w:t>斜角为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。</m:t>
            </m:r>
          </m:sup>
        </m:sSup>
      </m:oMath>
      <w:r>
        <w:rPr>
          <w:rFonts w:hint="eastAsia"/>
          <w:sz w:val="24"/>
        </w:rPr>
        <w:t>到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。</m:t>
            </m:r>
          </m:sup>
        </m:sSup>
      </m:oMath>
    </w:p>
    <w:p w:rsidR="000318BF" w:rsidRPr="000318BF" w:rsidRDefault="000318BF" w:rsidP="000318BF">
      <w:pPr>
        <w:ind w:left="1680"/>
        <w:jc w:val="left"/>
        <w:rPr>
          <w:rFonts w:hint="eastAsia"/>
          <w:sz w:val="24"/>
        </w:rPr>
      </w:pPr>
    </w:p>
    <w:p w:rsidR="000318BF" w:rsidRDefault="000318BF" w:rsidP="000318BF">
      <w:pPr>
        <w:pStyle w:val="a3"/>
        <w:numPr>
          <w:ilvl w:val="2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斜角为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0</m:t>
        </m:r>
      </m:oMath>
    </w:p>
    <w:p w:rsidR="000318BF" w:rsidRPr="000318BF" w:rsidRDefault="000318BF" w:rsidP="000318BF">
      <w:pPr>
        <w:ind w:left="1680"/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190500</wp:posOffset>
                </wp:positionV>
                <wp:extent cx="1074420" cy="22860"/>
                <wp:effectExtent l="0" t="76200" r="30480" b="723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42958" id="直接箭头连接符 11" o:spid="_x0000_s1026" type="#_x0000_t32" style="position:absolute;left:0;text-align:left;margin-left:99pt;margin-top:15pt;width:84.6pt;height:1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:rsidR="0079386B" w:rsidRDefault="000318BF" w:rsidP="0079386B">
      <w:pPr>
        <w:pStyle w:val="a3"/>
        <w:numPr>
          <w:ilvl w:val="2"/>
          <w:numId w:val="4"/>
        </w:numPr>
        <w:ind w:firstLineChars="0"/>
        <w:jc w:val="left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</wp:posOffset>
                </wp:positionV>
                <wp:extent cx="0" cy="548640"/>
                <wp:effectExtent l="76200" t="38100" r="57150" b="228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BDF67" id="直接箭头连接符 12" o:spid="_x0000_s1026" type="#_x0000_t32" style="position:absolute;left:0;text-align:left;margin-left:126pt;margin-top:27pt;width:0;height:43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</w:rPr>
        <w:t>斜率不存在（垂直）</w:t>
      </w:r>
    </w:p>
    <w:p w:rsidR="0079386B" w:rsidRPr="0079386B" w:rsidRDefault="0079386B" w:rsidP="0079386B">
      <w:pPr>
        <w:pStyle w:val="a3"/>
        <w:ind w:firstLine="480"/>
        <w:rPr>
          <w:rFonts w:hint="eastAsia"/>
          <w:sz w:val="24"/>
        </w:rPr>
      </w:pPr>
    </w:p>
    <w:p w:rsidR="0079386B" w:rsidRDefault="0079386B" w:rsidP="0079386B">
      <w:pPr>
        <w:ind w:left="1260"/>
        <w:jc w:val="left"/>
        <w:rPr>
          <w:sz w:val="24"/>
        </w:rPr>
      </w:pPr>
      <w:r>
        <w:rPr>
          <w:rFonts w:hint="eastAsia"/>
          <w:sz w:val="24"/>
        </w:rPr>
        <w:t>其中，第二种直线需要重新推导一下，稍微有些不一样，但是还是类似的。</w:t>
      </w:r>
    </w:p>
    <w:p w:rsidR="0079386B" w:rsidRPr="0079386B" w:rsidRDefault="0079386B" w:rsidP="0079386B">
      <w:pPr>
        <w:ind w:left="840"/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可以看到代码是蛮累赘的，假如通过直线变换将会简洁很多。</w:t>
      </w:r>
    </w:p>
    <w:p w:rsidR="00800228" w:rsidRDefault="0067721B" w:rsidP="00800228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67721B">
        <w:rPr>
          <w:rFonts w:hint="eastAsia"/>
          <w:sz w:val="24"/>
        </w:rPr>
        <w:t>使用</w:t>
      </w:r>
      <w:proofErr w:type="spellStart"/>
      <w:r w:rsidRPr="0067721B">
        <w:rPr>
          <w:sz w:val="24"/>
        </w:rPr>
        <w:t>Bresenham</w:t>
      </w:r>
      <w:proofErr w:type="spellEnd"/>
      <w:r w:rsidRPr="0067721B">
        <w:rPr>
          <w:sz w:val="24"/>
        </w:rPr>
        <w:t>算法画一个圆</w:t>
      </w:r>
    </w:p>
    <w:p w:rsidR="006735D8" w:rsidRDefault="006735D8" w:rsidP="006735D8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运行截图：</w:t>
      </w:r>
    </w:p>
    <w:p w:rsidR="006735D8" w:rsidRDefault="006735D8" w:rsidP="006735D8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B150C3F" wp14:editId="057C6657">
            <wp:extent cx="3261360" cy="258455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320" cy="260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D8" w:rsidRDefault="006735D8" w:rsidP="006735D8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核心代码：</w:t>
      </w:r>
    </w:p>
    <w:p w:rsidR="0079386B" w:rsidRDefault="0079386B" w:rsidP="0079386B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B90FBA3" wp14:editId="38133189">
            <wp:extent cx="3094286" cy="4800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7178" cy="48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D8" w:rsidRDefault="006735D8" w:rsidP="006735D8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实现思路：</w:t>
      </w:r>
    </w:p>
    <w:p w:rsidR="0079386B" w:rsidRPr="0079386B" w:rsidRDefault="0079386B" w:rsidP="0079386B">
      <w:pPr>
        <w:pStyle w:val="a3"/>
        <w:ind w:left="1260" w:firstLineChars="0" w:firstLine="0"/>
        <w:jc w:val="left"/>
        <w:rPr>
          <w:b/>
          <w:sz w:val="24"/>
        </w:rPr>
      </w:pPr>
      <w:r w:rsidRPr="0079386B">
        <w:rPr>
          <w:rFonts w:hint="eastAsia"/>
          <w:b/>
          <w:sz w:val="24"/>
        </w:rPr>
        <w:t>算法描述：</w:t>
      </w:r>
    </w:p>
    <w:p w:rsidR="0079386B" w:rsidRDefault="0079386B" w:rsidP="0079386B">
      <w:pPr>
        <w:pStyle w:val="a3"/>
        <w:ind w:left="1260" w:firstLineChars="0" w:firstLine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B</w:t>
      </w:r>
      <w:r>
        <w:rPr>
          <w:sz w:val="24"/>
        </w:rPr>
        <w:t>resenham</w:t>
      </w:r>
      <w:proofErr w:type="spellEnd"/>
      <w:r>
        <w:rPr>
          <w:rFonts w:hint="eastAsia"/>
          <w:sz w:val="24"/>
        </w:rPr>
        <w:t>算法画圆的算法可以通过下面这张流程图可以很清楚的展示出来：</w:t>
      </w:r>
    </w:p>
    <w:p w:rsidR="0079386B" w:rsidRDefault="0079386B" w:rsidP="0079386B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假设：</w:t>
      </w:r>
    </w:p>
    <w:p w:rsidR="0079386B" w:rsidRDefault="0079386B" w:rsidP="0079386B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圆心为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，半径为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r</m:t>
        </m:r>
      </m:oMath>
    </w:p>
    <w:p w:rsidR="0079386B" w:rsidRDefault="0079386B" w:rsidP="0079386B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F3B2105" wp14:editId="51141EE7">
            <wp:extent cx="3057754" cy="419862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225" cy="42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6B" w:rsidRDefault="0079386B" w:rsidP="0079386B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其中7个</w:t>
      </w:r>
      <w:r w:rsidR="000D2791">
        <w:rPr>
          <w:rFonts w:hint="eastAsia"/>
          <w:sz w:val="24"/>
        </w:rPr>
        <w:t>相对于圆心的</w:t>
      </w:r>
      <w:r>
        <w:rPr>
          <w:rFonts w:hint="eastAsia"/>
          <w:sz w:val="24"/>
        </w:rPr>
        <w:t>对称点是如下7个：</w:t>
      </w:r>
    </w:p>
    <w:p w:rsidR="0079386B" w:rsidRDefault="0079386B" w:rsidP="0079386B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2A325DD" wp14:editId="2D25BBCB">
            <wp:extent cx="2581886" cy="2186940"/>
            <wp:effectExtent l="0" t="0" r="952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209" cy="21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91" w:rsidRPr="000D2791" w:rsidRDefault="000D2791" w:rsidP="0079386B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为什么需要对称点？这是因为圆的对称性，所以我们只需要计算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8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>的圆周，其余的部分都可以通过对称得到。</w:t>
      </w:r>
    </w:p>
    <w:p w:rsidR="0079386B" w:rsidRPr="0079386B" w:rsidRDefault="0079386B" w:rsidP="0079386B">
      <w:pPr>
        <w:pStyle w:val="a3"/>
        <w:ind w:left="1260" w:firstLineChars="0" w:firstLine="0"/>
        <w:jc w:val="left"/>
        <w:rPr>
          <w:b/>
          <w:sz w:val="24"/>
        </w:rPr>
      </w:pPr>
      <w:r w:rsidRPr="0079386B">
        <w:rPr>
          <w:rFonts w:hint="eastAsia"/>
          <w:b/>
          <w:sz w:val="24"/>
        </w:rPr>
        <w:t>实现思路：</w:t>
      </w:r>
    </w:p>
    <w:p w:rsidR="0079386B" w:rsidRDefault="000D2791" w:rsidP="0079386B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lastRenderedPageBreak/>
        <w:t>首先，为了简化对称点的计算，我们可以假设圆心为</w:t>
      </w:r>
      <m:oMath>
        <m:r>
          <m:rPr>
            <m:sty m:val="p"/>
          </m:rPr>
          <w:rPr>
            <w:rFonts w:ascii="Cambria Math" w:hAnsi="Cambria Math"/>
            <w:sz w:val="24"/>
          </w:rPr>
          <m:t>(0,0)</m:t>
        </m:r>
      </m:oMath>
      <w:r>
        <w:rPr>
          <w:rFonts w:hint="eastAsia"/>
          <w:sz w:val="24"/>
        </w:rPr>
        <w:t>，按照算法流程图来求出圆周上的所有点</w:t>
      </w:r>
    </w:p>
    <w:p w:rsidR="000D2791" w:rsidRPr="000D2791" w:rsidRDefault="000D2791" w:rsidP="0079386B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然后，将坐标系的原点</w:t>
      </w:r>
      <m:oMath>
        <m:r>
          <m:rPr>
            <m:sty m:val="p"/>
          </m:rPr>
          <w:rPr>
            <w:rFonts w:ascii="Cambria Math" w:hAnsi="Cambria Math"/>
            <w:sz w:val="24"/>
          </w:rPr>
          <m:t>(0,0)</m:t>
        </m:r>
      </m:oMath>
      <w:r>
        <w:rPr>
          <w:rFonts w:hint="eastAsia"/>
          <w:sz w:val="24"/>
        </w:rPr>
        <w:t>移动到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。将每一个点的x坐标加上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sub>
        </m:sSub>
      </m:oMath>
      <w:r>
        <w:rPr>
          <w:rFonts w:hint="eastAsia"/>
          <w:sz w:val="24"/>
        </w:rPr>
        <w:t>，y坐标加上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y</m:t>
            </m:r>
            <m:ctrlPr>
              <w:rPr>
                <w:rFonts w:ascii="Cambria Math" w:hAnsi="Cambria Math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c</m:t>
            </m:r>
          </m:sub>
        </m:sSub>
      </m:oMath>
      <w:r>
        <w:rPr>
          <w:rFonts w:hint="eastAsia"/>
          <w:sz w:val="24"/>
        </w:rPr>
        <w:t xml:space="preserve"> </w:t>
      </w:r>
    </w:p>
    <w:p w:rsidR="0067721B" w:rsidRDefault="0067721B" w:rsidP="00800228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 w:rsidRPr="0067721B">
        <w:rPr>
          <w:sz w:val="24"/>
        </w:rPr>
        <w:t>添加菜单栏，可以选择是三角形边框还是圆，以及能调整圆的大小</w:t>
      </w:r>
    </w:p>
    <w:p w:rsidR="006735D8" w:rsidRDefault="006735D8" w:rsidP="006735D8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运行截图：</w:t>
      </w:r>
    </w:p>
    <w:p w:rsidR="006735D8" w:rsidRDefault="006735D8" w:rsidP="006735D8">
      <w:pPr>
        <w:pStyle w:val="a3"/>
        <w:numPr>
          <w:ilvl w:val="2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选择直线还是圆</w:t>
      </w:r>
    </w:p>
    <w:p w:rsidR="006735D8" w:rsidRDefault="006735D8" w:rsidP="006735D8">
      <w:pPr>
        <w:pStyle w:val="a3"/>
        <w:ind w:left="168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2FFDA4C" wp14:editId="3EEC3730">
            <wp:extent cx="2849880" cy="2262092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799" cy="22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D8" w:rsidRDefault="006735D8" w:rsidP="006735D8">
      <w:pPr>
        <w:pStyle w:val="a3"/>
        <w:numPr>
          <w:ilvl w:val="2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调整圆的半径的大小</w:t>
      </w:r>
    </w:p>
    <w:p w:rsidR="006735D8" w:rsidRPr="006735D8" w:rsidRDefault="006735D8" w:rsidP="006735D8">
      <w:pPr>
        <w:pStyle w:val="a3"/>
        <w:ind w:left="168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3A4D63C" wp14:editId="497A57A6">
            <wp:extent cx="2903858" cy="2301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2412" cy="23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D8" w:rsidRDefault="006735D8" w:rsidP="006735D8">
      <w:pPr>
        <w:pStyle w:val="a3"/>
        <w:numPr>
          <w:ilvl w:val="1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核心代码</w:t>
      </w:r>
      <w:r w:rsidR="00580EFB">
        <w:rPr>
          <w:rFonts w:hint="eastAsia"/>
          <w:sz w:val="24"/>
        </w:rPr>
        <w:t>及实现思路</w:t>
      </w:r>
      <w:r>
        <w:rPr>
          <w:rFonts w:hint="eastAsia"/>
          <w:sz w:val="24"/>
        </w:rPr>
        <w:t>：</w:t>
      </w:r>
    </w:p>
    <w:p w:rsidR="00232BE3" w:rsidRPr="00580EFB" w:rsidRDefault="00232BE3" w:rsidP="00232BE3">
      <w:pPr>
        <w:pStyle w:val="a3"/>
        <w:ind w:left="1260" w:firstLineChars="0" w:firstLine="0"/>
        <w:jc w:val="left"/>
        <w:rPr>
          <w:b/>
          <w:sz w:val="24"/>
        </w:rPr>
      </w:pPr>
      <w:r w:rsidRPr="00580EFB">
        <w:rPr>
          <w:rFonts w:hint="eastAsia"/>
          <w:b/>
          <w:sz w:val="24"/>
        </w:rPr>
        <w:lastRenderedPageBreak/>
        <w:t>初始化</w:t>
      </w:r>
      <w:proofErr w:type="spellStart"/>
      <w:r w:rsidRPr="00580EFB">
        <w:rPr>
          <w:b/>
          <w:sz w:val="24"/>
        </w:rPr>
        <w:t>ImG</w:t>
      </w:r>
      <w:r w:rsidRPr="00580EFB">
        <w:rPr>
          <w:rFonts w:hint="eastAsia"/>
          <w:b/>
          <w:sz w:val="24"/>
        </w:rPr>
        <w:t>ui</w:t>
      </w:r>
      <w:proofErr w:type="spellEnd"/>
      <w:r w:rsidRPr="00580EFB">
        <w:rPr>
          <w:rFonts w:hint="eastAsia"/>
          <w:b/>
          <w:sz w:val="24"/>
        </w:rPr>
        <w:t>：</w:t>
      </w:r>
    </w:p>
    <w:p w:rsidR="00232BE3" w:rsidRDefault="00232BE3" w:rsidP="00232BE3">
      <w:pPr>
        <w:pStyle w:val="a3"/>
        <w:ind w:left="126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365EFA36" wp14:editId="14C09EE6">
            <wp:extent cx="2811780" cy="2166564"/>
            <wp:effectExtent l="0" t="0" r="762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602" cy="21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E3" w:rsidRPr="00580EFB" w:rsidRDefault="00232BE3" w:rsidP="00232BE3">
      <w:pPr>
        <w:pStyle w:val="a3"/>
        <w:ind w:left="1260" w:firstLineChars="0" w:firstLine="0"/>
        <w:jc w:val="left"/>
        <w:rPr>
          <w:b/>
          <w:sz w:val="24"/>
        </w:rPr>
      </w:pPr>
      <w:proofErr w:type="spellStart"/>
      <w:r w:rsidRPr="00580EFB">
        <w:rPr>
          <w:b/>
          <w:sz w:val="24"/>
        </w:rPr>
        <w:t>I</w:t>
      </w:r>
      <w:r w:rsidRPr="00580EFB">
        <w:rPr>
          <w:rFonts w:hint="eastAsia"/>
          <w:b/>
          <w:sz w:val="24"/>
        </w:rPr>
        <w:t>mGui</w:t>
      </w:r>
      <w:proofErr w:type="spellEnd"/>
      <w:r w:rsidRPr="00580EFB">
        <w:rPr>
          <w:rFonts w:hint="eastAsia"/>
          <w:b/>
          <w:sz w:val="24"/>
        </w:rPr>
        <w:t>控件的设置和渲染：</w:t>
      </w:r>
    </w:p>
    <w:p w:rsidR="00232BE3" w:rsidRDefault="00232BE3" w:rsidP="00232BE3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这里我们需要的是3个</w:t>
      </w:r>
      <w:r>
        <w:rPr>
          <w:sz w:val="24"/>
        </w:rPr>
        <w:t>C</w:t>
      </w:r>
      <w:r>
        <w:rPr>
          <w:rFonts w:hint="eastAsia"/>
          <w:sz w:val="24"/>
        </w:rPr>
        <w:t>heckbox和一个</w:t>
      </w:r>
      <w:r>
        <w:rPr>
          <w:sz w:val="24"/>
        </w:rPr>
        <w:t>Slide</w:t>
      </w:r>
      <w:r>
        <w:rPr>
          <w:rFonts w:hint="eastAsia"/>
          <w:sz w:val="24"/>
        </w:rPr>
        <w:t>来调整圆的半径。其中，是否光栅化的Checkbox由line是否选中来决定是否显示，S</w:t>
      </w:r>
      <w:r>
        <w:rPr>
          <w:sz w:val="24"/>
        </w:rPr>
        <w:t>lide</w:t>
      </w:r>
      <w:r>
        <w:rPr>
          <w:rFonts w:hint="eastAsia"/>
          <w:sz w:val="24"/>
        </w:rPr>
        <w:t>由circle是否选中来决定是否显示</w:t>
      </w:r>
    </w:p>
    <w:p w:rsidR="00232BE3" w:rsidRDefault="00580EFB" w:rsidP="00232BE3">
      <w:pPr>
        <w:pStyle w:val="a3"/>
        <w:ind w:left="126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5E82DFB5" wp14:editId="5883CA27">
            <wp:extent cx="3218608" cy="1630680"/>
            <wp:effectExtent l="0" t="0" r="127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3160" cy="163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B" w:rsidRDefault="00580EFB" w:rsidP="00232BE3">
      <w:pPr>
        <w:pStyle w:val="a3"/>
        <w:ind w:left="126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B5B155">
            <wp:simplePos x="0" y="0"/>
            <wp:positionH relativeFrom="column">
              <wp:posOffset>731520</wp:posOffset>
            </wp:positionH>
            <wp:positionV relativeFrom="paragraph">
              <wp:posOffset>316865</wp:posOffset>
            </wp:positionV>
            <wp:extent cx="4837909" cy="1965960"/>
            <wp:effectExtent l="0" t="0" r="127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388" cy="196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4"/>
        </w:rPr>
        <w:t>C</w:t>
      </w:r>
      <w:r>
        <w:rPr>
          <w:rFonts w:hint="eastAsia"/>
          <w:sz w:val="24"/>
        </w:rPr>
        <w:t>heck</w:t>
      </w:r>
      <w:r>
        <w:rPr>
          <w:sz w:val="24"/>
        </w:rPr>
        <w:t>Box</w:t>
      </w:r>
      <w:proofErr w:type="spellEnd"/>
      <w:r>
        <w:rPr>
          <w:rFonts w:hint="eastAsia"/>
          <w:sz w:val="24"/>
        </w:rPr>
        <w:t>选择决定的逻辑：</w:t>
      </w:r>
    </w:p>
    <w:p w:rsidR="006735D8" w:rsidRPr="00580EFB" w:rsidRDefault="00580EFB" w:rsidP="00580EFB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其中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>是表示是否是第一次打开，假如是，则画的是</w:t>
      </w:r>
      <w:proofErr w:type="spellStart"/>
      <w:r>
        <w:rPr>
          <w:rFonts w:hint="eastAsia"/>
          <w:sz w:val="24"/>
        </w:rPr>
        <w:t>B</w:t>
      </w:r>
      <w:r>
        <w:rPr>
          <w:sz w:val="24"/>
        </w:rPr>
        <w:t>resen</w:t>
      </w:r>
      <w:r>
        <w:rPr>
          <w:rFonts w:hint="eastAsia"/>
          <w:sz w:val="24"/>
        </w:rPr>
        <w:t>ham</w:t>
      </w:r>
      <w:proofErr w:type="spellEnd"/>
      <w:r>
        <w:rPr>
          <w:rFonts w:hint="eastAsia"/>
          <w:sz w:val="24"/>
        </w:rPr>
        <w:t>画直线画出来的三角形边框。另外，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re_line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re_circle</w:t>
      </w:r>
      <w:proofErr w:type="spellEnd"/>
      <w:r>
        <w:rPr>
          <w:rFonts w:hint="eastAsia"/>
          <w:sz w:val="24"/>
        </w:rPr>
        <w:t>是为了记录上一次l</w:t>
      </w:r>
      <w:r>
        <w:rPr>
          <w:sz w:val="24"/>
        </w:rPr>
        <w:t>ine</w:t>
      </w:r>
      <w:r>
        <w:rPr>
          <w:rFonts w:hint="eastAsia"/>
          <w:sz w:val="24"/>
        </w:rPr>
        <w:t>和circle的选择值，来判断选项是否改变，从而避免了每次渲染都需要重新计算点，避免不必要的运算。</w:t>
      </w:r>
      <w:proofErr w:type="spellStart"/>
      <w:r w:rsidR="00B94AC7">
        <w:rPr>
          <w:rFonts w:hint="eastAsia"/>
          <w:sz w:val="24"/>
        </w:rPr>
        <w:t>n</w:t>
      </w:r>
      <w:r w:rsidR="00B94AC7">
        <w:rPr>
          <w:sz w:val="24"/>
        </w:rPr>
        <w:t>eed_raterization</w:t>
      </w:r>
      <w:proofErr w:type="spellEnd"/>
      <w:r w:rsidR="00B94AC7">
        <w:rPr>
          <w:rFonts w:hint="eastAsia"/>
          <w:sz w:val="24"/>
        </w:rPr>
        <w:t>和</w:t>
      </w:r>
      <w:proofErr w:type="spellStart"/>
      <w:r w:rsidR="00B94AC7">
        <w:rPr>
          <w:rFonts w:hint="eastAsia"/>
          <w:sz w:val="24"/>
        </w:rPr>
        <w:t>pre</w:t>
      </w:r>
      <w:r w:rsidR="00B94AC7">
        <w:rPr>
          <w:sz w:val="24"/>
        </w:rPr>
        <w:t>_need_rat</w:t>
      </w:r>
      <w:proofErr w:type="spellEnd"/>
      <w:r w:rsidR="00B94AC7">
        <w:rPr>
          <w:rFonts w:hint="eastAsia"/>
          <w:sz w:val="24"/>
        </w:rPr>
        <w:t>同理。</w:t>
      </w:r>
    </w:p>
    <w:p w:rsidR="00800228" w:rsidRDefault="00800228" w:rsidP="00800228">
      <w:pPr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onus</w:t>
      </w:r>
      <w:r>
        <w:rPr>
          <w:rFonts w:hint="eastAsia"/>
          <w:sz w:val="24"/>
        </w:rPr>
        <w:t>：</w:t>
      </w:r>
    </w:p>
    <w:p w:rsidR="006735D8" w:rsidRDefault="00800228" w:rsidP="006735D8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6735D8" w:rsidRPr="006735D8">
        <w:rPr>
          <w:rFonts w:hint="eastAsia"/>
          <w:sz w:val="24"/>
        </w:rPr>
        <w:t>使用三角形光栅转换算法，用和背景不同的颜色，填充你的三角形</w:t>
      </w:r>
    </w:p>
    <w:p w:rsidR="006735D8" w:rsidRDefault="006735D8" w:rsidP="006735D8">
      <w:pPr>
        <w:pStyle w:val="a3"/>
        <w:numPr>
          <w:ilvl w:val="1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运行截图：</w:t>
      </w:r>
    </w:p>
    <w:p w:rsidR="006735D8" w:rsidRDefault="006735D8" w:rsidP="006735D8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1E33584" wp14:editId="6931279C">
            <wp:extent cx="3352800" cy="266555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3382" cy="26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D8" w:rsidRDefault="006735D8" w:rsidP="006735D8">
      <w:pPr>
        <w:pStyle w:val="a3"/>
        <w:numPr>
          <w:ilvl w:val="1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核心代码：</w:t>
      </w:r>
    </w:p>
    <w:p w:rsidR="00CA24B6" w:rsidRPr="00CA24B6" w:rsidRDefault="008A4FD2" w:rsidP="00CA24B6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4CD753">
            <wp:simplePos x="0" y="0"/>
            <wp:positionH relativeFrom="column">
              <wp:posOffset>731520</wp:posOffset>
            </wp:positionH>
            <wp:positionV relativeFrom="paragraph">
              <wp:posOffset>393065</wp:posOffset>
            </wp:positionV>
            <wp:extent cx="3267721" cy="1485900"/>
            <wp:effectExtent l="0" t="0" r="889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2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三角形光栅转换算法：</w:t>
      </w:r>
    </w:p>
    <w:p w:rsidR="008A4FD2" w:rsidRDefault="008A4FD2" w:rsidP="008A4FD2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lastRenderedPageBreak/>
        <w:t>辅助函数：</w:t>
      </w:r>
    </w:p>
    <w:p w:rsidR="008A4FD2" w:rsidRDefault="008A4FD2" w:rsidP="008A4FD2">
      <w:pPr>
        <w:pStyle w:val="a3"/>
        <w:ind w:left="12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求出三角形的包围盒</w:t>
      </w:r>
    </w:p>
    <w:p w:rsidR="00CA24B6" w:rsidRPr="00CA24B6" w:rsidRDefault="008A4FD2" w:rsidP="00CA24B6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7EA338EF" wp14:editId="70630DE4">
            <wp:extent cx="3901440" cy="1536931"/>
            <wp:effectExtent l="0" t="0" r="381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6716" cy="15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D2" w:rsidRDefault="008A4FD2" w:rsidP="008A4FD2">
      <w:pPr>
        <w:pStyle w:val="a3"/>
        <w:ind w:left="12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判断一个点是否在三角形内</w:t>
      </w:r>
    </w:p>
    <w:p w:rsidR="006735D8" w:rsidRDefault="008A4FD2" w:rsidP="00CA24B6">
      <w:pPr>
        <w:pStyle w:val="a3"/>
        <w:ind w:left="12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26207D87" wp14:editId="7BACEBE8">
            <wp:extent cx="4312920" cy="196926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0720" cy="19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60" w:rsidRDefault="00AE4260" w:rsidP="00AE4260">
      <w:pPr>
        <w:pStyle w:val="a3"/>
        <w:numPr>
          <w:ilvl w:val="1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实现思路：</w:t>
      </w:r>
    </w:p>
    <w:p w:rsidR="00AE4260" w:rsidRDefault="002A6E86" w:rsidP="00AE4260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三角形光栅算法思路如下：</w:t>
      </w:r>
    </w:p>
    <w:p w:rsidR="002A6E86" w:rsidRDefault="002A6E86" w:rsidP="00AE4260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首先，对于一个三角形，求解其包围盒</w:t>
      </w:r>
    </w:p>
    <w:p w:rsidR="002A6E86" w:rsidRDefault="002A6E86" w:rsidP="00AE4260">
      <w:pPr>
        <w:pStyle w:val="a3"/>
        <w:ind w:left="126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6757F268" wp14:editId="4D173585">
            <wp:extent cx="1752600" cy="1289649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8856" cy="12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86" w:rsidRDefault="002A6E86" w:rsidP="00AE4260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可以理解为一个可以包含了整个三角形的最小矩形。求解包围盒的目的是避免扫描整个图片，仅仅扫描尽量少的点</w:t>
      </w:r>
    </w:p>
    <w:p w:rsidR="002A6E86" w:rsidRDefault="002A6E86" w:rsidP="00AE4260">
      <w:pPr>
        <w:pStyle w:val="a3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lastRenderedPageBreak/>
        <w:t>然后遍历包围盒内的每一个点：</w:t>
      </w:r>
    </w:p>
    <w:p w:rsidR="002A6E86" w:rsidRDefault="002A6E86" w:rsidP="002A6E86">
      <w:pPr>
        <w:pStyle w:val="a3"/>
        <w:ind w:left="1260"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若该点在三角形内，则填充该点</w:t>
      </w:r>
    </w:p>
    <w:p w:rsidR="002A6E86" w:rsidRPr="002A6E86" w:rsidRDefault="002A6E86" w:rsidP="002A6E86">
      <w:pPr>
        <w:pStyle w:val="a3"/>
        <w:ind w:left="1260" w:firstLineChars="0" w:firstLine="0"/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否则，继续</w:t>
      </w:r>
    </w:p>
    <w:sectPr w:rsidR="002A6E86" w:rsidRPr="002A6E86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F57D3"/>
    <w:multiLevelType w:val="hybridMultilevel"/>
    <w:tmpl w:val="5976711E"/>
    <w:lvl w:ilvl="0" w:tplc="E94CB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E65B31"/>
    <w:multiLevelType w:val="hybridMultilevel"/>
    <w:tmpl w:val="FCEA29DA"/>
    <w:lvl w:ilvl="0" w:tplc="E41E10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D3252A"/>
    <w:multiLevelType w:val="hybridMultilevel"/>
    <w:tmpl w:val="9F82C2C8"/>
    <w:lvl w:ilvl="0" w:tplc="455EBD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1D23B2"/>
    <w:multiLevelType w:val="hybridMultilevel"/>
    <w:tmpl w:val="16E8473A"/>
    <w:lvl w:ilvl="0" w:tplc="8264C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D86AFD"/>
    <w:multiLevelType w:val="hybridMultilevel"/>
    <w:tmpl w:val="4F40D31E"/>
    <w:lvl w:ilvl="0" w:tplc="4A7A9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B0"/>
    <w:rsid w:val="000318BF"/>
    <w:rsid w:val="000D2791"/>
    <w:rsid w:val="00232BE3"/>
    <w:rsid w:val="002A6E86"/>
    <w:rsid w:val="003E4A19"/>
    <w:rsid w:val="00580EFB"/>
    <w:rsid w:val="006735D8"/>
    <w:rsid w:val="0067721B"/>
    <w:rsid w:val="006E5951"/>
    <w:rsid w:val="006F4941"/>
    <w:rsid w:val="0079386B"/>
    <w:rsid w:val="00800228"/>
    <w:rsid w:val="008A4FD2"/>
    <w:rsid w:val="008F4711"/>
    <w:rsid w:val="00954019"/>
    <w:rsid w:val="00A30C71"/>
    <w:rsid w:val="00AE4260"/>
    <w:rsid w:val="00B94AC7"/>
    <w:rsid w:val="00C723B0"/>
    <w:rsid w:val="00CA24B6"/>
    <w:rsid w:val="00F8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EE2D"/>
  <w15:chartTrackingRefBased/>
  <w15:docId w15:val="{ED90F5AC-05CF-4C54-B7F9-C71B7FD8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B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723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723B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F81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098C6-B767-421C-A2B5-3CE81CA6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Ansel</dc:creator>
  <cp:keywords/>
  <dc:description/>
  <cp:lastModifiedBy>Dai Ansel</cp:lastModifiedBy>
  <cp:revision>11</cp:revision>
  <dcterms:created xsi:type="dcterms:W3CDTF">2019-03-11T02:37:00Z</dcterms:created>
  <dcterms:modified xsi:type="dcterms:W3CDTF">2019-03-26T03:30:00Z</dcterms:modified>
</cp:coreProperties>
</file>