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C895" w14:textId="77777777" w:rsidR="00C723B0" w:rsidRPr="00C723B0" w:rsidRDefault="00C723B0" w:rsidP="006E5951">
      <w:pPr>
        <w:jc w:val="center"/>
        <w:rPr>
          <w:b/>
          <w:sz w:val="40"/>
        </w:rPr>
      </w:pPr>
      <w:r w:rsidRPr="00C723B0">
        <w:rPr>
          <w:rFonts w:hint="eastAsia"/>
          <w:b/>
          <w:sz w:val="40"/>
        </w:rPr>
        <w:t>计算机图形学实验报告</w:t>
      </w:r>
    </w:p>
    <w:p w14:paraId="37ACE1F5" w14:textId="77777777" w:rsidR="006E5951" w:rsidRDefault="006E5951" w:rsidP="00C723B0">
      <w:pPr>
        <w:wordWrap w:val="0"/>
        <w:jc w:val="right"/>
        <w:rPr>
          <w:sz w:val="24"/>
        </w:rPr>
      </w:pPr>
    </w:p>
    <w:p w14:paraId="7E654812" w14:textId="77777777" w:rsidR="00C723B0" w:rsidRPr="00C723B0" w:rsidRDefault="00C723B0" w:rsidP="006E5951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学号：16340054</w:t>
      </w:r>
      <w:r w:rsidR="006E5951">
        <w:rPr>
          <w:sz w:val="24"/>
        </w:rPr>
        <w:t xml:space="preserve">            </w:t>
      </w:r>
    </w:p>
    <w:p w14:paraId="0E8AD31A" w14:textId="77777777" w:rsidR="00C723B0" w:rsidRPr="00C723B0" w:rsidRDefault="00C723B0" w:rsidP="00C723B0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姓名：</w:t>
      </w:r>
      <w:proofErr w:type="gramStart"/>
      <w:r w:rsidRPr="00C723B0">
        <w:rPr>
          <w:rFonts w:hint="eastAsia"/>
          <w:sz w:val="24"/>
        </w:rPr>
        <w:t>戴馨乐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</w:p>
    <w:p w14:paraId="7ED149F5" w14:textId="77777777" w:rsidR="00C723B0" w:rsidRDefault="00C723B0" w:rsidP="00C723B0">
      <w:pPr>
        <w:jc w:val="right"/>
        <w:rPr>
          <w:sz w:val="24"/>
        </w:rPr>
      </w:pPr>
      <w:r w:rsidRPr="00C723B0">
        <w:rPr>
          <w:rFonts w:hint="eastAsia"/>
          <w:sz w:val="24"/>
        </w:rPr>
        <w:t>学院：数据科学与计算机学院</w:t>
      </w:r>
    </w:p>
    <w:p w14:paraId="3E0F4114" w14:textId="77777777" w:rsidR="006E5951" w:rsidRDefault="006E5951" w:rsidP="006E5951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作业：</w:t>
      </w:r>
      <w:r w:rsidR="00CB45DE">
        <w:rPr>
          <w:rFonts w:hint="eastAsia"/>
          <w:sz w:val="24"/>
        </w:rPr>
        <w:t>H</w:t>
      </w:r>
      <w:r w:rsidR="00CB45DE">
        <w:rPr>
          <w:sz w:val="24"/>
        </w:rPr>
        <w:t>omework6</w:t>
      </w:r>
      <w:r w:rsidR="00800228">
        <w:rPr>
          <w:sz w:val="24"/>
        </w:rPr>
        <w:t xml:space="preserve">         </w:t>
      </w:r>
    </w:p>
    <w:p w14:paraId="6A406684" w14:textId="77777777" w:rsidR="00A30C71" w:rsidRDefault="00C723B0" w:rsidP="00800228">
      <w:pPr>
        <w:jc w:val="left"/>
        <w:rPr>
          <w:sz w:val="24"/>
        </w:rPr>
      </w:pPr>
      <w:r>
        <w:rPr>
          <w:rFonts w:hint="eastAsia"/>
          <w:sz w:val="24"/>
        </w:rPr>
        <w:t>Basic：</w:t>
      </w:r>
    </w:p>
    <w:p w14:paraId="43A9D661" w14:textId="77777777" w:rsidR="00800228" w:rsidRDefault="00800228" w:rsidP="00800228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4D46E8" w:rsidRPr="004D46E8">
        <w:rPr>
          <w:rFonts w:hint="eastAsia"/>
          <w:sz w:val="24"/>
        </w:rPr>
        <w:t>实现</w:t>
      </w:r>
      <w:proofErr w:type="spellStart"/>
      <w:r w:rsidR="004D46E8" w:rsidRPr="004D46E8">
        <w:rPr>
          <w:sz w:val="24"/>
        </w:rPr>
        <w:t>Phong</w:t>
      </w:r>
      <w:proofErr w:type="spellEnd"/>
      <w:r w:rsidR="004D46E8" w:rsidRPr="004D46E8">
        <w:rPr>
          <w:sz w:val="24"/>
        </w:rPr>
        <w:t>光照模型</w:t>
      </w:r>
      <w:r w:rsidR="004D46E8">
        <w:rPr>
          <w:rFonts w:hint="eastAsia"/>
          <w:sz w:val="24"/>
        </w:rPr>
        <w:t>：</w:t>
      </w:r>
    </w:p>
    <w:p w14:paraId="65922DD0" w14:textId="77777777" w:rsidR="004D46E8" w:rsidRDefault="004D46E8" w:rsidP="004D46E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4D46E8">
        <w:rPr>
          <w:rFonts w:hint="eastAsia"/>
          <w:sz w:val="24"/>
        </w:rPr>
        <w:t>场景中绘制一个</w:t>
      </w:r>
      <w:r w:rsidRPr="004D46E8">
        <w:rPr>
          <w:sz w:val="24"/>
        </w:rPr>
        <w:t>cube</w:t>
      </w:r>
    </w:p>
    <w:p w14:paraId="33F477F4" w14:textId="77777777" w:rsidR="004D46E8" w:rsidRDefault="004D46E8" w:rsidP="004D46E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4D46E8">
        <w:rPr>
          <w:rFonts w:hint="eastAsia"/>
          <w:sz w:val="24"/>
        </w:rPr>
        <w:t>自己写</w:t>
      </w:r>
      <w:r w:rsidRPr="004D46E8">
        <w:rPr>
          <w:sz w:val="24"/>
        </w:rPr>
        <w:t xml:space="preserve">shader实现两种shading: </w:t>
      </w:r>
      <w:proofErr w:type="spellStart"/>
      <w:r w:rsidRPr="004D46E8">
        <w:rPr>
          <w:sz w:val="24"/>
        </w:rPr>
        <w:t>Phong</w:t>
      </w:r>
      <w:proofErr w:type="spellEnd"/>
      <w:r w:rsidRPr="004D46E8">
        <w:rPr>
          <w:sz w:val="24"/>
        </w:rPr>
        <w:t xml:space="preserve"> Shading 和 </w:t>
      </w:r>
      <w:proofErr w:type="spellStart"/>
      <w:r w:rsidRPr="004D46E8">
        <w:rPr>
          <w:sz w:val="24"/>
        </w:rPr>
        <w:t>Gouraud</w:t>
      </w:r>
      <w:proofErr w:type="spellEnd"/>
      <w:r>
        <w:rPr>
          <w:sz w:val="24"/>
        </w:rPr>
        <w:t xml:space="preserve"> </w:t>
      </w:r>
      <w:r w:rsidRPr="004D46E8">
        <w:rPr>
          <w:sz w:val="24"/>
        </w:rPr>
        <w:t>Shading，并解释两种shading的实现原理</w:t>
      </w:r>
    </w:p>
    <w:p w14:paraId="44AA9AFD" w14:textId="77777777" w:rsidR="0089200A" w:rsidRDefault="004D46E8" w:rsidP="002C560A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4D46E8">
        <w:rPr>
          <w:rFonts w:hint="eastAsia"/>
          <w:sz w:val="24"/>
        </w:rPr>
        <w:t>合理设置视点、光照位置、光照颜色等参数，使光照效果明显</w:t>
      </w:r>
      <w:r>
        <w:rPr>
          <w:rFonts w:hint="eastAsia"/>
          <w:sz w:val="24"/>
        </w:rPr>
        <w:t>显示</w:t>
      </w:r>
    </w:p>
    <w:p w14:paraId="6008C376" w14:textId="77777777" w:rsidR="00A53589" w:rsidRDefault="00A53589" w:rsidP="00A53589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4D46E8">
        <w:rPr>
          <w:rFonts w:hint="eastAsia"/>
          <w:sz w:val="24"/>
        </w:rPr>
        <w:t>使用</w:t>
      </w:r>
      <w:r w:rsidRPr="004D46E8">
        <w:rPr>
          <w:sz w:val="24"/>
        </w:rPr>
        <w:t>GUI，使参数可调节，效果实时更改：</w:t>
      </w:r>
    </w:p>
    <w:p w14:paraId="4B3F60C1" w14:textId="77777777" w:rsidR="00A53589" w:rsidRDefault="00A53589" w:rsidP="00A53589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4D46E8">
        <w:rPr>
          <w:sz w:val="24"/>
        </w:rPr>
        <w:t>GUI里可以切换两种shading</w:t>
      </w:r>
    </w:p>
    <w:p w14:paraId="596FB29D" w14:textId="77777777" w:rsidR="00A53589" w:rsidRDefault="00A53589" w:rsidP="00A53589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4D46E8">
        <w:rPr>
          <w:rFonts w:hint="eastAsia"/>
          <w:sz w:val="24"/>
        </w:rPr>
        <w:t>使用如进度条这样的控件，使</w:t>
      </w:r>
      <w:r w:rsidRPr="004D46E8">
        <w:rPr>
          <w:sz w:val="24"/>
        </w:rPr>
        <w:t>ambient因子、diffuse因子、specular因子、反光度等参数可调节，光照效</w:t>
      </w:r>
      <w:r w:rsidRPr="004D46E8">
        <w:rPr>
          <w:rFonts w:hint="eastAsia"/>
          <w:sz w:val="24"/>
        </w:rPr>
        <w:t>果实时更改</w:t>
      </w:r>
    </w:p>
    <w:p w14:paraId="2D241D75" w14:textId="77777777" w:rsidR="00A53589" w:rsidRPr="00A53589" w:rsidRDefault="00A53589" w:rsidP="00A53589"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实验部分：</w:t>
      </w:r>
    </w:p>
    <w:p w14:paraId="5D8AE4F9" w14:textId="77777777" w:rsidR="004D46E8" w:rsidRDefault="0089200A" w:rsidP="0089200A">
      <w:pPr>
        <w:ind w:left="780"/>
        <w:jc w:val="left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sz w:val="24"/>
        </w:rPr>
        <w:t>hong</w:t>
      </w:r>
      <w:proofErr w:type="spellEnd"/>
      <w:r>
        <w:rPr>
          <w:rFonts w:hint="eastAsia"/>
          <w:sz w:val="24"/>
        </w:rPr>
        <w:t>光照模型包含以下3部分：</w:t>
      </w:r>
    </w:p>
    <w:p w14:paraId="347F0BA2" w14:textId="77777777" w:rsidR="0089200A" w:rsidRDefault="0089200A" w:rsidP="0089200A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环境光照 </w:t>
      </w:r>
      <w:r>
        <w:rPr>
          <w:sz w:val="24"/>
        </w:rPr>
        <w:t xml:space="preserve">  A</w:t>
      </w:r>
      <w:r>
        <w:rPr>
          <w:rFonts w:hint="eastAsia"/>
          <w:sz w:val="24"/>
        </w:rPr>
        <w:t>mbient</w:t>
      </w:r>
      <w:r>
        <w:rPr>
          <w:sz w:val="24"/>
        </w:rPr>
        <w:t xml:space="preserve"> Lighting</w:t>
      </w:r>
    </w:p>
    <w:p w14:paraId="08EE2444" w14:textId="77777777" w:rsidR="0089200A" w:rsidRDefault="002C560A" w:rsidP="0089200A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模拟的是环境中向很多个方向散开的光，在现实生活中，光向各个</w:t>
      </w:r>
      <w:r>
        <w:rPr>
          <w:rFonts w:hint="eastAsia"/>
          <w:sz w:val="24"/>
        </w:rPr>
        <w:lastRenderedPageBreak/>
        <w:t xml:space="preserve">发散并反弹，模拟整个过程开销比较大，在这里使用了一个环境因子 </w:t>
      </w:r>
      <w:proofErr w:type="spellStart"/>
      <w:r>
        <w:rPr>
          <w:sz w:val="24"/>
        </w:rPr>
        <w:t>a</w:t>
      </w:r>
      <w:r>
        <w:rPr>
          <w:rFonts w:hint="eastAsia"/>
          <w:sz w:val="24"/>
        </w:rPr>
        <w:t>mbient</w:t>
      </w:r>
      <w:r>
        <w:rPr>
          <w:sz w:val="24"/>
        </w:rPr>
        <w:t>Strength</w:t>
      </w:r>
      <w:proofErr w:type="spellEnd"/>
      <w:r>
        <w:rPr>
          <w:rFonts w:hint="eastAsia"/>
          <w:sz w:val="24"/>
        </w:rPr>
        <w:t>，乘以光的颜色来表示</w:t>
      </w:r>
    </w:p>
    <w:p w14:paraId="32F1F316" w14:textId="77777777" w:rsidR="002C560A" w:rsidRDefault="002C560A" w:rsidP="0089200A">
      <w:pPr>
        <w:pStyle w:val="a3"/>
        <w:ind w:left="168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69598E1" wp14:editId="3416985A">
            <wp:extent cx="32766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572E" w14:textId="77777777" w:rsidR="0089200A" w:rsidRDefault="0089200A" w:rsidP="0089200A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漫反射光照 </w:t>
      </w:r>
      <w:r>
        <w:rPr>
          <w:sz w:val="24"/>
        </w:rPr>
        <w:t>D</w:t>
      </w:r>
      <w:r>
        <w:rPr>
          <w:rFonts w:hint="eastAsia"/>
          <w:sz w:val="24"/>
        </w:rPr>
        <w:t>iffuse</w:t>
      </w:r>
      <w:r>
        <w:rPr>
          <w:sz w:val="24"/>
        </w:rPr>
        <w:t xml:space="preserve"> Lighting</w:t>
      </w:r>
    </w:p>
    <w:p w14:paraId="3FA83E6D" w14:textId="77777777" w:rsidR="002C560A" w:rsidRDefault="002C560A" w:rsidP="002C560A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这也是模拟现实世界中的漫反射，但是也是趋近。</w:t>
      </w:r>
      <w:r w:rsidR="001E7764">
        <w:rPr>
          <w:rFonts w:hint="eastAsia"/>
          <w:sz w:val="24"/>
        </w:rPr>
        <w:t>通过光线向量和法向量点</w:t>
      </w:r>
      <w:proofErr w:type="gramStart"/>
      <w:r w:rsidR="001E7764">
        <w:rPr>
          <w:rFonts w:hint="eastAsia"/>
          <w:sz w:val="24"/>
        </w:rPr>
        <w:t>乘得到</w:t>
      </w:r>
      <w:proofErr w:type="gramEnd"/>
      <w:r w:rsidR="001E7764">
        <w:rPr>
          <w:rFonts w:hint="eastAsia"/>
          <w:sz w:val="24"/>
        </w:rPr>
        <w:t>的cos值，可以实现不同片段和光源位置不同光照效果也不同，这样就有了漫反射的效果。这里光线向量和法向量都应该标准化，以简化获取cos值的计算。</w:t>
      </w:r>
    </w:p>
    <w:p w14:paraId="346FB6B6" w14:textId="77777777" w:rsidR="001E7764" w:rsidRDefault="001E7764" w:rsidP="002C560A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另外，法向量在传入着色器时候，应该通过法向量矩阵来进行空间转换，以适应变换后的物体。</w:t>
      </w:r>
    </w:p>
    <w:p w14:paraId="3CC13929" w14:textId="77777777" w:rsidR="001E7764" w:rsidRDefault="001E7764" w:rsidP="002C560A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变换法向量：</w:t>
      </w:r>
    </w:p>
    <w:p w14:paraId="5BBAB9F4" w14:textId="77777777" w:rsidR="001E7764" w:rsidRDefault="001E7764" w:rsidP="002C560A">
      <w:pPr>
        <w:pStyle w:val="a3"/>
        <w:ind w:left="168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61DF7967" wp14:editId="554153E9">
            <wp:extent cx="382905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9A3D" w14:textId="77777777" w:rsidR="001E7764" w:rsidRDefault="001E7764" w:rsidP="001E7764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计算漫反射：</w:t>
      </w:r>
    </w:p>
    <w:p w14:paraId="3835CC69" w14:textId="77777777" w:rsidR="001E7764" w:rsidRDefault="001E7764" w:rsidP="001E7764">
      <w:pPr>
        <w:pStyle w:val="a3"/>
        <w:ind w:left="168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63CF646" wp14:editId="2BC0B319">
            <wp:extent cx="3800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F1B" w14:textId="77777777" w:rsidR="001E7764" w:rsidRPr="001E7764" w:rsidRDefault="001E7764" w:rsidP="001E7764">
      <w:pPr>
        <w:pStyle w:val="a3"/>
        <w:ind w:left="168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这里使用漫反射因子 </w:t>
      </w:r>
      <w:proofErr w:type="spellStart"/>
      <w:r>
        <w:rPr>
          <w:rFonts w:hint="eastAsia"/>
          <w:sz w:val="24"/>
        </w:rPr>
        <w:t>di</w:t>
      </w:r>
      <w:r>
        <w:rPr>
          <w:sz w:val="24"/>
        </w:rPr>
        <w:t>ffuseStrength</w:t>
      </w:r>
      <w:proofErr w:type="spellEnd"/>
      <w:r>
        <w:rPr>
          <w:rFonts w:hint="eastAsia"/>
          <w:sz w:val="24"/>
        </w:rPr>
        <w:t>来控制漫反射的程度</w:t>
      </w:r>
    </w:p>
    <w:p w14:paraId="3DB782CF" w14:textId="77777777" w:rsidR="0089200A" w:rsidRDefault="0089200A" w:rsidP="0089200A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镜面光照 </w:t>
      </w:r>
      <w:r>
        <w:rPr>
          <w:sz w:val="24"/>
        </w:rPr>
        <w:t xml:space="preserve">  Specular L</w:t>
      </w:r>
      <w:r>
        <w:rPr>
          <w:rFonts w:hint="eastAsia"/>
          <w:sz w:val="24"/>
        </w:rPr>
        <w:t>ighting</w:t>
      </w:r>
    </w:p>
    <w:p w14:paraId="44221B4A" w14:textId="77777777" w:rsidR="001E7764" w:rsidRDefault="00A53589" w:rsidP="001E7764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镜面反射比起漫反射，并不是各个方向都有，而是固定和入射角度一样反射出去。那么假如人不在反射到的位置，这个光其实是投影</w:t>
      </w:r>
      <w:r>
        <w:rPr>
          <w:rFonts w:hint="eastAsia"/>
          <w:sz w:val="24"/>
        </w:rPr>
        <w:lastRenderedPageBreak/>
        <w:t>到了人看物体的视线上了，那么这个投影的分量就是我们要的镜面光照。</w:t>
      </w:r>
    </w:p>
    <w:p w14:paraId="6B7DB96D" w14:textId="77777777" w:rsidR="00A53589" w:rsidRDefault="00A53589" w:rsidP="001E7764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所以引入了观察者，通过观察者向量和光线向量点乘来得到结果。另外还引入了反光度，来表示镜面反射</w:t>
      </w:r>
    </w:p>
    <w:p w14:paraId="513F78BE" w14:textId="77777777" w:rsidR="00A53589" w:rsidRDefault="00A53589" w:rsidP="001E7764">
      <w:pPr>
        <w:pStyle w:val="a3"/>
        <w:ind w:left="168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AA38D7E" wp14:editId="0F77D239">
            <wp:extent cx="50577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B77" w14:textId="77777777" w:rsidR="00A53589" w:rsidRDefault="00A53589" w:rsidP="00A53589">
      <w:pPr>
        <w:ind w:left="840"/>
        <w:jc w:val="left"/>
        <w:rPr>
          <w:sz w:val="24"/>
        </w:rPr>
      </w:pPr>
      <w:r>
        <w:rPr>
          <w:rFonts w:hint="eastAsia"/>
          <w:sz w:val="24"/>
        </w:rPr>
        <w:t>使用G</w:t>
      </w:r>
      <w:r>
        <w:rPr>
          <w:sz w:val="24"/>
        </w:rPr>
        <w:t>UI</w:t>
      </w:r>
      <w:r>
        <w:rPr>
          <w:rFonts w:hint="eastAsia"/>
          <w:sz w:val="24"/>
        </w:rPr>
        <w:t>对</w:t>
      </w:r>
      <w:proofErr w:type="spellStart"/>
      <w:r>
        <w:rPr>
          <w:sz w:val="24"/>
        </w:rPr>
        <w:t>a</w:t>
      </w:r>
      <w:r>
        <w:rPr>
          <w:rFonts w:hint="eastAsia"/>
          <w:sz w:val="24"/>
        </w:rPr>
        <w:t>m</w:t>
      </w:r>
      <w:r>
        <w:rPr>
          <w:sz w:val="24"/>
        </w:rPr>
        <w:t>bientStrength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iffuseStrength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specularStrength</w:t>
      </w:r>
      <w:proofErr w:type="spellEnd"/>
      <w:r>
        <w:rPr>
          <w:rFonts w:hint="eastAsia"/>
          <w:sz w:val="24"/>
        </w:rPr>
        <w:t>以及反光度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eflectExtent</w:t>
      </w:r>
      <w:proofErr w:type="spellEnd"/>
      <w:r>
        <w:rPr>
          <w:rFonts w:hint="eastAsia"/>
          <w:sz w:val="24"/>
        </w:rPr>
        <w:t>来进行控制，这里我还另外加入了对光源位置以及物体旋转角度的控制。</w:t>
      </w:r>
    </w:p>
    <w:p w14:paraId="49E0F0EC" w14:textId="77777777" w:rsidR="00A53589" w:rsidRDefault="00A53589" w:rsidP="009E70AB">
      <w:pPr>
        <w:ind w:left="420" w:firstLine="42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986CE2" wp14:editId="1395E57C">
            <wp:extent cx="5619440" cy="3352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984" cy="34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C85" w14:textId="77777777" w:rsidR="00A53589" w:rsidRDefault="00A53589" w:rsidP="00A53589">
      <w:pPr>
        <w:ind w:firstLine="42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83B964" wp14:editId="096C2A1E">
            <wp:simplePos x="0" y="0"/>
            <wp:positionH relativeFrom="column">
              <wp:posOffset>541443</wp:posOffset>
            </wp:positionH>
            <wp:positionV relativeFrom="paragraph">
              <wp:posOffset>369570</wp:posOffset>
            </wp:positionV>
            <wp:extent cx="3837940" cy="28784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效果：</w:t>
      </w:r>
    </w:p>
    <w:p w14:paraId="475AFB8A" w14:textId="77777777" w:rsidR="00A53589" w:rsidRDefault="00A53589" w:rsidP="00A53589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E70AB">
        <w:rPr>
          <w:rFonts w:hint="eastAsia"/>
          <w:sz w:val="24"/>
        </w:rPr>
        <w:t>改变各个因子：</w:t>
      </w:r>
    </w:p>
    <w:p w14:paraId="0870B314" w14:textId="77777777" w:rsidR="009E70AB" w:rsidRDefault="006B234A" w:rsidP="009E70AB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proofErr w:type="spellStart"/>
      <w:r>
        <w:rPr>
          <w:sz w:val="24"/>
        </w:rPr>
        <w:t>ambientStrength</w:t>
      </w:r>
      <w:proofErr w:type="spellEnd"/>
    </w:p>
    <w:p w14:paraId="6692C6DA" w14:textId="77777777" w:rsidR="006B234A" w:rsidRDefault="006B234A" w:rsidP="006B234A">
      <w:pPr>
        <w:pStyle w:val="a3"/>
        <w:ind w:left="12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保持其他变量不变，改变</w:t>
      </w:r>
      <w:proofErr w:type="spellStart"/>
      <w:r>
        <w:rPr>
          <w:rFonts w:hint="eastAsia"/>
          <w:sz w:val="24"/>
        </w:rPr>
        <w:t>ambient</w:t>
      </w:r>
      <w:r>
        <w:rPr>
          <w:sz w:val="24"/>
        </w:rPr>
        <w:t>S</w:t>
      </w:r>
      <w:r>
        <w:rPr>
          <w:rFonts w:hint="eastAsia"/>
          <w:sz w:val="24"/>
        </w:rPr>
        <w:t>trength</w:t>
      </w:r>
      <w:proofErr w:type="spellEnd"/>
    </w:p>
    <w:p w14:paraId="27E38911" w14:textId="77777777" w:rsidR="006B234A" w:rsidRDefault="006B234A" w:rsidP="006B234A">
      <w:pPr>
        <w:pStyle w:val="a3"/>
        <w:ind w:left="120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mbientStrength</w:t>
      </w:r>
      <w:proofErr w:type="spellEnd"/>
      <w:r>
        <w:rPr>
          <w:sz w:val="24"/>
        </w:rPr>
        <w:t xml:space="preserve"> = 0.1</w:t>
      </w:r>
      <w:r>
        <w:rPr>
          <w:rFonts w:hint="eastAsia"/>
          <w:sz w:val="24"/>
        </w:rPr>
        <w:t>时候 ：</w:t>
      </w:r>
    </w:p>
    <w:p w14:paraId="5F0E0BEB" w14:textId="77777777" w:rsidR="006B234A" w:rsidRDefault="006B234A" w:rsidP="006B234A">
      <w:pPr>
        <w:pStyle w:val="a3"/>
        <w:ind w:left="120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ADB3898" wp14:editId="6716F11D">
            <wp:extent cx="3928533" cy="2946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169" cy="29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1FCC" w14:textId="77777777" w:rsidR="006B234A" w:rsidRDefault="006B234A" w:rsidP="006B234A">
      <w:pPr>
        <w:pStyle w:val="a3"/>
        <w:ind w:left="120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ambient</w:t>
      </w:r>
      <w:r>
        <w:rPr>
          <w:sz w:val="24"/>
        </w:rPr>
        <w:t>Strength</w:t>
      </w:r>
      <w:proofErr w:type="spellEnd"/>
      <w:r>
        <w:rPr>
          <w:sz w:val="24"/>
        </w:rPr>
        <w:t xml:space="preserve"> = 0.497</w:t>
      </w:r>
      <w:r>
        <w:rPr>
          <w:rFonts w:hint="eastAsia"/>
          <w:sz w:val="24"/>
        </w:rPr>
        <w:t>时候：</w:t>
      </w:r>
    </w:p>
    <w:p w14:paraId="558C9E63" w14:textId="77777777" w:rsidR="006B234A" w:rsidRDefault="006B234A" w:rsidP="006B234A">
      <w:pPr>
        <w:pStyle w:val="a3"/>
        <w:ind w:left="120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2CD3D4" wp14:editId="30C7543E">
            <wp:extent cx="4041423" cy="30310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975" cy="30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E89" w14:textId="77777777" w:rsidR="006B234A" w:rsidRDefault="006B234A" w:rsidP="006B234A">
      <w:pPr>
        <w:pStyle w:val="a3"/>
        <w:ind w:left="12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可以看出，提高环境光照因子，物体的亮度明显提高，这好比环境越来越亮，物体自然越来越清晰。</w:t>
      </w:r>
    </w:p>
    <w:p w14:paraId="71F6E6D4" w14:textId="77777777" w:rsidR="006B234A" w:rsidRDefault="006B234A" w:rsidP="009E70AB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</w:t>
      </w:r>
      <w:r>
        <w:rPr>
          <w:sz w:val="24"/>
        </w:rPr>
        <w:t>iffuseStrength</w:t>
      </w:r>
      <w:proofErr w:type="spellEnd"/>
    </w:p>
    <w:p w14:paraId="28024189" w14:textId="77777777" w:rsidR="006B234A" w:rsidRDefault="006B234A" w:rsidP="006B234A">
      <w:pPr>
        <w:ind w:left="1200"/>
        <w:jc w:val="left"/>
        <w:rPr>
          <w:sz w:val="24"/>
        </w:rPr>
      </w:pPr>
      <w:r>
        <w:rPr>
          <w:rFonts w:hint="eastAsia"/>
          <w:sz w:val="24"/>
        </w:rPr>
        <w:t>保持其他变量不变，改变</w:t>
      </w:r>
      <w:proofErr w:type="spellStart"/>
      <w:r>
        <w:rPr>
          <w:rFonts w:hint="eastAsia"/>
          <w:sz w:val="24"/>
        </w:rPr>
        <w:t>diffuse</w:t>
      </w:r>
      <w:r>
        <w:rPr>
          <w:sz w:val="24"/>
        </w:rPr>
        <w:t>S</w:t>
      </w:r>
      <w:r>
        <w:rPr>
          <w:rFonts w:hint="eastAsia"/>
          <w:sz w:val="24"/>
        </w:rPr>
        <w:t>trength</w:t>
      </w:r>
      <w:proofErr w:type="spellEnd"/>
    </w:p>
    <w:p w14:paraId="7998FB9C" w14:textId="77777777" w:rsidR="006B234A" w:rsidRDefault="006B234A" w:rsidP="006B234A">
      <w:pPr>
        <w:ind w:left="1200"/>
        <w:jc w:val="left"/>
        <w:rPr>
          <w:sz w:val="24"/>
        </w:rPr>
      </w:pPr>
      <w:proofErr w:type="spellStart"/>
      <w:r>
        <w:rPr>
          <w:sz w:val="24"/>
        </w:rPr>
        <w:t>diffuseStrength</w:t>
      </w:r>
      <w:proofErr w:type="spellEnd"/>
      <w:r>
        <w:rPr>
          <w:sz w:val="24"/>
        </w:rPr>
        <w:t xml:space="preserve"> = 1.0</w:t>
      </w:r>
      <w:r>
        <w:rPr>
          <w:rFonts w:hint="eastAsia"/>
          <w:sz w:val="24"/>
        </w:rPr>
        <w:t>时候：</w:t>
      </w:r>
    </w:p>
    <w:p w14:paraId="7CF97D83" w14:textId="77777777" w:rsidR="006B234A" w:rsidRDefault="006B234A" w:rsidP="006B234A">
      <w:pPr>
        <w:ind w:left="1200"/>
        <w:jc w:val="left"/>
        <w:rPr>
          <w:sz w:val="24"/>
        </w:rPr>
      </w:pPr>
      <w:r>
        <w:rPr>
          <w:noProof/>
        </w:rPr>
        <w:drawing>
          <wp:inline distT="0" distB="0" distL="0" distR="0" wp14:anchorId="69F79B79" wp14:editId="5B145FB3">
            <wp:extent cx="3937000" cy="29527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711" cy="29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15E3" w14:textId="77777777" w:rsidR="006B234A" w:rsidRDefault="006B234A" w:rsidP="006B234A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减小</w:t>
      </w:r>
      <w:proofErr w:type="spellStart"/>
      <w:r>
        <w:rPr>
          <w:sz w:val="24"/>
        </w:rPr>
        <w:t>diffuseStrength</w:t>
      </w:r>
      <w:proofErr w:type="spellEnd"/>
      <w:r>
        <w:rPr>
          <w:rFonts w:hint="eastAsia"/>
          <w:sz w:val="24"/>
        </w:rPr>
        <w:t>到0.176：</w:t>
      </w:r>
    </w:p>
    <w:p w14:paraId="63C14C5A" w14:textId="77777777" w:rsidR="006B234A" w:rsidRDefault="006B234A" w:rsidP="006B234A">
      <w:pPr>
        <w:ind w:left="1200"/>
        <w:jc w:val="left"/>
        <w:rPr>
          <w:sz w:val="24"/>
        </w:rPr>
      </w:pPr>
      <w:r>
        <w:rPr>
          <w:noProof/>
        </w:rPr>
        <w:drawing>
          <wp:inline distT="0" distB="0" distL="0" distR="0" wp14:anchorId="37A841B3" wp14:editId="4CED4A8A">
            <wp:extent cx="36576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327" cy="27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CF4" w14:textId="77777777" w:rsidR="006B234A" w:rsidRPr="006B234A" w:rsidRDefault="006B234A" w:rsidP="006B234A">
      <w:pPr>
        <w:ind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可以看到，漫反射减少，物体的亮度降低</w:t>
      </w:r>
    </w:p>
    <w:p w14:paraId="19E6D178" w14:textId="77777777" w:rsidR="00A53589" w:rsidRDefault="006B234A" w:rsidP="00A53589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pecularStrength</w:t>
      </w:r>
      <w:proofErr w:type="spellEnd"/>
      <w:r w:rsidR="00930D6B">
        <w:rPr>
          <w:rFonts w:hint="eastAsia"/>
          <w:sz w:val="24"/>
        </w:rPr>
        <w:t>和反光度</w:t>
      </w:r>
    </w:p>
    <w:p w14:paraId="46FE9E3E" w14:textId="77777777" w:rsidR="006B234A" w:rsidRDefault="00930D6B" w:rsidP="006B234A">
      <w:pPr>
        <w:ind w:left="1200"/>
        <w:jc w:val="left"/>
        <w:rPr>
          <w:sz w:val="24"/>
        </w:rPr>
      </w:pPr>
      <w:r>
        <w:rPr>
          <w:rFonts w:hint="eastAsia"/>
          <w:sz w:val="24"/>
        </w:rPr>
        <w:t>保持其他变量不变，改变</w:t>
      </w:r>
      <w:proofErr w:type="spellStart"/>
      <w:r>
        <w:rPr>
          <w:rFonts w:hint="eastAsia"/>
          <w:sz w:val="24"/>
        </w:rPr>
        <w:t>specular</w:t>
      </w:r>
      <w:r>
        <w:rPr>
          <w:sz w:val="24"/>
        </w:rPr>
        <w:t>S</w:t>
      </w:r>
      <w:r>
        <w:rPr>
          <w:rFonts w:hint="eastAsia"/>
          <w:sz w:val="24"/>
        </w:rPr>
        <w:t>tr</w:t>
      </w:r>
      <w:r>
        <w:rPr>
          <w:sz w:val="24"/>
        </w:rPr>
        <w:t>ength</w:t>
      </w:r>
      <w:proofErr w:type="spellEnd"/>
      <w:r>
        <w:rPr>
          <w:rFonts w:hint="eastAsia"/>
          <w:sz w:val="24"/>
        </w:rPr>
        <w:t>和反光度</w:t>
      </w:r>
    </w:p>
    <w:p w14:paraId="31098C76" w14:textId="77777777" w:rsidR="00930D6B" w:rsidRDefault="00930D6B" w:rsidP="006B234A">
      <w:pPr>
        <w:ind w:left="1200"/>
        <w:jc w:val="left"/>
        <w:rPr>
          <w:sz w:val="24"/>
        </w:rPr>
      </w:pPr>
      <w:r>
        <w:rPr>
          <w:rFonts w:hint="eastAsia"/>
          <w:sz w:val="24"/>
        </w:rPr>
        <w:t>为了效果明显，需要将光源移动到物体附近</w:t>
      </w:r>
    </w:p>
    <w:p w14:paraId="565E5FD6" w14:textId="77777777" w:rsidR="006B234A" w:rsidRPr="00930D6B" w:rsidRDefault="00930D6B" w:rsidP="00930D6B">
      <w:pPr>
        <w:ind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此时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pecularStrength</w:t>
      </w:r>
      <w:proofErr w:type="spellEnd"/>
      <w:r>
        <w:rPr>
          <w:sz w:val="24"/>
        </w:rPr>
        <w:t xml:space="preserve"> = 0.556</w:t>
      </w:r>
      <w:r>
        <w:rPr>
          <w:rFonts w:hint="eastAsia"/>
          <w:sz w:val="24"/>
        </w:rPr>
        <w:t>，反光度为32</w:t>
      </w:r>
    </w:p>
    <w:p w14:paraId="7D8F6DD4" w14:textId="77777777" w:rsidR="006B234A" w:rsidRPr="006B234A" w:rsidRDefault="00930D6B" w:rsidP="006B234A">
      <w:pPr>
        <w:ind w:left="12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517A28" wp14:editId="3EC82B32">
            <wp:extent cx="3838221" cy="2878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845" cy="29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D19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lastRenderedPageBreak/>
        <w:t>保持反光度和其他变量不变，减小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pecularStrength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0.111</w:t>
      </w:r>
    </w:p>
    <w:p w14:paraId="6B813DF4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202DEEC3" wp14:editId="1D2D8143">
            <wp:extent cx="3917244" cy="293793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544" cy="29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A7C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可以看到比起上图，镜面反射不明显了，镜面反射因子减小，镜面反射的影响降低</w:t>
      </w:r>
    </w:p>
    <w:p w14:paraId="2AC336BB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保持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pecularStrength</w:t>
      </w:r>
      <w:proofErr w:type="spellEnd"/>
      <w:r>
        <w:rPr>
          <w:rFonts w:hint="eastAsia"/>
          <w:sz w:val="24"/>
        </w:rPr>
        <w:t>不变，修改反光度，此时反光度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32</w:t>
      </w:r>
    </w:p>
    <w:p w14:paraId="1E177C0D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75C4B9AF" wp14:editId="17146051">
            <wp:extent cx="3962400" cy="2971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4946" cy="29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994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增大反光度至50：</w:t>
      </w:r>
    </w:p>
    <w:p w14:paraId="1A87F7DA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BFD314" wp14:editId="71115CF6">
            <wp:extent cx="4323644" cy="324273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17" cy="32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BCD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比起反光度为32时候，镜面反射产生的圆圈收缩，反射点集中</w:t>
      </w:r>
    </w:p>
    <w:p w14:paraId="38694DDC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修改反光度为11：</w:t>
      </w:r>
    </w:p>
    <w:p w14:paraId="3ADCCA76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42283A22" wp14:editId="1C4B126E">
            <wp:extent cx="4334934" cy="3251200"/>
            <wp:effectExtent l="0" t="0" r="889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5583" cy="32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D07" w14:textId="77777777" w:rsidR="00930D6B" w:rsidRDefault="00930D6B" w:rsidP="00930D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可以看到，反光度减小，镜面反射产生的圆圈向周围发散开来</w:t>
      </w:r>
    </w:p>
    <w:p w14:paraId="6C450F6A" w14:textId="77777777" w:rsidR="00930D6B" w:rsidRDefault="003613FA" w:rsidP="003613FA">
      <w:pPr>
        <w:jc w:val="left"/>
        <w:rPr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ouraud</w:t>
      </w:r>
      <w:proofErr w:type="spellEnd"/>
      <w:r>
        <w:rPr>
          <w:rFonts w:hint="eastAsia"/>
          <w:sz w:val="24"/>
        </w:rPr>
        <w:t>光照模型：</w:t>
      </w:r>
    </w:p>
    <w:p w14:paraId="306D4899" w14:textId="77777777" w:rsidR="004C4FD1" w:rsidRDefault="004C4FD1" w:rsidP="003613FA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Phong</w:t>
      </w:r>
      <w:proofErr w:type="spellEnd"/>
      <w:r>
        <w:rPr>
          <w:rFonts w:hint="eastAsia"/>
          <w:sz w:val="24"/>
        </w:rPr>
        <w:t>模型类似，</w:t>
      </w:r>
      <w:proofErr w:type="spellStart"/>
      <w:r>
        <w:rPr>
          <w:rFonts w:hint="eastAsia"/>
          <w:sz w:val="24"/>
        </w:rPr>
        <w:t>Gouraud</w:t>
      </w:r>
      <w:proofErr w:type="spellEnd"/>
      <w:r>
        <w:rPr>
          <w:rFonts w:hint="eastAsia"/>
          <w:sz w:val="24"/>
        </w:rPr>
        <w:t>模型</w:t>
      </w:r>
      <w:bookmarkStart w:id="0" w:name="_GoBack"/>
      <w:bookmarkEnd w:id="0"/>
      <w:r>
        <w:rPr>
          <w:rFonts w:hint="eastAsia"/>
          <w:sz w:val="24"/>
        </w:rPr>
        <w:t>也由3个部分组成：</w:t>
      </w:r>
    </w:p>
    <w:p w14:paraId="6B86EF6B" w14:textId="77777777" w:rsidR="004C4FD1" w:rsidRDefault="004C4FD1" w:rsidP="004C4FD1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环境光照</w:t>
      </w:r>
    </w:p>
    <w:p w14:paraId="329BD3E8" w14:textId="77777777" w:rsidR="004C4FD1" w:rsidRDefault="004C4FD1" w:rsidP="004C4FD1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漫反射</w:t>
      </w:r>
    </w:p>
    <w:p w14:paraId="1F1D44D3" w14:textId="77777777" w:rsidR="004C4FD1" w:rsidRPr="004C4FD1" w:rsidRDefault="004C4FD1" w:rsidP="004C4FD1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镜面反射</w:t>
      </w:r>
    </w:p>
    <w:p w14:paraId="40E60873" w14:textId="77777777" w:rsidR="004C4FD1" w:rsidRDefault="004C4FD1" w:rsidP="004C4FD1">
      <w:pPr>
        <w:ind w:left="840"/>
        <w:jc w:val="left"/>
        <w:rPr>
          <w:sz w:val="24"/>
        </w:rPr>
      </w:pPr>
      <w:r>
        <w:rPr>
          <w:rFonts w:hint="eastAsia"/>
          <w:sz w:val="24"/>
        </w:rPr>
        <w:t>不同的是，</w:t>
      </w:r>
      <w:proofErr w:type="spellStart"/>
      <w:r>
        <w:rPr>
          <w:sz w:val="24"/>
        </w:rPr>
        <w:t>P</w:t>
      </w:r>
      <w:r>
        <w:rPr>
          <w:rFonts w:hint="eastAsia"/>
          <w:sz w:val="24"/>
        </w:rPr>
        <w:t>hong</w:t>
      </w:r>
      <w:proofErr w:type="spellEnd"/>
      <w:r>
        <w:rPr>
          <w:rFonts w:hint="eastAsia"/>
          <w:sz w:val="24"/>
        </w:rPr>
        <w:t>模型计算每个顶点的法向量，然后再片段中计算，所以前面</w:t>
      </w:r>
      <w:proofErr w:type="spellStart"/>
      <w:r>
        <w:rPr>
          <w:rFonts w:hint="eastAsia"/>
          <w:sz w:val="24"/>
        </w:rPr>
        <w:t>Phong</w:t>
      </w:r>
      <w:proofErr w:type="spellEnd"/>
      <w:r>
        <w:rPr>
          <w:rFonts w:hint="eastAsia"/>
          <w:sz w:val="24"/>
        </w:rPr>
        <w:t>模型法向量的计算放在顶点着色器中，模型光照的计算放在片段着色器中，这样可以计算每个点的光强，保证了效果的真实。而</w:t>
      </w:r>
      <w:proofErr w:type="spellStart"/>
      <w:r>
        <w:rPr>
          <w:rFonts w:hint="eastAsia"/>
          <w:sz w:val="24"/>
        </w:rPr>
        <w:t>Gouraud</w:t>
      </w:r>
      <w:proofErr w:type="spellEnd"/>
      <w:r>
        <w:rPr>
          <w:rFonts w:hint="eastAsia"/>
          <w:sz w:val="24"/>
        </w:rPr>
        <w:t>模型在顶点处采用上述的局部反射模型，计算了各个点的光照，然后在片段着色器中通过线性插值来得到结果，这样子计算量减小了，但是效果不如</w:t>
      </w:r>
      <w:proofErr w:type="spellStart"/>
      <w:r>
        <w:rPr>
          <w:rFonts w:hint="eastAsia"/>
          <w:sz w:val="24"/>
        </w:rPr>
        <w:t>Phong</w:t>
      </w:r>
      <w:proofErr w:type="spellEnd"/>
      <w:r>
        <w:rPr>
          <w:rFonts w:hint="eastAsia"/>
          <w:sz w:val="24"/>
        </w:rPr>
        <w:t>真实。</w:t>
      </w:r>
    </w:p>
    <w:p w14:paraId="53DF0DA6" w14:textId="77777777" w:rsidR="004C4FD1" w:rsidRDefault="004C4FD1" w:rsidP="004C4FD1">
      <w:pPr>
        <w:ind w:left="840"/>
        <w:jc w:val="left"/>
        <w:rPr>
          <w:sz w:val="24"/>
        </w:rPr>
      </w:pPr>
      <w:r>
        <w:rPr>
          <w:rFonts w:hint="eastAsia"/>
          <w:sz w:val="24"/>
        </w:rPr>
        <w:t>对比：</w:t>
      </w:r>
    </w:p>
    <w:p w14:paraId="2F1B8C65" w14:textId="77777777" w:rsidR="004C4FD1" w:rsidRDefault="004C4FD1" w:rsidP="004C4FD1">
      <w:pPr>
        <w:ind w:left="840"/>
        <w:jc w:val="left"/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hong</w:t>
      </w:r>
      <w:proofErr w:type="spellEnd"/>
      <w:r>
        <w:rPr>
          <w:rFonts w:hint="eastAsia"/>
          <w:sz w:val="24"/>
        </w:rPr>
        <w:t>模型：</w:t>
      </w:r>
    </w:p>
    <w:p w14:paraId="4EE5D888" w14:textId="77777777" w:rsidR="004C4FD1" w:rsidRDefault="004C4FD1" w:rsidP="004C4FD1">
      <w:pPr>
        <w:ind w:left="840"/>
        <w:jc w:val="left"/>
        <w:rPr>
          <w:sz w:val="24"/>
        </w:rPr>
      </w:pPr>
      <w:r>
        <w:rPr>
          <w:noProof/>
        </w:rPr>
        <w:drawing>
          <wp:inline distT="0" distB="0" distL="0" distR="0" wp14:anchorId="070EC4E8" wp14:editId="5CA49B92">
            <wp:extent cx="3793067" cy="284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1551" cy="28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AB14" w14:textId="77777777" w:rsidR="004C4FD1" w:rsidRDefault="004C4FD1" w:rsidP="004C4FD1">
      <w:pPr>
        <w:ind w:left="840"/>
        <w:jc w:val="left"/>
        <w:rPr>
          <w:sz w:val="24"/>
        </w:rPr>
      </w:pPr>
      <w:r>
        <w:rPr>
          <w:rFonts w:hint="eastAsia"/>
          <w:sz w:val="24"/>
        </w:rPr>
        <w:lastRenderedPageBreak/>
        <w:t>可以看到，采用</w:t>
      </w:r>
      <w:proofErr w:type="spellStart"/>
      <w:r>
        <w:rPr>
          <w:rFonts w:hint="eastAsia"/>
          <w:sz w:val="24"/>
        </w:rPr>
        <w:t>Phong</w:t>
      </w:r>
      <w:proofErr w:type="spellEnd"/>
      <w:r>
        <w:rPr>
          <w:rFonts w:hint="eastAsia"/>
          <w:sz w:val="24"/>
        </w:rPr>
        <w:t>模型，镜面反射形成的圆圈是可见的，这是因为独立计算了每个点的光强</w:t>
      </w:r>
    </w:p>
    <w:p w14:paraId="2E9FF7A8" w14:textId="77777777" w:rsidR="004C4FD1" w:rsidRDefault="004C4FD1" w:rsidP="004C4FD1">
      <w:pPr>
        <w:ind w:left="840"/>
        <w:jc w:val="left"/>
        <w:rPr>
          <w:sz w:val="24"/>
        </w:rPr>
      </w:pPr>
      <w:proofErr w:type="spellStart"/>
      <w:r>
        <w:rPr>
          <w:rFonts w:hint="eastAsia"/>
          <w:sz w:val="24"/>
        </w:rPr>
        <w:t>Gouraud</w:t>
      </w:r>
      <w:proofErr w:type="spellEnd"/>
      <w:r>
        <w:rPr>
          <w:rFonts w:hint="eastAsia"/>
          <w:sz w:val="24"/>
        </w:rPr>
        <w:t>模型：</w:t>
      </w:r>
    </w:p>
    <w:p w14:paraId="49ECB642" w14:textId="77777777" w:rsidR="004C4FD1" w:rsidRDefault="004C4FD1" w:rsidP="004C4FD1">
      <w:pPr>
        <w:ind w:left="840"/>
        <w:jc w:val="left"/>
        <w:rPr>
          <w:sz w:val="24"/>
        </w:rPr>
      </w:pPr>
      <w:r>
        <w:rPr>
          <w:noProof/>
        </w:rPr>
        <w:drawing>
          <wp:inline distT="0" distB="0" distL="0" distR="0" wp14:anchorId="31F11F15" wp14:editId="0A4249D1">
            <wp:extent cx="4560712" cy="342053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0171" cy="34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CDBB" w14:textId="77777777" w:rsidR="004C4FD1" w:rsidRPr="004C4FD1" w:rsidRDefault="004C4FD1" w:rsidP="004C4FD1">
      <w:pPr>
        <w:ind w:left="840"/>
        <w:jc w:val="left"/>
        <w:rPr>
          <w:rFonts w:hint="eastAsia"/>
          <w:sz w:val="24"/>
        </w:rPr>
      </w:pPr>
      <w:r>
        <w:rPr>
          <w:rFonts w:hint="eastAsia"/>
          <w:sz w:val="24"/>
        </w:rPr>
        <w:t>采用</w:t>
      </w:r>
      <w:proofErr w:type="spellStart"/>
      <w:r>
        <w:rPr>
          <w:rFonts w:hint="eastAsia"/>
          <w:sz w:val="24"/>
        </w:rPr>
        <w:t>Gouraud</w:t>
      </w:r>
      <w:proofErr w:type="spellEnd"/>
      <w:r>
        <w:rPr>
          <w:rFonts w:hint="eastAsia"/>
          <w:sz w:val="24"/>
        </w:rPr>
        <w:t>模型之后，镜面反射形成的圆圈不见了，镜面反射的效果弱化了，这是因为各个点的光强在片段着色器中线性插值，使得效果不真实。</w:t>
      </w:r>
    </w:p>
    <w:p w14:paraId="67994AE9" w14:textId="77777777" w:rsidR="00800228" w:rsidRDefault="00800228" w:rsidP="00800228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onus</w:t>
      </w:r>
      <w:r>
        <w:rPr>
          <w:rFonts w:hint="eastAsia"/>
          <w:sz w:val="24"/>
        </w:rPr>
        <w:t>：</w:t>
      </w:r>
    </w:p>
    <w:p w14:paraId="7EDBAD86" w14:textId="77777777" w:rsidR="00800228" w:rsidRDefault="004D46E8" w:rsidP="004D46E8">
      <w:pPr>
        <w:ind w:left="420"/>
        <w:jc w:val="left"/>
        <w:rPr>
          <w:sz w:val="24"/>
        </w:rPr>
      </w:pPr>
      <w:r w:rsidRPr="004D46E8">
        <w:rPr>
          <w:rFonts w:hint="eastAsia"/>
          <w:sz w:val="24"/>
        </w:rPr>
        <w:t>当前光源为静止状态，尝试使光源在场景中来回移动，光照效果实时更改。</w:t>
      </w:r>
      <w:r w:rsidRPr="004D46E8">
        <w:rPr>
          <w:sz w:val="24"/>
        </w:rPr>
        <w:cr/>
      </w:r>
      <w:r w:rsidR="004C4FD1">
        <w:rPr>
          <w:rFonts w:hint="eastAsia"/>
          <w:sz w:val="24"/>
        </w:rPr>
        <w:t>这里让光源以 (0，0，0</w:t>
      </w:r>
      <w:r w:rsidR="004C4FD1">
        <w:rPr>
          <w:sz w:val="24"/>
        </w:rPr>
        <w:t xml:space="preserve">) </w:t>
      </w:r>
      <w:r w:rsidR="004C4FD1">
        <w:rPr>
          <w:rFonts w:hint="eastAsia"/>
          <w:sz w:val="24"/>
        </w:rPr>
        <w:t>点为中心，在x</w:t>
      </w:r>
      <w:r w:rsidR="004C4FD1">
        <w:rPr>
          <w:sz w:val="24"/>
        </w:rPr>
        <w:t>, y</w:t>
      </w:r>
      <w:r w:rsidR="004C4FD1">
        <w:rPr>
          <w:rFonts w:hint="eastAsia"/>
          <w:sz w:val="24"/>
        </w:rPr>
        <w:t>平面绕着半径为1.0f的圆运动</w:t>
      </w:r>
    </w:p>
    <w:p w14:paraId="4C9CE890" w14:textId="77777777" w:rsidR="004C4FD1" w:rsidRDefault="004C4FD1" w:rsidP="004D46E8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2C167A98" wp14:editId="7569DE60">
            <wp:extent cx="3098714" cy="855133"/>
            <wp:effectExtent l="0" t="0" r="698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001" cy="9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B1F5" w14:textId="77777777" w:rsidR="004C4FD1" w:rsidRDefault="004C4FD1" w:rsidP="004D46E8">
      <w:pPr>
        <w:ind w:left="420"/>
        <w:jc w:val="left"/>
        <w:rPr>
          <w:sz w:val="24"/>
        </w:rPr>
      </w:pPr>
      <w:r>
        <w:rPr>
          <w:rFonts w:hint="eastAsia"/>
          <w:sz w:val="24"/>
        </w:rPr>
        <w:lastRenderedPageBreak/>
        <w:t>使用时间值作为角度值，使得光源实时变化</w:t>
      </w:r>
    </w:p>
    <w:p w14:paraId="28C1CF15" w14:textId="77777777" w:rsidR="004C4FD1" w:rsidRDefault="004C4FD1" w:rsidP="004D46E8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效果：</w:t>
      </w:r>
    </w:p>
    <w:p w14:paraId="2E32329F" w14:textId="77777777" w:rsidR="004C4FD1" w:rsidRDefault="004C4FD1" w:rsidP="004D46E8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7984FBD0" wp14:editId="7DBD4CF9">
            <wp:extent cx="4715934" cy="3536950"/>
            <wp:effectExtent l="0" t="0" r="889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635" cy="35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702" w14:textId="77777777" w:rsidR="004C4FD1" w:rsidRPr="004D46E8" w:rsidRDefault="004C4FD1" w:rsidP="00ED40E1">
      <w:pPr>
        <w:ind w:left="42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3EFABE" wp14:editId="252648D4">
            <wp:extent cx="4732867" cy="35496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9006" cy="35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D1" w:rsidRPr="004D46E8">
      <w:footerReference w:type="default" r:id="rId26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322C" w14:textId="77777777" w:rsidR="00DD7283" w:rsidRDefault="00DD7283" w:rsidP="002C560A">
      <w:r>
        <w:separator/>
      </w:r>
    </w:p>
  </w:endnote>
  <w:endnote w:type="continuationSeparator" w:id="0">
    <w:p w14:paraId="66FF482F" w14:textId="77777777" w:rsidR="00DD7283" w:rsidRDefault="00DD7283" w:rsidP="002C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5951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0EB14CB" w14:textId="77777777" w:rsidR="002C560A" w:rsidRDefault="002C560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896193" w14:textId="77777777" w:rsidR="002C560A" w:rsidRDefault="002C56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E375" w14:textId="77777777" w:rsidR="00DD7283" w:rsidRDefault="00DD7283" w:rsidP="002C560A">
      <w:r>
        <w:separator/>
      </w:r>
    </w:p>
  </w:footnote>
  <w:footnote w:type="continuationSeparator" w:id="0">
    <w:p w14:paraId="0071B040" w14:textId="77777777" w:rsidR="00DD7283" w:rsidRDefault="00DD7283" w:rsidP="002C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885"/>
    <w:multiLevelType w:val="hybridMultilevel"/>
    <w:tmpl w:val="40AA3182"/>
    <w:lvl w:ilvl="0" w:tplc="DBC6F22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AF57D3"/>
    <w:multiLevelType w:val="hybridMultilevel"/>
    <w:tmpl w:val="D12AD426"/>
    <w:lvl w:ilvl="0" w:tplc="E94CB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8E0526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3"/>
        <w:szCs w:val="13"/>
      </w:rPr>
    </w:lvl>
    <w:lvl w:ilvl="2" w:tplc="99ACF45C">
      <w:start w:val="1"/>
      <w:numFmt w:val="decimal"/>
      <w:lvlText w:val="%3) 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E32130"/>
    <w:multiLevelType w:val="hybridMultilevel"/>
    <w:tmpl w:val="313876AC"/>
    <w:lvl w:ilvl="0" w:tplc="D8E0993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CE65B31"/>
    <w:multiLevelType w:val="hybridMultilevel"/>
    <w:tmpl w:val="FCEA29DA"/>
    <w:lvl w:ilvl="0" w:tplc="E41E1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D3252A"/>
    <w:multiLevelType w:val="hybridMultilevel"/>
    <w:tmpl w:val="9F82C2C8"/>
    <w:lvl w:ilvl="0" w:tplc="455EB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1D23B2"/>
    <w:multiLevelType w:val="hybridMultilevel"/>
    <w:tmpl w:val="16E8473A"/>
    <w:lvl w:ilvl="0" w:tplc="8264C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D86AFD"/>
    <w:multiLevelType w:val="hybridMultilevel"/>
    <w:tmpl w:val="4F40D31E"/>
    <w:lvl w:ilvl="0" w:tplc="4A7A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0"/>
    <w:rsid w:val="001E7764"/>
    <w:rsid w:val="002C560A"/>
    <w:rsid w:val="003613FA"/>
    <w:rsid w:val="00386FFB"/>
    <w:rsid w:val="004C4FD1"/>
    <w:rsid w:val="004D46E8"/>
    <w:rsid w:val="006B234A"/>
    <w:rsid w:val="006E5951"/>
    <w:rsid w:val="006F4941"/>
    <w:rsid w:val="00800228"/>
    <w:rsid w:val="0089200A"/>
    <w:rsid w:val="008F4711"/>
    <w:rsid w:val="00930D6B"/>
    <w:rsid w:val="009E70AB"/>
    <w:rsid w:val="00A30C71"/>
    <w:rsid w:val="00A53589"/>
    <w:rsid w:val="00C723B0"/>
    <w:rsid w:val="00CB45DE"/>
    <w:rsid w:val="00DD7283"/>
    <w:rsid w:val="00E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542"/>
  <w15:chartTrackingRefBased/>
  <w15:docId w15:val="{ED90F5AC-05CF-4C54-B7F9-C71B7FD8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B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3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3B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560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56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560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5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Ansel</dc:creator>
  <cp:keywords/>
  <dc:description/>
  <cp:lastModifiedBy>Dai Ansel</cp:lastModifiedBy>
  <cp:revision>7</cp:revision>
  <cp:lastPrinted>2019-05-12T02:11:00Z</cp:lastPrinted>
  <dcterms:created xsi:type="dcterms:W3CDTF">2019-03-11T02:37:00Z</dcterms:created>
  <dcterms:modified xsi:type="dcterms:W3CDTF">2019-05-12T02:12:00Z</dcterms:modified>
</cp:coreProperties>
</file>