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A2682" w14:textId="70590DC6" w:rsidR="009C426C" w:rsidRDefault="00D229D8" w:rsidP="009C426C">
      <w:pPr>
        <w:pStyle w:val="Ttulo1"/>
        <w:spacing w:after="120"/>
        <w:rPr>
          <w:rFonts w:ascii="Tahoma" w:hAnsi="Tahoma" w:cs="Tahoma"/>
          <w:color w:val="000000" w:themeColor="text1"/>
          <w:sz w:val="22"/>
          <w:szCs w:val="22"/>
        </w:rPr>
      </w:pPr>
      <w:r>
        <w:rPr>
          <w:rFonts w:ascii="Tahoma" w:hAnsi="Tahoma" w:cs="Tahoma"/>
          <w:b/>
          <w:color w:val="000000" w:themeColor="text1"/>
          <w:sz w:val="22"/>
          <w:szCs w:val="22"/>
        </w:rPr>
        <w:t>Equipo</w:t>
      </w:r>
      <w:r w:rsidR="00D86B94" w:rsidRPr="009C426C">
        <w:rPr>
          <w:rFonts w:ascii="Tahoma" w:hAnsi="Tahoma" w:cs="Tahoma"/>
          <w:b/>
          <w:color w:val="000000" w:themeColor="text1"/>
          <w:sz w:val="22"/>
          <w:szCs w:val="22"/>
        </w:rPr>
        <w:t>:</w:t>
      </w:r>
      <w:r w:rsidR="00D86B94" w:rsidRPr="009C426C">
        <w:rPr>
          <w:rFonts w:ascii="Tahoma" w:hAnsi="Tahoma" w:cs="Tahoma"/>
          <w:color w:val="000000" w:themeColor="text1"/>
          <w:sz w:val="22"/>
          <w:szCs w:val="22"/>
        </w:rPr>
        <w:t xml:space="preserve"> </w:t>
      </w:r>
      <w:r>
        <w:rPr>
          <w:rFonts w:ascii="Tahoma" w:hAnsi="Tahoma" w:cs="Tahoma"/>
          <w:color w:val="000000" w:themeColor="text1"/>
          <w:sz w:val="22"/>
          <w:szCs w:val="22"/>
        </w:rPr>
        <w:t>E5 (</w:t>
      </w:r>
      <w:r w:rsidR="00D86B94" w:rsidRPr="009C426C">
        <w:rPr>
          <w:rFonts w:ascii="Tahoma" w:hAnsi="Tahoma" w:cs="Tahoma"/>
          <w:color w:val="000000" w:themeColor="text1"/>
          <w:sz w:val="22"/>
          <w:szCs w:val="22"/>
        </w:rPr>
        <w:t>Hernández Alonso, Juan José</w:t>
      </w:r>
      <w:r>
        <w:rPr>
          <w:rFonts w:ascii="Tahoma" w:hAnsi="Tahoma" w:cs="Tahoma"/>
          <w:color w:val="000000" w:themeColor="text1"/>
          <w:sz w:val="22"/>
          <w:szCs w:val="22"/>
        </w:rPr>
        <w:t>;</w:t>
      </w:r>
      <w:r w:rsidRPr="00D229D8">
        <w:rPr>
          <w:rFonts w:ascii="Tahoma" w:hAnsi="Tahoma" w:cs="Tahoma"/>
          <w:color w:val="000000" w:themeColor="text1"/>
          <w:sz w:val="22"/>
          <w:szCs w:val="22"/>
        </w:rPr>
        <w:t xml:space="preserve"> </w:t>
      </w:r>
      <w:proofErr w:type="spellStart"/>
      <w:r>
        <w:rPr>
          <w:rFonts w:ascii="Tahoma" w:hAnsi="Tahoma" w:cs="Tahoma"/>
          <w:color w:val="000000" w:themeColor="text1"/>
          <w:sz w:val="22"/>
          <w:szCs w:val="22"/>
        </w:rPr>
        <w:t>Lapeña</w:t>
      </w:r>
      <w:proofErr w:type="spellEnd"/>
      <w:r>
        <w:rPr>
          <w:rFonts w:ascii="Tahoma" w:hAnsi="Tahoma" w:cs="Tahoma"/>
          <w:color w:val="000000" w:themeColor="text1"/>
          <w:sz w:val="22"/>
          <w:szCs w:val="22"/>
        </w:rPr>
        <w:t xml:space="preserve"> Martí, Raúl</w:t>
      </w:r>
      <w:r>
        <w:rPr>
          <w:rFonts w:ascii="Tahoma" w:hAnsi="Tahoma" w:cs="Tahoma"/>
          <w:color w:val="000000" w:themeColor="text1"/>
          <w:sz w:val="22"/>
          <w:szCs w:val="22"/>
        </w:rPr>
        <w:t>)</w:t>
      </w:r>
    </w:p>
    <w:p w14:paraId="3604435C" w14:textId="1D6F2F41" w:rsidR="009C426C" w:rsidRPr="009C426C" w:rsidRDefault="009C426C" w:rsidP="009C426C">
      <w:pPr>
        <w:rPr>
          <w:rFonts w:ascii="Tahoma" w:hAnsi="Tahoma" w:cs="Tahoma"/>
        </w:rPr>
      </w:pPr>
      <w:r w:rsidRPr="009C426C">
        <w:rPr>
          <w:rFonts w:ascii="Tahoma" w:hAnsi="Tahoma" w:cs="Tahoma"/>
          <w:b/>
        </w:rPr>
        <w:t>Práctica:</w:t>
      </w:r>
      <w:r>
        <w:rPr>
          <w:rFonts w:ascii="Tahoma" w:hAnsi="Tahoma" w:cs="Tahoma"/>
          <w:b/>
        </w:rPr>
        <w:t xml:space="preserve"> </w:t>
      </w:r>
      <w:r w:rsidR="00D229D8">
        <w:rPr>
          <w:rFonts w:ascii="Tahoma" w:hAnsi="Tahoma" w:cs="Tahoma"/>
        </w:rPr>
        <w:t>Iniciativa colaborativa 1</w:t>
      </w:r>
    </w:p>
    <w:p w14:paraId="003FD5EB" w14:textId="77777777" w:rsidR="00D229D8" w:rsidRPr="00D229D8" w:rsidRDefault="00D229D8" w:rsidP="00D229D8">
      <w:pPr>
        <w:spacing w:after="120" w:line="240" w:lineRule="auto"/>
        <w:jc w:val="both"/>
        <w:rPr>
          <w:rFonts w:ascii="Times New Roman" w:hAnsi="Times New Roman" w:cs="Times New Roman"/>
          <w:sz w:val="24"/>
          <w:szCs w:val="24"/>
          <w:lang w:val="es-ES_tradnl" w:eastAsia="es-ES_tradnl"/>
        </w:rPr>
      </w:pPr>
      <w:r w:rsidRPr="00D229D8">
        <w:rPr>
          <w:rFonts w:ascii="Tahoma" w:hAnsi="Tahoma" w:cs="Tahoma"/>
          <w:bCs/>
          <w:color w:val="000000"/>
          <w:sz w:val="32"/>
          <w:szCs w:val="32"/>
          <w:lang w:val="es-ES_tradnl" w:eastAsia="es-ES_tradnl"/>
        </w:rPr>
        <w:t>Objetivo</w:t>
      </w:r>
    </w:p>
    <w:p w14:paraId="2BFE530B" w14:textId="77777777" w:rsidR="00D229D8" w:rsidRPr="00D229D8" w:rsidRDefault="00D229D8" w:rsidP="00D229D8">
      <w:pPr>
        <w:spacing w:after="0" w:line="240" w:lineRule="auto"/>
        <w:jc w:val="both"/>
        <w:rPr>
          <w:rFonts w:ascii="Times New Roman" w:hAnsi="Times New Roman" w:cs="Times New Roman"/>
          <w:sz w:val="24"/>
          <w:szCs w:val="24"/>
          <w:lang w:val="es-ES_tradnl" w:eastAsia="es-ES_tradnl"/>
        </w:rPr>
      </w:pPr>
      <w:r w:rsidRPr="00D229D8">
        <w:rPr>
          <w:rFonts w:ascii="Tahoma" w:hAnsi="Tahoma" w:cs="Tahoma"/>
          <w:color w:val="000000"/>
          <w:lang w:val="es-ES_tradnl" w:eastAsia="es-ES_tradnl"/>
        </w:rPr>
        <w:t>Realizar una aplicación que simule un proceso de registro, configuración de perfil y visualización del mismo por parte de un usuario que cumpla con lo exigido en la iniciativa colaborativa planteada.</w:t>
      </w:r>
    </w:p>
    <w:p w14:paraId="56C48917" w14:textId="77777777" w:rsidR="00D229D8" w:rsidRPr="00D229D8" w:rsidRDefault="00D229D8" w:rsidP="00D229D8">
      <w:pPr>
        <w:spacing w:after="0" w:line="240" w:lineRule="auto"/>
        <w:rPr>
          <w:rFonts w:ascii="Times New Roman" w:eastAsia="Times New Roman" w:hAnsi="Times New Roman" w:cs="Times New Roman"/>
          <w:sz w:val="24"/>
          <w:szCs w:val="24"/>
          <w:lang w:val="es-ES_tradnl" w:eastAsia="es-ES_tradnl"/>
        </w:rPr>
      </w:pPr>
    </w:p>
    <w:p w14:paraId="4CCC1324" w14:textId="77777777" w:rsidR="00D229D8" w:rsidRPr="00D229D8" w:rsidRDefault="00D229D8" w:rsidP="00D229D8">
      <w:pPr>
        <w:spacing w:after="120" w:line="240" w:lineRule="auto"/>
        <w:jc w:val="both"/>
        <w:rPr>
          <w:rFonts w:ascii="Times New Roman" w:hAnsi="Times New Roman" w:cs="Times New Roman"/>
          <w:sz w:val="24"/>
          <w:szCs w:val="24"/>
          <w:lang w:val="es-ES_tradnl" w:eastAsia="es-ES_tradnl"/>
        </w:rPr>
      </w:pPr>
      <w:r w:rsidRPr="00D229D8">
        <w:rPr>
          <w:rFonts w:ascii="Tahoma" w:hAnsi="Tahoma" w:cs="Tahoma"/>
          <w:bCs/>
          <w:color w:val="000000"/>
          <w:sz w:val="32"/>
          <w:szCs w:val="32"/>
          <w:lang w:val="es-ES_tradnl" w:eastAsia="es-ES_tradnl"/>
        </w:rPr>
        <w:t>Requisitos</w:t>
      </w:r>
    </w:p>
    <w:p w14:paraId="4C073979" w14:textId="77777777" w:rsidR="00D229D8" w:rsidRPr="00D229D8" w:rsidRDefault="00D229D8" w:rsidP="00D86C68">
      <w:pPr>
        <w:spacing w:after="0" w:line="240" w:lineRule="auto"/>
        <w:jc w:val="both"/>
        <w:rPr>
          <w:rFonts w:ascii="Times New Roman" w:hAnsi="Times New Roman" w:cs="Times New Roman"/>
          <w:sz w:val="24"/>
          <w:szCs w:val="24"/>
          <w:lang w:val="es-ES_tradnl" w:eastAsia="es-ES_tradnl"/>
        </w:rPr>
      </w:pPr>
      <w:r w:rsidRPr="00D229D8">
        <w:rPr>
          <w:rFonts w:ascii="Tahoma" w:hAnsi="Tahoma" w:cs="Tahoma"/>
          <w:color w:val="000000"/>
          <w:lang w:val="es-ES_tradnl" w:eastAsia="es-ES_tradnl"/>
        </w:rPr>
        <w:t>Para alcanzar ese objetivo se identifican los siguientes requisitos:</w:t>
      </w:r>
    </w:p>
    <w:p w14:paraId="4C34B84A" w14:textId="77777777" w:rsidR="00D229D8" w:rsidRPr="00D229D8" w:rsidRDefault="00D229D8" w:rsidP="00D229D8">
      <w:pPr>
        <w:numPr>
          <w:ilvl w:val="0"/>
          <w:numId w:val="2"/>
        </w:numPr>
        <w:spacing w:after="0" w:line="240" w:lineRule="auto"/>
        <w:jc w:val="both"/>
        <w:textAlignment w:val="baseline"/>
        <w:rPr>
          <w:rFonts w:ascii="Tahoma" w:hAnsi="Tahoma" w:cs="Tahoma"/>
          <w:color w:val="000000"/>
          <w:lang w:val="es-ES_tradnl" w:eastAsia="es-ES_tradnl"/>
        </w:rPr>
      </w:pPr>
      <w:r w:rsidRPr="00D229D8">
        <w:rPr>
          <w:rFonts w:ascii="Tahoma" w:hAnsi="Tahoma" w:cs="Tahoma"/>
          <w:color w:val="000000"/>
          <w:lang w:val="es-ES_tradnl" w:eastAsia="es-ES_tradnl"/>
        </w:rPr>
        <w:t>Utilización de varios de los componentes vistos en las primeras prácticas (103 a 112).</w:t>
      </w:r>
    </w:p>
    <w:p w14:paraId="1D8EC6DA" w14:textId="77777777" w:rsidR="00D229D8" w:rsidRPr="00D229D8" w:rsidRDefault="00D229D8" w:rsidP="00D229D8">
      <w:pPr>
        <w:numPr>
          <w:ilvl w:val="0"/>
          <w:numId w:val="2"/>
        </w:numPr>
        <w:spacing w:after="0" w:line="240" w:lineRule="auto"/>
        <w:jc w:val="both"/>
        <w:textAlignment w:val="baseline"/>
        <w:rPr>
          <w:rFonts w:ascii="Tahoma" w:hAnsi="Tahoma" w:cs="Tahoma"/>
          <w:color w:val="000000"/>
          <w:lang w:val="es-ES_tradnl" w:eastAsia="es-ES_tradnl"/>
        </w:rPr>
      </w:pPr>
      <w:r w:rsidRPr="00D229D8">
        <w:rPr>
          <w:rFonts w:ascii="Tahoma" w:hAnsi="Tahoma" w:cs="Tahoma"/>
          <w:color w:val="000000"/>
          <w:lang w:val="es-ES_tradnl" w:eastAsia="es-ES_tradnl"/>
        </w:rPr>
        <w:t>Mínimo de 2 actividades en la aplicación.</w:t>
      </w:r>
    </w:p>
    <w:p w14:paraId="096F561E" w14:textId="77777777" w:rsidR="00D229D8" w:rsidRPr="00D229D8" w:rsidRDefault="00D229D8" w:rsidP="00D229D8">
      <w:pPr>
        <w:numPr>
          <w:ilvl w:val="0"/>
          <w:numId w:val="2"/>
        </w:numPr>
        <w:spacing w:after="0" w:line="240" w:lineRule="auto"/>
        <w:jc w:val="both"/>
        <w:textAlignment w:val="baseline"/>
        <w:rPr>
          <w:rFonts w:ascii="Tahoma" w:hAnsi="Tahoma" w:cs="Tahoma"/>
          <w:color w:val="000000"/>
          <w:lang w:val="es-ES_tradnl" w:eastAsia="es-ES_tradnl"/>
        </w:rPr>
      </w:pPr>
      <w:r w:rsidRPr="00D229D8">
        <w:rPr>
          <w:rFonts w:ascii="Tahoma" w:hAnsi="Tahoma" w:cs="Tahoma"/>
          <w:color w:val="000000"/>
          <w:lang w:val="es-ES_tradnl" w:eastAsia="es-ES_tradnl"/>
        </w:rPr>
        <w:t xml:space="preserve">Paso de parámetros entre actividades mediante </w:t>
      </w:r>
      <w:proofErr w:type="spellStart"/>
      <w:r w:rsidRPr="00D229D8">
        <w:rPr>
          <w:rFonts w:ascii="Tahoma" w:hAnsi="Tahoma" w:cs="Tahoma"/>
          <w:color w:val="000000"/>
          <w:lang w:val="es-ES_tradnl" w:eastAsia="es-ES_tradnl"/>
        </w:rPr>
        <w:t>Intent</w:t>
      </w:r>
      <w:proofErr w:type="spellEnd"/>
      <w:r w:rsidRPr="00D229D8">
        <w:rPr>
          <w:rFonts w:ascii="Tahoma" w:hAnsi="Tahoma" w:cs="Tahoma"/>
          <w:color w:val="000000"/>
          <w:lang w:val="es-ES_tradnl" w:eastAsia="es-ES_tradnl"/>
        </w:rPr>
        <w:t>.</w:t>
      </w:r>
    </w:p>
    <w:p w14:paraId="0F4763DD" w14:textId="77777777" w:rsidR="00D229D8" w:rsidRPr="00D229D8" w:rsidRDefault="00D229D8" w:rsidP="00D229D8">
      <w:pPr>
        <w:spacing w:after="0" w:line="240" w:lineRule="auto"/>
        <w:rPr>
          <w:rFonts w:ascii="Times New Roman" w:eastAsia="Times New Roman" w:hAnsi="Times New Roman" w:cs="Times New Roman"/>
          <w:sz w:val="24"/>
          <w:szCs w:val="24"/>
          <w:lang w:val="es-ES_tradnl" w:eastAsia="es-ES_tradnl"/>
        </w:rPr>
      </w:pPr>
    </w:p>
    <w:p w14:paraId="40CEDA25" w14:textId="77777777" w:rsidR="00D229D8" w:rsidRPr="00D229D8" w:rsidRDefault="00D229D8" w:rsidP="00D229D8">
      <w:pPr>
        <w:spacing w:after="120" w:line="240" w:lineRule="auto"/>
        <w:jc w:val="both"/>
        <w:rPr>
          <w:rFonts w:ascii="Times New Roman" w:hAnsi="Times New Roman" w:cs="Times New Roman"/>
          <w:sz w:val="24"/>
          <w:szCs w:val="24"/>
          <w:lang w:val="es-ES_tradnl" w:eastAsia="es-ES_tradnl"/>
        </w:rPr>
      </w:pPr>
      <w:r w:rsidRPr="00D229D8">
        <w:rPr>
          <w:rFonts w:ascii="Tahoma" w:hAnsi="Tahoma" w:cs="Tahoma"/>
          <w:bCs/>
          <w:color w:val="000000"/>
          <w:sz w:val="32"/>
          <w:szCs w:val="32"/>
          <w:lang w:val="es-ES_tradnl" w:eastAsia="es-ES_tradnl"/>
        </w:rPr>
        <w:t>Diseño</w:t>
      </w:r>
    </w:p>
    <w:p w14:paraId="5A939482" w14:textId="77777777" w:rsidR="00D229D8" w:rsidRPr="00D229D8" w:rsidRDefault="00D229D8" w:rsidP="00D229D8">
      <w:pPr>
        <w:spacing w:after="0" w:line="240" w:lineRule="auto"/>
        <w:jc w:val="both"/>
        <w:rPr>
          <w:rFonts w:ascii="Times New Roman" w:hAnsi="Times New Roman" w:cs="Times New Roman"/>
          <w:sz w:val="24"/>
          <w:szCs w:val="24"/>
          <w:lang w:val="es-ES_tradnl" w:eastAsia="es-ES_tradnl"/>
        </w:rPr>
      </w:pPr>
      <w:r w:rsidRPr="00D229D8">
        <w:rPr>
          <w:rFonts w:ascii="Tahoma" w:hAnsi="Tahoma" w:cs="Tahoma"/>
          <w:color w:val="000000"/>
          <w:lang w:val="es-ES_tradnl" w:eastAsia="es-ES_tradnl"/>
        </w:rPr>
        <w:t>En cuanto al diseño de la aplicación, se establece la siguiente estructura:</w:t>
      </w:r>
    </w:p>
    <w:p w14:paraId="6AB51B9C" w14:textId="77777777" w:rsidR="00D229D8" w:rsidRPr="00D229D8" w:rsidRDefault="00D229D8" w:rsidP="00D229D8">
      <w:pPr>
        <w:numPr>
          <w:ilvl w:val="0"/>
          <w:numId w:val="3"/>
        </w:numPr>
        <w:spacing w:after="0" w:line="240" w:lineRule="auto"/>
        <w:jc w:val="both"/>
        <w:textAlignment w:val="baseline"/>
        <w:rPr>
          <w:rFonts w:ascii="Tahoma" w:hAnsi="Tahoma" w:cs="Tahoma"/>
          <w:color w:val="000000"/>
          <w:lang w:val="es-ES_tradnl" w:eastAsia="es-ES_tradnl"/>
        </w:rPr>
      </w:pPr>
      <w:r w:rsidRPr="00D229D8">
        <w:rPr>
          <w:rFonts w:ascii="Tahoma" w:hAnsi="Tahoma" w:cs="Tahoma"/>
          <w:color w:val="000000"/>
          <w:lang w:val="es-ES_tradnl" w:eastAsia="es-ES_tradnl"/>
        </w:rPr>
        <w:t>Se acuerda el uso de una Interface de apoyo en el paso de parámetros.</w:t>
      </w:r>
    </w:p>
    <w:p w14:paraId="40F12E73" w14:textId="77777777" w:rsidR="00D229D8" w:rsidRPr="00D229D8" w:rsidRDefault="00D229D8" w:rsidP="00D229D8">
      <w:pPr>
        <w:numPr>
          <w:ilvl w:val="0"/>
          <w:numId w:val="3"/>
        </w:numPr>
        <w:spacing w:after="0" w:line="240" w:lineRule="auto"/>
        <w:ind w:left="714" w:hanging="357"/>
        <w:jc w:val="both"/>
        <w:textAlignment w:val="baseline"/>
        <w:rPr>
          <w:rFonts w:ascii="Tahoma" w:hAnsi="Tahoma" w:cs="Tahoma"/>
          <w:color w:val="000000"/>
          <w:lang w:val="es-ES_tradnl" w:eastAsia="es-ES_tradnl"/>
        </w:rPr>
      </w:pPr>
      <w:r w:rsidRPr="00D229D8">
        <w:rPr>
          <w:rFonts w:ascii="Tahoma" w:hAnsi="Tahoma" w:cs="Tahoma"/>
          <w:color w:val="000000"/>
          <w:lang w:val="es-ES_tradnl" w:eastAsia="es-ES_tradnl"/>
        </w:rPr>
        <w:t>Se declaran 2 actividades en las que:</w:t>
      </w:r>
    </w:p>
    <w:p w14:paraId="7F8FD880" w14:textId="77777777" w:rsidR="00D229D8" w:rsidRPr="00D229D8" w:rsidRDefault="00D229D8" w:rsidP="00D229D8">
      <w:pPr>
        <w:numPr>
          <w:ilvl w:val="1"/>
          <w:numId w:val="4"/>
        </w:numPr>
        <w:spacing w:after="0" w:line="240" w:lineRule="auto"/>
        <w:jc w:val="both"/>
        <w:textAlignment w:val="baseline"/>
        <w:rPr>
          <w:rFonts w:ascii="Tahoma" w:hAnsi="Tahoma" w:cs="Tahoma"/>
          <w:color w:val="000000"/>
          <w:lang w:val="es-ES_tradnl" w:eastAsia="es-ES_tradnl"/>
        </w:rPr>
      </w:pPr>
      <w:proofErr w:type="spellStart"/>
      <w:r w:rsidRPr="00D229D8">
        <w:rPr>
          <w:rFonts w:ascii="Tahoma" w:hAnsi="Tahoma" w:cs="Tahoma"/>
          <w:color w:val="000000"/>
          <w:lang w:val="es-ES_tradnl" w:eastAsia="es-ES_tradnl"/>
        </w:rPr>
        <w:t>MainActivity</w:t>
      </w:r>
      <w:proofErr w:type="spellEnd"/>
      <w:r w:rsidRPr="00D229D8">
        <w:rPr>
          <w:rFonts w:ascii="Tahoma" w:hAnsi="Tahoma" w:cs="Tahoma"/>
          <w:color w:val="000000"/>
          <w:lang w:val="es-ES_tradnl" w:eastAsia="es-ES_tradnl"/>
        </w:rPr>
        <w:t>: se encarga de la entrada de datos por parte del usuario y pasarlos a la segunda actividad.</w:t>
      </w:r>
    </w:p>
    <w:p w14:paraId="4C71A7D3" w14:textId="77777777" w:rsidR="00D229D8" w:rsidRPr="00D229D8" w:rsidRDefault="00D229D8" w:rsidP="00D229D8">
      <w:pPr>
        <w:numPr>
          <w:ilvl w:val="1"/>
          <w:numId w:val="4"/>
        </w:numPr>
        <w:spacing w:after="0" w:line="240" w:lineRule="auto"/>
        <w:jc w:val="both"/>
        <w:textAlignment w:val="baseline"/>
        <w:rPr>
          <w:rFonts w:ascii="Tahoma" w:hAnsi="Tahoma" w:cs="Tahoma"/>
          <w:color w:val="000000"/>
          <w:lang w:val="es-ES_tradnl" w:eastAsia="es-ES_tradnl"/>
        </w:rPr>
      </w:pPr>
      <w:proofErr w:type="spellStart"/>
      <w:r w:rsidRPr="00D229D8">
        <w:rPr>
          <w:rFonts w:ascii="Tahoma" w:hAnsi="Tahoma" w:cs="Tahoma"/>
          <w:color w:val="000000"/>
          <w:lang w:val="es-ES_tradnl" w:eastAsia="es-ES_tradnl"/>
        </w:rPr>
        <w:t>SecondActivity</w:t>
      </w:r>
      <w:proofErr w:type="spellEnd"/>
      <w:r w:rsidRPr="00D229D8">
        <w:rPr>
          <w:rFonts w:ascii="Tahoma" w:hAnsi="Tahoma" w:cs="Tahoma"/>
          <w:color w:val="000000"/>
          <w:lang w:val="es-ES_tradnl" w:eastAsia="es-ES_tradnl"/>
        </w:rPr>
        <w:t xml:space="preserve">: se encarga de la recuperación de datos almacenados en el </w:t>
      </w:r>
      <w:proofErr w:type="spellStart"/>
      <w:r w:rsidRPr="00D229D8">
        <w:rPr>
          <w:rFonts w:ascii="Tahoma" w:hAnsi="Tahoma" w:cs="Tahoma"/>
          <w:color w:val="000000"/>
          <w:lang w:val="es-ES_tradnl" w:eastAsia="es-ES_tradnl"/>
        </w:rPr>
        <w:t>Intent</w:t>
      </w:r>
      <w:proofErr w:type="spellEnd"/>
      <w:r w:rsidRPr="00D229D8">
        <w:rPr>
          <w:rFonts w:ascii="Tahoma" w:hAnsi="Tahoma" w:cs="Tahoma"/>
          <w:color w:val="000000"/>
          <w:lang w:val="es-ES_tradnl" w:eastAsia="es-ES_tradnl"/>
        </w:rPr>
        <w:t xml:space="preserve"> y su visualización.</w:t>
      </w:r>
    </w:p>
    <w:p w14:paraId="3F403746" w14:textId="77777777" w:rsidR="00D229D8" w:rsidRPr="00D229D8" w:rsidRDefault="00D229D8" w:rsidP="00D229D8">
      <w:pPr>
        <w:spacing w:after="0" w:line="240" w:lineRule="auto"/>
        <w:rPr>
          <w:rFonts w:ascii="Times New Roman" w:eastAsia="Times New Roman" w:hAnsi="Times New Roman" w:cs="Times New Roman"/>
          <w:sz w:val="24"/>
          <w:szCs w:val="24"/>
          <w:lang w:val="es-ES_tradnl" w:eastAsia="es-ES_tradnl"/>
        </w:rPr>
      </w:pPr>
    </w:p>
    <w:p w14:paraId="1D95484E" w14:textId="77777777" w:rsidR="00D229D8" w:rsidRPr="00D229D8" w:rsidRDefault="00D229D8" w:rsidP="00D229D8">
      <w:pPr>
        <w:spacing w:after="120" w:line="240" w:lineRule="auto"/>
        <w:jc w:val="both"/>
        <w:rPr>
          <w:rFonts w:ascii="Times New Roman" w:hAnsi="Times New Roman" w:cs="Times New Roman"/>
          <w:sz w:val="24"/>
          <w:szCs w:val="24"/>
          <w:lang w:val="es-ES_tradnl" w:eastAsia="es-ES_tradnl"/>
        </w:rPr>
      </w:pPr>
      <w:r w:rsidRPr="00D229D8">
        <w:rPr>
          <w:rFonts w:ascii="Tahoma" w:hAnsi="Tahoma" w:cs="Tahoma"/>
          <w:bCs/>
          <w:color w:val="000000"/>
          <w:sz w:val="32"/>
          <w:szCs w:val="32"/>
          <w:lang w:val="es-ES_tradnl" w:eastAsia="es-ES_tradnl"/>
        </w:rPr>
        <w:t>Desarrollo</w:t>
      </w:r>
    </w:p>
    <w:p w14:paraId="0303A3F1" w14:textId="77777777" w:rsidR="00D229D8" w:rsidRPr="00D229D8" w:rsidRDefault="00D229D8" w:rsidP="00D229D8">
      <w:pPr>
        <w:spacing w:after="0" w:line="240" w:lineRule="auto"/>
        <w:jc w:val="both"/>
        <w:rPr>
          <w:rFonts w:ascii="Times New Roman" w:hAnsi="Times New Roman" w:cs="Times New Roman"/>
          <w:sz w:val="24"/>
          <w:szCs w:val="24"/>
          <w:lang w:val="es-ES_tradnl" w:eastAsia="es-ES_tradnl"/>
        </w:rPr>
      </w:pPr>
      <w:r w:rsidRPr="00D229D8">
        <w:rPr>
          <w:rFonts w:ascii="Tahoma" w:hAnsi="Tahoma" w:cs="Tahoma"/>
          <w:color w:val="000000"/>
          <w:lang w:val="es-ES_tradnl" w:eastAsia="es-ES_tradnl"/>
        </w:rPr>
        <w:t>Durante la etapa de creación y desarrollo de la iniciativa se han acordado e implementado los siguientes puntos:</w:t>
      </w:r>
    </w:p>
    <w:p w14:paraId="3DB51298" w14:textId="77777777" w:rsidR="00D229D8" w:rsidRPr="00D229D8" w:rsidRDefault="00D229D8" w:rsidP="00D229D8">
      <w:pPr>
        <w:numPr>
          <w:ilvl w:val="0"/>
          <w:numId w:val="5"/>
        </w:numPr>
        <w:spacing w:after="0" w:line="240" w:lineRule="auto"/>
        <w:jc w:val="both"/>
        <w:textAlignment w:val="baseline"/>
        <w:rPr>
          <w:rFonts w:ascii="Tahoma" w:hAnsi="Tahoma" w:cs="Tahoma"/>
          <w:color w:val="000000"/>
          <w:lang w:val="es-ES_tradnl" w:eastAsia="es-ES_tradnl"/>
        </w:rPr>
      </w:pPr>
      <w:r w:rsidRPr="00D229D8">
        <w:rPr>
          <w:rFonts w:ascii="Tahoma" w:hAnsi="Tahoma" w:cs="Tahoma"/>
          <w:color w:val="000000"/>
          <w:lang w:val="es-ES_tradnl" w:eastAsia="es-ES_tradnl"/>
        </w:rPr>
        <w:t>Se establece la versión 4.4 de Android como versión objetivo por su alcance y dado que el desarrollo no requiere de ninguna característica posterior.</w:t>
      </w:r>
    </w:p>
    <w:p w14:paraId="669713FB" w14:textId="77777777" w:rsidR="00D229D8" w:rsidRPr="00D229D8" w:rsidRDefault="00D229D8" w:rsidP="00D229D8">
      <w:pPr>
        <w:numPr>
          <w:ilvl w:val="0"/>
          <w:numId w:val="5"/>
        </w:numPr>
        <w:spacing w:after="0" w:line="240" w:lineRule="auto"/>
        <w:jc w:val="both"/>
        <w:textAlignment w:val="baseline"/>
        <w:rPr>
          <w:rFonts w:ascii="Tahoma" w:hAnsi="Tahoma" w:cs="Tahoma"/>
          <w:color w:val="000000"/>
          <w:lang w:val="es-ES_tradnl" w:eastAsia="es-ES_tradnl"/>
        </w:rPr>
      </w:pPr>
      <w:r w:rsidRPr="00D229D8">
        <w:rPr>
          <w:rFonts w:ascii="Tahoma" w:hAnsi="Tahoma" w:cs="Tahoma"/>
          <w:color w:val="000000"/>
          <w:lang w:val="es-ES_tradnl" w:eastAsia="es-ES_tradnl"/>
        </w:rPr>
        <w:t>Se definen los campos y componentes apropiados para cada actividad.</w:t>
      </w:r>
    </w:p>
    <w:p w14:paraId="4CE66EF5" w14:textId="77777777" w:rsidR="00D229D8" w:rsidRPr="00D229D8" w:rsidRDefault="00D229D8" w:rsidP="00D229D8">
      <w:pPr>
        <w:numPr>
          <w:ilvl w:val="0"/>
          <w:numId w:val="5"/>
        </w:numPr>
        <w:spacing w:after="0" w:line="240" w:lineRule="auto"/>
        <w:jc w:val="both"/>
        <w:textAlignment w:val="baseline"/>
        <w:rPr>
          <w:rFonts w:ascii="Tahoma" w:hAnsi="Tahoma" w:cs="Tahoma"/>
          <w:color w:val="000000"/>
          <w:lang w:val="es-ES_tradnl" w:eastAsia="es-ES_tradnl"/>
        </w:rPr>
      </w:pPr>
      <w:r w:rsidRPr="00D229D8">
        <w:rPr>
          <w:rFonts w:ascii="Tahoma" w:hAnsi="Tahoma" w:cs="Tahoma"/>
          <w:color w:val="000000"/>
          <w:lang w:val="es-ES_tradnl" w:eastAsia="es-ES_tradnl"/>
        </w:rPr>
        <w:t>Se incorporan componentes simples y complejos.</w:t>
      </w:r>
    </w:p>
    <w:p w14:paraId="3F3B80A0" w14:textId="77777777" w:rsidR="00D229D8" w:rsidRPr="00D229D8" w:rsidRDefault="00D229D8" w:rsidP="00D229D8">
      <w:pPr>
        <w:numPr>
          <w:ilvl w:val="0"/>
          <w:numId w:val="5"/>
        </w:numPr>
        <w:spacing w:after="0" w:line="240" w:lineRule="auto"/>
        <w:jc w:val="both"/>
        <w:textAlignment w:val="baseline"/>
        <w:rPr>
          <w:rFonts w:ascii="Tahoma" w:hAnsi="Tahoma" w:cs="Tahoma"/>
          <w:color w:val="000000"/>
          <w:lang w:val="es-ES_tradnl" w:eastAsia="es-ES_tradnl"/>
        </w:rPr>
      </w:pPr>
      <w:r w:rsidRPr="00D229D8">
        <w:rPr>
          <w:rFonts w:ascii="Tahoma" w:hAnsi="Tahoma" w:cs="Tahoma"/>
          <w:color w:val="000000"/>
          <w:lang w:val="es-ES_tradnl" w:eastAsia="es-ES_tradnl"/>
        </w:rPr>
        <w:t>Se incorpora componentes no vistos en las sesiones (</w:t>
      </w:r>
      <w:proofErr w:type="spellStart"/>
      <w:r w:rsidRPr="00D229D8">
        <w:rPr>
          <w:rFonts w:ascii="Tahoma" w:hAnsi="Tahoma" w:cs="Tahoma"/>
          <w:color w:val="000000"/>
          <w:lang w:val="es-ES_tradnl" w:eastAsia="es-ES_tradnl"/>
        </w:rPr>
        <w:t>ToggleButton</w:t>
      </w:r>
      <w:proofErr w:type="spellEnd"/>
      <w:r w:rsidRPr="00D229D8">
        <w:rPr>
          <w:rFonts w:ascii="Tahoma" w:hAnsi="Tahoma" w:cs="Tahoma"/>
          <w:color w:val="000000"/>
          <w:lang w:val="es-ES_tradnl" w:eastAsia="es-ES_tradnl"/>
        </w:rPr>
        <w:t xml:space="preserve"> y </w:t>
      </w:r>
      <w:proofErr w:type="spellStart"/>
      <w:r w:rsidRPr="00D229D8">
        <w:rPr>
          <w:rFonts w:ascii="Tahoma" w:hAnsi="Tahoma" w:cs="Tahoma"/>
          <w:color w:val="000000"/>
          <w:lang w:val="es-ES_tradnl" w:eastAsia="es-ES_tradnl"/>
        </w:rPr>
        <w:t>RatingBar</w:t>
      </w:r>
      <w:proofErr w:type="spellEnd"/>
      <w:r w:rsidRPr="00D229D8">
        <w:rPr>
          <w:rFonts w:ascii="Tahoma" w:hAnsi="Tahoma" w:cs="Tahoma"/>
          <w:color w:val="000000"/>
          <w:lang w:val="es-ES_tradnl" w:eastAsia="es-ES_tradnl"/>
        </w:rPr>
        <w:t>).</w:t>
      </w:r>
    </w:p>
    <w:p w14:paraId="68C248DF" w14:textId="77777777" w:rsidR="00D229D8" w:rsidRPr="00D229D8" w:rsidRDefault="00D229D8" w:rsidP="00D229D8">
      <w:pPr>
        <w:numPr>
          <w:ilvl w:val="0"/>
          <w:numId w:val="5"/>
        </w:numPr>
        <w:spacing w:after="0" w:line="240" w:lineRule="auto"/>
        <w:jc w:val="both"/>
        <w:textAlignment w:val="baseline"/>
        <w:rPr>
          <w:rFonts w:ascii="Tahoma" w:hAnsi="Tahoma" w:cs="Tahoma"/>
          <w:color w:val="000000"/>
          <w:lang w:val="es-ES_tradnl" w:eastAsia="es-ES_tradnl"/>
        </w:rPr>
      </w:pPr>
      <w:r w:rsidRPr="00D229D8">
        <w:rPr>
          <w:rFonts w:ascii="Tahoma" w:hAnsi="Tahoma" w:cs="Tahoma"/>
          <w:color w:val="000000"/>
          <w:lang w:val="es-ES_tradnl" w:eastAsia="es-ES_tradnl"/>
        </w:rPr>
        <w:t>Se despliega y se realizan pruebas sobre la aplicación instalada en un terminal.</w:t>
      </w:r>
    </w:p>
    <w:p w14:paraId="00728F8C" w14:textId="77777777" w:rsidR="00D229D8" w:rsidRPr="00D229D8" w:rsidRDefault="00D229D8" w:rsidP="00D229D8">
      <w:pPr>
        <w:spacing w:after="0" w:line="240" w:lineRule="auto"/>
        <w:rPr>
          <w:rFonts w:ascii="Times New Roman" w:eastAsia="Times New Roman" w:hAnsi="Times New Roman" w:cs="Times New Roman"/>
          <w:sz w:val="24"/>
          <w:szCs w:val="24"/>
          <w:lang w:val="es-ES_tradnl" w:eastAsia="es-ES_tradnl"/>
        </w:rPr>
      </w:pPr>
    </w:p>
    <w:p w14:paraId="45F99CFD" w14:textId="77777777" w:rsidR="00D229D8" w:rsidRPr="00D229D8" w:rsidRDefault="00D229D8" w:rsidP="00D229D8">
      <w:pPr>
        <w:spacing w:after="120" w:line="240" w:lineRule="auto"/>
        <w:jc w:val="both"/>
        <w:rPr>
          <w:rFonts w:ascii="Times New Roman" w:hAnsi="Times New Roman" w:cs="Times New Roman"/>
          <w:sz w:val="24"/>
          <w:szCs w:val="24"/>
          <w:lang w:val="es-ES_tradnl" w:eastAsia="es-ES_tradnl"/>
        </w:rPr>
      </w:pPr>
      <w:r w:rsidRPr="00D229D8">
        <w:rPr>
          <w:rFonts w:ascii="Tahoma" w:hAnsi="Tahoma" w:cs="Tahoma"/>
          <w:bCs/>
          <w:color w:val="000000"/>
          <w:sz w:val="32"/>
          <w:szCs w:val="32"/>
          <w:lang w:val="es-ES_tradnl" w:eastAsia="es-ES_tradnl"/>
        </w:rPr>
        <w:t>Conclusiones</w:t>
      </w:r>
    </w:p>
    <w:p w14:paraId="1408796B" w14:textId="77777777" w:rsidR="00D229D8" w:rsidRDefault="00D229D8" w:rsidP="00D229D8">
      <w:pPr>
        <w:spacing w:after="0" w:line="240" w:lineRule="auto"/>
        <w:jc w:val="both"/>
        <w:rPr>
          <w:rFonts w:ascii="Tahoma" w:hAnsi="Tahoma" w:cs="Tahoma"/>
          <w:color w:val="000000"/>
          <w:lang w:val="es-ES_tradnl" w:eastAsia="es-ES_tradnl"/>
        </w:rPr>
      </w:pPr>
      <w:r w:rsidRPr="00D229D8">
        <w:rPr>
          <w:rFonts w:ascii="Tahoma" w:hAnsi="Tahoma" w:cs="Tahoma"/>
          <w:color w:val="000000"/>
          <w:lang w:val="es-ES_tradnl" w:eastAsia="es-ES_tradnl"/>
        </w:rPr>
        <w:t xml:space="preserve">A pesar de la simplicidad de los contenidos y componentes básicos vistos en las primeras sesiones, se observa que son el punto de partida para construir interfaces complejas. Muchas de las necesidades de nuestras aplicaciones podrán cubrirse con las herramientas y funcionalidades vistas hasta ahora. </w:t>
      </w:r>
    </w:p>
    <w:p w14:paraId="7B8AF5AD" w14:textId="77777777" w:rsidR="00D86C68" w:rsidRPr="00D229D8" w:rsidRDefault="00D86C68" w:rsidP="00D229D8">
      <w:pPr>
        <w:spacing w:after="0" w:line="240" w:lineRule="auto"/>
        <w:jc w:val="both"/>
        <w:rPr>
          <w:rFonts w:ascii="Times New Roman" w:hAnsi="Times New Roman" w:cs="Times New Roman"/>
          <w:sz w:val="24"/>
          <w:szCs w:val="24"/>
          <w:lang w:val="es-ES_tradnl" w:eastAsia="es-ES_tradnl"/>
        </w:rPr>
      </w:pPr>
    </w:p>
    <w:p w14:paraId="7E6832BB" w14:textId="77777777" w:rsidR="00D229D8" w:rsidRPr="00D229D8" w:rsidRDefault="00D229D8" w:rsidP="00D229D8">
      <w:pPr>
        <w:spacing w:after="0" w:line="240" w:lineRule="auto"/>
        <w:jc w:val="both"/>
        <w:rPr>
          <w:rFonts w:ascii="Times New Roman" w:hAnsi="Times New Roman" w:cs="Times New Roman"/>
          <w:sz w:val="24"/>
          <w:szCs w:val="24"/>
          <w:lang w:val="es-ES_tradnl" w:eastAsia="es-ES_tradnl"/>
        </w:rPr>
      </w:pPr>
      <w:r w:rsidRPr="00D229D8">
        <w:rPr>
          <w:rFonts w:ascii="Tahoma" w:hAnsi="Tahoma" w:cs="Tahoma"/>
          <w:color w:val="000000"/>
          <w:lang w:val="es-ES_tradnl" w:eastAsia="es-ES_tradnl"/>
        </w:rPr>
        <w:t>Se ha seguido una metodología adecuada apoyada en herramientas de trabajo colaborativo que han permitido el desarrollo de la actividad en paralelo.</w:t>
      </w:r>
    </w:p>
    <w:p w14:paraId="1CFFE80F" w14:textId="77777777" w:rsidR="00D86C68" w:rsidRDefault="00D86C68">
      <w:bookmarkStart w:id="0" w:name="_GoBack"/>
      <w:bookmarkEnd w:id="0"/>
    </w:p>
    <w:sectPr w:rsidR="00D86C68" w:rsidSect="00AD4B59">
      <w:headerReference w:type="even" r:id="rId8"/>
      <w:headerReference w:type="default" r:id="rId9"/>
      <w:footerReference w:type="default" r:id="rId10"/>
      <w:headerReference w:type="first" r:id="rId11"/>
      <w:footerReference w:type="first" r:id="rId12"/>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A83DD" w14:textId="77777777" w:rsidR="00081B2B" w:rsidRDefault="00081B2B" w:rsidP="00137F1A">
      <w:pPr>
        <w:spacing w:after="0" w:line="240" w:lineRule="auto"/>
      </w:pPr>
      <w:r>
        <w:separator/>
      </w:r>
    </w:p>
  </w:endnote>
  <w:endnote w:type="continuationSeparator" w:id="0">
    <w:p w14:paraId="139C0544" w14:textId="77777777" w:rsidR="00081B2B" w:rsidRDefault="00081B2B" w:rsidP="0013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9315506"/>
      <w:docPartObj>
        <w:docPartGallery w:val="Page Numbers (Bottom of Page)"/>
        <w:docPartUnique/>
      </w:docPartObj>
    </w:sdtPr>
    <w:sdtEndPr/>
    <w:sdtContent>
      <w:p w14:paraId="37028740" w14:textId="77777777" w:rsidR="00C14EC2" w:rsidRDefault="00C14EC2" w:rsidP="00C14EC2">
        <w:pPr>
          <w:pStyle w:val="Piedepgina"/>
          <w:jc w:val="center"/>
        </w:pPr>
        <w:r>
          <w:fldChar w:fldCharType="begin"/>
        </w:r>
        <w:r>
          <w:instrText>PAGE   \* MERGEFORMAT</w:instrText>
        </w:r>
        <w:r>
          <w:fldChar w:fldCharType="separate"/>
        </w:r>
        <w:r w:rsidR="00D86C68">
          <w:rPr>
            <w:noProof/>
          </w:rPr>
          <w:t>2</w:t>
        </w:r>
        <w:r>
          <w:fldChar w:fldCharType="end"/>
        </w:r>
      </w:p>
    </w:sdtContent>
  </w:sdt>
  <w:p w14:paraId="770B6E86" w14:textId="77777777" w:rsidR="00C14EC2" w:rsidRDefault="00C14EC2">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HAnsi" w:hAnsiTheme="minorHAnsi" w:cstheme="minorBidi"/>
        <w:sz w:val="22"/>
        <w:szCs w:val="22"/>
        <w:lang w:eastAsia="en-US"/>
      </w:rPr>
      <w:id w:val="-1824958955"/>
      <w:docPartObj>
        <w:docPartGallery w:val="Page Numbers (Bottom of Page)"/>
        <w:docPartUnique/>
      </w:docPartObj>
    </w:sdtPr>
    <w:sdtEndPr/>
    <w:sdtContent>
      <w:p w14:paraId="6DACD1E7" w14:textId="77777777" w:rsidR="00DA43AC" w:rsidRDefault="00DA43AC" w:rsidP="00DA43AC">
        <w:pPr>
          <w:pStyle w:val="NormalWeb"/>
          <w:spacing w:before="0" w:beforeAutospacing="0" w:after="0" w:afterAutospacing="0"/>
          <w:jc w:val="right"/>
        </w:pPr>
      </w:p>
      <w:p w14:paraId="19FD741F" w14:textId="77777777" w:rsidR="00DA43AC" w:rsidRDefault="00DA43AC" w:rsidP="00DA43AC">
        <w:pPr>
          <w:pStyle w:val="NormalWeb"/>
          <w:spacing w:before="0" w:beforeAutospacing="0" w:after="0" w:afterAutospacing="0"/>
          <w:jc w:val="center"/>
        </w:pPr>
        <w:r w:rsidRPr="00DA43AC">
          <w:rPr>
            <w:rFonts w:ascii="Tahoma" w:hAnsi="Tahoma" w:cs="Tahoma"/>
            <w:sz w:val="20"/>
            <w:szCs w:val="20"/>
          </w:rPr>
          <w:fldChar w:fldCharType="begin"/>
        </w:r>
        <w:r w:rsidRPr="00DA43AC">
          <w:rPr>
            <w:rFonts w:ascii="Tahoma" w:hAnsi="Tahoma" w:cs="Tahoma"/>
            <w:sz w:val="20"/>
            <w:szCs w:val="20"/>
          </w:rPr>
          <w:instrText>PAGE   \* MERGEFORMAT</w:instrText>
        </w:r>
        <w:r w:rsidRPr="00DA43AC">
          <w:rPr>
            <w:rFonts w:ascii="Tahoma" w:hAnsi="Tahoma" w:cs="Tahoma"/>
            <w:sz w:val="20"/>
            <w:szCs w:val="20"/>
          </w:rPr>
          <w:fldChar w:fldCharType="separate"/>
        </w:r>
        <w:r w:rsidR="00D86C68">
          <w:rPr>
            <w:rFonts w:ascii="Tahoma" w:hAnsi="Tahoma" w:cs="Tahoma"/>
            <w:noProof/>
            <w:sz w:val="20"/>
            <w:szCs w:val="20"/>
          </w:rPr>
          <w:t>1</w:t>
        </w:r>
        <w:r w:rsidRPr="00DA43AC">
          <w:rPr>
            <w:rFonts w:ascii="Tahoma" w:hAnsi="Tahoma" w:cs="Tahoma"/>
            <w:sz w:val="20"/>
            <w:szCs w:val="20"/>
          </w:rPr>
          <w:fldChar w:fldCharType="end"/>
        </w:r>
      </w:p>
      <w:p w14:paraId="2B5C7DA3" w14:textId="77777777" w:rsidR="00DA43AC" w:rsidRDefault="00081B2B">
        <w:pPr>
          <w:pStyle w:val="Piedepgina"/>
          <w:jc w:val="center"/>
        </w:pPr>
      </w:p>
    </w:sdtContent>
  </w:sdt>
  <w:p w14:paraId="164CAEC8" w14:textId="77777777" w:rsidR="00C14EC2" w:rsidRDefault="00C14EC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77741" w14:textId="77777777" w:rsidR="00081B2B" w:rsidRDefault="00081B2B" w:rsidP="00137F1A">
      <w:pPr>
        <w:spacing w:after="0" w:line="240" w:lineRule="auto"/>
      </w:pPr>
      <w:r>
        <w:separator/>
      </w:r>
    </w:p>
  </w:footnote>
  <w:footnote w:type="continuationSeparator" w:id="0">
    <w:p w14:paraId="5B1D93BA" w14:textId="77777777" w:rsidR="00081B2B" w:rsidRDefault="00081B2B" w:rsidP="00137F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02A60" w14:textId="77777777" w:rsidR="00DA43AC" w:rsidRDefault="00DA43AC">
    <w:pPr>
      <w:pStyle w:val="Encabezado"/>
    </w:pPr>
    <w:r w:rsidRPr="00137F1A">
      <w:rPr>
        <w:noProof/>
        <w:lang w:val="es-ES_tradnl" w:eastAsia="es-ES_tradnl"/>
      </w:rPr>
      <w:drawing>
        <wp:anchor distT="0" distB="0" distL="114300" distR="114300" simplePos="0" relativeHeight="251669504" behindDoc="0" locked="0" layoutInCell="1" allowOverlap="1" wp14:anchorId="3AB0486D" wp14:editId="17D75EDB">
          <wp:simplePos x="0" y="0"/>
          <wp:positionH relativeFrom="margin">
            <wp:posOffset>-818769</wp:posOffset>
          </wp:positionH>
          <wp:positionV relativeFrom="paragraph">
            <wp:posOffset>-237769</wp:posOffset>
          </wp:positionV>
          <wp:extent cx="2735580" cy="554355"/>
          <wp:effectExtent l="0" t="0" r="7620" b="0"/>
          <wp:wrapNone/>
          <wp:docPr id="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5580" cy="5543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1921F" w14:textId="77777777" w:rsidR="00C14EC2" w:rsidRDefault="00DA43AC" w:rsidP="00C14EC2">
    <w:pPr>
      <w:pStyle w:val="Encabezado"/>
    </w:pPr>
    <w:r w:rsidRPr="00137F1A">
      <w:rPr>
        <w:noProof/>
        <w:lang w:val="es-ES_tradnl" w:eastAsia="es-ES_tradnl"/>
      </w:rPr>
      <w:drawing>
        <wp:anchor distT="0" distB="0" distL="114300" distR="114300" simplePos="0" relativeHeight="251667456" behindDoc="0" locked="0" layoutInCell="1" allowOverlap="1" wp14:anchorId="3C5EC88E" wp14:editId="1B40D6FD">
          <wp:simplePos x="0" y="0"/>
          <wp:positionH relativeFrom="margin">
            <wp:posOffset>-459105</wp:posOffset>
          </wp:positionH>
          <wp:positionV relativeFrom="paragraph">
            <wp:posOffset>-46355</wp:posOffset>
          </wp:positionV>
          <wp:extent cx="2735580" cy="554355"/>
          <wp:effectExtent l="0" t="0" r="7620" b="0"/>
          <wp:wrapNone/>
          <wp:docPr id="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5580" cy="5543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652F795D" w14:textId="77777777" w:rsidR="00C14EC2" w:rsidRDefault="00C14EC2">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617CC" w14:textId="77777777" w:rsidR="00C14EC2" w:rsidRDefault="00B379EC" w:rsidP="00C14EC2">
    <w:pPr>
      <w:pStyle w:val="Encabezado"/>
    </w:pPr>
    <w:r w:rsidRPr="00137F1A">
      <w:rPr>
        <w:noProof/>
        <w:lang w:val="es-ES_tradnl" w:eastAsia="es-ES_tradnl"/>
      </w:rPr>
      <mc:AlternateContent>
        <mc:Choice Requires="wps">
          <w:drawing>
            <wp:anchor distT="0" distB="0" distL="114300" distR="114300" simplePos="0" relativeHeight="251665408" behindDoc="0" locked="0" layoutInCell="1" allowOverlap="1" wp14:anchorId="218474DD" wp14:editId="71840AAA">
              <wp:simplePos x="0" y="0"/>
              <wp:positionH relativeFrom="page">
                <wp:posOffset>4996283</wp:posOffset>
              </wp:positionH>
              <wp:positionV relativeFrom="paragraph">
                <wp:posOffset>-200863</wp:posOffset>
              </wp:positionV>
              <wp:extent cx="2530830" cy="824345"/>
              <wp:effectExtent l="0" t="0" r="0" b="0"/>
              <wp:wrapNone/>
              <wp:docPr id="4" name="Rectángulo 4"/>
              <wp:cNvGraphicFramePr/>
              <a:graphic xmlns:a="http://schemas.openxmlformats.org/drawingml/2006/main">
                <a:graphicData uri="http://schemas.microsoft.com/office/word/2010/wordprocessingShape">
                  <wps:wsp>
                    <wps:cNvSpPr/>
                    <wps:spPr>
                      <a:xfrm>
                        <a:off x="0" y="0"/>
                        <a:ext cx="2530830" cy="824345"/>
                      </a:xfrm>
                      <a:prstGeom prst="rect">
                        <a:avLst/>
                      </a:prstGeom>
                    </wps:spPr>
                    <wps:txbx>
                      <w:txbxContent>
                        <w:p w14:paraId="43915386" w14:textId="77777777" w:rsidR="00C14EC2" w:rsidRPr="00DA43AC" w:rsidRDefault="00C14EC2" w:rsidP="00DA43AC">
                          <w:pPr>
                            <w:pStyle w:val="NormalWeb"/>
                            <w:spacing w:before="0" w:beforeAutospacing="0" w:after="0" w:afterAutospacing="0"/>
                            <w:rPr>
                              <w:rFonts w:ascii="Tahoma" w:hAnsi="Tahoma" w:cs="Tahoma"/>
                              <w:b/>
                              <w:bCs/>
                              <w:color w:val="000000" w:themeColor="text1"/>
                              <w:kern w:val="24"/>
                              <w:sz w:val="20"/>
                              <w:szCs w:val="20"/>
                            </w:rPr>
                          </w:pPr>
                          <w:r w:rsidRPr="00DA43AC">
                            <w:rPr>
                              <w:rFonts w:ascii="Tahoma" w:hAnsi="Tahoma" w:cs="Tahoma"/>
                              <w:b/>
                              <w:bCs/>
                              <w:color w:val="000000" w:themeColor="text1"/>
                              <w:kern w:val="24"/>
                              <w:sz w:val="20"/>
                              <w:szCs w:val="20"/>
                            </w:rPr>
                            <w:t xml:space="preserve">Máster Universitario </w:t>
                          </w:r>
                        </w:p>
                        <w:p w14:paraId="393E0B08" w14:textId="77777777" w:rsidR="00C14EC2" w:rsidRPr="00DA43AC" w:rsidRDefault="00C14EC2" w:rsidP="00DA43AC">
                          <w:pPr>
                            <w:pStyle w:val="NormalWeb"/>
                            <w:spacing w:before="0" w:beforeAutospacing="0" w:after="0" w:afterAutospacing="0"/>
                            <w:rPr>
                              <w:rFonts w:ascii="Tahoma" w:hAnsi="Tahoma" w:cs="Tahoma"/>
                              <w:b/>
                              <w:bCs/>
                              <w:color w:val="000000" w:themeColor="text1"/>
                              <w:kern w:val="24"/>
                              <w:sz w:val="20"/>
                              <w:szCs w:val="20"/>
                            </w:rPr>
                          </w:pPr>
                          <w:r w:rsidRPr="00DA43AC">
                            <w:rPr>
                              <w:rFonts w:ascii="Tahoma" w:hAnsi="Tahoma" w:cs="Tahoma"/>
                              <w:b/>
                              <w:bCs/>
                              <w:color w:val="000000" w:themeColor="text1"/>
                              <w:kern w:val="24"/>
                              <w:sz w:val="20"/>
                              <w:szCs w:val="20"/>
                            </w:rPr>
                            <w:t>en Tecnologías Software Avanzadas</w:t>
                          </w:r>
                        </w:p>
                        <w:p w14:paraId="1C39F319" w14:textId="77777777" w:rsidR="00C14EC2" w:rsidRPr="00DA43AC" w:rsidRDefault="00C14EC2" w:rsidP="00DA43AC">
                          <w:pPr>
                            <w:pStyle w:val="NormalWeb"/>
                            <w:spacing w:before="0" w:beforeAutospacing="0" w:after="0" w:afterAutospacing="0"/>
                            <w:rPr>
                              <w:rFonts w:ascii="Tahoma" w:hAnsi="Tahoma" w:cs="Tahoma"/>
                              <w:b/>
                              <w:sz w:val="20"/>
                              <w:szCs w:val="20"/>
                            </w:rPr>
                          </w:pPr>
                          <w:r w:rsidRPr="00DA43AC">
                            <w:rPr>
                              <w:rFonts w:ascii="Tahoma" w:hAnsi="Tahoma" w:cs="Tahoma"/>
                              <w:b/>
                              <w:bCs/>
                              <w:color w:val="000000" w:themeColor="text1"/>
                              <w:kern w:val="24"/>
                              <w:sz w:val="20"/>
                              <w:szCs w:val="20"/>
                            </w:rPr>
                            <w:t>para Dispositivos Móviles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18474DD" id="Rectángulo 4" o:spid="_x0000_s1026" style="position:absolute;margin-left:393.4pt;margin-top:-15.75pt;width:199.3pt;height:64.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" filled="f" stroked="f">
              <v:textbox>
                <w:txbxContent>
                  <w:p w14:paraId="43915386" w14:textId="77777777" w:rsidR="00C14EC2" w:rsidRPr="00DA43AC" w:rsidRDefault="00C14EC2" w:rsidP="00DA43AC">
                    <w:pPr>
                      <w:pStyle w:val="NormalWeb"/>
                      <w:spacing w:before="0" w:beforeAutospacing="0" w:after="0" w:afterAutospacing="0"/>
                      <w:rPr>
                        <w:rFonts w:ascii="Tahoma" w:hAnsi="Tahoma" w:cs="Tahoma"/>
                        <w:b/>
                        <w:bCs/>
                        <w:color w:val="000000" w:themeColor="text1"/>
                        <w:kern w:val="24"/>
                        <w:sz w:val="20"/>
                        <w:szCs w:val="20"/>
                      </w:rPr>
                    </w:pPr>
                    <w:r w:rsidRPr="00DA43AC">
                      <w:rPr>
                        <w:rFonts w:ascii="Tahoma" w:hAnsi="Tahoma" w:cs="Tahoma"/>
                        <w:b/>
                        <w:bCs/>
                        <w:color w:val="000000" w:themeColor="text1"/>
                        <w:kern w:val="24"/>
                        <w:sz w:val="20"/>
                        <w:szCs w:val="20"/>
                      </w:rPr>
                      <w:t xml:space="preserve">Máster Universitario </w:t>
                    </w:r>
                  </w:p>
                  <w:p w14:paraId="393E0B08" w14:textId="77777777" w:rsidR="00C14EC2" w:rsidRPr="00DA43AC" w:rsidRDefault="00C14EC2" w:rsidP="00DA43AC">
                    <w:pPr>
                      <w:pStyle w:val="NormalWeb"/>
                      <w:spacing w:before="0" w:beforeAutospacing="0" w:after="0" w:afterAutospacing="0"/>
                      <w:rPr>
                        <w:rFonts w:ascii="Tahoma" w:hAnsi="Tahoma" w:cs="Tahoma"/>
                        <w:b/>
                        <w:bCs/>
                        <w:color w:val="000000" w:themeColor="text1"/>
                        <w:kern w:val="24"/>
                        <w:sz w:val="20"/>
                        <w:szCs w:val="20"/>
                      </w:rPr>
                    </w:pPr>
                    <w:r w:rsidRPr="00DA43AC">
                      <w:rPr>
                        <w:rFonts w:ascii="Tahoma" w:hAnsi="Tahoma" w:cs="Tahoma"/>
                        <w:b/>
                        <w:bCs/>
                        <w:color w:val="000000" w:themeColor="text1"/>
                        <w:kern w:val="24"/>
                        <w:sz w:val="20"/>
                        <w:szCs w:val="20"/>
                      </w:rPr>
                      <w:t>en Tecnologías Software Avanzadas</w:t>
                    </w:r>
                  </w:p>
                  <w:p w14:paraId="1C39F319" w14:textId="77777777" w:rsidR="00C14EC2" w:rsidRPr="00DA43AC" w:rsidRDefault="00C14EC2" w:rsidP="00DA43AC">
                    <w:pPr>
                      <w:pStyle w:val="NormalWeb"/>
                      <w:spacing w:before="0" w:beforeAutospacing="0" w:after="0" w:afterAutospacing="0"/>
                      <w:rPr>
                        <w:rFonts w:ascii="Tahoma" w:hAnsi="Tahoma" w:cs="Tahoma"/>
                        <w:b/>
                        <w:sz w:val="20"/>
                        <w:szCs w:val="20"/>
                      </w:rPr>
                    </w:pPr>
                    <w:r w:rsidRPr="00DA43AC">
                      <w:rPr>
                        <w:rFonts w:ascii="Tahoma" w:hAnsi="Tahoma" w:cs="Tahoma"/>
                        <w:b/>
                        <w:bCs/>
                        <w:color w:val="000000" w:themeColor="text1"/>
                        <w:kern w:val="24"/>
                        <w:sz w:val="20"/>
                        <w:szCs w:val="20"/>
                      </w:rPr>
                      <w:t>para Dispositivos Móviles</w:t>
                    </w:r>
                  </w:p>
                </w:txbxContent>
              </v:textbox>
              <w10:wrap anchorx="page"/>
            </v:rect>
          </w:pict>
        </mc:Fallback>
      </mc:AlternateContent>
    </w:r>
    <w:r w:rsidR="00C14EC2" w:rsidRPr="00137F1A">
      <w:rPr>
        <w:noProof/>
        <w:lang w:val="es-ES_tradnl" w:eastAsia="es-ES_tradnl"/>
      </w:rPr>
      <w:drawing>
        <wp:anchor distT="0" distB="0" distL="114300" distR="114300" simplePos="0" relativeHeight="251664384" behindDoc="0" locked="0" layoutInCell="1" allowOverlap="1" wp14:anchorId="719A076D" wp14:editId="3D1BE18D">
          <wp:simplePos x="0" y="0"/>
          <wp:positionH relativeFrom="margin">
            <wp:posOffset>-611562</wp:posOffset>
          </wp:positionH>
          <wp:positionV relativeFrom="paragraph">
            <wp:posOffset>-199332</wp:posOffset>
          </wp:positionV>
          <wp:extent cx="2735580" cy="554355"/>
          <wp:effectExtent l="0" t="0" r="7620" b="0"/>
          <wp:wrapNone/>
          <wp:docPr id="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5580" cy="5543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85BCB39" w14:textId="77777777" w:rsidR="00C14EC2" w:rsidRDefault="00C14EC2" w:rsidP="00C14EC2">
    <w:pPr>
      <w:pStyle w:val="Piedepgina"/>
    </w:pPr>
  </w:p>
  <w:p w14:paraId="64900293" w14:textId="77777777" w:rsidR="00C14EC2" w:rsidRDefault="00DA43AC">
    <w:pPr>
      <w:pStyle w:val="Encabezado"/>
    </w:pPr>
    <w:r w:rsidRPr="00137F1A">
      <w:rPr>
        <w:noProof/>
        <w:lang w:val="es-ES_tradnl" w:eastAsia="es-ES_tradnl"/>
      </w:rPr>
      <w:drawing>
        <wp:anchor distT="0" distB="0" distL="114300" distR="114300" simplePos="0" relativeHeight="251663360" behindDoc="0" locked="0" layoutInCell="1" allowOverlap="1" wp14:anchorId="71A8A8EC" wp14:editId="6E65699B">
          <wp:simplePos x="0" y="0"/>
          <wp:positionH relativeFrom="margin">
            <wp:posOffset>-816610</wp:posOffset>
          </wp:positionH>
          <wp:positionV relativeFrom="paragraph">
            <wp:posOffset>87071</wp:posOffset>
          </wp:positionV>
          <wp:extent cx="7512711" cy="45719"/>
          <wp:effectExtent l="0" t="0" r="0" b="0"/>
          <wp:wrapNone/>
          <wp:docPr id="13"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9" name="Picture 12"/>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12711" cy="45719"/>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875FA"/>
    <w:multiLevelType w:val="multilevel"/>
    <w:tmpl w:val="83305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F77FDF"/>
    <w:multiLevelType w:val="hybridMultilevel"/>
    <w:tmpl w:val="D3D42B9C"/>
    <w:lvl w:ilvl="0" w:tplc="C31EF9EE">
      <w:numFmt w:val="bullet"/>
      <w:lvlText w:val="-"/>
      <w:lvlJc w:val="left"/>
      <w:pPr>
        <w:ind w:left="720" w:hanging="360"/>
      </w:pPr>
      <w:rPr>
        <w:rFonts w:ascii="Tahoma" w:eastAsiaTheme="minorHAnsi" w:hAnsi="Tahoma" w:cs="Tahom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A691174"/>
    <w:multiLevelType w:val="multilevel"/>
    <w:tmpl w:val="7D02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E925BF"/>
    <w:multiLevelType w:val="multilevel"/>
    <w:tmpl w:val="A4FC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F1A"/>
    <w:rsid w:val="00081B2B"/>
    <w:rsid w:val="00137F1A"/>
    <w:rsid w:val="0029538F"/>
    <w:rsid w:val="003C34B6"/>
    <w:rsid w:val="003C3EC9"/>
    <w:rsid w:val="003D382E"/>
    <w:rsid w:val="003E025E"/>
    <w:rsid w:val="00455F20"/>
    <w:rsid w:val="00593856"/>
    <w:rsid w:val="005B2204"/>
    <w:rsid w:val="005D25C3"/>
    <w:rsid w:val="00603E59"/>
    <w:rsid w:val="006A2B02"/>
    <w:rsid w:val="006C1E18"/>
    <w:rsid w:val="00701813"/>
    <w:rsid w:val="0091636B"/>
    <w:rsid w:val="00917426"/>
    <w:rsid w:val="00951C4A"/>
    <w:rsid w:val="009876C2"/>
    <w:rsid w:val="009C426C"/>
    <w:rsid w:val="00A64CAD"/>
    <w:rsid w:val="00AD4B59"/>
    <w:rsid w:val="00AE2597"/>
    <w:rsid w:val="00B21278"/>
    <w:rsid w:val="00B379EC"/>
    <w:rsid w:val="00B916FE"/>
    <w:rsid w:val="00C14EC2"/>
    <w:rsid w:val="00C5518C"/>
    <w:rsid w:val="00D126A7"/>
    <w:rsid w:val="00D229D8"/>
    <w:rsid w:val="00D75C03"/>
    <w:rsid w:val="00D86B94"/>
    <w:rsid w:val="00D86C68"/>
    <w:rsid w:val="00DA43AC"/>
    <w:rsid w:val="00E30B99"/>
    <w:rsid w:val="00E41D9A"/>
    <w:rsid w:val="00E732D7"/>
    <w:rsid w:val="00F20AB8"/>
    <w:rsid w:val="00FA6B39"/>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CF6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34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7F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7F1A"/>
  </w:style>
  <w:style w:type="paragraph" w:styleId="Piedepgina">
    <w:name w:val="footer"/>
    <w:basedOn w:val="Normal"/>
    <w:link w:val="PiedepginaCar"/>
    <w:uiPriority w:val="99"/>
    <w:unhideWhenUsed/>
    <w:rsid w:val="00137F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7F1A"/>
  </w:style>
  <w:style w:type="paragraph" w:styleId="NormalWeb">
    <w:name w:val="Normal (Web)"/>
    <w:basedOn w:val="Normal"/>
    <w:uiPriority w:val="99"/>
    <w:unhideWhenUsed/>
    <w:rsid w:val="00137F1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Ttulo1Car">
    <w:name w:val="Título 1 Car"/>
    <w:basedOn w:val="Fuentedeprrafopredeter"/>
    <w:link w:val="Ttulo1"/>
    <w:uiPriority w:val="9"/>
    <w:rsid w:val="003C34B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91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88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D289B-8A9F-B747-8777-7E38572C9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1678</Characters>
  <Application>Microsoft Macintosh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Usuario de Microsoft Office</cp:lastModifiedBy>
  <cp:revision>2</cp:revision>
  <dcterms:created xsi:type="dcterms:W3CDTF">2017-11-02T19:16:00Z</dcterms:created>
  <dcterms:modified xsi:type="dcterms:W3CDTF">2017-11-02T19:16:00Z</dcterms:modified>
</cp:coreProperties>
</file>