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 xml:space="preserve">Anselmo A. </w:t>
      </w:r>
      <w:proofErr w:type="spellStart"/>
      <w:r w:rsidRPr="004A349F">
        <w:rPr>
          <w:rFonts w:asciiTheme="majorHAnsi" w:hAnsiTheme="majorHAnsi" w:cs="DroidSerif"/>
          <w:sz w:val="28"/>
          <w:szCs w:val="28"/>
        </w:rPr>
        <w:t>Blumer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 xml:space="preserve"> Segundo RA </w:t>
      </w:r>
      <w:proofErr w:type="gramStart"/>
      <w:r w:rsidRPr="004A349F">
        <w:rPr>
          <w:rFonts w:asciiTheme="majorHAnsi" w:hAnsiTheme="majorHAnsi" w:cs="DroidSerif"/>
          <w:sz w:val="28"/>
          <w:szCs w:val="28"/>
        </w:rPr>
        <w:t>1410861</w:t>
      </w:r>
      <w:proofErr w:type="gramEnd"/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4A349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Theme="majorHAnsi" w:hAnsiTheme="majorHAnsi" w:cs="DroidSerif"/>
          <w:sz w:val="28"/>
          <w:szCs w:val="28"/>
        </w:rPr>
      </w:pPr>
      <w:bookmarkStart w:id="0" w:name="_GoBack"/>
      <w:bookmarkEnd w:id="0"/>
      <w:r w:rsidRPr="004A349F">
        <w:rPr>
          <w:rFonts w:asciiTheme="majorHAnsi" w:hAnsiTheme="majorHAnsi" w:cs="DroidSerif"/>
          <w:sz w:val="28"/>
          <w:szCs w:val="28"/>
        </w:rPr>
        <w:t xml:space="preserve">O que é </w:t>
      </w:r>
      <w:r w:rsidRPr="004A349F">
        <w:rPr>
          <w:rFonts w:asciiTheme="majorHAnsi" w:hAnsiTheme="majorHAnsi" w:cs="DroidSerif-Bold"/>
          <w:b/>
          <w:bCs/>
          <w:sz w:val="28"/>
          <w:szCs w:val="28"/>
        </w:rPr>
        <w:t>definir a arquitetura de um sistema</w:t>
      </w:r>
      <w:r w:rsidRPr="004A349F">
        <w:rPr>
          <w:rFonts w:asciiTheme="majorHAnsi" w:hAnsiTheme="majorHAnsi" w:cs="DroidSerif"/>
          <w:sz w:val="28"/>
          <w:szCs w:val="28"/>
        </w:rPr>
        <w:t>?</w:t>
      </w:r>
    </w:p>
    <w:p w:rsidR="008A2116" w:rsidRPr="004A349F" w:rsidRDefault="008A2116" w:rsidP="008A2116">
      <w:pPr>
        <w:pStyle w:val="PargrafodaLista"/>
        <w:autoSpaceDE w:val="0"/>
        <w:autoSpaceDN w:val="0"/>
        <w:adjustRightInd w:val="0"/>
        <w:spacing w:after="0" w:line="240" w:lineRule="auto"/>
        <w:ind w:left="142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A211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ajorHAnsi" w:hAnsiTheme="majorHAnsi" w:cs="DroidSerif-Bold"/>
          <w:bCs/>
          <w:sz w:val="28"/>
          <w:szCs w:val="28"/>
        </w:rPr>
      </w:pPr>
      <w:r w:rsidRPr="004A349F">
        <w:rPr>
          <w:rFonts w:asciiTheme="majorHAnsi" w:hAnsiTheme="majorHAnsi" w:cs="DroidSerif-Bold"/>
          <w:bCs/>
          <w:sz w:val="28"/>
          <w:szCs w:val="28"/>
        </w:rPr>
        <w:t>Arquitetura do sistema</w:t>
      </w:r>
      <w:r w:rsidRPr="004A349F">
        <w:rPr>
          <w:rFonts w:asciiTheme="majorHAnsi" w:hAnsiTheme="majorHAnsi" w:cs="DroidSerif"/>
          <w:sz w:val="28"/>
          <w:szCs w:val="28"/>
        </w:rPr>
        <w:t xml:space="preserve">: é um modelo conceitual que define a </w:t>
      </w:r>
      <w:r w:rsidRPr="004A349F">
        <w:rPr>
          <w:rFonts w:asciiTheme="majorHAnsi" w:hAnsiTheme="majorHAnsi" w:cs="DroidSerif-Bold"/>
          <w:bCs/>
          <w:sz w:val="28"/>
          <w:szCs w:val="28"/>
        </w:rPr>
        <w:t>estrutura</w:t>
      </w:r>
      <w:r w:rsidR="004A660D" w:rsidRPr="004A349F">
        <w:rPr>
          <w:rFonts w:asciiTheme="majorHAnsi" w:hAnsiTheme="majorHAnsi" w:cs="DroidSerif-Bold"/>
          <w:bCs/>
          <w:sz w:val="28"/>
          <w:szCs w:val="28"/>
        </w:rPr>
        <w:t xml:space="preserve"> </w:t>
      </w:r>
      <w:r w:rsidRPr="004A349F">
        <w:rPr>
          <w:rFonts w:asciiTheme="majorHAnsi" w:hAnsiTheme="majorHAnsi" w:cs="DroidSerif"/>
          <w:sz w:val="28"/>
          <w:szCs w:val="28"/>
        </w:rPr>
        <w:t xml:space="preserve">e o </w:t>
      </w:r>
      <w:r w:rsidRPr="004A349F">
        <w:rPr>
          <w:rFonts w:asciiTheme="majorHAnsi" w:hAnsiTheme="majorHAnsi" w:cs="DroidSerif-Bold"/>
          <w:bCs/>
          <w:sz w:val="28"/>
          <w:szCs w:val="28"/>
        </w:rPr>
        <w:t xml:space="preserve">comportamento </w:t>
      </w:r>
      <w:r w:rsidRPr="004A349F">
        <w:rPr>
          <w:rFonts w:asciiTheme="majorHAnsi" w:hAnsiTheme="majorHAnsi" w:cs="DroidSerif"/>
          <w:sz w:val="28"/>
          <w:szCs w:val="28"/>
        </w:rPr>
        <w:t>do sistema, mostrando como os seus componentes</w:t>
      </w:r>
      <w:r w:rsidR="004A660D" w:rsidRPr="004A349F">
        <w:rPr>
          <w:rFonts w:asciiTheme="majorHAnsi" w:hAnsiTheme="majorHAnsi" w:cs="DroidSerif-Bold"/>
          <w:bCs/>
          <w:sz w:val="28"/>
          <w:szCs w:val="28"/>
        </w:rPr>
        <w:t xml:space="preserve"> </w:t>
      </w:r>
      <w:r w:rsidRPr="004A349F">
        <w:rPr>
          <w:rFonts w:asciiTheme="majorHAnsi" w:hAnsiTheme="majorHAnsi" w:cs="DroidSerif"/>
          <w:sz w:val="28"/>
          <w:szCs w:val="28"/>
        </w:rPr>
        <w:t>trabalham juntos.</w:t>
      </w:r>
    </w:p>
    <w:p w:rsidR="008D7ED1" w:rsidRPr="004A349F" w:rsidRDefault="008D7ED1" w:rsidP="008A211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2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 xml:space="preserve">) Cite as 4 </w:t>
      </w:r>
      <w:r w:rsidRPr="004A349F">
        <w:rPr>
          <w:rFonts w:asciiTheme="majorHAnsi" w:hAnsiTheme="majorHAnsi" w:cs="DroidSerif-Bold"/>
          <w:b/>
          <w:bCs/>
          <w:sz w:val="28"/>
          <w:szCs w:val="28"/>
        </w:rPr>
        <w:t>categorias de estilos de arquitetura</w:t>
      </w:r>
      <w:r w:rsidRPr="004A349F">
        <w:rPr>
          <w:rFonts w:asciiTheme="majorHAnsi" w:hAnsiTheme="majorHAnsi" w:cs="DroidSerif"/>
          <w:sz w:val="28"/>
          <w:szCs w:val="28"/>
        </w:rPr>
        <w:t>. Para cada categoria,</w:t>
      </w:r>
      <w:r w:rsidR="004A660D" w:rsidRPr="004A349F">
        <w:rPr>
          <w:rFonts w:asciiTheme="majorHAnsi" w:hAnsiTheme="majorHAnsi" w:cs="DroidSerif"/>
          <w:sz w:val="28"/>
          <w:szCs w:val="28"/>
        </w:rPr>
        <w:t xml:space="preserve"> </w:t>
      </w:r>
      <w:r w:rsidRPr="004A349F">
        <w:rPr>
          <w:rFonts w:asciiTheme="majorHAnsi" w:hAnsiTheme="majorHAnsi" w:cs="DroidSerif"/>
          <w:sz w:val="28"/>
          <w:szCs w:val="28"/>
        </w:rPr>
        <w:t xml:space="preserve">mencione um </w:t>
      </w:r>
      <w:r w:rsidRPr="004A349F">
        <w:rPr>
          <w:rFonts w:asciiTheme="majorHAnsi" w:hAnsiTheme="majorHAnsi" w:cs="DroidSerif-Bold"/>
          <w:b/>
          <w:bCs/>
          <w:sz w:val="28"/>
          <w:szCs w:val="28"/>
        </w:rPr>
        <w:t xml:space="preserve">estilo de arquitetura </w:t>
      </w:r>
      <w:r w:rsidRPr="004A349F">
        <w:rPr>
          <w:rFonts w:asciiTheme="majorHAnsi" w:hAnsiTheme="majorHAnsi" w:cs="DroidSerif"/>
          <w:sz w:val="28"/>
          <w:szCs w:val="28"/>
        </w:rPr>
        <w:t>que se encaixa nesta categoria.</w:t>
      </w:r>
    </w:p>
    <w:p w:rsidR="008A2116" w:rsidRPr="004A349F" w:rsidRDefault="008A211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-Comunicação – Service-</w:t>
      </w:r>
      <w:proofErr w:type="spellStart"/>
      <w:r w:rsidRPr="004A349F">
        <w:rPr>
          <w:rFonts w:asciiTheme="majorHAnsi" w:hAnsiTheme="majorHAnsi" w:cs="DroidSerif"/>
          <w:sz w:val="28"/>
          <w:szCs w:val="28"/>
        </w:rPr>
        <w:t>oriented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 xml:space="preserve"> </w:t>
      </w:r>
      <w:proofErr w:type="spellStart"/>
      <w:proofErr w:type="gramStart"/>
      <w:r w:rsidRPr="004A349F">
        <w:rPr>
          <w:rFonts w:asciiTheme="majorHAnsi" w:hAnsiTheme="majorHAnsi" w:cs="DroidSerif"/>
          <w:sz w:val="28"/>
          <w:szCs w:val="28"/>
        </w:rPr>
        <w:t>architecture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(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>SOA).</w:t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 xml:space="preserve">-Implantação – </w:t>
      </w:r>
      <w:proofErr w:type="spellStart"/>
      <w:r w:rsidRPr="004A349F">
        <w:rPr>
          <w:rFonts w:asciiTheme="majorHAnsi" w:hAnsiTheme="majorHAnsi" w:cs="DroidSerif"/>
          <w:sz w:val="28"/>
          <w:szCs w:val="28"/>
        </w:rPr>
        <w:t>Client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-server.</w:t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 xml:space="preserve">-Domínio – Domain </w:t>
      </w:r>
      <w:proofErr w:type="spellStart"/>
      <w:r w:rsidRPr="004A349F">
        <w:rPr>
          <w:rFonts w:asciiTheme="majorHAnsi" w:hAnsiTheme="majorHAnsi" w:cs="DroidSerif"/>
          <w:sz w:val="28"/>
          <w:szCs w:val="28"/>
        </w:rPr>
        <w:t>Driven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 xml:space="preserve"> Design</w:t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 xml:space="preserve">-Estrutura – </w:t>
      </w:r>
      <w:proofErr w:type="spellStart"/>
      <w:r w:rsidRPr="004A349F">
        <w:rPr>
          <w:rFonts w:asciiTheme="majorHAnsi" w:hAnsiTheme="majorHAnsi" w:cs="DroidSerif"/>
          <w:sz w:val="28"/>
          <w:szCs w:val="28"/>
        </w:rPr>
        <w:t>Component-based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.</w:t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3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 xml:space="preserve">) Cite 2 exemplos de soluções que utilizam o estilo de arquitetura </w:t>
      </w:r>
      <w:proofErr w:type="spellStart"/>
      <w:r w:rsidRPr="004A349F">
        <w:rPr>
          <w:rFonts w:asciiTheme="majorHAnsi" w:hAnsiTheme="majorHAnsi" w:cs="DroidSerif"/>
          <w:sz w:val="28"/>
          <w:szCs w:val="28"/>
        </w:rPr>
        <w:t>clienteservidor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.</w:t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Explique porque estas soluções se encaixam neste estilo de</w:t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arquitetura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>.</w:t>
      </w:r>
    </w:p>
    <w:p w:rsidR="008A2116" w:rsidRPr="004A349F" w:rsidRDefault="008A211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974676" w:rsidRPr="004A349F" w:rsidRDefault="0097467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 xml:space="preserve">-World </w:t>
      </w:r>
      <w:proofErr w:type="spellStart"/>
      <w:r w:rsidRPr="004A349F">
        <w:rPr>
          <w:rFonts w:asciiTheme="majorHAnsi" w:hAnsiTheme="majorHAnsi" w:cs="DroidSerif"/>
          <w:sz w:val="28"/>
          <w:szCs w:val="28"/>
        </w:rPr>
        <w:t>Wide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 xml:space="preserve"> Web – Porque o cliente faz uma solicitação e o servidor responde com uma pagina </w:t>
      </w:r>
      <w:proofErr w:type="spellStart"/>
      <w:proofErr w:type="gramStart"/>
      <w:r w:rsidRPr="004A349F">
        <w:rPr>
          <w:rFonts w:asciiTheme="majorHAnsi" w:hAnsiTheme="majorHAnsi" w:cs="DroidSerif"/>
          <w:sz w:val="28"/>
          <w:szCs w:val="28"/>
        </w:rPr>
        <w:t>html</w:t>
      </w:r>
      <w:proofErr w:type="spellEnd"/>
      <w:proofErr w:type="gramEnd"/>
      <w:r w:rsidRPr="004A349F">
        <w:rPr>
          <w:rFonts w:asciiTheme="majorHAnsi" w:hAnsiTheme="majorHAnsi" w:cs="DroidSerif"/>
          <w:sz w:val="28"/>
          <w:szCs w:val="28"/>
        </w:rPr>
        <w:t>.</w:t>
      </w:r>
    </w:p>
    <w:p w:rsidR="00974676" w:rsidRPr="004A349F" w:rsidRDefault="0097467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-Aplicações clientes de um banco de Dados – Porque o cliente envia os dados e é salvo em um banco de Dados.</w:t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4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>) No estilo de arquitetura em camadas (</w:t>
      </w:r>
      <w:proofErr w:type="spellStart"/>
      <w:r w:rsidRPr="004A349F">
        <w:rPr>
          <w:rFonts w:asciiTheme="majorHAnsi" w:hAnsiTheme="majorHAnsi" w:cs="DroidSerif-Italic"/>
          <w:i/>
          <w:iCs/>
          <w:sz w:val="28"/>
          <w:szCs w:val="28"/>
        </w:rPr>
        <w:t>layers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), qual é o nome de cada</w:t>
      </w:r>
      <w:r w:rsidR="004A660D" w:rsidRPr="004A349F">
        <w:rPr>
          <w:rFonts w:asciiTheme="majorHAnsi" w:hAnsiTheme="majorHAnsi" w:cs="DroidSerif"/>
          <w:sz w:val="28"/>
          <w:szCs w:val="28"/>
        </w:rPr>
        <w:t xml:space="preserve"> </w:t>
      </w:r>
      <w:r w:rsidRPr="004A349F">
        <w:rPr>
          <w:rFonts w:asciiTheme="majorHAnsi" w:hAnsiTheme="majorHAnsi" w:cs="DroidSerif"/>
          <w:sz w:val="28"/>
          <w:szCs w:val="28"/>
        </w:rPr>
        <w:t>camada? Desenhe um diagrama mostrando a ordem das</w:t>
      </w:r>
      <w:r w:rsidR="008A2116" w:rsidRPr="004A349F">
        <w:rPr>
          <w:rFonts w:asciiTheme="majorHAnsi" w:hAnsiTheme="majorHAnsi" w:cs="DroidSerif"/>
          <w:sz w:val="28"/>
          <w:szCs w:val="28"/>
        </w:rPr>
        <w:t xml:space="preserve"> </w:t>
      </w:r>
      <w:r w:rsidR="008A2116" w:rsidRPr="004A349F">
        <w:rPr>
          <w:rFonts w:asciiTheme="majorHAnsi" w:hAnsiTheme="majorHAnsi" w:cs="DroidSerif"/>
          <w:sz w:val="28"/>
          <w:szCs w:val="28"/>
        </w:rPr>
        <w:t>camadas.</w:t>
      </w:r>
    </w:p>
    <w:p w:rsidR="004A660D" w:rsidRPr="004A349F" w:rsidRDefault="004A660D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A2116" w:rsidRPr="004A349F" w:rsidRDefault="008A2116" w:rsidP="008A21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 xml:space="preserve">Camadas no mesmo computador </w:t>
      </w:r>
      <w:proofErr w:type="gramStart"/>
      <w:r w:rsidRPr="004A349F">
        <w:rPr>
          <w:rFonts w:asciiTheme="majorHAnsi" w:hAnsiTheme="majorHAnsi" w:cs="DroidSerif"/>
          <w:sz w:val="28"/>
          <w:szCs w:val="28"/>
        </w:rPr>
        <w:t>físico(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 xml:space="preserve">mesmo </w:t>
      </w:r>
      <w:proofErr w:type="spellStart"/>
      <w:r w:rsidRPr="004A349F">
        <w:rPr>
          <w:rFonts w:asciiTheme="majorHAnsi" w:hAnsiTheme="majorHAnsi" w:cs="DroidSerif"/>
          <w:i/>
          <w:sz w:val="28"/>
          <w:szCs w:val="28"/>
        </w:rPr>
        <w:t>tier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)</w:t>
      </w:r>
      <w:r w:rsidRPr="004A349F">
        <w:rPr>
          <w:rFonts w:asciiTheme="majorHAnsi" w:hAnsiTheme="majorHAnsi" w:cs="DroidSerif"/>
          <w:sz w:val="28"/>
          <w:szCs w:val="28"/>
        </w:rPr>
        <w:t>.</w:t>
      </w:r>
    </w:p>
    <w:p w:rsidR="008A2116" w:rsidRPr="004A349F" w:rsidRDefault="008A2116" w:rsidP="008A21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A2116" w:rsidRPr="004A349F" w:rsidRDefault="008A211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noProof/>
          <w:sz w:val="28"/>
          <w:szCs w:val="28"/>
          <w:lang w:eastAsia="pt-BR"/>
        </w:rPr>
        <w:drawing>
          <wp:inline distT="0" distB="0" distL="0" distR="0" wp14:anchorId="5549B6DB" wp14:editId="07F8DAA3">
            <wp:extent cx="1752600" cy="1284348"/>
            <wp:effectExtent l="0" t="0" r="0" b="0"/>
            <wp:docPr id="2" name="Imagem 2" descr="C:\Users\Lemão\Documents\Faculdade\6º DP\Arquitetura e Projeto de Sistemas\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mão\Documents\Faculdade\6º DP\Arquitetura e Projeto de Sistemas\ti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116" w:rsidRPr="004A349F" w:rsidRDefault="008A211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A2116" w:rsidRPr="004A349F" w:rsidRDefault="008A211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A2116" w:rsidRPr="004A349F" w:rsidRDefault="008A211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A2116" w:rsidRPr="004A349F" w:rsidRDefault="008A2116" w:rsidP="008D7ED1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4A349F">
        <w:rPr>
          <w:rFonts w:asciiTheme="majorHAnsi" w:hAnsiTheme="majorHAnsi" w:cs="DroidSerif"/>
          <w:sz w:val="28"/>
          <w:szCs w:val="28"/>
        </w:rPr>
        <w:lastRenderedPageBreak/>
        <w:t xml:space="preserve">Camadas em </w:t>
      </w:r>
      <w:r w:rsidRPr="004A349F">
        <w:rPr>
          <w:rFonts w:asciiTheme="majorHAnsi" w:hAnsiTheme="majorHAnsi" w:cs="DroidSerif"/>
          <w:sz w:val="28"/>
          <w:szCs w:val="28"/>
        </w:rPr>
        <w:t>computadores separados (</w:t>
      </w:r>
      <w:r w:rsidRPr="004A349F">
        <w:rPr>
          <w:rFonts w:asciiTheme="majorHAnsi" w:hAnsiTheme="majorHAnsi" w:cs="DroidSerif"/>
          <w:i/>
          <w:sz w:val="28"/>
          <w:szCs w:val="28"/>
        </w:rPr>
        <w:t>n-</w:t>
      </w:r>
      <w:proofErr w:type="spellStart"/>
      <w:r w:rsidRPr="004A349F">
        <w:rPr>
          <w:rFonts w:asciiTheme="majorHAnsi" w:hAnsiTheme="majorHAnsi" w:cs="DroidSerif"/>
          <w:i/>
          <w:sz w:val="28"/>
          <w:szCs w:val="28"/>
        </w:rPr>
        <w:t>tier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).</w:t>
      </w:r>
      <w:r w:rsidRPr="004A349F">
        <w:rPr>
          <w:rFonts w:asciiTheme="majorHAnsi" w:eastAsia="Times New Roman" w:hAnsiTheme="majorHAnsi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660D" w:rsidRPr="004A349F" w:rsidRDefault="004A660D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A2116" w:rsidRPr="004A349F" w:rsidRDefault="008A211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noProof/>
          <w:sz w:val="28"/>
          <w:szCs w:val="28"/>
          <w:lang w:eastAsia="pt-BR"/>
        </w:rPr>
        <w:drawing>
          <wp:inline distT="0" distB="0" distL="0" distR="0" wp14:anchorId="70E841FB" wp14:editId="19381ED1">
            <wp:extent cx="2000250" cy="1571625"/>
            <wp:effectExtent l="0" t="0" r="0" b="9525"/>
            <wp:docPr id="1" name="Imagem 1" descr="C:\Users\Lemão\Documents\Faculdade\6º DP\Arquitetura e Projeto de Sistemas\mesmo 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mão\Documents\Faculdade\6º DP\Arquitetura e Projeto de Sistemas\mesmo ti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89" cy="157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116" w:rsidRPr="004A349F" w:rsidRDefault="008A2116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4A66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5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 xml:space="preserve">) Qual é a diferença entre a organização em </w:t>
      </w:r>
      <w:proofErr w:type="spellStart"/>
      <w:r w:rsidRPr="004A349F">
        <w:rPr>
          <w:rFonts w:asciiTheme="majorHAnsi" w:hAnsiTheme="majorHAnsi" w:cs="DroidSerif"/>
          <w:sz w:val="28"/>
          <w:szCs w:val="28"/>
        </w:rPr>
        <w:t>layers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 xml:space="preserve"> e a organização em</w:t>
      </w:r>
      <w:r w:rsidR="004A660D" w:rsidRPr="004A349F">
        <w:rPr>
          <w:rFonts w:asciiTheme="majorHAnsi" w:hAnsiTheme="majorHAnsi" w:cs="DroidSerif"/>
          <w:sz w:val="28"/>
          <w:szCs w:val="28"/>
        </w:rPr>
        <w:t xml:space="preserve"> </w:t>
      </w:r>
      <w:r w:rsidRPr="004A349F">
        <w:rPr>
          <w:rFonts w:asciiTheme="majorHAnsi" w:hAnsiTheme="majorHAnsi" w:cs="DroidSerif"/>
          <w:sz w:val="28"/>
          <w:szCs w:val="28"/>
        </w:rPr>
        <w:t xml:space="preserve">múltiplos </w:t>
      </w:r>
      <w:proofErr w:type="spellStart"/>
      <w:r w:rsidRPr="004A349F">
        <w:rPr>
          <w:rFonts w:asciiTheme="majorHAnsi" w:hAnsiTheme="majorHAnsi" w:cs="DroidSerif"/>
          <w:sz w:val="28"/>
          <w:szCs w:val="28"/>
        </w:rPr>
        <w:t>tiers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?</w:t>
      </w:r>
    </w:p>
    <w:p w:rsidR="008A2116" w:rsidRPr="004A349F" w:rsidRDefault="008A2116" w:rsidP="004A66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A2116" w:rsidRPr="004A349F" w:rsidRDefault="008A2116" w:rsidP="004A66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b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 </w:t>
      </w:r>
      <w:proofErr w:type="spellStart"/>
      <w:r w:rsidR="004A660D" w:rsidRPr="004A349F">
        <w:rPr>
          <w:rFonts w:asciiTheme="majorHAnsi" w:hAnsiTheme="majorHAnsi" w:cs="DroidSerif"/>
          <w:b/>
          <w:bCs/>
          <w:sz w:val="28"/>
          <w:szCs w:val="28"/>
        </w:rPr>
        <w:t>L</w:t>
      </w:r>
      <w:r w:rsidRPr="004A349F">
        <w:rPr>
          <w:rFonts w:asciiTheme="majorHAnsi" w:hAnsiTheme="majorHAnsi" w:cs="DroidSerif"/>
          <w:b/>
          <w:bCs/>
          <w:sz w:val="28"/>
          <w:szCs w:val="28"/>
        </w:rPr>
        <w:t>ayers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 </w:t>
      </w:r>
      <w:r w:rsidRPr="004A349F">
        <w:rPr>
          <w:rFonts w:asciiTheme="majorHAnsi" w:hAnsiTheme="majorHAnsi" w:cs="DroidSerif"/>
          <w:sz w:val="28"/>
          <w:szCs w:val="28"/>
        </w:rPr>
        <w:t xml:space="preserve">se referem ao tipo-componente, as lógicas da Aplicação, </w:t>
      </w:r>
      <w:r w:rsidRPr="004A349F">
        <w:rPr>
          <w:rFonts w:asciiTheme="majorHAnsi" w:hAnsiTheme="majorHAnsi" w:cs="DroidSerif"/>
          <w:sz w:val="28"/>
          <w:szCs w:val="28"/>
        </w:rPr>
        <w:t xml:space="preserve">enquanto os </w:t>
      </w:r>
      <w:proofErr w:type="spellStart"/>
      <w:r w:rsidR="004A660D" w:rsidRPr="004A349F">
        <w:rPr>
          <w:rFonts w:asciiTheme="majorHAnsi" w:hAnsiTheme="majorHAnsi" w:cs="DroidSerif"/>
          <w:b/>
          <w:sz w:val="28"/>
          <w:szCs w:val="28"/>
        </w:rPr>
        <w:t>T</w:t>
      </w:r>
      <w:r w:rsidRPr="004A349F">
        <w:rPr>
          <w:rFonts w:asciiTheme="majorHAnsi" w:hAnsiTheme="majorHAnsi" w:cs="DroidSerif"/>
          <w:b/>
          <w:sz w:val="28"/>
          <w:szCs w:val="28"/>
        </w:rPr>
        <w:t>iers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 xml:space="preserve"> se </w:t>
      </w:r>
      <w:proofErr w:type="gramStart"/>
      <w:r w:rsidRPr="004A349F">
        <w:rPr>
          <w:rFonts w:asciiTheme="majorHAnsi" w:hAnsiTheme="majorHAnsi" w:cs="DroidSerif"/>
          <w:sz w:val="28"/>
          <w:szCs w:val="28"/>
        </w:rPr>
        <w:t>refere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 xml:space="preserve"> mais a distribuição física dos padrões.</w:t>
      </w:r>
    </w:p>
    <w:p w:rsidR="004A660D" w:rsidRPr="004A349F" w:rsidRDefault="004A660D" w:rsidP="004A66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6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>) Desenhe o esboço do diagrama de arquitetura de alto-nível do seu projeto</w:t>
      </w:r>
      <w:r w:rsidR="004A660D" w:rsidRPr="004A349F">
        <w:rPr>
          <w:rFonts w:asciiTheme="majorHAnsi" w:hAnsiTheme="majorHAnsi" w:cs="DroidSerif"/>
          <w:sz w:val="28"/>
          <w:szCs w:val="28"/>
        </w:rPr>
        <w:t xml:space="preserve"> </w:t>
      </w:r>
      <w:r w:rsidRPr="004A349F">
        <w:rPr>
          <w:rFonts w:asciiTheme="majorHAnsi" w:hAnsiTheme="majorHAnsi" w:cs="DroidSerif"/>
          <w:sz w:val="28"/>
          <w:szCs w:val="28"/>
        </w:rPr>
        <w:t xml:space="preserve">do semestre. </w:t>
      </w:r>
      <w:r w:rsidR="004A660D" w:rsidRPr="004A349F">
        <w:rPr>
          <w:rFonts w:asciiTheme="majorHAnsi" w:hAnsiTheme="majorHAnsi" w:cs="DroidSerif"/>
          <w:sz w:val="28"/>
          <w:szCs w:val="28"/>
        </w:rPr>
        <w:t xml:space="preserve">Descreva a principal </w:t>
      </w:r>
      <w:r w:rsidRPr="004A349F">
        <w:rPr>
          <w:rFonts w:asciiTheme="majorHAnsi" w:hAnsiTheme="majorHAnsi" w:cs="DroidSerif"/>
          <w:sz w:val="28"/>
          <w:szCs w:val="28"/>
        </w:rPr>
        <w:t>responsabilidade de cada componente da</w:t>
      </w:r>
      <w:r w:rsidR="004A660D" w:rsidRPr="004A349F">
        <w:rPr>
          <w:rFonts w:asciiTheme="majorHAnsi" w:hAnsiTheme="majorHAnsi" w:cs="DroidSerif"/>
          <w:sz w:val="28"/>
          <w:szCs w:val="28"/>
        </w:rPr>
        <w:t xml:space="preserve"> </w:t>
      </w:r>
      <w:r w:rsidRPr="004A349F">
        <w:rPr>
          <w:rFonts w:asciiTheme="majorHAnsi" w:hAnsiTheme="majorHAnsi" w:cs="DroidSerif"/>
          <w:sz w:val="28"/>
          <w:szCs w:val="28"/>
        </w:rPr>
        <w:t>sua solução.</w:t>
      </w: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noProof/>
          <w:sz w:val="28"/>
          <w:szCs w:val="28"/>
          <w:lang w:eastAsia="pt-BR"/>
        </w:rPr>
        <w:drawing>
          <wp:inline distT="0" distB="0" distL="0" distR="0" wp14:anchorId="1902E94E" wp14:editId="1FBD23B7">
            <wp:extent cx="4257675" cy="18573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7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 xml:space="preserve">) Dê 2 exemplos de </w:t>
      </w:r>
      <w:r w:rsidRPr="004A349F">
        <w:rPr>
          <w:rFonts w:asciiTheme="majorHAnsi" w:hAnsiTheme="majorHAnsi" w:cs="DroidSerif-Bold"/>
          <w:b/>
          <w:bCs/>
          <w:sz w:val="28"/>
          <w:szCs w:val="28"/>
        </w:rPr>
        <w:t xml:space="preserve">preocupações transversais </w:t>
      </w:r>
      <w:r w:rsidR="004A660D" w:rsidRPr="004A349F">
        <w:rPr>
          <w:rFonts w:asciiTheme="majorHAnsi" w:hAnsiTheme="majorHAnsi" w:cs="DroidSerif"/>
          <w:sz w:val="28"/>
          <w:szCs w:val="28"/>
        </w:rPr>
        <w:t xml:space="preserve">na arquitetura </w:t>
      </w:r>
      <w:r w:rsidRPr="004A349F">
        <w:rPr>
          <w:rFonts w:asciiTheme="majorHAnsi" w:hAnsiTheme="majorHAnsi" w:cs="DroidSerif"/>
          <w:sz w:val="28"/>
          <w:szCs w:val="28"/>
        </w:rPr>
        <w:t>de um</w:t>
      </w:r>
      <w:r w:rsidR="004A660D" w:rsidRPr="004A349F">
        <w:rPr>
          <w:rFonts w:asciiTheme="majorHAnsi" w:hAnsiTheme="majorHAnsi" w:cs="DroidSerif"/>
          <w:sz w:val="28"/>
          <w:szCs w:val="28"/>
        </w:rPr>
        <w:t xml:space="preserve"> </w:t>
      </w:r>
      <w:r w:rsidRPr="004A349F">
        <w:rPr>
          <w:rFonts w:asciiTheme="majorHAnsi" w:hAnsiTheme="majorHAnsi" w:cs="DroidSerif"/>
          <w:sz w:val="28"/>
          <w:szCs w:val="28"/>
        </w:rPr>
        <w:t>sistema.</w:t>
      </w: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Autenticação e Autorização.</w:t>
      </w: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Comunicação.</w:t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8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 xml:space="preserve">) Dê o exemplo de uma solução que utiliza o estilo de arquitetura </w:t>
      </w:r>
      <w:r w:rsidRPr="004A349F">
        <w:rPr>
          <w:rFonts w:asciiTheme="majorHAnsi" w:hAnsiTheme="majorHAnsi" w:cs="DroidSerif-Italic"/>
          <w:i/>
          <w:iCs/>
          <w:sz w:val="28"/>
          <w:szCs w:val="28"/>
        </w:rPr>
        <w:t>3-Tier</w:t>
      </w:r>
      <w:r w:rsidRPr="004A349F">
        <w:rPr>
          <w:rFonts w:asciiTheme="majorHAnsi" w:hAnsiTheme="majorHAnsi" w:cs="DroidSerif"/>
          <w:sz w:val="28"/>
          <w:szCs w:val="28"/>
        </w:rPr>
        <w:t>.</w:t>
      </w: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Cliente-Servidor, onde temos as três camadas.</w:t>
      </w: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Camada de Apresentação.</w:t>
      </w: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Camada de Negócios.</w:t>
      </w:r>
    </w:p>
    <w:p w:rsidR="004A349F" w:rsidRPr="004A349F" w:rsidRDefault="004A349F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Camada de Dados.</w:t>
      </w: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9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 xml:space="preserve">) O que é um </w:t>
      </w:r>
      <w:proofErr w:type="spellStart"/>
      <w:r w:rsidRPr="004A349F">
        <w:rPr>
          <w:rFonts w:asciiTheme="majorHAnsi" w:hAnsiTheme="majorHAnsi" w:cs="DroidSerif-Italic"/>
          <w:i/>
          <w:iCs/>
          <w:sz w:val="28"/>
          <w:szCs w:val="28"/>
        </w:rPr>
        <w:t>architectural</w:t>
      </w:r>
      <w:proofErr w:type="spellEnd"/>
      <w:r w:rsidRPr="004A349F">
        <w:rPr>
          <w:rFonts w:asciiTheme="majorHAnsi" w:hAnsiTheme="majorHAnsi" w:cs="DroidSerif-Italic"/>
          <w:i/>
          <w:iCs/>
          <w:sz w:val="28"/>
          <w:szCs w:val="28"/>
        </w:rPr>
        <w:t xml:space="preserve"> </w:t>
      </w:r>
      <w:proofErr w:type="spellStart"/>
      <w:r w:rsidRPr="004A349F">
        <w:rPr>
          <w:rFonts w:asciiTheme="majorHAnsi" w:hAnsiTheme="majorHAnsi" w:cs="DroidSerif-Italic"/>
          <w:i/>
          <w:iCs/>
          <w:sz w:val="28"/>
          <w:szCs w:val="28"/>
        </w:rPr>
        <w:t>spike</w:t>
      </w:r>
      <w:proofErr w:type="spellEnd"/>
      <w:r w:rsidRPr="004A349F">
        <w:rPr>
          <w:rFonts w:asciiTheme="majorHAnsi" w:hAnsiTheme="majorHAnsi" w:cs="DroidSerif"/>
          <w:sz w:val="28"/>
          <w:szCs w:val="28"/>
        </w:rPr>
        <w:t>?</w:t>
      </w:r>
    </w:p>
    <w:p w:rsidR="004A660D" w:rsidRPr="004A349F" w:rsidRDefault="004A660D" w:rsidP="008D7E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Serif"/>
          <w:sz w:val="28"/>
          <w:szCs w:val="28"/>
        </w:rPr>
      </w:pPr>
    </w:p>
    <w:p w:rsidR="004A660D" w:rsidRPr="004A349F" w:rsidRDefault="004A660D" w:rsidP="004A66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 Serif"/>
          <w:sz w:val="28"/>
          <w:szCs w:val="28"/>
        </w:rPr>
      </w:pPr>
      <w:r w:rsidRPr="004A349F">
        <w:rPr>
          <w:rFonts w:asciiTheme="majorHAnsi" w:hAnsiTheme="majorHAnsi" w:cs="Droid Serif"/>
          <w:sz w:val="28"/>
          <w:szCs w:val="28"/>
        </w:rPr>
        <w:t xml:space="preserve">Consistem em uma </w:t>
      </w:r>
      <w:proofErr w:type="gramStart"/>
      <w:r w:rsidRPr="004A349F">
        <w:rPr>
          <w:rFonts w:asciiTheme="majorHAnsi" w:hAnsiTheme="majorHAnsi" w:cs="Droid Serif"/>
          <w:sz w:val="28"/>
          <w:szCs w:val="28"/>
        </w:rPr>
        <w:t>implementaçã</w:t>
      </w:r>
      <w:r w:rsidRPr="004A349F">
        <w:rPr>
          <w:rFonts w:asciiTheme="majorHAnsi" w:hAnsiTheme="majorHAnsi" w:cs="Droid Serif"/>
          <w:sz w:val="28"/>
          <w:szCs w:val="28"/>
        </w:rPr>
        <w:t>o</w:t>
      </w:r>
      <w:proofErr w:type="gramEnd"/>
      <w:r w:rsidRPr="004A349F">
        <w:rPr>
          <w:rFonts w:asciiTheme="majorHAnsi" w:hAnsiTheme="majorHAnsi" w:cs="Droid Serif"/>
          <w:sz w:val="28"/>
          <w:szCs w:val="28"/>
        </w:rPr>
        <w:t xml:space="preserve"> teste de </w:t>
      </w:r>
      <w:r w:rsidRPr="004A349F">
        <w:rPr>
          <w:rFonts w:asciiTheme="majorHAnsi" w:hAnsiTheme="majorHAnsi" w:cs="Droid Serif"/>
          <w:sz w:val="28"/>
          <w:szCs w:val="28"/>
        </w:rPr>
        <w:t>uma pequena parte da solução para fazer uma aná</w:t>
      </w:r>
      <w:r w:rsidRPr="004A349F">
        <w:rPr>
          <w:rFonts w:asciiTheme="majorHAnsi" w:hAnsiTheme="majorHAnsi" w:cs="Droid Serif"/>
          <w:sz w:val="28"/>
          <w:szCs w:val="28"/>
        </w:rPr>
        <w:t xml:space="preserve">lise de viabilidade, </w:t>
      </w:r>
      <w:r w:rsidRPr="004A349F">
        <w:rPr>
          <w:rFonts w:asciiTheme="majorHAnsi" w:hAnsiTheme="majorHAnsi" w:cs="Droid Serif"/>
          <w:sz w:val="28"/>
          <w:szCs w:val="28"/>
        </w:rPr>
        <w:t xml:space="preserve">uma comparação entre potenciais </w:t>
      </w:r>
      <w:r w:rsidRPr="004A349F">
        <w:rPr>
          <w:rFonts w:asciiTheme="majorHAnsi" w:hAnsiTheme="majorHAnsi" w:cs="Droid Serif"/>
          <w:i/>
          <w:iCs/>
          <w:sz w:val="28"/>
          <w:szCs w:val="28"/>
        </w:rPr>
        <w:t xml:space="preserve">designs </w:t>
      </w:r>
      <w:r w:rsidRPr="004A349F">
        <w:rPr>
          <w:rFonts w:asciiTheme="majorHAnsi" w:hAnsiTheme="majorHAnsi" w:cs="Droid Serif"/>
          <w:sz w:val="28"/>
          <w:szCs w:val="28"/>
        </w:rPr>
        <w:t xml:space="preserve">ou para fazer uma estimativa </w:t>
      </w:r>
      <w:r w:rsidRPr="004A349F">
        <w:rPr>
          <w:rFonts w:asciiTheme="majorHAnsi" w:hAnsiTheme="majorHAnsi" w:cs="Droid Serif"/>
          <w:sz w:val="28"/>
          <w:szCs w:val="28"/>
        </w:rPr>
        <w:t>inicial.</w:t>
      </w:r>
    </w:p>
    <w:p w:rsidR="004A660D" w:rsidRPr="004A349F" w:rsidRDefault="004A660D" w:rsidP="004A66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roid Serif"/>
          <w:sz w:val="28"/>
          <w:szCs w:val="28"/>
        </w:rPr>
      </w:pPr>
    </w:p>
    <w:p w:rsidR="008D7ED1" w:rsidRPr="004A349F" w:rsidRDefault="008D7ED1" w:rsidP="008D7ED1">
      <w:pPr>
        <w:rPr>
          <w:rFonts w:asciiTheme="majorHAnsi" w:hAnsiTheme="majorHAnsi" w:cs="DroidSerif"/>
          <w:sz w:val="28"/>
          <w:szCs w:val="28"/>
        </w:rPr>
      </w:pPr>
    </w:p>
    <w:p w:rsidR="008D7ED1" w:rsidRPr="004A349F" w:rsidRDefault="008D7ED1" w:rsidP="008D7ED1">
      <w:pPr>
        <w:rPr>
          <w:rFonts w:asciiTheme="majorHAnsi" w:hAnsiTheme="majorHAnsi" w:cs="DroidSerif"/>
          <w:sz w:val="28"/>
          <w:szCs w:val="28"/>
        </w:rPr>
      </w:pPr>
      <w:proofErr w:type="gramStart"/>
      <w:r w:rsidRPr="004A349F">
        <w:rPr>
          <w:rFonts w:asciiTheme="majorHAnsi" w:hAnsiTheme="majorHAnsi" w:cs="DroidSerif"/>
          <w:sz w:val="28"/>
          <w:szCs w:val="28"/>
        </w:rPr>
        <w:t>10)</w:t>
      </w:r>
      <w:proofErr w:type="gramEnd"/>
      <w:r w:rsidRPr="004A349F">
        <w:rPr>
          <w:rFonts w:asciiTheme="majorHAnsi" w:hAnsiTheme="majorHAnsi" w:cs="DroidSerif"/>
          <w:sz w:val="28"/>
          <w:szCs w:val="28"/>
        </w:rPr>
        <w:t xml:space="preserve"> Dê 4 exemplos de </w:t>
      </w:r>
      <w:r w:rsidRPr="004A349F">
        <w:rPr>
          <w:rFonts w:asciiTheme="majorHAnsi" w:hAnsiTheme="majorHAnsi" w:cs="DroidSerif-Bold"/>
          <w:b/>
          <w:bCs/>
          <w:sz w:val="28"/>
          <w:szCs w:val="28"/>
        </w:rPr>
        <w:t>atributos de qualidade</w:t>
      </w:r>
      <w:r w:rsidRPr="004A349F">
        <w:rPr>
          <w:rFonts w:asciiTheme="majorHAnsi" w:hAnsiTheme="majorHAnsi" w:cs="DroidSerif"/>
          <w:sz w:val="28"/>
          <w:szCs w:val="28"/>
        </w:rPr>
        <w:t>.</w:t>
      </w:r>
    </w:p>
    <w:p w:rsidR="004A349F" w:rsidRPr="004A349F" w:rsidRDefault="004A349F" w:rsidP="008D7ED1">
      <w:pPr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Qualidades do Sistema.</w:t>
      </w:r>
    </w:p>
    <w:p w:rsidR="004A349F" w:rsidRPr="004A349F" w:rsidRDefault="004A349F" w:rsidP="008D7ED1">
      <w:pPr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Qualidades de Execução.</w:t>
      </w:r>
    </w:p>
    <w:p w:rsidR="004A349F" w:rsidRPr="004A349F" w:rsidRDefault="004A349F" w:rsidP="008D7ED1">
      <w:pPr>
        <w:rPr>
          <w:rFonts w:asciiTheme="majorHAnsi" w:hAnsiTheme="majorHAnsi" w:cs="DroidSerif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Qualidades de Design.</w:t>
      </w:r>
    </w:p>
    <w:p w:rsidR="004A349F" w:rsidRPr="004A349F" w:rsidRDefault="004A349F" w:rsidP="008D7ED1">
      <w:pPr>
        <w:rPr>
          <w:rFonts w:asciiTheme="majorHAnsi" w:hAnsiTheme="majorHAnsi"/>
          <w:sz w:val="28"/>
          <w:szCs w:val="28"/>
        </w:rPr>
      </w:pPr>
      <w:r w:rsidRPr="004A349F">
        <w:rPr>
          <w:rFonts w:asciiTheme="majorHAnsi" w:hAnsiTheme="majorHAnsi" w:cs="DroidSerif"/>
          <w:sz w:val="28"/>
          <w:szCs w:val="28"/>
        </w:rPr>
        <w:t>Qualidades de Uso.</w:t>
      </w:r>
    </w:p>
    <w:sectPr w:rsidR="004A349F" w:rsidRPr="004A349F" w:rsidSect="008A2116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65A1"/>
    <w:multiLevelType w:val="hybridMultilevel"/>
    <w:tmpl w:val="AF12D0A8"/>
    <w:lvl w:ilvl="0" w:tplc="C9A0A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64AEA"/>
    <w:multiLevelType w:val="hybridMultilevel"/>
    <w:tmpl w:val="8F9254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36DF6"/>
    <w:multiLevelType w:val="hybridMultilevel"/>
    <w:tmpl w:val="36D28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D1"/>
    <w:rsid w:val="004432F5"/>
    <w:rsid w:val="004A349F"/>
    <w:rsid w:val="004A660D"/>
    <w:rsid w:val="00744CC3"/>
    <w:rsid w:val="008A2116"/>
    <w:rsid w:val="008D7ED1"/>
    <w:rsid w:val="00974676"/>
    <w:rsid w:val="00C44404"/>
    <w:rsid w:val="00E3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432F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D7E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6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A2116"/>
  </w:style>
  <w:style w:type="character" w:styleId="Forte">
    <w:name w:val="Strong"/>
    <w:basedOn w:val="Fontepargpadro"/>
    <w:uiPriority w:val="22"/>
    <w:qFormat/>
    <w:rsid w:val="008A21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432F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D7E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6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A2116"/>
  </w:style>
  <w:style w:type="character" w:styleId="Forte">
    <w:name w:val="Strong"/>
    <w:basedOn w:val="Fontepargpadro"/>
    <w:uiPriority w:val="22"/>
    <w:qFormat/>
    <w:rsid w:val="008A2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Anselmo</dc:creator>
  <cp:lastModifiedBy>Anselmo</cp:lastModifiedBy>
  <cp:revision>2</cp:revision>
  <dcterms:created xsi:type="dcterms:W3CDTF">2017-03-29T01:19:00Z</dcterms:created>
  <dcterms:modified xsi:type="dcterms:W3CDTF">2017-03-29T01:19:00Z</dcterms:modified>
</cp:coreProperties>
</file>