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240" w:line="240"/>
        <w:ind w:right="0" w:left="115" w:firstLine="0"/>
        <w:jc w:val="right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VGP230 - 2D GAMES PROGRAMMING</w:t>
      </w:r>
    </w:p>
    <w:p>
      <w:pPr>
        <w:spacing w:before="76" w:after="240" w:line="240"/>
        <w:ind w:right="0" w:left="115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u w:val="single"/>
          <w:shd w:fill="auto" w:val="clear"/>
        </w:rPr>
        <w:t xml:space="preserve">Mid Term Assignment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Title: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Space Shooter Game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Assigned: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Week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Due Date: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Week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Requirements: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create a complete a shooter game using your assignment 2 shooter and the Collision Test Scene we worked on in class.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the 2 different scenes, you should already have implemented: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controllable sprite with movement and firing logic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Collision detection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Debug drawing Colliders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37" w:type="dxa"/>
      </w:tblPr>
      <w:tblGrid>
        <w:gridCol w:w="8222"/>
        <w:gridCol w:w="2409"/>
      </w:tblGrid>
      <w:tr>
        <w:trPr>
          <w:trHeight w:val="443" w:hRule="auto"/>
          <w:jc w:val="left"/>
        </w:trPr>
        <w:tc>
          <w:tcPr>
            <w:tcW w:w="8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Basic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Requirements for your game: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75" w:hRule="auto"/>
          <w:jc w:val="left"/>
        </w:trPr>
        <w:tc>
          <w:tcPr>
            <w:tcW w:w="8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controlled sprite with movement and firing logic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Enemies with some movement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Collision resolution for shooting and destroying enemies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Debug draw for showing colliders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 game, or readme file explaining player controls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3/3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5/5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</w:t>
              <w:br/>
              <w:t xml:space="preserve">1/1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After completing basic requirements above, -- you will have a score of 13/25,  -- complete optional features to get more points, to a 25 point max.</w:t>
        <w:br/>
      </w:r>
    </w:p>
    <w:tbl>
      <w:tblPr>
        <w:tblInd w:w="137" w:type="dxa"/>
      </w:tblPr>
      <w:tblGrid>
        <w:gridCol w:w="8222"/>
        <w:gridCol w:w="2409"/>
      </w:tblGrid>
      <w:tr>
        <w:trPr>
          <w:trHeight w:val="443" w:hRule="auto"/>
          <w:jc w:val="left"/>
        </w:trPr>
        <w:tc>
          <w:tcPr>
            <w:tcW w:w="8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Below are some ideas of features you can add to your game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75" w:hRule="auto"/>
          <w:jc w:val="left"/>
        </w:trPr>
        <w:tc>
          <w:tcPr>
            <w:tcW w:w="8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Movement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Rotation capabilities with weapon firing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Strafing capabilities (Sliding left or right)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enemy types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Enemy waves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Enemy dealing contact damage to the player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Bosses with 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Powerups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Speed boost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Shield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Weapon level 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Weapon system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Bomb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(destroying all enemies)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Heat seeking missile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(enemy tracking)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Layers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Tiled background map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Parallax Effect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Sprite Effects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Switching sprite based upon direction facing (example carrier_XX.png)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Thrusters sprites (Show / Hide thruster sprites at back)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Shield visualization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Audio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Sound effects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Music effects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HUD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lives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Health bar for player and updating after being damaged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Player score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Victory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Debug draw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Debug draw showing enemy states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aggroed, damaged, activated…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Menus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Starting new game and exiting game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1/1</w:t>
            </w:r>
          </w:p>
          <w:p>
            <w:pPr>
              <w:numPr>
                <w:ilvl w:val="0"/>
                <w:numId w:val="42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1/1-</w:t>
              <w:br/>
              <w:t xml:space="preserve">0/2</w:t>
              <w:br/>
              <w:t xml:space="preserve">1/1-</w:t>
              <w:br/>
              <w:br/>
              <w:t xml:space="preserve">0/1-</w:t>
              <w:br/>
              <w:t xml:space="preserve">0/1</w:t>
              <w:br/>
              <w:t xml:space="preserve">0/1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0/1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0/3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13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1/1</w:t>
              <w:br/>
              <w:t xml:space="preserve">0/2</w:t>
              <w:br/>
              <w:t xml:space="preserve">3/3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0/3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0/1</w:t>
              <w:br/>
              <w:br/>
              <w:t xml:space="preserve">0/2</w:t>
              <w:br/>
              <w:t xml:space="preserve">1/1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2/2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0/1-</w:t>
              <w:br/>
              <w:t xml:space="preserve">1 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/1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Questions about the grading rubric above and other in-game features that are not covered above can be asked about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score out of /25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Week 6, you will be showcasing your game to the class and give a code walkthrough on what you have implemented and how you implemented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hand in your project on Omnivox. Steps before handing it in: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 your project!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all classes + headers + assets used in same folder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all features implemented in the grading rubric you implemented, -- can either be in a readme file, or can include this docx.</w:t>
      </w:r>
    </w:p>
    <w:p>
      <w:pPr>
        <w:numPr>
          <w:ilvl w:val="0"/>
          <w:numId w:val="50"/>
        </w:numPr>
        <w:tabs>
          <w:tab w:val="left" w:pos="419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Zip all together and hand in on Omnivox.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80" w:type="dxa"/>
      </w:tblPr>
      <w:tblGrid>
        <w:gridCol w:w="4660"/>
        <w:gridCol w:w="4820"/>
      </w:tblGrid>
      <w:tr>
        <w:trPr>
          <w:trHeight w:val="443" w:hRule="auto"/>
          <w:jc w:val="left"/>
        </w:trPr>
        <w:tc>
          <w:tcPr>
            <w:tcW w:w="4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Penalties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75" w:hRule="auto"/>
          <w:jc w:val="left"/>
        </w:trPr>
        <w:tc>
          <w:tcPr>
            <w:tcW w:w="4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Basic Requirement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Compile error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images in submission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Other runtime crashes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Missing code file(s)</w:t>
              <w:br/>
              <w:t xml:space="preserve">Missing Grading rubric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Adding unused code files</w:t>
              <w:br/>
              <w:t xml:space="preserve">Late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-1 per missing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-2 (will be required to resubmit)</w:t>
              <w:br/>
              <w:t xml:space="preserve">-2 (will be required to resubmit)</w:t>
              <w:br/>
              <w:t xml:space="preserve">-2</w:t>
              <w:br/>
              <w:t xml:space="preserve">-2</w:t>
              <w:br/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-1</w:t>
              <w:br/>
              <w:t xml:space="preserve">-1 per day </w:t>
            </w:r>
          </w:p>
        </w:tc>
      </w:tr>
    </w:tbl>
    <w:p>
      <w:pPr>
        <w:tabs>
          <w:tab w:val="left" w:pos="41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4">
    <w:abstractNumId w:val="96"/>
  </w:num>
  <w:num w:numId="8">
    <w:abstractNumId w:val="90"/>
  </w:num>
  <w:num w:numId="11">
    <w:abstractNumId w:val="84"/>
  </w:num>
  <w:num w:numId="17">
    <w:abstractNumId w:val="78"/>
  </w:num>
  <w:num w:numId="21">
    <w:abstractNumId w:val="72"/>
  </w:num>
  <w:num w:numId="23">
    <w:abstractNumId w:val="66"/>
  </w:num>
  <w:num w:numId="25">
    <w:abstractNumId w:val="60"/>
  </w:num>
  <w:num w:numId="27">
    <w:abstractNumId w:val="54"/>
  </w:num>
  <w:num w:numId="29">
    <w:abstractNumId w:val="48"/>
  </w:num>
  <w:num w:numId="31">
    <w:abstractNumId w:val="42"/>
  </w:num>
  <w:num w:numId="33">
    <w:abstractNumId w:val="36"/>
  </w:num>
  <w:num w:numId="35">
    <w:abstractNumId w:val="30"/>
  </w:num>
  <w:num w:numId="37">
    <w:abstractNumId w:val="24"/>
  </w:num>
  <w:num w:numId="39">
    <w:abstractNumId w:val="18"/>
  </w:num>
  <w:num w:numId="42">
    <w:abstractNumId w:val="12"/>
  </w:num>
  <w:num w:numId="44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