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ABD" w:rsidRPr="004027CC" w:rsidRDefault="00EE079C" w:rsidP="00EE079C">
      <w:pPr>
        <w:jc w:val="center"/>
        <w:rPr>
          <w:rFonts w:cstheme="minorHAnsi"/>
          <w:b/>
          <w:sz w:val="36"/>
        </w:rPr>
      </w:pPr>
      <w:r w:rsidRPr="004027CC">
        <w:rPr>
          <w:rFonts w:cstheme="minorHAnsi"/>
          <w:b/>
          <w:sz w:val="36"/>
        </w:rPr>
        <w:t>Insurance Charges Prediction Using Regression Models</w:t>
      </w:r>
    </w:p>
    <w:p w:rsidR="004027CC" w:rsidRPr="004027CC" w:rsidRDefault="004027CC" w:rsidP="00EE079C">
      <w:pPr>
        <w:jc w:val="center"/>
        <w:rPr>
          <w:rFonts w:cstheme="minorHAnsi"/>
          <w:b/>
          <w:sz w:val="36"/>
        </w:rPr>
      </w:pPr>
    </w:p>
    <w:p w:rsidR="00EE079C" w:rsidRPr="004027CC" w:rsidRDefault="00EE079C" w:rsidP="00EE079C">
      <w:pPr>
        <w:pStyle w:val="Heading3"/>
        <w:rPr>
          <w:rFonts w:asciiTheme="minorHAnsi" w:hAnsiTheme="minorHAnsi" w:cstheme="minorHAnsi"/>
          <w:sz w:val="28"/>
        </w:rPr>
      </w:pPr>
      <w:r w:rsidRPr="004027CC">
        <w:rPr>
          <w:rStyle w:val="Strong"/>
          <w:rFonts w:asciiTheme="minorHAnsi" w:hAnsiTheme="minorHAnsi" w:cstheme="minorHAnsi"/>
          <w:b/>
          <w:bCs/>
          <w:sz w:val="28"/>
        </w:rPr>
        <w:t>1. Introduction</w:t>
      </w:r>
    </w:p>
    <w:p w:rsidR="00EE079C" w:rsidRPr="004027CC" w:rsidRDefault="00EE079C" w:rsidP="00EE079C">
      <w:pPr>
        <w:pStyle w:val="NormalWeb"/>
        <w:rPr>
          <w:rFonts w:asciiTheme="minorHAnsi" w:hAnsiTheme="minorHAnsi" w:cstheme="minorHAnsi"/>
        </w:rPr>
      </w:pPr>
      <w:r w:rsidRPr="004027CC">
        <w:rPr>
          <w:rFonts w:asciiTheme="minorHAnsi" w:hAnsiTheme="minorHAnsi" w:cstheme="minorHAnsi"/>
        </w:rPr>
        <w:t xml:space="preserve">In this analysis, we are working with a dataset containing information about individuals and their insurance charges. The dataset includes features such as age, sex, BMI, number of children, smoking status, region, and the target variable, </w:t>
      </w:r>
      <w:r w:rsidRPr="004027CC">
        <w:rPr>
          <w:rStyle w:val="HTMLCode"/>
          <w:rFonts w:asciiTheme="minorHAnsi" w:hAnsiTheme="minorHAnsi" w:cstheme="minorHAnsi"/>
        </w:rPr>
        <w:t>charges</w:t>
      </w:r>
      <w:r w:rsidRPr="004027CC">
        <w:rPr>
          <w:rFonts w:asciiTheme="minorHAnsi" w:hAnsiTheme="minorHAnsi" w:cstheme="minorHAnsi"/>
        </w:rPr>
        <w:t xml:space="preserve"> (the insurance charges). Our objective is to predict the insurance charges based on these features using various regression models.</w:t>
      </w:r>
    </w:p>
    <w:p w:rsidR="00EE079C" w:rsidRPr="004027CC" w:rsidRDefault="00EE079C">
      <w:pPr>
        <w:rPr>
          <w:rFonts w:cstheme="minorHAnsi"/>
        </w:rPr>
      </w:pP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t>2. Data Exploration &amp; Preprocessing</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Dataset Overview</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The dataset contains 1,338 records and 8 columns with the following features:</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Age</w:t>
      </w:r>
      <w:r w:rsidRPr="00EE079C">
        <w:rPr>
          <w:rFonts w:eastAsia="Times New Roman" w:cstheme="minorHAnsi"/>
          <w:sz w:val="24"/>
          <w:szCs w:val="24"/>
        </w:rPr>
        <w:t>: The age of the insured.</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Sex</w:t>
      </w:r>
      <w:r w:rsidRPr="00EE079C">
        <w:rPr>
          <w:rFonts w:eastAsia="Times New Roman" w:cstheme="minorHAnsi"/>
          <w:sz w:val="24"/>
          <w:szCs w:val="24"/>
        </w:rPr>
        <w:t>: Gender of the insured.</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BMI</w:t>
      </w:r>
      <w:r w:rsidRPr="00EE079C">
        <w:rPr>
          <w:rFonts w:eastAsia="Times New Roman" w:cstheme="minorHAnsi"/>
          <w:sz w:val="24"/>
          <w:szCs w:val="24"/>
        </w:rPr>
        <w:t>: Body Mass Index of the insured.</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Children</w:t>
      </w:r>
      <w:r w:rsidRPr="00EE079C">
        <w:rPr>
          <w:rFonts w:eastAsia="Times New Roman" w:cstheme="minorHAnsi"/>
          <w:sz w:val="24"/>
          <w:szCs w:val="24"/>
        </w:rPr>
        <w:t>: Number of children/dependents covered by the insurance.</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Smoker</w:t>
      </w:r>
      <w:r w:rsidRPr="00EE079C">
        <w:rPr>
          <w:rFonts w:eastAsia="Times New Roman" w:cstheme="minorHAnsi"/>
          <w:sz w:val="24"/>
          <w:szCs w:val="24"/>
        </w:rPr>
        <w:t>: Whether the individual is a smoker (True/False).</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Region</w:t>
      </w:r>
      <w:r w:rsidRPr="00EE079C">
        <w:rPr>
          <w:rFonts w:eastAsia="Times New Roman" w:cstheme="minorHAnsi"/>
          <w:sz w:val="24"/>
          <w:szCs w:val="24"/>
        </w:rPr>
        <w:t>: The region where the insured resides.</w:t>
      </w:r>
    </w:p>
    <w:p w:rsidR="00EE079C" w:rsidRPr="00EE079C" w:rsidRDefault="00EE079C" w:rsidP="00EE079C">
      <w:pPr>
        <w:numPr>
          <w:ilvl w:val="0"/>
          <w:numId w:val="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Charges</w:t>
      </w:r>
      <w:r w:rsidRPr="00EE079C">
        <w:rPr>
          <w:rFonts w:eastAsia="Times New Roman" w:cstheme="minorHAnsi"/>
          <w:sz w:val="24"/>
          <w:szCs w:val="24"/>
        </w:rPr>
        <w:t>: The insurance charges (target variable).</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Handling Missing Data</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No missing values were detected in the dataset. All values for the variables are complete and accounted for.</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Feature Engineering</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Categorical variables such as </w:t>
      </w:r>
      <w:r w:rsidRPr="004027CC">
        <w:rPr>
          <w:rFonts w:eastAsia="Times New Roman" w:cstheme="minorHAnsi"/>
          <w:sz w:val="20"/>
          <w:szCs w:val="20"/>
        </w:rPr>
        <w:t>sex</w:t>
      </w:r>
      <w:r w:rsidRPr="00EE079C">
        <w:rPr>
          <w:rFonts w:eastAsia="Times New Roman" w:cstheme="minorHAnsi"/>
          <w:sz w:val="24"/>
          <w:szCs w:val="24"/>
        </w:rPr>
        <w:t xml:space="preserve">, </w:t>
      </w:r>
      <w:r w:rsidRPr="004027CC">
        <w:rPr>
          <w:rFonts w:eastAsia="Times New Roman" w:cstheme="minorHAnsi"/>
          <w:sz w:val="20"/>
          <w:szCs w:val="20"/>
        </w:rPr>
        <w:t>smoker</w:t>
      </w:r>
      <w:r w:rsidRPr="00EE079C">
        <w:rPr>
          <w:rFonts w:eastAsia="Times New Roman" w:cstheme="minorHAnsi"/>
          <w:sz w:val="24"/>
          <w:szCs w:val="24"/>
        </w:rPr>
        <w:t xml:space="preserve">, and </w:t>
      </w:r>
      <w:r w:rsidRPr="004027CC">
        <w:rPr>
          <w:rFonts w:eastAsia="Times New Roman" w:cstheme="minorHAnsi"/>
          <w:sz w:val="20"/>
          <w:szCs w:val="20"/>
        </w:rPr>
        <w:t>region</w:t>
      </w:r>
      <w:r w:rsidRPr="00EE079C">
        <w:rPr>
          <w:rFonts w:eastAsia="Times New Roman" w:cstheme="minorHAnsi"/>
          <w:sz w:val="24"/>
          <w:szCs w:val="24"/>
        </w:rPr>
        <w:t xml:space="preserve"> were converted into numerical format using </w:t>
      </w:r>
      <w:r w:rsidRPr="004027CC">
        <w:rPr>
          <w:rFonts w:eastAsia="Times New Roman" w:cstheme="minorHAnsi"/>
          <w:b/>
          <w:bCs/>
          <w:sz w:val="24"/>
          <w:szCs w:val="24"/>
        </w:rPr>
        <w:t>Label Encoding</w:t>
      </w:r>
      <w:r w:rsidRPr="00EE079C">
        <w:rPr>
          <w:rFonts w:eastAsia="Times New Roman" w:cstheme="minorHAnsi"/>
          <w:sz w:val="24"/>
          <w:szCs w:val="24"/>
        </w:rPr>
        <w:t>:</w:t>
      </w:r>
    </w:p>
    <w:p w:rsidR="00EE079C" w:rsidRPr="00EE079C" w:rsidRDefault="00EE079C" w:rsidP="00EE079C">
      <w:pPr>
        <w:numPr>
          <w:ilvl w:val="0"/>
          <w:numId w:val="2"/>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sex</w:t>
      </w:r>
      <w:r w:rsidRPr="00EE079C">
        <w:rPr>
          <w:rFonts w:eastAsia="Times New Roman" w:cstheme="minorHAnsi"/>
          <w:sz w:val="24"/>
          <w:szCs w:val="24"/>
        </w:rPr>
        <w:t>: Male = 0, Female = 1</w:t>
      </w:r>
    </w:p>
    <w:p w:rsidR="00EE079C" w:rsidRPr="00EE079C" w:rsidRDefault="00EE079C" w:rsidP="00EE079C">
      <w:pPr>
        <w:numPr>
          <w:ilvl w:val="0"/>
          <w:numId w:val="2"/>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smoker</w:t>
      </w:r>
      <w:r w:rsidRPr="00EE079C">
        <w:rPr>
          <w:rFonts w:eastAsia="Times New Roman" w:cstheme="minorHAnsi"/>
          <w:sz w:val="24"/>
          <w:szCs w:val="24"/>
        </w:rPr>
        <w:t>: Non-Smoker = 0, Smoker = 1</w:t>
      </w:r>
    </w:p>
    <w:p w:rsidR="00EE079C" w:rsidRPr="00EE079C" w:rsidRDefault="00EE079C" w:rsidP="00EE079C">
      <w:pPr>
        <w:numPr>
          <w:ilvl w:val="0"/>
          <w:numId w:val="2"/>
        </w:numPr>
        <w:spacing w:before="100" w:beforeAutospacing="1" w:after="100" w:afterAutospacing="1" w:line="240" w:lineRule="auto"/>
        <w:rPr>
          <w:rFonts w:eastAsia="Times New Roman" w:cstheme="minorHAnsi"/>
          <w:sz w:val="24"/>
          <w:szCs w:val="24"/>
        </w:rPr>
      </w:pPr>
      <w:proofErr w:type="gramStart"/>
      <w:r w:rsidRPr="004027CC">
        <w:rPr>
          <w:rFonts w:eastAsia="Times New Roman" w:cstheme="minorHAnsi"/>
          <w:b/>
          <w:bCs/>
          <w:sz w:val="24"/>
          <w:szCs w:val="24"/>
        </w:rPr>
        <w:t>region</w:t>
      </w:r>
      <w:proofErr w:type="gramEnd"/>
      <w:r w:rsidRPr="00EE079C">
        <w:rPr>
          <w:rFonts w:eastAsia="Times New Roman" w:cstheme="minorHAnsi"/>
          <w:sz w:val="24"/>
          <w:szCs w:val="24"/>
        </w:rPr>
        <w:t>: Encoded with integers corresponding to the different regions.</w:t>
      </w:r>
    </w:p>
    <w:p w:rsidR="004027CC" w:rsidRDefault="004027CC" w:rsidP="00EE079C">
      <w:pPr>
        <w:spacing w:before="100" w:beforeAutospacing="1" w:after="100" w:afterAutospacing="1" w:line="240" w:lineRule="auto"/>
        <w:outlineLvl w:val="2"/>
        <w:rPr>
          <w:rFonts w:eastAsia="Times New Roman" w:cstheme="minorHAnsi"/>
          <w:b/>
          <w:bCs/>
          <w:sz w:val="28"/>
          <w:szCs w:val="27"/>
        </w:rPr>
      </w:pP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lastRenderedPageBreak/>
        <w:t>3. Data Visualization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Several visualizations were created to better understand the distribution and relationships </w:t>
      </w:r>
      <w:proofErr w:type="gramStart"/>
      <w:r w:rsidRPr="00EE079C">
        <w:rPr>
          <w:rFonts w:eastAsia="Times New Roman" w:cstheme="minorHAnsi"/>
          <w:sz w:val="24"/>
          <w:szCs w:val="24"/>
        </w:rPr>
        <w:t>between</w:t>
      </w:r>
      <w:proofErr w:type="gramEnd"/>
      <w:r w:rsidRPr="00EE079C">
        <w:rPr>
          <w:rFonts w:eastAsia="Times New Roman" w:cstheme="minorHAnsi"/>
          <w:sz w:val="24"/>
          <w:szCs w:val="24"/>
        </w:rPr>
        <w:t xml:space="preserve"> the features and the target variable (</w:t>
      </w:r>
      <w:r w:rsidRPr="004027CC">
        <w:rPr>
          <w:rFonts w:eastAsia="Times New Roman" w:cstheme="minorHAnsi"/>
          <w:sz w:val="20"/>
          <w:szCs w:val="20"/>
        </w:rPr>
        <w:t>charges</w:t>
      </w:r>
      <w:r w:rsidRPr="00EE079C">
        <w:rPr>
          <w:rFonts w:eastAsia="Times New Roman" w:cstheme="minorHAnsi"/>
          <w:sz w:val="24"/>
          <w:szCs w:val="24"/>
        </w:rPr>
        <w:t>):</w:t>
      </w:r>
    </w:p>
    <w:p w:rsidR="00EE079C" w:rsidRPr="00EE079C" w:rsidRDefault="00EE079C" w:rsidP="00EE079C">
      <w:pPr>
        <w:numPr>
          <w:ilvl w:val="0"/>
          <w:numId w:val="3"/>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Distribution of Charges</w:t>
      </w:r>
      <w:r w:rsidRPr="00EE079C">
        <w:rPr>
          <w:rFonts w:eastAsia="Times New Roman" w:cstheme="minorHAnsi"/>
          <w:sz w:val="24"/>
          <w:szCs w:val="24"/>
        </w:rPr>
        <w:t>: A histogram with a Kernel Density Estimation (KDE) was plotted to show the distribution of the insurance charges.</w:t>
      </w:r>
    </w:p>
    <w:p w:rsidR="00EE079C" w:rsidRPr="00EE079C" w:rsidRDefault="00EE079C" w:rsidP="00EE079C">
      <w:pPr>
        <w:numPr>
          <w:ilvl w:val="0"/>
          <w:numId w:val="3"/>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Feature Relationships</w:t>
      </w:r>
      <w:r w:rsidRPr="00EE079C">
        <w:rPr>
          <w:rFonts w:eastAsia="Times New Roman" w:cstheme="minorHAnsi"/>
          <w:sz w:val="24"/>
          <w:szCs w:val="24"/>
        </w:rPr>
        <w:t>: Scatter plots and bar plots were used to explore the relationships between features like age, BMI, number of children, smoking status, and region with the insurance charges.</w:t>
      </w: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t>4. Regression Models</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Several regression techniques were applied to predict the insurance charges:</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4.1. Linear Regression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A </w:t>
      </w:r>
      <w:r w:rsidRPr="004027CC">
        <w:rPr>
          <w:rFonts w:eastAsia="Times New Roman" w:cstheme="minorHAnsi"/>
          <w:b/>
          <w:bCs/>
          <w:sz w:val="24"/>
          <w:szCs w:val="24"/>
        </w:rPr>
        <w:t>Linear Regression</w:t>
      </w:r>
      <w:r w:rsidRPr="00EE079C">
        <w:rPr>
          <w:rFonts w:eastAsia="Times New Roman" w:cstheme="minorHAnsi"/>
          <w:sz w:val="24"/>
          <w:szCs w:val="24"/>
        </w:rPr>
        <w:t xml:space="preserve"> model was applied to predict the insurance charges based on the features:</w:t>
      </w:r>
    </w:p>
    <w:p w:rsidR="00EE079C" w:rsidRPr="00EE079C" w:rsidRDefault="00EE079C" w:rsidP="00EE079C">
      <w:pPr>
        <w:numPr>
          <w:ilvl w:val="0"/>
          <w:numId w:val="4"/>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R² score</w:t>
      </w:r>
      <w:r w:rsidRPr="00EE079C">
        <w:rPr>
          <w:rFonts w:eastAsia="Times New Roman" w:cstheme="minorHAnsi"/>
          <w:sz w:val="24"/>
          <w:szCs w:val="24"/>
        </w:rPr>
        <w:t xml:space="preserve"> for the test data was calculated to evaluate the model's performance. The </w:t>
      </w:r>
      <w:r w:rsidRPr="004027CC">
        <w:rPr>
          <w:rFonts w:eastAsia="Times New Roman" w:cstheme="minorHAnsi"/>
          <w:b/>
          <w:bCs/>
          <w:sz w:val="24"/>
          <w:szCs w:val="24"/>
        </w:rPr>
        <w:t>R² score</w:t>
      </w:r>
      <w:r w:rsidRPr="00EE079C">
        <w:rPr>
          <w:rFonts w:eastAsia="Times New Roman" w:cstheme="minorHAnsi"/>
          <w:sz w:val="24"/>
          <w:szCs w:val="24"/>
        </w:rPr>
        <w:t xml:space="preserve"> quantifies the proportion of variance in the target variable explained by the model.</w:t>
      </w:r>
    </w:p>
    <w:p w:rsidR="00EE079C" w:rsidRPr="00EE079C" w:rsidRDefault="00EE079C" w:rsidP="00EE079C">
      <w:pPr>
        <w:numPr>
          <w:ilvl w:val="0"/>
          <w:numId w:val="4"/>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Intercept</w:t>
      </w:r>
      <w:r w:rsidRPr="00EE079C">
        <w:rPr>
          <w:rFonts w:eastAsia="Times New Roman" w:cstheme="minorHAnsi"/>
          <w:sz w:val="24"/>
          <w:szCs w:val="24"/>
        </w:rPr>
        <w:t xml:space="preserve"> and </w:t>
      </w:r>
      <w:r w:rsidRPr="004027CC">
        <w:rPr>
          <w:rFonts w:eastAsia="Times New Roman" w:cstheme="minorHAnsi"/>
          <w:b/>
          <w:bCs/>
          <w:sz w:val="24"/>
          <w:szCs w:val="24"/>
        </w:rPr>
        <w:t>coefficients</w:t>
      </w:r>
      <w:r w:rsidRPr="00EE079C">
        <w:rPr>
          <w:rFonts w:eastAsia="Times New Roman" w:cstheme="minorHAnsi"/>
          <w:sz w:val="24"/>
          <w:szCs w:val="24"/>
        </w:rPr>
        <w:t xml:space="preserve"> were extracted to understand the linear relationship between each feature and the target.</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4.2. Ridge Regression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Ridge Regression (a regularized version of Linear Regression) was applied with an alpha value of 0.5. The regularization helps to prevent </w:t>
      </w:r>
      <w:proofErr w:type="spellStart"/>
      <w:r w:rsidRPr="00EE079C">
        <w:rPr>
          <w:rFonts w:eastAsia="Times New Roman" w:cstheme="minorHAnsi"/>
          <w:sz w:val="24"/>
          <w:szCs w:val="24"/>
        </w:rPr>
        <w:t>overfitting</w:t>
      </w:r>
      <w:proofErr w:type="spellEnd"/>
      <w:r w:rsidRPr="00EE079C">
        <w:rPr>
          <w:rFonts w:eastAsia="Times New Roman" w:cstheme="minorHAnsi"/>
          <w:sz w:val="24"/>
          <w:szCs w:val="24"/>
        </w:rPr>
        <w:t xml:space="preserve"> by adding a penalty term for large coefficients.</w:t>
      </w:r>
    </w:p>
    <w:p w:rsidR="00EE079C" w:rsidRPr="00EE079C" w:rsidRDefault="00EE079C" w:rsidP="00EE079C">
      <w:pPr>
        <w:numPr>
          <w:ilvl w:val="0"/>
          <w:numId w:val="5"/>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Intercept</w:t>
      </w:r>
      <w:r w:rsidRPr="00EE079C">
        <w:rPr>
          <w:rFonts w:eastAsia="Times New Roman" w:cstheme="minorHAnsi"/>
          <w:sz w:val="24"/>
          <w:szCs w:val="24"/>
        </w:rPr>
        <w:t xml:space="preserve"> and </w:t>
      </w:r>
      <w:r w:rsidRPr="004027CC">
        <w:rPr>
          <w:rFonts w:eastAsia="Times New Roman" w:cstheme="minorHAnsi"/>
          <w:b/>
          <w:bCs/>
          <w:sz w:val="24"/>
          <w:szCs w:val="24"/>
        </w:rPr>
        <w:t>coefficients</w:t>
      </w:r>
      <w:r w:rsidRPr="00EE079C">
        <w:rPr>
          <w:rFonts w:eastAsia="Times New Roman" w:cstheme="minorHAnsi"/>
          <w:sz w:val="24"/>
          <w:szCs w:val="24"/>
        </w:rPr>
        <w:t xml:space="preserve"> were obtained, and the </w:t>
      </w:r>
      <w:r w:rsidRPr="004027CC">
        <w:rPr>
          <w:rFonts w:eastAsia="Times New Roman" w:cstheme="minorHAnsi"/>
          <w:b/>
          <w:bCs/>
          <w:sz w:val="24"/>
          <w:szCs w:val="24"/>
        </w:rPr>
        <w:t>R² score</w:t>
      </w:r>
      <w:r w:rsidRPr="00EE079C">
        <w:rPr>
          <w:rFonts w:eastAsia="Times New Roman" w:cstheme="minorHAnsi"/>
          <w:sz w:val="24"/>
          <w:szCs w:val="24"/>
        </w:rPr>
        <w:t xml:space="preserve"> was calculated.</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4.3. Lasso Regression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Lasso Regression</w:t>
      </w:r>
      <w:r w:rsidRPr="00EE079C">
        <w:rPr>
          <w:rFonts w:eastAsia="Times New Roman" w:cstheme="minorHAnsi"/>
          <w:sz w:val="24"/>
          <w:szCs w:val="24"/>
        </w:rPr>
        <w:t xml:space="preserve"> was applied with an alpha value of 0.2. Lasso is another regularized linear model that can also perform feature selection by shrinking less important feature coefficients to zero.</w:t>
      </w:r>
    </w:p>
    <w:p w:rsidR="00EE079C" w:rsidRPr="00EE079C" w:rsidRDefault="00EE079C" w:rsidP="00EE079C">
      <w:pPr>
        <w:numPr>
          <w:ilvl w:val="0"/>
          <w:numId w:val="6"/>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Intercept</w:t>
      </w:r>
      <w:r w:rsidRPr="00EE079C">
        <w:rPr>
          <w:rFonts w:eastAsia="Times New Roman" w:cstheme="minorHAnsi"/>
          <w:sz w:val="24"/>
          <w:szCs w:val="24"/>
        </w:rPr>
        <w:t xml:space="preserve"> and </w:t>
      </w:r>
      <w:r w:rsidRPr="004027CC">
        <w:rPr>
          <w:rFonts w:eastAsia="Times New Roman" w:cstheme="minorHAnsi"/>
          <w:b/>
          <w:bCs/>
          <w:sz w:val="24"/>
          <w:szCs w:val="24"/>
        </w:rPr>
        <w:t>coefficients</w:t>
      </w:r>
      <w:r w:rsidRPr="00EE079C">
        <w:rPr>
          <w:rFonts w:eastAsia="Times New Roman" w:cstheme="minorHAnsi"/>
          <w:sz w:val="24"/>
          <w:szCs w:val="24"/>
        </w:rPr>
        <w:t xml:space="preserve"> were examined.</w:t>
      </w:r>
    </w:p>
    <w:p w:rsidR="00EE079C" w:rsidRPr="00EE079C" w:rsidRDefault="00EE079C" w:rsidP="00EE079C">
      <w:pPr>
        <w:numPr>
          <w:ilvl w:val="0"/>
          <w:numId w:val="6"/>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R² score</w:t>
      </w:r>
      <w:r w:rsidRPr="00EE079C">
        <w:rPr>
          <w:rFonts w:eastAsia="Times New Roman" w:cstheme="minorHAnsi"/>
          <w:sz w:val="24"/>
          <w:szCs w:val="24"/>
        </w:rPr>
        <w:t xml:space="preserve"> on the test set was calculated to measure model performance.</w:t>
      </w:r>
    </w:p>
    <w:p w:rsidR="004027CC" w:rsidRDefault="004027CC" w:rsidP="00EE079C">
      <w:pPr>
        <w:spacing w:before="100" w:beforeAutospacing="1" w:after="100" w:afterAutospacing="1" w:line="240" w:lineRule="auto"/>
        <w:outlineLvl w:val="3"/>
        <w:rPr>
          <w:rFonts w:eastAsia="Times New Roman" w:cstheme="minorHAnsi"/>
          <w:b/>
          <w:bCs/>
          <w:sz w:val="24"/>
          <w:szCs w:val="24"/>
        </w:rPr>
      </w:pP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lastRenderedPageBreak/>
        <w:t>4.4. Polynomial Regression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Polynomial Regression</w:t>
      </w:r>
      <w:r w:rsidRPr="00EE079C">
        <w:rPr>
          <w:rFonts w:eastAsia="Times New Roman" w:cstheme="minorHAnsi"/>
          <w:sz w:val="24"/>
          <w:szCs w:val="24"/>
        </w:rPr>
        <w:t xml:space="preserve"> with a degree of 2 was used to capture non-linear relationships between the features and the target variable.</w:t>
      </w:r>
    </w:p>
    <w:p w:rsidR="00EE079C" w:rsidRPr="00EE079C" w:rsidRDefault="00EE079C" w:rsidP="00EE079C">
      <w:pPr>
        <w:numPr>
          <w:ilvl w:val="0"/>
          <w:numId w:val="7"/>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Polynomial Features</w:t>
      </w:r>
      <w:r w:rsidRPr="00EE079C">
        <w:rPr>
          <w:rFonts w:eastAsia="Times New Roman" w:cstheme="minorHAnsi"/>
          <w:sz w:val="24"/>
          <w:szCs w:val="24"/>
        </w:rPr>
        <w:t xml:space="preserve"> were created, and the </w:t>
      </w:r>
      <w:r w:rsidRPr="004027CC">
        <w:rPr>
          <w:rFonts w:eastAsia="Times New Roman" w:cstheme="minorHAnsi"/>
          <w:b/>
          <w:bCs/>
          <w:sz w:val="24"/>
          <w:szCs w:val="24"/>
        </w:rPr>
        <w:t>Linear Regression</w:t>
      </w:r>
      <w:r w:rsidRPr="00EE079C">
        <w:rPr>
          <w:rFonts w:eastAsia="Times New Roman" w:cstheme="minorHAnsi"/>
          <w:sz w:val="24"/>
          <w:szCs w:val="24"/>
        </w:rPr>
        <w:t xml:space="preserve"> model was applied to the transformed features.</w:t>
      </w:r>
    </w:p>
    <w:p w:rsidR="00EE079C" w:rsidRPr="00EE079C" w:rsidRDefault="00EE079C" w:rsidP="00EE079C">
      <w:pPr>
        <w:numPr>
          <w:ilvl w:val="0"/>
          <w:numId w:val="7"/>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R² score</w:t>
      </w:r>
      <w:r w:rsidRPr="00EE079C">
        <w:rPr>
          <w:rFonts w:eastAsia="Times New Roman" w:cstheme="minorHAnsi"/>
          <w:sz w:val="24"/>
          <w:szCs w:val="24"/>
        </w:rPr>
        <w:t xml:space="preserve"> was evaluated, and the model coefficients were extracted.</w:t>
      </w:r>
    </w:p>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4.5. Random Forest Regression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Random Forest Regression</w:t>
      </w:r>
      <w:r w:rsidRPr="00EE079C">
        <w:rPr>
          <w:rFonts w:eastAsia="Times New Roman" w:cstheme="minorHAnsi"/>
          <w:sz w:val="24"/>
          <w:szCs w:val="24"/>
        </w:rPr>
        <w:t xml:space="preserve"> was used as an ensemble method to predict the insurance charges. Random Forest works by averaging multiple decision trees to reduce variance and prevent </w:t>
      </w:r>
      <w:proofErr w:type="spellStart"/>
      <w:r w:rsidRPr="00EE079C">
        <w:rPr>
          <w:rFonts w:eastAsia="Times New Roman" w:cstheme="minorHAnsi"/>
          <w:sz w:val="24"/>
          <w:szCs w:val="24"/>
        </w:rPr>
        <w:t>overfitting</w:t>
      </w:r>
      <w:proofErr w:type="spellEnd"/>
      <w:r w:rsidRPr="00EE079C">
        <w:rPr>
          <w:rFonts w:eastAsia="Times New Roman" w:cstheme="minorHAnsi"/>
          <w:sz w:val="24"/>
          <w:szCs w:val="24"/>
        </w:rPr>
        <w:t>.</w:t>
      </w:r>
    </w:p>
    <w:p w:rsidR="00EE079C" w:rsidRPr="00EE079C" w:rsidRDefault="00EE079C" w:rsidP="00EE079C">
      <w:pPr>
        <w:numPr>
          <w:ilvl w:val="0"/>
          <w:numId w:val="8"/>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Mean Squared Error (MSE)</w:t>
      </w:r>
      <w:r w:rsidRPr="00EE079C">
        <w:rPr>
          <w:rFonts w:eastAsia="Times New Roman" w:cstheme="minorHAnsi"/>
          <w:sz w:val="24"/>
          <w:szCs w:val="24"/>
        </w:rPr>
        <w:t xml:space="preserve"> and </w:t>
      </w:r>
      <w:r w:rsidRPr="004027CC">
        <w:rPr>
          <w:rFonts w:eastAsia="Times New Roman" w:cstheme="minorHAnsi"/>
          <w:b/>
          <w:bCs/>
          <w:sz w:val="24"/>
          <w:szCs w:val="24"/>
        </w:rPr>
        <w:t>R² score</w:t>
      </w:r>
      <w:r w:rsidRPr="00EE079C">
        <w:rPr>
          <w:rFonts w:eastAsia="Times New Roman" w:cstheme="minorHAnsi"/>
          <w:sz w:val="24"/>
          <w:szCs w:val="24"/>
        </w:rPr>
        <w:t xml:space="preserve"> were calculated for both the training and test sets to evaluate model performance.</w:t>
      </w:r>
    </w:p>
    <w:p w:rsidR="004027CC" w:rsidRDefault="004027CC" w:rsidP="00EE079C">
      <w:pPr>
        <w:spacing w:before="100" w:beforeAutospacing="1" w:after="100" w:afterAutospacing="1" w:line="240" w:lineRule="auto"/>
        <w:outlineLvl w:val="2"/>
        <w:rPr>
          <w:rFonts w:eastAsia="Times New Roman" w:cstheme="minorHAnsi"/>
          <w:b/>
          <w:bCs/>
          <w:sz w:val="27"/>
          <w:szCs w:val="27"/>
        </w:rPr>
      </w:pP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t>5. 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421"/>
        <w:gridCol w:w="2043"/>
      </w:tblGrid>
      <w:tr w:rsidR="00EE079C" w:rsidRPr="00EE079C" w:rsidTr="00EE079C">
        <w:trPr>
          <w:tblHeader/>
          <w:tblCellSpacing w:w="15" w:type="dxa"/>
        </w:trPr>
        <w:tc>
          <w:tcPr>
            <w:tcW w:w="0" w:type="auto"/>
            <w:vAlign w:val="center"/>
            <w:hideMark/>
          </w:tcPr>
          <w:p w:rsidR="00EE079C" w:rsidRPr="00EE079C" w:rsidRDefault="00EE079C" w:rsidP="00EE079C">
            <w:pPr>
              <w:spacing w:after="0" w:line="240" w:lineRule="auto"/>
              <w:jc w:val="center"/>
              <w:rPr>
                <w:rFonts w:eastAsia="Times New Roman" w:cstheme="minorHAnsi"/>
                <w:b/>
                <w:bCs/>
                <w:sz w:val="24"/>
                <w:szCs w:val="24"/>
              </w:rPr>
            </w:pPr>
            <w:r w:rsidRPr="00EE079C">
              <w:rPr>
                <w:rFonts w:eastAsia="Times New Roman" w:cstheme="minorHAnsi"/>
                <w:b/>
                <w:bCs/>
                <w:sz w:val="24"/>
                <w:szCs w:val="24"/>
              </w:rPr>
              <w:t>Model</w:t>
            </w:r>
          </w:p>
        </w:tc>
        <w:tc>
          <w:tcPr>
            <w:tcW w:w="0" w:type="auto"/>
            <w:vAlign w:val="center"/>
            <w:hideMark/>
          </w:tcPr>
          <w:p w:rsidR="00EE079C" w:rsidRPr="00EE079C" w:rsidRDefault="00EE079C" w:rsidP="00EE079C">
            <w:pPr>
              <w:spacing w:after="0" w:line="240" w:lineRule="auto"/>
              <w:jc w:val="center"/>
              <w:rPr>
                <w:rFonts w:eastAsia="Times New Roman" w:cstheme="minorHAnsi"/>
                <w:b/>
                <w:bCs/>
                <w:sz w:val="24"/>
                <w:szCs w:val="24"/>
              </w:rPr>
            </w:pPr>
            <w:r w:rsidRPr="00EE079C">
              <w:rPr>
                <w:rFonts w:eastAsia="Times New Roman" w:cstheme="minorHAnsi"/>
                <w:b/>
                <w:bCs/>
                <w:sz w:val="24"/>
                <w:szCs w:val="24"/>
              </w:rPr>
              <w:t>R² Score (Training Data)</w:t>
            </w:r>
          </w:p>
        </w:tc>
        <w:tc>
          <w:tcPr>
            <w:tcW w:w="0" w:type="auto"/>
            <w:vAlign w:val="center"/>
            <w:hideMark/>
          </w:tcPr>
          <w:p w:rsidR="00EE079C" w:rsidRPr="00EE079C" w:rsidRDefault="00EE079C" w:rsidP="00EE079C">
            <w:pPr>
              <w:spacing w:after="0" w:line="240" w:lineRule="auto"/>
              <w:jc w:val="center"/>
              <w:rPr>
                <w:rFonts w:eastAsia="Times New Roman" w:cstheme="minorHAnsi"/>
                <w:b/>
                <w:bCs/>
                <w:sz w:val="24"/>
                <w:szCs w:val="24"/>
              </w:rPr>
            </w:pPr>
            <w:r w:rsidRPr="00EE079C">
              <w:rPr>
                <w:rFonts w:eastAsia="Times New Roman" w:cstheme="minorHAnsi"/>
                <w:b/>
                <w:bCs/>
                <w:sz w:val="24"/>
                <w:szCs w:val="24"/>
              </w:rPr>
              <w:t>R² Score (Test Data)</w:t>
            </w:r>
          </w:p>
        </w:tc>
      </w:tr>
      <w:tr w:rsidR="00EE079C" w:rsidRPr="00EE079C" w:rsidTr="00EE079C">
        <w:trPr>
          <w:tblCellSpacing w:w="15" w:type="dxa"/>
        </w:trPr>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Linear Regression</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0.743</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0.740</w:t>
            </w:r>
          </w:p>
        </w:tc>
      </w:tr>
      <w:tr w:rsidR="00EE079C" w:rsidRPr="00EE079C" w:rsidTr="00EE079C">
        <w:trPr>
          <w:tblCellSpacing w:w="15" w:type="dxa"/>
        </w:trPr>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Ridge Regression</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0.743</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0.740</w:t>
            </w:r>
          </w:p>
        </w:tc>
      </w:tr>
      <w:tr w:rsidR="00EE079C" w:rsidRPr="00EE079C" w:rsidTr="00EE079C">
        <w:trPr>
          <w:tblCellSpacing w:w="15" w:type="dxa"/>
        </w:trPr>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Lasso Regression</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0.742</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0.739</w:t>
            </w:r>
          </w:p>
        </w:tc>
      </w:tr>
      <w:tr w:rsidR="00EE079C" w:rsidRPr="00EE079C" w:rsidTr="00EE079C">
        <w:trPr>
          <w:tblCellSpacing w:w="15" w:type="dxa"/>
        </w:trPr>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Polynomial Regression</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0.794</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0.768</w:t>
            </w:r>
            <w:bookmarkStart w:id="0" w:name="_GoBack"/>
            <w:bookmarkEnd w:id="0"/>
          </w:p>
        </w:tc>
      </w:tr>
      <w:tr w:rsidR="00EE079C" w:rsidRPr="00EE079C" w:rsidTr="00EE079C">
        <w:trPr>
          <w:tblCellSpacing w:w="15" w:type="dxa"/>
        </w:trPr>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Random Forest</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0.974</w:t>
            </w:r>
          </w:p>
        </w:tc>
        <w:tc>
          <w:tcPr>
            <w:tcW w:w="0" w:type="auto"/>
            <w:vAlign w:val="center"/>
            <w:hideMark/>
          </w:tcPr>
          <w:p w:rsidR="00EE079C" w:rsidRPr="00EE079C" w:rsidRDefault="00EE079C" w:rsidP="00EE079C">
            <w:pPr>
              <w:spacing w:after="0" w:line="240" w:lineRule="auto"/>
              <w:rPr>
                <w:rFonts w:eastAsia="Times New Roman" w:cstheme="minorHAnsi"/>
                <w:sz w:val="24"/>
                <w:szCs w:val="24"/>
              </w:rPr>
            </w:pPr>
            <w:r w:rsidRPr="00EE079C">
              <w:rPr>
                <w:rFonts w:eastAsia="Times New Roman" w:cstheme="minorHAnsi"/>
                <w:sz w:val="24"/>
                <w:szCs w:val="24"/>
              </w:rPr>
              <w:t>0.831</w:t>
            </w:r>
          </w:p>
        </w:tc>
      </w:tr>
    </w:tbl>
    <w:p w:rsidR="00EE079C" w:rsidRPr="00EE079C" w:rsidRDefault="00EE079C" w:rsidP="00EE079C">
      <w:pPr>
        <w:spacing w:before="100" w:beforeAutospacing="1" w:after="100" w:afterAutospacing="1" w:line="240" w:lineRule="auto"/>
        <w:outlineLvl w:val="3"/>
        <w:rPr>
          <w:rFonts w:eastAsia="Times New Roman" w:cstheme="minorHAnsi"/>
          <w:b/>
          <w:bCs/>
          <w:sz w:val="24"/>
          <w:szCs w:val="24"/>
        </w:rPr>
      </w:pPr>
      <w:r w:rsidRPr="004027CC">
        <w:rPr>
          <w:rFonts w:eastAsia="Times New Roman" w:cstheme="minorHAnsi"/>
          <w:b/>
          <w:bCs/>
          <w:sz w:val="24"/>
          <w:szCs w:val="24"/>
        </w:rPr>
        <w:t>Observations</w:t>
      </w:r>
      <w:r w:rsidRPr="00EE079C">
        <w:rPr>
          <w:rFonts w:eastAsia="Times New Roman" w:cstheme="minorHAnsi"/>
          <w:b/>
          <w:bCs/>
          <w:sz w:val="24"/>
          <w:szCs w:val="24"/>
        </w:rPr>
        <w:t>:</w:t>
      </w:r>
    </w:p>
    <w:p w:rsidR="00EE079C" w:rsidRPr="00EE079C" w:rsidRDefault="00EE079C" w:rsidP="00EE079C">
      <w:pPr>
        <w:numPr>
          <w:ilvl w:val="0"/>
          <w:numId w:val="9"/>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Random Forest Regression</w:t>
      </w:r>
      <w:r w:rsidRPr="00EE079C">
        <w:rPr>
          <w:rFonts w:eastAsia="Times New Roman" w:cstheme="minorHAnsi"/>
          <w:sz w:val="24"/>
          <w:szCs w:val="24"/>
        </w:rPr>
        <w:t xml:space="preserve"> model performed the best in terms of </w:t>
      </w:r>
      <w:r w:rsidRPr="004027CC">
        <w:rPr>
          <w:rFonts w:eastAsia="Times New Roman" w:cstheme="minorHAnsi"/>
          <w:b/>
          <w:bCs/>
          <w:sz w:val="24"/>
          <w:szCs w:val="24"/>
        </w:rPr>
        <w:t>R² score</w:t>
      </w:r>
      <w:r w:rsidRPr="00EE079C">
        <w:rPr>
          <w:rFonts w:eastAsia="Times New Roman" w:cstheme="minorHAnsi"/>
          <w:sz w:val="24"/>
          <w:szCs w:val="24"/>
        </w:rPr>
        <w:t xml:space="preserve"> on the test data (0.831). It is capable of capturing complex relationships in the data.</w:t>
      </w:r>
    </w:p>
    <w:p w:rsidR="00EE079C" w:rsidRPr="00EE079C" w:rsidRDefault="00EE079C" w:rsidP="00EE079C">
      <w:pPr>
        <w:numPr>
          <w:ilvl w:val="0"/>
          <w:numId w:val="9"/>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Polynomial Regression</w:t>
      </w:r>
      <w:r w:rsidRPr="00EE079C">
        <w:rPr>
          <w:rFonts w:eastAsia="Times New Roman" w:cstheme="minorHAnsi"/>
          <w:sz w:val="24"/>
          <w:szCs w:val="24"/>
        </w:rPr>
        <w:t xml:space="preserve"> model also performed well, but not as well as Random Forest (0.768 on the test data).</w:t>
      </w:r>
    </w:p>
    <w:p w:rsidR="00EE079C" w:rsidRPr="00EE079C" w:rsidRDefault="00EE079C" w:rsidP="00EE079C">
      <w:pPr>
        <w:numPr>
          <w:ilvl w:val="0"/>
          <w:numId w:val="9"/>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Linear Regression</w:t>
      </w:r>
      <w:r w:rsidRPr="00EE079C">
        <w:rPr>
          <w:rFonts w:eastAsia="Times New Roman" w:cstheme="minorHAnsi"/>
          <w:sz w:val="24"/>
          <w:szCs w:val="24"/>
        </w:rPr>
        <w:t xml:space="preserve">, </w:t>
      </w:r>
      <w:r w:rsidRPr="004027CC">
        <w:rPr>
          <w:rFonts w:eastAsia="Times New Roman" w:cstheme="minorHAnsi"/>
          <w:b/>
          <w:bCs/>
          <w:sz w:val="24"/>
          <w:szCs w:val="24"/>
        </w:rPr>
        <w:t>Ridge</w:t>
      </w:r>
      <w:r w:rsidRPr="00EE079C">
        <w:rPr>
          <w:rFonts w:eastAsia="Times New Roman" w:cstheme="minorHAnsi"/>
          <w:sz w:val="24"/>
          <w:szCs w:val="24"/>
        </w:rPr>
        <w:t xml:space="preserve">, and </w:t>
      </w:r>
      <w:r w:rsidRPr="004027CC">
        <w:rPr>
          <w:rFonts w:eastAsia="Times New Roman" w:cstheme="minorHAnsi"/>
          <w:b/>
          <w:bCs/>
          <w:sz w:val="24"/>
          <w:szCs w:val="24"/>
        </w:rPr>
        <w:t>Lasso Regression</w:t>
      </w:r>
      <w:r w:rsidRPr="00EE079C">
        <w:rPr>
          <w:rFonts w:eastAsia="Times New Roman" w:cstheme="minorHAnsi"/>
          <w:sz w:val="24"/>
          <w:szCs w:val="24"/>
        </w:rPr>
        <w:t xml:space="preserve"> models had similar performance, with R² scores of around 0.74, indicating that they might not capture the non-linear relationships as effectively.</w:t>
      </w:r>
    </w:p>
    <w:p w:rsidR="004027CC" w:rsidRDefault="004027CC" w:rsidP="00EE079C">
      <w:pPr>
        <w:spacing w:before="100" w:beforeAutospacing="1" w:after="100" w:afterAutospacing="1" w:line="240" w:lineRule="auto"/>
        <w:outlineLvl w:val="2"/>
        <w:rPr>
          <w:rFonts w:eastAsia="Times New Roman" w:cstheme="minorHAnsi"/>
          <w:b/>
          <w:bCs/>
          <w:sz w:val="27"/>
          <w:szCs w:val="27"/>
        </w:rPr>
      </w:pPr>
    </w:p>
    <w:p w:rsidR="004027CC" w:rsidRDefault="004027CC" w:rsidP="00EE079C">
      <w:pPr>
        <w:spacing w:before="100" w:beforeAutospacing="1" w:after="100" w:afterAutospacing="1" w:line="240" w:lineRule="auto"/>
        <w:outlineLvl w:val="2"/>
        <w:rPr>
          <w:rFonts w:eastAsia="Times New Roman" w:cstheme="minorHAnsi"/>
          <w:b/>
          <w:bCs/>
          <w:sz w:val="27"/>
          <w:szCs w:val="27"/>
        </w:rPr>
      </w:pP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lastRenderedPageBreak/>
        <w:t>6. Model Evaluation</w:t>
      </w:r>
    </w:p>
    <w:p w:rsidR="00EE079C" w:rsidRPr="00EE079C" w:rsidRDefault="00EE079C" w:rsidP="00EE079C">
      <w:pPr>
        <w:numPr>
          <w:ilvl w:val="0"/>
          <w:numId w:val="10"/>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Random Forest</w:t>
      </w:r>
      <w:r w:rsidRPr="00EE079C">
        <w:rPr>
          <w:rFonts w:eastAsia="Times New Roman" w:cstheme="minorHAnsi"/>
          <w:sz w:val="24"/>
          <w:szCs w:val="24"/>
        </w:rPr>
        <w:t xml:space="preserve"> model performed the best, achieving the highest </w:t>
      </w:r>
      <w:r w:rsidRPr="004027CC">
        <w:rPr>
          <w:rFonts w:eastAsia="Times New Roman" w:cstheme="minorHAnsi"/>
          <w:b/>
          <w:bCs/>
          <w:sz w:val="24"/>
          <w:szCs w:val="24"/>
        </w:rPr>
        <w:t>R² score</w:t>
      </w:r>
      <w:r w:rsidRPr="00EE079C">
        <w:rPr>
          <w:rFonts w:eastAsia="Times New Roman" w:cstheme="minorHAnsi"/>
          <w:sz w:val="24"/>
          <w:szCs w:val="24"/>
        </w:rPr>
        <w:t xml:space="preserve"> and demonstrating strong predictive power for insurance charges.</w:t>
      </w:r>
    </w:p>
    <w:p w:rsidR="00EE079C" w:rsidRPr="00EE079C" w:rsidRDefault="00EE079C" w:rsidP="00EE079C">
      <w:pPr>
        <w:numPr>
          <w:ilvl w:val="0"/>
          <w:numId w:val="10"/>
        </w:num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The </w:t>
      </w:r>
      <w:r w:rsidRPr="004027CC">
        <w:rPr>
          <w:rFonts w:eastAsia="Times New Roman" w:cstheme="minorHAnsi"/>
          <w:b/>
          <w:bCs/>
          <w:sz w:val="24"/>
          <w:szCs w:val="24"/>
        </w:rPr>
        <w:t>Polynomial Regression</w:t>
      </w:r>
      <w:r w:rsidRPr="00EE079C">
        <w:rPr>
          <w:rFonts w:eastAsia="Times New Roman" w:cstheme="minorHAnsi"/>
          <w:sz w:val="24"/>
          <w:szCs w:val="24"/>
        </w:rPr>
        <w:t xml:space="preserve"> model showed a significant improvement over linear models by capturing some non-linear relationships between features and charges.</w:t>
      </w:r>
    </w:p>
    <w:p w:rsidR="00EE079C" w:rsidRPr="00EE079C" w:rsidRDefault="00EE079C" w:rsidP="00EE079C">
      <w:pPr>
        <w:numPr>
          <w:ilvl w:val="0"/>
          <w:numId w:val="10"/>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Linear Regression</w:t>
      </w:r>
      <w:r w:rsidRPr="00EE079C">
        <w:rPr>
          <w:rFonts w:eastAsia="Times New Roman" w:cstheme="minorHAnsi"/>
          <w:sz w:val="24"/>
          <w:szCs w:val="24"/>
        </w:rPr>
        <w:t xml:space="preserve"> and its variants (Ridge and Lasso) performed similarly, achieving decent results but unable to fully capture non-</w:t>
      </w:r>
      <w:proofErr w:type="spellStart"/>
      <w:r w:rsidRPr="00EE079C">
        <w:rPr>
          <w:rFonts w:eastAsia="Times New Roman" w:cstheme="minorHAnsi"/>
          <w:sz w:val="24"/>
          <w:szCs w:val="24"/>
        </w:rPr>
        <w:t>linearities</w:t>
      </w:r>
      <w:proofErr w:type="spellEnd"/>
      <w:r w:rsidRPr="00EE079C">
        <w:rPr>
          <w:rFonts w:eastAsia="Times New Roman" w:cstheme="minorHAnsi"/>
          <w:sz w:val="24"/>
          <w:szCs w:val="24"/>
        </w:rPr>
        <w:t xml:space="preserve"> in the data.</w:t>
      </w:r>
    </w:p>
    <w:p w:rsidR="004027CC" w:rsidRDefault="004027CC" w:rsidP="00EE079C">
      <w:pPr>
        <w:spacing w:before="100" w:beforeAutospacing="1" w:after="100" w:afterAutospacing="1" w:line="240" w:lineRule="auto"/>
        <w:outlineLvl w:val="2"/>
        <w:rPr>
          <w:rFonts w:eastAsia="Times New Roman" w:cstheme="minorHAnsi"/>
          <w:b/>
          <w:bCs/>
          <w:sz w:val="27"/>
          <w:szCs w:val="27"/>
        </w:rPr>
      </w:pPr>
    </w:p>
    <w:p w:rsidR="00EE079C" w:rsidRPr="00EE079C" w:rsidRDefault="00EE079C" w:rsidP="00EE079C">
      <w:pPr>
        <w:spacing w:before="100" w:beforeAutospacing="1" w:after="100" w:afterAutospacing="1" w:line="240" w:lineRule="auto"/>
        <w:outlineLvl w:val="2"/>
        <w:rPr>
          <w:rFonts w:eastAsia="Times New Roman" w:cstheme="minorHAnsi"/>
          <w:b/>
          <w:bCs/>
          <w:sz w:val="28"/>
          <w:szCs w:val="27"/>
        </w:rPr>
      </w:pPr>
      <w:r w:rsidRPr="004027CC">
        <w:rPr>
          <w:rFonts w:eastAsia="Times New Roman" w:cstheme="minorHAnsi"/>
          <w:b/>
          <w:bCs/>
          <w:sz w:val="28"/>
          <w:szCs w:val="27"/>
        </w:rPr>
        <w:t>7. Conclusion</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 xml:space="preserve">Based on the analysis, the </w:t>
      </w:r>
      <w:r w:rsidRPr="004027CC">
        <w:rPr>
          <w:rFonts w:eastAsia="Times New Roman" w:cstheme="minorHAnsi"/>
          <w:b/>
          <w:bCs/>
          <w:sz w:val="24"/>
          <w:szCs w:val="24"/>
        </w:rPr>
        <w:t xml:space="preserve">Random Forest </w:t>
      </w:r>
      <w:proofErr w:type="spellStart"/>
      <w:r w:rsidRPr="004027CC">
        <w:rPr>
          <w:rFonts w:eastAsia="Times New Roman" w:cstheme="minorHAnsi"/>
          <w:b/>
          <w:bCs/>
          <w:sz w:val="24"/>
          <w:szCs w:val="24"/>
        </w:rPr>
        <w:t>Regressor</w:t>
      </w:r>
      <w:proofErr w:type="spellEnd"/>
      <w:r w:rsidRPr="00EE079C">
        <w:rPr>
          <w:rFonts w:eastAsia="Times New Roman" w:cstheme="minorHAnsi"/>
          <w:sz w:val="24"/>
          <w:szCs w:val="24"/>
        </w:rPr>
        <w:t xml:space="preserve"> is the most suitable model for predicting insurance charges from the given dataset. It is able to handle complex relationships and interactions between features effectively. Polynomial Regression offers an improvement over linear models, but not as much as Random Forest.</w:t>
      </w:r>
    </w:p>
    <w:p w:rsidR="00EE079C" w:rsidRPr="00EE079C" w:rsidRDefault="00EE079C" w:rsidP="00EE079C">
      <w:pPr>
        <w:spacing w:before="100" w:beforeAutospacing="1" w:after="100" w:afterAutospacing="1" w:line="240" w:lineRule="auto"/>
        <w:rPr>
          <w:rFonts w:eastAsia="Times New Roman" w:cstheme="minorHAnsi"/>
          <w:sz w:val="24"/>
          <w:szCs w:val="24"/>
        </w:rPr>
      </w:pPr>
      <w:r w:rsidRPr="00EE079C">
        <w:rPr>
          <w:rFonts w:eastAsia="Times New Roman" w:cstheme="minorHAnsi"/>
          <w:sz w:val="24"/>
          <w:szCs w:val="24"/>
        </w:rPr>
        <w:t>For future improvements:</w:t>
      </w:r>
    </w:p>
    <w:p w:rsidR="00EE079C" w:rsidRPr="00EE079C" w:rsidRDefault="00EE079C" w:rsidP="00EE079C">
      <w:pPr>
        <w:numPr>
          <w:ilvl w:val="0"/>
          <w:numId w:val="11"/>
        </w:numPr>
        <w:spacing w:before="100" w:beforeAutospacing="1" w:after="100" w:afterAutospacing="1" w:line="240" w:lineRule="auto"/>
        <w:rPr>
          <w:rFonts w:eastAsia="Times New Roman" w:cstheme="minorHAnsi"/>
          <w:sz w:val="24"/>
          <w:szCs w:val="24"/>
        </w:rPr>
      </w:pPr>
      <w:proofErr w:type="spellStart"/>
      <w:r w:rsidRPr="004027CC">
        <w:rPr>
          <w:rFonts w:eastAsia="Times New Roman" w:cstheme="minorHAnsi"/>
          <w:b/>
          <w:bCs/>
          <w:sz w:val="24"/>
          <w:szCs w:val="24"/>
        </w:rPr>
        <w:t>Hyperparameter</w:t>
      </w:r>
      <w:proofErr w:type="spellEnd"/>
      <w:r w:rsidRPr="004027CC">
        <w:rPr>
          <w:rFonts w:eastAsia="Times New Roman" w:cstheme="minorHAnsi"/>
          <w:b/>
          <w:bCs/>
          <w:sz w:val="24"/>
          <w:szCs w:val="24"/>
        </w:rPr>
        <w:t xml:space="preserve"> tuning</w:t>
      </w:r>
      <w:r w:rsidRPr="00EE079C">
        <w:rPr>
          <w:rFonts w:eastAsia="Times New Roman" w:cstheme="minorHAnsi"/>
          <w:sz w:val="24"/>
          <w:szCs w:val="24"/>
        </w:rPr>
        <w:t xml:space="preserve"> for the Random Forest and Polynomial models could further improve model performance.</w:t>
      </w:r>
    </w:p>
    <w:p w:rsidR="00EE079C" w:rsidRPr="00EE079C" w:rsidRDefault="00EE079C" w:rsidP="00EE079C">
      <w:pPr>
        <w:numPr>
          <w:ilvl w:val="0"/>
          <w:numId w:val="11"/>
        </w:numPr>
        <w:spacing w:before="100" w:beforeAutospacing="1" w:after="100" w:afterAutospacing="1" w:line="240" w:lineRule="auto"/>
        <w:rPr>
          <w:rFonts w:eastAsia="Times New Roman" w:cstheme="minorHAnsi"/>
          <w:sz w:val="24"/>
          <w:szCs w:val="24"/>
        </w:rPr>
      </w:pPr>
      <w:r w:rsidRPr="004027CC">
        <w:rPr>
          <w:rFonts w:eastAsia="Times New Roman" w:cstheme="minorHAnsi"/>
          <w:b/>
          <w:bCs/>
          <w:sz w:val="24"/>
          <w:szCs w:val="24"/>
        </w:rPr>
        <w:t>Feature engineering</w:t>
      </w:r>
      <w:r w:rsidRPr="00EE079C">
        <w:rPr>
          <w:rFonts w:eastAsia="Times New Roman" w:cstheme="minorHAnsi"/>
          <w:sz w:val="24"/>
          <w:szCs w:val="24"/>
        </w:rPr>
        <w:t>: More domain-specific features or transformations could potentially lead to better model performance.</w:t>
      </w:r>
    </w:p>
    <w:p w:rsidR="00EE079C" w:rsidRPr="004027CC" w:rsidRDefault="00EE079C">
      <w:pPr>
        <w:rPr>
          <w:rFonts w:cstheme="minorHAnsi"/>
        </w:rPr>
      </w:pPr>
    </w:p>
    <w:sectPr w:rsidR="00EE079C" w:rsidRPr="0040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3D8"/>
    <w:multiLevelType w:val="multilevel"/>
    <w:tmpl w:val="50D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16513"/>
    <w:multiLevelType w:val="multilevel"/>
    <w:tmpl w:val="CE1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82363"/>
    <w:multiLevelType w:val="multilevel"/>
    <w:tmpl w:val="9AF2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12C85"/>
    <w:multiLevelType w:val="multilevel"/>
    <w:tmpl w:val="25D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47AD5"/>
    <w:multiLevelType w:val="multilevel"/>
    <w:tmpl w:val="2F80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04118"/>
    <w:multiLevelType w:val="multilevel"/>
    <w:tmpl w:val="D2A6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A52AB5"/>
    <w:multiLevelType w:val="multilevel"/>
    <w:tmpl w:val="3F3C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779C9"/>
    <w:multiLevelType w:val="multilevel"/>
    <w:tmpl w:val="CB2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CD0334"/>
    <w:multiLevelType w:val="multilevel"/>
    <w:tmpl w:val="241C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956F0"/>
    <w:multiLevelType w:val="multilevel"/>
    <w:tmpl w:val="20D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EB2C0A"/>
    <w:multiLevelType w:val="multilevel"/>
    <w:tmpl w:val="8B3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0"/>
  </w:num>
  <w:num w:numId="5">
    <w:abstractNumId w:val="10"/>
  </w:num>
  <w:num w:numId="6">
    <w:abstractNumId w:val="6"/>
  </w:num>
  <w:num w:numId="7">
    <w:abstractNumId w:val="2"/>
  </w:num>
  <w:num w:numId="8">
    <w:abstractNumId w:val="3"/>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CD"/>
    <w:rsid w:val="00092ABD"/>
    <w:rsid w:val="000D19CD"/>
    <w:rsid w:val="004027CC"/>
    <w:rsid w:val="00EE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EC9BC-CB58-4584-8D9D-574709C2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07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07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7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079C"/>
    <w:rPr>
      <w:rFonts w:ascii="Times New Roman" w:eastAsia="Times New Roman" w:hAnsi="Times New Roman" w:cs="Times New Roman"/>
      <w:b/>
      <w:bCs/>
      <w:sz w:val="24"/>
      <w:szCs w:val="24"/>
    </w:rPr>
  </w:style>
  <w:style w:type="character" w:styleId="Strong">
    <w:name w:val="Strong"/>
    <w:basedOn w:val="DefaultParagraphFont"/>
    <w:uiPriority w:val="22"/>
    <w:qFormat/>
    <w:rsid w:val="00EE079C"/>
    <w:rPr>
      <w:b/>
      <w:bCs/>
    </w:rPr>
  </w:style>
  <w:style w:type="paragraph" w:styleId="NormalWeb">
    <w:name w:val="Normal (Web)"/>
    <w:basedOn w:val="Normal"/>
    <w:uiPriority w:val="99"/>
    <w:semiHidden/>
    <w:unhideWhenUsed/>
    <w:rsid w:val="00EE07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0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12748">
      <w:bodyDiv w:val="1"/>
      <w:marLeft w:val="0"/>
      <w:marRight w:val="0"/>
      <w:marTop w:val="0"/>
      <w:marBottom w:val="0"/>
      <w:divBdr>
        <w:top w:val="none" w:sz="0" w:space="0" w:color="auto"/>
        <w:left w:val="none" w:sz="0" w:space="0" w:color="auto"/>
        <w:bottom w:val="none" w:sz="0" w:space="0" w:color="auto"/>
        <w:right w:val="none" w:sz="0" w:space="0" w:color="auto"/>
      </w:divBdr>
    </w:div>
    <w:div w:id="1461730778">
      <w:bodyDiv w:val="1"/>
      <w:marLeft w:val="0"/>
      <w:marRight w:val="0"/>
      <w:marTop w:val="0"/>
      <w:marBottom w:val="0"/>
      <w:divBdr>
        <w:top w:val="none" w:sz="0" w:space="0" w:color="auto"/>
        <w:left w:val="none" w:sz="0" w:space="0" w:color="auto"/>
        <w:bottom w:val="none" w:sz="0" w:space="0" w:color="auto"/>
        <w:right w:val="none" w:sz="0" w:space="0" w:color="auto"/>
      </w:divBdr>
    </w:div>
    <w:div w:id="19697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2</cp:revision>
  <dcterms:created xsi:type="dcterms:W3CDTF">2024-12-10T14:15:00Z</dcterms:created>
  <dcterms:modified xsi:type="dcterms:W3CDTF">2024-12-10T14:27:00Z</dcterms:modified>
</cp:coreProperties>
</file>