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0"/>
          <w:szCs w:val="40"/>
        </w:rPr>
        <w:t xml:space="preserve"/>
      </w:r>
    </w:p>
    <w:p>
      <w:pPr>
        <w:spacing w:after="120" w:before="0"/>
        <w:jc w:val="center"/>
      </w:pPr>
      <w:r>
        <w:rPr>
          <w:rFonts w:ascii="Arial" w:cs="Arial" w:eastAsia="Arial" w:hAnsi="Arial"/>
          <w:b/>
          <w:bCs/>
          <w:color w:val="6B7280"/>
          <w:sz w:val="20"/>
          <w:szCs w:val="20"/>
        </w:rPr>
        <w:t xml:space="preserve">SDLC DOCUMENTATION</w:t>
      </w:r>
    </w:p>
    <w:p>
      <w:pPr>
        <w:spacing w:after="160" w:before="0"/>
        <w:jc w:val="center"/>
      </w:pPr>
      <w:r>
        <w:rPr>
          <w:rFonts w:ascii="Arial" w:cs="Arial" w:eastAsia="Arial" w:hAnsi="Arial"/>
          <w:color w:val="6B7280"/>
          <w:sz w:val="20"/>
          <w:szCs w:val="20"/>
        </w:rPr>
        <w:t xml:space="preserve">Document 3 of 6</w:t>
      </w:r>
    </w:p>
    <w:p>
      <w:pPr>
        <w:spacing w:after="80" w:before="0"/>
        <w:jc w:val="center"/>
      </w:pPr>
      <w:r>
        <w:rPr>
          <w:rFonts w:ascii="Arial" w:cs="Arial" w:eastAsia="Arial" w:hAnsi="Arial"/>
          <w:b/>
          <w:bCs/>
          <w:color w:val="1A3C6E"/>
          <w:sz w:val="72"/>
          <w:szCs w:val="72"/>
        </w:rPr>
        <w:t xml:space="preserve">PathFinder</w:t>
      </w:r>
    </w:p>
    <w:p>
      <w:pPr>
        <w:spacing w:after="200" w:before="0"/>
        <w:jc w:val="center"/>
      </w:pPr>
      <w:r>
        <w:rPr>
          <w:rFonts w:ascii="Arial" w:cs="Arial" w:eastAsia="Arial" w:hAnsi="Arial"/>
          <w:b/>
          <w:bCs/>
          <w:color w:val="2563EB"/>
          <w:sz w:val="36"/>
          <w:szCs w:val="36"/>
        </w:rPr>
        <w:t xml:space="preserve">User Personas</w:t>
      </w:r>
    </w:p>
    <w:p>
      <w:pPr>
        <w:spacing w:after="80" w:before="0"/>
        <w:jc w:val="center"/>
      </w:pPr>
      <w:r>
        <w:rPr>
          <w:rFonts w:ascii="Arial" w:cs="Arial" w:eastAsia="Arial" w:hAnsi="Arial"/>
          <w:i/>
          <w:iCs/>
          <w:color w:val="6B7280"/>
          <w:sz w:val="26"/>
          <w:szCs w:val="26"/>
        </w:rPr>
        <w:t xml:space="preserve">The real humans behind every feature decision.</w:t>
      </w:r>
    </w:p>
    <w:p>
      <w:pPr>
        <w:spacing w:after="0" w:before="0"/>
      </w:pPr>
      <w:r>
        <w:rPr>
          <w:sz w:val="80"/>
          <w:szCs w:val="8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1. What Are User Personas?</w:t>
      </w:r>
    </w:p>
    <w:p>
      <w:pPr>
        <w:spacing w:after="80" w:before="80"/>
      </w:pPr>
      <w:r>
        <w:rPr>
          <w:rFonts w:ascii="Arial" w:cs="Arial" w:eastAsia="Arial" w:hAnsi="Arial"/>
          <w:color w:val="1F2937"/>
          <w:sz w:val="22"/>
          <w:szCs w:val="22"/>
        </w:rPr>
        <w:t xml:space="preserve">User personas are fictional but realistic profiles of the people who will use PathFinder. They are built from real observations, real problems, and real behaviors. Every feature decision, every UI choice, and every piece of content should be made by asking: does this serve our personas?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before="0"/>
            </w:pPr>
            <w:r>
              <w:rPr>
                <w:rFonts w:ascii="Arial" w:cs="Arial" w:eastAsia="Arial" w:hAnsi="Arial"/>
                <w:b/>
                <w:bCs/>
                <w:color w:val="1A3C6E"/>
                <w:sz w:val="20"/>
                <w:szCs w:val="20"/>
              </w:rPr>
              <w:t xml:space="preserve">How to Use This Document</w:t>
            </w:r>
          </w:p>
          <w:p>
            <w:pPr>
              <w:spacing w:after="0" w:before="0"/>
            </w:pPr>
            <w:r>
              <w:rPr>
                <w:rFonts w:ascii="Arial" w:cs="Arial" w:eastAsia="Arial" w:hAnsi="Arial"/>
                <w:color w:val="1A3C6E"/>
                <w:sz w:val="22"/>
                <w:szCs w:val="22"/>
              </w:rPr>
              <w:t xml:space="preserve">When designing a new feature, refer to these personas. Ask: would Ravi understand this in 10 seconds? Would Priya trust this enough to pay? Would Arjun come back tomorrow? If the answer is no — redesign it.</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1.1  Persona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0"/>
                <w:szCs w:val="20"/>
              </w:rPr>
              <w:t xml:space="preserve">Persona</w:t>
            </w:r>
          </w:p>
        </w:tc>
        <w:tc>
          <w:tcPr>
            <w:tcW w:type="dxa" w:w="312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0"/>
                <w:szCs w:val="20"/>
              </w:rPr>
              <w:t xml:space="preserve">Type</w:t>
            </w:r>
          </w:p>
        </w:tc>
        <w:tc>
          <w:tcPr>
            <w:tcW w:type="dxa" w:w="312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0"/>
                <w:szCs w:val="20"/>
              </w:rPr>
              <w:t xml:space="preserve">Priority</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Ravi Sharma</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1st year CS student, Tier 2 college</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Primary — P0</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Priya Nair</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2nd year ECE student, Tier 3 college</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Primary — P0</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Arjun Mehta</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Class 12 school student</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Secondary — P1</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Sneha Kulkarni</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2nd year working professional, wants to switch</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Secondary — P1</w:t>
            </w:r>
          </w:p>
        </w:tc>
      </w:tr>
      <w:tr>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Vikram Iyer</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Verified mentor, Robotics engineer at a startup</w:t>
            </w:r>
          </w:p>
        </w:tc>
        <w:tc>
          <w:tcPr>
            <w:tcW w:type="dxa" w:w="312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0"/>
                <w:szCs w:val="20"/>
              </w:rPr>
              <w:t xml:space="preserve">Supply side — P2</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2. Persona 1 — Ravi Sharma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240"/>
              <w:left w:type="dxa" w:w="320"/>
              <w:bottom w:type="dxa" w:w="240"/>
              <w:right w:type="dxa" w:w="320"/>
            </w:tcMar>
          </w:tcPr>
          <w:p>
            <w:pPr>
              <w:spacing w:after="80" w:before="0"/>
            </w:pPr>
            <w:r>
              <w:rPr>
                <w:rFonts w:ascii="Arial" w:cs="Arial" w:eastAsia="Arial" w:hAnsi="Arial"/>
                <w:b/>
                <w:bCs/>
                <w:color w:val="1A3C6E"/>
                <w:sz w:val="40"/>
                <w:szCs w:val="40"/>
              </w:rPr>
              <w:t xml:space="preserve">👨‍💻  Ravi Sharma</w:t>
            </w:r>
          </w:p>
          <w:p>
            <w:pPr>
              <w:spacing w:after="0" w:before="0"/>
            </w:pPr>
            <w:r>
              <w:rPr>
                <w:rFonts w:ascii="Arial" w:cs="Arial" w:eastAsia="Arial" w:hAnsi="Arial"/>
                <w:i/>
                <w:iCs/>
                <w:color w:val="1A3C6E"/>
                <w:sz w:val="24"/>
                <w:szCs w:val="24"/>
              </w:rPr>
              <w:t xml:space="preserve">The Follower Who Wants to Break Free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Attribute</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Detail</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Age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18 years old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Year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1st year B.Tech — Computer Science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College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Tier 2 private engineering college, Uttar Pradesh</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City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From a small town, studying in a mid-size city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Background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First-generation college student. Parents are not from tech. No one in family to guide him.</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Device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Android phone (primary). Shared laptop at home.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Internet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Mobile data — uses WiFi at college when available</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2.1  Ravi's Story</w:t>
      </w:r>
    </w:p>
    <w:p>
      <w:pPr>
        <w:spacing w:after="80" w:before="80"/>
      </w:pPr>
      <w:r>
        <w:rPr>
          <w:rFonts w:ascii="Arial" w:cs="Arial" w:eastAsia="Arial" w:hAnsi="Arial"/>
          <w:color w:val="1F2937"/>
          <w:sz w:val="22"/>
          <w:szCs w:val="22"/>
        </w:rPr>
        <w:t xml:space="preserve">Ravi got into engineering after scoring well in his boards. He chose CS because his neighbour's son got a job at TCS after CS and his parents said it was a safe choice. He has been in college for 3 months now. He watches YouTube tutorials about HTML and CSS because that is what his seniors told him to learn. Deep down he finds it a bit boring — he always liked taking apart electronics and building things — but he does not know that there is a field called Embedded Systems that might be perfect for him. Nobody told him. He does not even know what to search for.</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13F12" w:sz="16"/>
              <w:bottom w:val="none" w:color="FFFFFF" w:sz="0"/>
              <w:right w:val="none" w:color="FFFFFF" w:sz="0"/>
            </w:tcBorders>
            <w:shd w:fill="FEF9C3" w:val="clear"/>
            <w:tcMar>
              <w:top w:type="dxa" w:w="120"/>
              <w:left w:type="dxa" w:w="280"/>
              <w:bottom w:type="dxa" w:w="120"/>
              <w:right w:type="dxa" w:w="280"/>
            </w:tcMar>
          </w:tcPr>
          <w:p>
            <w:pPr>
              <w:spacing w:after="0" w:before="0"/>
            </w:pPr>
            <w:r>
              <w:rPr>
                <w:rFonts w:ascii="Arial" w:cs="Arial" w:eastAsia="Arial" w:hAnsi="Arial"/>
                <w:i/>
                <w:iCs/>
                <w:color w:val="713F12"/>
                <w:sz w:val="24"/>
                <w:szCs w:val="24"/>
              </w:rPr>
              <w:t xml:space="preserve">“I just follow what seniors are doing. Everyone is doing web dev so I am also doing it. I don't even know if I like it. I just don't want to fall behind.”</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2.2  Goals</w:t>
      </w:r>
    </w:p>
    <w:p>
      <w:pPr>
        <w:pStyle w:val="ListParagraph"/>
        <w:numPr>
          <w:ilvl w:val="0"/>
          <w:numId w:val="2"/>
        </w:numPr>
        <w:spacing w:after="60" w:before="60"/>
      </w:pPr>
      <w:r>
        <w:rPr>
          <w:rFonts w:ascii="Arial" w:cs="Arial" w:eastAsia="Arial" w:hAnsi="Arial"/>
          <w:color w:val="1F2937"/>
          <w:sz w:val="22"/>
          <w:szCs w:val="22"/>
        </w:rPr>
        <w:t xml:space="preserve">Find a field he genuinely enjoys — not just one everyone else is doing</w:t>
      </w:r>
    </w:p>
    <w:p>
      <w:pPr>
        <w:pStyle w:val="ListParagraph"/>
        <w:numPr>
          <w:ilvl w:val="0"/>
          <w:numId w:val="2"/>
        </w:numPr>
        <w:spacing w:after="60" w:before="60"/>
      </w:pPr>
      <w:r>
        <w:rPr>
          <w:rFonts w:ascii="Arial" w:cs="Arial" w:eastAsia="Arial" w:hAnsi="Arial"/>
          <w:color w:val="1F2937"/>
          <w:sz w:val="22"/>
          <w:szCs w:val="22"/>
        </w:rPr>
        <w:t xml:space="preserve">Have a clear plan so he does not waste his 4 years</w:t>
      </w:r>
    </w:p>
    <w:p>
      <w:pPr>
        <w:pStyle w:val="ListParagraph"/>
        <w:numPr>
          <w:ilvl w:val="0"/>
          <w:numId w:val="2"/>
        </w:numPr>
        <w:spacing w:after="60" w:before="60"/>
      </w:pPr>
      <w:r>
        <w:rPr>
          <w:rFonts w:ascii="Arial" w:cs="Arial" w:eastAsia="Arial" w:hAnsi="Arial"/>
          <w:color w:val="1F2937"/>
          <w:sz w:val="22"/>
          <w:szCs w:val="22"/>
        </w:rPr>
        <w:t xml:space="preserve">Build projects he can show in interviews</w:t>
      </w:r>
    </w:p>
    <w:p>
      <w:pPr>
        <w:pStyle w:val="ListParagraph"/>
        <w:numPr>
          <w:ilvl w:val="0"/>
          <w:numId w:val="2"/>
        </w:numPr>
        <w:spacing w:after="60" w:before="60"/>
      </w:pPr>
      <w:r>
        <w:rPr>
          <w:rFonts w:ascii="Arial" w:cs="Arial" w:eastAsia="Arial" w:hAnsi="Arial"/>
          <w:color w:val="1F2937"/>
          <w:sz w:val="22"/>
          <w:szCs w:val="22"/>
        </w:rPr>
        <w:t xml:space="preserve">Get an internship before 3rd year</w:t>
      </w:r>
    </w:p>
    <w:p>
      <w:pPr>
        <w:pStyle w:val="ListParagraph"/>
        <w:numPr>
          <w:ilvl w:val="0"/>
          <w:numId w:val="2"/>
        </w:numPr>
        <w:spacing w:after="60" w:before="60"/>
      </w:pPr>
      <w:r>
        <w:rPr>
          <w:rFonts w:ascii="Arial" w:cs="Arial" w:eastAsia="Arial" w:hAnsi="Arial"/>
          <w:color w:val="1F2937"/>
          <w:sz w:val="22"/>
          <w:szCs w:val="22"/>
        </w:rPr>
        <w:t xml:space="preserve">Make his parents proud without being miserable doing work he hates</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2.3  Frustrations</w:t>
      </w:r>
    </w:p>
    <w:p>
      <w:pPr>
        <w:pStyle w:val="ListParagraph"/>
        <w:numPr>
          <w:ilvl w:val="0"/>
          <w:numId w:val="2"/>
        </w:numPr>
        <w:spacing w:after="60" w:before="60"/>
      </w:pPr>
      <w:r>
        <w:rPr>
          <w:rFonts w:ascii="Arial" w:cs="Arial" w:eastAsia="Arial" w:hAnsi="Arial"/>
          <w:color w:val="1F2937"/>
          <w:sz w:val="22"/>
          <w:szCs w:val="22"/>
        </w:rPr>
        <w:t xml:space="preserve">Every resource online assumes you already know what you want to do</w:t>
      </w:r>
    </w:p>
    <w:p>
      <w:pPr>
        <w:pStyle w:val="ListParagraph"/>
        <w:numPr>
          <w:ilvl w:val="0"/>
          <w:numId w:val="2"/>
        </w:numPr>
        <w:spacing w:after="60" w:before="60"/>
      </w:pPr>
      <w:r>
        <w:rPr>
          <w:rFonts w:ascii="Arial" w:cs="Arial" w:eastAsia="Arial" w:hAnsi="Arial"/>
          <w:color w:val="1F2937"/>
          <w:sz w:val="22"/>
          <w:szCs w:val="22"/>
        </w:rPr>
        <w:t xml:space="preserve">Seniors give advice based on their own path, not what is right for Ravi</w:t>
      </w:r>
    </w:p>
    <w:p>
      <w:pPr>
        <w:pStyle w:val="ListParagraph"/>
        <w:numPr>
          <w:ilvl w:val="0"/>
          <w:numId w:val="2"/>
        </w:numPr>
        <w:spacing w:after="60" w:before="60"/>
      </w:pPr>
      <w:r>
        <w:rPr>
          <w:rFonts w:ascii="Arial" w:cs="Arial" w:eastAsia="Arial" w:hAnsi="Arial"/>
          <w:color w:val="1F2937"/>
          <w:sz w:val="22"/>
          <w:szCs w:val="22"/>
        </w:rPr>
        <w:t xml:space="preserve">Feels guilty for not enjoying web dev when everyone else seems fine with it</w:t>
      </w:r>
    </w:p>
    <w:p>
      <w:pPr>
        <w:pStyle w:val="ListParagraph"/>
        <w:numPr>
          <w:ilvl w:val="0"/>
          <w:numId w:val="2"/>
        </w:numPr>
        <w:spacing w:after="60" w:before="60"/>
      </w:pPr>
      <w:r>
        <w:rPr>
          <w:rFonts w:ascii="Arial" w:cs="Arial" w:eastAsia="Arial" w:hAnsi="Arial"/>
          <w:color w:val="1F2937"/>
          <w:sz w:val="22"/>
          <w:szCs w:val="22"/>
        </w:rPr>
        <w:t xml:space="preserve">Does not know how to evaluate if a field is good for him</w:t>
      </w:r>
    </w:p>
    <w:p>
      <w:pPr>
        <w:pStyle w:val="ListParagraph"/>
        <w:numPr>
          <w:ilvl w:val="0"/>
          <w:numId w:val="2"/>
        </w:numPr>
        <w:spacing w:after="60" w:before="60"/>
      </w:pPr>
      <w:r>
        <w:rPr>
          <w:rFonts w:ascii="Arial" w:cs="Arial" w:eastAsia="Arial" w:hAnsi="Arial"/>
          <w:color w:val="1F2937"/>
          <w:sz w:val="22"/>
          <w:szCs w:val="22"/>
        </w:rPr>
        <w:t xml:space="preserve">Scared of making the wrong choice and wasting years</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2.4  How Ravi Uses PathFinder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Stage</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What Ravi Does on PathFinder</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Discovery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Finds PathFinder through a WhatsApp group in his college. Opens it out of curiosity.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Field Explorer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Browses fields. Sees Embedded Systems for the first time. Clicks it because the thumbnail shows a circuit board.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Field Detail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Reads what Embedded Systems engineers actually build. Sees ISRO mentioned. Eyes light up.</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Quiz</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Takes the interest quiz. Gets recommended Embedded Systems and Robotics. Feels seen for the first time.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Roadmap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Opens his Robotics roadmap. Sees Step 1 is Python — something he can start today.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AI Assistant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Asks: 'I am from CS branch, can I still do Robotics?' Gets a full, clear, reassuring answer.</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Return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Comes back every few days to mark steps complete and check what is next.</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2.5  What Would Make Ravi Leave</w:t>
      </w:r>
    </w:p>
    <w:p>
      <w:pPr>
        <w:pStyle w:val="ListParagraph"/>
        <w:numPr>
          <w:ilvl w:val="0"/>
          <w:numId w:val="2"/>
        </w:numPr>
        <w:spacing w:after="60" w:before="60"/>
      </w:pPr>
      <w:r>
        <w:rPr>
          <w:rFonts w:ascii="Arial" w:cs="Arial" w:eastAsia="Arial" w:hAnsi="Arial"/>
          <w:color w:val="1F2937"/>
          <w:sz w:val="22"/>
          <w:szCs w:val="22"/>
        </w:rPr>
        <w:t xml:space="preserve">If the app feels too complicated or has too many steps to get started</w:t>
      </w:r>
    </w:p>
    <w:p>
      <w:pPr>
        <w:pStyle w:val="ListParagraph"/>
        <w:numPr>
          <w:ilvl w:val="0"/>
          <w:numId w:val="2"/>
        </w:numPr>
        <w:spacing w:after="60" w:before="60"/>
      </w:pPr>
      <w:r>
        <w:rPr>
          <w:rFonts w:ascii="Arial" w:cs="Arial" w:eastAsia="Arial" w:hAnsi="Arial"/>
          <w:color w:val="1F2937"/>
          <w:sz w:val="22"/>
          <w:szCs w:val="22"/>
        </w:rPr>
        <w:t xml:space="preserve">If the content is too generic — sounds like Wikipedia, not real advice</w:t>
      </w:r>
    </w:p>
    <w:p>
      <w:pPr>
        <w:pStyle w:val="ListParagraph"/>
        <w:numPr>
          <w:ilvl w:val="0"/>
          <w:numId w:val="2"/>
        </w:numPr>
        <w:spacing w:after="60" w:before="60"/>
      </w:pPr>
      <w:r>
        <w:rPr>
          <w:rFonts w:ascii="Arial" w:cs="Arial" w:eastAsia="Arial" w:hAnsi="Arial"/>
          <w:color w:val="1F2937"/>
          <w:sz w:val="22"/>
          <w:szCs w:val="22"/>
        </w:rPr>
        <w:t xml:space="preserve">If it does not work well on his Android phone</w:t>
      </w:r>
    </w:p>
    <w:p>
      <w:pPr>
        <w:pStyle w:val="ListParagraph"/>
        <w:numPr>
          <w:ilvl w:val="0"/>
          <w:numId w:val="2"/>
        </w:numPr>
        <w:spacing w:after="60" w:before="60"/>
      </w:pPr>
      <w:r>
        <w:rPr>
          <w:rFonts w:ascii="Arial" w:cs="Arial" w:eastAsia="Arial" w:hAnsi="Arial"/>
          <w:color w:val="1F2937"/>
          <w:sz w:val="22"/>
          <w:szCs w:val="22"/>
        </w:rPr>
        <w:t xml:space="preserve">If he has to pay before seeing any value</w:t>
      </w:r>
    </w:p>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3. Persona 2 — Priya Nair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240"/>
              <w:left w:type="dxa" w:w="320"/>
              <w:bottom w:type="dxa" w:w="240"/>
              <w:right w:type="dxa" w:w="320"/>
            </w:tcMar>
          </w:tcPr>
          <w:p>
            <w:pPr>
              <w:spacing w:after="80" w:before="0"/>
            </w:pPr>
            <w:r>
              <w:rPr>
                <w:rFonts w:ascii="Arial" w:cs="Arial" w:eastAsia="Arial" w:hAnsi="Arial"/>
                <w:b/>
                <w:bCs/>
                <w:color w:val="065F46"/>
                <w:sz w:val="40"/>
                <w:szCs w:val="40"/>
              </w:rPr>
              <w:t xml:space="preserve">👩‍🔬  Priya Nair</w:t>
            </w:r>
          </w:p>
          <w:p>
            <w:pPr>
              <w:spacing w:after="0" w:before="0"/>
            </w:pPr>
            <w:r>
              <w:rPr>
                <w:rFonts w:ascii="Arial" w:cs="Arial" w:eastAsia="Arial" w:hAnsi="Arial"/>
                <w:i/>
                <w:iCs/>
                <w:color w:val="065F46"/>
                <w:sz w:val="24"/>
                <w:szCs w:val="24"/>
              </w:rPr>
              <w:t xml:space="preserve">The Curious One Nobody Guided</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Attribute</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Detail</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Age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19 years old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Year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2nd year B.Tech — Electronics and Communication (ECE)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College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Tier 3 government engineering college, Kerala</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City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Small town. College is 40km from home.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Background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Father is a schoolteacher. Mother is a homemaker. Priya is academically strong but has no tech network.</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Device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Budget Android phone. No personal laptop — uses college computer lab.</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Internet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Shared WiFi at college. Mobile data at home — limited.</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3.1  Priya's Story</w:t>
      </w:r>
    </w:p>
    <w:p>
      <w:pPr>
        <w:spacing w:after="80" w:before="80"/>
      </w:pPr>
      <w:r>
        <w:rPr>
          <w:rFonts w:ascii="Arial" w:cs="Arial" w:eastAsia="Arial" w:hAnsi="Arial"/>
          <w:color w:val="1F2937"/>
          <w:sz w:val="22"/>
          <w:szCs w:val="22"/>
        </w:rPr>
        <w:t xml:space="preserve">Priya is genuinely curious about technology. She loves her microprocessors class and finds signal processing fascinating. But every career advice she gets points her toward software jobs at service companies — TCS, Infosys, Wipro. She does not want that. She wants to work on real hardware, real systems — but nobody around her is doing that and she does not know how to get there. She secretly searched for 'ECE jobs in core companies' once and got overwhelmed by 50 tabs that led nowhere. She almost gave up and accepted that software was her only option.</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6"/>
              <w:bottom w:val="none" w:color="FFFFFF" w:sz="0"/>
              <w:right w:val="none" w:color="FFFFFF" w:sz="0"/>
            </w:tcBorders>
            <w:shd w:fill="D1FAE5" w:val="clear"/>
            <w:tcMar>
              <w:top w:type="dxa" w:w="120"/>
              <w:left w:type="dxa" w:w="280"/>
              <w:bottom w:type="dxa" w:w="120"/>
              <w:right w:type="dxa" w:w="280"/>
            </w:tcMar>
          </w:tcPr>
          <w:p>
            <w:pPr>
              <w:spacing w:after="0" w:before="0"/>
            </w:pPr>
            <w:r>
              <w:rPr>
                <w:rFonts w:ascii="Arial" w:cs="Arial" w:eastAsia="Arial" w:hAnsi="Arial"/>
                <w:i/>
                <w:iCs/>
                <w:color w:val="065F46"/>
                <w:sz w:val="24"/>
                <w:szCs w:val="24"/>
              </w:rPr>
              <w:t xml:space="preserve">“I love my ECE subjects but everyone tells me to just learn web dev and get a software job. I feel like my branch is being wasted. Is there actually a path for people like me in core tech?”</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3.2  Goals</w:t>
      </w:r>
    </w:p>
    <w:p>
      <w:pPr>
        <w:pStyle w:val="ListParagraph"/>
        <w:numPr>
          <w:ilvl w:val="0"/>
          <w:numId w:val="2"/>
        </w:numPr>
        <w:spacing w:after="60" w:before="60"/>
      </w:pPr>
      <w:r>
        <w:rPr>
          <w:rFonts w:ascii="Arial" w:cs="Arial" w:eastAsia="Arial" w:hAnsi="Arial"/>
          <w:color w:val="1F2937"/>
          <w:sz w:val="22"/>
          <w:szCs w:val="22"/>
        </w:rPr>
        <w:t xml:space="preserve">Find a career path that actually uses her ECE knowledge</w:t>
      </w:r>
    </w:p>
    <w:p>
      <w:pPr>
        <w:pStyle w:val="ListParagraph"/>
        <w:numPr>
          <w:ilvl w:val="0"/>
          <w:numId w:val="2"/>
        </w:numPr>
        <w:spacing w:after="60" w:before="60"/>
      </w:pPr>
      <w:r>
        <w:rPr>
          <w:rFonts w:ascii="Arial" w:cs="Arial" w:eastAsia="Arial" w:hAnsi="Arial"/>
          <w:color w:val="1F2937"/>
          <w:sz w:val="22"/>
          <w:szCs w:val="22"/>
        </w:rPr>
        <w:t xml:space="preserve">Discover core companies she can realistically target from a Tier 3 college</w:t>
      </w:r>
    </w:p>
    <w:p>
      <w:pPr>
        <w:pStyle w:val="ListParagraph"/>
        <w:numPr>
          <w:ilvl w:val="0"/>
          <w:numId w:val="2"/>
        </w:numPr>
        <w:spacing w:after="60" w:before="60"/>
      </w:pPr>
      <w:r>
        <w:rPr>
          <w:rFonts w:ascii="Arial" w:cs="Arial" w:eastAsia="Arial" w:hAnsi="Arial"/>
          <w:color w:val="1F2937"/>
          <w:sz w:val="22"/>
          <w:szCs w:val="22"/>
        </w:rPr>
        <w:t xml:space="preserve">Build a roadmap that connects her current subjects to a real career</w:t>
      </w:r>
    </w:p>
    <w:p>
      <w:pPr>
        <w:pStyle w:val="ListParagraph"/>
        <w:numPr>
          <w:ilvl w:val="0"/>
          <w:numId w:val="2"/>
        </w:numPr>
        <w:spacing w:after="60" w:before="60"/>
      </w:pPr>
      <w:r>
        <w:rPr>
          <w:rFonts w:ascii="Arial" w:cs="Arial" w:eastAsia="Arial" w:hAnsi="Arial"/>
          <w:color w:val="1F2937"/>
          <w:sz w:val="22"/>
          <w:szCs w:val="22"/>
        </w:rPr>
        <w:t xml:space="preserve">Prove to herself and others that ECE has a strong future in core tech</w:t>
      </w:r>
    </w:p>
    <w:p>
      <w:pPr>
        <w:pStyle w:val="ListParagraph"/>
        <w:numPr>
          <w:ilvl w:val="0"/>
          <w:numId w:val="2"/>
        </w:numPr>
        <w:spacing w:after="60" w:before="60"/>
      </w:pPr>
      <w:r>
        <w:rPr>
          <w:rFonts w:ascii="Arial" w:cs="Arial" w:eastAsia="Arial" w:hAnsi="Arial"/>
          <w:color w:val="1F2937"/>
          <w:sz w:val="22"/>
          <w:szCs w:val="22"/>
        </w:rPr>
        <w:t xml:space="preserve">Find a mentor who has done what she wants to do</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3.3  Frustrations</w:t>
      </w:r>
    </w:p>
    <w:p>
      <w:pPr>
        <w:pStyle w:val="ListParagraph"/>
        <w:numPr>
          <w:ilvl w:val="0"/>
          <w:numId w:val="2"/>
        </w:numPr>
        <w:spacing w:after="60" w:before="60"/>
      </w:pPr>
      <w:r>
        <w:rPr>
          <w:rFonts w:ascii="Arial" w:cs="Arial" w:eastAsia="Arial" w:hAnsi="Arial"/>
          <w:color w:val="1F2937"/>
          <w:sz w:val="22"/>
          <w:szCs w:val="22"/>
        </w:rPr>
        <w:t xml:space="preserve">Every online resource is written for CS students — ECE students feel invisible</w:t>
      </w:r>
    </w:p>
    <w:p>
      <w:pPr>
        <w:pStyle w:val="ListParagraph"/>
        <w:numPr>
          <w:ilvl w:val="0"/>
          <w:numId w:val="2"/>
        </w:numPr>
        <w:spacing w:after="60" w:before="60"/>
      </w:pPr>
      <w:r>
        <w:rPr>
          <w:rFonts w:ascii="Arial" w:cs="Arial" w:eastAsia="Arial" w:hAnsi="Arial"/>
          <w:color w:val="1F2937"/>
          <w:sz w:val="22"/>
          <w:szCs w:val="22"/>
        </w:rPr>
        <w:t xml:space="preserve">College placements only bring software service companies — no core companies visit</w:t>
      </w:r>
    </w:p>
    <w:p>
      <w:pPr>
        <w:pStyle w:val="ListParagraph"/>
        <w:numPr>
          <w:ilvl w:val="0"/>
          <w:numId w:val="2"/>
        </w:numPr>
        <w:spacing w:after="60" w:before="60"/>
      </w:pPr>
      <w:r>
        <w:rPr>
          <w:rFonts w:ascii="Arial" w:cs="Arial" w:eastAsia="Arial" w:hAnsi="Arial"/>
          <w:color w:val="1F2937"/>
          <w:sz w:val="22"/>
          <w:szCs w:val="22"/>
        </w:rPr>
        <w:t xml:space="preserve">Teachers encourage good grades but give zero career guidance</w:t>
      </w:r>
    </w:p>
    <w:p>
      <w:pPr>
        <w:pStyle w:val="ListParagraph"/>
        <w:numPr>
          <w:ilvl w:val="0"/>
          <w:numId w:val="2"/>
        </w:numPr>
        <w:spacing w:after="60" w:before="60"/>
      </w:pPr>
      <w:r>
        <w:rPr>
          <w:rFonts w:ascii="Arial" w:cs="Arial" w:eastAsia="Arial" w:hAnsi="Arial"/>
          <w:color w:val="1F2937"/>
          <w:sz w:val="22"/>
          <w:szCs w:val="22"/>
        </w:rPr>
        <w:t xml:space="preserve">Feels isolated — no peer in her college is thinking about core tech careers</w:t>
      </w:r>
    </w:p>
    <w:p>
      <w:pPr>
        <w:pStyle w:val="ListParagraph"/>
        <w:numPr>
          <w:ilvl w:val="0"/>
          <w:numId w:val="2"/>
        </w:numPr>
        <w:spacing w:after="60" w:before="60"/>
      </w:pPr>
      <w:r>
        <w:rPr>
          <w:rFonts w:ascii="Arial" w:cs="Arial" w:eastAsia="Arial" w:hAnsi="Arial"/>
          <w:color w:val="1F2937"/>
          <w:sz w:val="22"/>
          <w:szCs w:val="22"/>
        </w:rPr>
        <w:t xml:space="preserve">Doubts herself because she has no proof that her path is achievable</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3.4  How Priya Uses PathFinder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Stage</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What Priya Does on PathFinder</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Discovery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Finds PathFinder through a LinkedIn post shared by a senior. Opens it on her phone.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Field Explorer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Searches 'ECE' in the field explorer. Finds Embedded Systems, VLSI, Signal Processing, Robotics.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Field Detail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Opens VLSI. Sees Qualcomm, Intel, and ISRO listed as companies. Feels a wave of hope.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Quiz</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Takes quiz. Recommended: Embedded Systems and VLSI Design. Quiz explanation mentions her ECE background specifically.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Roadmap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Opens Embedded Systems roadmap. Sees her microprocessors knowledge noted as a head start.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Mentor Connect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Books a 30-min call with a verified mentor — a woman working at Texas Instruments who also came from ECE at a Tier 3 college.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Return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Comes back weekly. Tracks her progress. Shares her public roadmap profile with her classmates.</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3.5  What Would Make Priya Pay</w:t>
      </w:r>
    </w:p>
    <w:p>
      <w:pPr>
        <w:pStyle w:val="ListParagraph"/>
        <w:numPr>
          <w:ilvl w:val="0"/>
          <w:numId w:val="2"/>
        </w:numPr>
        <w:spacing w:after="60" w:before="60"/>
      </w:pPr>
      <w:r>
        <w:rPr>
          <w:rFonts w:ascii="Arial" w:cs="Arial" w:eastAsia="Arial" w:hAnsi="Arial"/>
          <w:color w:val="1F2937"/>
          <w:sz w:val="22"/>
          <w:szCs w:val="22"/>
        </w:rPr>
        <w:t xml:space="preserve">Seeing a mentor profile of a woman who came from a similar background and made it</w:t>
      </w:r>
    </w:p>
    <w:p>
      <w:pPr>
        <w:pStyle w:val="ListParagraph"/>
        <w:numPr>
          <w:ilvl w:val="0"/>
          <w:numId w:val="2"/>
        </w:numPr>
        <w:spacing w:after="60" w:before="60"/>
      </w:pPr>
      <w:r>
        <w:rPr>
          <w:rFonts w:ascii="Arial" w:cs="Arial" w:eastAsia="Arial" w:hAnsi="Arial"/>
          <w:color w:val="1F2937"/>
          <w:sz w:val="22"/>
          <w:szCs w:val="22"/>
        </w:rPr>
        <w:t xml:space="preserve">A roadmap that specifically acknowledges ECE students — not just CS</w:t>
      </w:r>
    </w:p>
    <w:p>
      <w:pPr>
        <w:pStyle w:val="ListParagraph"/>
        <w:numPr>
          <w:ilvl w:val="0"/>
          <w:numId w:val="2"/>
        </w:numPr>
        <w:spacing w:after="60" w:before="60"/>
      </w:pPr>
      <w:r>
        <w:rPr>
          <w:rFonts w:ascii="Arial" w:cs="Arial" w:eastAsia="Arial" w:hAnsi="Arial"/>
          <w:color w:val="1F2937"/>
          <w:sz w:val="22"/>
          <w:szCs w:val="22"/>
        </w:rPr>
        <w:t xml:space="preserve">Evidence that the platform understands her reality — Tier 3 college, limited resources</w:t>
      </w:r>
    </w:p>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4. Persona 3 — Arjun Mehta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240"/>
              <w:left w:type="dxa" w:w="320"/>
              <w:bottom w:type="dxa" w:w="240"/>
              <w:right w:type="dxa" w:w="320"/>
            </w:tcMar>
          </w:tcPr>
          <w:p>
            <w:pPr>
              <w:spacing w:after="80" w:before="0"/>
            </w:pPr>
            <w:r>
              <w:rPr>
                <w:rFonts w:ascii="Arial" w:cs="Arial" w:eastAsia="Arial" w:hAnsi="Arial"/>
                <w:b/>
                <w:bCs/>
                <w:color w:val="4C1D95"/>
                <w:sz w:val="40"/>
                <w:szCs w:val="40"/>
              </w:rPr>
              <w:t xml:space="preserve">🧑‍🎓  Arjun Mehta</w:t>
            </w:r>
          </w:p>
          <w:p>
            <w:pPr>
              <w:spacing w:after="0" w:before="0"/>
            </w:pPr>
            <w:r>
              <w:rPr>
                <w:rFonts w:ascii="Arial" w:cs="Arial" w:eastAsia="Arial" w:hAnsi="Arial"/>
                <w:i/>
                <w:iCs/>
                <w:color w:val="4C1D95"/>
                <w:sz w:val="24"/>
                <w:szCs w:val="24"/>
              </w:rPr>
              <w:t xml:space="preserve">The School Student With Time on His Side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Attribute</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Detail</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Age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17 years old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Year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Class 12 — Science stream (PCM)</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City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Jaipur, Rajasthan</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Background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Middle-class family. Father runs a small business. Preparing for JEE but also thinking beyond it.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Device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Personal smartphone. Occasional laptop access.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Internet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Home broadband. Good connectivity.</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4.1  Arjun's Story</w:t>
      </w:r>
    </w:p>
    <w:p>
      <w:pPr>
        <w:spacing w:after="80" w:before="80"/>
      </w:pPr>
      <w:r>
        <w:rPr>
          <w:rFonts w:ascii="Arial" w:cs="Arial" w:eastAsia="Arial" w:hAnsi="Arial"/>
          <w:color w:val="1F2937"/>
          <w:sz w:val="22"/>
          <w:szCs w:val="22"/>
        </w:rPr>
        <w:t xml:space="preserve">Arjun is preparing for JEE but he is already thinking about what comes after. He knows he wants to do something in tech but he genuinely does not know what. He has heard of AI and wants to know more — but he has also seen a drone video on YouTube and thought 'I want to build that someday.' He has two years before college starts. That is a massive advantage — if someone just showed him the map. His parents want him to get into a good college and get a good job. Arjun wants to do something that matters. He just needs someone to show him what that could look like.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C1D95" w:sz="16"/>
              <w:bottom w:val="none" w:color="FFFFFF" w:sz="0"/>
              <w:right w:val="none" w:color="FFFFFF" w:sz="0"/>
            </w:tcBorders>
            <w:shd w:fill="EDE9FE" w:val="clear"/>
            <w:tcMar>
              <w:top w:type="dxa" w:w="120"/>
              <w:left w:type="dxa" w:w="280"/>
              <w:bottom w:type="dxa" w:w="120"/>
              <w:right w:type="dxa" w:w="280"/>
            </w:tcMar>
          </w:tcPr>
          <w:p>
            <w:pPr>
              <w:spacing w:after="0" w:before="0"/>
            </w:pPr>
            <w:r>
              <w:rPr>
                <w:rFonts w:ascii="Arial" w:cs="Arial" w:eastAsia="Arial" w:hAnsi="Arial"/>
                <w:i/>
                <w:iCs/>
                <w:color w:val="4C1D95"/>
                <w:sz w:val="24"/>
                <w:szCs w:val="24"/>
              </w:rPr>
              <w:t xml:space="preserve">“I am preparing for JEE but I also want to know what I am working toward. What will I actually do after engineering? Nobody talks about that. They just say study hard.”</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4.2  Goals</w:t>
      </w:r>
    </w:p>
    <w:p>
      <w:pPr>
        <w:pStyle w:val="ListParagraph"/>
        <w:numPr>
          <w:ilvl w:val="0"/>
          <w:numId w:val="2"/>
        </w:numPr>
        <w:spacing w:after="60" w:before="60"/>
      </w:pPr>
      <w:r>
        <w:rPr>
          <w:rFonts w:ascii="Arial" w:cs="Arial" w:eastAsia="Arial" w:hAnsi="Arial"/>
          <w:color w:val="1F2937"/>
          <w:sz w:val="22"/>
          <w:szCs w:val="22"/>
        </w:rPr>
        <w:t xml:space="preserve">Understand what different tech fields actually look like before committing to one</w:t>
      </w:r>
    </w:p>
    <w:p>
      <w:pPr>
        <w:pStyle w:val="ListParagraph"/>
        <w:numPr>
          <w:ilvl w:val="0"/>
          <w:numId w:val="2"/>
        </w:numPr>
        <w:spacing w:after="60" w:before="60"/>
      </w:pPr>
      <w:r>
        <w:rPr>
          <w:rFonts w:ascii="Arial" w:cs="Arial" w:eastAsia="Arial" w:hAnsi="Arial"/>
          <w:color w:val="1F2937"/>
          <w:sz w:val="22"/>
          <w:szCs w:val="22"/>
        </w:rPr>
        <w:t xml:space="preserve">Start building skills now so he is ahead when college begins</w:t>
      </w:r>
    </w:p>
    <w:p>
      <w:pPr>
        <w:pStyle w:val="ListParagraph"/>
        <w:numPr>
          <w:ilvl w:val="0"/>
          <w:numId w:val="2"/>
        </w:numPr>
        <w:spacing w:after="60" w:before="60"/>
      </w:pPr>
      <w:r>
        <w:rPr>
          <w:rFonts w:ascii="Arial" w:cs="Arial" w:eastAsia="Arial" w:hAnsi="Arial"/>
          <w:color w:val="1F2937"/>
          <w:sz w:val="22"/>
          <w:szCs w:val="22"/>
        </w:rPr>
        <w:t xml:space="preserve">Choose his college branch based on what field he wants to enter — not randomly</w:t>
      </w:r>
    </w:p>
    <w:p>
      <w:pPr>
        <w:pStyle w:val="ListParagraph"/>
        <w:numPr>
          <w:ilvl w:val="0"/>
          <w:numId w:val="2"/>
        </w:numPr>
        <w:spacing w:after="60" w:before="60"/>
      </w:pPr>
      <w:r>
        <w:rPr>
          <w:rFonts w:ascii="Arial" w:cs="Arial" w:eastAsia="Arial" w:hAnsi="Arial"/>
          <w:color w:val="1F2937"/>
          <w:sz w:val="22"/>
          <w:szCs w:val="22"/>
        </w:rPr>
        <w:t xml:space="preserve">Build something impressive before college to stand out</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4.3  Frustrations</w:t>
      </w:r>
    </w:p>
    <w:p>
      <w:pPr>
        <w:pStyle w:val="ListParagraph"/>
        <w:numPr>
          <w:ilvl w:val="0"/>
          <w:numId w:val="2"/>
        </w:numPr>
        <w:spacing w:after="60" w:before="60"/>
      </w:pPr>
      <w:r>
        <w:rPr>
          <w:rFonts w:ascii="Arial" w:cs="Arial" w:eastAsia="Arial" w:hAnsi="Arial"/>
          <w:color w:val="1F2937"/>
          <w:sz w:val="22"/>
          <w:szCs w:val="22"/>
        </w:rPr>
        <w:t xml:space="preserve">JEE coaching gives him no information about what careers look like after college</w:t>
      </w:r>
    </w:p>
    <w:p>
      <w:pPr>
        <w:pStyle w:val="ListParagraph"/>
        <w:numPr>
          <w:ilvl w:val="0"/>
          <w:numId w:val="2"/>
        </w:numPr>
        <w:spacing w:after="60" w:before="60"/>
      </w:pPr>
      <w:r>
        <w:rPr>
          <w:rFonts w:ascii="Arial" w:cs="Arial" w:eastAsia="Arial" w:hAnsi="Arial"/>
          <w:color w:val="1F2937"/>
          <w:sz w:val="22"/>
          <w:szCs w:val="22"/>
        </w:rPr>
        <w:t xml:space="preserve">Parents and teachers measure success by rank and college name — not fit or passion</w:t>
      </w:r>
    </w:p>
    <w:p>
      <w:pPr>
        <w:pStyle w:val="ListParagraph"/>
        <w:numPr>
          <w:ilvl w:val="0"/>
          <w:numId w:val="2"/>
        </w:numPr>
        <w:spacing w:after="60" w:before="60"/>
      </w:pPr>
      <w:r>
        <w:rPr>
          <w:rFonts w:ascii="Arial" w:cs="Arial" w:eastAsia="Arial" w:hAnsi="Arial"/>
          <w:color w:val="1F2937"/>
          <w:sz w:val="22"/>
          <w:szCs w:val="22"/>
        </w:rPr>
        <w:t xml:space="preserve">Online content about tech careers is either too basic or assumes he is already in college</w:t>
      </w:r>
    </w:p>
    <w:p>
      <w:pPr>
        <w:pStyle w:val="ListParagraph"/>
        <w:numPr>
          <w:ilvl w:val="0"/>
          <w:numId w:val="2"/>
        </w:numPr>
        <w:spacing w:after="60" w:before="60"/>
      </w:pPr>
      <w:r>
        <w:rPr>
          <w:rFonts w:ascii="Arial" w:cs="Arial" w:eastAsia="Arial" w:hAnsi="Arial"/>
          <w:color w:val="1F2937"/>
          <w:sz w:val="22"/>
          <w:szCs w:val="22"/>
        </w:rPr>
        <w:t xml:space="preserve">Feels pressure to choose a branch at 17 with almost no information</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4.4  How Arjun Uses PathFinder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Stage</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What Arjun Does on PathFinder</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Discovery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Finds PathFinder while searching 'what to do after JEE' on YouTube. Clicks a link in a video description.</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Field Explorer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Spends 30 minutes browsing fields. Clicks Drone Technology, Robotics, Computer Vision, Game Development.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Quiz</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Takes quiz. Gets recommended Computer Vision and Robotics. Feels validated.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Field Detail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Reads Computer Vision page. Sees Tesla, Waymo, and ISRO listed. Bookmarks the page.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Roadmap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Starts Python on the Computer Vision roadmap — 2 years before most of his peers will even know this field exists.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AI Assistant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Asks: 'I am in Class 12. Which branch should I choose to get into Computer Vision?' Gets a detailed, honest answer.</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4.5  Arjun's Superpower for PathFinder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after="60" w:before="0"/>
            </w:pPr>
            <w:r>
              <w:rPr>
                <w:rFonts w:ascii="Arial" w:cs="Arial" w:eastAsia="Arial" w:hAnsi="Arial"/>
                <w:b/>
                <w:bCs/>
                <w:color w:val="065F46"/>
                <w:sz w:val="20"/>
                <w:szCs w:val="20"/>
              </w:rPr>
              <w:t xml:space="preserve">Why School Students Matter</w:t>
            </w:r>
          </w:p>
          <w:p>
            <w:pPr>
              <w:spacing w:after="0" w:before="0"/>
            </w:pPr>
            <w:r>
              <w:rPr>
                <w:rFonts w:ascii="Arial" w:cs="Arial" w:eastAsia="Arial" w:hAnsi="Arial"/>
                <w:color w:val="065F46"/>
                <w:sz w:val="22"/>
                <w:szCs w:val="22"/>
              </w:rPr>
              <w:t xml:space="preserve">Arjun has 2+ years before internship pressure arrives. If PathFinder captures him now, he becomes a success story — the student who started Robotics in Class 12 and landed an ISRO internship in 2nd year of college. That story is PathFinder's most powerful marketing asset.</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5. Persona 4 — Sneha Kulkarni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240"/>
              <w:left w:type="dxa" w:w="320"/>
              <w:bottom w:type="dxa" w:w="240"/>
              <w:right w:type="dxa" w:w="320"/>
            </w:tcMar>
          </w:tcPr>
          <w:p>
            <w:pPr>
              <w:spacing w:after="80" w:before="0"/>
            </w:pPr>
            <w:r>
              <w:rPr>
                <w:rFonts w:ascii="Arial" w:cs="Arial" w:eastAsia="Arial" w:hAnsi="Arial"/>
                <w:b/>
                <w:bCs/>
                <w:color w:val="7C2D12"/>
                <w:sz w:val="40"/>
                <w:szCs w:val="40"/>
              </w:rPr>
              <w:t xml:space="preserve">👩‍💼  Sneha Kulkarni</w:t>
            </w:r>
          </w:p>
          <w:p>
            <w:pPr>
              <w:spacing w:after="0" w:before="0"/>
            </w:pPr>
            <w:r>
              <w:rPr>
                <w:rFonts w:ascii="Arial" w:cs="Arial" w:eastAsia="Arial" w:hAnsi="Arial"/>
                <w:i/>
                <w:iCs/>
                <w:color w:val="7C2D12"/>
                <w:sz w:val="24"/>
                <w:szCs w:val="24"/>
              </w:rPr>
              <w:t xml:space="preserve">The Professional Who Chose Wrong and Wants Out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Attribute</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Detail</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Age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23 years old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Year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2 years into a software service job at a mid-size IT company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City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Pune, Maharashtra</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Background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B.Tech CS from a Tier 2 college. Got placed in campus. Realised 6 months in that she hates service work.</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Device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Personal laptop. Good smartphone.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Internet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Home broadband. Office WiFi.</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5.1  Sneha's Story</w:t>
      </w:r>
    </w:p>
    <w:p>
      <w:pPr>
        <w:spacing w:after="80" w:before="80"/>
      </w:pPr>
      <w:r>
        <w:rPr>
          <w:rFonts w:ascii="Arial" w:cs="Arial" w:eastAsia="Arial" w:hAnsi="Arial"/>
          <w:color w:val="1F2937"/>
          <w:sz w:val="22"/>
          <w:szCs w:val="22"/>
        </w:rPr>
        <w:t xml:space="preserve">Sneha did what everyone told her to do. She got placed in campus, started her job, and within 6 months felt completely hollow. She is writing CRUD applications for a banking client she will never meet, doing work that feels meaningless. She always loved biology in school and chose CS because it paid better — but she has since learned that Bioinformatics exists and that it combines both. She wants to switch. But she does not know where to start, whether it is too late, and how to explain a career change to future employers. She needs a plan — not motivation, but a concrete roadmap with a realistic timeline.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2D12" w:sz="16"/>
              <w:bottom w:val="none" w:color="FFFFFF" w:sz="0"/>
              <w:right w:val="none" w:color="FFFFFF" w:sz="0"/>
            </w:tcBorders>
            <w:shd w:fill="FFF7ED" w:val="clear"/>
            <w:tcMar>
              <w:top w:type="dxa" w:w="120"/>
              <w:left w:type="dxa" w:w="280"/>
              <w:bottom w:type="dxa" w:w="120"/>
              <w:right w:type="dxa" w:w="280"/>
            </w:tcMar>
          </w:tcPr>
          <w:p>
            <w:pPr>
              <w:spacing w:after="0" w:before="0"/>
            </w:pPr>
            <w:r>
              <w:rPr>
                <w:rFonts w:ascii="Arial" w:cs="Arial" w:eastAsia="Arial" w:hAnsi="Arial"/>
                <w:i/>
                <w:iCs/>
                <w:color w:val="7C2D12"/>
                <w:sz w:val="24"/>
                <w:szCs w:val="24"/>
              </w:rPr>
              <w:t xml:space="preserve">“I know I made the wrong choice but I don't know how to fix it. I can't leave my job without a plan. I need to know exactly what to learn, how long it will take, and whether I can actually get hired in a different field after 2 years of service work.”</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5.2  Goals</w:t>
      </w:r>
    </w:p>
    <w:p>
      <w:pPr>
        <w:pStyle w:val="ListParagraph"/>
        <w:numPr>
          <w:ilvl w:val="0"/>
          <w:numId w:val="2"/>
        </w:numPr>
        <w:spacing w:after="60" w:before="60"/>
      </w:pPr>
      <w:r>
        <w:rPr>
          <w:rFonts w:ascii="Arial" w:cs="Arial" w:eastAsia="Arial" w:hAnsi="Arial"/>
          <w:color w:val="1F2937"/>
          <w:sz w:val="22"/>
          <w:szCs w:val="22"/>
        </w:rPr>
        <w:t xml:space="preserve">Find a field that excites her — ideally combining her CS skills with her interest in biology</w:t>
      </w:r>
    </w:p>
    <w:p>
      <w:pPr>
        <w:pStyle w:val="ListParagraph"/>
        <w:numPr>
          <w:ilvl w:val="0"/>
          <w:numId w:val="2"/>
        </w:numPr>
        <w:spacing w:after="60" w:before="60"/>
      </w:pPr>
      <w:r>
        <w:rPr>
          <w:rFonts w:ascii="Arial" w:cs="Arial" w:eastAsia="Arial" w:hAnsi="Arial"/>
          <w:color w:val="1F2937"/>
          <w:sz w:val="22"/>
          <w:szCs w:val="22"/>
        </w:rPr>
        <w:t xml:space="preserve">Get a realistic transition roadmap with a timeline she can follow while working full-time</w:t>
      </w:r>
    </w:p>
    <w:p>
      <w:pPr>
        <w:pStyle w:val="ListParagraph"/>
        <w:numPr>
          <w:ilvl w:val="0"/>
          <w:numId w:val="2"/>
        </w:numPr>
        <w:spacing w:after="60" w:before="60"/>
      </w:pPr>
      <w:r>
        <w:rPr>
          <w:rFonts w:ascii="Arial" w:cs="Arial" w:eastAsia="Arial" w:hAnsi="Arial"/>
          <w:color w:val="1F2937"/>
          <w:sz w:val="22"/>
          <w:szCs w:val="22"/>
        </w:rPr>
        <w:t xml:space="preserve">Talk to someone who has successfully switched fields</w:t>
      </w:r>
    </w:p>
    <w:p>
      <w:pPr>
        <w:pStyle w:val="ListParagraph"/>
        <w:numPr>
          <w:ilvl w:val="0"/>
          <w:numId w:val="2"/>
        </w:numPr>
        <w:spacing w:after="60" w:before="60"/>
      </w:pPr>
      <w:r>
        <w:rPr>
          <w:rFonts w:ascii="Arial" w:cs="Arial" w:eastAsia="Arial" w:hAnsi="Arial"/>
          <w:color w:val="1F2937"/>
          <w:sz w:val="22"/>
          <w:szCs w:val="22"/>
        </w:rPr>
        <w:t xml:space="preserve">Understand whether her current experience has any value in the new field</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5.3  How Sneha Uses PathFinder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Stage</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What Sneha Does on PathFinder</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Discovery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Finds PathFinder through a Reddit thread about career switching in India.</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Quiz</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Takes the quiz. Gets recommended Bioinformatics and Healthcare AI. Both resonate strongly.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Field Detail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Opens Bioinformatics. Reads about real projects — DNA analysis tools, cancer detection AI. Feels excited for the first time in months.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Roadmap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Opens roadmap. Sees a section for 'switching from software' — acknowledges her Python skills as a head start.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Mentor Connect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Books a call with a mentor who switched from service IT to Bioinformatics. Pays Rs. 399. Best money she has spent in months.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Progress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Tracks her learning around her work schedule. 1 step per week. Steady.</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6. Persona 5 — Vikram Iyer (Mentor)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240"/>
              <w:left w:type="dxa" w:w="320"/>
              <w:bottom w:type="dxa" w:w="240"/>
              <w:right w:type="dxa" w:w="320"/>
            </w:tcMar>
          </w:tcPr>
          <w:p>
            <w:pPr>
              <w:spacing w:after="80" w:before="0"/>
            </w:pPr>
            <w:r>
              <w:rPr>
                <w:rFonts w:ascii="Arial" w:cs="Arial" w:eastAsia="Arial" w:hAnsi="Arial"/>
                <w:b/>
                <w:bCs/>
                <w:color w:val="7F1D1D"/>
                <w:sz w:val="40"/>
                <w:szCs w:val="40"/>
              </w:rPr>
              <w:t xml:space="preserve">🧑‍🏫  Vikram Iyer</w:t>
            </w:r>
          </w:p>
          <w:p>
            <w:pPr>
              <w:spacing w:after="0" w:before="0"/>
            </w:pPr>
            <w:r>
              <w:rPr>
                <w:rFonts w:ascii="Arial" w:cs="Arial" w:eastAsia="Arial" w:hAnsi="Arial"/>
                <w:i/>
                <w:iCs/>
                <w:color w:val="7F1D1D"/>
                <w:sz w:val="24"/>
                <w:szCs w:val="24"/>
              </w:rPr>
              <w:t xml:space="preserve">The Professional Who Wants to Give Back</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Attribute</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Detail</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Age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27 years old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Role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Robotics Engineer at a deep-tech startup in Bangalore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Background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B.Tech ECE from NIT Trichy. Struggled to find Robotics resources in college. Figured it out the hard way.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Motivation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Wants to help students avoid the confusion he faced. Also earns extra income from sessions.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Time Available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2-3 sessions per week, evenings and weekends only</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6.1  Vikram's Story</w:t>
      </w:r>
    </w:p>
    <w:p>
      <w:pPr>
        <w:spacing w:after="80" w:before="80"/>
      </w:pPr>
      <w:r>
        <w:rPr>
          <w:rFonts w:ascii="Arial" w:cs="Arial" w:eastAsia="Arial" w:hAnsi="Arial"/>
          <w:color w:val="1F2937"/>
          <w:sz w:val="22"/>
          <w:szCs w:val="22"/>
        </w:rPr>
        <w:t xml:space="preserve">Vikram is successful in his field but remembers clearly how hard it was to get there. He had no mentor, no roadmap, and spent his 2nd and 3rd year confused about whether Robotics was even a viable career in India. He figured it out through sheer persistence — but he knows most students give up before that point. He wants to be the mentor he never had. PathFinder gives him a platform to do that — and the Rs. 300-400 per session is a nice bonus. He takes his sessions seriously and genuinely cares about the students he talks to.</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1D1D" w:sz="16"/>
              <w:bottom w:val="none" w:color="FFFFFF" w:sz="0"/>
              <w:right w:val="none" w:color="FFFFFF" w:sz="0"/>
            </w:tcBorders>
            <w:shd w:fill="FEE2E2" w:val="clear"/>
            <w:tcMar>
              <w:top w:type="dxa" w:w="120"/>
              <w:left w:type="dxa" w:w="280"/>
              <w:bottom w:type="dxa" w:w="120"/>
              <w:right w:type="dxa" w:w="280"/>
            </w:tcMar>
          </w:tcPr>
          <w:p>
            <w:pPr>
              <w:spacing w:after="0" w:before="0"/>
            </w:pPr>
            <w:r>
              <w:rPr>
                <w:rFonts w:ascii="Arial" w:cs="Arial" w:eastAsia="Arial" w:hAnsi="Arial"/>
                <w:i/>
                <w:iCs/>
                <w:color w:val="7F1D1D"/>
                <w:sz w:val="24"/>
                <w:szCs w:val="24"/>
              </w:rPr>
              <w:t xml:space="preserve">“If someone had just sat with me for 30 minutes in my 2nd year and told me what I know now, I would have saved 2 years of confusion. I want to be that person for someone else.”</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6.2  What Vikram Needs from PathFinder</w:t>
      </w:r>
    </w:p>
    <w:p>
      <w:pPr>
        <w:pStyle w:val="ListParagraph"/>
        <w:numPr>
          <w:ilvl w:val="0"/>
          <w:numId w:val="2"/>
        </w:numPr>
        <w:spacing w:after="60" w:before="60"/>
      </w:pPr>
      <w:r>
        <w:rPr>
          <w:rFonts w:ascii="Arial" w:cs="Arial" w:eastAsia="Arial" w:hAnsi="Arial"/>
          <w:color w:val="1F2937"/>
          <w:sz w:val="22"/>
          <w:szCs w:val="22"/>
        </w:rPr>
        <w:t xml:space="preserve">A simple dashboard to manage his availability and bookings</w:t>
      </w:r>
    </w:p>
    <w:p>
      <w:pPr>
        <w:pStyle w:val="ListParagraph"/>
        <w:numPr>
          <w:ilvl w:val="0"/>
          <w:numId w:val="2"/>
        </w:numPr>
        <w:spacing w:after="60" w:before="60"/>
      </w:pPr>
      <w:r>
        <w:rPr>
          <w:rFonts w:ascii="Arial" w:cs="Arial" w:eastAsia="Arial" w:hAnsi="Arial"/>
          <w:color w:val="1F2937"/>
          <w:sz w:val="22"/>
          <w:szCs w:val="22"/>
        </w:rPr>
        <w:t xml:space="preserve">Student context before each call — what field they chose, what step they are on, what their question is</w:t>
      </w:r>
    </w:p>
    <w:p>
      <w:pPr>
        <w:pStyle w:val="ListParagraph"/>
        <w:numPr>
          <w:ilvl w:val="0"/>
          <w:numId w:val="2"/>
        </w:numPr>
        <w:spacing w:after="60" w:before="60"/>
      </w:pPr>
      <w:r>
        <w:rPr>
          <w:rFonts w:ascii="Arial" w:cs="Arial" w:eastAsia="Arial" w:hAnsi="Arial"/>
          <w:color w:val="1F2937"/>
          <w:sz w:val="22"/>
          <w:szCs w:val="22"/>
        </w:rPr>
        <w:t xml:space="preserve">Transparent payment — knows exactly when and how much he gets paid</w:t>
      </w:r>
    </w:p>
    <w:p>
      <w:pPr>
        <w:pStyle w:val="ListParagraph"/>
        <w:numPr>
          <w:ilvl w:val="0"/>
          <w:numId w:val="2"/>
        </w:numPr>
        <w:spacing w:after="60" w:before="60"/>
      </w:pPr>
      <w:r>
        <w:rPr>
          <w:rFonts w:ascii="Arial" w:cs="Arial" w:eastAsia="Arial" w:hAnsi="Arial"/>
          <w:color w:val="1F2937"/>
          <w:sz w:val="22"/>
          <w:szCs w:val="22"/>
        </w:rPr>
        <w:t xml:space="preserve">A review system that builds his reputation on the platform over time</w:t>
      </w:r>
    </w:p>
    <w:p>
      <w:pPr>
        <w:pStyle w:val="ListParagraph"/>
        <w:numPr>
          <w:ilvl w:val="0"/>
          <w:numId w:val="2"/>
        </w:numPr>
        <w:spacing w:after="60" w:before="60"/>
      </w:pPr>
      <w:r>
        <w:rPr>
          <w:rFonts w:ascii="Arial" w:cs="Arial" w:eastAsia="Arial" w:hAnsi="Arial"/>
          <w:color w:val="1F2937"/>
          <w:sz w:val="22"/>
          <w:szCs w:val="22"/>
        </w:rPr>
        <w:t xml:space="preserve">Trust that PathFinder only lists verified, serious professionals — not fake profiles</w:t>
      </w:r>
    </w:p>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7. Persona Comparison</w:t>
      </w:r>
    </w:p>
    <w:p>
      <w:pPr>
        <w:spacing w:after="80" w:before="80"/>
      </w:pPr>
      <w:r>
        <w:rPr>
          <w:rFonts w:ascii="Arial" w:cs="Arial" w:eastAsia="Arial" w:hAnsi="Arial"/>
          <w:color w:val="1F2937"/>
          <w:sz w:val="22"/>
          <w:szCs w:val="22"/>
        </w:rPr>
        <w:t xml:space="preserve">Understanding how personas differ helps prioritise features and avoid building one-size-fits-all solutions.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A3C6E"/>
                <w:sz w:val="20"/>
                <w:szCs w:val="20"/>
              </w:rPr>
              <w:t xml:space="preserve">Urgency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Low</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Very High</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A3C6E"/>
                <w:sz w:val="20"/>
                <w:szCs w:val="20"/>
              </w:rPr>
              <w:t xml:space="preserve">Budget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Low</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A3C6E"/>
                <w:sz w:val="20"/>
                <w:szCs w:val="20"/>
              </w:rPr>
              <w:t xml:space="preserve">Device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Mobile first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Mobile only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Mobile first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Laptop</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A3C6E"/>
                <w:sz w:val="20"/>
                <w:szCs w:val="20"/>
              </w:rPr>
              <w:t xml:space="preserve">Will pay for mentor?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Maybe later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 — right person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 too early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 — needs it now</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A3C6E"/>
                <w:sz w:val="20"/>
                <w:szCs w:val="20"/>
              </w:rPr>
              <w:t xml:space="preserve">Key feature needed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Field discovery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ECE-specific path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Early start roadmap</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Career switch plan</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A3C6E"/>
                <w:sz w:val="20"/>
                <w:szCs w:val="20"/>
              </w:rPr>
              <w:t xml:space="preserve">Risk of churn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 — easily bored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Low — highly motivated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 — JEE distraction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Low — desperate for change</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8. Design Implications</w:t>
      </w:r>
    </w:p>
    <w:p>
      <w:pPr>
        <w:spacing w:after="80" w:before="80"/>
      </w:pPr>
      <w:r>
        <w:rPr>
          <w:rFonts w:ascii="Arial" w:cs="Arial" w:eastAsia="Arial" w:hAnsi="Arial"/>
          <w:color w:val="1F2937"/>
          <w:sz w:val="22"/>
          <w:szCs w:val="22"/>
        </w:rPr>
        <w:t xml:space="preserve">These personas directly drive the following product decisions: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Design Decision</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tcPr>
          <w:p>
            <w:r>
              <w:rPr>
                <w:rFonts w:ascii="Arial" w:cs="Arial" w:eastAsia="Arial" w:hAnsi="Arial"/>
                <w:b/>
                <w:bCs/>
                <w:color w:val="1A3C6E"/>
                <w:sz w:val="21"/>
                <w:szCs w:val="21"/>
              </w:rPr>
              <w:t xml:space="preserve">Which Persona Drove It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Mobile-first design — app must work perfectly on budget Android phones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Ravi and Priya — primary users, mobile only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ECE and non-CS branch support throughout all content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Priya — felt invisible in CS-only resources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Free exploration before signup pressure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Ravi — will leave if asked to pay or register before seeing value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Mentor profiles show college background and career origin story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Priya and Sneha — need proof that someone like them made it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Roadmap acknowledges existing skills for switchers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Sneha — needs to feel her 2 years were not wasted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Quiz feels like a conversation, not a form</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Arjun — young user, low tolerance for boring interfaces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Student context shown to mentor before each session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Vikram — wants to give useful advice, not generic chat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40"/>
              <w:bottom w:type="dxa" w:w="100"/>
              <w:right w:type="dxa" w:w="140"/>
            </w:tcMar>
          </w:tcPr>
          <w:p>
            <w:r>
              <w:rPr>
                <w:rFonts w:ascii="Arial" w:cs="Arial" w:eastAsia="Arial" w:hAnsi="Arial"/>
                <w:b w:val="false"/>
                <w:bCs w:val="false"/>
                <w:color w:val="1F2937"/>
                <w:sz w:val="21"/>
                <w:szCs w:val="21"/>
              </w:rPr>
              <w:t xml:space="preserve">Progress tracker with streaks and milestones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Ravi — needs motivation hooks to return consistently</w:t>
            </w:r>
          </w:p>
        </w:tc>
      </w:tr>
    </w:tbl>
    <w:p>
      <w:pPr>
        <w:spacing w:after="0" w:before="0"/>
      </w:pPr>
      <w:r>
        <w:rPr>
          <w:sz w:val="40"/>
          <w:szCs w:val="40"/>
        </w:rPr>
        <w:t xml:space="preserve"/>
      </w:r>
    </w:p>
    <w:p>
      <w:pPr>
        <w:pBdr>
          <w:top w:val="single" w:color="D1D5DB" w:sz="4" w:space="8"/>
        </w:pBdr>
        <w:spacing w:after="80" w:before="200"/>
        <w:jc w:val="center"/>
      </w:pPr>
      <w:r>
        <w:rPr>
          <w:rFonts w:ascii="Arial" w:cs="Arial" w:eastAsia="Arial" w:hAnsi="Arial"/>
          <w:color w:val="6B7280"/>
          <w:sz w:val="18"/>
          <w:szCs w:val="18"/>
        </w:rPr>
        <w:t xml:space="preserve">PathFinder — SDLC Document 3: User Personas</w:t>
      </w:r>
    </w:p>
    <w:p>
      <w:pPr>
        <w:spacing w:after="0" w:before="0"/>
        <w:jc w:val="center"/>
      </w:pPr>
      <w:r>
        <w:rPr>
          <w:rFonts w:ascii="Arial" w:cs="Arial" w:eastAsia="Arial" w:hAnsi="Arial"/>
          <w:i/>
          <w:iCs/>
          <w:color w:val="6B7280"/>
          <w:sz w:val="18"/>
          <w:szCs w:val="18"/>
        </w:rPr>
        <w:t xml:space="preserve">Confidential — Internal Planning Document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2026-05-21T09:53:22.298Z</dcterms:created>
  <dcterms:modified xsi:type="dcterms:W3CDTF">2026-05-21T09:53:22.318Z</dcterms:modified>
</cp:coreProperties>
</file>

<file path=docProps/custom.xml><?xml version="1.0" encoding="utf-8"?>
<Properties xmlns="http://schemas.openxmlformats.org/officeDocument/2006/custom-properties" xmlns:vt="http://schemas.openxmlformats.org/officeDocument/2006/docPropsVTypes"/>
</file>