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49E6" w14:textId="77777777" w:rsidR="00277A24" w:rsidRPr="007970BF" w:rsidRDefault="00277A24" w:rsidP="007415BF">
      <w:pPr>
        <w:pStyle w:val="EducationBlock"/>
        <w:numPr>
          <w:ilvl w:val="0"/>
          <w:numId w:val="0"/>
        </w:numPr>
        <w:ind w:left="1080" w:hanging="360"/>
        <w:outlineLvl w:val="0"/>
        <w:rPr>
          <w:b/>
          <w:sz w:val="24"/>
        </w:rPr>
      </w:pPr>
    </w:p>
    <w:p w14:paraId="593BC708" w14:textId="77777777" w:rsidR="007415BF" w:rsidRPr="007970BF" w:rsidRDefault="007415BF" w:rsidP="00277A24">
      <w:pPr>
        <w:pStyle w:val="EducationBlock"/>
        <w:numPr>
          <w:ilvl w:val="0"/>
          <w:numId w:val="0"/>
        </w:numPr>
        <w:ind w:left="180"/>
        <w:outlineLvl w:val="0"/>
        <w:rPr>
          <w:rFonts w:cs="Calibri"/>
          <w:sz w:val="24"/>
        </w:rPr>
      </w:pPr>
      <w:r w:rsidRPr="007970BF">
        <w:rPr>
          <w:rFonts w:cs="Calibri"/>
          <w:b/>
          <w:sz w:val="24"/>
        </w:rPr>
        <w:t>&lt;Candidate Name&gt;</w:t>
      </w:r>
    </w:p>
    <w:p w14:paraId="654F6CE0" w14:textId="77777777" w:rsidR="007415BF" w:rsidRPr="007970BF" w:rsidRDefault="007415BF" w:rsidP="00277A24">
      <w:pPr>
        <w:pStyle w:val="Role"/>
        <w:ind w:left="180"/>
        <w:outlineLvl w:val="0"/>
        <w:rPr>
          <w:rFonts w:cs="Calibri"/>
          <w:bCs/>
        </w:rPr>
      </w:pPr>
      <w:r w:rsidRPr="007970BF">
        <w:rPr>
          <w:rFonts w:cs="Calibri"/>
          <w:bCs/>
        </w:rPr>
        <w:t>&lt;Designation&gt;</w:t>
      </w:r>
    </w:p>
    <w:p w14:paraId="3310A797" w14:textId="77777777" w:rsidR="00174256" w:rsidRPr="007970BF" w:rsidRDefault="007415BF" w:rsidP="00174256">
      <w:pPr>
        <w:pStyle w:val="Overview"/>
        <w:ind w:left="180"/>
        <w:jc w:val="both"/>
        <w:rPr>
          <w:rFonts w:cs="Calibri"/>
          <w:snapToGrid w:val="0"/>
        </w:rPr>
      </w:pPr>
      <w:r w:rsidRPr="007970BF">
        <w:rPr>
          <w:rFonts w:cs="Calibri"/>
          <w:snapToGrid w:val="0"/>
        </w:rPr>
        <w:t>&lt;</w:t>
      </w:r>
      <w:r w:rsidR="00277A24" w:rsidRPr="007970BF">
        <w:rPr>
          <w:rFonts w:cs="Calibri"/>
          <w:snapToGrid w:val="0"/>
        </w:rPr>
        <w:t>Executive Summary&gt;</w:t>
      </w:r>
      <w:r w:rsidRPr="007970BF">
        <w:rPr>
          <w:rFonts w:cs="Calibri"/>
          <w:snapToGrid w:val="0"/>
        </w:rPr>
        <w:t>Provide the executive summary of your experience. Summary should contain the number of years in field of IT, overall experience etc. It should be somewhere between 75 to 1</w:t>
      </w:r>
      <w:r w:rsidR="00244CB1" w:rsidRPr="007970BF">
        <w:rPr>
          <w:rFonts w:cs="Calibri"/>
          <w:snapToGrid w:val="0"/>
        </w:rPr>
        <w:t>50</w:t>
      </w:r>
      <w:r w:rsidRPr="007970BF">
        <w:rPr>
          <w:rFonts w:cs="Calibri"/>
          <w:snapToGrid w:val="0"/>
        </w:rPr>
        <w:t xml:space="preserve"> words. Following are the bulleted list of key words, which are your strengths.</w:t>
      </w:r>
      <w:r w:rsidR="00233586" w:rsidRPr="007970BF">
        <w:rPr>
          <w:rFonts w:cs="Calibri"/>
          <w:snapToGrid w:val="0"/>
        </w:rPr>
        <w:t xml:space="preserve"> The summary should provide a gist of the type of experience gained. In addition, it should provide a view of the progression of the career and the capability path.</w:t>
      </w:r>
      <w:r w:rsidRPr="007970BF">
        <w:rPr>
          <w:rFonts w:cs="Calibri"/>
          <w:snapToGrid w:val="0"/>
        </w:rPr>
        <w:t xml:space="preserve"> List should contain 4 to 10 items&gt;</w:t>
      </w:r>
    </w:p>
    <w:tbl>
      <w:tblPr>
        <w:tblW w:w="1001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3182"/>
        <w:gridCol w:w="3340"/>
        <w:gridCol w:w="3494"/>
      </w:tblGrid>
      <w:tr w:rsidR="00174256" w:rsidRPr="007970BF" w14:paraId="4FB82872" w14:textId="77777777" w:rsidTr="00432C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2" w:type="dxa"/>
          </w:tcPr>
          <w:p w14:paraId="20FA1A02" w14:textId="77777777" w:rsidR="007415BF" w:rsidRPr="007970BF" w:rsidRDefault="00174256" w:rsidP="00432C9C">
            <w:pPr>
              <w:pStyle w:val="CoreExpertise"/>
              <w:numPr>
                <w:ilvl w:val="0"/>
                <w:numId w:val="0"/>
              </w:numPr>
            </w:pPr>
            <w:r w:rsidRPr="007970BF">
              <w:rPr>
                <w:bCs/>
              </w:rPr>
              <w:t xml:space="preserve">Technology 01 </w:t>
            </w:r>
          </w:p>
        </w:tc>
        <w:tc>
          <w:tcPr>
            <w:tcW w:w="3340" w:type="dxa"/>
          </w:tcPr>
          <w:p w14:paraId="35C48383" w14:textId="77777777" w:rsidR="007415BF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02</w:t>
            </w:r>
          </w:p>
        </w:tc>
        <w:tc>
          <w:tcPr>
            <w:tcW w:w="3494" w:type="dxa"/>
          </w:tcPr>
          <w:p w14:paraId="4EF608B0" w14:textId="77777777" w:rsidR="007415BF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03</w:t>
            </w:r>
          </w:p>
        </w:tc>
      </w:tr>
      <w:tr w:rsidR="00A12AA9" w:rsidRPr="007970BF" w14:paraId="5D89D300" w14:textId="77777777" w:rsidTr="00432C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2" w:type="dxa"/>
          </w:tcPr>
          <w:p w14:paraId="66F47574" w14:textId="77777777" w:rsidR="00D20338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04</w:t>
            </w:r>
          </w:p>
        </w:tc>
        <w:tc>
          <w:tcPr>
            <w:tcW w:w="3340" w:type="dxa"/>
          </w:tcPr>
          <w:p w14:paraId="4B4ACD63" w14:textId="77777777" w:rsidR="00D20338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05</w:t>
            </w:r>
          </w:p>
        </w:tc>
        <w:tc>
          <w:tcPr>
            <w:tcW w:w="3494" w:type="dxa"/>
          </w:tcPr>
          <w:p w14:paraId="0FB63E89" w14:textId="77777777" w:rsidR="00D20338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06</w:t>
            </w:r>
          </w:p>
        </w:tc>
      </w:tr>
      <w:tr w:rsidR="00A12AA9" w:rsidRPr="007970BF" w14:paraId="3CD2CEA9" w14:textId="77777777" w:rsidTr="00432C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2" w:type="dxa"/>
          </w:tcPr>
          <w:p w14:paraId="0B70A0E9" w14:textId="77777777" w:rsidR="00D20338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07</w:t>
            </w:r>
          </w:p>
        </w:tc>
        <w:tc>
          <w:tcPr>
            <w:tcW w:w="3340" w:type="dxa"/>
          </w:tcPr>
          <w:p w14:paraId="7AD9D26C" w14:textId="77777777" w:rsidR="00D20338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08</w:t>
            </w:r>
          </w:p>
        </w:tc>
        <w:tc>
          <w:tcPr>
            <w:tcW w:w="3494" w:type="dxa"/>
          </w:tcPr>
          <w:p w14:paraId="116A79E4" w14:textId="77777777" w:rsidR="00D20338" w:rsidRPr="007970BF" w:rsidRDefault="00174256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Technology 09</w:t>
            </w:r>
          </w:p>
        </w:tc>
      </w:tr>
    </w:tbl>
    <w:p w14:paraId="7E4EF106" w14:textId="77777777" w:rsidR="007415BF" w:rsidRPr="007970BF" w:rsidRDefault="00BE1AEF" w:rsidP="00DF661B">
      <w:pPr>
        <w:pStyle w:val="HeaderLine"/>
        <w:ind w:hanging="540"/>
        <w:rPr>
          <w:sz w:val="24"/>
        </w:rPr>
      </w:pPr>
      <w:r w:rsidRPr="007970BF">
        <w:rPr>
          <w:sz w:val="24"/>
        </w:rPr>
        <w:t xml:space="preserve">Work </w:t>
      </w:r>
      <w:r w:rsidR="007415BF" w:rsidRPr="007970BF">
        <w:rPr>
          <w:sz w:val="24"/>
        </w:rPr>
        <w:t>Experience</w:t>
      </w:r>
    </w:p>
    <w:p w14:paraId="358165E5" w14:textId="77777777" w:rsidR="007415BF" w:rsidRPr="007970BF" w:rsidRDefault="007415BF" w:rsidP="00DF661B">
      <w:pPr>
        <w:tabs>
          <w:tab w:val="left" w:pos="180"/>
        </w:tabs>
        <w:rPr>
          <w:rFonts w:ascii="Verdana" w:hAnsi="Verdana"/>
          <w:b/>
          <w:bCs/>
        </w:rPr>
      </w:pPr>
      <w:r w:rsidRPr="007970BF">
        <w:rPr>
          <w:rFonts w:ascii="Verdana" w:hAnsi="Verdana"/>
        </w:rPr>
        <w:tab/>
      </w:r>
      <w:r w:rsidRPr="007970BF">
        <w:rPr>
          <w:rFonts w:ascii="Verdana" w:hAnsi="Verdana"/>
          <w:sz w:val="22"/>
        </w:rPr>
        <w:t>&lt;</w:t>
      </w:r>
      <w:r w:rsidR="00DF661B" w:rsidRPr="007970BF">
        <w:rPr>
          <w:rFonts w:ascii="Verdana" w:hAnsi="Verdana"/>
          <w:b/>
          <w:bCs/>
          <w:sz w:val="22"/>
        </w:rPr>
        <w:t>Client Description</w:t>
      </w:r>
      <w:r w:rsidR="00F14CED" w:rsidRPr="007970BF">
        <w:rPr>
          <w:rFonts w:ascii="Verdana" w:hAnsi="Verdana"/>
          <w:b/>
          <w:bCs/>
          <w:sz w:val="22"/>
        </w:rPr>
        <w:t>, Country, Project N</w:t>
      </w:r>
      <w:r w:rsidRPr="007970BF">
        <w:rPr>
          <w:rFonts w:ascii="Verdana" w:hAnsi="Verdana"/>
          <w:b/>
          <w:bCs/>
          <w:sz w:val="22"/>
        </w:rPr>
        <w:t>ame&gt;</w:t>
      </w:r>
    </w:p>
    <w:p w14:paraId="402EDFA1" w14:textId="77777777" w:rsidR="007415BF" w:rsidRPr="007970BF" w:rsidRDefault="007415BF" w:rsidP="00F17F8A">
      <w:pPr>
        <w:pStyle w:val="ExperienceTitleChar"/>
        <w:ind w:left="180"/>
        <w:jc w:val="both"/>
        <w:outlineLvl w:val="0"/>
        <w:rPr>
          <w:i w:val="0"/>
        </w:rPr>
      </w:pPr>
      <w:r w:rsidRPr="007970BF">
        <w:rPr>
          <w:i w:val="0"/>
          <w:iCs/>
        </w:rPr>
        <w:t>&lt;</w:t>
      </w:r>
      <w:r w:rsidR="00724888" w:rsidRPr="007970BF">
        <w:rPr>
          <w:i w:val="0"/>
          <w:iCs/>
        </w:rPr>
        <w:t xml:space="preserve">Latest </w:t>
      </w:r>
      <w:r w:rsidR="00F14CED" w:rsidRPr="007970BF">
        <w:rPr>
          <w:i w:val="0"/>
          <w:iCs/>
        </w:rPr>
        <w:t>Role</w:t>
      </w:r>
      <w:r w:rsidRPr="007970BF">
        <w:rPr>
          <w:i w:val="0"/>
          <w:iCs/>
        </w:rPr>
        <w:t>&gt;</w:t>
      </w:r>
      <w:r w:rsidR="00F14CED" w:rsidRPr="007970BF">
        <w:rPr>
          <w:i w:val="0"/>
          <w:iCs/>
        </w:rPr>
        <w:t xml:space="preserve"> </w:t>
      </w:r>
      <w:r w:rsidR="00F14CED" w:rsidRPr="007970BF">
        <w:rPr>
          <w:b/>
          <w:i w:val="0"/>
          <w:iCs/>
        </w:rPr>
        <w:t>|</w:t>
      </w:r>
      <w:r w:rsidR="00F14CED" w:rsidRPr="007970BF">
        <w:rPr>
          <w:i w:val="0"/>
          <w:iCs/>
        </w:rPr>
        <w:t xml:space="preserve"> </w:t>
      </w:r>
      <w:r w:rsidRPr="007970BF">
        <w:rPr>
          <w:i w:val="0"/>
          <w:iCs/>
        </w:rPr>
        <w:t xml:space="preserve">&lt;Duration </w:t>
      </w:r>
      <w:r w:rsidR="00F14CED" w:rsidRPr="007970BF">
        <w:rPr>
          <w:i w:val="0"/>
          <w:iCs/>
        </w:rPr>
        <w:t xml:space="preserve">MMM-YY </w:t>
      </w:r>
      <w:r w:rsidRPr="007970BF">
        <w:rPr>
          <w:i w:val="0"/>
          <w:iCs/>
        </w:rPr>
        <w:t>to</w:t>
      </w:r>
      <w:r w:rsidR="00F14CED" w:rsidRPr="007970BF">
        <w:rPr>
          <w:i w:val="0"/>
          <w:iCs/>
        </w:rPr>
        <w:t xml:space="preserve"> MMM-YY</w:t>
      </w:r>
      <w:r w:rsidRPr="007970BF">
        <w:rPr>
          <w:i w:val="0"/>
          <w:iCs/>
        </w:rPr>
        <w:t>&gt;</w:t>
      </w:r>
    </w:p>
    <w:p w14:paraId="6145EA5E" w14:textId="77777777" w:rsidR="007415BF" w:rsidRPr="007970BF" w:rsidRDefault="005B7EB8" w:rsidP="00F17F8A">
      <w:pPr>
        <w:pStyle w:val="ExperienceTitleChar"/>
        <w:ind w:left="180"/>
        <w:jc w:val="both"/>
        <w:outlineLvl w:val="0"/>
        <w:rPr>
          <w:i w:val="0"/>
          <w:iCs/>
        </w:rPr>
      </w:pPr>
      <w:r w:rsidRPr="007970BF">
        <w:rPr>
          <w:i w:val="0"/>
          <w:iCs/>
        </w:rPr>
        <w:t>Business Solution</w:t>
      </w:r>
      <w:r w:rsidR="007415BF" w:rsidRPr="007970BF">
        <w:rPr>
          <w:i w:val="0"/>
          <w:iCs/>
        </w:rPr>
        <w:t xml:space="preserve">: &lt;Write the </w:t>
      </w:r>
      <w:r w:rsidRPr="007970BF">
        <w:rPr>
          <w:i w:val="0"/>
          <w:iCs/>
        </w:rPr>
        <w:t xml:space="preserve">solution provided for the </w:t>
      </w:r>
      <w:r w:rsidR="007415BF" w:rsidRPr="007970BF">
        <w:rPr>
          <w:i w:val="0"/>
          <w:iCs/>
        </w:rPr>
        <w:t xml:space="preserve">business problem </w:t>
      </w:r>
      <w:r w:rsidR="00C018C6" w:rsidRPr="007970BF">
        <w:rPr>
          <w:i w:val="0"/>
          <w:iCs/>
        </w:rPr>
        <w:t>in 25-30 words</w:t>
      </w:r>
      <w:r w:rsidR="007415BF" w:rsidRPr="007970BF">
        <w:rPr>
          <w:i w:val="0"/>
          <w:iCs/>
        </w:rPr>
        <w:t>&gt;</w:t>
      </w:r>
    </w:p>
    <w:p w14:paraId="523D11E8" w14:textId="77777777" w:rsidR="007415BF" w:rsidRPr="007970BF" w:rsidRDefault="007415BF" w:rsidP="00F17F8A">
      <w:pPr>
        <w:pStyle w:val="ExperienceTitleChar"/>
        <w:ind w:left="180"/>
        <w:jc w:val="both"/>
        <w:outlineLvl w:val="0"/>
        <w:rPr>
          <w:i w:val="0"/>
          <w:iCs/>
        </w:rPr>
      </w:pPr>
      <w:r w:rsidRPr="007970BF">
        <w:rPr>
          <w:i w:val="0"/>
          <w:iCs/>
        </w:rPr>
        <w:t xml:space="preserve">Environment: </w:t>
      </w:r>
      <w:r w:rsidR="00F17F8A" w:rsidRPr="007970BF">
        <w:rPr>
          <w:i w:val="0"/>
          <w:iCs/>
        </w:rPr>
        <w:t>Language-&lt;Lang 1&gt;, Framework- &lt;Frame01&gt;, Database-&lt;DB01&gt;, Platform-&lt;Plat01&gt;, Development Tools-&lt;Dev</w:t>
      </w:r>
      <w:r w:rsidR="00B03A8F" w:rsidRPr="007970BF">
        <w:rPr>
          <w:i w:val="0"/>
          <w:iCs/>
        </w:rPr>
        <w:t>.</w:t>
      </w:r>
      <w:r w:rsidR="00F17F8A" w:rsidRPr="007970BF">
        <w:rPr>
          <w:i w:val="0"/>
          <w:iCs/>
        </w:rPr>
        <w:t xml:space="preserve"> Tool 01&gt;, Design Tool-&lt;des. Tool 01&gt;, Testing Tool-&lt;Test 01&gt;   </w:t>
      </w:r>
    </w:p>
    <w:p w14:paraId="0BE4D17E" w14:textId="77777777" w:rsidR="001E3535" w:rsidRPr="007970BF" w:rsidRDefault="001E3535" w:rsidP="001E3535">
      <w:pPr>
        <w:pStyle w:val="ExperienceTitleChar"/>
        <w:ind w:left="180"/>
        <w:outlineLvl w:val="0"/>
        <w:rPr>
          <w:i w:val="0"/>
          <w:iCs/>
        </w:rPr>
      </w:pPr>
      <w:r w:rsidRPr="007970BF">
        <w:rPr>
          <w:i w:val="0"/>
          <w:iCs/>
        </w:rPr>
        <w:t xml:space="preserve">Project </w:t>
      </w:r>
      <w:r w:rsidR="007415BF" w:rsidRPr="007970BF">
        <w:rPr>
          <w:i w:val="0"/>
          <w:iCs/>
        </w:rPr>
        <w:t>R</w:t>
      </w:r>
      <w:r w:rsidRPr="007970BF">
        <w:rPr>
          <w:i w:val="0"/>
          <w:iCs/>
        </w:rPr>
        <w:t>esponsibilities</w:t>
      </w:r>
      <w:r w:rsidR="007415BF" w:rsidRPr="007970BF">
        <w:rPr>
          <w:i w:val="0"/>
          <w:iCs/>
        </w:rPr>
        <w:t xml:space="preserve">: </w:t>
      </w:r>
    </w:p>
    <w:p w14:paraId="64458AF0" w14:textId="77777777" w:rsidR="007415BF" w:rsidRPr="007970BF" w:rsidRDefault="001E3535" w:rsidP="001E3535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>&lt;Responsibility</w:t>
      </w:r>
      <w:r w:rsidR="007415BF" w:rsidRPr="007970BF">
        <w:rPr>
          <w:i w:val="0"/>
        </w:rPr>
        <w:t>1</w:t>
      </w:r>
      <w:r w:rsidRPr="007970BF">
        <w:rPr>
          <w:i w:val="0"/>
        </w:rPr>
        <w:t>&gt;</w:t>
      </w:r>
    </w:p>
    <w:p w14:paraId="5AF013EB" w14:textId="77777777" w:rsidR="001E3535" w:rsidRPr="007970BF" w:rsidRDefault="001E3535" w:rsidP="001E3535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>&lt;Responsibility2&gt;</w:t>
      </w:r>
    </w:p>
    <w:p w14:paraId="47390C71" w14:textId="77777777" w:rsidR="001E3535" w:rsidRPr="007970BF" w:rsidRDefault="001E3535" w:rsidP="001E3535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>&lt;Responsibility3&gt;</w:t>
      </w:r>
    </w:p>
    <w:p w14:paraId="729F1E5E" w14:textId="77777777" w:rsidR="007415BF" w:rsidRPr="007970BF" w:rsidRDefault="007415BF" w:rsidP="001E3535">
      <w:pPr>
        <w:pStyle w:val="HeaderLine"/>
        <w:ind w:hanging="540"/>
        <w:rPr>
          <w:sz w:val="24"/>
        </w:rPr>
      </w:pPr>
      <w:r w:rsidRPr="007970BF">
        <w:rPr>
          <w:sz w:val="24"/>
        </w:rPr>
        <w:t>Education</w:t>
      </w:r>
    </w:p>
    <w:p w14:paraId="5D5CFBC0" w14:textId="77777777" w:rsidR="00B03A8F" w:rsidRPr="007970BF" w:rsidRDefault="00B03A8F" w:rsidP="00B03A8F">
      <w:pPr>
        <w:pStyle w:val="EducationBlock"/>
        <w:numPr>
          <w:ilvl w:val="0"/>
          <w:numId w:val="0"/>
        </w:numPr>
        <w:ind w:left="180"/>
        <w:rPr>
          <w:b/>
          <w:bCs/>
          <w:color w:val="000000"/>
          <w:sz w:val="22"/>
        </w:rPr>
      </w:pPr>
      <w:r w:rsidRPr="007970BF">
        <w:rPr>
          <w:b/>
          <w:bCs/>
          <w:color w:val="000000"/>
          <w:sz w:val="22"/>
        </w:rPr>
        <w:t xml:space="preserve">Professional Qualification </w:t>
      </w:r>
    </w:p>
    <w:tbl>
      <w:tblPr>
        <w:tblW w:w="97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790"/>
        <w:gridCol w:w="4124"/>
        <w:gridCol w:w="3875"/>
      </w:tblGrid>
      <w:tr w:rsidR="00A12AA9" w:rsidRPr="007970BF" w14:paraId="394C1F6D" w14:textId="77777777" w:rsidTr="006813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0" w:type="dxa"/>
            <w:tcBorders>
              <w:top w:val="single" w:sz="4" w:space="0" w:color="808080"/>
              <w:bottom w:val="single" w:sz="6" w:space="0" w:color="808080"/>
            </w:tcBorders>
            <w:shd w:val="clear" w:color="auto" w:fill="BFBFBF"/>
          </w:tcPr>
          <w:p w14:paraId="5332DB7A" w14:textId="77777777" w:rsidR="00B03A8F" w:rsidRPr="007970BF" w:rsidRDefault="00B03A8F" w:rsidP="00954DDA">
            <w:pPr>
              <w:pStyle w:val="CoreExpertise"/>
              <w:numPr>
                <w:ilvl w:val="0"/>
                <w:numId w:val="0"/>
              </w:numPr>
              <w:ind w:left="-180"/>
              <w:jc w:val="center"/>
              <w:rPr>
                <w:sz w:val="22"/>
              </w:rPr>
            </w:pPr>
            <w:r w:rsidRPr="007970BF">
              <w:rPr>
                <w:bCs/>
                <w:sz w:val="22"/>
              </w:rPr>
              <w:t>Duration</w:t>
            </w:r>
          </w:p>
        </w:tc>
        <w:tc>
          <w:tcPr>
            <w:tcW w:w="4124" w:type="dxa"/>
            <w:tcBorders>
              <w:top w:val="single" w:sz="4" w:space="0" w:color="808080"/>
              <w:bottom w:val="single" w:sz="6" w:space="0" w:color="808080"/>
            </w:tcBorders>
            <w:shd w:val="clear" w:color="auto" w:fill="BFBFBF"/>
          </w:tcPr>
          <w:p w14:paraId="611AB248" w14:textId="77777777" w:rsidR="00B03A8F" w:rsidRPr="007970BF" w:rsidRDefault="00B03A8F" w:rsidP="00954DDA">
            <w:pPr>
              <w:pStyle w:val="CoreExpertise"/>
              <w:numPr>
                <w:ilvl w:val="0"/>
                <w:numId w:val="0"/>
              </w:numPr>
              <w:ind w:left="-180"/>
              <w:jc w:val="center"/>
              <w:rPr>
                <w:bCs/>
                <w:sz w:val="22"/>
              </w:rPr>
            </w:pPr>
            <w:r w:rsidRPr="007970BF">
              <w:rPr>
                <w:bCs/>
                <w:sz w:val="22"/>
              </w:rPr>
              <w:t>Programme</w:t>
            </w:r>
          </w:p>
        </w:tc>
        <w:tc>
          <w:tcPr>
            <w:tcW w:w="3875" w:type="dxa"/>
            <w:tcBorders>
              <w:top w:val="single" w:sz="4" w:space="0" w:color="808080"/>
              <w:bottom w:val="single" w:sz="6" w:space="0" w:color="808080"/>
            </w:tcBorders>
            <w:shd w:val="clear" w:color="auto" w:fill="BFBFBF"/>
          </w:tcPr>
          <w:p w14:paraId="583661A0" w14:textId="77777777" w:rsidR="00B03A8F" w:rsidRPr="007970BF" w:rsidRDefault="00B03A8F" w:rsidP="00954DDA">
            <w:pPr>
              <w:pStyle w:val="CoreExpertise"/>
              <w:numPr>
                <w:ilvl w:val="0"/>
                <w:numId w:val="0"/>
              </w:numPr>
              <w:ind w:left="-180"/>
              <w:jc w:val="center"/>
              <w:rPr>
                <w:bCs/>
                <w:sz w:val="22"/>
              </w:rPr>
            </w:pPr>
            <w:r w:rsidRPr="007970BF">
              <w:rPr>
                <w:bCs/>
                <w:sz w:val="22"/>
              </w:rPr>
              <w:t>University/Authorized Body</w:t>
            </w:r>
          </w:p>
        </w:tc>
      </w:tr>
      <w:tr w:rsidR="00B03A8F" w:rsidRPr="007970BF" w14:paraId="43E3E791" w14:textId="77777777" w:rsidTr="006813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0" w:type="dxa"/>
            <w:tcBorders>
              <w:top w:val="single" w:sz="6" w:space="0" w:color="808080"/>
              <w:bottom w:val="single" w:sz="6" w:space="0" w:color="808080"/>
            </w:tcBorders>
          </w:tcPr>
          <w:p w14:paraId="385E6C71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YYYY-YYYY</w:t>
            </w:r>
          </w:p>
        </w:tc>
        <w:tc>
          <w:tcPr>
            <w:tcW w:w="4124" w:type="dxa"/>
            <w:tcBorders>
              <w:top w:val="single" w:sz="6" w:space="0" w:color="808080"/>
              <w:bottom w:val="single" w:sz="6" w:space="0" w:color="808080"/>
            </w:tcBorders>
          </w:tcPr>
          <w:p w14:paraId="19730EB5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&lt;Program Name&gt;</w:t>
            </w:r>
          </w:p>
        </w:tc>
        <w:tc>
          <w:tcPr>
            <w:tcW w:w="3875" w:type="dxa"/>
            <w:tcBorders>
              <w:top w:val="single" w:sz="6" w:space="0" w:color="808080"/>
              <w:bottom w:val="single" w:sz="6" w:space="0" w:color="808080"/>
            </w:tcBorders>
          </w:tcPr>
          <w:p w14:paraId="6E07FF8E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&lt;University/Authorized Body&gt;</w:t>
            </w:r>
          </w:p>
        </w:tc>
      </w:tr>
      <w:tr w:rsidR="00B03A8F" w:rsidRPr="007970BF" w14:paraId="521A16BF" w14:textId="77777777" w:rsidTr="006813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0" w:type="dxa"/>
            <w:tcBorders>
              <w:top w:val="single" w:sz="6" w:space="0" w:color="808080"/>
              <w:bottom w:val="single" w:sz="6" w:space="0" w:color="808080"/>
            </w:tcBorders>
          </w:tcPr>
          <w:p w14:paraId="19377E9E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YYYY-YYYY</w:t>
            </w:r>
          </w:p>
        </w:tc>
        <w:tc>
          <w:tcPr>
            <w:tcW w:w="4124" w:type="dxa"/>
            <w:tcBorders>
              <w:top w:val="single" w:sz="6" w:space="0" w:color="808080"/>
              <w:bottom w:val="single" w:sz="6" w:space="0" w:color="808080"/>
            </w:tcBorders>
          </w:tcPr>
          <w:p w14:paraId="01013E2E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&lt;Program Name&gt;</w:t>
            </w:r>
          </w:p>
        </w:tc>
        <w:tc>
          <w:tcPr>
            <w:tcW w:w="3875" w:type="dxa"/>
            <w:tcBorders>
              <w:top w:val="single" w:sz="6" w:space="0" w:color="808080"/>
              <w:bottom w:val="single" w:sz="6" w:space="0" w:color="808080"/>
            </w:tcBorders>
          </w:tcPr>
          <w:p w14:paraId="27BB28D4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&lt;University/Authorized Body&gt;</w:t>
            </w:r>
          </w:p>
        </w:tc>
      </w:tr>
    </w:tbl>
    <w:p w14:paraId="4DE77889" w14:textId="77777777" w:rsidR="00B03A8F" w:rsidRPr="007970BF" w:rsidRDefault="00B03A8F" w:rsidP="00B03A8F">
      <w:pPr>
        <w:pStyle w:val="EducationBlock"/>
        <w:numPr>
          <w:ilvl w:val="0"/>
          <w:numId w:val="0"/>
        </w:numPr>
        <w:ind w:left="720"/>
      </w:pPr>
    </w:p>
    <w:p w14:paraId="44080B84" w14:textId="77777777" w:rsidR="00B03A8F" w:rsidRPr="007970BF" w:rsidRDefault="00B03A8F" w:rsidP="00B03A8F">
      <w:pPr>
        <w:pStyle w:val="EducationBlock"/>
        <w:numPr>
          <w:ilvl w:val="0"/>
          <w:numId w:val="0"/>
        </w:numPr>
        <w:ind w:left="180"/>
        <w:rPr>
          <w:b/>
          <w:bCs/>
          <w:color w:val="000000"/>
          <w:sz w:val="22"/>
        </w:rPr>
      </w:pPr>
      <w:r w:rsidRPr="007970BF">
        <w:rPr>
          <w:b/>
          <w:bCs/>
          <w:color w:val="000000"/>
          <w:sz w:val="22"/>
        </w:rPr>
        <w:t xml:space="preserve">Academic Qualification </w:t>
      </w:r>
    </w:p>
    <w:tbl>
      <w:tblPr>
        <w:tblW w:w="97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790"/>
        <w:gridCol w:w="4124"/>
        <w:gridCol w:w="3875"/>
      </w:tblGrid>
      <w:tr w:rsidR="00B03A8F" w:rsidRPr="007970BF" w14:paraId="31EDEC40" w14:textId="77777777" w:rsidTr="006813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0" w:type="dxa"/>
            <w:tcBorders>
              <w:top w:val="single" w:sz="4" w:space="0" w:color="808080"/>
              <w:bottom w:val="single" w:sz="6" w:space="0" w:color="808080"/>
            </w:tcBorders>
            <w:shd w:val="clear" w:color="auto" w:fill="BFBFBF"/>
          </w:tcPr>
          <w:p w14:paraId="03AEA870" w14:textId="77777777" w:rsidR="00B03A8F" w:rsidRPr="007970BF" w:rsidRDefault="00B03A8F" w:rsidP="00954DDA">
            <w:pPr>
              <w:pStyle w:val="CoreExpertise"/>
              <w:numPr>
                <w:ilvl w:val="0"/>
                <w:numId w:val="0"/>
              </w:numPr>
              <w:ind w:left="-180"/>
              <w:jc w:val="center"/>
              <w:rPr>
                <w:sz w:val="22"/>
              </w:rPr>
            </w:pPr>
            <w:r w:rsidRPr="007970BF">
              <w:rPr>
                <w:bCs/>
                <w:sz w:val="22"/>
              </w:rPr>
              <w:t>Duration</w:t>
            </w:r>
          </w:p>
        </w:tc>
        <w:tc>
          <w:tcPr>
            <w:tcW w:w="4124" w:type="dxa"/>
            <w:tcBorders>
              <w:top w:val="single" w:sz="4" w:space="0" w:color="808080"/>
              <w:bottom w:val="single" w:sz="6" w:space="0" w:color="808080"/>
            </w:tcBorders>
            <w:shd w:val="clear" w:color="auto" w:fill="BFBFBF"/>
          </w:tcPr>
          <w:p w14:paraId="5E80903A" w14:textId="77777777" w:rsidR="00B03A8F" w:rsidRPr="007970BF" w:rsidRDefault="00B03A8F" w:rsidP="00954DDA">
            <w:pPr>
              <w:pStyle w:val="CoreExpertise"/>
              <w:numPr>
                <w:ilvl w:val="0"/>
                <w:numId w:val="0"/>
              </w:numPr>
              <w:ind w:left="-180"/>
              <w:jc w:val="center"/>
              <w:rPr>
                <w:bCs/>
                <w:sz w:val="22"/>
              </w:rPr>
            </w:pPr>
            <w:r w:rsidRPr="007970BF">
              <w:rPr>
                <w:bCs/>
                <w:sz w:val="22"/>
              </w:rPr>
              <w:t>Programme</w:t>
            </w:r>
          </w:p>
        </w:tc>
        <w:tc>
          <w:tcPr>
            <w:tcW w:w="3875" w:type="dxa"/>
            <w:tcBorders>
              <w:top w:val="single" w:sz="4" w:space="0" w:color="808080"/>
              <w:bottom w:val="single" w:sz="6" w:space="0" w:color="808080"/>
            </w:tcBorders>
            <w:shd w:val="clear" w:color="auto" w:fill="BFBFBF"/>
          </w:tcPr>
          <w:p w14:paraId="0529DC1D" w14:textId="77777777" w:rsidR="00B03A8F" w:rsidRPr="007970BF" w:rsidRDefault="00B03A8F" w:rsidP="00954DDA">
            <w:pPr>
              <w:pStyle w:val="CoreExpertise"/>
              <w:numPr>
                <w:ilvl w:val="0"/>
                <w:numId w:val="0"/>
              </w:numPr>
              <w:ind w:left="-180"/>
              <w:jc w:val="center"/>
              <w:rPr>
                <w:bCs/>
                <w:sz w:val="22"/>
              </w:rPr>
            </w:pPr>
            <w:r w:rsidRPr="007970BF">
              <w:rPr>
                <w:bCs/>
                <w:sz w:val="22"/>
              </w:rPr>
              <w:t>University/Authorized Body</w:t>
            </w:r>
          </w:p>
        </w:tc>
      </w:tr>
      <w:tr w:rsidR="00B03A8F" w:rsidRPr="007970BF" w14:paraId="5BA0E937" w14:textId="77777777" w:rsidTr="006813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0" w:type="dxa"/>
            <w:tcBorders>
              <w:top w:val="single" w:sz="6" w:space="0" w:color="808080"/>
              <w:bottom w:val="single" w:sz="6" w:space="0" w:color="808080"/>
            </w:tcBorders>
          </w:tcPr>
          <w:p w14:paraId="0F8D1112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YYYY-YYYY</w:t>
            </w:r>
          </w:p>
        </w:tc>
        <w:tc>
          <w:tcPr>
            <w:tcW w:w="4124" w:type="dxa"/>
            <w:tcBorders>
              <w:top w:val="single" w:sz="6" w:space="0" w:color="808080"/>
              <w:bottom w:val="single" w:sz="6" w:space="0" w:color="808080"/>
            </w:tcBorders>
          </w:tcPr>
          <w:p w14:paraId="31D48D65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&lt;Program Name&gt;</w:t>
            </w:r>
          </w:p>
        </w:tc>
        <w:tc>
          <w:tcPr>
            <w:tcW w:w="3875" w:type="dxa"/>
            <w:tcBorders>
              <w:top w:val="single" w:sz="6" w:space="0" w:color="808080"/>
              <w:bottom w:val="single" w:sz="6" w:space="0" w:color="808080"/>
            </w:tcBorders>
          </w:tcPr>
          <w:p w14:paraId="42413BD3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&lt;University/Authorized Body&gt;</w:t>
            </w:r>
          </w:p>
        </w:tc>
      </w:tr>
      <w:tr w:rsidR="00B03A8F" w:rsidRPr="007970BF" w14:paraId="4308580D" w14:textId="77777777" w:rsidTr="006813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0" w:type="dxa"/>
            <w:tcBorders>
              <w:top w:val="single" w:sz="6" w:space="0" w:color="808080"/>
              <w:bottom w:val="single" w:sz="6" w:space="0" w:color="808080"/>
            </w:tcBorders>
          </w:tcPr>
          <w:p w14:paraId="471FBB78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YYYY-YYYY</w:t>
            </w:r>
          </w:p>
        </w:tc>
        <w:tc>
          <w:tcPr>
            <w:tcW w:w="4124" w:type="dxa"/>
            <w:tcBorders>
              <w:top w:val="single" w:sz="6" w:space="0" w:color="808080"/>
              <w:bottom w:val="single" w:sz="6" w:space="0" w:color="808080"/>
            </w:tcBorders>
          </w:tcPr>
          <w:p w14:paraId="2767D84A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&lt;Program Name&gt;</w:t>
            </w:r>
          </w:p>
        </w:tc>
        <w:tc>
          <w:tcPr>
            <w:tcW w:w="3875" w:type="dxa"/>
            <w:tcBorders>
              <w:top w:val="single" w:sz="6" w:space="0" w:color="808080"/>
              <w:bottom w:val="single" w:sz="6" w:space="0" w:color="808080"/>
            </w:tcBorders>
          </w:tcPr>
          <w:p w14:paraId="55E165B9" w14:textId="77777777" w:rsidR="00B03A8F" w:rsidRPr="007970BF" w:rsidRDefault="00B03A8F" w:rsidP="00432C9C">
            <w:pPr>
              <w:pStyle w:val="CoreExpertise"/>
              <w:numPr>
                <w:ilvl w:val="0"/>
                <w:numId w:val="0"/>
              </w:numPr>
              <w:rPr>
                <w:bCs/>
              </w:rPr>
            </w:pPr>
            <w:r w:rsidRPr="007970BF">
              <w:rPr>
                <w:bCs/>
              </w:rPr>
              <w:t>&lt;University/Authorized Body&gt;</w:t>
            </w:r>
          </w:p>
        </w:tc>
      </w:tr>
    </w:tbl>
    <w:p w14:paraId="3226CF81" w14:textId="77777777" w:rsidR="007415BF" w:rsidRPr="007970BF" w:rsidRDefault="007415BF" w:rsidP="001E3535">
      <w:pPr>
        <w:pStyle w:val="HeaderLine"/>
        <w:ind w:hanging="540"/>
        <w:rPr>
          <w:sz w:val="24"/>
        </w:rPr>
      </w:pPr>
      <w:r w:rsidRPr="007970BF">
        <w:rPr>
          <w:sz w:val="24"/>
        </w:rPr>
        <w:lastRenderedPageBreak/>
        <w:t>Certifications</w:t>
      </w:r>
      <w:r w:rsidR="00176C11" w:rsidRPr="007970BF">
        <w:rPr>
          <w:sz w:val="24"/>
        </w:rPr>
        <w:t xml:space="preserve"> &amp; Trainings</w:t>
      </w:r>
    </w:p>
    <w:p w14:paraId="15F3471B" w14:textId="77777777" w:rsidR="007415BF" w:rsidRPr="007970BF" w:rsidRDefault="007415BF" w:rsidP="00176C11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 xml:space="preserve">Certification </w:t>
      </w:r>
      <w:r w:rsidR="00176C11" w:rsidRPr="007970BF">
        <w:rPr>
          <w:i w:val="0"/>
        </w:rPr>
        <w:t>0</w:t>
      </w:r>
      <w:r w:rsidRPr="007970BF">
        <w:rPr>
          <w:i w:val="0"/>
        </w:rPr>
        <w:t>1</w:t>
      </w:r>
    </w:p>
    <w:p w14:paraId="30FB95F9" w14:textId="77777777" w:rsidR="007415BF" w:rsidRPr="007970BF" w:rsidRDefault="007415BF" w:rsidP="00176C11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 xml:space="preserve">Certification </w:t>
      </w:r>
      <w:r w:rsidR="00176C11" w:rsidRPr="007970BF">
        <w:rPr>
          <w:i w:val="0"/>
        </w:rPr>
        <w:t>0</w:t>
      </w:r>
      <w:r w:rsidRPr="007970BF">
        <w:rPr>
          <w:i w:val="0"/>
        </w:rPr>
        <w:t>2</w:t>
      </w:r>
    </w:p>
    <w:p w14:paraId="3EB55004" w14:textId="77777777" w:rsidR="007415BF" w:rsidRPr="007970BF" w:rsidRDefault="00176C11" w:rsidP="00176C11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>Training 01</w:t>
      </w:r>
    </w:p>
    <w:p w14:paraId="4CCB8C22" w14:textId="77777777" w:rsidR="007415BF" w:rsidRPr="007970BF" w:rsidRDefault="00176C11" w:rsidP="00176C11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>Training 0</w:t>
      </w:r>
      <w:r w:rsidR="007415BF" w:rsidRPr="007970BF">
        <w:rPr>
          <w:i w:val="0"/>
        </w:rPr>
        <w:t>2</w:t>
      </w:r>
    </w:p>
    <w:p w14:paraId="37CBD6A9" w14:textId="77777777" w:rsidR="00176C11" w:rsidRPr="007970BF" w:rsidRDefault="00176C11" w:rsidP="00176C11">
      <w:pPr>
        <w:pStyle w:val="HeaderLine"/>
        <w:ind w:hanging="540"/>
        <w:rPr>
          <w:sz w:val="24"/>
        </w:rPr>
      </w:pPr>
      <w:r w:rsidRPr="007970BF">
        <w:rPr>
          <w:sz w:val="24"/>
        </w:rPr>
        <w:t>Achievements</w:t>
      </w:r>
    </w:p>
    <w:p w14:paraId="21F6D0DC" w14:textId="77777777" w:rsidR="00176C11" w:rsidRPr="007970BF" w:rsidRDefault="00176C11" w:rsidP="00176C11">
      <w:pPr>
        <w:pStyle w:val="EducationBlock"/>
        <w:numPr>
          <w:ilvl w:val="3"/>
          <w:numId w:val="39"/>
        </w:numPr>
        <w:tabs>
          <w:tab w:val="clear" w:pos="1620"/>
          <w:tab w:val="num" w:pos="540"/>
        </w:tabs>
        <w:ind w:hanging="1440"/>
      </w:pPr>
      <w:r w:rsidRPr="007970BF">
        <w:t>Achievement 01</w:t>
      </w:r>
    </w:p>
    <w:p w14:paraId="14B75BFF" w14:textId="77777777" w:rsidR="00176C11" w:rsidRPr="007970BF" w:rsidRDefault="00176C11" w:rsidP="00176C11">
      <w:pPr>
        <w:pStyle w:val="EducationBlock"/>
        <w:numPr>
          <w:ilvl w:val="3"/>
          <w:numId w:val="39"/>
        </w:numPr>
        <w:tabs>
          <w:tab w:val="clear" w:pos="1620"/>
          <w:tab w:val="num" w:pos="540"/>
        </w:tabs>
        <w:ind w:hanging="1440"/>
      </w:pPr>
      <w:r w:rsidRPr="007970BF">
        <w:t>Achievement 01</w:t>
      </w:r>
    </w:p>
    <w:p w14:paraId="5950F178" w14:textId="77777777" w:rsidR="007415BF" w:rsidRPr="007970BF" w:rsidRDefault="007415BF" w:rsidP="001E3535">
      <w:pPr>
        <w:pStyle w:val="HeaderLine"/>
        <w:ind w:hanging="540"/>
        <w:rPr>
          <w:sz w:val="24"/>
        </w:rPr>
      </w:pPr>
      <w:r w:rsidRPr="007970BF">
        <w:rPr>
          <w:sz w:val="24"/>
        </w:rPr>
        <w:t>Memberships</w:t>
      </w:r>
    </w:p>
    <w:p w14:paraId="114C6C67" w14:textId="77777777" w:rsidR="007415BF" w:rsidRPr="007970BF" w:rsidRDefault="007415BF" w:rsidP="00176C11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>Membership 1</w:t>
      </w:r>
    </w:p>
    <w:p w14:paraId="3BE75CCC" w14:textId="77777777" w:rsidR="007415BF" w:rsidRPr="007970BF" w:rsidRDefault="007415BF" w:rsidP="00176C11">
      <w:pPr>
        <w:pStyle w:val="ExperienceTitleChar"/>
        <w:numPr>
          <w:ilvl w:val="0"/>
          <w:numId w:val="38"/>
        </w:numPr>
        <w:outlineLvl w:val="0"/>
        <w:rPr>
          <w:i w:val="0"/>
        </w:rPr>
      </w:pPr>
      <w:r w:rsidRPr="007970BF">
        <w:rPr>
          <w:i w:val="0"/>
        </w:rPr>
        <w:t>Membership 2</w:t>
      </w:r>
    </w:p>
    <w:p w14:paraId="35DFCC7C" w14:textId="77777777" w:rsidR="007415BF" w:rsidRPr="007970BF" w:rsidRDefault="007415BF" w:rsidP="007415BF">
      <w:pPr>
        <w:pStyle w:val="EducationBlock"/>
        <w:numPr>
          <w:ilvl w:val="0"/>
          <w:numId w:val="0"/>
        </w:numPr>
        <w:ind w:left="1080"/>
      </w:pPr>
    </w:p>
    <w:p w14:paraId="65B48ABC" w14:textId="77777777" w:rsidR="007415BF" w:rsidRPr="007970BF" w:rsidRDefault="007415BF" w:rsidP="007415BF">
      <w:pPr>
        <w:pStyle w:val="EducationBlock"/>
        <w:numPr>
          <w:ilvl w:val="0"/>
          <w:numId w:val="0"/>
        </w:numPr>
        <w:ind w:left="1080"/>
      </w:pPr>
    </w:p>
    <w:p w14:paraId="5A3B3865" w14:textId="77777777" w:rsidR="00B95B43" w:rsidRPr="007970BF" w:rsidRDefault="00B95B43" w:rsidP="00B95B43">
      <w:pPr>
        <w:rPr>
          <w:rFonts w:ascii="Verdana" w:hAnsi="Verdana"/>
        </w:rPr>
      </w:pPr>
    </w:p>
    <w:p w14:paraId="2CEF5C53" w14:textId="77777777" w:rsidR="0090555E" w:rsidRPr="007970BF" w:rsidRDefault="0090555E" w:rsidP="00B95B43">
      <w:pPr>
        <w:rPr>
          <w:rFonts w:ascii="Verdana" w:hAnsi="Verdana"/>
        </w:rPr>
      </w:pPr>
    </w:p>
    <w:p w14:paraId="75B5A9A0" w14:textId="77777777" w:rsidR="0090555E" w:rsidRPr="007970BF" w:rsidRDefault="0090555E" w:rsidP="00B95B43">
      <w:pPr>
        <w:rPr>
          <w:rFonts w:ascii="Verdana" w:hAnsi="Verdana"/>
        </w:rPr>
      </w:pPr>
    </w:p>
    <w:p w14:paraId="55395848" w14:textId="77777777" w:rsidR="0090555E" w:rsidRPr="007970BF" w:rsidRDefault="0090555E" w:rsidP="0090555E">
      <w:pPr>
        <w:ind w:left="90"/>
        <w:jc w:val="center"/>
        <w:rPr>
          <w:rFonts w:ascii="Verdana" w:hAnsi="Verdana"/>
          <w:b/>
          <w:color w:val="808080"/>
          <w:sz w:val="20"/>
        </w:rPr>
      </w:pPr>
      <w:r w:rsidRPr="007970BF">
        <w:rPr>
          <w:rFonts w:ascii="Verdana" w:hAnsi="Verdana"/>
          <w:b/>
          <w:color w:val="808080"/>
          <w:sz w:val="20"/>
        </w:rPr>
        <w:t>End of Document</w:t>
      </w:r>
    </w:p>
    <w:sectPr w:rsidR="0090555E" w:rsidRPr="007970BF" w:rsidSect="00174256">
      <w:headerReference w:type="default" r:id="rId10"/>
      <w:footerReference w:type="default" r:id="rId11"/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82DB" w14:textId="77777777" w:rsidR="00707A7E" w:rsidRDefault="00707A7E">
      <w:r>
        <w:separator/>
      </w:r>
    </w:p>
  </w:endnote>
  <w:endnote w:type="continuationSeparator" w:id="0">
    <w:p w14:paraId="1AB67E5E" w14:textId="77777777" w:rsidR="00707A7E" w:rsidRDefault="0070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93AD" w14:textId="77777777" w:rsidR="00D0554E" w:rsidRPr="00D0554E" w:rsidRDefault="00D0554E" w:rsidP="00D0554E">
    <w:pPr>
      <w:pStyle w:val="Footer"/>
      <w:jc w:val="right"/>
      <w:rPr>
        <w:rFonts w:ascii="Verdana" w:hAnsi="Verdana"/>
        <w:sz w:val="20"/>
      </w:rPr>
    </w:pPr>
    <w:r w:rsidRPr="00D0554E">
      <w:rPr>
        <w:rFonts w:ascii="Verdana" w:hAnsi="Verdana"/>
        <w:sz w:val="20"/>
      </w:rPr>
      <w:t xml:space="preserve">Page </w:t>
    </w:r>
    <w:r w:rsidRPr="00D0554E">
      <w:rPr>
        <w:rFonts w:ascii="Verdana" w:hAnsi="Verdana"/>
        <w:bCs/>
        <w:sz w:val="20"/>
      </w:rPr>
      <w:fldChar w:fldCharType="begin"/>
    </w:r>
    <w:r w:rsidRPr="00D0554E">
      <w:rPr>
        <w:rFonts w:ascii="Verdana" w:hAnsi="Verdana"/>
        <w:bCs/>
        <w:sz w:val="20"/>
      </w:rPr>
      <w:instrText xml:space="preserve"> PAGE </w:instrText>
    </w:r>
    <w:r w:rsidRPr="00D0554E">
      <w:rPr>
        <w:rFonts w:ascii="Verdana" w:hAnsi="Verdana"/>
        <w:bCs/>
        <w:sz w:val="20"/>
      </w:rPr>
      <w:fldChar w:fldCharType="separate"/>
    </w:r>
    <w:r w:rsidR="00432C9C">
      <w:rPr>
        <w:rFonts w:ascii="Verdana" w:hAnsi="Verdana"/>
        <w:bCs/>
        <w:noProof/>
        <w:sz w:val="20"/>
      </w:rPr>
      <w:t>2</w:t>
    </w:r>
    <w:r w:rsidRPr="00D0554E">
      <w:rPr>
        <w:rFonts w:ascii="Verdana" w:hAnsi="Verdana"/>
        <w:bCs/>
        <w:sz w:val="20"/>
      </w:rPr>
      <w:fldChar w:fldCharType="end"/>
    </w:r>
    <w:r w:rsidRPr="00D0554E">
      <w:rPr>
        <w:rFonts w:ascii="Verdana" w:hAnsi="Verdana"/>
        <w:sz w:val="20"/>
      </w:rPr>
      <w:t xml:space="preserve"> of </w:t>
    </w:r>
    <w:r w:rsidRPr="00D0554E">
      <w:rPr>
        <w:rFonts w:ascii="Verdana" w:hAnsi="Verdana"/>
        <w:bCs/>
        <w:sz w:val="20"/>
      </w:rPr>
      <w:fldChar w:fldCharType="begin"/>
    </w:r>
    <w:r w:rsidRPr="00D0554E">
      <w:rPr>
        <w:rFonts w:ascii="Verdana" w:hAnsi="Verdana"/>
        <w:bCs/>
        <w:sz w:val="20"/>
      </w:rPr>
      <w:instrText xml:space="preserve"> NUMPAGES  </w:instrText>
    </w:r>
    <w:r w:rsidRPr="00D0554E">
      <w:rPr>
        <w:rFonts w:ascii="Verdana" w:hAnsi="Verdana"/>
        <w:bCs/>
        <w:sz w:val="20"/>
      </w:rPr>
      <w:fldChar w:fldCharType="separate"/>
    </w:r>
    <w:r w:rsidR="00432C9C">
      <w:rPr>
        <w:rFonts w:ascii="Verdana" w:hAnsi="Verdana"/>
        <w:bCs/>
        <w:noProof/>
        <w:sz w:val="20"/>
      </w:rPr>
      <w:t>2</w:t>
    </w:r>
    <w:r w:rsidRPr="00D0554E">
      <w:rPr>
        <w:rFonts w:ascii="Verdana" w:hAnsi="Verdana"/>
        <w:bCs/>
        <w:sz w:val="20"/>
      </w:rPr>
      <w:fldChar w:fldCharType="end"/>
    </w:r>
  </w:p>
  <w:p w14:paraId="2EE51E54" w14:textId="77777777" w:rsidR="0049302E" w:rsidRDefault="004930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F7C0" w14:textId="77777777" w:rsidR="00707A7E" w:rsidRDefault="00707A7E">
      <w:r>
        <w:separator/>
      </w:r>
    </w:p>
  </w:footnote>
  <w:footnote w:type="continuationSeparator" w:id="0">
    <w:p w14:paraId="05DF3419" w14:textId="77777777" w:rsidR="00707A7E" w:rsidRDefault="00707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91CE" w14:textId="77777777" w:rsidR="0049302E" w:rsidRPr="00D0554E" w:rsidRDefault="007E36F1" w:rsidP="009541A6">
    <w:pPr>
      <w:pStyle w:val="Header"/>
      <w:jc w:val="right"/>
      <w:rPr>
        <w:rFonts w:ascii="Verdana" w:hAnsi="Verdana"/>
        <w:sz w:val="20"/>
      </w:rPr>
    </w:pPr>
    <w:r w:rsidRPr="00D0554E">
      <w:rPr>
        <w:rFonts w:ascii="Verdana" w:hAnsi="Verdana"/>
        <w:noProof/>
        <w:sz w:val="20"/>
      </w:rPr>
      <w:drawing>
        <wp:anchor distT="0" distB="0" distL="114300" distR="114300" simplePos="0" relativeHeight="251657728" behindDoc="0" locked="0" layoutInCell="1" allowOverlap="1" wp14:anchorId="104C6679" wp14:editId="5E03F4BD">
          <wp:simplePos x="0" y="0"/>
          <wp:positionH relativeFrom="column">
            <wp:posOffset>104775</wp:posOffset>
          </wp:positionH>
          <wp:positionV relativeFrom="paragraph">
            <wp:posOffset>-276225</wp:posOffset>
          </wp:positionV>
          <wp:extent cx="857250" cy="600075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554E" w:rsidRPr="00D0554E">
      <w:rPr>
        <w:rFonts w:ascii="Verdana" w:hAnsi="Verdana"/>
        <w:sz w:val="20"/>
      </w:rPr>
      <w:t>PSI Proprietary &amp;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pt;height:11pt" o:bullet="t">
        <v:imagedata r:id="rId1" o:title="mso14"/>
      </v:shape>
    </w:pict>
  </w:numPicBullet>
  <w:numPicBullet w:numPicBulletId="1">
    <w:pict>
      <v:shape id="_x0000_i1045" type="#_x0000_t75" style="width:9pt;height:9pt" o:bullet="t">
        <v:imagedata r:id="rId2" o:title="bullet2"/>
      </v:shape>
    </w:pict>
  </w:numPicBullet>
  <w:numPicBullet w:numPicBulletId="2">
    <w:pict>
      <v:shape id="_x0000_i1046" type="#_x0000_t75" style="width:9pt;height:9pt" o:bullet="t">
        <v:imagedata r:id="rId3" o:title="bullet3"/>
      </v:shape>
    </w:pict>
  </w:numPicBullet>
  <w:abstractNum w:abstractNumId="0" w15:restartNumberingAfterBreak="0">
    <w:nsid w:val="FFFFFF1D"/>
    <w:multiLevelType w:val="multilevel"/>
    <w:tmpl w:val="DCF8A0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86C01"/>
    <w:multiLevelType w:val="multilevel"/>
    <w:tmpl w:val="394EC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5665"/>
    <w:multiLevelType w:val="multilevel"/>
    <w:tmpl w:val="5E902E6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9C6205"/>
    <w:multiLevelType w:val="multilevel"/>
    <w:tmpl w:val="9DE605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13603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DB2273B"/>
    <w:multiLevelType w:val="hybridMultilevel"/>
    <w:tmpl w:val="CFA8F230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0247139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4F7D0D"/>
    <w:multiLevelType w:val="hybridMultilevel"/>
    <w:tmpl w:val="394EC0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03BD1"/>
    <w:multiLevelType w:val="multilevel"/>
    <w:tmpl w:val="E898979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63B080F"/>
    <w:multiLevelType w:val="hybridMultilevel"/>
    <w:tmpl w:val="C952C3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02AA8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80067F9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66230FB"/>
    <w:multiLevelType w:val="hybridMultilevel"/>
    <w:tmpl w:val="FC481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F83031"/>
    <w:multiLevelType w:val="hybridMultilevel"/>
    <w:tmpl w:val="183E42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501BE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D250D32"/>
    <w:multiLevelType w:val="hybridMultilevel"/>
    <w:tmpl w:val="B44A0E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25ED5"/>
    <w:multiLevelType w:val="multilevel"/>
    <w:tmpl w:val="C18217D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17" w15:restartNumberingAfterBreak="0">
    <w:nsid w:val="2F3A6D6D"/>
    <w:multiLevelType w:val="multilevel"/>
    <w:tmpl w:val="5E902E6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FD71788"/>
    <w:multiLevelType w:val="multilevel"/>
    <w:tmpl w:val="08B8F4F8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2FF0BBB"/>
    <w:multiLevelType w:val="hybridMultilevel"/>
    <w:tmpl w:val="510EE7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3C82B64"/>
    <w:multiLevelType w:val="hybridMultilevel"/>
    <w:tmpl w:val="9DE605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70724"/>
    <w:multiLevelType w:val="hybridMultilevel"/>
    <w:tmpl w:val="2E4EC9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E10F7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DCC7CA2"/>
    <w:multiLevelType w:val="multilevel"/>
    <w:tmpl w:val="183E42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53DD2"/>
    <w:multiLevelType w:val="multilevel"/>
    <w:tmpl w:val="D3CE4268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6520DCA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FE6078"/>
    <w:multiLevelType w:val="multilevel"/>
    <w:tmpl w:val="5E902E6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25B3647"/>
    <w:multiLevelType w:val="multilevel"/>
    <w:tmpl w:val="D6E49A6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29" w15:restartNumberingAfterBreak="0">
    <w:nsid w:val="54BF6C91"/>
    <w:multiLevelType w:val="hybridMultilevel"/>
    <w:tmpl w:val="A08246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7953ED7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A6D501C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AA36E5F"/>
    <w:multiLevelType w:val="multilevel"/>
    <w:tmpl w:val="0464D2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236249"/>
    <w:multiLevelType w:val="multilevel"/>
    <w:tmpl w:val="75E6788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FF3372A"/>
    <w:multiLevelType w:val="hybridMultilevel"/>
    <w:tmpl w:val="BA12DF9E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6B9248B6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22582"/>
    <w:multiLevelType w:val="multilevel"/>
    <w:tmpl w:val="4BA69A1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A85B3A"/>
    <w:multiLevelType w:val="multilevel"/>
    <w:tmpl w:val="F69EC8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9045659"/>
    <w:multiLevelType w:val="multilevel"/>
    <w:tmpl w:val="D6E49A6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38" w15:restartNumberingAfterBreak="0">
    <w:nsid w:val="7EDB6AD8"/>
    <w:multiLevelType w:val="multilevel"/>
    <w:tmpl w:val="6186D7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F4F4F97"/>
    <w:multiLevelType w:val="multilevel"/>
    <w:tmpl w:val="5E902E6A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1511407916">
    <w:abstractNumId w:val="12"/>
  </w:num>
  <w:num w:numId="2" w16cid:durableId="1702393737">
    <w:abstractNumId w:val="13"/>
  </w:num>
  <w:num w:numId="3" w16cid:durableId="261181268">
    <w:abstractNumId w:val="24"/>
  </w:num>
  <w:num w:numId="4" w16cid:durableId="113208811">
    <w:abstractNumId w:val="21"/>
  </w:num>
  <w:num w:numId="5" w16cid:durableId="640773339">
    <w:abstractNumId w:val="9"/>
  </w:num>
  <w:num w:numId="6" w16cid:durableId="1587690366">
    <w:abstractNumId w:val="39"/>
  </w:num>
  <w:num w:numId="7" w16cid:durableId="242034358">
    <w:abstractNumId w:val="17"/>
  </w:num>
  <w:num w:numId="8" w16cid:durableId="1389063965">
    <w:abstractNumId w:val="27"/>
  </w:num>
  <w:num w:numId="9" w16cid:durableId="32006776">
    <w:abstractNumId w:val="2"/>
  </w:num>
  <w:num w:numId="10" w16cid:durableId="1496797278">
    <w:abstractNumId w:val="34"/>
  </w:num>
  <w:num w:numId="11" w16cid:durableId="2120566354">
    <w:abstractNumId w:val="5"/>
  </w:num>
  <w:num w:numId="12" w16cid:durableId="1824009083">
    <w:abstractNumId w:val="22"/>
  </w:num>
  <w:num w:numId="13" w16cid:durableId="1290282862">
    <w:abstractNumId w:val="23"/>
  </w:num>
  <w:num w:numId="14" w16cid:durableId="1372729569">
    <w:abstractNumId w:val="4"/>
  </w:num>
  <w:num w:numId="15" w16cid:durableId="1491172284">
    <w:abstractNumId w:val="25"/>
  </w:num>
  <w:num w:numId="16" w16cid:durableId="1065376652">
    <w:abstractNumId w:val="11"/>
  </w:num>
  <w:num w:numId="17" w16cid:durableId="1606687387">
    <w:abstractNumId w:val="7"/>
  </w:num>
  <w:num w:numId="18" w16cid:durableId="1580601475">
    <w:abstractNumId w:val="1"/>
  </w:num>
  <w:num w:numId="19" w16cid:durableId="632172258">
    <w:abstractNumId w:val="20"/>
  </w:num>
  <w:num w:numId="20" w16cid:durableId="1212613308">
    <w:abstractNumId w:val="3"/>
  </w:num>
  <w:num w:numId="21" w16cid:durableId="589658549">
    <w:abstractNumId w:val="15"/>
  </w:num>
  <w:num w:numId="22" w16cid:durableId="2029138518">
    <w:abstractNumId w:val="6"/>
  </w:num>
  <w:num w:numId="23" w16cid:durableId="1097942756">
    <w:abstractNumId w:val="35"/>
  </w:num>
  <w:num w:numId="24" w16cid:durableId="1819347682">
    <w:abstractNumId w:val="10"/>
  </w:num>
  <w:num w:numId="25" w16cid:durableId="523830464">
    <w:abstractNumId w:val="18"/>
  </w:num>
  <w:num w:numId="26" w16cid:durableId="1658419238">
    <w:abstractNumId w:val="14"/>
  </w:num>
  <w:num w:numId="27" w16cid:durableId="434134450">
    <w:abstractNumId w:val="8"/>
  </w:num>
  <w:num w:numId="28" w16cid:durableId="1185746713">
    <w:abstractNumId w:val="26"/>
  </w:num>
  <w:num w:numId="29" w16cid:durableId="1747607113">
    <w:abstractNumId w:val="16"/>
  </w:num>
  <w:num w:numId="30" w16cid:durableId="1759403861">
    <w:abstractNumId w:val="31"/>
  </w:num>
  <w:num w:numId="31" w16cid:durableId="372392012">
    <w:abstractNumId w:val="38"/>
  </w:num>
  <w:num w:numId="32" w16cid:durableId="1912618746">
    <w:abstractNumId w:val="30"/>
  </w:num>
  <w:num w:numId="33" w16cid:durableId="1285498334">
    <w:abstractNumId w:val="36"/>
  </w:num>
  <w:num w:numId="34" w16cid:durableId="1550070299">
    <w:abstractNumId w:val="33"/>
  </w:num>
  <w:num w:numId="35" w16cid:durableId="2068647040">
    <w:abstractNumId w:val="32"/>
  </w:num>
  <w:num w:numId="36" w16cid:durableId="876284848">
    <w:abstractNumId w:val="5"/>
  </w:num>
  <w:num w:numId="37" w16cid:durableId="496845129">
    <w:abstractNumId w:val="5"/>
  </w:num>
  <w:num w:numId="38" w16cid:durableId="1508710412">
    <w:abstractNumId w:val="37"/>
  </w:num>
  <w:num w:numId="39" w16cid:durableId="878933868">
    <w:abstractNumId w:val="28"/>
  </w:num>
  <w:num w:numId="40" w16cid:durableId="1195536019">
    <w:abstractNumId w:val="0"/>
  </w:num>
  <w:num w:numId="41" w16cid:durableId="1461724024">
    <w:abstractNumId w:val="19"/>
  </w:num>
  <w:num w:numId="42" w16cid:durableId="15273313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43"/>
    <w:rsid w:val="00021BF6"/>
    <w:rsid w:val="00060A2C"/>
    <w:rsid w:val="0012438F"/>
    <w:rsid w:val="0015408E"/>
    <w:rsid w:val="00174256"/>
    <w:rsid w:val="00176C11"/>
    <w:rsid w:val="0018026E"/>
    <w:rsid w:val="001E3535"/>
    <w:rsid w:val="001F7FC2"/>
    <w:rsid w:val="00233586"/>
    <w:rsid w:val="00244CB1"/>
    <w:rsid w:val="00257A4D"/>
    <w:rsid w:val="00277A24"/>
    <w:rsid w:val="00290EE7"/>
    <w:rsid w:val="0031012E"/>
    <w:rsid w:val="003161ED"/>
    <w:rsid w:val="00333F36"/>
    <w:rsid w:val="00343915"/>
    <w:rsid w:val="00377E32"/>
    <w:rsid w:val="003D6CCC"/>
    <w:rsid w:val="003D7EEC"/>
    <w:rsid w:val="003E1B83"/>
    <w:rsid w:val="00432C9C"/>
    <w:rsid w:val="0046739D"/>
    <w:rsid w:val="0049302E"/>
    <w:rsid w:val="004957B5"/>
    <w:rsid w:val="004F6FA8"/>
    <w:rsid w:val="005B7EB8"/>
    <w:rsid w:val="005D4EB6"/>
    <w:rsid w:val="005E255C"/>
    <w:rsid w:val="00606CF4"/>
    <w:rsid w:val="006355F1"/>
    <w:rsid w:val="0066563D"/>
    <w:rsid w:val="00681323"/>
    <w:rsid w:val="00683333"/>
    <w:rsid w:val="00691A5E"/>
    <w:rsid w:val="006A390D"/>
    <w:rsid w:val="006F0F45"/>
    <w:rsid w:val="00707A7E"/>
    <w:rsid w:val="00724888"/>
    <w:rsid w:val="00730A7F"/>
    <w:rsid w:val="007415BF"/>
    <w:rsid w:val="007970BF"/>
    <w:rsid w:val="007C27B6"/>
    <w:rsid w:val="007E36F1"/>
    <w:rsid w:val="007E6E29"/>
    <w:rsid w:val="00834FAA"/>
    <w:rsid w:val="008C157E"/>
    <w:rsid w:val="0090555E"/>
    <w:rsid w:val="009541A6"/>
    <w:rsid w:val="00954DDA"/>
    <w:rsid w:val="009B70F8"/>
    <w:rsid w:val="00A12AA9"/>
    <w:rsid w:val="00A20578"/>
    <w:rsid w:val="00B03A8F"/>
    <w:rsid w:val="00B95B43"/>
    <w:rsid w:val="00BE1AEF"/>
    <w:rsid w:val="00C018C6"/>
    <w:rsid w:val="00C7314A"/>
    <w:rsid w:val="00CA3866"/>
    <w:rsid w:val="00D0554E"/>
    <w:rsid w:val="00D20338"/>
    <w:rsid w:val="00D5740A"/>
    <w:rsid w:val="00DF661B"/>
    <w:rsid w:val="00E026BD"/>
    <w:rsid w:val="00E131B7"/>
    <w:rsid w:val="00E43BDC"/>
    <w:rsid w:val="00E9095F"/>
    <w:rsid w:val="00EF2598"/>
    <w:rsid w:val="00F14CED"/>
    <w:rsid w:val="00F17F8A"/>
    <w:rsid w:val="00FC7F47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259EC5"/>
  <w15:chartTrackingRefBased/>
  <w15:docId w15:val="{B4E4DF03-C6F2-864C-A012-A03251FF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6BD"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026BD"/>
    <w:pPr>
      <w:keepNext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26BD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rsid w:val="00E026BD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rsid w:val="00E026BD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E026BD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E026BD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link w:val="CharCharCharCharChar"/>
    <w:semiHidden/>
    <w:rsid w:val="009541A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541A6"/>
  </w:style>
  <w:style w:type="paragraph" w:styleId="Header">
    <w:name w:val="header"/>
    <w:basedOn w:val="Normal"/>
    <w:rsid w:val="00B95B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95B43"/>
    <w:pPr>
      <w:tabs>
        <w:tab w:val="center" w:pos="4320"/>
        <w:tab w:val="right" w:pos="8640"/>
      </w:tabs>
    </w:pPr>
  </w:style>
  <w:style w:type="character" w:styleId="Hyperlink">
    <w:name w:val="Hyperlink"/>
    <w:rsid w:val="00E026BD"/>
    <w:rPr>
      <w:color w:val="993300"/>
      <w:u w:val="single"/>
    </w:rPr>
  </w:style>
  <w:style w:type="table" w:styleId="TableTheme">
    <w:name w:val="Table Theme"/>
    <w:basedOn w:val="TableNormal"/>
    <w:rsid w:val="00E026BD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styleId="FollowedHyperlink">
    <w:name w:val="FollowedHyperlink"/>
    <w:rsid w:val="00E026BD"/>
    <w:rPr>
      <w:color w:val="0000FF"/>
      <w:u w:val="single"/>
    </w:rPr>
  </w:style>
  <w:style w:type="paragraph" w:customStyle="1" w:styleId="ExperienceBullets">
    <w:name w:val="Experience_Bullets"/>
    <w:basedOn w:val="Normal"/>
    <w:rsid w:val="007415BF"/>
    <w:pPr>
      <w:widowControl w:val="0"/>
      <w:numPr>
        <w:numId w:val="12"/>
      </w:numPr>
      <w:adjustRightInd w:val="0"/>
      <w:ind w:right="540"/>
      <w:textAlignment w:val="baseline"/>
    </w:pPr>
    <w:rPr>
      <w:rFonts w:ascii="Verdana" w:hAnsi="Verdana"/>
      <w:color w:val="auto"/>
      <w:sz w:val="18"/>
      <w:szCs w:val="18"/>
    </w:rPr>
  </w:style>
  <w:style w:type="paragraph" w:customStyle="1" w:styleId="EducationBlock">
    <w:name w:val="Education_Block"/>
    <w:basedOn w:val="Normal"/>
    <w:rsid w:val="007415BF"/>
    <w:pPr>
      <w:widowControl w:val="0"/>
      <w:numPr>
        <w:ilvl w:val="1"/>
        <w:numId w:val="10"/>
      </w:numPr>
      <w:adjustRightInd w:val="0"/>
      <w:spacing w:after="60"/>
      <w:jc w:val="both"/>
      <w:textAlignment w:val="baseline"/>
    </w:pPr>
    <w:rPr>
      <w:rFonts w:ascii="Verdana" w:hAnsi="Verdana"/>
      <w:color w:val="auto"/>
      <w:sz w:val="20"/>
    </w:rPr>
  </w:style>
  <w:style w:type="paragraph" w:styleId="CommentText">
    <w:name w:val="annotation text"/>
    <w:basedOn w:val="Normal"/>
    <w:semiHidden/>
    <w:rsid w:val="007415BF"/>
    <w:pPr>
      <w:widowControl w:val="0"/>
      <w:adjustRightInd w:val="0"/>
      <w:jc w:val="both"/>
      <w:textAlignment w:val="baseline"/>
    </w:pPr>
    <w:rPr>
      <w:rFonts w:ascii="Verdana" w:hAnsi="Verdana"/>
      <w:color w:val="auto"/>
      <w:sz w:val="20"/>
      <w:szCs w:val="20"/>
    </w:rPr>
  </w:style>
  <w:style w:type="paragraph" w:customStyle="1" w:styleId="Role">
    <w:name w:val="Role"/>
    <w:basedOn w:val="Normal"/>
    <w:rsid w:val="007415BF"/>
    <w:pPr>
      <w:widowControl w:val="0"/>
      <w:adjustRightInd w:val="0"/>
      <w:ind w:left="720"/>
      <w:jc w:val="both"/>
      <w:textAlignment w:val="baseline"/>
    </w:pPr>
    <w:rPr>
      <w:rFonts w:ascii="Verdana" w:hAnsi="Verdana"/>
      <w:color w:val="auto"/>
      <w:sz w:val="22"/>
      <w:szCs w:val="22"/>
    </w:rPr>
  </w:style>
  <w:style w:type="paragraph" w:customStyle="1" w:styleId="Overview">
    <w:name w:val="Overview"/>
    <w:basedOn w:val="HeaderLine"/>
    <w:next w:val="ExperienceTitleChar"/>
    <w:rsid w:val="007415BF"/>
    <w:pPr>
      <w:pBdr>
        <w:bottom w:val="none" w:sz="0" w:space="0" w:color="auto"/>
      </w:pBdr>
      <w:jc w:val="left"/>
    </w:pPr>
    <w:rPr>
      <w:b w:val="0"/>
    </w:rPr>
  </w:style>
  <w:style w:type="paragraph" w:customStyle="1" w:styleId="HeaderLine">
    <w:name w:val="Header_Line"/>
    <w:basedOn w:val="Normal"/>
    <w:next w:val="Normal"/>
    <w:rsid w:val="007415BF"/>
    <w:pPr>
      <w:widowControl w:val="0"/>
      <w:pBdr>
        <w:bottom w:val="single" w:sz="4" w:space="0" w:color="808080"/>
      </w:pBdr>
      <w:adjustRightInd w:val="0"/>
      <w:spacing w:before="240" w:after="240"/>
      <w:ind w:left="720"/>
      <w:jc w:val="both"/>
      <w:textAlignment w:val="baseline"/>
    </w:pPr>
    <w:rPr>
      <w:rFonts w:ascii="Verdana" w:hAnsi="Verdana"/>
      <w:b/>
      <w:color w:val="auto"/>
      <w:sz w:val="20"/>
    </w:rPr>
  </w:style>
  <w:style w:type="paragraph" w:customStyle="1" w:styleId="ExperienceTitleChar">
    <w:name w:val="Experience_Title Char"/>
    <w:basedOn w:val="ExperienceBlockChar"/>
    <w:rsid w:val="007415BF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7415BF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  <w:color w:val="auto"/>
      <w:sz w:val="20"/>
      <w:szCs w:val="20"/>
    </w:rPr>
  </w:style>
  <w:style w:type="character" w:styleId="Strong">
    <w:name w:val="Strong"/>
    <w:qFormat/>
    <w:rsid w:val="007415BF"/>
    <w:rPr>
      <w:rFonts w:ascii="Verdana" w:hAnsi="Verdana"/>
      <w:b/>
      <w:bCs/>
      <w:sz w:val="18"/>
    </w:rPr>
  </w:style>
  <w:style w:type="character" w:styleId="CommentReference">
    <w:name w:val="annotation reference"/>
    <w:semiHidden/>
    <w:rsid w:val="007415BF"/>
    <w:rPr>
      <w:sz w:val="16"/>
      <w:szCs w:val="16"/>
    </w:rPr>
  </w:style>
  <w:style w:type="paragraph" w:customStyle="1" w:styleId="CoreExpertise">
    <w:name w:val="Core_Expertise"/>
    <w:basedOn w:val="BodyText"/>
    <w:rsid w:val="007415BF"/>
    <w:pPr>
      <w:widowControl w:val="0"/>
      <w:numPr>
        <w:numId w:val="11"/>
      </w:numPr>
      <w:spacing w:before="100" w:after="100"/>
    </w:pPr>
    <w:rPr>
      <w:rFonts w:ascii="Verdana" w:hAnsi="Verdana" w:cs="Tahoma"/>
      <w:color w:val="auto"/>
      <w:sz w:val="18"/>
    </w:rPr>
  </w:style>
  <w:style w:type="paragraph" w:styleId="BodyText">
    <w:name w:val="Body Text"/>
    <w:basedOn w:val="Normal"/>
    <w:rsid w:val="007415BF"/>
    <w:pPr>
      <w:spacing w:after="120"/>
    </w:pPr>
  </w:style>
  <w:style w:type="paragraph" w:styleId="BalloonText">
    <w:name w:val="Balloon Text"/>
    <w:basedOn w:val="Normal"/>
    <w:semiHidden/>
    <w:rsid w:val="007415BF"/>
    <w:rPr>
      <w:rFonts w:ascii="Tahoma" w:hAnsi="Tahoma" w:cs="Tahoma"/>
      <w:sz w:val="16"/>
      <w:szCs w:val="16"/>
    </w:rPr>
  </w:style>
  <w:style w:type="paragraph" w:customStyle="1" w:styleId="CharCharCharCharChar">
    <w:name w:val=" Char Char Char Char Char"/>
    <w:basedOn w:val="Normal"/>
    <w:link w:val="DefaultParagraphFont"/>
    <w:rsid w:val="003D6CCC"/>
    <w:pPr>
      <w:spacing w:after="160" w:line="240" w:lineRule="exact"/>
    </w:pPr>
    <w:rPr>
      <w:rFonts w:ascii="Verdana" w:hAnsi="Verdana"/>
      <w:color w:val="auto"/>
      <w:sz w:val="20"/>
      <w:szCs w:val="20"/>
    </w:rPr>
  </w:style>
  <w:style w:type="character" w:customStyle="1" w:styleId="FooterChar">
    <w:name w:val="Footer Char"/>
    <w:link w:val="Footer"/>
    <w:uiPriority w:val="99"/>
    <w:rsid w:val="00D0554E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974B0DD230943BCFAF7B88498B6A5" ma:contentTypeVersion="6" ma:contentTypeDescription="Create a new document." ma:contentTypeScope="" ma:versionID="766e7af4aded7cf3334c97d709911a7e">
  <xsd:schema xmlns:xsd="http://www.w3.org/2001/XMLSchema" xmlns:xs="http://www.w3.org/2001/XMLSchema" xmlns:p="http://schemas.microsoft.com/office/2006/metadata/properties" xmlns:ns2="8a17e0da-a83f-4644-b156-084da2b893cb" xmlns:ns3="4cd0074b-bf48-4a24-b421-425dd51ee81e" targetNamespace="http://schemas.microsoft.com/office/2006/metadata/properties" ma:root="true" ma:fieldsID="5f64b4796e1cc902ecf7aefd2d57a068" ns2:_="" ns3:_="">
    <xsd:import namespace="8a17e0da-a83f-4644-b156-084da2b893cb"/>
    <xsd:import namespace="4cd0074b-bf48-4a24-b421-425dd51ee8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7e0da-a83f-4644-b156-084da2b89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0074b-bf48-4a24-b421-425dd51ee8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5DC6A-ED69-45C7-9504-FD67B1D825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7808B-6E23-4721-857C-57592B436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D93E0-4392-449C-B059-C16E4BED6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7e0da-a83f-4644-b156-084da2b893cb"/>
    <ds:schemaRef ds:uri="4cd0074b-bf48-4a24-b421-425dd51ee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 Résumé Template</vt:lpstr>
    </vt:vector>
  </TitlesOfParts>
  <Company>ps</Company>
  <LinksUpToDate>false</LinksUpToDate>
  <CharactersWithSpaces>1647</CharactersWithSpaces>
  <SharedDoc>false</SharedDoc>
  <HLinks>
    <vt:vector size="24" baseType="variant">
      <vt:variant>
        <vt:i4>4325430</vt:i4>
      </vt:variant>
      <vt:variant>
        <vt:i4>3697</vt:i4>
      </vt:variant>
      <vt:variant>
        <vt:i4>1025</vt:i4>
      </vt:variant>
      <vt:variant>
        <vt:i4>1</vt:i4>
      </vt:variant>
      <vt:variant>
        <vt:lpwstr>mso14</vt:lpwstr>
      </vt:variant>
      <vt:variant>
        <vt:lpwstr/>
      </vt:variant>
      <vt:variant>
        <vt:i4>7143513</vt:i4>
      </vt:variant>
      <vt:variant>
        <vt:i4>3698</vt:i4>
      </vt:variant>
      <vt:variant>
        <vt:i4>1026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3699</vt:i4>
      </vt:variant>
      <vt:variant>
        <vt:i4>1027</vt:i4>
      </vt:variant>
      <vt:variant>
        <vt:i4>1</vt:i4>
      </vt:variant>
      <vt:variant>
        <vt:lpwstr>bullet3</vt:lpwstr>
      </vt:variant>
      <vt:variant>
        <vt:lpwstr/>
      </vt:variant>
      <vt:variant>
        <vt:i4>7536665</vt:i4>
      </vt:variant>
      <vt:variant>
        <vt:i4>-1</vt:i4>
      </vt:variant>
      <vt:variant>
        <vt:i4>2050</vt:i4>
      </vt:variant>
      <vt:variant>
        <vt:i4>1</vt:i4>
      </vt:variant>
      <vt:variant>
        <vt:lpwstr>psi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 Résumé Template</dc:title>
  <dc:subject/>
  <dc:creator>tanmay.agarwal@thepsi.com</dc:creator>
  <cp:keywords/>
  <cp:lastModifiedBy>Ansh Vaidya</cp:lastModifiedBy>
  <cp:revision>2</cp:revision>
  <cp:lastPrinted>2014-05-19T07:56:00Z</cp:lastPrinted>
  <dcterms:created xsi:type="dcterms:W3CDTF">2023-11-20T10:16:00Z</dcterms:created>
  <dcterms:modified xsi:type="dcterms:W3CDTF">2023-11-20T10:16:00Z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