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MRPL: Read the test.pdf pdf and draft an approval note summarizing the key findings.</w:t>
      </w:r>
    </w:p>
    <w:p>
      <w:pPr>
        <w:pStyle w:val="Subtitle"/>
      </w:pPr>
      <w:r>
        <w:t>Generated: 2026-09-11 23:21:10</w:t>
      </w:r>
    </w:p>
    <w:p>
      <w:pPr>
        <w:pStyle w:val="Heading2"/>
      </w:pPr>
      <w:r>
        <w:t>Content</w:t>
      </w:r>
    </w:p>
    <w:p>
      <w:r>
        <w:t>Based on the provided information, it appears that the OCR and vision models encountered errors while attempting to extract text from the test.pdf file. Consequently, there is insufficient data to draft an approval note summarizing the key findings.</w:t>
      </w:r>
    </w:p>
    <w:p>
      <w:r>
        <w:t>To proceed with drafting an approval note, please ensure that the test.pdf file is successfully processed by the OCR and vision models, allowing for the extraction of relevant information. Once the text is extracted, you can then provide the necessary details for generating the approval note as requested.</w:t>
      </w:r>
    </w:p>
    <w:p>
      <w:pPr>
        <w:pStyle w:val="Heading2"/>
      </w:pPr>
      <w:r>
        <w:t>Sources</w:t>
      </w:r>
    </w:p>
    <w:p>
      <w:pPr>
        <w:pStyle w:val="ListBullet"/>
      </w:pPr>
      <w:r>
        <w:t>Search for relevant information in the extracted 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