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how much cgpa did i got in 2nd sem</w:t>
      </w:r>
    </w:p>
    <w:p>
      <w:pPr>
        <w:pStyle w:val="Subtitle"/>
      </w:pPr>
      <w:r>
        <w:t>Generated: 2026-09-12 00:02:28</w:t>
      </w:r>
    </w:p>
    <w:p>
      <w:pPr>
        <w:pStyle w:val="Heading2"/>
      </w:pPr>
      <w:r>
        <w:t>Content</w:t>
      </w:r>
    </w:p>
    <w:p>
      <w:r>
        <w:t>Based on the provided information, it appears that you are requesting the CGPA for your second semester. The data provided includes your academic performance across various subjects in Electronics &amp; Communication Engineering (ECE) for semesters I to IV. To calculate your CGPA for the second semester, you need to consider the grades and credits earned in the subjects listed for Semester II.</w:t>
      </w:r>
    </w:p>
    <w:p>
      <w:r>
        <w:t>From the data, the subjects and their corresponding credits and grade points are as follows:</w:t>
      </w:r>
    </w:p>
    <w:p>
      <w:r>
        <w:t>1. **ECE-1001 Engineering Mathematics - I (Calculus)**: 4 credits, Grade Point Index 10.00 (A+)</w:t>
        <w:br/>
        <w:t>2. **ECE-1002 Engineering Physics**: 3 credits, Grade Point Index 9.00 (A)</w:t>
        <w:br/>
        <w:t>3. **ECE-1003 Fundamentals of Computer Programming**: 3 credits, Grade Point Index 10.00 (A+)</w:t>
        <w:br/>
        <w:t>4. **ECE-1004 Fundamentals of Electrical and Electronics**: 3 credits, Grade Point Index 9.00 (A)</w:t>
        <w:br/>
        <w:t>5. **ECE-1005 Professional Communication**: 3 credits, Grade Point Index 8.00 (B+)</w:t>
        <w:br/>
        <w:t>6. **ECE-1002 Engineering Physics**: 1 credit, Grade Point Index 7.00 (B)</w:t>
        <w:br/>
        <w:t>7. **ECE-1003 Fundamentals of Computer Programming**: 1 credit, Grade Point Index 8.00 (B+)</w:t>
        <w:br/>
        <w:t>8. **ECE-1004 Fundamentals of Electrical and Electronics**: 1 credit, Grade Point Index 9.00 (A)</w:t>
        <w:br/>
        <w:t>9. **ECE-1005 Professional Communication**: 1 credit, Grade Point Index 8.00 (B+)</w:t>
      </w:r>
    </w:p>
    <w:p>
      <w:r>
        <w:t>To calculate the CGPA for the second semester, you need to multiply the credits of each subject by its corresponding grade point index and then sum these values. Finally, divide the total by the total number of credits for the semester.</w:t>
      </w:r>
    </w:p>
    <w:p>
      <w:r>
        <w:t>Here is the step-by-step calculation:</w:t>
      </w:r>
    </w:p>
    <w:p>
      <w:r>
        <w:t>1. **ECE-1001 Engineering Mathematics - I (Calculus)**: 4 credits * 10.00 grade point index = 40.00</w:t>
        <w:br/>
        <w:t>2. **ECE-1002 Engineering Physics**: 3 credits * 9.00 grade point index = 27.00</w:t>
        <w:br/>
        <w:t>3. **ECE-1003 Fundamentals of Computer Programming**: 3 credits * 10.00 grade point index = 30.00</w:t>
        <w:br/>
        <w:t>4. **ECE-1004 Fundamentals of Electrical and Electronics**: 3 credits * 9.00 grade point index = 27.00</w:t>
        <w:br/>
        <w:t>5. **ECE-1005 Professional Communication**: 3 credits * 8.00 grade point index = 24.00</w:t>
        <w:br/>
        <w:t>6. **ECE-1002 Engineering Physics**: 1 credit * 7.00 grade point index = 7.00</w:t>
        <w:br/>
        <w:t>7. **ECE-1003 Fundamentals of Computer Programming**: 1 credit * 8.00 grade point index = 8.00</w:t>
        <w:br/>
        <w:t>8. **ECE-1004 Fundamentals of Electrical and Electronics**: 1 credit * 9.00 grade point index = 9.00</w:t>
        <w:br/>
        <w:t>9. **ECE-1005 Professional Communication**: 1 credit * 8.00 grade point index = 8.00</w:t>
      </w:r>
    </w:p>
    <w:p>
      <w:r>
        <w:t>**Total Credits**: 4 + 3 + 3 + 3 + 3 + 1 + 1 + 1 + 1 = 21 credits</w:t>
      </w:r>
    </w:p>
    <w:p>
      <w:r>
        <w:t>**Total Grade Points**: 40.00 + 27.00 + 30.00 + 27.00 + 24.00 + 7.00 + 8.00 + 9.00 + 8.00 = 190.00</w:t>
      </w:r>
    </w:p>
    <w:p>
      <w:r>
        <w:t>**CGPA Calculation**: Total Grade Points / Total Credits = 190.00 / 21 = 9.05</w:t>
      </w:r>
    </w:p>
    <w:p>
      <w:r>
        <w:t>Therefore, the CGPA for your second semester is **9.05**.</w:t>
      </w:r>
    </w:p>
    <w:p>
      <w:pPr>
        <w:pStyle w:val="Heading2"/>
      </w:pPr>
      <w:r>
        <w:t>Sources</w:t>
      </w:r>
    </w:p>
    <w:p>
      <w:pPr>
        <w:pStyle w:val="ListBullet"/>
      </w:pPr>
      <w:r>
        <w:t>Search the knowledge base for information about CGPA calculation and second semester grades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