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7F253BA" w:rsidR="00091943" w:rsidRPr="00F86EDA" w:rsidRDefault="00091943">
      <w:r>
        <w:t>&gt;&gt;&gt;</w:t>
      </w:r>
      <w:r w:rsidR="00F86EDA" w:rsidRPr="00F86EDA"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F86EDA"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Version</w:t>
      </w:r>
      <w:r w:rsidR="00F86EDA"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="00F86EDA"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Management</w:t>
      </w:r>
      <w:r w:rsidR="00F86EDA"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="00F86EDA" w:rsidRPr="00F86EDA">
        <w:rPr>
          <w:rFonts w:ascii="Arial" w:hAnsi="Arial" w:cs="Arial"/>
          <w:color w:val="111111"/>
          <w:sz w:val="28"/>
          <w:szCs w:val="28"/>
          <w:shd w:val="clear" w:color="auto" w:fill="FFFFFF"/>
        </w:rPr>
        <w:t>also called</w:t>
      </w:r>
      <w:r w:rsidR="00F86EDA"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="00F86EDA"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Version</w:t>
      </w:r>
      <w:r w:rsidR="00F86EDA"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="00F86EDA" w:rsidRPr="00F86EDA">
        <w:rPr>
          <w:rFonts w:ascii="Arial" w:hAnsi="Arial" w:cs="Arial"/>
          <w:color w:val="111111"/>
          <w:sz w:val="28"/>
          <w:szCs w:val="28"/>
          <w:shd w:val="clear" w:color="auto" w:fill="FFFFFF"/>
        </w:rPr>
        <w:t>Control or Revision Control</w:t>
      </w:r>
      <w:r w:rsidR="00F86EDA" w:rsidRPr="00F86EDA">
        <w:t xml:space="preserve"> </w:t>
      </w:r>
      <w:r w:rsidRPr="00F86EDA">
        <w:t>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zO3MDE3NDK3NDdW0lEKTi0uzszPAykwqgUAUcmOmywAAAA="/>
  </w:docVars>
  <w:rsids>
    <w:rsidRoot w:val="00F5101E"/>
    <w:rsid w:val="00046A17"/>
    <w:rsid w:val="00091943"/>
    <w:rsid w:val="004C5FDF"/>
    <w:rsid w:val="007C37AF"/>
    <w:rsid w:val="00B56A30"/>
    <w:rsid w:val="00B76F81"/>
    <w:rsid w:val="00B82943"/>
    <w:rsid w:val="00DB3A6A"/>
    <w:rsid w:val="00DF5E74"/>
    <w:rsid w:val="00F141F5"/>
    <w:rsid w:val="00F5101E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Ansh</cp:lastModifiedBy>
  <cp:revision>5</cp:revision>
  <dcterms:created xsi:type="dcterms:W3CDTF">2021-03-09T01:12:00Z</dcterms:created>
  <dcterms:modified xsi:type="dcterms:W3CDTF">2021-04-22T14:56:00Z</dcterms:modified>
</cp:coreProperties>
</file>