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36"/>
          <w:szCs w:val="36"/>
        </w:rPr>
      </w:pPr>
      <w:r>
        <w:rPr>
          <w:rFonts w:cs="Times New Roman" w:ascii="Times New Roman" w:hAnsi="Times New Roman"/>
          <w:b/>
          <w:bCs/>
          <w:sz w:val="36"/>
          <w:szCs w:val="36"/>
        </w:rPr>
        <w:t>Project: Student Information System</w:t>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Experiment 1:</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Student Information System (SIS) Project with Supabase Integration. This is our first lab experiment for a proper Student Management System with Supabase integration using C. The purpose of this project is to develop a working system for the management of student files in education, integrating the latest cloud database management for efficient data handling.</w:t>
      </w:r>
    </w:p>
    <w:p>
      <w:pPr>
        <w:pStyle w:val="Normal"/>
        <w:jc w:val="both"/>
        <w:rPr>
          <w:rFonts w:ascii="Times New Roman" w:hAnsi="Times New Roman" w:cs="Times New Roman"/>
          <w:b/>
          <w:bCs/>
          <w:sz w:val="36"/>
          <w:szCs w:val="36"/>
          <w:lang w:val="en-US"/>
        </w:rPr>
      </w:pPr>
      <w:r>
        <w:rPr>
          <w:rFonts w:cs="Times New Roman" w:ascii="Times New Roman" w:hAnsi="Times New Roman"/>
          <w:b/>
          <w:bCs/>
          <w:sz w:val="36"/>
          <w:szCs w:val="36"/>
          <w:lang w:val="en-US"/>
        </w:rPr>
        <w:t>System Overview:</w:t>
      </w:r>
    </w:p>
    <w:p>
      <w:pPr>
        <w:pStyle w:val="Normal"/>
        <w:jc w:val="both"/>
        <w:rPr>
          <w:rFonts w:ascii="Times New Roman" w:hAnsi="Times New Roman" w:cs="Times New Roman"/>
          <w:sz w:val="28"/>
          <w:szCs w:val="28"/>
          <w:lang w:val="en-US"/>
        </w:rPr>
      </w:pPr>
      <w:r>
        <w:rPr>
          <w:rFonts w:cs="Times New Roman" w:ascii="Times New Roman" w:hAnsi="Times New Roman"/>
          <w:b/>
          <w:bCs/>
          <w:sz w:val="36"/>
          <w:szCs w:val="36"/>
          <w:lang w:val="en-US"/>
        </w:rPr>
        <w:t>•</w:t>
      </w:r>
      <w:r>
        <w:rPr>
          <w:rFonts w:cs="Times New Roman" w:ascii="Times New Roman" w:hAnsi="Times New Roman"/>
          <w:b/>
          <w:bCs/>
          <w:sz w:val="36"/>
          <w:szCs w:val="36"/>
          <w:lang w:val="en-US"/>
        </w:rPr>
        <w:tab/>
      </w:r>
      <w:r>
        <w:rPr>
          <w:rFonts w:cs="Times New Roman" w:ascii="Times New Roman" w:hAnsi="Times New Roman"/>
          <w:sz w:val="28"/>
          <w:szCs w:val="28"/>
          <w:lang w:val="en-US"/>
        </w:rPr>
        <w:t>Console-based application written in C.</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Student information will be managed by Supabase.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Text-based menus will be responsible for user interaction.</w:t>
      </w:r>
    </w:p>
    <w:p>
      <w:pPr>
        <w:pStyle w:val="Normal"/>
        <w:jc w:val="both"/>
        <w:rPr>
          <w:rFonts w:ascii="Times New Roman" w:hAnsi="Times New Roman" w:cs="Times New Roman"/>
          <w:b/>
          <w:bCs/>
          <w:sz w:val="36"/>
          <w:szCs w:val="36"/>
          <w:lang w:val="en-US"/>
        </w:rPr>
      </w:pPr>
      <w:r>
        <w:rPr>
          <w:rFonts w:cs="Times New Roman" w:ascii="Times New Roman" w:hAnsi="Times New Roman"/>
          <w:b/>
          <w:bCs/>
          <w:sz w:val="36"/>
          <w:szCs w:val="36"/>
          <w:lang w:val="en-US"/>
        </w:rPr>
        <w:t>Key Features:</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1.</w:t>
      </w:r>
      <w:r>
        <w:rPr>
          <w:rFonts w:cs="Times New Roman" w:ascii="Times New Roman" w:hAnsi="Times New Roman"/>
          <w:b/>
          <w:bCs/>
          <w:sz w:val="36"/>
          <w:szCs w:val="36"/>
          <w:lang w:val="en-US"/>
        </w:rPr>
        <w:tab/>
      </w:r>
      <w:r>
        <w:rPr>
          <w:rFonts w:cs="Times New Roman" w:ascii="Times New Roman" w:hAnsi="Times New Roman"/>
          <w:sz w:val="28"/>
          <w:szCs w:val="28"/>
          <w:lang w:val="en-US"/>
        </w:rPr>
        <w:t>New student information may be added to Database.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2.</w:t>
        <w:tab/>
        <w:t>All student information records may be displayed from Database.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3.</w:t>
        <w:tab/>
        <w:t>Certain students can be searched using Database queries.</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4.</w:t>
        <w:tab/>
        <w:t>Update student information in Database.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5.</w:t>
        <w:tab/>
        <w:t>Delete student from Database.</w:t>
      </w:r>
    </w:p>
    <w:p>
      <w:pPr>
        <w:pStyle w:val="Normal"/>
        <w:jc w:val="both"/>
        <w:rPr>
          <w:rFonts w:ascii="Times New Roman" w:hAnsi="Times New Roman" w:cs="Times New Roman"/>
          <w:b/>
          <w:bCs/>
          <w:sz w:val="36"/>
          <w:szCs w:val="36"/>
          <w:lang w:val="en-US"/>
        </w:rPr>
      </w:pPr>
      <w:r>
        <w:rPr>
          <w:rFonts w:cs="Times New Roman" w:ascii="Times New Roman" w:hAnsi="Times New Roman"/>
          <w:b/>
          <w:bCs/>
          <w:sz w:val="36"/>
          <w:szCs w:val="36"/>
          <w:lang w:val="en-US"/>
        </w:rPr>
        <w:t>Student Data:</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Essential information stored will include student name, roll number, course, class, and contact details in Database.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Development Environment:</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C programming language.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GCC for compilation.</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Supabase as the database management system.</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Supabase python client library for the programming interaction with the database.</w:t>
      </w:r>
    </w:p>
    <w:p>
      <w:pPr>
        <w:pStyle w:val="Normal"/>
        <w:jc w:val="both"/>
        <w:rPr>
          <w:rFonts w:ascii="Times New Roman" w:hAnsi="Times New Roman" w:cs="Times New Roman"/>
          <w:b/>
          <w:bCs/>
          <w:sz w:val="36"/>
          <w:szCs w:val="36"/>
          <w:lang w:val="en-US"/>
        </w:rPr>
      </w:pPr>
      <w:r>
        <w:rPr>
          <w:rFonts w:cs="Times New Roman" w:ascii="Times New Roman" w:hAnsi="Times New Roman"/>
          <w:b/>
          <w:bCs/>
          <w:sz w:val="36"/>
          <w:szCs w:val="36"/>
          <w:lang w:val="en-US"/>
        </w:rPr>
      </w:r>
    </w:p>
    <w:p>
      <w:pPr>
        <w:pStyle w:val="Normal"/>
        <w:jc w:val="both"/>
        <w:rPr>
          <w:rFonts w:ascii="Times New Roman" w:hAnsi="Times New Roman" w:cs="Times New Roman"/>
          <w:b/>
          <w:bCs/>
          <w:sz w:val="36"/>
          <w:szCs w:val="36"/>
          <w:lang w:val="en-US"/>
        </w:rPr>
      </w:pPr>
      <w:r>
        <w:rPr>
          <w:rFonts w:cs="Times New Roman" w:ascii="Times New Roman" w:hAnsi="Times New Roman"/>
          <w:b/>
          <w:bCs/>
          <w:sz w:val="36"/>
          <w:szCs w:val="36"/>
          <w:lang w:val="en-US"/>
        </w:rPr>
      </w:r>
    </w:p>
    <w:p>
      <w:pPr>
        <w:pStyle w:val="Normal"/>
        <w:jc w:val="both"/>
        <w:rPr>
          <w:rFonts w:ascii="Times New Roman" w:hAnsi="Times New Roman" w:cs="Times New Roman"/>
          <w:b/>
          <w:bCs/>
          <w:sz w:val="36"/>
          <w:szCs w:val="36"/>
          <w:lang w:val="en-US"/>
        </w:rPr>
      </w:pPr>
      <w:r>
        <w:rPr>
          <w:rFonts w:cs="Times New Roman" w:ascii="Times New Roman" w:hAnsi="Times New Roman"/>
          <w:b/>
          <w:bCs/>
          <w:sz w:val="36"/>
          <w:szCs w:val="36"/>
          <w:lang w:val="en-US"/>
        </w:rPr>
        <w:t>Project Scope: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The system will implement a CRUD (Create, Read, Update, Delete) operation using Supabase as an underpinning. This way, persistence can be assured, upkeeping and maintaining these databases will prove quite faster and efficient as compared to the traditional database management systems.</w:t>
      </w:r>
    </w:p>
    <w:p>
      <w:pPr>
        <w:pStyle w:val="Normal"/>
        <w:jc w:val="both"/>
        <w:rPr>
          <w:rFonts w:ascii="Times New Roman" w:hAnsi="Times New Roman" w:cs="Times New Roman"/>
          <w:b/>
          <w:bCs/>
          <w:sz w:val="36"/>
          <w:szCs w:val="36"/>
          <w:lang w:val="en-US"/>
        </w:rPr>
      </w:pPr>
      <w:r>
        <w:rPr>
          <w:rFonts w:cs="Times New Roman" w:ascii="Times New Roman" w:hAnsi="Times New Roman"/>
          <w:b/>
          <w:bCs/>
          <w:sz w:val="36"/>
          <w:szCs w:val="36"/>
          <w:lang w:val="en-US"/>
        </w:rPr>
        <w:t>Implementation Notes:</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We will use Supabase for our database system and its cloud-based    PostgreSQL database.</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Database operations will use Supabase API calls.</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Functions for Supabase connections and operations will be written.</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C-level and Supabase-level error handling must be implemented.</w:t>
      </w:r>
    </w:p>
    <w:p>
      <w:pPr>
        <w:pStyle w:val="Normal"/>
        <w:jc w:val="both"/>
        <w:rPr>
          <w:rFonts w:ascii="Times New Roman" w:hAnsi="Times New Roman" w:cs="Times New Roman"/>
          <w:sz w:val="28"/>
          <w:szCs w:val="28"/>
          <w:lang w:val="en-US"/>
        </w:rPr>
      </w:pPr>
      <w:r>
        <w:rPr>
          <w:rFonts w:cs="Times New Roman" w:ascii="Times New Roman" w:hAnsi="Times New Roman"/>
          <w:sz w:val="28"/>
          <w:szCs w:val="28"/>
          <w:lang w:val="en-US"/>
        </w:rPr>
        <w:t>•</w:t>
      </w:r>
      <w:r>
        <w:rPr>
          <w:rFonts w:cs="Times New Roman" w:ascii="Times New Roman" w:hAnsi="Times New Roman"/>
          <w:sz w:val="28"/>
          <w:szCs w:val="28"/>
          <w:lang w:val="en-US"/>
        </w:rPr>
        <w:tab/>
        <w:t>The project will require understanding of C programming, Python Programming, and Supabase API usage.</w:t>
      </w:r>
    </w:p>
    <w:p>
      <w:pPr>
        <w:pStyle w:val="Normal"/>
        <w:spacing w:before="0" w:after="160"/>
        <w:jc w:val="both"/>
        <w:rPr>
          <w:rFonts w:ascii="Times New Roman" w:hAnsi="Times New Roman" w:cs="Times New Roman"/>
          <w:sz w:val="28"/>
          <w:szCs w:val="28"/>
          <w:lang w:val="en-US"/>
        </w:rPr>
      </w:pPr>
      <w:r>
        <w:rPr>
          <w:rFonts w:cs="Times New Roman" w:ascii="Times New Roman" w:hAnsi="Times New Roman"/>
          <w:b/>
          <w:bCs/>
          <w:sz w:val="36"/>
          <w:szCs w:val="36"/>
          <w:lang w:val="en-US"/>
        </w:rPr>
        <mc:AlternateContent>
          <mc:Choice Requires="wps">
            <w:drawing>
              <wp:anchor behindDoc="0" distT="45720" distB="49530" distL="114300" distR="114300" simplePos="0" locked="0" layoutInCell="0" allowOverlap="1" relativeHeight="2" wp14:anchorId="2F3119B9">
                <wp:simplePos x="0" y="0"/>
                <wp:positionH relativeFrom="column">
                  <wp:posOffset>1524000</wp:posOffset>
                </wp:positionH>
                <wp:positionV relativeFrom="paragraph">
                  <wp:posOffset>6637020</wp:posOffset>
                </wp:positionV>
                <wp:extent cx="3040380" cy="252730"/>
                <wp:effectExtent l="0" t="0" r="0" b="3810"/>
                <wp:wrapSquare wrapText="bothSides"/>
                <wp:docPr id="1" name="Text Box 2"/>
                <a:graphic xmlns:a="http://schemas.openxmlformats.org/drawingml/2006/main">
                  <a:graphicData uri="http://schemas.microsoft.com/office/word/2010/wordprocessingShape">
                    <wps:wsp>
                      <wps:cNvSpPr/>
                      <wps:spPr>
                        <a:xfrm>
                          <a:off x="0" y="0"/>
                          <a:ext cx="3040560" cy="252720"/>
                        </a:xfrm>
                        <a:prstGeom prst="rect">
                          <a:avLst/>
                        </a:prstGeom>
                        <a:noFill/>
                        <a:ln w="0">
                          <a:noFill/>
                        </a:ln>
                      </wps:spPr>
                      <wps:style>
                        <a:lnRef idx="0"/>
                        <a:fillRef idx="0"/>
                        <a:effectRef idx="0"/>
                        <a:fontRef idx="minor"/>
                      </wps:style>
                      <wps:txbx>
                        <w:txbxContent>
                          <w:p>
                            <w:pPr>
                              <w:pStyle w:val="FrameContents"/>
                              <w:spacing w:before="0" w:after="160"/>
                              <w:rPr>
                                <w:color w:val="000000"/>
                              </w:rPr>
                            </w:pPr>
                            <w:r>
                              <w:rPr>
                                <w:color w:val="000000"/>
                              </w:rPr>
                            </w:r>
                          </w:p>
                        </w:txbxContent>
                      </wps:txbx>
                      <wps:bodyPr anchor="t">
                        <a:spAutoFit/>
                      </wps:bodyPr>
                    </wps:wsp>
                  </a:graphicData>
                </a:graphic>
                <wp14:sizeRelV relativeFrom="margin">
                  <wp14:pctHeight>20000</wp14:pctHeight>
                </wp14:sizeRelV>
              </wp:anchor>
            </w:drawing>
          </mc:Choice>
          <mc:Fallback>
            <w:pict>
              <v:rect id="shape_0" ID="Text Box 2" path="m0,0l-2147483645,0l-2147483645,-2147483646l0,-2147483646xe" stroked="f" o:allowincell="f" style="position:absolute;margin-left:120pt;margin-top:522.6pt;width:239.35pt;height:19.85pt;mso-wrap-style:none;v-text-anchor:middle" wp14:anchorId="2F3119B9">
                <v:fill o:detectmouseclick="t" on="false"/>
                <v:stroke color="#3465a4" joinstyle="round" endcap="flat"/>
                <v:textbox>
                  <w:txbxContent>
                    <w:p>
                      <w:pPr>
                        <w:pStyle w:val="FrameContents"/>
                        <w:spacing w:before="0" w:after="160"/>
                        <w:rPr>
                          <w:color w:val="000000"/>
                        </w:rPr>
                      </w:pPr>
                      <w:r>
                        <w:rPr>
                          <w:color w:val="000000"/>
                        </w:rPr>
                      </w:r>
                    </w:p>
                  </w:txbxContent>
                </v:textbox>
                <w10:wrap type="square"/>
              </v:rect>
            </w:pict>
          </mc:Fallback>
        </mc:AlternateConten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ba4478"/>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ba4478"/>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ba4478"/>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ba4478"/>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ba4478"/>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ba4478"/>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ba4478"/>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ba4478"/>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ba4478"/>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ba4478"/>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ba4478"/>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ba4478"/>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ba4478"/>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ba4478"/>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ba4478"/>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ba4478"/>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ba4478"/>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ba4478"/>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ba4478"/>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a4478"/>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ba4478"/>
    <w:rPr>
      <w:i/>
      <w:iCs/>
      <w:color w:themeColor="text1" w:themeTint="bf" w:val="404040"/>
    </w:rPr>
  </w:style>
  <w:style w:type="character" w:styleId="IntenseEmphasis">
    <w:name w:val="Intense Emphasis"/>
    <w:basedOn w:val="DefaultParagraphFont"/>
    <w:uiPriority w:val="21"/>
    <w:qFormat/>
    <w:rsid w:val="00ba4478"/>
    <w:rPr>
      <w:i/>
      <w:iCs/>
      <w:color w:themeColor="accent1" w:themeShade="bf" w:val="0F4761"/>
    </w:rPr>
  </w:style>
  <w:style w:type="character" w:styleId="IntenseQuoteChar" w:customStyle="1">
    <w:name w:val="Intense Quote Char"/>
    <w:basedOn w:val="DefaultParagraphFont"/>
    <w:link w:val="IntenseQuote"/>
    <w:uiPriority w:val="30"/>
    <w:qFormat/>
    <w:rsid w:val="00ba4478"/>
    <w:rPr>
      <w:i/>
      <w:iCs/>
      <w:color w:themeColor="accent1" w:themeShade="bf" w:val="0F4761"/>
    </w:rPr>
  </w:style>
  <w:style w:type="character" w:styleId="IntenseReference">
    <w:name w:val="Intense Reference"/>
    <w:basedOn w:val="DefaultParagraphFont"/>
    <w:uiPriority w:val="32"/>
    <w:qFormat/>
    <w:rsid w:val="00ba4478"/>
    <w:rPr>
      <w:b/>
      <w:bCs/>
      <w:smallCaps/>
      <w:color w:themeColor="accent1" w:themeShade="bf" w:val="0F4761"/>
      <w:spacing w:val="5"/>
    </w:rPr>
  </w:style>
  <w:style w:type="character" w:styleId="Hyperlink">
    <w:name w:val="Hyperlink"/>
    <w:basedOn w:val="DefaultParagraphFont"/>
    <w:uiPriority w:val="99"/>
    <w:unhideWhenUsed/>
    <w:rsid w:val="00601844"/>
    <w:rPr>
      <w:color w:themeColor="hyperlink" w:val="467886"/>
      <w:u w:val="single"/>
    </w:rPr>
  </w:style>
  <w:style w:type="character" w:styleId="UnresolvedMention">
    <w:name w:val="Unresolved Mention"/>
    <w:basedOn w:val="DefaultParagraphFont"/>
    <w:uiPriority w:val="99"/>
    <w:semiHidden/>
    <w:unhideWhenUsed/>
    <w:qFormat/>
    <w:rsid w:val="00601844"/>
    <w:rPr>
      <w:color w:val="605E5C"/>
      <w:shd w:fill="E1DFDD" w:val="clear"/>
    </w:rPr>
  </w:style>
  <w:style w:type="character" w:styleId="FollowedHyperlink">
    <w:name w:val="FollowedHyperlink"/>
    <w:basedOn w:val="DefaultParagraphFont"/>
    <w:uiPriority w:val="99"/>
    <w:semiHidden/>
    <w:unhideWhenUsed/>
    <w:rsid w:val="00601844"/>
    <w:rPr>
      <w:color w:themeColor="followedHyperlink" w:val="96607D"/>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ba447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a4478"/>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ba4478"/>
    <w:pPr>
      <w:spacing w:before="160" w:after="160"/>
      <w:jc w:val="center"/>
    </w:pPr>
    <w:rPr>
      <w:i/>
      <w:iCs/>
      <w:color w:themeColor="text1" w:themeTint="bf" w:val="404040"/>
    </w:rPr>
  </w:style>
  <w:style w:type="paragraph" w:styleId="ListParagraph">
    <w:name w:val="List Paragraph"/>
    <w:basedOn w:val="Normal"/>
    <w:uiPriority w:val="34"/>
    <w:qFormat/>
    <w:rsid w:val="00ba4478"/>
    <w:pPr>
      <w:spacing w:before="0" w:after="160"/>
      <w:ind w:left="720"/>
      <w:contextualSpacing/>
    </w:pPr>
    <w:rPr/>
  </w:style>
  <w:style w:type="paragraph" w:styleId="IntenseQuote">
    <w:name w:val="Intense Quote"/>
    <w:basedOn w:val="Normal"/>
    <w:next w:val="Normal"/>
    <w:link w:val="IntenseQuoteChar"/>
    <w:uiPriority w:val="30"/>
    <w:qFormat/>
    <w:rsid w:val="00ba4478"/>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143</TotalTime>
  <Application>LibreOffice/25.2.2.2$Linux_X86_64 LibreOffice_project/7370d4be9e3cf6031a51beef54ff3bda878e3fac</Application>
  <AppVersion>15.0000</AppVersion>
  <Pages>2</Pages>
  <Words>274</Words>
  <Characters>1614</Characters>
  <CharactersWithSpaces>1863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2025-01-21T09:42:00Z</dcterms:created>
  <dc:creator>Ansh Chaudhary</dc:creator>
  <dc:description/>
  <dc:language>en-GB</dc:language>
  <cp:lastModifiedBy/>
  <dcterms:modified xsi:type="dcterms:W3CDTF">2025-03-31T20:56:52Z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