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91601" w14:textId="046C3F6D" w:rsidR="00F56162" w:rsidRPr="00427644" w:rsidRDefault="00F56162" w:rsidP="00F56162">
      <w:pPr>
        <w:spacing w:after="0" w:line="240" w:lineRule="auto"/>
        <w:jc w:val="center"/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</w:pPr>
      <w:r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Ansh Ranjan</w:t>
      </w:r>
      <w:r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br/>
        <w:t>Azure Data</w:t>
      </w:r>
      <w:r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br/>
      </w:r>
      <w:r w:rsidRPr="00427644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 xml:space="preserve">EXERCISE 5: </w:t>
      </w:r>
      <w:proofErr w:type="spellStart"/>
      <w:r w:rsidRPr="00427644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>DataBricks</w:t>
      </w:r>
      <w:proofErr w:type="spellEnd"/>
      <w:r w:rsidRPr="00427644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en-IN"/>
          <w14:ligatures w14:val="none"/>
        </w:rPr>
        <w:t xml:space="preserve"> for Data Engineering</w:t>
      </w:r>
    </w:p>
    <w:p w14:paraId="48BDF270" w14:textId="77777777" w:rsidR="00F56162" w:rsidRPr="00427644" w:rsidRDefault="00F56162" w:rsidP="00F56162">
      <w:pPr>
        <w:spacing w:after="0" w:line="240" w:lineRule="auto"/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3A0A96DE" w14:textId="77777777" w:rsidR="00F56162" w:rsidRDefault="00F56162" w:rsidP="00F561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27644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TASK 1: Deploy a </w:t>
      </w:r>
      <w:proofErr w:type="spellStart"/>
      <w:r w:rsidRPr="00427644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DataBricks</w:t>
      </w:r>
      <w:proofErr w:type="spellEnd"/>
      <w:r w:rsidRPr="00427644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workspace</w:t>
      </w:r>
      <w:r w:rsidRPr="00427644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val="en-US" w:eastAsia="en-IN"/>
          <w14:ligatures w14:val="none"/>
        </w:rPr>
        <w:br/>
      </w:r>
    </w:p>
    <w:p w14:paraId="434A96DE" w14:textId="77777777" w:rsidR="00F56162" w:rsidRPr="007B0950" w:rsidRDefault="00F56162" w:rsidP="00F56162">
      <w:pPr>
        <w:numPr>
          <w:ilvl w:val="0"/>
          <w:numId w:val="2"/>
        </w:numPr>
        <w:jc w:val="both"/>
      </w:pPr>
      <w:r w:rsidRPr="007B0950">
        <w:rPr>
          <w:b/>
          <w:bCs/>
        </w:rPr>
        <w:t>Sign in to the Azure Portal</w:t>
      </w:r>
      <w:r w:rsidRPr="007B0950">
        <w:t>:</w:t>
      </w:r>
    </w:p>
    <w:p w14:paraId="1F8AA2C9" w14:textId="77777777" w:rsidR="00F56162" w:rsidRPr="007B0950" w:rsidRDefault="00F56162" w:rsidP="00F56162">
      <w:pPr>
        <w:numPr>
          <w:ilvl w:val="1"/>
          <w:numId w:val="2"/>
        </w:numPr>
        <w:jc w:val="both"/>
      </w:pPr>
      <w:r w:rsidRPr="007B0950">
        <w:t xml:space="preserve">Go to </w:t>
      </w:r>
      <w:hyperlink r:id="rId5" w:tgtFrame="_new" w:history="1">
        <w:r w:rsidRPr="007B0950">
          <w:rPr>
            <w:rStyle w:val="Hyperlink"/>
          </w:rPr>
          <w:t>Azure Portal</w:t>
        </w:r>
      </w:hyperlink>
      <w:r w:rsidRPr="007B0950">
        <w:t xml:space="preserve"> and log in with your credentials.</w:t>
      </w:r>
    </w:p>
    <w:p w14:paraId="2493AE38" w14:textId="77777777" w:rsidR="00F56162" w:rsidRPr="007B0950" w:rsidRDefault="00F56162" w:rsidP="00F56162">
      <w:pPr>
        <w:numPr>
          <w:ilvl w:val="0"/>
          <w:numId w:val="2"/>
        </w:numPr>
        <w:jc w:val="both"/>
      </w:pPr>
      <w:r w:rsidRPr="007B0950">
        <w:rPr>
          <w:b/>
          <w:bCs/>
        </w:rPr>
        <w:t>Create a New Resource</w:t>
      </w:r>
      <w:r w:rsidRPr="007B0950">
        <w:t>:</w:t>
      </w:r>
    </w:p>
    <w:p w14:paraId="508F72D5" w14:textId="77777777" w:rsidR="00F56162" w:rsidRPr="007B0950" w:rsidRDefault="00F56162" w:rsidP="00F56162">
      <w:pPr>
        <w:numPr>
          <w:ilvl w:val="1"/>
          <w:numId w:val="2"/>
        </w:numPr>
        <w:jc w:val="both"/>
      </w:pPr>
      <w:r w:rsidRPr="007B0950">
        <w:t xml:space="preserve">Click </w:t>
      </w:r>
      <w:r w:rsidRPr="007B0950">
        <w:rPr>
          <w:b/>
          <w:bCs/>
        </w:rPr>
        <w:t>Create a resource</w:t>
      </w:r>
      <w:r w:rsidRPr="007B0950">
        <w:t xml:space="preserve"> on the left-hand menu.</w:t>
      </w:r>
    </w:p>
    <w:p w14:paraId="2A354313" w14:textId="77777777" w:rsidR="00F56162" w:rsidRPr="007B0950" w:rsidRDefault="00F56162" w:rsidP="00F56162">
      <w:pPr>
        <w:numPr>
          <w:ilvl w:val="1"/>
          <w:numId w:val="2"/>
        </w:numPr>
        <w:jc w:val="both"/>
      </w:pPr>
      <w:r w:rsidRPr="007B0950">
        <w:t xml:space="preserve">Search for </w:t>
      </w:r>
      <w:r w:rsidRPr="007B0950">
        <w:rPr>
          <w:b/>
          <w:bCs/>
        </w:rPr>
        <w:t>Azure Databricks</w:t>
      </w:r>
      <w:r w:rsidRPr="007B0950">
        <w:t xml:space="preserve"> in the search bar.</w:t>
      </w:r>
    </w:p>
    <w:p w14:paraId="585B06BE" w14:textId="77777777" w:rsidR="00F56162" w:rsidRDefault="00F56162" w:rsidP="00F56162">
      <w:pPr>
        <w:numPr>
          <w:ilvl w:val="1"/>
          <w:numId w:val="2"/>
        </w:numPr>
        <w:jc w:val="both"/>
      </w:pPr>
      <w:r w:rsidRPr="007B0950">
        <w:t xml:space="preserve">Select </w:t>
      </w:r>
      <w:r w:rsidRPr="007B0950">
        <w:rPr>
          <w:b/>
          <w:bCs/>
        </w:rPr>
        <w:t>Azure Databricks</w:t>
      </w:r>
      <w:r w:rsidRPr="007B0950">
        <w:t xml:space="preserve"> from the results and click </w:t>
      </w:r>
      <w:r w:rsidRPr="007B0950">
        <w:rPr>
          <w:b/>
          <w:bCs/>
        </w:rPr>
        <w:t>Create</w:t>
      </w:r>
      <w:r w:rsidRPr="007B0950">
        <w:t>.</w:t>
      </w:r>
    </w:p>
    <w:p w14:paraId="371E94DF" w14:textId="77777777" w:rsidR="00F56162" w:rsidRPr="007B0950" w:rsidRDefault="00F56162" w:rsidP="00F56162">
      <w:pPr>
        <w:jc w:val="center"/>
      </w:pPr>
      <w:r w:rsidRPr="004A2B64">
        <w:rPr>
          <w:noProof/>
        </w:rPr>
        <w:drawing>
          <wp:inline distT="0" distB="0" distL="0" distR="0" wp14:anchorId="7C4C16F6" wp14:editId="0E19D368">
            <wp:extent cx="4591050" cy="2493389"/>
            <wp:effectExtent l="0" t="0" r="0" b="2540"/>
            <wp:docPr id="1603321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217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586" cy="249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ED6E" w14:textId="77777777" w:rsidR="00F56162" w:rsidRPr="007B0950" w:rsidRDefault="00F56162" w:rsidP="00F56162">
      <w:pPr>
        <w:numPr>
          <w:ilvl w:val="0"/>
          <w:numId w:val="2"/>
        </w:numPr>
        <w:jc w:val="both"/>
      </w:pPr>
      <w:r w:rsidRPr="007B0950">
        <w:rPr>
          <w:b/>
          <w:bCs/>
        </w:rPr>
        <w:t>Configure the Workspace</w:t>
      </w:r>
      <w:r w:rsidRPr="007B0950">
        <w:t>:</w:t>
      </w:r>
    </w:p>
    <w:p w14:paraId="1B3E5434" w14:textId="77777777" w:rsidR="00F56162" w:rsidRPr="007B0950" w:rsidRDefault="00F56162" w:rsidP="00F56162">
      <w:pPr>
        <w:numPr>
          <w:ilvl w:val="1"/>
          <w:numId w:val="2"/>
        </w:numPr>
        <w:jc w:val="both"/>
      </w:pPr>
      <w:r w:rsidRPr="007B0950">
        <w:rPr>
          <w:b/>
          <w:bCs/>
        </w:rPr>
        <w:t>Resource Group</w:t>
      </w:r>
      <w:r w:rsidRPr="007B0950">
        <w:t>: Choose an existing resource group or create a new one.</w:t>
      </w:r>
    </w:p>
    <w:p w14:paraId="41310E0E" w14:textId="77777777" w:rsidR="00F56162" w:rsidRPr="007B0950" w:rsidRDefault="00F56162" w:rsidP="00F56162">
      <w:pPr>
        <w:numPr>
          <w:ilvl w:val="1"/>
          <w:numId w:val="2"/>
        </w:numPr>
        <w:jc w:val="both"/>
      </w:pPr>
      <w:r w:rsidRPr="007B0950">
        <w:rPr>
          <w:b/>
          <w:bCs/>
        </w:rPr>
        <w:t>Workspace Name</w:t>
      </w:r>
      <w:r w:rsidRPr="007B0950">
        <w:t>: Provide a unique name for your Databricks workspace.</w:t>
      </w:r>
    </w:p>
    <w:p w14:paraId="11F50DA6" w14:textId="77777777" w:rsidR="00F56162" w:rsidRPr="007B0950" w:rsidRDefault="00F56162" w:rsidP="00F56162">
      <w:pPr>
        <w:numPr>
          <w:ilvl w:val="1"/>
          <w:numId w:val="2"/>
        </w:numPr>
        <w:jc w:val="both"/>
      </w:pPr>
      <w:r w:rsidRPr="007B0950">
        <w:rPr>
          <w:b/>
          <w:bCs/>
        </w:rPr>
        <w:t>Region</w:t>
      </w:r>
      <w:r w:rsidRPr="007B0950">
        <w:t>: Select the Azure region closest to your users or data source for better performance.</w:t>
      </w:r>
    </w:p>
    <w:p w14:paraId="011955A0" w14:textId="77777777" w:rsidR="00F56162" w:rsidRDefault="00F56162" w:rsidP="00F56162">
      <w:pPr>
        <w:numPr>
          <w:ilvl w:val="1"/>
          <w:numId w:val="2"/>
        </w:numPr>
        <w:jc w:val="both"/>
      </w:pPr>
      <w:r w:rsidRPr="007B0950">
        <w:rPr>
          <w:b/>
          <w:bCs/>
        </w:rPr>
        <w:t>Pricing Tier</w:t>
      </w:r>
      <w:r w:rsidRPr="007B0950">
        <w:t>: Select a pricing tier based on your requirements (Standard, Premium, or Trial).</w:t>
      </w:r>
    </w:p>
    <w:p w14:paraId="43F69711" w14:textId="77777777" w:rsidR="00F56162" w:rsidRPr="007B0950" w:rsidRDefault="00F56162" w:rsidP="00F56162">
      <w:pPr>
        <w:jc w:val="center"/>
      </w:pPr>
      <w:r w:rsidRPr="00DA4047">
        <w:rPr>
          <w:noProof/>
        </w:rPr>
        <w:drawing>
          <wp:inline distT="0" distB="0" distL="0" distR="0" wp14:anchorId="0FCFEFF6" wp14:editId="5607EB07">
            <wp:extent cx="2925441" cy="2600696"/>
            <wp:effectExtent l="0" t="0" r="8890" b="0"/>
            <wp:docPr id="143388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8923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30377"/>
                    <a:stretch/>
                  </pic:blipFill>
                  <pic:spPr bwMode="auto">
                    <a:xfrm>
                      <a:off x="0" y="0"/>
                      <a:ext cx="2966523" cy="2637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E4D01" w14:textId="77777777" w:rsidR="00F56162" w:rsidRPr="007B0950" w:rsidRDefault="00F56162" w:rsidP="00F56162">
      <w:pPr>
        <w:numPr>
          <w:ilvl w:val="0"/>
          <w:numId w:val="2"/>
        </w:numPr>
        <w:jc w:val="both"/>
      </w:pPr>
      <w:r w:rsidRPr="007B0950">
        <w:rPr>
          <w:b/>
          <w:bCs/>
        </w:rPr>
        <w:lastRenderedPageBreak/>
        <w:t>Networking (Optional)</w:t>
      </w:r>
      <w:r w:rsidRPr="007B0950">
        <w:t>:</w:t>
      </w:r>
    </w:p>
    <w:p w14:paraId="4DACFEE5" w14:textId="77777777" w:rsidR="00F56162" w:rsidRPr="007B0950" w:rsidRDefault="00F56162" w:rsidP="00F56162">
      <w:pPr>
        <w:numPr>
          <w:ilvl w:val="1"/>
          <w:numId w:val="2"/>
        </w:numPr>
        <w:jc w:val="both"/>
      </w:pPr>
      <w:r w:rsidRPr="007B0950">
        <w:t>Configure network settings if required, such as deploying the workspace in a Virtual Network (</w:t>
      </w:r>
      <w:proofErr w:type="spellStart"/>
      <w:r w:rsidRPr="007B0950">
        <w:t>VNet</w:t>
      </w:r>
      <w:proofErr w:type="spellEnd"/>
      <w:r w:rsidRPr="007B0950">
        <w:t>).</w:t>
      </w:r>
    </w:p>
    <w:p w14:paraId="00BB87BD" w14:textId="77777777" w:rsidR="00F56162" w:rsidRPr="007B0950" w:rsidRDefault="00F56162" w:rsidP="00F56162">
      <w:pPr>
        <w:numPr>
          <w:ilvl w:val="0"/>
          <w:numId w:val="2"/>
        </w:numPr>
        <w:jc w:val="both"/>
      </w:pPr>
      <w:r w:rsidRPr="007B0950">
        <w:rPr>
          <w:b/>
          <w:bCs/>
        </w:rPr>
        <w:t>Review + Create</w:t>
      </w:r>
      <w:r w:rsidRPr="007B0950">
        <w:t>:</w:t>
      </w:r>
    </w:p>
    <w:p w14:paraId="35530A65" w14:textId="77777777" w:rsidR="00F56162" w:rsidRPr="007B0950" w:rsidRDefault="00F56162" w:rsidP="00F56162">
      <w:pPr>
        <w:numPr>
          <w:ilvl w:val="1"/>
          <w:numId w:val="2"/>
        </w:numPr>
        <w:jc w:val="both"/>
      </w:pPr>
      <w:r w:rsidRPr="007B0950">
        <w:t xml:space="preserve">Click </w:t>
      </w:r>
      <w:r w:rsidRPr="007B0950">
        <w:rPr>
          <w:b/>
          <w:bCs/>
        </w:rPr>
        <w:t>Review + Create</w:t>
      </w:r>
      <w:r w:rsidRPr="007B0950">
        <w:t xml:space="preserve"> to validate your configuration.</w:t>
      </w:r>
    </w:p>
    <w:p w14:paraId="4DC28907" w14:textId="77777777" w:rsidR="00F56162" w:rsidRPr="007B0950" w:rsidRDefault="00F56162" w:rsidP="00F56162">
      <w:pPr>
        <w:numPr>
          <w:ilvl w:val="1"/>
          <w:numId w:val="2"/>
        </w:numPr>
        <w:jc w:val="both"/>
      </w:pPr>
      <w:r w:rsidRPr="007B0950">
        <w:t xml:space="preserve">Once validation is successful, click </w:t>
      </w:r>
      <w:r w:rsidRPr="007B0950">
        <w:rPr>
          <w:b/>
          <w:bCs/>
        </w:rPr>
        <w:t>Create</w:t>
      </w:r>
      <w:r w:rsidRPr="007B0950">
        <w:t xml:space="preserve"> to deploy the workspace.</w:t>
      </w:r>
    </w:p>
    <w:p w14:paraId="3B0FA9B2" w14:textId="77777777" w:rsidR="00F56162" w:rsidRPr="007B0950" w:rsidRDefault="00F56162" w:rsidP="00F56162">
      <w:pPr>
        <w:numPr>
          <w:ilvl w:val="0"/>
          <w:numId w:val="2"/>
        </w:numPr>
        <w:jc w:val="both"/>
      </w:pPr>
      <w:r w:rsidRPr="007B0950">
        <w:rPr>
          <w:b/>
          <w:bCs/>
        </w:rPr>
        <w:t>Wait for Deployment</w:t>
      </w:r>
      <w:r w:rsidRPr="007B0950">
        <w:t>:</w:t>
      </w:r>
    </w:p>
    <w:p w14:paraId="62EDF338" w14:textId="77777777" w:rsidR="00F56162" w:rsidRDefault="00F56162" w:rsidP="00F56162">
      <w:pPr>
        <w:numPr>
          <w:ilvl w:val="1"/>
          <w:numId w:val="2"/>
        </w:numPr>
        <w:jc w:val="both"/>
      </w:pPr>
      <w:r w:rsidRPr="007B0950">
        <w:t xml:space="preserve">The deployment process might take a few minutes. Monitor the progress in the </w:t>
      </w:r>
      <w:r w:rsidRPr="007B0950">
        <w:rPr>
          <w:b/>
          <w:bCs/>
        </w:rPr>
        <w:t>Notifications</w:t>
      </w:r>
      <w:r w:rsidRPr="007B0950">
        <w:t xml:space="preserve"> section of the portal.</w:t>
      </w:r>
    </w:p>
    <w:p w14:paraId="5D989837" w14:textId="77777777" w:rsidR="00F56162" w:rsidRPr="007B0950" w:rsidRDefault="00F56162" w:rsidP="00F56162">
      <w:pPr>
        <w:jc w:val="center"/>
      </w:pPr>
      <w:r w:rsidRPr="00D949C2">
        <w:rPr>
          <w:noProof/>
        </w:rPr>
        <w:drawing>
          <wp:inline distT="0" distB="0" distL="0" distR="0" wp14:anchorId="169D4322" wp14:editId="2A253C14">
            <wp:extent cx="4591050" cy="1725840"/>
            <wp:effectExtent l="0" t="0" r="0" b="8255"/>
            <wp:docPr id="16957658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6588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872" cy="17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4CE6" w14:textId="77777777" w:rsidR="00F56162" w:rsidRPr="007B0950" w:rsidRDefault="00F56162" w:rsidP="00F56162">
      <w:pPr>
        <w:numPr>
          <w:ilvl w:val="0"/>
          <w:numId w:val="2"/>
        </w:numPr>
        <w:jc w:val="both"/>
      </w:pPr>
      <w:r w:rsidRPr="007B0950">
        <w:rPr>
          <w:b/>
          <w:bCs/>
        </w:rPr>
        <w:t>Access the Workspace</w:t>
      </w:r>
      <w:r w:rsidRPr="007B0950">
        <w:t>:</w:t>
      </w:r>
    </w:p>
    <w:p w14:paraId="1FD6E202" w14:textId="77777777" w:rsidR="00F56162" w:rsidRPr="007B0950" w:rsidRDefault="00F56162" w:rsidP="00F56162">
      <w:pPr>
        <w:numPr>
          <w:ilvl w:val="1"/>
          <w:numId w:val="2"/>
        </w:numPr>
        <w:jc w:val="both"/>
      </w:pPr>
      <w:r w:rsidRPr="007B0950">
        <w:t xml:space="preserve">Once deployment is complete, go to the </w:t>
      </w:r>
      <w:r w:rsidRPr="007B0950">
        <w:rPr>
          <w:b/>
          <w:bCs/>
        </w:rPr>
        <w:t>Resource</w:t>
      </w:r>
      <w:r w:rsidRPr="007B0950">
        <w:t xml:space="preserve"> to access the Databricks workspace.</w:t>
      </w:r>
    </w:p>
    <w:p w14:paraId="11A92106" w14:textId="77777777" w:rsidR="00F56162" w:rsidRPr="00AD2630" w:rsidRDefault="00F56162" w:rsidP="00F56162">
      <w:pPr>
        <w:numPr>
          <w:ilvl w:val="1"/>
          <w:numId w:val="2"/>
        </w:numPr>
        <w:jc w:val="both"/>
      </w:pPr>
      <w:r w:rsidRPr="007B0950">
        <w:t xml:space="preserve">Click the </w:t>
      </w:r>
      <w:r w:rsidRPr="007B0950">
        <w:rPr>
          <w:b/>
          <w:bCs/>
        </w:rPr>
        <w:t>Launch Workspace</w:t>
      </w:r>
      <w:r w:rsidRPr="007B0950">
        <w:t xml:space="preserve"> button to open the Azure Databricks environment.</w:t>
      </w:r>
      <w:r>
        <w:br/>
      </w:r>
    </w:p>
    <w:p w14:paraId="2064A2CC" w14:textId="77777777" w:rsidR="00F56162" w:rsidRPr="001B4526" w:rsidRDefault="00F56162" w:rsidP="00F56162">
      <w:pPr>
        <w:spacing w:after="0" w:line="240" w:lineRule="auto"/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1B4526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TASK 2: Process a big sample dataset</w:t>
      </w:r>
    </w:p>
    <w:p w14:paraId="4FC627C0" w14:textId="77777777" w:rsidR="00F56162" w:rsidRDefault="00F56162" w:rsidP="00F56162">
      <w:pPr>
        <w:pStyle w:val="ListParagraph"/>
        <w:numPr>
          <w:ilvl w:val="1"/>
          <w:numId w:val="1"/>
        </w:numPr>
        <w:ind w:left="709"/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216C65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Go to your </w:t>
      </w:r>
      <w:proofErr w:type="spellStart"/>
      <w:r w:rsidRPr="00216C65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DataBricks</w:t>
      </w:r>
      <w:proofErr w:type="spellEnd"/>
      <w:r w:rsidRPr="00216C65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Workspace &gt; Create &gt; New Notebook and initialize your spark session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. You will need a cluster to run queries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br/>
      </w:r>
      <w:r w:rsidRPr="0085633B">
        <w:rPr>
          <w:noProof/>
          <w:sz w:val="24"/>
          <w:szCs w:val="24"/>
        </w:rPr>
        <w:drawing>
          <wp:inline distT="0" distB="0" distL="0" distR="0" wp14:anchorId="717EA51A" wp14:editId="2290CE7C">
            <wp:extent cx="3583173" cy="824390"/>
            <wp:effectExtent l="0" t="0" r="0" b="0"/>
            <wp:docPr id="10975339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3395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281" cy="8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E110" w14:textId="77777777" w:rsidR="00F56162" w:rsidRDefault="00F56162" w:rsidP="00F56162">
      <w:pPr>
        <w:pStyle w:val="ListParagraph"/>
        <w:numPr>
          <w:ilvl w:val="1"/>
          <w:numId w:val="1"/>
        </w:numPr>
        <w:ind w:left="709"/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Extraction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br/>
      </w:r>
      <w:r w:rsidRPr="00D13455">
        <w:rPr>
          <w:noProof/>
          <w:sz w:val="24"/>
          <w:szCs w:val="24"/>
        </w:rPr>
        <w:drawing>
          <wp:inline distT="0" distB="0" distL="0" distR="0" wp14:anchorId="284E1E3A" wp14:editId="57EA4CDE">
            <wp:extent cx="5731510" cy="802640"/>
            <wp:effectExtent l="0" t="0" r="2540" b="0"/>
            <wp:docPr id="1518516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162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455">
        <w:rPr>
          <w:noProof/>
          <w:sz w:val="24"/>
          <w:szCs w:val="24"/>
        </w:rPr>
        <w:drawing>
          <wp:inline distT="0" distB="0" distL="0" distR="0" wp14:anchorId="5293CA85" wp14:editId="0ACD4369">
            <wp:extent cx="3083442" cy="1781401"/>
            <wp:effectExtent l="0" t="0" r="3175" b="0"/>
            <wp:docPr id="1723317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175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0207" cy="178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2DBB" w14:textId="77777777" w:rsidR="00F56162" w:rsidRDefault="00F56162" w:rsidP="00F561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6FE2">
        <w:rPr>
          <w:sz w:val="24"/>
          <w:szCs w:val="24"/>
        </w:rPr>
        <w:lastRenderedPageBreak/>
        <w:t>Since no column names are provided, we need to add them manually</w:t>
      </w:r>
      <w:r>
        <w:rPr>
          <w:sz w:val="24"/>
          <w:szCs w:val="24"/>
        </w:rPr>
        <w:br/>
      </w:r>
      <w:r w:rsidRPr="00D13455">
        <w:rPr>
          <w:noProof/>
          <w:sz w:val="24"/>
          <w:szCs w:val="24"/>
        </w:rPr>
        <w:drawing>
          <wp:inline distT="0" distB="0" distL="0" distR="0" wp14:anchorId="7F9FC69E" wp14:editId="2F93936F">
            <wp:extent cx="3381153" cy="1246361"/>
            <wp:effectExtent l="0" t="0" r="0" b="0"/>
            <wp:docPr id="90387151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71511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6494" cy="12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2FC8" w14:textId="77777777" w:rsidR="00F56162" w:rsidRDefault="00F56162" w:rsidP="00F56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Getting Schema of the dataframe</w:t>
      </w:r>
      <w:r>
        <w:rPr>
          <w:sz w:val="24"/>
          <w:szCs w:val="24"/>
        </w:rPr>
        <w:br/>
      </w:r>
      <w:r w:rsidRPr="00D13455">
        <w:rPr>
          <w:noProof/>
          <w:sz w:val="24"/>
          <w:szCs w:val="24"/>
        </w:rPr>
        <w:drawing>
          <wp:inline distT="0" distB="0" distL="0" distR="0" wp14:anchorId="4B8BE2DD" wp14:editId="508B1472">
            <wp:extent cx="3067478" cy="1457528"/>
            <wp:effectExtent l="0" t="0" r="0" b="9525"/>
            <wp:docPr id="13487479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47963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E520" w14:textId="77777777" w:rsidR="00F56162" w:rsidRDefault="00F56162" w:rsidP="00F56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Repeating same steps for other dataframe and creating Views</w:t>
      </w:r>
      <w:r>
        <w:rPr>
          <w:sz w:val="24"/>
          <w:szCs w:val="24"/>
        </w:rPr>
        <w:br/>
      </w:r>
      <w:r w:rsidRPr="00954E30">
        <w:rPr>
          <w:noProof/>
          <w:sz w:val="24"/>
          <w:szCs w:val="24"/>
        </w:rPr>
        <w:drawing>
          <wp:inline distT="0" distB="0" distL="0" distR="0" wp14:anchorId="029C434B" wp14:editId="3FCE3A9C">
            <wp:extent cx="3380740" cy="1022085"/>
            <wp:effectExtent l="0" t="0" r="0" b="6985"/>
            <wp:docPr id="6151698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6984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020" cy="102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AB74" w14:textId="77777777" w:rsidR="00F56162" w:rsidRDefault="00F56162" w:rsidP="00F56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Deriving Analytics from the data</w:t>
      </w:r>
      <w:r>
        <w:rPr>
          <w:sz w:val="24"/>
          <w:szCs w:val="24"/>
        </w:rPr>
        <w:br/>
        <w:t>Gender wise user breakdown</w:t>
      </w:r>
      <w:r>
        <w:rPr>
          <w:sz w:val="24"/>
          <w:szCs w:val="24"/>
        </w:rPr>
        <w:br/>
      </w:r>
      <w:r w:rsidRPr="0000452E">
        <w:rPr>
          <w:noProof/>
          <w:sz w:val="24"/>
          <w:szCs w:val="24"/>
        </w:rPr>
        <w:drawing>
          <wp:inline distT="0" distB="0" distL="0" distR="0" wp14:anchorId="65AB4C83" wp14:editId="77A32643">
            <wp:extent cx="4008474" cy="1333830"/>
            <wp:effectExtent l="0" t="0" r="0" b="0"/>
            <wp:docPr id="17349554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55488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7020" cy="133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8240B">
        <w:rPr>
          <w:b/>
          <w:bCs/>
          <w:sz w:val="24"/>
          <w:szCs w:val="24"/>
        </w:rPr>
        <w:t>Give the top 5 movies which are reviewed maximum number of times</w:t>
      </w:r>
      <w:r>
        <w:rPr>
          <w:b/>
          <w:bCs/>
          <w:sz w:val="24"/>
          <w:szCs w:val="24"/>
        </w:rPr>
        <w:br/>
      </w:r>
      <w:r w:rsidRPr="0000452E">
        <w:rPr>
          <w:noProof/>
          <w:sz w:val="24"/>
          <w:szCs w:val="24"/>
        </w:rPr>
        <w:drawing>
          <wp:inline distT="0" distB="0" distL="0" distR="0" wp14:anchorId="48FFCF07" wp14:editId="18B60E98">
            <wp:extent cx="5731510" cy="1560830"/>
            <wp:effectExtent l="0" t="0" r="2540" b="1270"/>
            <wp:docPr id="18370510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51032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3A1C1A">
        <w:rPr>
          <w:sz w:val="24"/>
          <w:szCs w:val="24"/>
        </w:rPr>
        <w:t xml:space="preserve">List the top 10 movies which received highest number of </w:t>
      </w:r>
      <w:proofErr w:type="gramStart"/>
      <w:r w:rsidRPr="003A1C1A">
        <w:rPr>
          <w:sz w:val="24"/>
          <w:szCs w:val="24"/>
        </w:rPr>
        <w:t>5 star</w:t>
      </w:r>
      <w:proofErr w:type="gramEnd"/>
      <w:r w:rsidRPr="003A1C1A">
        <w:rPr>
          <w:sz w:val="24"/>
          <w:szCs w:val="24"/>
        </w:rPr>
        <w:t xml:space="preserve"> ratings</w:t>
      </w:r>
      <w:r>
        <w:rPr>
          <w:sz w:val="24"/>
          <w:szCs w:val="24"/>
        </w:rPr>
        <w:br/>
      </w:r>
      <w:r w:rsidRPr="0000452E">
        <w:rPr>
          <w:noProof/>
          <w:sz w:val="24"/>
          <w:szCs w:val="24"/>
        </w:rPr>
        <w:drawing>
          <wp:inline distT="0" distB="0" distL="0" distR="0" wp14:anchorId="1B5AA8E6" wp14:editId="000E4491">
            <wp:extent cx="5731510" cy="1163955"/>
            <wp:effectExtent l="0" t="0" r="2540" b="0"/>
            <wp:docPr id="11503218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21887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6F22" w14:textId="77777777" w:rsidR="00F56162" w:rsidRPr="00DA69C0" w:rsidRDefault="00F56162" w:rsidP="00F56162">
      <w:pPr>
        <w:rPr>
          <w:b/>
          <w:bCs/>
          <w:sz w:val="24"/>
          <w:szCs w:val="24"/>
        </w:rPr>
      </w:pPr>
      <w:r w:rsidRPr="00DA69C0">
        <w:rPr>
          <w:b/>
          <w:bCs/>
          <w:sz w:val="24"/>
          <w:szCs w:val="24"/>
        </w:rPr>
        <w:lastRenderedPageBreak/>
        <w:t xml:space="preserve">TASK 3: </w:t>
      </w:r>
      <w:proofErr w:type="spellStart"/>
      <w:r w:rsidRPr="00DA69C0">
        <w:rPr>
          <w:b/>
          <w:bCs/>
          <w:sz w:val="24"/>
          <w:szCs w:val="24"/>
        </w:rPr>
        <w:t>DataBricks</w:t>
      </w:r>
      <w:proofErr w:type="spellEnd"/>
      <w:r w:rsidRPr="00DA69C0">
        <w:rPr>
          <w:b/>
          <w:bCs/>
          <w:sz w:val="24"/>
          <w:szCs w:val="24"/>
        </w:rPr>
        <w:t xml:space="preserve"> Key Features and use cases</w:t>
      </w:r>
    </w:p>
    <w:p w14:paraId="5CDE5E11" w14:textId="77777777" w:rsidR="00F56162" w:rsidRPr="00A1788D" w:rsidRDefault="00F56162" w:rsidP="00F56162">
      <w:pPr>
        <w:rPr>
          <w:b/>
          <w:bCs/>
          <w:sz w:val="24"/>
          <w:szCs w:val="24"/>
        </w:rPr>
      </w:pPr>
      <w:r w:rsidRPr="00A1788D">
        <w:rPr>
          <w:b/>
          <w:bCs/>
          <w:sz w:val="24"/>
          <w:szCs w:val="24"/>
        </w:rPr>
        <w:t>Key Features of Databricks</w:t>
      </w:r>
    </w:p>
    <w:p w14:paraId="59CB8F89" w14:textId="77777777" w:rsidR="00F56162" w:rsidRPr="00A1788D" w:rsidRDefault="00F56162" w:rsidP="00F56162">
      <w:pPr>
        <w:numPr>
          <w:ilvl w:val="0"/>
          <w:numId w:val="3"/>
        </w:numPr>
        <w:rPr>
          <w:sz w:val="24"/>
          <w:szCs w:val="24"/>
        </w:rPr>
      </w:pPr>
      <w:r w:rsidRPr="00A1788D">
        <w:rPr>
          <w:sz w:val="24"/>
          <w:szCs w:val="24"/>
        </w:rPr>
        <w:t xml:space="preserve">Unified platform for </w:t>
      </w:r>
      <w:r w:rsidRPr="00A1788D">
        <w:rPr>
          <w:b/>
          <w:bCs/>
          <w:sz w:val="24"/>
          <w:szCs w:val="24"/>
        </w:rPr>
        <w:t>data engineering, analytics, and ML</w:t>
      </w:r>
    </w:p>
    <w:p w14:paraId="714E610B" w14:textId="77777777" w:rsidR="00F56162" w:rsidRPr="00A1788D" w:rsidRDefault="00F56162" w:rsidP="00F56162">
      <w:pPr>
        <w:numPr>
          <w:ilvl w:val="0"/>
          <w:numId w:val="3"/>
        </w:numPr>
        <w:rPr>
          <w:sz w:val="24"/>
          <w:szCs w:val="24"/>
        </w:rPr>
      </w:pPr>
      <w:r w:rsidRPr="00A1788D">
        <w:rPr>
          <w:sz w:val="24"/>
          <w:szCs w:val="24"/>
        </w:rPr>
        <w:t xml:space="preserve">Built on </w:t>
      </w:r>
      <w:r w:rsidRPr="00A1788D">
        <w:rPr>
          <w:b/>
          <w:bCs/>
          <w:sz w:val="24"/>
          <w:szCs w:val="24"/>
        </w:rPr>
        <w:t>Apache Spark</w:t>
      </w:r>
      <w:r w:rsidRPr="00A1788D">
        <w:rPr>
          <w:sz w:val="24"/>
          <w:szCs w:val="24"/>
        </w:rPr>
        <w:t xml:space="preserve"> for fast, distributed processing</w:t>
      </w:r>
    </w:p>
    <w:p w14:paraId="66EDE0E0" w14:textId="77777777" w:rsidR="00F56162" w:rsidRPr="00A1788D" w:rsidRDefault="00F56162" w:rsidP="00F56162">
      <w:pPr>
        <w:numPr>
          <w:ilvl w:val="0"/>
          <w:numId w:val="3"/>
        </w:numPr>
        <w:rPr>
          <w:sz w:val="24"/>
          <w:szCs w:val="24"/>
        </w:rPr>
      </w:pPr>
      <w:r w:rsidRPr="00A1788D">
        <w:rPr>
          <w:sz w:val="24"/>
          <w:szCs w:val="24"/>
        </w:rPr>
        <w:t xml:space="preserve">Supports </w:t>
      </w:r>
      <w:r w:rsidRPr="00A1788D">
        <w:rPr>
          <w:b/>
          <w:bCs/>
          <w:sz w:val="24"/>
          <w:szCs w:val="24"/>
        </w:rPr>
        <w:t>Delta Lake</w:t>
      </w:r>
      <w:r w:rsidRPr="00A1788D">
        <w:rPr>
          <w:sz w:val="24"/>
          <w:szCs w:val="24"/>
        </w:rPr>
        <w:t xml:space="preserve"> with ACID transactions and schema enforcement</w:t>
      </w:r>
    </w:p>
    <w:p w14:paraId="4ED8D135" w14:textId="77777777" w:rsidR="00F56162" w:rsidRPr="00A1788D" w:rsidRDefault="00F56162" w:rsidP="00F56162">
      <w:pPr>
        <w:numPr>
          <w:ilvl w:val="0"/>
          <w:numId w:val="3"/>
        </w:numPr>
        <w:rPr>
          <w:sz w:val="24"/>
          <w:szCs w:val="24"/>
        </w:rPr>
      </w:pPr>
      <w:r w:rsidRPr="00A1788D">
        <w:rPr>
          <w:sz w:val="24"/>
          <w:szCs w:val="24"/>
        </w:rPr>
        <w:t xml:space="preserve">Collaborative </w:t>
      </w:r>
      <w:r w:rsidRPr="00A1788D">
        <w:rPr>
          <w:b/>
          <w:bCs/>
          <w:sz w:val="24"/>
          <w:szCs w:val="24"/>
        </w:rPr>
        <w:t>notebooks</w:t>
      </w:r>
      <w:r w:rsidRPr="00A1788D">
        <w:rPr>
          <w:sz w:val="24"/>
          <w:szCs w:val="24"/>
        </w:rPr>
        <w:t xml:space="preserve"> with multi-language support (Python, SQL, etc.)</w:t>
      </w:r>
    </w:p>
    <w:p w14:paraId="6EDEC44E" w14:textId="77777777" w:rsidR="00F56162" w:rsidRPr="00A1788D" w:rsidRDefault="00F56162" w:rsidP="00F56162">
      <w:pPr>
        <w:numPr>
          <w:ilvl w:val="0"/>
          <w:numId w:val="3"/>
        </w:numPr>
        <w:rPr>
          <w:sz w:val="24"/>
          <w:szCs w:val="24"/>
        </w:rPr>
      </w:pPr>
      <w:r w:rsidRPr="00A1788D">
        <w:rPr>
          <w:sz w:val="24"/>
          <w:szCs w:val="24"/>
        </w:rPr>
        <w:t xml:space="preserve">Built-in </w:t>
      </w:r>
      <w:r w:rsidRPr="00A1788D">
        <w:rPr>
          <w:b/>
          <w:bCs/>
          <w:sz w:val="24"/>
          <w:szCs w:val="24"/>
        </w:rPr>
        <w:t>visualizations</w:t>
      </w:r>
      <w:r w:rsidRPr="00A1788D">
        <w:rPr>
          <w:sz w:val="24"/>
          <w:szCs w:val="24"/>
        </w:rPr>
        <w:t xml:space="preserve"> and </w:t>
      </w:r>
      <w:proofErr w:type="spellStart"/>
      <w:r w:rsidRPr="00A1788D">
        <w:rPr>
          <w:b/>
          <w:bCs/>
          <w:sz w:val="24"/>
          <w:szCs w:val="24"/>
        </w:rPr>
        <w:t>MLflow</w:t>
      </w:r>
      <w:proofErr w:type="spellEnd"/>
      <w:r w:rsidRPr="00A1788D">
        <w:rPr>
          <w:sz w:val="24"/>
          <w:szCs w:val="24"/>
        </w:rPr>
        <w:t xml:space="preserve"> for ML lifecycle</w:t>
      </w:r>
    </w:p>
    <w:p w14:paraId="731DCD4F" w14:textId="77777777" w:rsidR="00F56162" w:rsidRPr="00A1788D" w:rsidRDefault="00F56162" w:rsidP="00F56162">
      <w:pPr>
        <w:numPr>
          <w:ilvl w:val="0"/>
          <w:numId w:val="3"/>
        </w:numPr>
        <w:rPr>
          <w:sz w:val="24"/>
          <w:szCs w:val="24"/>
        </w:rPr>
      </w:pPr>
      <w:r w:rsidRPr="00A1788D">
        <w:rPr>
          <w:b/>
          <w:bCs/>
          <w:sz w:val="24"/>
          <w:szCs w:val="24"/>
        </w:rPr>
        <w:t>Auto-scaling clusters</w:t>
      </w:r>
      <w:r w:rsidRPr="00A1788D">
        <w:rPr>
          <w:sz w:val="24"/>
          <w:szCs w:val="24"/>
        </w:rPr>
        <w:t>, CI/CD, and cloud integration (Azure, AWS, GCP)</w:t>
      </w:r>
    </w:p>
    <w:p w14:paraId="595A3BF8" w14:textId="77777777" w:rsidR="00F56162" w:rsidRPr="00A1788D" w:rsidRDefault="00F56162" w:rsidP="00F56162">
      <w:pPr>
        <w:rPr>
          <w:sz w:val="24"/>
          <w:szCs w:val="24"/>
        </w:rPr>
      </w:pPr>
      <w:r w:rsidRPr="00A1788D">
        <w:rPr>
          <w:b/>
          <w:bCs/>
          <w:sz w:val="24"/>
          <w:szCs w:val="24"/>
        </w:rPr>
        <w:t>Use Cases</w:t>
      </w:r>
    </w:p>
    <w:p w14:paraId="75BB8510" w14:textId="77777777" w:rsidR="00F56162" w:rsidRPr="00A1788D" w:rsidRDefault="00F56162" w:rsidP="00F56162">
      <w:pPr>
        <w:numPr>
          <w:ilvl w:val="0"/>
          <w:numId w:val="4"/>
        </w:numPr>
        <w:rPr>
          <w:sz w:val="24"/>
          <w:szCs w:val="24"/>
        </w:rPr>
      </w:pPr>
      <w:r w:rsidRPr="00A1788D">
        <w:rPr>
          <w:b/>
          <w:bCs/>
          <w:sz w:val="24"/>
          <w:szCs w:val="24"/>
        </w:rPr>
        <w:t>ETL &amp; Data Pipelines</w:t>
      </w:r>
      <w:r w:rsidRPr="00A1788D">
        <w:rPr>
          <w:sz w:val="24"/>
          <w:szCs w:val="24"/>
        </w:rPr>
        <w:t>: Ingest, transform, and clean large datasets</w:t>
      </w:r>
    </w:p>
    <w:p w14:paraId="35ECAD33" w14:textId="77777777" w:rsidR="00F56162" w:rsidRPr="00A1788D" w:rsidRDefault="00F56162" w:rsidP="00F56162">
      <w:pPr>
        <w:numPr>
          <w:ilvl w:val="0"/>
          <w:numId w:val="4"/>
        </w:numPr>
        <w:rPr>
          <w:sz w:val="24"/>
          <w:szCs w:val="24"/>
        </w:rPr>
      </w:pPr>
      <w:r w:rsidRPr="00A1788D">
        <w:rPr>
          <w:b/>
          <w:bCs/>
          <w:sz w:val="24"/>
          <w:szCs w:val="24"/>
        </w:rPr>
        <w:t>Data Lakehouse</w:t>
      </w:r>
      <w:r w:rsidRPr="00A1788D">
        <w:rPr>
          <w:sz w:val="24"/>
          <w:szCs w:val="24"/>
        </w:rPr>
        <w:t>: Unified storage and analytics using Delta Lake</w:t>
      </w:r>
    </w:p>
    <w:p w14:paraId="53BD5711" w14:textId="77777777" w:rsidR="00F56162" w:rsidRPr="00A1788D" w:rsidRDefault="00F56162" w:rsidP="00F56162">
      <w:pPr>
        <w:numPr>
          <w:ilvl w:val="0"/>
          <w:numId w:val="4"/>
        </w:numPr>
        <w:rPr>
          <w:sz w:val="24"/>
          <w:szCs w:val="24"/>
        </w:rPr>
      </w:pPr>
      <w:r w:rsidRPr="00A1788D">
        <w:rPr>
          <w:b/>
          <w:bCs/>
          <w:sz w:val="24"/>
          <w:szCs w:val="24"/>
        </w:rPr>
        <w:t>Machine Learning</w:t>
      </w:r>
      <w:r w:rsidRPr="00A1788D">
        <w:rPr>
          <w:sz w:val="24"/>
          <w:szCs w:val="24"/>
        </w:rPr>
        <w:t>: Build, train, and deploy ML models</w:t>
      </w:r>
    </w:p>
    <w:p w14:paraId="21C20357" w14:textId="77777777" w:rsidR="00F56162" w:rsidRPr="00A1788D" w:rsidRDefault="00F56162" w:rsidP="00F56162">
      <w:pPr>
        <w:numPr>
          <w:ilvl w:val="0"/>
          <w:numId w:val="4"/>
        </w:numPr>
        <w:rPr>
          <w:sz w:val="24"/>
          <w:szCs w:val="24"/>
        </w:rPr>
      </w:pPr>
      <w:r w:rsidRPr="00A1788D">
        <w:rPr>
          <w:b/>
          <w:bCs/>
          <w:sz w:val="24"/>
          <w:szCs w:val="24"/>
        </w:rPr>
        <w:t>Real-Time Analytics</w:t>
      </w:r>
      <w:r w:rsidRPr="00A1788D">
        <w:rPr>
          <w:sz w:val="24"/>
          <w:szCs w:val="24"/>
        </w:rPr>
        <w:t>: Process streaming data</w:t>
      </w:r>
    </w:p>
    <w:p w14:paraId="2B06E41E" w14:textId="77777777" w:rsidR="00F56162" w:rsidRPr="00A1788D" w:rsidRDefault="00F56162" w:rsidP="00F56162">
      <w:pPr>
        <w:numPr>
          <w:ilvl w:val="0"/>
          <w:numId w:val="4"/>
        </w:numPr>
        <w:rPr>
          <w:sz w:val="24"/>
          <w:szCs w:val="24"/>
        </w:rPr>
      </w:pPr>
      <w:r w:rsidRPr="00A1788D">
        <w:rPr>
          <w:b/>
          <w:bCs/>
          <w:sz w:val="24"/>
          <w:szCs w:val="24"/>
        </w:rPr>
        <w:t>Business Intelligence</w:t>
      </w:r>
      <w:r w:rsidRPr="00A1788D">
        <w:rPr>
          <w:sz w:val="24"/>
          <w:szCs w:val="24"/>
        </w:rPr>
        <w:t>: Connect with Power BI/Tableau for reporting</w:t>
      </w:r>
    </w:p>
    <w:p w14:paraId="426A1FA0" w14:textId="77777777" w:rsidR="00F56162" w:rsidRPr="00540992" w:rsidRDefault="00F56162" w:rsidP="00F56162">
      <w:pPr>
        <w:rPr>
          <w:sz w:val="24"/>
          <w:szCs w:val="24"/>
        </w:rPr>
      </w:pPr>
    </w:p>
    <w:p w14:paraId="37FD54AC" w14:textId="77777777" w:rsidR="00B978C3" w:rsidRDefault="00B978C3"/>
    <w:sectPr w:rsidR="00B978C3" w:rsidSect="00F561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45C85"/>
    <w:multiLevelType w:val="multilevel"/>
    <w:tmpl w:val="2C6A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340F6"/>
    <w:multiLevelType w:val="multilevel"/>
    <w:tmpl w:val="B32C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122EB"/>
    <w:multiLevelType w:val="multilevel"/>
    <w:tmpl w:val="50F2B8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ptos" w:eastAsia="Times New Roman" w:hAnsi="Aptos" w:cs="Times New Roman" w:hint="default"/>
        <w:color w:val="000000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121A2"/>
    <w:multiLevelType w:val="multilevel"/>
    <w:tmpl w:val="027E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560742">
    <w:abstractNumId w:val="2"/>
  </w:num>
  <w:num w:numId="2" w16cid:durableId="189490309">
    <w:abstractNumId w:val="1"/>
  </w:num>
  <w:num w:numId="3" w16cid:durableId="1841383705">
    <w:abstractNumId w:val="3"/>
  </w:num>
  <w:num w:numId="4" w16cid:durableId="44303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62"/>
    <w:rsid w:val="003D1E81"/>
    <w:rsid w:val="0070319A"/>
    <w:rsid w:val="00B578FA"/>
    <w:rsid w:val="00B978C3"/>
    <w:rsid w:val="00F5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4B99"/>
  <w15:chartTrackingRefBased/>
  <w15:docId w15:val="{67243803-029D-4409-A636-F7DA1DAF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162"/>
  </w:style>
  <w:style w:type="paragraph" w:styleId="Heading1">
    <w:name w:val="heading 1"/>
    <w:basedOn w:val="Normal"/>
    <w:next w:val="Normal"/>
    <w:link w:val="Heading1Char"/>
    <w:uiPriority w:val="9"/>
    <w:qFormat/>
    <w:rsid w:val="00F56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1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1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1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1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1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616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rtal.azure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Ranjan</dc:creator>
  <cp:keywords/>
  <dc:description/>
  <cp:lastModifiedBy>Ansh Ranjan</cp:lastModifiedBy>
  <cp:revision>1</cp:revision>
  <dcterms:created xsi:type="dcterms:W3CDTF">2025-04-13T20:04:00Z</dcterms:created>
  <dcterms:modified xsi:type="dcterms:W3CDTF">2025-04-13T20:05:00Z</dcterms:modified>
</cp:coreProperties>
</file>