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Pollution Control Monitors – Multi-Agent Simulation                 System: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bs0dxlhqewp8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1. Objective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design a multi-agent pollution monitoring and mitigation system where sensors placed on a grid detect pollution, communicate alerts, and coordinate mitigation.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 The goal is to reduce pollution levels over time and visualize improvements.</w:t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wbut79gotww0" w:id="1"/>
      <w:bookmarkEnd w:id="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2. Problem Definition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Urban cities suffer from fluctuating pollution due to vehicles, factories, fires, and environmental changes.</w:t>
        <w:br w:type="textWrapping"/>
        <w:t xml:space="preserve"> A centralized pollution monitoring system is often too slow to react.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Therefore, we need: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distributed sensor network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 intelligence to detect and respond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mechanism to reduce pollution automatically when thresholds are exceeded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way to observe the overall effect on pollution levels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simulation replicates those behaviors using: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grid of pollution-monitor agents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Diffusion-based pollution spread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Threshold-based alerts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 mitigation actions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Output required → Graph of Pollution Levels Over Time</w:t>
      </w:r>
    </w:p>
    <w:p w:rsidR="00000000" w:rsidDel="00000000" w:rsidP="00000000" w:rsidRDefault="00000000" w:rsidRPr="00000000" w14:paraId="00000014">
      <w:pPr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qb4t7rqldutg" w:id="2"/>
      <w:bookmarkEnd w:id="2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3. Environment Selection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use a 2D grid environment: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cell = one pollution monitor agent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Agents hold a pollution value (AQI)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Pollution spreads to neighbors (diffusion model)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 reduces pollution in high-intensity areas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environment is chosen because: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Air pollution behaves spatially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Grid models are efficient for simulation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Easy to visualize and manipulate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Agents can interact locally</w:t>
        <w:br w:type="textWrapping"/>
      </w:r>
    </w:p>
    <w:p w:rsidR="00000000" w:rsidDel="00000000" w:rsidP="00000000" w:rsidRDefault="00000000" w:rsidRPr="00000000" w14:paraId="00000020">
      <w:pPr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rk9pf4k3u2rq" w:id="3"/>
      <w:bookmarkEnd w:id="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4. Agent Architecture Design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define three agent types: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n1dn5y0bnas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Pollution Monitor Agent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Senses pollution in its grid cell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Compares AQI with a threshold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Triggers alert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Requests mitigation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262abb6sscm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Pollution Source Agent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Represents factories/vehicles emitting pollution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Sets high initial AQI in selected spots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qbujthil4yp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Mitigation Agent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Activated automatically when any cell exceeds threshold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Applies pollution reduction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mitigation_power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Operates in a decentralized, cell-based manner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agent operates independently but interacts through the environment.</w:t>
      </w:r>
    </w:p>
    <w:p w:rsidR="00000000" w:rsidDel="00000000" w:rsidP="00000000" w:rsidRDefault="00000000" w:rsidRPr="00000000" w14:paraId="00000030">
      <w:pPr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q1y7bd3jf8m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fwrzjyf71uw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3f19r15kjcp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3wdy4boqapd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lm6kb6m06pl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801fn42jwelx" w:id="12"/>
      <w:bookmarkEnd w:id="12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5. Agent Interaction Diagram:</w:t>
      </w:r>
    </w:p>
    <w:p w:rsidR="00000000" w:rsidDel="00000000" w:rsidP="00000000" w:rsidRDefault="00000000" w:rsidRPr="00000000" w14:paraId="0000003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74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flow is: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Pollution spikes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Monitors sense &amp; alert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 agent reduces AQI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Neighbor monitors balance levels</w:t>
        <w:br w:type="textWrapping"/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rxa974cr0a01" w:id="13"/>
      <w:bookmarkEnd w:id="1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6. Routing Logic Plan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The system uses distributed alert logic: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8j884a2sg5t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Pollution Spread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every timestep: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AQI diffuses to neighbors using averaging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Adds realism to environmental spread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wxhc1qom9ee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Mitigation Logic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any grid cell: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if AQI &gt; threshold: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apply mitigation_power reduction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nu0jtr3g33q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Natural Decay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mitigation, AQI naturally reduces by a small amount.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creates a realistic pollution timeline.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f36pkz7psxp0" w:id="17"/>
      <w:bookmarkEnd w:id="17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7. Python Code (Working Example)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import streamlit as st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import numpy as np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import matplotlib.pyplot as plt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from io import BytesIO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st.title("Pollution Control Monitors – Interactive Simulation")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Grid size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 = st.slider("Grid Size (NxN)", 5, 30, 10)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steps = st.slider("Simulation Steps", 10, 200, 50)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threshold = st.slider("Alert Threshold (AQI)", 50, 300, 150)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mitigation_power = st.slider("Mitigation Power", 1, 50, 20)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Initialize pollution grid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np.random.seed(42)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pollution = np.random.randint(20, 80, (N, N))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Pollution sources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num_sources = st.slider("Number of Pollution Sources", 1, 10, 2)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sources = [(np.random.randint(0, N), np.random.randint(0, N)) for _ in range(num_sources)]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 s in sources: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pollution[s] = 200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avg_pollution_over_time = []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def spread(poll):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new = poll.copy()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for i in range(N):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for j in range(N):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neigh = []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for dx, dy in [(-1,0),(1,0),(0,-1),(0,1)]: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x, y = i + dx, j + dy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if 0 &lt;= x &lt; N and 0 &lt;= y &lt; N: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neigh.append(poll[x][y])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if neigh: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new[i][j] = poll[i][j] + 0.1*(np.mean(neigh) - poll[i][j])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return new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def mitigation(poll):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high = np.argwhere(poll &gt; threshold)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for x, y in high: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poll[x][y] -= mitigation_power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return poll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Simulation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 t in range(steps):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pollution = spread(pollution)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pollution = mitigation(pollution)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pollution -= 1  # natural decay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pollution = np.clip(pollution, 0, None)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avg_pollution_over_time.append(np.mean(pollution))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Plotting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fig, ax = plt.subplots()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ax.plot(avg_pollution_over_time)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ax.set_xlabel("Time Step")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ax.set_ylabel("Average AQI")</w:t>
      </w:r>
    </w:p>
    <w:p w:rsidR="00000000" w:rsidDel="00000000" w:rsidP="00000000" w:rsidRDefault="00000000" w:rsidRPr="00000000" w14:paraId="00000086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ax.set_title("Pollution Level Over Time")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Display graph in Streamlit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st.pyplot(fig)</w:t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st.subheader("Final Pollution Grid")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st.write(pollution)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ozm6fwrlz0h6" w:id="18"/>
      <w:bookmarkEnd w:id="18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8. Testing Procedure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validate the system: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agdr0lqdvgg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1 — Pollution Spread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with a single pollution source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if AQI gradually spreads outward</w:t>
        <w:br w:type="textWrapping"/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3zrz5fay3y2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2 — Alert Trigger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threshold low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 immediate activation of mitigation agents</w:t>
        <w:br w:type="textWrapping"/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st7ijouhfdj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3 — Mitigation Effectiveness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Increase mitigation power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 graph drop more sharply</w:t>
        <w:br w:type="textWrapping"/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lki78jwmuuw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4 — Scalability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Increase grid size to 30×30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 simulation remains stable</w:t>
        <w:br w:type="textWrapping"/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cttkpbgo8r1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5 — Multiple Sources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5–10 sources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 the system responds to all hotspots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n4c617up1je8" w:id="24"/>
      <w:bookmarkEnd w:id="24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9. Optimization &amp; Collaboration Tuning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improvements: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2dv687gpx4v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Adaptive Mitigation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Agents collaborate by increasing mitigation if neighbors also exceed threshold</w:t>
        <w:br w:type="textWrapping"/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49e9ihlmamy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Cluster-Based Mitigation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Nearby alerts form a “pollution cluster”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Shared mitigation agents handle the entire cluster</w:t>
        <w:br w:type="textWrapping"/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6dtd1k3kcei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Dynamic Thresholds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Threshold changes based on area historical pollution</w:t>
        <w:br w:type="textWrapping"/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9q5o83vzz6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Faster Diffusion Calculation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NumPy vectorization accelerates computation drastically.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tbve1vxeu5hd" w:id="29"/>
      <w:bookmarkEnd w:id="29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10. Final Output: Pollution Level Reduction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system produces: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pdszxh7m29i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📈 Pollution Level (AQI) vs Time Graph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Shows: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 pollution spike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Spread across grid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Agent-triggered mitigation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Gradual decline of average AQI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visually demonstrates:</w:t>
        <w:br w:type="textWrapping"/>
        <w:t xml:space="preserve"> “Distributed mitigation reduces pollution significantly over time.”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fz2pjvpd0sfz" w:id="31"/>
      <w:bookmarkEnd w:id="3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11. Conclusion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multi-agent Pollution Control Monitor system shows how a distributed network of intelligent sensors can: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 pollution hotspots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 localized mitigation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Collaborate through diffusion and alerts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Stabilize the environment autonomously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interactive simulator helps users understand: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Environmental behavior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Agent-based system design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Effects of mitigation strategies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model can evolve toward smart city air-quality systems, IoT deployments, or environmental research tools.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