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8C2171">
      <w:pPr>
        <w:spacing w:before="1600"/>
      </w:pPr>
    </w:p>
    <w:p w14:paraId="29BEEB81">
      <w:pPr>
        <w:jc w:val="center"/>
      </w:pPr>
      <w:r>
        <w:rPr>
          <w:rFonts w:ascii="Calibri" w:hAnsi="Calibri" w:eastAsia="Calibri" w:cs="Calibri"/>
          <w:b/>
          <w:bCs/>
          <w:color w:val="000000"/>
          <w:sz w:val="56"/>
          <w:szCs w:val="56"/>
        </w:rPr>
        <w:t>BUG REPORT</w:t>
      </w:r>
    </w:p>
    <w:p w14:paraId="1558A6AF">
      <w:pPr>
        <w:spacing w:before="200" w:after="600"/>
        <w:jc w:val="center"/>
        <w:rPr>
          <w:i w:val="0"/>
          <w:iCs w:val="0"/>
        </w:rPr>
      </w:pPr>
      <w:r>
        <w:rPr>
          <w:rFonts w:ascii="Calibri" w:hAnsi="Calibri" w:eastAsia="Calibri" w:cs="Calibri"/>
          <w:i w:val="0"/>
          <w:iCs w:val="0"/>
          <w:color w:val="404040"/>
          <w:sz w:val="28"/>
          <w:szCs w:val="28"/>
        </w:rPr>
        <w:t>Google Maps (Android) — Software Testing Assignment</w:t>
      </w:r>
    </w:p>
    <w:tbl>
      <w:tblPr>
        <w:tblStyle w:val="5"/>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800"/>
      </w:tblGrid>
      <w:tr w14:paraId="1856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01C0D27">
            <w:r>
              <w:rPr>
                <w:rFonts w:ascii="Calibri" w:hAnsi="Calibri" w:eastAsia="Calibri" w:cs="Calibri"/>
                <w:b/>
                <w:bCs/>
                <w:color w:val="000000"/>
                <w:sz w:val="20"/>
                <w:szCs w:val="20"/>
              </w:rPr>
              <w:t>Application</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C4EF15B">
            <w:r>
              <w:rPr>
                <w:rFonts w:ascii="Calibri" w:hAnsi="Calibri" w:eastAsia="Calibri" w:cs="Calibri"/>
                <w:sz w:val="20"/>
                <w:szCs w:val="20"/>
              </w:rPr>
              <w:t>Google Maps</w:t>
            </w:r>
          </w:p>
        </w:tc>
      </w:tr>
      <w:tr w14:paraId="51C7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1AEC9AA">
            <w:r>
              <w:rPr>
                <w:rFonts w:ascii="Calibri" w:hAnsi="Calibri" w:eastAsia="Calibri" w:cs="Calibri"/>
                <w:b/>
                <w:bCs/>
                <w:color w:val="000000"/>
                <w:sz w:val="20"/>
                <w:szCs w:val="20"/>
              </w:rPr>
              <w:t>Tester</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1D1843ED">
            <w:r>
              <w:rPr>
                <w:rFonts w:ascii="Calibri" w:hAnsi="Calibri" w:eastAsia="Calibri" w:cs="Calibri"/>
                <w:sz w:val="20"/>
                <w:szCs w:val="20"/>
              </w:rPr>
              <w:t>Ansh Verma</w:t>
            </w:r>
          </w:p>
        </w:tc>
      </w:tr>
      <w:tr w14:paraId="71E9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C223F01">
            <w:r>
              <w:rPr>
                <w:rFonts w:ascii="Calibri" w:hAnsi="Calibri" w:eastAsia="Calibri" w:cs="Calibri"/>
                <w:b/>
                <w:bCs/>
                <w:color w:val="000000"/>
                <w:sz w:val="20"/>
                <w:szCs w:val="20"/>
              </w:rPr>
              <w:t>Test Date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5CD8E15A">
            <w:r>
              <w:rPr>
                <w:rFonts w:ascii="Calibri" w:hAnsi="Calibri" w:eastAsia="Calibri" w:cs="Calibri"/>
                <w:sz w:val="20"/>
                <w:szCs w:val="20"/>
              </w:rPr>
              <w:t>17 July 2026</w:t>
            </w:r>
          </w:p>
        </w:tc>
      </w:tr>
      <w:tr w14:paraId="0B17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F8C6F97">
            <w:r>
              <w:rPr>
                <w:rFonts w:ascii="Calibri" w:hAnsi="Calibri" w:eastAsia="Calibri" w:cs="Calibri"/>
                <w:b/>
                <w:bCs/>
                <w:color w:val="000000"/>
                <w:sz w:val="20"/>
                <w:szCs w:val="20"/>
              </w:rPr>
              <w:t>Environment</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1C79AB2">
            <w:pPr>
              <w:rPr>
                <w:rFonts w:hint="default"/>
                <w:lang w:val="en-US"/>
              </w:rPr>
            </w:pPr>
            <w:r>
              <w:rPr>
                <w:rFonts w:ascii="Calibri" w:hAnsi="Calibri" w:eastAsia="Calibri" w:cs="Calibri"/>
                <w:sz w:val="20"/>
                <w:szCs w:val="20"/>
              </w:rPr>
              <w:t xml:space="preserve">Android </w:t>
            </w:r>
            <w:r>
              <w:rPr>
                <w:rFonts w:hint="default" w:cs="Calibri"/>
                <w:sz w:val="20"/>
                <w:szCs w:val="20"/>
                <w:lang w:val="en-US"/>
              </w:rPr>
              <w:t xml:space="preserve">16 </w:t>
            </w:r>
            <w:r>
              <w:rPr>
                <w:rFonts w:ascii="Calibri" w:hAnsi="Calibri" w:eastAsia="Calibri" w:cs="Calibri"/>
                <w:sz w:val="20"/>
                <w:szCs w:val="20"/>
              </w:rPr>
              <w:t>OS</w:t>
            </w:r>
            <w:r>
              <w:rPr>
                <w:rFonts w:hint="default" w:cs="Calibri"/>
                <w:sz w:val="20"/>
                <w:szCs w:val="20"/>
                <w:lang w:val="en-US"/>
              </w:rPr>
              <w:t>, Samsung S23, Google Maps 26.21</w:t>
            </w:r>
          </w:p>
        </w:tc>
      </w:tr>
      <w:tr w14:paraId="56D3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99043B1">
            <w:r>
              <w:rPr>
                <w:rFonts w:ascii="Calibri" w:hAnsi="Calibri" w:eastAsia="Calibri" w:cs="Calibri"/>
                <w:b/>
                <w:bCs/>
                <w:color w:val="000000"/>
                <w:sz w:val="20"/>
                <w:szCs w:val="20"/>
              </w:rPr>
              <w:t>Scope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6EF5BF3">
            <w:r>
              <w:rPr>
                <w:rFonts w:ascii="Calibri" w:hAnsi="Calibri" w:eastAsia="Calibri" w:cs="Calibri"/>
                <w:sz w:val="20"/>
                <w:szCs w:val="20"/>
              </w:rPr>
              <w:t>Black-box Testing (Functional and Security Testing)</w:t>
            </w:r>
          </w:p>
        </w:tc>
      </w:tr>
      <w:tr w14:paraId="0E30F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8951699">
            <w:r>
              <w:rPr>
                <w:rFonts w:ascii="Calibri" w:hAnsi="Calibri" w:eastAsia="Calibri" w:cs="Calibri"/>
                <w:b/>
                <w:bCs/>
                <w:color w:val="000000"/>
                <w:sz w:val="20"/>
                <w:szCs w:val="20"/>
              </w:rPr>
              <w:t>Total Test Cases</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363AB68">
            <w:r>
              <w:rPr>
                <w:rFonts w:ascii="Calibri" w:hAnsi="Calibri" w:eastAsia="Calibri" w:cs="Calibri"/>
                <w:sz w:val="20"/>
                <w:szCs w:val="20"/>
              </w:rPr>
              <w:t>32</w:t>
            </w:r>
          </w:p>
        </w:tc>
      </w:tr>
      <w:tr w14:paraId="4B4EC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55EC41B">
            <w:r>
              <w:rPr>
                <w:rFonts w:ascii="Calibri" w:hAnsi="Calibri" w:eastAsia="Calibri" w:cs="Calibri"/>
                <w:b/>
                <w:bCs/>
                <w:color w:val="000000"/>
                <w:sz w:val="20"/>
                <w:szCs w:val="20"/>
              </w:rPr>
              <w:t>Total Defects Found</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35102922">
            <w:r>
              <w:rPr>
                <w:rFonts w:ascii="Calibri" w:hAnsi="Calibri" w:eastAsia="Calibri" w:cs="Calibri"/>
                <w:sz w:val="20"/>
                <w:szCs w:val="20"/>
              </w:rPr>
              <w:t>5</w:t>
            </w:r>
          </w:p>
        </w:tc>
      </w:tr>
    </w:tbl>
    <w:p w14:paraId="010D93C1">
      <w:r>
        <w:br w:type="page"/>
      </w:r>
    </w:p>
    <w:p w14:paraId="00B01322">
      <w:pPr>
        <w:pStyle w:val="2"/>
        <w:pBdr>
          <w:bottom w:val="single" w:color="000000" w:sz="6" w:space="4"/>
        </w:pBdr>
        <w:spacing w:before="300" w:after="160"/>
      </w:pPr>
      <w:r>
        <w:rPr>
          <w:rFonts w:ascii="Calibri" w:hAnsi="Calibri" w:eastAsia="Calibri" w:cs="Calibri"/>
          <w:b/>
          <w:bCs/>
          <w:color w:val="000000"/>
          <w:sz w:val="26"/>
          <w:szCs w:val="26"/>
        </w:rPr>
        <w:t>Executive Summary</w:t>
      </w:r>
    </w:p>
    <w:p w14:paraId="54E4171A">
      <w:pPr>
        <w:spacing w:after="200"/>
      </w:pPr>
      <w:r>
        <w:rPr>
          <w:rFonts w:ascii="Calibri" w:hAnsi="Calibri" w:eastAsia="Calibri" w:cs="Calibri"/>
          <w:sz w:val="20"/>
          <w:szCs w:val="20"/>
        </w:rPr>
        <w:t>Black-box functional and security testing was carried out on the Google Maps Android application. A total of 32 test cases were executed, resulting in the identification of 5 defects related to location permission handling during active navigation, unclear error messaging during connectivity loss, missing input validation guidance on the search field, and search history entries persisting after deletion. The defects range in severity from Low to Medium, with the location-permission issue during active navigation carrying the highest priority due to its potential impact on navigation safety.</w:t>
      </w:r>
    </w:p>
    <w:p w14:paraId="30869643">
      <w:pPr>
        <w:pStyle w:val="2"/>
        <w:pBdr>
          <w:bottom w:val="single" w:color="000000" w:sz="6" w:space="4"/>
        </w:pBdr>
        <w:spacing w:before="300" w:after="160"/>
      </w:pPr>
      <w:r>
        <w:rPr>
          <w:rFonts w:ascii="Calibri" w:hAnsi="Calibri" w:eastAsia="Calibri" w:cs="Calibri"/>
          <w:b/>
          <w:bCs/>
          <w:color w:val="000000"/>
          <w:sz w:val="26"/>
          <w:szCs w:val="26"/>
        </w:rPr>
        <w:t>Bug Summary</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4500"/>
        <w:gridCol w:w="1400"/>
        <w:gridCol w:w="1400"/>
      </w:tblGrid>
      <w:tr w14:paraId="3D87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8FD8E2E">
            <w:pPr>
              <w:jc w:val="center"/>
            </w:pPr>
            <w:r>
              <w:rPr>
                <w:rFonts w:ascii="Calibri" w:hAnsi="Calibri" w:eastAsia="Calibri" w:cs="Calibri"/>
                <w:b/>
                <w:bCs/>
                <w:color w:val="FFFFFF"/>
                <w:sz w:val="20"/>
                <w:szCs w:val="20"/>
              </w:rPr>
              <w:t>Bug ID</w:t>
            </w:r>
          </w:p>
        </w:tc>
        <w:tc>
          <w:tcPr>
            <w:tcW w:w="45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09C5F629">
            <w:pPr>
              <w:jc w:val="left"/>
            </w:pPr>
            <w:r>
              <w:rPr>
                <w:rFonts w:ascii="Calibri" w:hAnsi="Calibri" w:eastAsia="Calibri" w:cs="Calibri"/>
                <w:b/>
                <w:bCs/>
                <w:color w:val="FFFFFF"/>
                <w:sz w:val="20"/>
                <w:szCs w:val="20"/>
              </w:rPr>
              <w:t>Defect Summary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3B76A4C3">
            <w:pPr>
              <w:jc w:val="left"/>
            </w:pPr>
            <w:r>
              <w:rPr>
                <w:rFonts w:ascii="Calibri" w:hAnsi="Calibri" w:eastAsia="Calibri" w:cs="Calibri"/>
                <w:b/>
                <w:bCs/>
                <w:color w:val="FFFFFF"/>
                <w:sz w:val="20"/>
                <w:szCs w:val="20"/>
              </w:rPr>
              <w:t>Priority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6FF3D531">
            <w:pPr>
              <w:jc w:val="left"/>
            </w:pPr>
            <w:r>
              <w:rPr>
                <w:rFonts w:ascii="Calibri" w:hAnsi="Calibri" w:eastAsia="Calibri" w:cs="Calibri"/>
                <w:b/>
                <w:bCs/>
                <w:color w:val="FFFFFF"/>
                <w:sz w:val="20"/>
                <w:szCs w:val="20"/>
              </w:rPr>
              <w:t>Severity</w:t>
            </w:r>
          </w:p>
        </w:tc>
      </w:tr>
      <w:tr w14:paraId="0CCF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A973E31">
            <w:pPr>
              <w:jc w:val="center"/>
            </w:pPr>
            <w:r>
              <w:rPr>
                <w:rFonts w:ascii="Calibri" w:hAnsi="Calibri" w:eastAsia="Calibri" w:cs="Calibri"/>
                <w:b/>
                <w:bCs/>
                <w:sz w:val="18"/>
                <w:szCs w:val="18"/>
              </w:rPr>
              <w:t>BUG_GMAP_001</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1894EF3">
            <w:r>
              <w:rPr>
                <w:rFonts w:ascii="Calibri" w:hAnsi="Calibri" w:eastAsia="Calibri" w:cs="Calibri"/>
                <w:sz w:val="20"/>
                <w:szCs w:val="20"/>
              </w:rPr>
              <w:t>Navigation continues temporarily after location permission is revoked mid-navigation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710ACA0">
            <w:pPr>
              <w:jc w:val="center"/>
            </w:pPr>
            <w:r>
              <w:rPr>
                <w:rFonts w:ascii="Calibri" w:hAnsi="Calibri" w:eastAsia="Calibri" w:cs="Calibri"/>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AB7AF60">
            <w:pPr>
              <w:jc w:val="center"/>
            </w:pPr>
            <w:r>
              <w:rPr>
                <w:rFonts w:ascii="Calibri" w:hAnsi="Calibri" w:eastAsia="Calibri" w:cs="Calibri"/>
                <w:b/>
                <w:bCs/>
                <w:sz w:val="20"/>
                <w:szCs w:val="20"/>
              </w:rPr>
              <w:t>Medium</w:t>
            </w:r>
          </w:p>
        </w:tc>
      </w:tr>
      <w:tr w14:paraId="3A026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FB05208">
            <w:pPr>
              <w:jc w:val="center"/>
            </w:pPr>
            <w:r>
              <w:rPr>
                <w:rFonts w:ascii="Calibri" w:hAnsi="Calibri" w:eastAsia="Calibri" w:cs="Calibri"/>
                <w:b/>
                <w:bCs/>
                <w:sz w:val="18"/>
                <w:szCs w:val="18"/>
              </w:rPr>
              <w:t>BUG_GMAP_002</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F400261">
            <w:r>
              <w:rPr>
                <w:rFonts w:ascii="Calibri" w:hAnsi="Calibri" w:eastAsia="Calibri" w:cs="Calibri"/>
                <w:sz w:val="20"/>
                <w:szCs w:val="20"/>
              </w:rPr>
              <w:t>Unclear error message displayed when internet connectivity is lost</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AFE763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EB4AC4A">
            <w:pPr>
              <w:jc w:val="center"/>
            </w:pPr>
            <w:r>
              <w:rPr>
                <w:rFonts w:ascii="Calibri" w:hAnsi="Calibri" w:eastAsia="Calibri" w:cs="Calibri"/>
                <w:b/>
                <w:bCs/>
                <w:sz w:val="20"/>
                <w:szCs w:val="20"/>
              </w:rPr>
              <w:t>Low</w:t>
            </w:r>
          </w:p>
        </w:tc>
      </w:tr>
      <w:tr w14:paraId="6BCB9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ADEB065">
            <w:pPr>
              <w:jc w:val="center"/>
            </w:pPr>
            <w:r>
              <w:rPr>
                <w:rFonts w:ascii="Calibri" w:hAnsi="Calibri" w:eastAsia="Calibri" w:cs="Calibri"/>
                <w:b/>
                <w:bCs/>
                <w:sz w:val="18"/>
                <w:szCs w:val="18"/>
              </w:rPr>
              <w:t>BUG_GMAP_003</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13F92D1">
            <w:r>
              <w:rPr>
                <w:rFonts w:ascii="Calibri" w:hAnsi="Calibri" w:eastAsia="Calibri" w:cs="Calibri"/>
                <w:sz w:val="20"/>
                <w:szCs w:val="20"/>
              </w:rPr>
              <w:t>Blank search field does not display validation guidance</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EE1D87B">
            <w:pPr>
              <w:jc w:val="center"/>
            </w:pPr>
            <w:r>
              <w:rPr>
                <w:rFonts w:ascii="Calibri" w:hAnsi="Calibri" w:eastAsia="Calibri" w:cs="Calibri"/>
                <w:sz w:val="20"/>
                <w:szCs w:val="20"/>
              </w:rPr>
              <w:t>Low</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249A6A0">
            <w:pPr>
              <w:jc w:val="center"/>
            </w:pPr>
            <w:r>
              <w:rPr>
                <w:rFonts w:ascii="Calibri" w:hAnsi="Calibri" w:eastAsia="Calibri" w:cs="Calibri"/>
                <w:b/>
                <w:bCs/>
                <w:sz w:val="20"/>
                <w:szCs w:val="20"/>
              </w:rPr>
              <w:t>Low</w:t>
            </w:r>
          </w:p>
        </w:tc>
      </w:tr>
      <w:tr w14:paraId="2010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42302337">
            <w:pPr>
              <w:jc w:val="center"/>
            </w:pPr>
            <w:r>
              <w:rPr>
                <w:rFonts w:ascii="Calibri" w:hAnsi="Calibri" w:eastAsia="Calibri" w:cs="Calibri"/>
                <w:b/>
                <w:bCs/>
                <w:sz w:val="18"/>
                <w:szCs w:val="18"/>
              </w:rPr>
              <w:t>BUG_GMAP_004</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14CD528">
            <w:r>
              <w:rPr>
                <w:rFonts w:ascii="Calibri" w:hAnsi="Calibri" w:eastAsia="Calibri" w:cs="Calibri"/>
                <w:sz w:val="20"/>
                <w:szCs w:val="20"/>
              </w:rPr>
              <w:t>Offline search message does not provide instructions for restoring connectivity</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134CA60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BF4DD82">
            <w:pPr>
              <w:jc w:val="center"/>
            </w:pPr>
            <w:r>
              <w:rPr>
                <w:rFonts w:ascii="Calibri" w:hAnsi="Calibri" w:eastAsia="Calibri" w:cs="Calibri"/>
                <w:b/>
                <w:bCs/>
                <w:sz w:val="20"/>
                <w:szCs w:val="20"/>
              </w:rPr>
              <w:t>Low</w:t>
            </w:r>
          </w:p>
        </w:tc>
      </w:tr>
      <w:tr w14:paraId="5B8E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0A72256">
            <w:pPr>
              <w:jc w:val="center"/>
            </w:pPr>
            <w:r>
              <w:rPr>
                <w:rFonts w:ascii="Calibri" w:hAnsi="Calibri" w:eastAsia="Calibri" w:cs="Calibri"/>
                <w:b/>
                <w:bCs/>
                <w:sz w:val="18"/>
                <w:szCs w:val="18"/>
              </w:rPr>
              <w:t>BUG_GMAP_005</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FA7295B">
            <w:r>
              <w:rPr>
                <w:rFonts w:ascii="Calibri" w:hAnsi="Calibri" w:eastAsia="Calibri" w:cs="Calibri"/>
                <w:sz w:val="20"/>
                <w:szCs w:val="20"/>
              </w:rPr>
              <w:t>Deleted search history items continue appearing in search suggestions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34F50D2">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DAE1100">
            <w:pPr>
              <w:jc w:val="center"/>
            </w:pPr>
            <w:r>
              <w:rPr>
                <w:rFonts w:ascii="Calibri" w:hAnsi="Calibri" w:eastAsia="Calibri" w:cs="Calibri"/>
                <w:b/>
                <w:bCs/>
                <w:sz w:val="20"/>
                <w:szCs w:val="20"/>
              </w:rPr>
              <w:t>Medium</w:t>
            </w:r>
          </w:p>
        </w:tc>
      </w:tr>
    </w:tbl>
    <w:p w14:paraId="26D3368D">
      <w:r>
        <w:br w:type="page"/>
      </w:r>
    </w:p>
    <w:p w14:paraId="52F569FD">
      <w:pPr>
        <w:pStyle w:val="2"/>
        <w:pBdr>
          <w:bottom w:val="single" w:color="000000" w:sz="6" w:space="4"/>
        </w:pBdr>
        <w:spacing w:before="300" w:after="160"/>
      </w:pPr>
      <w:r>
        <w:rPr>
          <w:rFonts w:ascii="Calibri" w:hAnsi="Calibri" w:eastAsia="Calibri" w:cs="Calibri"/>
          <w:b/>
          <w:bCs/>
          <w:color w:val="000000"/>
          <w:sz w:val="26"/>
          <w:szCs w:val="26"/>
        </w:rPr>
        <w:t>Detailed Defect Reports</w:t>
      </w:r>
    </w:p>
    <w:p w14:paraId="34C304CD">
      <w:pPr>
        <w:pStyle w:val="3"/>
        <w:bidi w:val="0"/>
      </w:pPr>
      <w:r>
        <w:t>BUG_GMAP_001  —  Navigation Continues Temporarily After Location Permission Is Revoked Mid-Navigation</w:t>
      </w:r>
    </w:p>
    <w:p w14:paraId="59CB562C">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High</w:t>
      </w:r>
    </w:p>
    <w:p w14:paraId="163A7C2D">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4F1B9E12">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location permission is revoked while navigation is in progress, Google Maps continues showing the previously loaded route for a short period and does not immediately display a clear message asking the user to re-enable location permission.</w:t>
      </w:r>
    </w:p>
    <w:p w14:paraId="74687E18">
      <w:pPr>
        <w:spacing w:before="60" w:after="40"/>
      </w:pPr>
      <w:r>
        <w:rPr>
          <w:rFonts w:ascii="Calibri" w:hAnsi="Calibri" w:eastAsia="Calibri" w:cs="Calibri"/>
          <w:b/>
          <w:bCs/>
          <w:color w:val="000000"/>
          <w:sz w:val="20"/>
          <w:szCs w:val="20"/>
        </w:rPr>
        <w:t>Steps to Reproduce:</w:t>
      </w:r>
    </w:p>
    <w:p w14:paraId="73F24DF6">
      <w:pPr>
        <w:spacing w:after="40"/>
        <w:ind w:left="360"/>
      </w:pPr>
      <w:r>
        <w:rPr>
          <w:rFonts w:ascii="Calibri" w:hAnsi="Calibri" w:eastAsia="Calibri" w:cs="Calibri"/>
          <w:sz w:val="20"/>
          <w:szCs w:val="20"/>
        </w:rPr>
        <w:t>1. Open Google Maps.</w:t>
      </w:r>
    </w:p>
    <w:p w14:paraId="3D9690BC">
      <w:pPr>
        <w:spacing w:after="40"/>
        <w:ind w:left="360"/>
      </w:pPr>
      <w:r>
        <w:rPr>
          <w:rFonts w:ascii="Calibri" w:hAnsi="Calibri" w:eastAsia="Calibri" w:cs="Calibri"/>
          <w:sz w:val="20"/>
          <w:szCs w:val="20"/>
        </w:rPr>
        <w:t>2. Start navigation to any destination.</w:t>
      </w:r>
    </w:p>
    <w:p w14:paraId="697A26BC">
      <w:pPr>
        <w:spacing w:after="40"/>
        <w:ind w:left="360"/>
      </w:pPr>
      <w:r>
        <w:rPr>
          <w:rFonts w:ascii="Calibri" w:hAnsi="Calibri" w:eastAsia="Calibri" w:cs="Calibri"/>
          <w:sz w:val="20"/>
          <w:szCs w:val="20"/>
        </w:rPr>
        <w:t>3. Go to device settings and revoke location permission.</w:t>
      </w:r>
    </w:p>
    <w:p w14:paraId="03D67D69">
      <w:pPr>
        <w:spacing w:before="100" w:after="40"/>
      </w:pPr>
      <w:r>
        <w:rPr>
          <w:rFonts w:ascii="Calibri" w:hAnsi="Calibri" w:eastAsia="Calibri" w:cs="Calibri"/>
          <w:b/>
          <w:bCs/>
          <w:color w:val="000000"/>
          <w:sz w:val="20"/>
          <w:szCs w:val="20"/>
        </w:rPr>
        <w:t>Test Data:</w:t>
      </w:r>
    </w:p>
    <w:p w14:paraId="6FF57508">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Location Permission: </w:t>
      </w:r>
      <w:r>
        <w:rPr>
          <w:rFonts w:ascii="Calibri" w:hAnsi="Calibri" w:eastAsia="Calibri" w:cs="Calibri"/>
          <w:sz w:val="20"/>
          <w:szCs w:val="20"/>
        </w:rPr>
        <w:t>Denied during active navigation</w:t>
      </w:r>
    </w:p>
    <w:p w14:paraId="670EF881">
      <w:pPr>
        <w:spacing w:before="100" w:after="0"/>
      </w:pPr>
    </w:p>
    <w:p w14:paraId="6B94EE79">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immediately stop navigation and display a message such as: “Location permission has been revoked. Please enable location permission to continue navigation.”</w:t>
      </w:r>
    </w:p>
    <w:p w14:paraId="078430C5">
      <w:pPr>
        <w:spacing w:after="100"/>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continued displaying the previous route temporarily, and no immediate clear error message was shown.</w:t>
      </w:r>
    </w:p>
    <w:p w14:paraId="0C9B8FBD">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7765131A">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304290" cy="2828290"/>
            <wp:effectExtent l="0" t="0" r="10160" b="1016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5"/>
                    <a:stretch>
                      <a:fillRect/>
                    </a:stretch>
                  </pic:blipFill>
                  <pic:spPr>
                    <a:xfrm>
                      <a:off x="0" y="0"/>
                      <a:ext cx="1304290" cy="2828290"/>
                    </a:xfrm>
                    <a:prstGeom prst="rect">
                      <a:avLst/>
                    </a:prstGeom>
                    <a:noFill/>
                    <a:ln w="9525">
                      <a:noFill/>
                    </a:ln>
                  </pic:spPr>
                </pic:pic>
              </a:graphicData>
            </a:graphic>
          </wp:inline>
        </w:drawing>
      </w:r>
    </w:p>
    <w:p w14:paraId="00299EF8">
      <w:r>
        <w:br w:type="page"/>
      </w:r>
    </w:p>
    <w:p w14:paraId="2511D7E8">
      <w:pPr>
        <w:pStyle w:val="3"/>
        <w:bidi w:val="0"/>
        <w:rPr>
          <w:rFonts w:hint="default"/>
          <w:lang w:val="en-US"/>
        </w:rPr>
      </w:pPr>
      <w:r>
        <w:t xml:space="preserve">BUG_GMAP_002  —  </w:t>
      </w:r>
      <w:r>
        <w:rPr>
          <w:rFonts w:hint="default"/>
          <w:lang w:val="en-US"/>
        </w:rPr>
        <w:t xml:space="preserve">No message Displayed during lost internet connectivity  </w:t>
      </w:r>
    </w:p>
    <w:p w14:paraId="7DC69933">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3E527A25">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63D14253">
      <w:pPr>
        <w:spacing w:after="100"/>
        <w:rPr>
          <w:rFonts w:ascii="Calibri" w:hAnsi="Calibri" w:eastAsia="Calibri" w:cs="Calibri"/>
          <w:i w:val="0"/>
          <w:iCs w:val="0"/>
          <w:sz w:val="20"/>
          <w:szCs w:val="20"/>
        </w:rPr>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internet connectivity is disabled during a location search, the application</w:t>
      </w:r>
      <w:r>
        <w:rPr>
          <w:rFonts w:hint="default" w:cs="Calibri"/>
          <w:i w:val="0"/>
          <w:iCs w:val="0"/>
          <w:sz w:val="20"/>
          <w:szCs w:val="20"/>
          <w:lang w:val="en-US"/>
        </w:rPr>
        <w:t xml:space="preserve"> does not </w:t>
      </w:r>
      <w:r>
        <w:rPr>
          <w:rFonts w:ascii="Calibri" w:hAnsi="Calibri" w:eastAsia="Calibri" w:cs="Calibri"/>
          <w:i w:val="0"/>
          <w:iCs w:val="0"/>
          <w:sz w:val="20"/>
          <w:szCs w:val="20"/>
        </w:rPr>
        <w:t xml:space="preserve"> displays a generic message that does clearly explain the reason for the failure or guide the user to restore connectivity.</w:t>
      </w:r>
    </w:p>
    <w:p w14:paraId="39626C85">
      <w:pPr>
        <w:spacing w:after="100"/>
        <w:ind w:left="402" w:hanging="402" w:hangingChars="200"/>
        <w:rPr>
          <w:rFonts w:hint="default" w:ascii="Times New Roman" w:hAnsi="Times New Roman" w:eastAsia="Calibri" w:cs="Times New Roman"/>
          <w:i w:val="0"/>
          <w:iCs w:val="0"/>
          <w:sz w:val="20"/>
          <w:szCs w:val="20"/>
        </w:rPr>
      </w:pPr>
      <w:r>
        <w:rPr>
          <w:rFonts w:hint="default" w:ascii="Times New Roman" w:hAnsi="Times New Roman" w:eastAsia="SimSun" w:cs="Times New Roman"/>
          <w:b/>
          <w:bCs/>
          <w:sz w:val="20"/>
          <w:szCs w:val="20"/>
        </w:rPr>
        <w:t>Scope:</w:t>
      </w:r>
      <w:r>
        <w:rPr>
          <w:rFonts w:hint="default" w:ascii="Times New Roman" w:hAnsi="Times New Roman" w:eastAsia="SimSun" w:cs="Times New Roman"/>
          <w:sz w:val="20"/>
          <w:szCs w:val="20"/>
        </w:rPr>
        <w:br w:type="textWrapping"/>
      </w:r>
      <w:r>
        <w:rPr>
          <w:rFonts w:hint="default" w:ascii="Times New Roman" w:hAnsi="Times New Roman" w:eastAsia="SimSun" w:cs="Times New Roman"/>
          <w:b/>
          <w:bCs/>
          <w:sz w:val="20"/>
          <w:szCs w:val="20"/>
        </w:rPr>
        <w:t xml:space="preserve">• </w:t>
      </w:r>
      <w:r>
        <w:rPr>
          <w:rFonts w:hint="default" w:ascii="Times New Roman" w:hAnsi="Times New Roman" w:eastAsia="SimSun" w:cs="Times New Roman"/>
          <w:sz w:val="20"/>
          <w:szCs w:val="20"/>
        </w:rPr>
        <w:t xml:space="preserve">Observed on Android: no toast, dialog, or message appeared at all when connectivity was lost mid-search — the </w:t>
      </w:r>
      <w:r>
        <w:rPr>
          <w:rFonts w:hint="default" w:ascii="Times New Roman" w:hAnsi="Times New Roman" w:eastAsia="SimSun" w:cs="Times New Roman"/>
          <w:sz w:val="20"/>
          <w:szCs w:val="20"/>
          <w:lang w:val="en-US"/>
        </w:rPr>
        <w:tab/>
      </w:r>
      <w:r>
        <w:rPr>
          <w:rFonts w:hint="default" w:ascii="Times New Roman" w:hAnsi="Times New Roman" w:eastAsia="SimSun" w:cs="Times New Roman"/>
          <w:sz w:val="20"/>
          <w:szCs w:val="20"/>
        </w:rPr>
        <w:t>app gave zero feedback.</w:t>
      </w:r>
      <w:r>
        <w:rPr>
          <w:rFonts w:hint="default" w:ascii="Times New Roman" w:hAnsi="Times New Roman" w:eastAsia="SimSun" w:cs="Times New Roman"/>
          <w:sz w:val="20"/>
          <w:szCs w:val="20"/>
        </w:rPr>
        <w:br w:type="textWrapping"/>
      </w:r>
      <w:r>
        <w:rPr>
          <w:rFonts w:hint="default" w:ascii="Times New Roman" w:hAnsi="Times New Roman" w:eastAsia="SimSun" w:cs="Times New Roman"/>
          <w:b/>
          <w:bCs/>
          <w:sz w:val="20"/>
          <w:szCs w:val="20"/>
        </w:rPr>
        <w:t xml:space="preserve">• </w:t>
      </w:r>
      <w:r>
        <w:rPr>
          <w:rFonts w:hint="default" w:ascii="Times New Roman" w:hAnsi="Times New Roman" w:eastAsia="SimSun" w:cs="Times New Roman"/>
          <w:sz w:val="20"/>
          <w:szCs w:val="20"/>
        </w:rPr>
        <w:t>Comparison point: iOS shows an explicit prompt (“Turn on Mobile Data”) in the same scenario, so a clear equivalent is technically achievable on the same underlying feature.</w:t>
      </w:r>
      <w:r>
        <w:rPr>
          <w:rFonts w:hint="default" w:ascii="Times New Roman" w:hAnsi="Times New Roman" w:eastAsia="SimSun" w:cs="Times New Roman"/>
          <w:sz w:val="20"/>
          <w:szCs w:val="20"/>
        </w:rPr>
        <w:br w:type="textWrapping"/>
      </w:r>
      <w:r>
        <w:rPr>
          <w:rFonts w:hint="default" w:ascii="Times New Roman" w:hAnsi="Times New Roman" w:eastAsia="SimSun" w:cs="Times New Roman"/>
          <w:b/>
          <w:bCs/>
          <w:sz w:val="20"/>
          <w:szCs w:val="20"/>
        </w:rPr>
        <w:t xml:space="preserve">• </w:t>
      </w:r>
      <w:r>
        <w:rPr>
          <w:rFonts w:hint="default" w:ascii="Times New Roman" w:hAnsi="Times New Roman" w:eastAsia="SimSun" w:cs="Times New Roman"/>
          <w:sz w:val="20"/>
          <w:szCs w:val="20"/>
        </w:rPr>
        <w:t>Defines “clear message” as one that (a) states the failure is due to lost internet connectivity, and (b) tells the user the corrective action — not silence, and not a generic loading/spinner state.</w:t>
      </w:r>
    </w:p>
    <w:p w14:paraId="23605FAA">
      <w:pPr>
        <w:spacing w:before="60" w:after="40"/>
      </w:pPr>
      <w:r>
        <w:rPr>
          <w:rFonts w:ascii="Calibri" w:hAnsi="Calibri" w:eastAsia="Calibri" w:cs="Calibri"/>
          <w:b/>
          <w:bCs/>
          <w:color w:val="000000"/>
          <w:sz w:val="20"/>
          <w:szCs w:val="20"/>
        </w:rPr>
        <w:t>Steps to Reproduce:</w:t>
      </w:r>
    </w:p>
    <w:p w14:paraId="0DB6EA31">
      <w:pPr>
        <w:spacing w:after="40"/>
        <w:ind w:left="360"/>
      </w:pPr>
      <w:r>
        <w:rPr>
          <w:rFonts w:ascii="Calibri" w:hAnsi="Calibri" w:eastAsia="Calibri" w:cs="Calibri"/>
          <w:sz w:val="20"/>
          <w:szCs w:val="20"/>
        </w:rPr>
        <w:t>1. Open Google Maps.</w:t>
      </w:r>
    </w:p>
    <w:p w14:paraId="1CC9CA51">
      <w:pPr>
        <w:spacing w:after="40"/>
        <w:ind w:left="360"/>
      </w:pPr>
      <w:r>
        <w:rPr>
          <w:rFonts w:ascii="Calibri" w:hAnsi="Calibri" w:eastAsia="Calibri" w:cs="Calibri"/>
          <w:sz w:val="20"/>
          <w:szCs w:val="20"/>
        </w:rPr>
        <w:t>2. Tap the Search bar.</w:t>
      </w:r>
    </w:p>
    <w:p w14:paraId="04CA66DA">
      <w:pPr>
        <w:spacing w:after="40"/>
        <w:ind w:left="360"/>
      </w:pPr>
      <w:r>
        <w:rPr>
          <w:rFonts w:ascii="Calibri" w:hAnsi="Calibri" w:eastAsia="Calibri" w:cs="Calibri"/>
          <w:sz w:val="20"/>
          <w:szCs w:val="20"/>
        </w:rPr>
        <w:t>3. Enter “Taj Mahal.”</w:t>
      </w:r>
    </w:p>
    <w:p w14:paraId="7AEE7D3D">
      <w:pPr>
        <w:spacing w:after="40"/>
        <w:ind w:left="360"/>
      </w:pPr>
      <w:r>
        <w:rPr>
          <w:rFonts w:ascii="Calibri" w:hAnsi="Calibri" w:eastAsia="Calibri" w:cs="Calibri"/>
          <w:sz w:val="20"/>
          <w:szCs w:val="20"/>
        </w:rPr>
        <w:t>4. Disable internet immediately.</w:t>
      </w:r>
    </w:p>
    <w:p w14:paraId="53730C10">
      <w:pPr>
        <w:spacing w:before="100" w:after="40"/>
      </w:pPr>
      <w:r>
        <w:rPr>
          <w:rFonts w:ascii="Calibri" w:hAnsi="Calibri" w:eastAsia="Calibri" w:cs="Calibri"/>
          <w:b/>
          <w:bCs/>
          <w:color w:val="000000"/>
          <w:sz w:val="20"/>
          <w:szCs w:val="20"/>
        </w:rPr>
        <w:t>Test Data:</w:t>
      </w:r>
    </w:p>
    <w:p w14:paraId="1CE3CD80">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Query: </w:t>
      </w:r>
      <w:r>
        <w:rPr>
          <w:rFonts w:ascii="Calibri" w:hAnsi="Calibri" w:eastAsia="Calibri" w:cs="Calibri"/>
          <w:sz w:val="20"/>
          <w:szCs w:val="20"/>
        </w:rPr>
        <w:t>Taj Mahal</w:t>
      </w:r>
    </w:p>
    <w:p w14:paraId="7C59EF72">
      <w:pPr>
        <w:spacing w:before="100" w:after="0"/>
      </w:pPr>
    </w:p>
    <w:p w14:paraId="521652D2">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“No Internet Connection. Please enable WiFi or Mobile Data and try again.”</w:t>
      </w:r>
    </w:p>
    <w:p w14:paraId="7A4C935B">
      <w:pPr>
        <w:spacing w:after="100"/>
        <w:rPr>
          <w:i w:val="0"/>
          <w:iCs w:val="0"/>
        </w:rPr>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displayed a generic error/loading state without clearly explaining that internet connectivity was lost.</w:t>
      </w:r>
    </w:p>
    <w:p w14:paraId="038D90D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1B80350E">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2480310" cy="2451735"/>
            <wp:effectExtent l="0" t="0" r="15240" b="5715"/>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6"/>
                    <a:stretch>
                      <a:fillRect/>
                    </a:stretch>
                  </pic:blipFill>
                  <pic:spPr>
                    <a:xfrm>
                      <a:off x="0" y="0"/>
                      <a:ext cx="2480310" cy="2451735"/>
                    </a:xfrm>
                    <a:prstGeom prst="rect">
                      <a:avLst/>
                    </a:prstGeom>
                    <a:noFill/>
                    <a:ln w="9525">
                      <a:noFill/>
                    </a:ln>
                  </pic:spPr>
                </pic:pic>
              </a:graphicData>
            </a:graphic>
          </wp:inline>
        </w:drawing>
      </w:r>
    </w:p>
    <w:p w14:paraId="0F01AA82">
      <w:r>
        <w:br w:type="page"/>
      </w:r>
    </w:p>
    <w:p w14:paraId="580D0A4B">
      <w:pPr>
        <w:pStyle w:val="3"/>
        <w:bidi w:val="0"/>
        <w:rPr>
          <w:rFonts w:hint="default"/>
          <w:lang w:val="en-US"/>
        </w:rPr>
      </w:pPr>
      <w:r>
        <w:t xml:space="preserve">BUG_GMAP_003  —  </w:t>
      </w:r>
      <w:r>
        <w:rPr>
          <w:rFonts w:hint="default"/>
          <w:lang w:val="en-US"/>
        </w:rPr>
        <w:t>No</w:t>
      </w:r>
      <w:r>
        <w:t xml:space="preserve"> Validation Guidance</w:t>
      </w:r>
      <w:r>
        <w:rPr>
          <w:rFonts w:hint="default"/>
          <w:lang w:val="en-US"/>
        </w:rPr>
        <w:t xml:space="preserve"> displayed</w:t>
      </w:r>
    </w:p>
    <w:p w14:paraId="71511FDE">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Low</w:t>
      </w:r>
    </w:p>
    <w:p w14:paraId="62B31BF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78C82E7A">
      <w:pPr>
        <w:spacing w:after="100"/>
        <w:rPr>
          <w:rFonts w:ascii="Calibri" w:hAnsi="Calibri" w:eastAsia="Calibri" w:cs="Calibri"/>
          <w:i w:val="0"/>
          <w:iCs w:val="0"/>
          <w:sz w:val="20"/>
          <w:szCs w:val="20"/>
        </w:rPr>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The search field does not display any validation guidance when left blank before submission.</w:t>
      </w:r>
    </w:p>
    <w:p w14:paraId="750EE63E">
      <w:pPr>
        <w:spacing w:after="100"/>
        <w:ind w:left="402" w:hanging="402" w:hangingChars="200"/>
        <w:rPr>
          <w:rFonts w:ascii="Calibri" w:hAnsi="Calibri" w:eastAsia="Calibri" w:cs="Calibri"/>
          <w:i w:val="0"/>
          <w:iCs w:val="0"/>
          <w:sz w:val="20"/>
          <w:szCs w:val="20"/>
        </w:rPr>
      </w:pPr>
      <w:r>
        <w:rPr>
          <w:rFonts w:hint="default" w:ascii="Times New Roman" w:hAnsi="Times New Roman" w:eastAsia="SimSun" w:cs="Times New Roman"/>
          <w:b/>
          <w:bCs/>
          <w:sz w:val="20"/>
          <w:szCs w:val="20"/>
        </w:rPr>
        <w:t>Scope:</w:t>
      </w:r>
      <w:r>
        <w:rPr>
          <w:rFonts w:hint="default" w:ascii="Times New Roman" w:hAnsi="Times New Roman" w:eastAsia="SimSun" w:cs="Times New Roman"/>
          <w:sz w:val="20"/>
          <w:szCs w:val="20"/>
        </w:rPr>
        <w:br w:type="textWrapping"/>
      </w:r>
      <w:r>
        <w:rPr>
          <w:rFonts w:hint="default" w:ascii="Times New Roman" w:hAnsi="Times New Roman" w:eastAsia="SimSun" w:cs="Times New Roman"/>
          <w:b/>
          <w:bCs/>
          <w:sz w:val="20"/>
          <w:szCs w:val="20"/>
        </w:rPr>
        <w:t xml:space="preserve">• </w:t>
      </w:r>
      <w:r>
        <w:rPr>
          <w:rFonts w:hint="default" w:ascii="Times New Roman" w:hAnsi="Times New Roman" w:eastAsia="SimSun" w:cs="Times New Roman"/>
          <w:sz w:val="20"/>
          <w:szCs w:val="20"/>
        </w:rPr>
        <w:t>Defines “validation guidance” as: a message or prompt shown specifically when the user submits (taps search/enter on) a blank search field — not just placeholder text sitting in the field before typing</w:t>
      </w:r>
      <w:r>
        <w:rPr>
          <w:rFonts w:ascii="SimSun" w:hAnsi="SimSun" w:eastAsia="SimSun" w:cs="SimSun"/>
          <w:sz w:val="24"/>
          <w:szCs w:val="24"/>
        </w:rPr>
        <w:t>.</w:t>
      </w:r>
    </w:p>
    <w:p w14:paraId="5D346E4C">
      <w:pPr>
        <w:spacing w:before="60" w:after="40"/>
      </w:pPr>
      <w:r>
        <w:rPr>
          <w:rFonts w:ascii="Calibri" w:hAnsi="Calibri" w:eastAsia="Calibri" w:cs="Calibri"/>
          <w:b/>
          <w:bCs/>
          <w:color w:val="000000"/>
          <w:sz w:val="20"/>
          <w:szCs w:val="20"/>
        </w:rPr>
        <w:t>Steps to Reproduce:</w:t>
      </w:r>
    </w:p>
    <w:p w14:paraId="023C4C6C">
      <w:pPr>
        <w:spacing w:after="40"/>
        <w:ind w:left="360"/>
      </w:pPr>
      <w:r>
        <w:rPr>
          <w:rFonts w:ascii="Calibri" w:hAnsi="Calibri" w:eastAsia="Calibri" w:cs="Calibri"/>
          <w:sz w:val="20"/>
          <w:szCs w:val="20"/>
        </w:rPr>
        <w:t>1. Open Google Maps.</w:t>
      </w:r>
    </w:p>
    <w:p w14:paraId="4A8EA426">
      <w:pPr>
        <w:spacing w:after="40"/>
        <w:ind w:left="360"/>
      </w:pPr>
      <w:r>
        <w:rPr>
          <w:rFonts w:ascii="Calibri" w:hAnsi="Calibri" w:eastAsia="Calibri" w:cs="Calibri"/>
          <w:sz w:val="20"/>
          <w:szCs w:val="20"/>
        </w:rPr>
        <w:t>2. Tap the Search bar and leave it empty.</w:t>
      </w:r>
    </w:p>
    <w:p w14:paraId="53CBC106">
      <w:pPr>
        <w:spacing w:before="100" w:after="40"/>
      </w:pPr>
      <w:r>
        <w:rPr>
          <w:rFonts w:ascii="Calibri" w:hAnsi="Calibri" w:eastAsia="Calibri" w:cs="Calibri"/>
          <w:b/>
          <w:bCs/>
          <w:color w:val="000000"/>
          <w:sz w:val="20"/>
          <w:szCs w:val="20"/>
        </w:rPr>
        <w:t>Test Data:</w:t>
      </w:r>
      <w:bookmarkStart w:id="0" w:name="_GoBack"/>
      <w:bookmarkEnd w:id="0"/>
    </w:p>
    <w:p w14:paraId="6555E329">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Field: </w:t>
      </w:r>
      <w:r>
        <w:rPr>
          <w:rFonts w:ascii="Calibri" w:hAnsi="Calibri" w:eastAsia="Calibri" w:cs="Calibri"/>
          <w:sz w:val="20"/>
          <w:szCs w:val="20"/>
        </w:rPr>
        <w:t>Blank</w:t>
      </w:r>
    </w:p>
    <w:p w14:paraId="6947B697">
      <w:pPr>
        <w:spacing w:before="100" w:after="0"/>
      </w:pPr>
    </w:p>
    <w:p w14:paraId="47B1145B">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“Enter a location to search.”</w:t>
      </w:r>
    </w:p>
    <w:p w14:paraId="5BF77B13">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No validation or helper message was displayed when the search field remained empty.</w:t>
      </w:r>
    </w:p>
    <w:p w14:paraId="677E31CE">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3DE93DC0">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998980" cy="4334510"/>
            <wp:effectExtent l="0" t="0" r="1270" b="889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7"/>
                    <a:stretch>
                      <a:fillRect/>
                    </a:stretch>
                  </pic:blipFill>
                  <pic:spPr>
                    <a:xfrm>
                      <a:off x="0" y="0"/>
                      <a:ext cx="1998980" cy="4334510"/>
                    </a:xfrm>
                    <a:prstGeom prst="rect">
                      <a:avLst/>
                    </a:prstGeom>
                    <a:noFill/>
                    <a:ln w="9525">
                      <a:noFill/>
                    </a:ln>
                  </pic:spPr>
                </pic:pic>
              </a:graphicData>
            </a:graphic>
          </wp:inline>
        </w:drawing>
      </w:r>
    </w:p>
    <w:p w14:paraId="17BFEFA9">
      <w:r>
        <w:br w:type="page"/>
      </w:r>
    </w:p>
    <w:p w14:paraId="7BA5E950">
      <w:pPr>
        <w:pStyle w:val="3"/>
        <w:bidi w:val="0"/>
      </w:pPr>
      <w:r>
        <w:t>BUG_GMAP_004  —  Offline Search Message Does Not Provide Instructions for Restoring Connectivity</w:t>
      </w:r>
    </w:p>
    <w:p w14:paraId="039D0BBF">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5DF4D06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12497C36">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searching for a location while offline and the location is not available in downloaded maps, the application displays a generic offline message without instructing the user on how to enable WiFi or mobile data.</w:t>
      </w:r>
    </w:p>
    <w:p w14:paraId="6EEF70D2">
      <w:pPr>
        <w:spacing w:before="60" w:after="40"/>
      </w:pPr>
      <w:r>
        <w:rPr>
          <w:rFonts w:ascii="Calibri" w:hAnsi="Calibri" w:eastAsia="Calibri" w:cs="Calibri"/>
          <w:b/>
          <w:bCs/>
          <w:color w:val="000000"/>
          <w:sz w:val="20"/>
          <w:szCs w:val="20"/>
        </w:rPr>
        <w:t>Steps to Reproduce:</w:t>
      </w:r>
    </w:p>
    <w:p w14:paraId="63FD0FC4">
      <w:pPr>
        <w:spacing w:after="40"/>
        <w:ind w:left="360"/>
      </w:pPr>
      <w:r>
        <w:rPr>
          <w:rFonts w:ascii="Calibri" w:hAnsi="Calibri" w:eastAsia="Calibri" w:cs="Calibri"/>
          <w:sz w:val="20"/>
          <w:szCs w:val="20"/>
        </w:rPr>
        <w:t>1. Open Google Maps.</w:t>
      </w:r>
    </w:p>
    <w:p w14:paraId="1FC000E4">
      <w:pPr>
        <w:spacing w:after="40"/>
        <w:ind w:left="360"/>
      </w:pPr>
      <w:r>
        <w:rPr>
          <w:rFonts w:ascii="Calibri" w:hAnsi="Calibri" w:eastAsia="Calibri" w:cs="Calibri"/>
          <w:sz w:val="20"/>
          <w:szCs w:val="20"/>
        </w:rPr>
        <w:t>2. Disable internet.</w:t>
      </w:r>
    </w:p>
    <w:p w14:paraId="7D2DCFBF">
      <w:pPr>
        <w:spacing w:after="40"/>
        <w:ind w:left="360"/>
      </w:pPr>
      <w:r>
        <w:rPr>
          <w:rFonts w:ascii="Calibri" w:hAnsi="Calibri" w:eastAsia="Calibri" w:cs="Calibri"/>
          <w:sz w:val="20"/>
          <w:szCs w:val="20"/>
        </w:rPr>
        <w:t>3. Search for a city that is unavailable offline.</w:t>
      </w:r>
    </w:p>
    <w:p w14:paraId="30D8D1B0">
      <w:pPr>
        <w:spacing w:before="100" w:after="40"/>
      </w:pPr>
      <w:r>
        <w:rPr>
          <w:rFonts w:ascii="Calibri" w:hAnsi="Calibri" w:eastAsia="Calibri" w:cs="Calibri"/>
          <w:b/>
          <w:bCs/>
          <w:color w:val="000000"/>
          <w:sz w:val="20"/>
          <w:szCs w:val="20"/>
        </w:rPr>
        <w:t>Test Data:</w:t>
      </w:r>
    </w:p>
    <w:p w14:paraId="6F112C53">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Condition: </w:t>
      </w:r>
      <w:r>
        <w:rPr>
          <w:rFonts w:ascii="Calibri" w:hAnsi="Calibri" w:eastAsia="Calibri" w:cs="Calibri"/>
          <w:sz w:val="20"/>
          <w:szCs w:val="20"/>
        </w:rPr>
        <w:t>Location not included in offline maps</w:t>
      </w:r>
    </w:p>
    <w:p w14:paraId="1D27005A">
      <w:pPr>
        <w:spacing w:before="100" w:after="0"/>
      </w:pPr>
    </w:p>
    <w:p w14:paraId="518A011E">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a user-friendly message such as: “Unable to perform search offline. Please enable WiFi or Mobile Data and try again.”</w:t>
      </w:r>
    </w:p>
    <w:p w14:paraId="72EA4461">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Application displayed a generic offline error message without providing instructions to restore internet connectivity</w:t>
      </w:r>
      <w:r>
        <w:rPr>
          <w:rFonts w:ascii="Calibri" w:hAnsi="Calibri" w:eastAsia="Calibri" w:cs="Calibri"/>
          <w:i/>
          <w:iCs/>
          <w:sz w:val="20"/>
          <w:szCs w:val="20"/>
        </w:rPr>
        <w:t>.</w:t>
      </w:r>
    </w:p>
    <w:p w14:paraId="4DB071CC">
      <w:pPr>
        <w:spacing w:after="100"/>
      </w:pPr>
      <w:r>
        <w:rPr>
          <w:rFonts w:ascii="Calibri" w:hAnsi="Calibri" w:eastAsia="Calibri" w:cs="Calibri"/>
          <w:b/>
          <w:bCs/>
          <w:color w:val="000000"/>
          <w:sz w:val="20"/>
          <w:szCs w:val="20"/>
        </w:rPr>
        <w:t xml:space="preserve">Attachment: </w:t>
      </w:r>
    </w:p>
    <w:p w14:paraId="17171CC1">
      <w:r>
        <w:rPr>
          <w:rFonts w:hint="default"/>
          <w:lang w:val="en-US"/>
        </w:rPr>
        <w:tab/>
      </w:r>
      <w:r>
        <w:drawing>
          <wp:inline distT="0" distB="0" distL="114300" distR="114300">
            <wp:extent cx="1543050" cy="3345815"/>
            <wp:effectExtent l="0" t="0" r="0" b="698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8"/>
                    <a:stretch>
                      <a:fillRect/>
                    </a:stretch>
                  </pic:blipFill>
                  <pic:spPr>
                    <a:xfrm>
                      <a:off x="0" y="0"/>
                      <a:ext cx="1543050" cy="3345815"/>
                    </a:xfrm>
                    <a:prstGeom prst="rect">
                      <a:avLst/>
                    </a:prstGeom>
                    <a:noFill/>
                    <a:ln w="9525">
                      <a:noFill/>
                    </a:ln>
                  </pic:spPr>
                </pic:pic>
              </a:graphicData>
            </a:graphic>
          </wp:inline>
        </w:drawing>
      </w:r>
      <w:r>
        <w:br w:type="page"/>
      </w:r>
    </w:p>
    <w:p w14:paraId="6ABEB671">
      <w:pPr>
        <w:pStyle w:val="3"/>
        <w:bidi w:val="0"/>
      </w:pPr>
      <w:r>
        <w:t>BUG_GMAP_005  —  Deleted Search History Items Continue Appearing in Search Suggestions</w:t>
      </w:r>
    </w:p>
    <w:p w14:paraId="6C775F69">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118C58AE">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0A0133E3">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Even after deleting previously searched locations from search history, some deleted entries continue to appear in search suggestions after reopening the application.</w:t>
      </w:r>
    </w:p>
    <w:p w14:paraId="4D578255">
      <w:pPr>
        <w:spacing w:before="60" w:after="40"/>
      </w:pPr>
      <w:r>
        <w:rPr>
          <w:rFonts w:ascii="Calibri" w:hAnsi="Calibri" w:eastAsia="Calibri" w:cs="Calibri"/>
          <w:b/>
          <w:bCs/>
          <w:color w:val="000000"/>
          <w:sz w:val="20"/>
          <w:szCs w:val="20"/>
        </w:rPr>
        <w:t>Steps to Reproduce:</w:t>
      </w:r>
    </w:p>
    <w:p w14:paraId="27E10545">
      <w:pPr>
        <w:spacing w:after="40"/>
        <w:ind w:left="360"/>
      </w:pPr>
      <w:r>
        <w:rPr>
          <w:rFonts w:ascii="Calibri" w:hAnsi="Calibri" w:eastAsia="Calibri" w:cs="Calibri"/>
          <w:sz w:val="20"/>
          <w:szCs w:val="20"/>
        </w:rPr>
        <w:t>1. Open Google Maps.</w:t>
      </w:r>
    </w:p>
    <w:p w14:paraId="0C43AF29">
      <w:pPr>
        <w:spacing w:after="40"/>
        <w:ind w:left="360"/>
      </w:pPr>
      <w:r>
        <w:rPr>
          <w:rFonts w:ascii="Calibri" w:hAnsi="Calibri" w:eastAsia="Calibri" w:cs="Calibri"/>
          <w:sz w:val="20"/>
          <w:szCs w:val="20"/>
        </w:rPr>
        <w:t>2. Open search history.</w:t>
      </w:r>
    </w:p>
    <w:p w14:paraId="500DB7EA">
      <w:pPr>
        <w:spacing w:after="40"/>
        <w:ind w:left="360"/>
      </w:pPr>
      <w:r>
        <w:rPr>
          <w:rFonts w:ascii="Calibri" w:hAnsi="Calibri" w:eastAsia="Calibri" w:cs="Calibri"/>
          <w:sz w:val="20"/>
          <w:szCs w:val="20"/>
        </w:rPr>
        <w:t>3. Select the Clear History option.</w:t>
      </w:r>
    </w:p>
    <w:p w14:paraId="677D8B1F">
      <w:pPr>
        <w:spacing w:after="40"/>
        <w:ind w:left="360"/>
      </w:pPr>
      <w:r>
        <w:rPr>
          <w:rFonts w:ascii="Calibri" w:hAnsi="Calibri" w:eastAsia="Calibri" w:cs="Calibri"/>
          <w:sz w:val="20"/>
          <w:szCs w:val="20"/>
        </w:rPr>
        <w:t>4. Reopen the search bar.</w:t>
      </w:r>
    </w:p>
    <w:p w14:paraId="565F5497">
      <w:pPr>
        <w:spacing w:before="100" w:after="40"/>
      </w:pPr>
      <w:r>
        <w:rPr>
          <w:rFonts w:ascii="Calibri" w:hAnsi="Calibri" w:eastAsia="Calibri" w:cs="Calibri"/>
          <w:b/>
          <w:bCs/>
          <w:color w:val="000000"/>
          <w:sz w:val="20"/>
          <w:szCs w:val="20"/>
        </w:rPr>
        <w:t>Test Data:</w:t>
      </w:r>
    </w:p>
    <w:p w14:paraId="4FEDD225">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History: </w:t>
      </w:r>
      <w:r>
        <w:rPr>
          <w:rFonts w:ascii="Calibri" w:hAnsi="Calibri" w:eastAsia="Calibri" w:cs="Calibri"/>
          <w:sz w:val="20"/>
          <w:szCs w:val="20"/>
        </w:rPr>
        <w:t>Existing search history cleared</w:t>
      </w:r>
    </w:p>
    <w:p w14:paraId="5609A00E">
      <w:pPr>
        <w:spacing w:before="100" w:after="0"/>
      </w:pPr>
    </w:p>
    <w:p w14:paraId="4DF81510">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Deleted search history items should be permanently removed and should not appear again in search suggestions.</w:t>
      </w:r>
    </w:p>
    <w:p w14:paraId="429DE29E">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Previously deleted search entries continued to appear in the search suggestion list.</w:t>
      </w:r>
    </w:p>
    <w:p w14:paraId="4DC02B9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6026C791">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2221230" cy="4807585"/>
            <wp:effectExtent l="0" t="0" r="7620" b="12065"/>
            <wp:docPr id="3" name="Picture 3" descr="IMG_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9416"/>
                    <pic:cNvPicPr>
                      <a:picLocks noChangeAspect="1"/>
                    </pic:cNvPicPr>
                  </pic:nvPicPr>
                  <pic:blipFill>
                    <a:blip r:embed="rId9"/>
                    <a:stretch>
                      <a:fillRect/>
                    </a:stretch>
                  </pic:blipFill>
                  <pic:spPr>
                    <a:xfrm>
                      <a:off x="0" y="0"/>
                      <a:ext cx="2221230" cy="4807585"/>
                    </a:xfrm>
                    <a:prstGeom prst="rect">
                      <a:avLst/>
                    </a:prstGeom>
                  </pic:spPr>
                </pic:pic>
              </a:graphicData>
            </a:graphic>
          </wp:inline>
        </w:drawing>
      </w:r>
    </w:p>
    <w:p w14:paraId="050DEBA6">
      <w:pPr>
        <w:rPr>
          <w:rFonts w:hint="default"/>
          <w:lang w:val="en-US"/>
        </w:rPr>
      </w:pPr>
    </w:p>
    <w:sectPr>
      <w:headerReference r:id="rId3"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Semibold">
    <w:panose1 w:val="020B0702040204020203"/>
    <w:charset w:val="00"/>
    <w:family w:val="auto"/>
    <w:pitch w:val="default"/>
    <w:sig w:usb0="E4002EFF" w:usb1="C000E47F" w:usb2="00000009" w:usb3="00000000" w:csb0="200001FF" w:csb1="00000000"/>
  </w:font>
  <w:font w:name="Segoe UI">
    <w:panose1 w:val="020B0502040204020203"/>
    <w:charset w:val="00"/>
    <w:family w:val="auto"/>
    <w:pitch w:val="default"/>
    <w:sig w:usb0="E4002EFF" w:usb1="C000E47F" w:usb2="00000009" w:usb3="00000000" w:csb0="200001FF" w:csb1="00000000"/>
  </w:font>
  <w:font w:name="Segoe Script">
    <w:panose1 w:val="030B0504020000000003"/>
    <w:charset w:val="00"/>
    <w:family w:val="auto"/>
    <w:pitch w:val="default"/>
    <w:sig w:usb0="0000028F" w:usb1="00000000" w:usb2="00000000" w:usb3="00000000" w:csb0="0000009F" w:csb1="00000000"/>
  </w:font>
  <w:font w:name="Trebuchet MS">
    <w:panose1 w:val="020B0603020202020204"/>
    <w:charset w:val="00"/>
    <w:family w:val="auto"/>
    <w:pitch w:val="default"/>
    <w:sig w:usb0="00000687" w:usb1="00000000" w:usb2="00000000" w:usb3="00000000" w:csb0="2000009F" w:csb1="00000000"/>
  </w:font>
  <w:font w:name="Tw Cen MT Condensed">
    <w:panose1 w:val="020B0606020104020203"/>
    <w:charset w:val="00"/>
    <w:family w:val="auto"/>
    <w:pitch w:val="default"/>
    <w:sig w:usb0="00000003" w:usb1="00000000" w:usb2="00000000" w:usb3="00000000" w:csb0="20000003"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3B5CC">
    <w:pPr>
      <w:pBdr>
        <w:bottom w:val="single" w:color="A6A6A6" w:sz="4" w:space="4"/>
      </w:pBd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9D7802"/>
    <w:rsid w:val="22B934E9"/>
    <w:rsid w:val="493265EF"/>
    <w:rsid w:val="553C30FF"/>
    <w:rsid w:val="5A9D7802"/>
    <w:rsid w:val="5CAC5E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2026-07-17T09:56:00Z</dcterms:created>
  <dc:creator>ansh.verma</dc:creator>
  <cp:lastModifiedBy>ansh.verma</cp:lastModifiedBy>
  <dcterms:modified xsi:type="dcterms:W3CDTF">2026-07-23T08:38:02Z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CEF134EA6AE7480885DD6E957ABF8D61_11</vt:lpwstr>
  </property>
</Properties>
</file>