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34A97">
      <w:pPr>
        <w:keepNext w:val="0"/>
        <w:keepLines w:val="0"/>
        <w:widowControl/>
        <w:suppressLineNumbers w:val="0"/>
        <w:jc w:val="center"/>
        <w:rPr>
          <w:rFonts w:hint="default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u w:val="single"/>
        </w:rPr>
        <w:t>Lab#</w:t>
      </w:r>
      <w:r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US"/>
        </w:rPr>
        <w:t>07</w:t>
      </w:r>
    </w:p>
    <w:p w14:paraId="40A8D84F">
      <w:pPr>
        <w:keepNext w:val="0"/>
        <w:keepLines w:val="0"/>
        <w:widowControl/>
        <w:suppressLineNumbers w:val="0"/>
        <w:jc w:val="center"/>
        <w:rPr>
          <w:b/>
          <w:bCs/>
          <w:u w:val="singl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  <w:t>Construct if else statements in java</w:t>
      </w:r>
    </w:p>
    <w:p w14:paraId="4538D75E">
      <w:pPr>
        <w:keepNext w:val="0"/>
        <w:keepLines w:val="0"/>
        <w:widowControl/>
        <w:suppressLineNumbers w:val="0"/>
        <w:jc w:val="left"/>
        <w:rPr>
          <w:u w:val="singl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  <w:t xml:space="preserve">Objective </w:t>
      </w:r>
    </w:p>
    <w:p w14:paraId="2656F6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Implementation of various decisions making constructs. </w:t>
      </w:r>
    </w:p>
    <w:p w14:paraId="054B2249">
      <w:pPr>
        <w:keepNext w:val="0"/>
        <w:keepLines w:val="0"/>
        <w:widowControl/>
        <w:suppressLineNumbers w:val="0"/>
        <w:jc w:val="left"/>
        <w:rPr>
          <w:u w:val="singl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  <w:t xml:space="preserve">Lab Goals </w:t>
      </w:r>
    </w:p>
    <w:p w14:paraId="13E220C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To provide working insight into the usage of decision making statements using the following: </w:t>
      </w:r>
    </w:p>
    <w:p w14:paraId="085EB46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a. If statement. </w:t>
      </w:r>
    </w:p>
    <w:p w14:paraId="6622BF9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b. If then else statement. </w:t>
      </w:r>
    </w:p>
    <w:p w14:paraId="4B2A63E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c. Nested If statement. </w:t>
      </w:r>
    </w:p>
    <w:p w14:paraId="0E5B3147">
      <w:pPr>
        <w:keepNext w:val="0"/>
        <w:keepLines w:val="0"/>
        <w:widowControl/>
        <w:suppressLineNumbers w:val="0"/>
        <w:jc w:val="left"/>
        <w:rPr>
          <w:u w:val="singl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  <w:t xml:space="preserve">Introduction to Decision making statements </w:t>
      </w:r>
    </w:p>
    <w:p w14:paraId="7EAE78A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Decision making statements contain conditions that are evaluated by the program. If the condition is true, then a set of statements are executed and if the condition is false then another set of statements is executed. ... Otherwise, statements in the body of else are executed. </w:t>
      </w:r>
    </w:p>
    <w:p w14:paraId="5DD6E587">
      <w:pPr>
        <w:keepNext w:val="0"/>
        <w:keepLines w:val="0"/>
        <w:widowControl/>
        <w:suppressLineNumbers w:val="0"/>
        <w:jc w:val="left"/>
        <w:rPr>
          <w:u w:val="singl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  <w:t xml:space="preserve">If statement </w:t>
      </w:r>
    </w:p>
    <w:p w14:paraId="47E86593">
      <w:pPr>
        <w:keepNext w:val="0"/>
        <w:keepLines w:val="0"/>
        <w:widowControl/>
        <w:suppressLineNumbers w:val="0"/>
        <w:jc w:val="left"/>
        <w:rPr>
          <w:u w:val="none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u w:val="none"/>
          <w:lang w:val="en-US" w:eastAsia="zh-CN" w:bidi="ar"/>
        </w:rPr>
        <w:t xml:space="preserve">If statement is the simplest decision making statement. It is used to decide whether a certain </w:t>
      </w:r>
    </w:p>
    <w:p w14:paraId="61E9C3E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statement or block of statements will be executed or no</w:t>
      </w:r>
    </w:p>
    <w:p w14:paraId="7444D45B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5726430" cy="3582670"/>
            <wp:effectExtent l="0" t="0" r="1270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58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CE499">
      <w:pPr>
        <w:keepNext w:val="0"/>
        <w:keepLines w:val="0"/>
        <w:widowControl/>
        <w:suppressLineNumbers w:val="0"/>
        <w:jc w:val="both"/>
      </w:pPr>
    </w:p>
    <w:p w14:paraId="043AEED1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5727700" cy="6292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B993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2BDF0A80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2940050" cy="2992120"/>
            <wp:effectExtent l="0" t="0" r="635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005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7316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7BDB1EB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drawing>
          <wp:inline distT="0" distB="0" distL="114300" distR="114300">
            <wp:extent cx="4404360" cy="12757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1E816">
      <w:pPr>
        <w:keepNext w:val="0"/>
        <w:keepLines w:val="0"/>
        <w:widowControl/>
        <w:suppressLineNumbers w:val="0"/>
        <w:jc w:val="both"/>
      </w:pPr>
    </w:p>
    <w:p w14:paraId="0D46D0A4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3797935" cy="1452880"/>
            <wp:effectExtent l="0" t="0" r="1206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7935" cy="145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5E27C">
      <w:pPr>
        <w:keepNext w:val="0"/>
        <w:keepLines w:val="0"/>
        <w:widowControl/>
        <w:suppressLineNumbers w:val="0"/>
        <w:jc w:val="both"/>
      </w:pPr>
    </w:p>
    <w:p w14:paraId="73C1188B">
      <w:pPr>
        <w:keepNext w:val="0"/>
        <w:keepLines w:val="0"/>
        <w:widowControl/>
        <w:suppressLineNumbers w:val="0"/>
        <w:jc w:val="both"/>
      </w:pPr>
    </w:p>
    <w:p w14:paraId="1171B077">
      <w:pPr>
        <w:keepNext w:val="0"/>
        <w:keepLines w:val="0"/>
        <w:widowControl/>
        <w:suppressLineNumbers w:val="0"/>
        <w:jc w:val="both"/>
      </w:pPr>
    </w:p>
    <w:p w14:paraId="7EB7FE77">
      <w:pPr>
        <w:keepNext w:val="0"/>
        <w:keepLines w:val="0"/>
        <w:widowControl/>
        <w:suppressLineNumbers w:val="0"/>
        <w:jc w:val="both"/>
      </w:pPr>
    </w:p>
    <w:p w14:paraId="7FAD3D9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2DC6E5A2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2337435" cy="3450590"/>
            <wp:effectExtent l="0" t="0" r="1206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7435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3CCD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03D4BA34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4048760" cy="903605"/>
            <wp:effectExtent l="0" t="0" r="254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8760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9BF7A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5725160" cy="63373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6EB87">
      <w:pPr>
        <w:keepNext w:val="0"/>
        <w:keepLines w:val="0"/>
        <w:widowControl/>
        <w:suppressLineNumbers w:val="0"/>
        <w:jc w:val="both"/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6682CC77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2817495" cy="2490470"/>
            <wp:effectExtent l="0" t="0" r="1905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7495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5A88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7235B783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3526790" cy="1219835"/>
            <wp:effectExtent l="0" t="0" r="3810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6790" cy="121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D11E1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3900805" cy="2247900"/>
            <wp:effectExtent l="0" t="0" r="1079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080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FA529">
      <w:pPr>
        <w:keepNext w:val="0"/>
        <w:keepLines w:val="0"/>
        <w:widowControl/>
        <w:suppressLineNumbers w:val="0"/>
        <w:jc w:val="both"/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7ECD0A4C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3455035" cy="3582035"/>
            <wp:effectExtent l="0" t="0" r="12065" b="1206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55035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67FA5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</w:p>
    <w:p w14:paraId="198199AE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</w:p>
    <w:p w14:paraId="3F52A101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</w:p>
    <w:p w14:paraId="79E8177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5EA5C04F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533900" cy="16287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5" w:type="default"/>
      <w:footerReference r:id="rId6" w:type="default"/>
      <w:pgSz w:w="11907" w:h="16839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AE8786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7B0" w:themeColor="text2" w:themeTint="99"/>
        <w:spacing w:val="60"/>
        <w:sz w:val="24"/>
        <w:szCs w:val="24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>Page</w:t>
    </w:r>
    <w:r>
      <w:rPr>
        <w:color w:val="8497B0" w:themeColor="text2" w:themeTint="99"/>
        <w:sz w:val="24"/>
        <w:szCs w:val="24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 xml:space="preserve"> </w:t>
    </w:r>
    <w:r>
      <w:rPr>
        <w:color w:val="333F50" w:themeColor="text2" w:themeShade="BF"/>
        <w:sz w:val="24"/>
        <w:szCs w:val="24"/>
      </w:rPr>
      <w:fldChar w:fldCharType="begin"/>
    </w:r>
    <w:r>
      <w:rPr>
        <w:color w:val="333F50" w:themeColor="text2" w:themeShade="BF"/>
        <w:sz w:val="24"/>
        <w:szCs w:val="24"/>
      </w:rPr>
      <w:instrText xml:space="preserve"> PAGE   \* MERGEFORMAT </w:instrText>
    </w:r>
    <w:r>
      <w:rPr>
        <w:color w:val="333F50" w:themeColor="text2" w:themeShade="BF"/>
        <w:sz w:val="24"/>
        <w:szCs w:val="24"/>
      </w:rPr>
      <w:fldChar w:fldCharType="separate"/>
    </w:r>
    <w:r>
      <w:rPr>
        <w:color w:val="333F50" w:themeColor="text2" w:themeShade="BF"/>
        <w:sz w:val="24"/>
        <w:szCs w:val="24"/>
      </w:rPr>
      <w:t>1</w:t>
    </w:r>
    <w:r>
      <w:rPr>
        <w:color w:val="333F50" w:themeColor="text2" w:themeShade="BF"/>
        <w:sz w:val="24"/>
        <w:szCs w:val="24"/>
      </w:rPr>
      <w:fldChar w:fldCharType="end"/>
    </w:r>
    <w:r>
      <w:rPr>
        <w:color w:val="333F50" w:themeColor="text2" w:themeShade="BF"/>
        <w:sz w:val="24"/>
        <w:szCs w:val="24"/>
      </w:rPr>
      <w:t xml:space="preserve"> | </w:t>
    </w:r>
    <w:r>
      <w:rPr>
        <w:color w:val="333F50" w:themeColor="text2" w:themeShade="BF"/>
        <w:sz w:val="24"/>
        <w:szCs w:val="24"/>
      </w:rPr>
      <w:fldChar w:fldCharType="begin"/>
    </w:r>
    <w:r>
      <w:rPr>
        <w:color w:val="333F50" w:themeColor="text2" w:themeShade="BF"/>
        <w:sz w:val="24"/>
        <w:szCs w:val="24"/>
      </w:rPr>
      <w:instrText xml:space="preserve"> NUMPAGES  \* Arabic  \* MERGEFORMAT </w:instrText>
    </w:r>
    <w:r>
      <w:rPr>
        <w:color w:val="333F50" w:themeColor="text2" w:themeShade="BF"/>
        <w:sz w:val="24"/>
        <w:szCs w:val="24"/>
      </w:rPr>
      <w:fldChar w:fldCharType="separate"/>
    </w:r>
    <w:r>
      <w:rPr>
        <w:color w:val="333F50" w:themeColor="text2" w:themeShade="BF"/>
        <w:sz w:val="24"/>
        <w:szCs w:val="24"/>
      </w:rPr>
      <w:t>4</w:t>
    </w:r>
    <w:r>
      <w:rPr>
        <w:color w:val="333F50" w:themeColor="text2" w:themeShade="BF"/>
        <w:sz w:val="24"/>
        <w:szCs w:val="24"/>
      </w:rPr>
      <w:fldChar w:fldCharType="end"/>
    </w:r>
  </w:p>
  <w:p w14:paraId="0D920DD4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9DE736">
    <w:pPr>
      <w:pStyle w:val="7"/>
      <w:rPr>
        <w:rFonts w:hint="default"/>
        <w:lang w:val="en-US"/>
      </w:rPr>
    </w:pPr>
    <w:r>
      <w:rPr>
        <w:rFonts w:hint="default"/>
        <w:lang w:val="en-US"/>
      </w:rPr>
      <w:t>Object Oriented Programming</w:t>
    </w:r>
    <w:r>
      <w:t xml:space="preserve"> (SET10</w:t>
    </w:r>
    <w:r>
      <w:rPr>
        <w:rFonts w:hint="default"/>
        <w:lang w:val="en-US"/>
      </w:rPr>
      <w:t>3</w:t>
    </w:r>
    <w:r>
      <w:t>L)</w:t>
    </w:r>
    <w:r>
      <w:ptab w:relativeTo="margin" w:alignment="center" w:leader="none"/>
    </w:r>
    <w:r>
      <w:ptab w:relativeTo="margin" w:alignment="right" w:leader="none"/>
    </w:r>
    <w:r>
      <w:t>Roll Number:</w:t>
    </w:r>
    <w:r>
      <w:rPr>
        <w:rFonts w:hint="default"/>
        <w:lang w:val="en-US"/>
      </w:rPr>
      <w:t>2</w:t>
    </w:r>
    <w:r>
      <w:t>025</w:t>
    </w:r>
    <w:r>
      <w:rPr>
        <w:rFonts w:hint="default"/>
        <w:lang w:val="en-US"/>
      </w:rPr>
      <w:t>F-BSET-025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7EF"/>
    <w:rsid w:val="001019F9"/>
    <w:rsid w:val="001A6D6C"/>
    <w:rsid w:val="00267B8A"/>
    <w:rsid w:val="002D2BFB"/>
    <w:rsid w:val="003A1F73"/>
    <w:rsid w:val="003E7125"/>
    <w:rsid w:val="004E7A8E"/>
    <w:rsid w:val="005B5A38"/>
    <w:rsid w:val="005F3506"/>
    <w:rsid w:val="005F6753"/>
    <w:rsid w:val="00801CD5"/>
    <w:rsid w:val="0087039B"/>
    <w:rsid w:val="008D2D11"/>
    <w:rsid w:val="009537EF"/>
    <w:rsid w:val="009B4648"/>
    <w:rsid w:val="00A41065"/>
    <w:rsid w:val="00A612AC"/>
    <w:rsid w:val="00A71BD0"/>
    <w:rsid w:val="00B01AF3"/>
    <w:rsid w:val="00B66E4D"/>
    <w:rsid w:val="00BB7981"/>
    <w:rsid w:val="00C22BE9"/>
    <w:rsid w:val="05942E1E"/>
    <w:rsid w:val="131C4886"/>
    <w:rsid w:val="1ABD576F"/>
    <w:rsid w:val="1D7C16EB"/>
    <w:rsid w:val="26F64D76"/>
    <w:rsid w:val="289C6E64"/>
    <w:rsid w:val="2D254E36"/>
    <w:rsid w:val="2D3761E4"/>
    <w:rsid w:val="32350B88"/>
    <w:rsid w:val="34830875"/>
    <w:rsid w:val="352752FA"/>
    <w:rsid w:val="369559D1"/>
    <w:rsid w:val="3D860681"/>
    <w:rsid w:val="3FC22084"/>
    <w:rsid w:val="44EF58CE"/>
    <w:rsid w:val="457E2990"/>
    <w:rsid w:val="49E46CC3"/>
    <w:rsid w:val="4D163A6C"/>
    <w:rsid w:val="52A664DB"/>
    <w:rsid w:val="54C449A1"/>
    <w:rsid w:val="554F4585"/>
    <w:rsid w:val="5F7542C3"/>
    <w:rsid w:val="60941D95"/>
    <w:rsid w:val="65EC060C"/>
    <w:rsid w:val="69C517AC"/>
    <w:rsid w:val="6DF05F6E"/>
    <w:rsid w:val="6E000E8C"/>
    <w:rsid w:val="795F54AE"/>
    <w:rsid w:val="7B22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8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0">
    <w:name w:val="Strong"/>
    <w:basedOn w:val="4"/>
    <w:qFormat/>
    <w:uiPriority w:val="22"/>
    <w:rPr>
      <w:b/>
      <w:bCs/>
    </w:rPr>
  </w:style>
  <w:style w:type="paragraph" w:styleId="11">
    <w:name w:val="Subtitle"/>
    <w:basedOn w:val="1"/>
    <w:next w:val="1"/>
    <w:link w:val="16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15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3">
    <w:name w:val="Header Char"/>
    <w:basedOn w:val="4"/>
    <w:link w:val="7"/>
    <w:qFormat/>
    <w:uiPriority w:val="99"/>
  </w:style>
  <w:style w:type="character" w:customStyle="1" w:styleId="14">
    <w:name w:val="Footer Char"/>
    <w:basedOn w:val="4"/>
    <w:link w:val="6"/>
    <w:qFormat/>
    <w:uiPriority w:val="99"/>
  </w:style>
  <w:style w:type="character" w:customStyle="1" w:styleId="15">
    <w:name w:val="Title Char"/>
    <w:basedOn w:val="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Subtitle Char"/>
    <w:basedOn w:val="4"/>
    <w:link w:val="11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7">
    <w:name w:val="Heading 1 Char"/>
    <w:basedOn w:val="4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121</Words>
  <Characters>645</Characters>
  <Lines>3</Lines>
  <Paragraphs>1</Paragraphs>
  <TotalTime>13</TotalTime>
  <ScaleCrop>false</ScaleCrop>
  <LinksUpToDate>false</LinksUpToDate>
  <CharactersWithSpaces>763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2025-11-25T18:05:00Z</dcterms:created>
  <dc:creator>aa</dc:creator>
  <cp:lastModifiedBy>Ania Rajput</cp:lastModifiedBy>
  <dcterms:modified xsi:type="dcterms:W3CDTF">2026-04-05T08:57:01Z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D8791D68DC164DE985350A531ED1FDA0_13</vt:lpwstr>
  </property>
  <property fmtid="{D5CDD505-2E9C-101B-9397-08002B2CF9AE}" pid="4" name="KSOTemplateDocerSaveRecord">
    <vt:lpwstr>eyJoZGlkIjoiZTgzZjFjZGZhMzA3ZmJkODgzMThiYmQzNWRiZjg3MjkiLCJ1c2VySWQiOiIxOTI0MTQ3NTYwNjg4In0=</vt:lpwstr>
  </property>
</Properties>
</file>