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118" w:type="pct"/>
        <w:tblCellSpacing w:w="0" w:type="dxa"/>
        <w:tblInd w:w="88" w:type="dxa"/>
        <w:tblCellMar>
          <w:left w:w="0" w:type="dxa"/>
          <w:right w:w="0" w:type="dxa"/>
        </w:tblCellMar>
        <w:tblLook w:val="0000" w:firstRow="0" w:lastRow="0" w:firstColumn="0" w:lastColumn="0" w:noHBand="0" w:noVBand="0"/>
      </w:tblPr>
      <w:tblGrid>
        <w:gridCol w:w="8502"/>
      </w:tblGrid>
      <w:tr w:rsidR="00035B90" w:rsidRPr="0070131B" w:rsidTr="00F83886">
        <w:trPr>
          <w:trHeight w:val="750"/>
          <w:tblCellSpacing w:w="0" w:type="dxa"/>
        </w:trPr>
        <w:tc>
          <w:tcPr>
            <w:tcW w:w="5000" w:type="pct"/>
            <w:tcBorders>
              <w:bottom w:val="single" w:sz="6" w:space="0" w:color="E0E0E0"/>
            </w:tcBorders>
            <w:tcMar>
              <w:top w:w="0" w:type="dxa"/>
              <w:left w:w="75" w:type="dxa"/>
              <w:bottom w:w="0" w:type="dxa"/>
              <w:right w:w="75" w:type="dxa"/>
            </w:tcMar>
            <w:vAlign w:val="center"/>
          </w:tcPr>
          <w:p w:rsidR="00035B90" w:rsidRPr="0070131B" w:rsidRDefault="00035B90" w:rsidP="00F83886">
            <w:pPr>
              <w:widowControl/>
              <w:jc w:val="center"/>
              <w:rPr>
                <w:rFonts w:ascii="微软雅黑" w:eastAsia="微软雅黑" w:hAnsi="Arial" w:cs="Arial"/>
                <w:b/>
                <w:bCs/>
                <w:color w:val="333333"/>
                <w:kern w:val="0"/>
                <w:sz w:val="30"/>
                <w:szCs w:val="30"/>
              </w:rPr>
            </w:pPr>
            <w:r w:rsidRPr="0070131B">
              <w:rPr>
                <w:rFonts w:ascii="微软雅黑" w:eastAsia="微软雅黑" w:hAnsi="Arial" w:cs="Arial" w:hint="eastAsia"/>
                <w:b/>
                <w:bCs/>
                <w:color w:val="333333"/>
                <w:kern w:val="0"/>
                <w:sz w:val="30"/>
                <w:szCs w:val="30"/>
              </w:rPr>
              <w:t>办理《上海市居住证》积分申请材料清单及流程</w:t>
            </w:r>
            <w:r>
              <w:rPr>
                <w:rFonts w:ascii="微软雅黑" w:eastAsia="微软雅黑" w:hAnsi="Arial" w:cs="Arial" w:hint="eastAsia"/>
                <w:b/>
                <w:bCs/>
                <w:color w:val="333333"/>
                <w:kern w:val="0"/>
                <w:sz w:val="30"/>
                <w:szCs w:val="30"/>
              </w:rPr>
              <w:t>（浦东）</w:t>
            </w:r>
          </w:p>
        </w:tc>
      </w:tr>
      <w:tr w:rsidR="00035B90" w:rsidRPr="0070131B" w:rsidTr="00F83886">
        <w:trPr>
          <w:tblCellSpacing w:w="0" w:type="dxa"/>
        </w:trPr>
        <w:tc>
          <w:tcPr>
            <w:tcW w:w="5000" w:type="pct"/>
            <w:tcMar>
              <w:top w:w="75" w:type="dxa"/>
              <w:left w:w="0" w:type="dxa"/>
              <w:bottom w:w="0" w:type="dxa"/>
              <w:right w:w="0" w:type="dxa"/>
            </w:tcMar>
            <w:vAlign w:val="center"/>
          </w:tcPr>
          <w:p w:rsidR="00035B90" w:rsidRPr="00572DAE" w:rsidRDefault="00035B90" w:rsidP="00F83886">
            <w:pPr>
              <w:widowControl/>
              <w:spacing w:line="360" w:lineRule="auto"/>
              <w:jc w:val="left"/>
              <w:rPr>
                <w:rFonts w:ascii="仿宋" w:eastAsia="仿宋" w:hAnsi="仿宋" w:cs="Arial"/>
                <w:color w:val="333333"/>
                <w:kern w:val="0"/>
                <w:sz w:val="24"/>
                <w:u w:val="double"/>
              </w:rPr>
            </w:pPr>
            <w:r w:rsidRPr="00572DAE">
              <w:rPr>
                <w:rFonts w:ascii="仿宋" w:eastAsia="仿宋" w:hAnsi="仿宋" w:cs="Arial" w:hint="eastAsia"/>
                <w:color w:val="333333"/>
                <w:kern w:val="0"/>
                <w:sz w:val="24"/>
                <w:u w:val="double"/>
              </w:rPr>
              <w:t>办</w:t>
            </w:r>
            <w:r w:rsidRPr="00572DAE">
              <w:rPr>
                <w:rFonts w:ascii="仿宋" w:eastAsia="仿宋" w:hAnsi="仿宋" w:cs="Arial"/>
                <w:color w:val="333333"/>
                <w:kern w:val="0"/>
                <w:sz w:val="24"/>
                <w:u w:val="double"/>
              </w:rPr>
              <w:t>理条件：</w:t>
            </w:r>
          </w:p>
          <w:p w:rsidR="00035B90" w:rsidRPr="00572DAE" w:rsidRDefault="00035B90" w:rsidP="00F83886">
            <w:pPr>
              <w:widowControl/>
              <w:jc w:val="left"/>
              <w:rPr>
                <w:rFonts w:ascii="仿宋" w:eastAsia="仿宋" w:hAnsi="仿宋" w:cs="Arial"/>
                <w:color w:val="333333"/>
                <w:kern w:val="0"/>
                <w:sz w:val="24"/>
              </w:rPr>
            </w:pPr>
            <w:r w:rsidRPr="00572DAE">
              <w:rPr>
                <w:rFonts w:ascii="仿宋" w:eastAsia="仿宋" w:hAnsi="仿宋" w:cs="Arial"/>
                <w:color w:val="333333"/>
                <w:kern w:val="0"/>
                <w:sz w:val="24"/>
              </w:rPr>
              <w:t>1.已持在有效期内的《上海市居住证》的人员</w:t>
            </w:r>
          </w:p>
          <w:p w:rsidR="00035B90" w:rsidRPr="00572DAE" w:rsidRDefault="00035B90" w:rsidP="00F83886">
            <w:pPr>
              <w:widowControl/>
              <w:jc w:val="left"/>
              <w:rPr>
                <w:rFonts w:ascii="仿宋" w:eastAsia="仿宋" w:hAnsi="仿宋" w:cs="Arial"/>
                <w:color w:val="333333"/>
                <w:kern w:val="0"/>
                <w:sz w:val="24"/>
              </w:rPr>
            </w:pPr>
            <w:r w:rsidRPr="00572DAE">
              <w:rPr>
                <w:rFonts w:ascii="仿宋" w:eastAsia="仿宋" w:hAnsi="仿宋" w:cs="Arial"/>
                <w:color w:val="333333"/>
                <w:kern w:val="0"/>
                <w:sz w:val="24"/>
              </w:rPr>
              <w:t>2.已通过上海市居住证积分管理信息系统进行网上模拟估分，分值达到120分及以上人员。</w:t>
            </w:r>
          </w:p>
          <w:p w:rsidR="00035B90" w:rsidRPr="00572DAE" w:rsidRDefault="00035B90" w:rsidP="00F83886">
            <w:pPr>
              <w:widowControl/>
              <w:spacing w:line="360" w:lineRule="auto"/>
              <w:jc w:val="left"/>
              <w:rPr>
                <w:rFonts w:ascii="仿宋" w:eastAsia="仿宋" w:hAnsi="仿宋" w:cs="Arial"/>
                <w:color w:val="333333"/>
                <w:kern w:val="0"/>
                <w:sz w:val="24"/>
                <w:u w:val="double"/>
              </w:rPr>
            </w:pPr>
            <w:r w:rsidRPr="00572DAE">
              <w:rPr>
                <w:rFonts w:ascii="仿宋" w:eastAsia="仿宋" w:hAnsi="仿宋" w:cs="Arial" w:hint="eastAsia"/>
                <w:color w:val="333333"/>
                <w:kern w:val="0"/>
                <w:sz w:val="24"/>
                <w:u w:val="double"/>
              </w:rPr>
              <w:t>办</w:t>
            </w:r>
            <w:r w:rsidRPr="00572DAE">
              <w:rPr>
                <w:rFonts w:ascii="仿宋" w:eastAsia="仿宋" w:hAnsi="仿宋" w:cs="Arial"/>
                <w:color w:val="333333"/>
                <w:kern w:val="0"/>
                <w:sz w:val="24"/>
                <w:u w:val="double"/>
              </w:rPr>
              <w:t>理地址及咨询方式：</w:t>
            </w:r>
          </w:p>
          <w:p w:rsidR="00035B90" w:rsidRPr="00572DAE" w:rsidRDefault="00035B90" w:rsidP="00F83886">
            <w:pPr>
              <w:widowControl/>
              <w:jc w:val="left"/>
              <w:rPr>
                <w:rFonts w:ascii="仿宋" w:eastAsia="仿宋" w:hAnsi="仿宋" w:cs="Arial"/>
                <w:color w:val="333333"/>
                <w:kern w:val="0"/>
                <w:sz w:val="24"/>
              </w:rPr>
            </w:pPr>
            <w:r w:rsidRPr="00572DAE">
              <w:rPr>
                <w:rFonts w:ascii="仿宋" w:eastAsia="仿宋" w:hAnsi="仿宋" w:cs="Arial"/>
                <w:color w:val="333333"/>
                <w:kern w:val="0"/>
                <w:sz w:val="24"/>
              </w:rPr>
              <w:t>咨询热线：4008894545</w:t>
            </w:r>
          </w:p>
          <w:p w:rsidR="00035B90" w:rsidRDefault="00035B90" w:rsidP="00F83886">
            <w:pPr>
              <w:widowControl/>
              <w:jc w:val="left"/>
              <w:rPr>
                <w:rFonts w:ascii="仿宋" w:eastAsia="仿宋" w:hAnsi="仿宋" w:cs="Arial"/>
                <w:color w:val="333333"/>
                <w:kern w:val="0"/>
                <w:sz w:val="24"/>
              </w:rPr>
            </w:pPr>
            <w:r w:rsidRPr="00572DAE">
              <w:rPr>
                <w:rFonts w:ascii="仿宋" w:eastAsia="仿宋" w:hAnsi="仿宋" w:cs="Arial" w:hint="eastAsia"/>
                <w:color w:val="333333"/>
                <w:kern w:val="0"/>
                <w:sz w:val="24"/>
              </w:rPr>
              <w:t>咨询</w:t>
            </w:r>
            <w:r w:rsidRPr="00572DAE">
              <w:rPr>
                <w:rFonts w:ascii="仿宋" w:eastAsia="仿宋" w:hAnsi="仿宋" w:cs="Arial"/>
                <w:color w:val="333333"/>
                <w:kern w:val="0"/>
                <w:sz w:val="24"/>
              </w:rPr>
              <w:t>邮箱：</w:t>
            </w:r>
            <w:hyperlink r:id="rId6" w:history="1">
              <w:r w:rsidRPr="00257C82">
                <w:rPr>
                  <w:rStyle w:val="a3"/>
                  <w:rFonts w:ascii="仿宋" w:eastAsia="仿宋" w:hAnsi="仿宋" w:cs="Arial"/>
                  <w:kern w:val="0"/>
                  <w:sz w:val="24"/>
                  <w:szCs w:val="24"/>
                </w:rPr>
                <w:t>bzzx@ciicsh.com</w:t>
              </w:r>
            </w:hyperlink>
          </w:p>
          <w:p w:rsidR="00035B90" w:rsidRDefault="00035B90" w:rsidP="00F83886">
            <w:pPr>
              <w:rPr>
                <w:rFonts w:ascii="仿宋" w:eastAsia="仿宋" w:hAnsi="仿宋" w:cs="Arial"/>
                <w:color w:val="333333"/>
                <w:kern w:val="0"/>
                <w:sz w:val="24"/>
              </w:rPr>
            </w:pPr>
            <w:r w:rsidRPr="00572DAE">
              <w:rPr>
                <w:rFonts w:ascii="仿宋" w:eastAsia="仿宋" w:hAnsi="仿宋" w:cs="Arial" w:hint="eastAsia"/>
                <w:color w:val="333333"/>
                <w:kern w:val="0"/>
                <w:sz w:val="24"/>
              </w:rPr>
              <w:t>受</w:t>
            </w:r>
            <w:r w:rsidRPr="00572DAE">
              <w:rPr>
                <w:rFonts w:ascii="仿宋" w:eastAsia="仿宋" w:hAnsi="仿宋" w:cs="Arial"/>
                <w:color w:val="333333"/>
                <w:kern w:val="0"/>
                <w:sz w:val="24"/>
              </w:rPr>
              <w:t>理地址：</w:t>
            </w:r>
            <w:r w:rsidRPr="00572DAE">
              <w:rPr>
                <w:rFonts w:ascii="仿宋" w:eastAsia="仿宋" w:hAnsi="仿宋" w:cs="Arial" w:hint="eastAsia"/>
                <w:color w:val="333333"/>
                <w:kern w:val="0"/>
                <w:sz w:val="24"/>
              </w:rPr>
              <w:t>梅园路</w:t>
            </w:r>
            <w:r w:rsidRPr="00572DAE">
              <w:rPr>
                <w:rFonts w:ascii="仿宋" w:eastAsia="仿宋" w:hAnsi="仿宋" w:cs="Arial"/>
                <w:color w:val="333333"/>
                <w:kern w:val="0"/>
                <w:sz w:val="24"/>
              </w:rPr>
              <w:t>77</w:t>
            </w:r>
            <w:r w:rsidRPr="00572DAE">
              <w:rPr>
                <w:rFonts w:ascii="仿宋" w:eastAsia="仿宋" w:hAnsi="仿宋" w:cs="Arial" w:hint="eastAsia"/>
                <w:color w:val="333333"/>
                <w:kern w:val="0"/>
                <w:sz w:val="24"/>
              </w:rPr>
              <w:t>号人才大厦</w:t>
            </w:r>
            <w:r w:rsidRPr="00572DAE">
              <w:rPr>
                <w:rFonts w:ascii="仿宋" w:eastAsia="仿宋" w:hAnsi="仿宋" w:cs="Arial"/>
                <w:color w:val="333333"/>
                <w:kern w:val="0"/>
                <w:sz w:val="24"/>
              </w:rPr>
              <w:t>2206</w:t>
            </w:r>
            <w:r w:rsidRPr="00572DAE">
              <w:rPr>
                <w:rFonts w:ascii="仿宋" w:eastAsia="仿宋" w:hAnsi="仿宋" w:cs="Arial" w:hint="eastAsia"/>
                <w:color w:val="333333"/>
                <w:kern w:val="0"/>
                <w:sz w:val="24"/>
              </w:rPr>
              <w:t>室（交通：地铁</w:t>
            </w:r>
            <w:r w:rsidRPr="00572DAE">
              <w:rPr>
                <w:rFonts w:ascii="仿宋" w:eastAsia="仿宋" w:hAnsi="仿宋" w:cs="Arial"/>
                <w:color w:val="333333"/>
                <w:kern w:val="0"/>
                <w:sz w:val="24"/>
              </w:rPr>
              <w:t>1</w:t>
            </w:r>
            <w:r w:rsidRPr="00572DAE">
              <w:rPr>
                <w:rFonts w:ascii="仿宋" w:eastAsia="仿宋" w:hAnsi="仿宋" w:cs="Arial" w:hint="eastAsia"/>
                <w:color w:val="333333"/>
                <w:kern w:val="0"/>
                <w:sz w:val="24"/>
              </w:rPr>
              <w:t>号线汉中路站</w:t>
            </w:r>
            <w:r w:rsidRPr="00572DAE">
              <w:rPr>
                <w:rFonts w:ascii="仿宋" w:eastAsia="仿宋" w:hAnsi="仿宋" w:cs="Arial"/>
                <w:color w:val="333333"/>
                <w:kern w:val="0"/>
                <w:sz w:val="24"/>
              </w:rPr>
              <w:t>2</w:t>
            </w:r>
            <w:r w:rsidRPr="00572DAE">
              <w:rPr>
                <w:rFonts w:ascii="仿宋" w:eastAsia="仿宋" w:hAnsi="仿宋" w:cs="Arial" w:hint="eastAsia"/>
                <w:color w:val="333333"/>
                <w:kern w:val="0"/>
                <w:sz w:val="24"/>
              </w:rPr>
              <w:t>号口）</w:t>
            </w:r>
          </w:p>
          <w:p w:rsidR="00035B90" w:rsidRPr="00572DAE" w:rsidRDefault="00035B90" w:rsidP="00F83886">
            <w:pPr>
              <w:rPr>
                <w:rFonts w:ascii="仿宋" w:eastAsia="仿宋" w:hAnsi="仿宋" w:cs="Arial"/>
                <w:color w:val="333333"/>
                <w:kern w:val="0"/>
                <w:sz w:val="24"/>
              </w:rPr>
            </w:pPr>
            <w:r>
              <w:rPr>
                <w:rFonts w:ascii="仿宋" w:eastAsia="仿宋" w:hAnsi="仿宋" w:cs="Arial" w:hint="eastAsia"/>
                <w:color w:val="333333"/>
                <w:kern w:val="0"/>
                <w:sz w:val="24"/>
              </w:rPr>
              <w:t>受</w:t>
            </w:r>
            <w:r>
              <w:rPr>
                <w:rFonts w:ascii="仿宋" w:eastAsia="仿宋" w:hAnsi="仿宋" w:cs="Arial"/>
                <w:color w:val="333333"/>
                <w:kern w:val="0"/>
                <w:sz w:val="24"/>
              </w:rPr>
              <w:t>理时间：</w:t>
            </w:r>
            <w:r>
              <w:rPr>
                <w:rFonts w:ascii="仿宋" w:eastAsia="仿宋" w:hAnsi="仿宋" w:cs="Arial" w:hint="eastAsia"/>
                <w:color w:val="333333"/>
                <w:kern w:val="0"/>
                <w:sz w:val="24"/>
              </w:rPr>
              <w:t>上午9：00-11：00；</w:t>
            </w:r>
            <w:r>
              <w:rPr>
                <w:rFonts w:ascii="仿宋" w:eastAsia="仿宋" w:hAnsi="仿宋" w:cs="Arial"/>
                <w:color w:val="333333"/>
                <w:kern w:val="0"/>
                <w:sz w:val="24"/>
              </w:rPr>
              <w:t>下午</w:t>
            </w:r>
            <w:r>
              <w:rPr>
                <w:rFonts w:ascii="仿宋" w:eastAsia="仿宋" w:hAnsi="仿宋" w:cs="Arial" w:hint="eastAsia"/>
                <w:color w:val="333333"/>
                <w:kern w:val="0"/>
                <w:sz w:val="24"/>
              </w:rPr>
              <w:t>1</w:t>
            </w:r>
            <w:r>
              <w:rPr>
                <w:rFonts w:ascii="仿宋" w:eastAsia="仿宋" w:hAnsi="仿宋" w:cs="Arial"/>
                <w:color w:val="333333"/>
                <w:kern w:val="0"/>
                <w:sz w:val="24"/>
              </w:rPr>
              <w:t>3</w:t>
            </w:r>
            <w:r>
              <w:rPr>
                <w:rFonts w:ascii="仿宋" w:eastAsia="仿宋" w:hAnsi="仿宋" w:cs="Arial" w:hint="eastAsia"/>
                <w:color w:val="333333"/>
                <w:kern w:val="0"/>
                <w:sz w:val="24"/>
              </w:rPr>
              <w:t>：30-16：00</w:t>
            </w:r>
          </w:p>
          <w:p w:rsidR="00035B90" w:rsidRPr="001A1E7E" w:rsidRDefault="00035B90" w:rsidP="00F83886">
            <w:pPr>
              <w:widowControl/>
              <w:jc w:val="left"/>
              <w:rPr>
                <w:rFonts w:ascii="仿宋" w:eastAsia="仿宋" w:hAnsi="仿宋" w:cs="Arial"/>
                <w:color w:val="333333"/>
                <w:kern w:val="0"/>
                <w:sz w:val="24"/>
              </w:rPr>
            </w:pPr>
          </w:p>
          <w:p w:rsidR="00035B90" w:rsidRPr="0070131B" w:rsidRDefault="00035B90" w:rsidP="00F83886">
            <w:pPr>
              <w:widowControl/>
              <w:spacing w:line="360" w:lineRule="auto"/>
              <w:jc w:val="left"/>
              <w:rPr>
                <w:rFonts w:ascii="微软雅黑" w:eastAsia="微软雅黑" w:hAnsi="Arial" w:cs="Arial"/>
                <w:color w:val="333333"/>
                <w:kern w:val="0"/>
                <w:sz w:val="18"/>
                <w:szCs w:val="18"/>
              </w:rPr>
            </w:pPr>
            <w:r w:rsidRPr="0070131B">
              <w:rPr>
                <w:rFonts w:ascii="微软雅黑" w:eastAsia="微软雅黑" w:hAnsi="Arial" w:cs="Arial" w:hint="eastAsia"/>
                <w:color w:val="333333"/>
                <w:kern w:val="0"/>
                <w:sz w:val="18"/>
                <w:szCs w:val="18"/>
              </w:rPr>
              <w:t> </w:t>
            </w:r>
          </w:p>
          <w:p w:rsidR="00035B90" w:rsidRPr="00572DAE" w:rsidRDefault="00035B90" w:rsidP="00F83886">
            <w:pPr>
              <w:widowControl/>
              <w:spacing w:line="360" w:lineRule="auto"/>
              <w:jc w:val="left"/>
              <w:rPr>
                <w:rFonts w:ascii="仿宋" w:eastAsia="仿宋" w:hAnsi="仿宋" w:cs="Arial"/>
                <w:color w:val="333333"/>
                <w:kern w:val="0"/>
                <w:sz w:val="24"/>
                <w:szCs w:val="28"/>
              </w:rPr>
            </w:pPr>
            <w:r w:rsidRPr="0070131B">
              <w:rPr>
                <w:rFonts w:ascii="微软雅黑" w:eastAsia="微软雅黑" w:hAnsi="Arial" w:cs="Arial" w:hint="eastAsia"/>
                <w:color w:val="333333"/>
                <w:kern w:val="0"/>
                <w:sz w:val="18"/>
                <w:szCs w:val="18"/>
              </w:rPr>
              <w:t> </w:t>
            </w:r>
            <w:r w:rsidRPr="00572DAE">
              <w:rPr>
                <w:rFonts w:ascii="仿宋" w:eastAsia="仿宋" w:hAnsi="仿宋" w:cs="Arial" w:hint="eastAsia"/>
                <w:b/>
                <w:bCs/>
                <w:color w:val="333333"/>
                <w:kern w:val="0"/>
                <w:sz w:val="24"/>
                <w:szCs w:val="28"/>
              </w:rPr>
              <w:t>一、</w:t>
            </w:r>
            <w:r w:rsidRPr="00572DAE">
              <w:rPr>
                <w:rFonts w:ascii="Calibri" w:eastAsia="仿宋" w:hAnsi="Calibri" w:cs="Calibri"/>
                <w:b/>
                <w:bCs/>
                <w:color w:val="333333"/>
                <w:kern w:val="0"/>
                <w:sz w:val="24"/>
                <w:szCs w:val="28"/>
              </w:rPr>
              <w:t> </w:t>
            </w:r>
            <w:r w:rsidRPr="00572DAE">
              <w:rPr>
                <w:rFonts w:ascii="仿宋" w:eastAsia="仿宋" w:hAnsi="仿宋" w:cs="Arial" w:hint="eastAsia"/>
                <w:b/>
                <w:bCs/>
                <w:color w:val="333333"/>
                <w:kern w:val="0"/>
                <w:sz w:val="24"/>
                <w:szCs w:val="28"/>
              </w:rPr>
              <w:t>基本流程：（友情提示：请务必按照流程操作）</w:t>
            </w:r>
          </w:p>
          <w:p w:rsidR="00035B90" w:rsidRPr="00572DAE" w:rsidRDefault="00035B90" w:rsidP="00F83886">
            <w:pPr>
              <w:widowControl/>
              <w:spacing w:line="360" w:lineRule="auto"/>
              <w:jc w:val="left"/>
              <w:rPr>
                <w:rFonts w:ascii="仿宋" w:eastAsia="仿宋" w:hAnsi="仿宋" w:cs="Arial"/>
                <w:color w:val="000000"/>
                <w:kern w:val="0"/>
                <w:sz w:val="24"/>
                <w:szCs w:val="28"/>
              </w:rPr>
            </w:pPr>
            <w:r w:rsidRPr="00572DAE">
              <w:rPr>
                <w:rFonts w:ascii="仿宋" w:eastAsia="仿宋" w:hAnsi="仿宋" w:cs="Arial" w:hint="eastAsia"/>
                <w:color w:val="333333"/>
                <w:kern w:val="0"/>
                <w:sz w:val="24"/>
                <w:szCs w:val="28"/>
              </w:rPr>
              <w:t>1.</w:t>
            </w:r>
            <w:r w:rsidRPr="00572DAE">
              <w:rPr>
                <w:rFonts w:ascii="Calibri" w:eastAsia="仿宋" w:hAnsi="Calibri" w:cs="Calibri"/>
                <w:color w:val="333333"/>
                <w:kern w:val="0"/>
                <w:sz w:val="24"/>
                <w:szCs w:val="28"/>
              </w:rPr>
              <w:t>     </w:t>
            </w:r>
            <w:r w:rsidRPr="00572DAE">
              <w:rPr>
                <w:rFonts w:ascii="仿宋" w:eastAsia="仿宋" w:hAnsi="仿宋" w:cs="Arial" w:hint="eastAsia"/>
                <w:color w:val="333333"/>
                <w:kern w:val="0"/>
                <w:sz w:val="24"/>
                <w:szCs w:val="28"/>
              </w:rPr>
              <w:t xml:space="preserve"> </w:t>
            </w:r>
            <w:r w:rsidRPr="00EA7B7D">
              <w:rPr>
                <w:rFonts w:ascii="仿宋" w:eastAsia="仿宋" w:hAnsi="仿宋" w:cs="Arial" w:hint="eastAsia"/>
                <w:color w:val="000000"/>
                <w:kern w:val="0"/>
                <w:sz w:val="24"/>
                <w:szCs w:val="28"/>
                <w:highlight w:val="green"/>
              </w:rPr>
              <w:t>来沪人员向现居住地社区事务受理服务中心申办《上海市居住证》，且取得有效的《上海市居住证》后，方可提交积分材料。</w:t>
            </w:r>
          </w:p>
          <w:p w:rsidR="00035B90" w:rsidRPr="00572DAE" w:rsidRDefault="00035B90" w:rsidP="00F83886">
            <w:pPr>
              <w:widowControl/>
              <w:spacing w:line="360" w:lineRule="auto"/>
              <w:jc w:val="left"/>
              <w:rPr>
                <w:rFonts w:ascii="仿宋" w:eastAsia="仿宋" w:hAnsi="仿宋" w:cs="Arial"/>
                <w:color w:val="000000"/>
                <w:kern w:val="0"/>
                <w:sz w:val="24"/>
                <w:szCs w:val="28"/>
              </w:rPr>
            </w:pPr>
            <w:r w:rsidRPr="00572DAE">
              <w:rPr>
                <w:rFonts w:ascii="仿宋" w:eastAsia="仿宋" w:hAnsi="仿宋" w:cs="Arial" w:hint="eastAsia"/>
                <w:color w:val="000000"/>
                <w:kern w:val="0"/>
                <w:sz w:val="24"/>
                <w:szCs w:val="28"/>
              </w:rPr>
              <w:t>2.</w:t>
            </w:r>
            <w:r w:rsidRPr="00572DAE">
              <w:rPr>
                <w:rFonts w:ascii="Calibri" w:eastAsia="仿宋" w:hAnsi="Calibri" w:cs="Calibri"/>
                <w:color w:val="000000"/>
                <w:kern w:val="0"/>
                <w:sz w:val="24"/>
                <w:szCs w:val="28"/>
              </w:rPr>
              <w:t>     </w:t>
            </w:r>
            <w:r w:rsidRPr="00572DAE">
              <w:rPr>
                <w:rFonts w:ascii="仿宋" w:eastAsia="仿宋" w:hAnsi="仿宋" w:cs="Arial" w:hint="eastAsia"/>
                <w:color w:val="000000"/>
                <w:kern w:val="0"/>
                <w:sz w:val="24"/>
                <w:szCs w:val="28"/>
              </w:rPr>
              <w:t xml:space="preserve"> </w:t>
            </w:r>
            <w:r w:rsidRPr="00EA7B7D">
              <w:rPr>
                <w:rFonts w:ascii="仿宋" w:eastAsia="仿宋" w:hAnsi="仿宋" w:cs="Arial" w:hint="eastAsia"/>
                <w:color w:val="000000"/>
                <w:kern w:val="0"/>
                <w:sz w:val="24"/>
                <w:szCs w:val="28"/>
                <w:highlight w:val="green"/>
              </w:rPr>
              <w:t>来沪人员在取得现居住地社区事务受理服务中心发放的《上海市居住证》后，即可登录上海市居住证积分管理信息系统进行积分</w:t>
            </w:r>
            <w:hyperlink r:id="rId7" w:tgtFrame="_blank" w:history="1">
              <w:r w:rsidRPr="00EA7B7D">
                <w:rPr>
                  <w:rFonts w:ascii="仿宋" w:eastAsia="仿宋" w:hAnsi="仿宋" w:cs="Arial" w:hint="eastAsia"/>
                  <w:color w:val="000000"/>
                  <w:kern w:val="0"/>
                  <w:sz w:val="24"/>
                  <w:szCs w:val="28"/>
                  <w:highlight w:val="green"/>
                </w:rPr>
                <w:t>模拟打分，模拟积分分值满足120分值或以上者可以向公司提出积分申请。</w:t>
              </w:r>
            </w:hyperlink>
          </w:p>
          <w:p w:rsidR="00035B90" w:rsidRPr="00572DAE" w:rsidRDefault="00035B90" w:rsidP="00F83886">
            <w:pPr>
              <w:widowControl/>
              <w:spacing w:line="360" w:lineRule="auto"/>
              <w:jc w:val="left"/>
              <w:rPr>
                <w:rFonts w:ascii="仿宋" w:eastAsia="仿宋" w:hAnsi="仿宋" w:cs="Arial"/>
                <w:color w:val="000000"/>
                <w:kern w:val="0"/>
                <w:sz w:val="24"/>
                <w:szCs w:val="28"/>
              </w:rPr>
            </w:pPr>
            <w:r w:rsidRPr="00572DAE">
              <w:rPr>
                <w:rFonts w:ascii="仿宋" w:eastAsia="仿宋" w:hAnsi="仿宋" w:cs="Arial" w:hint="eastAsia"/>
                <w:color w:val="000000"/>
                <w:kern w:val="0"/>
                <w:sz w:val="24"/>
                <w:szCs w:val="28"/>
              </w:rPr>
              <w:t>3.</w:t>
            </w:r>
            <w:r w:rsidRPr="00572DAE">
              <w:rPr>
                <w:rFonts w:ascii="Calibri" w:eastAsia="仿宋" w:hAnsi="Calibri" w:cs="Calibri"/>
                <w:color w:val="000000"/>
                <w:kern w:val="0"/>
                <w:sz w:val="24"/>
                <w:szCs w:val="28"/>
              </w:rPr>
              <w:t>     </w:t>
            </w:r>
            <w:r w:rsidRPr="00572DAE">
              <w:rPr>
                <w:rFonts w:ascii="仿宋" w:eastAsia="仿宋" w:hAnsi="仿宋" w:cs="Arial" w:hint="eastAsia"/>
                <w:color w:val="000000"/>
                <w:kern w:val="0"/>
                <w:sz w:val="24"/>
                <w:szCs w:val="28"/>
              </w:rPr>
              <w:t xml:space="preserve"> 申请人邮件</w:t>
            </w:r>
            <w:r>
              <w:rPr>
                <w:rFonts w:ascii="仿宋" w:eastAsia="仿宋" w:hAnsi="仿宋" w:cs="Arial" w:hint="eastAsia"/>
                <w:color w:val="000000"/>
                <w:kern w:val="0"/>
                <w:sz w:val="24"/>
                <w:szCs w:val="28"/>
              </w:rPr>
              <w:t>联系</w:t>
            </w:r>
            <w:r>
              <w:rPr>
                <w:rFonts w:ascii="仿宋" w:eastAsia="仿宋" w:hAnsi="仿宋" w:cs="Arial"/>
                <w:color w:val="000000"/>
                <w:kern w:val="0"/>
                <w:sz w:val="24"/>
                <w:szCs w:val="28"/>
              </w:rPr>
              <w:t>中智咨询邮箱或电话咨询秘书台</w:t>
            </w:r>
            <w:r w:rsidRPr="00572DAE">
              <w:rPr>
                <w:rFonts w:ascii="仿宋" w:eastAsia="仿宋" w:hAnsi="仿宋" w:cs="Arial" w:hint="eastAsia"/>
                <w:color w:val="000000"/>
                <w:kern w:val="0"/>
                <w:sz w:val="24"/>
                <w:szCs w:val="28"/>
              </w:rPr>
              <w:t>，申请开通网上登陆密码（初始密码默认为A999999）并填写完整。</w:t>
            </w:r>
          </w:p>
          <w:p w:rsidR="00035B90" w:rsidRPr="00572DAE" w:rsidRDefault="00035B90" w:rsidP="00F83886">
            <w:pPr>
              <w:widowControl/>
              <w:spacing w:line="360" w:lineRule="auto"/>
              <w:jc w:val="left"/>
              <w:rPr>
                <w:rFonts w:ascii="仿宋" w:eastAsia="仿宋" w:hAnsi="仿宋" w:cs="Arial"/>
                <w:color w:val="333333"/>
                <w:kern w:val="0"/>
                <w:sz w:val="24"/>
                <w:szCs w:val="28"/>
              </w:rPr>
            </w:pPr>
            <w:r w:rsidRPr="00572DAE">
              <w:rPr>
                <w:rFonts w:ascii="仿宋" w:eastAsia="仿宋" w:hAnsi="仿宋" w:cs="Arial" w:hint="eastAsia"/>
                <w:color w:val="000000"/>
                <w:kern w:val="0"/>
                <w:sz w:val="24"/>
                <w:szCs w:val="28"/>
              </w:rPr>
              <w:t>填写网站为：</w:t>
            </w:r>
            <w:hyperlink r:id="rId8" w:history="1">
              <w:r w:rsidRPr="00AE106E">
                <w:rPr>
                  <w:rStyle w:val="a3"/>
                  <w:rFonts w:ascii="仿宋" w:eastAsia="仿宋" w:hAnsi="仿宋" w:cs="Arial"/>
                  <w:kern w:val="0"/>
                  <w:sz w:val="24"/>
                  <w:szCs w:val="28"/>
                </w:rPr>
                <w:t>http://jzzjf.rsj.sh.gov.cn/jzzjf/</w:t>
              </w:r>
            </w:hyperlink>
            <w:r>
              <w:rPr>
                <w:rFonts w:ascii="仿宋" w:eastAsia="仿宋" w:hAnsi="仿宋" w:cs="Arial"/>
                <w:color w:val="333333"/>
                <w:kern w:val="0"/>
                <w:sz w:val="24"/>
                <w:szCs w:val="28"/>
              </w:rPr>
              <w:t xml:space="preserve"> </w:t>
            </w:r>
          </w:p>
          <w:p w:rsidR="00035B90" w:rsidRPr="00572DAE" w:rsidRDefault="00035B90" w:rsidP="00F83886">
            <w:pPr>
              <w:widowControl/>
              <w:spacing w:line="360" w:lineRule="auto"/>
              <w:jc w:val="left"/>
              <w:rPr>
                <w:rFonts w:ascii="仿宋" w:eastAsia="仿宋" w:hAnsi="仿宋" w:cs="Arial"/>
                <w:color w:val="000000"/>
                <w:kern w:val="0"/>
                <w:sz w:val="24"/>
                <w:szCs w:val="28"/>
              </w:rPr>
            </w:pPr>
            <w:r w:rsidRPr="00572DAE">
              <w:rPr>
                <w:rFonts w:ascii="仿宋" w:eastAsia="仿宋" w:hAnsi="仿宋" w:cs="Arial" w:hint="eastAsia"/>
                <w:color w:val="333333"/>
                <w:kern w:val="0"/>
                <w:sz w:val="24"/>
                <w:szCs w:val="28"/>
              </w:rPr>
              <w:t>4.</w:t>
            </w:r>
            <w:r w:rsidRPr="00572DAE">
              <w:rPr>
                <w:rFonts w:ascii="Calibri" w:eastAsia="仿宋" w:hAnsi="Calibri" w:cs="Calibri"/>
                <w:color w:val="333333"/>
                <w:kern w:val="0"/>
                <w:sz w:val="24"/>
                <w:szCs w:val="28"/>
              </w:rPr>
              <w:t>     </w:t>
            </w:r>
            <w:r w:rsidRPr="00572DAE">
              <w:rPr>
                <w:rFonts w:ascii="仿宋" w:eastAsia="仿宋" w:hAnsi="仿宋" w:cs="Arial" w:hint="eastAsia"/>
                <w:color w:val="000000"/>
                <w:kern w:val="0"/>
                <w:sz w:val="24"/>
                <w:szCs w:val="28"/>
              </w:rPr>
              <w:t xml:space="preserve"> </w:t>
            </w:r>
            <w:r w:rsidRPr="00572DAE">
              <w:rPr>
                <w:rFonts w:ascii="仿宋" w:eastAsia="仿宋" w:hAnsi="仿宋" w:cs="Arial"/>
                <w:color w:val="000000"/>
                <w:kern w:val="0"/>
                <w:sz w:val="24"/>
                <w:szCs w:val="28"/>
              </w:rPr>
              <w:t>申请人按下列的书面材料准备</w:t>
            </w:r>
            <w:r w:rsidRPr="00572DAE">
              <w:rPr>
                <w:rFonts w:ascii="仿宋" w:eastAsia="仿宋" w:hAnsi="仿宋" w:cs="Arial" w:hint="eastAsia"/>
                <w:color w:val="000000"/>
                <w:kern w:val="0"/>
                <w:sz w:val="24"/>
                <w:szCs w:val="28"/>
              </w:rPr>
              <w:t>并提交至中智居住证受理点。</w:t>
            </w:r>
          </w:p>
          <w:p w:rsidR="00035B90" w:rsidRPr="00572DAE" w:rsidRDefault="00035B90" w:rsidP="00F83886">
            <w:pPr>
              <w:widowControl/>
              <w:spacing w:line="360" w:lineRule="auto"/>
              <w:jc w:val="left"/>
              <w:rPr>
                <w:rFonts w:ascii="仿宋" w:eastAsia="仿宋" w:hAnsi="仿宋" w:cs="Arial"/>
                <w:color w:val="000000"/>
                <w:kern w:val="0"/>
                <w:sz w:val="24"/>
                <w:szCs w:val="28"/>
              </w:rPr>
            </w:pPr>
            <w:r w:rsidRPr="00572DAE">
              <w:rPr>
                <w:rFonts w:ascii="仿宋" w:eastAsia="仿宋" w:hAnsi="仿宋" w:cs="Arial" w:hint="eastAsia"/>
                <w:color w:val="000000"/>
                <w:kern w:val="0"/>
                <w:sz w:val="24"/>
                <w:szCs w:val="28"/>
              </w:rPr>
              <w:t>5、  申请人将浦东人才服务中心开具的调档函或外调函寄至当地档案保管机构，并需进行跟踪确认，确保当地档案保管机构配合处理。</w:t>
            </w:r>
          </w:p>
          <w:p w:rsidR="00035B90" w:rsidRPr="00572DAE" w:rsidRDefault="00035B90" w:rsidP="00F83886">
            <w:pPr>
              <w:widowControl/>
              <w:spacing w:line="360" w:lineRule="auto"/>
              <w:jc w:val="left"/>
              <w:rPr>
                <w:rFonts w:ascii="仿宋" w:eastAsia="仿宋" w:hAnsi="仿宋" w:cs="Arial"/>
                <w:color w:val="000000"/>
                <w:kern w:val="0"/>
                <w:sz w:val="24"/>
                <w:szCs w:val="28"/>
              </w:rPr>
            </w:pPr>
            <w:r w:rsidRPr="00572DAE">
              <w:rPr>
                <w:rFonts w:ascii="仿宋" w:eastAsia="仿宋" w:hAnsi="仿宋" w:cs="Arial" w:hint="eastAsia"/>
                <w:color w:val="000000"/>
                <w:kern w:val="0"/>
                <w:sz w:val="24"/>
                <w:szCs w:val="28"/>
              </w:rPr>
              <w:t>备注：申请人毕业后在外地有工作经历者，请务必与当地档案保管机构确认，个人档案中必须有所有外地单位提供的退工单或离职证明材料，且公司名称和入离职时间须与网上所填个人经历中的信息相吻合。</w:t>
            </w:r>
          </w:p>
          <w:p w:rsidR="00035B90" w:rsidRPr="00572DAE" w:rsidRDefault="00035B90" w:rsidP="00F83886">
            <w:pPr>
              <w:widowControl/>
              <w:spacing w:line="360" w:lineRule="auto"/>
              <w:jc w:val="left"/>
              <w:rPr>
                <w:rFonts w:ascii="仿宋" w:eastAsia="仿宋" w:hAnsi="仿宋" w:cs="Arial"/>
                <w:color w:val="000000"/>
                <w:kern w:val="0"/>
                <w:sz w:val="24"/>
                <w:szCs w:val="28"/>
              </w:rPr>
            </w:pPr>
            <w:r w:rsidRPr="00572DAE">
              <w:rPr>
                <w:rFonts w:ascii="仿宋" w:eastAsia="仿宋" w:hAnsi="仿宋" w:cs="Arial" w:hint="eastAsia"/>
                <w:color w:val="000000"/>
                <w:kern w:val="0"/>
                <w:sz w:val="24"/>
                <w:szCs w:val="28"/>
              </w:rPr>
              <w:t>6.</w:t>
            </w:r>
            <w:r w:rsidRPr="00572DAE">
              <w:rPr>
                <w:rFonts w:ascii="Calibri" w:eastAsia="仿宋" w:hAnsi="Calibri" w:cs="Calibri"/>
                <w:color w:val="000000"/>
                <w:kern w:val="0"/>
                <w:sz w:val="24"/>
                <w:szCs w:val="28"/>
              </w:rPr>
              <w:t>     </w:t>
            </w:r>
            <w:r w:rsidRPr="00572DAE">
              <w:rPr>
                <w:rFonts w:ascii="仿宋" w:eastAsia="仿宋" w:hAnsi="仿宋" w:cs="Arial" w:hint="eastAsia"/>
                <w:color w:val="000000"/>
                <w:kern w:val="0"/>
                <w:sz w:val="24"/>
                <w:szCs w:val="28"/>
              </w:rPr>
              <w:t xml:space="preserve"> 申请人档案至浦东人才后，浦东人才档案室将出具的阅档政审证明，在经与申请人网上简历比对，吻合后，正式受理积分材料。</w:t>
            </w:r>
          </w:p>
          <w:p w:rsidR="00035B90" w:rsidRPr="00572DAE" w:rsidRDefault="00035B90" w:rsidP="00F83886">
            <w:pPr>
              <w:widowControl/>
              <w:spacing w:line="360" w:lineRule="auto"/>
              <w:jc w:val="left"/>
              <w:rPr>
                <w:rFonts w:ascii="仿宋" w:eastAsia="仿宋" w:hAnsi="仿宋" w:cs="Arial"/>
                <w:color w:val="333333"/>
                <w:kern w:val="0"/>
                <w:sz w:val="24"/>
                <w:szCs w:val="28"/>
              </w:rPr>
            </w:pPr>
            <w:r w:rsidRPr="00572DAE">
              <w:rPr>
                <w:rFonts w:ascii="仿宋" w:eastAsia="仿宋" w:hAnsi="仿宋" w:cs="Arial" w:hint="eastAsia"/>
                <w:color w:val="333333"/>
                <w:kern w:val="0"/>
                <w:sz w:val="24"/>
                <w:szCs w:val="28"/>
              </w:rPr>
              <w:t>注：申请人可通过21世纪人才网关注自己的审批进度。</w:t>
            </w:r>
          </w:p>
          <w:p w:rsidR="00035B90" w:rsidRPr="00572DAE" w:rsidRDefault="00035B90" w:rsidP="00F83886">
            <w:pPr>
              <w:widowControl/>
              <w:spacing w:line="360" w:lineRule="auto"/>
              <w:jc w:val="left"/>
              <w:rPr>
                <w:rFonts w:ascii="仿宋" w:eastAsia="仿宋" w:hAnsi="仿宋" w:cs="Arial"/>
                <w:color w:val="333333"/>
                <w:kern w:val="0"/>
                <w:sz w:val="24"/>
                <w:szCs w:val="28"/>
              </w:rPr>
            </w:pPr>
            <w:r w:rsidRPr="00572DAE">
              <w:rPr>
                <w:rFonts w:ascii="仿宋" w:eastAsia="仿宋" w:hAnsi="仿宋" w:cs="Arial" w:hint="eastAsia"/>
                <w:color w:val="000000"/>
                <w:kern w:val="0"/>
                <w:sz w:val="24"/>
                <w:szCs w:val="28"/>
              </w:rPr>
              <w:t>人才中心档案查询网址为：</w:t>
            </w:r>
            <w:hyperlink r:id="rId9" w:history="1">
              <w:r w:rsidRPr="00AE106E">
                <w:rPr>
                  <w:rStyle w:val="a3"/>
                  <w:rFonts w:ascii="仿宋" w:eastAsia="仿宋" w:hAnsi="仿宋" w:cs="Arial"/>
                  <w:kern w:val="0"/>
                  <w:sz w:val="24"/>
                  <w:szCs w:val="28"/>
                </w:rPr>
                <w:t>http://www.pdrcfw.com/QuickQuery.aspx</w:t>
              </w:r>
            </w:hyperlink>
            <w:r>
              <w:rPr>
                <w:rFonts w:ascii="仿宋" w:eastAsia="仿宋" w:hAnsi="仿宋" w:cs="Arial"/>
                <w:color w:val="333333"/>
                <w:kern w:val="0"/>
                <w:sz w:val="24"/>
                <w:szCs w:val="28"/>
              </w:rPr>
              <w:t xml:space="preserve"> </w:t>
            </w:r>
            <w:r w:rsidRPr="00572DAE">
              <w:rPr>
                <w:rFonts w:ascii="仿宋" w:eastAsia="仿宋" w:hAnsi="仿宋" w:cs="Arial" w:hint="eastAsia"/>
                <w:color w:val="333333"/>
                <w:kern w:val="0"/>
                <w:sz w:val="24"/>
                <w:szCs w:val="28"/>
              </w:rPr>
              <w:t xml:space="preserve"> </w:t>
            </w:r>
          </w:p>
          <w:p w:rsidR="00035B90" w:rsidRPr="00572DAE" w:rsidRDefault="00035B90" w:rsidP="00F83886">
            <w:pPr>
              <w:widowControl/>
              <w:spacing w:line="360" w:lineRule="auto"/>
              <w:jc w:val="left"/>
              <w:rPr>
                <w:rFonts w:ascii="仿宋" w:eastAsia="仿宋" w:hAnsi="仿宋" w:cs="Arial"/>
                <w:color w:val="000000"/>
                <w:kern w:val="0"/>
                <w:sz w:val="24"/>
                <w:szCs w:val="28"/>
              </w:rPr>
            </w:pPr>
            <w:r w:rsidRPr="00572DAE">
              <w:rPr>
                <w:rFonts w:ascii="仿宋" w:eastAsia="仿宋" w:hAnsi="仿宋" w:cs="Arial" w:hint="eastAsia"/>
                <w:color w:val="000000"/>
                <w:kern w:val="0"/>
                <w:sz w:val="24"/>
                <w:szCs w:val="28"/>
              </w:rPr>
              <w:lastRenderedPageBreak/>
              <w:t>浦东</w:t>
            </w:r>
            <w:r w:rsidRPr="00572DAE">
              <w:rPr>
                <w:rFonts w:ascii="仿宋" w:eastAsia="仿宋" w:hAnsi="仿宋" w:cs="Arial" w:hint="eastAsia"/>
                <w:color w:val="333333"/>
                <w:kern w:val="0"/>
                <w:sz w:val="24"/>
                <w:szCs w:val="28"/>
              </w:rPr>
              <w:t>人才档案查询电话为：58602378</w:t>
            </w:r>
          </w:p>
          <w:p w:rsidR="00035B90" w:rsidRPr="00572DAE" w:rsidRDefault="00035B90" w:rsidP="00F83886">
            <w:pPr>
              <w:widowControl/>
              <w:spacing w:line="360" w:lineRule="auto"/>
              <w:jc w:val="left"/>
              <w:rPr>
                <w:rFonts w:ascii="仿宋" w:eastAsia="仿宋" w:hAnsi="仿宋" w:cs="Arial"/>
                <w:color w:val="FF0000"/>
                <w:kern w:val="0"/>
                <w:sz w:val="24"/>
                <w:szCs w:val="28"/>
              </w:rPr>
            </w:pPr>
            <w:r w:rsidRPr="00572DAE">
              <w:rPr>
                <w:rFonts w:ascii="仿宋" w:eastAsia="仿宋" w:hAnsi="仿宋" w:cs="Arial" w:hint="eastAsia"/>
                <w:color w:val="FF0000"/>
                <w:kern w:val="0"/>
                <w:sz w:val="24"/>
                <w:szCs w:val="28"/>
              </w:rPr>
              <w:t>注意：档案到浦东人才后，</w:t>
            </w:r>
            <w:r>
              <w:rPr>
                <w:rFonts w:ascii="仿宋" w:eastAsia="仿宋" w:hAnsi="仿宋" w:cs="Arial" w:hint="eastAsia"/>
                <w:color w:val="FF0000"/>
                <w:kern w:val="0"/>
                <w:sz w:val="24"/>
                <w:szCs w:val="28"/>
              </w:rPr>
              <w:t>为</w:t>
            </w:r>
            <w:r>
              <w:rPr>
                <w:rFonts w:ascii="仿宋" w:eastAsia="仿宋" w:hAnsi="仿宋" w:cs="Arial"/>
                <w:color w:val="FF0000"/>
                <w:kern w:val="0"/>
                <w:sz w:val="24"/>
                <w:szCs w:val="28"/>
              </w:rPr>
              <w:t>保证材料的</w:t>
            </w:r>
            <w:r>
              <w:rPr>
                <w:rFonts w:ascii="仿宋" w:eastAsia="仿宋" w:hAnsi="仿宋" w:cs="Arial" w:hint="eastAsia"/>
                <w:color w:val="FF0000"/>
                <w:kern w:val="0"/>
                <w:sz w:val="24"/>
                <w:szCs w:val="28"/>
              </w:rPr>
              <w:t>及</w:t>
            </w:r>
            <w:r>
              <w:rPr>
                <w:rFonts w:ascii="仿宋" w:eastAsia="仿宋" w:hAnsi="仿宋" w:cs="Arial"/>
                <w:color w:val="FF0000"/>
                <w:kern w:val="0"/>
                <w:sz w:val="24"/>
                <w:szCs w:val="28"/>
              </w:rPr>
              <w:t>时提交请及时</w:t>
            </w:r>
            <w:r>
              <w:rPr>
                <w:rFonts w:ascii="仿宋" w:eastAsia="仿宋" w:hAnsi="仿宋" w:cs="Arial" w:hint="eastAsia"/>
                <w:color w:val="FF0000"/>
                <w:kern w:val="0"/>
                <w:sz w:val="24"/>
                <w:szCs w:val="28"/>
              </w:rPr>
              <w:t>通知中智受</w:t>
            </w:r>
            <w:r>
              <w:rPr>
                <w:rFonts w:ascii="仿宋" w:eastAsia="仿宋" w:hAnsi="仿宋" w:cs="Arial"/>
                <w:color w:val="FF0000"/>
                <w:kern w:val="0"/>
                <w:sz w:val="24"/>
                <w:szCs w:val="28"/>
              </w:rPr>
              <w:t>理</w:t>
            </w:r>
            <w:r w:rsidRPr="00572DAE">
              <w:rPr>
                <w:rFonts w:ascii="仿宋" w:eastAsia="仿宋" w:hAnsi="仿宋" w:cs="Arial" w:hint="eastAsia"/>
                <w:color w:val="FF0000"/>
                <w:kern w:val="0"/>
                <w:sz w:val="24"/>
                <w:szCs w:val="28"/>
              </w:rPr>
              <w:t>人员。</w:t>
            </w:r>
          </w:p>
          <w:p w:rsidR="00035B90" w:rsidRPr="00572DAE" w:rsidRDefault="00035B90" w:rsidP="00F83886">
            <w:pPr>
              <w:widowControl/>
              <w:spacing w:line="360" w:lineRule="auto"/>
              <w:jc w:val="left"/>
              <w:rPr>
                <w:rFonts w:ascii="仿宋" w:eastAsia="仿宋" w:hAnsi="仿宋" w:cs="Arial"/>
                <w:color w:val="333333"/>
                <w:kern w:val="0"/>
                <w:sz w:val="24"/>
                <w:szCs w:val="28"/>
              </w:rPr>
            </w:pPr>
            <w:r w:rsidRPr="00572DAE">
              <w:rPr>
                <w:rFonts w:ascii="仿宋" w:eastAsia="仿宋" w:hAnsi="仿宋" w:cs="Arial" w:hint="eastAsia"/>
                <w:color w:val="000000"/>
                <w:kern w:val="0"/>
                <w:sz w:val="24"/>
                <w:szCs w:val="28"/>
              </w:rPr>
              <w:t>7.</w:t>
            </w:r>
            <w:r w:rsidRPr="00572DAE">
              <w:rPr>
                <w:rFonts w:ascii="Calibri" w:eastAsia="仿宋" w:hAnsi="Calibri" w:cs="Calibri"/>
                <w:color w:val="000000"/>
                <w:kern w:val="0"/>
                <w:sz w:val="24"/>
                <w:szCs w:val="28"/>
              </w:rPr>
              <w:t>     </w:t>
            </w:r>
            <w:r w:rsidRPr="00572DAE">
              <w:rPr>
                <w:rFonts w:ascii="仿宋" w:eastAsia="仿宋" w:hAnsi="仿宋" w:cs="Arial" w:hint="eastAsia"/>
                <w:color w:val="000000"/>
                <w:kern w:val="0"/>
                <w:sz w:val="24"/>
                <w:szCs w:val="28"/>
              </w:rPr>
              <w:t xml:space="preserve"> </w:t>
            </w:r>
            <w:r w:rsidRPr="00572DAE">
              <w:rPr>
                <w:rFonts w:ascii="仿宋" w:eastAsia="仿宋" w:hAnsi="仿宋" w:cs="Arial" w:hint="eastAsia"/>
                <w:color w:val="333333"/>
                <w:kern w:val="0"/>
                <w:sz w:val="24"/>
                <w:szCs w:val="28"/>
              </w:rPr>
              <w:t>审批通过，人才服务中心会以信函、电话或短信方式通知到持证人，</w:t>
            </w:r>
            <w:r>
              <w:rPr>
                <w:rFonts w:ascii="仿宋" w:eastAsia="仿宋" w:hAnsi="仿宋" w:cs="Arial" w:hint="eastAsia"/>
                <w:color w:val="333333"/>
                <w:kern w:val="0"/>
                <w:sz w:val="24"/>
                <w:szCs w:val="28"/>
              </w:rPr>
              <w:t>持证</w:t>
            </w:r>
            <w:r>
              <w:rPr>
                <w:rFonts w:ascii="仿宋" w:eastAsia="仿宋" w:hAnsi="仿宋" w:cs="Arial"/>
                <w:color w:val="333333"/>
                <w:kern w:val="0"/>
                <w:sz w:val="24"/>
                <w:szCs w:val="28"/>
              </w:rPr>
              <w:t>人可自</w:t>
            </w:r>
            <w:r>
              <w:rPr>
                <w:rFonts w:ascii="仿宋" w:eastAsia="仿宋" w:hAnsi="仿宋" w:cs="Arial" w:hint="eastAsia"/>
                <w:color w:val="333333"/>
                <w:kern w:val="0"/>
                <w:sz w:val="24"/>
                <w:szCs w:val="28"/>
              </w:rPr>
              <w:t>行</w:t>
            </w:r>
            <w:r>
              <w:rPr>
                <w:rFonts w:ascii="仿宋" w:eastAsia="仿宋" w:hAnsi="仿宋" w:cs="Arial"/>
                <w:color w:val="333333"/>
                <w:kern w:val="0"/>
                <w:sz w:val="24"/>
                <w:szCs w:val="28"/>
              </w:rPr>
              <w:t>在积分服务平台打印积分通知书</w:t>
            </w:r>
            <w:r w:rsidRPr="00572DAE">
              <w:rPr>
                <w:rFonts w:ascii="仿宋" w:eastAsia="仿宋" w:hAnsi="仿宋" w:cs="Arial" w:hint="eastAsia"/>
                <w:color w:val="333333"/>
                <w:kern w:val="0"/>
                <w:sz w:val="24"/>
                <w:szCs w:val="28"/>
              </w:rPr>
              <w:t>。</w:t>
            </w:r>
          </w:p>
          <w:p w:rsidR="00035B90" w:rsidRPr="00572DAE" w:rsidRDefault="00035B90" w:rsidP="00F83886">
            <w:pPr>
              <w:widowControl/>
              <w:spacing w:line="360" w:lineRule="auto"/>
              <w:jc w:val="left"/>
              <w:rPr>
                <w:rFonts w:ascii="仿宋" w:eastAsia="仿宋" w:hAnsi="仿宋" w:cs="Arial"/>
                <w:color w:val="000000"/>
                <w:kern w:val="0"/>
                <w:sz w:val="24"/>
                <w:szCs w:val="28"/>
              </w:rPr>
            </w:pPr>
            <w:r w:rsidRPr="00572DAE">
              <w:rPr>
                <w:rFonts w:ascii="Calibri" w:eastAsia="仿宋" w:hAnsi="Calibri" w:cs="Calibri"/>
                <w:color w:val="333333"/>
                <w:kern w:val="0"/>
                <w:sz w:val="24"/>
                <w:szCs w:val="28"/>
              </w:rPr>
              <w:t> </w:t>
            </w:r>
          </w:p>
          <w:p w:rsidR="00035B90" w:rsidRPr="00572DAE" w:rsidRDefault="00035B90" w:rsidP="00F83886">
            <w:pPr>
              <w:widowControl/>
              <w:spacing w:line="360" w:lineRule="auto"/>
              <w:jc w:val="left"/>
              <w:rPr>
                <w:rFonts w:ascii="仿宋" w:eastAsia="仿宋" w:hAnsi="仿宋" w:cs="Arial"/>
                <w:color w:val="333333"/>
                <w:kern w:val="0"/>
                <w:sz w:val="24"/>
                <w:szCs w:val="28"/>
              </w:rPr>
            </w:pPr>
            <w:r w:rsidRPr="00572DAE">
              <w:rPr>
                <w:rFonts w:ascii="仿宋" w:eastAsia="仿宋" w:hAnsi="仿宋" w:cs="Arial" w:hint="eastAsia"/>
                <w:b/>
                <w:bCs/>
                <w:color w:val="333333"/>
                <w:kern w:val="0"/>
                <w:sz w:val="24"/>
                <w:szCs w:val="28"/>
              </w:rPr>
              <w:t>二、</w:t>
            </w:r>
            <w:r w:rsidRPr="00572DAE">
              <w:rPr>
                <w:rFonts w:ascii="Calibri" w:eastAsia="仿宋" w:hAnsi="Calibri" w:cs="Calibri"/>
                <w:b/>
                <w:bCs/>
                <w:color w:val="333333"/>
                <w:kern w:val="0"/>
                <w:sz w:val="24"/>
                <w:szCs w:val="28"/>
              </w:rPr>
              <w:t> </w:t>
            </w:r>
            <w:r w:rsidRPr="00572DAE">
              <w:rPr>
                <w:rFonts w:ascii="仿宋" w:eastAsia="仿宋" w:hAnsi="仿宋" w:cs="Arial" w:hint="eastAsia"/>
                <w:b/>
                <w:bCs/>
                <w:color w:val="333333"/>
                <w:kern w:val="0"/>
                <w:sz w:val="24"/>
                <w:szCs w:val="28"/>
              </w:rPr>
              <w:t>书面材料：</w:t>
            </w:r>
          </w:p>
          <w:p w:rsidR="00035B90" w:rsidRPr="00572DAE" w:rsidRDefault="00035B90" w:rsidP="00F83886">
            <w:pPr>
              <w:widowControl/>
              <w:spacing w:line="360" w:lineRule="auto"/>
              <w:jc w:val="left"/>
              <w:rPr>
                <w:rFonts w:ascii="仿宋" w:eastAsia="仿宋" w:hAnsi="仿宋" w:cs="Arial"/>
                <w:color w:val="333333"/>
                <w:kern w:val="0"/>
                <w:sz w:val="24"/>
                <w:szCs w:val="28"/>
              </w:rPr>
            </w:pPr>
            <w:r w:rsidRPr="00572DAE">
              <w:rPr>
                <w:rFonts w:ascii="仿宋" w:eastAsia="仿宋" w:hAnsi="仿宋" w:cs="Arial" w:hint="eastAsia"/>
                <w:color w:val="333333"/>
                <w:kern w:val="0"/>
                <w:sz w:val="24"/>
                <w:szCs w:val="28"/>
              </w:rPr>
              <w:t>重要提醒：</w:t>
            </w:r>
          </w:p>
          <w:p w:rsidR="00035B90" w:rsidRPr="00572DAE" w:rsidRDefault="00035B90" w:rsidP="00F83886">
            <w:pPr>
              <w:widowControl/>
              <w:spacing w:line="360" w:lineRule="auto"/>
              <w:jc w:val="left"/>
              <w:rPr>
                <w:rFonts w:ascii="仿宋" w:eastAsia="仿宋" w:hAnsi="仿宋" w:cs="Arial"/>
                <w:color w:val="333333"/>
                <w:kern w:val="0"/>
                <w:sz w:val="24"/>
                <w:szCs w:val="28"/>
              </w:rPr>
            </w:pPr>
            <w:r w:rsidRPr="00572DAE">
              <w:rPr>
                <w:rFonts w:ascii="仿宋" w:eastAsia="仿宋" w:hAnsi="仿宋" w:cs="Arial" w:hint="eastAsia"/>
                <w:color w:val="333333"/>
                <w:kern w:val="0"/>
                <w:sz w:val="24"/>
                <w:szCs w:val="28"/>
              </w:rPr>
              <w:t>1、</w:t>
            </w:r>
            <w:r w:rsidRPr="00572DAE">
              <w:rPr>
                <w:rFonts w:ascii="Calibri" w:eastAsia="仿宋" w:hAnsi="Calibri" w:cs="Calibri"/>
                <w:color w:val="333333"/>
                <w:kern w:val="0"/>
                <w:sz w:val="24"/>
                <w:szCs w:val="28"/>
              </w:rPr>
              <w:t> </w:t>
            </w:r>
            <w:r w:rsidRPr="00572DAE">
              <w:rPr>
                <w:rFonts w:ascii="仿宋" w:eastAsia="仿宋" w:hAnsi="仿宋" w:cs="Arial" w:hint="eastAsia"/>
                <w:color w:val="333333"/>
                <w:kern w:val="0"/>
                <w:sz w:val="24"/>
                <w:szCs w:val="28"/>
              </w:rPr>
              <w:t>除特殊说明外，以下所有申请材料均须提交原件及复印件。</w:t>
            </w:r>
          </w:p>
          <w:p w:rsidR="00035B90" w:rsidRPr="00572DAE" w:rsidRDefault="00035B90" w:rsidP="00F83886">
            <w:pPr>
              <w:widowControl/>
              <w:spacing w:line="360" w:lineRule="auto"/>
              <w:jc w:val="left"/>
              <w:rPr>
                <w:rFonts w:ascii="仿宋" w:eastAsia="仿宋" w:hAnsi="仿宋" w:cs="Arial"/>
                <w:color w:val="333333"/>
                <w:kern w:val="0"/>
                <w:sz w:val="24"/>
                <w:szCs w:val="28"/>
              </w:rPr>
            </w:pPr>
            <w:r w:rsidRPr="00572DAE">
              <w:rPr>
                <w:rFonts w:ascii="仿宋" w:eastAsia="仿宋" w:hAnsi="仿宋" w:cs="Arial" w:hint="eastAsia"/>
                <w:color w:val="333333"/>
                <w:kern w:val="0"/>
                <w:sz w:val="24"/>
                <w:szCs w:val="28"/>
              </w:rPr>
              <w:t>2、</w:t>
            </w:r>
            <w:r w:rsidRPr="00572DAE">
              <w:rPr>
                <w:rFonts w:ascii="Calibri" w:eastAsia="仿宋" w:hAnsi="Calibri" w:cs="Calibri"/>
                <w:color w:val="333333"/>
                <w:kern w:val="0"/>
                <w:sz w:val="24"/>
                <w:szCs w:val="28"/>
              </w:rPr>
              <w:t> </w:t>
            </w:r>
            <w:r w:rsidRPr="00572DAE">
              <w:rPr>
                <w:rFonts w:ascii="仿宋" w:eastAsia="仿宋" w:hAnsi="仿宋" w:cs="Arial" w:hint="eastAsia"/>
                <w:color w:val="333333"/>
                <w:kern w:val="0"/>
                <w:sz w:val="24"/>
                <w:szCs w:val="28"/>
              </w:rPr>
              <w:t>学历学位材料与职称材料、投资纳税材料与带动本地就业材料不可同时作为积分项，若申请人两项材料都具有，请选择提供其中一项材料。</w:t>
            </w:r>
          </w:p>
          <w:p w:rsidR="00035B90" w:rsidRPr="00572DAE" w:rsidRDefault="00035B90" w:rsidP="00F83886">
            <w:pPr>
              <w:widowControl/>
              <w:spacing w:line="360" w:lineRule="auto"/>
              <w:jc w:val="left"/>
              <w:rPr>
                <w:rFonts w:ascii="仿宋" w:eastAsia="仿宋" w:hAnsi="仿宋" w:cs="Arial"/>
                <w:color w:val="333333"/>
                <w:kern w:val="0"/>
                <w:sz w:val="24"/>
                <w:szCs w:val="28"/>
              </w:rPr>
            </w:pPr>
            <w:r w:rsidRPr="00572DAE">
              <w:rPr>
                <w:rFonts w:ascii="仿宋" w:eastAsia="仿宋" w:hAnsi="仿宋" w:cs="Arial" w:hint="eastAsia"/>
                <w:b/>
                <w:bCs/>
                <w:color w:val="333333"/>
                <w:kern w:val="0"/>
                <w:sz w:val="24"/>
                <w:szCs w:val="28"/>
              </w:rPr>
              <w:t>（一）、基本材料（必须提供）：</w:t>
            </w:r>
          </w:p>
          <w:p w:rsidR="00035B90" w:rsidRPr="00572DAE" w:rsidRDefault="00035B90" w:rsidP="00F83886">
            <w:pPr>
              <w:widowControl/>
              <w:spacing w:line="360" w:lineRule="auto"/>
              <w:jc w:val="left"/>
              <w:rPr>
                <w:rFonts w:ascii="仿宋" w:eastAsia="仿宋" w:hAnsi="仿宋" w:cs="Arial"/>
                <w:color w:val="333333"/>
                <w:kern w:val="0"/>
                <w:sz w:val="24"/>
                <w:szCs w:val="28"/>
              </w:rPr>
            </w:pPr>
            <w:r w:rsidRPr="00572DAE">
              <w:rPr>
                <w:rFonts w:ascii="仿宋" w:eastAsia="仿宋" w:hAnsi="仿宋" w:cs="Arial" w:hint="eastAsia"/>
                <w:color w:val="333333"/>
                <w:kern w:val="0"/>
                <w:sz w:val="24"/>
                <w:szCs w:val="28"/>
              </w:rPr>
              <w:t>1.</w:t>
            </w:r>
            <w:r w:rsidRPr="00572DAE">
              <w:rPr>
                <w:rFonts w:ascii="Calibri" w:eastAsia="仿宋" w:hAnsi="Calibri" w:cs="Calibri"/>
                <w:color w:val="333333"/>
                <w:kern w:val="0"/>
                <w:sz w:val="24"/>
                <w:szCs w:val="28"/>
              </w:rPr>
              <w:t>     </w:t>
            </w:r>
            <w:r w:rsidRPr="00572DAE">
              <w:rPr>
                <w:rFonts w:ascii="仿宋" w:eastAsia="仿宋" w:hAnsi="仿宋" w:cs="Arial" w:hint="eastAsia"/>
                <w:color w:val="333333"/>
                <w:kern w:val="0"/>
                <w:sz w:val="24"/>
                <w:szCs w:val="28"/>
              </w:rPr>
              <w:t xml:space="preserve"> 单位人事专员介绍信，人事身份证&lt;复印件&gt;</w:t>
            </w:r>
            <w:r>
              <w:rPr>
                <w:rFonts w:ascii="仿宋" w:eastAsia="仿宋" w:hAnsi="仿宋" w:cs="Arial" w:hint="eastAsia"/>
                <w:color w:val="333333"/>
                <w:kern w:val="0"/>
                <w:sz w:val="24"/>
                <w:szCs w:val="28"/>
              </w:rPr>
              <w:t>（请先</w:t>
            </w:r>
            <w:r>
              <w:rPr>
                <w:rFonts w:ascii="仿宋" w:eastAsia="仿宋" w:hAnsi="仿宋" w:cs="Arial"/>
                <w:color w:val="333333"/>
                <w:kern w:val="0"/>
                <w:sz w:val="24"/>
                <w:szCs w:val="28"/>
              </w:rPr>
              <w:t>与中智</w:t>
            </w:r>
            <w:r>
              <w:rPr>
                <w:rFonts w:ascii="仿宋" w:eastAsia="仿宋" w:hAnsi="仿宋" w:cs="Arial" w:hint="eastAsia"/>
                <w:color w:val="333333"/>
                <w:kern w:val="0"/>
                <w:sz w:val="24"/>
                <w:szCs w:val="28"/>
              </w:rPr>
              <w:t>咨询</w:t>
            </w:r>
            <w:r>
              <w:rPr>
                <w:rFonts w:ascii="仿宋" w:eastAsia="仿宋" w:hAnsi="仿宋" w:cs="Arial"/>
                <w:color w:val="333333"/>
                <w:kern w:val="0"/>
                <w:sz w:val="24"/>
                <w:szCs w:val="28"/>
              </w:rPr>
              <w:t>邮箱</w:t>
            </w:r>
            <w:r>
              <w:rPr>
                <w:rFonts w:ascii="仿宋" w:eastAsia="仿宋" w:hAnsi="仿宋" w:cs="Arial" w:hint="eastAsia"/>
                <w:color w:val="333333"/>
                <w:kern w:val="0"/>
                <w:sz w:val="24"/>
                <w:szCs w:val="28"/>
              </w:rPr>
              <w:t>确</w:t>
            </w:r>
            <w:r>
              <w:rPr>
                <w:rFonts w:ascii="仿宋" w:eastAsia="仿宋" w:hAnsi="仿宋" w:cs="Arial"/>
                <w:color w:val="333333"/>
                <w:kern w:val="0"/>
                <w:sz w:val="24"/>
                <w:szCs w:val="28"/>
              </w:rPr>
              <w:t>认</w:t>
            </w:r>
            <w:r w:rsidRPr="00572DAE">
              <w:rPr>
                <w:rFonts w:ascii="仿宋" w:eastAsia="仿宋" w:hAnsi="仿宋" w:cs="Arial" w:hint="eastAsia"/>
                <w:color w:val="333333"/>
                <w:kern w:val="0"/>
                <w:sz w:val="24"/>
                <w:szCs w:val="28"/>
              </w:rPr>
              <w:t>是否需要提供）</w:t>
            </w:r>
          </w:p>
          <w:p w:rsidR="00035B90" w:rsidRDefault="00035B90" w:rsidP="00F83886">
            <w:pPr>
              <w:widowControl/>
              <w:spacing w:line="360" w:lineRule="auto"/>
              <w:jc w:val="left"/>
              <w:rPr>
                <w:rFonts w:ascii="仿宋" w:eastAsia="仿宋" w:hAnsi="仿宋" w:cs="Arial"/>
                <w:color w:val="333333"/>
                <w:kern w:val="0"/>
                <w:sz w:val="24"/>
                <w:szCs w:val="28"/>
              </w:rPr>
            </w:pPr>
            <w:r w:rsidRPr="00572DAE">
              <w:rPr>
                <w:rFonts w:ascii="仿宋" w:eastAsia="仿宋" w:hAnsi="仿宋" w:cs="Arial" w:hint="eastAsia"/>
                <w:color w:val="333333"/>
                <w:kern w:val="0"/>
                <w:sz w:val="24"/>
                <w:szCs w:val="28"/>
              </w:rPr>
              <w:t xml:space="preserve">2.   </w:t>
            </w:r>
            <w:r>
              <w:rPr>
                <w:rFonts w:ascii="仿宋" w:eastAsia="仿宋" w:hAnsi="仿宋" w:cs="Arial" w:hint="eastAsia"/>
                <w:color w:val="333333"/>
                <w:kern w:val="0"/>
                <w:sz w:val="24"/>
                <w:szCs w:val="28"/>
              </w:rPr>
              <w:t>申</w:t>
            </w:r>
            <w:r>
              <w:rPr>
                <w:rFonts w:ascii="仿宋" w:eastAsia="仿宋" w:hAnsi="仿宋" w:cs="Arial"/>
                <w:color w:val="333333"/>
                <w:kern w:val="0"/>
                <w:sz w:val="24"/>
                <w:szCs w:val="28"/>
              </w:rPr>
              <w:t>请人网上</w:t>
            </w:r>
            <w:r>
              <w:rPr>
                <w:rFonts w:ascii="仿宋" w:eastAsia="仿宋" w:hAnsi="仿宋" w:cs="Arial" w:hint="eastAsia"/>
                <w:color w:val="333333"/>
                <w:kern w:val="0"/>
                <w:sz w:val="24"/>
                <w:szCs w:val="28"/>
              </w:rPr>
              <w:t>已完</w:t>
            </w:r>
            <w:r>
              <w:rPr>
                <w:rFonts w:ascii="仿宋" w:eastAsia="仿宋" w:hAnsi="仿宋" w:cs="Arial"/>
                <w:color w:val="333333"/>
                <w:kern w:val="0"/>
                <w:sz w:val="24"/>
                <w:szCs w:val="28"/>
              </w:rPr>
              <w:t>成</w:t>
            </w:r>
            <w:r w:rsidRPr="00572DAE">
              <w:rPr>
                <w:rFonts w:ascii="仿宋" w:eastAsia="仿宋" w:hAnsi="仿宋" w:cs="Arial" w:hint="eastAsia"/>
                <w:color w:val="333333"/>
                <w:kern w:val="0"/>
                <w:sz w:val="24"/>
                <w:szCs w:val="28"/>
              </w:rPr>
              <w:t>《上海市居住证积分申请表》</w:t>
            </w:r>
            <w:r>
              <w:rPr>
                <w:rFonts w:ascii="仿宋" w:eastAsia="仿宋" w:hAnsi="仿宋" w:cs="Arial" w:hint="eastAsia"/>
                <w:color w:val="333333"/>
                <w:kern w:val="0"/>
                <w:sz w:val="24"/>
                <w:szCs w:val="28"/>
              </w:rPr>
              <w:t>的</w:t>
            </w:r>
            <w:r>
              <w:rPr>
                <w:rFonts w:ascii="仿宋" w:eastAsia="仿宋" w:hAnsi="仿宋" w:cs="Arial"/>
                <w:color w:val="333333"/>
                <w:kern w:val="0"/>
                <w:sz w:val="24"/>
                <w:szCs w:val="28"/>
              </w:rPr>
              <w:t>信息填写。</w:t>
            </w:r>
          </w:p>
          <w:p w:rsidR="00035B90" w:rsidRPr="00572DAE" w:rsidRDefault="00035B90" w:rsidP="00F83886">
            <w:pPr>
              <w:widowControl/>
              <w:spacing w:line="360" w:lineRule="auto"/>
              <w:jc w:val="left"/>
              <w:rPr>
                <w:rFonts w:ascii="仿宋" w:eastAsia="仿宋" w:hAnsi="仿宋" w:cs="Arial"/>
                <w:color w:val="333333"/>
                <w:kern w:val="0"/>
                <w:sz w:val="24"/>
                <w:szCs w:val="28"/>
              </w:rPr>
            </w:pPr>
            <w:r>
              <w:rPr>
                <w:rFonts w:ascii="仿宋" w:eastAsia="仿宋" w:hAnsi="仿宋" w:cs="Arial"/>
                <w:color w:val="333333"/>
                <w:kern w:val="0"/>
                <w:sz w:val="24"/>
                <w:szCs w:val="28"/>
              </w:rPr>
              <w:t>——</w:t>
            </w:r>
            <w:r>
              <w:rPr>
                <w:rFonts w:ascii="仿宋" w:eastAsia="仿宋" w:hAnsi="仿宋" w:cs="Arial" w:hint="eastAsia"/>
                <w:color w:val="333333"/>
                <w:kern w:val="0"/>
                <w:sz w:val="24"/>
                <w:szCs w:val="28"/>
              </w:rPr>
              <w:t>根据员工提交的书面材料，中智受</w:t>
            </w:r>
            <w:r>
              <w:rPr>
                <w:rFonts w:ascii="仿宋" w:eastAsia="仿宋" w:hAnsi="仿宋" w:cs="Arial"/>
                <w:color w:val="333333"/>
                <w:kern w:val="0"/>
                <w:sz w:val="24"/>
                <w:szCs w:val="28"/>
              </w:rPr>
              <w:t>理</w:t>
            </w:r>
            <w:r w:rsidRPr="00572DAE">
              <w:rPr>
                <w:rFonts w:ascii="仿宋" w:eastAsia="仿宋" w:hAnsi="仿宋" w:cs="Arial" w:hint="eastAsia"/>
                <w:color w:val="333333"/>
                <w:kern w:val="0"/>
                <w:sz w:val="24"/>
                <w:szCs w:val="28"/>
              </w:rPr>
              <w:t>人员</w:t>
            </w:r>
            <w:r>
              <w:rPr>
                <w:rFonts w:ascii="仿宋" w:eastAsia="仿宋" w:hAnsi="仿宋" w:cs="Arial" w:hint="eastAsia"/>
                <w:color w:val="333333"/>
                <w:kern w:val="0"/>
                <w:sz w:val="24"/>
                <w:szCs w:val="28"/>
              </w:rPr>
              <w:t>会</w:t>
            </w:r>
            <w:r w:rsidRPr="00572DAE">
              <w:rPr>
                <w:rFonts w:ascii="仿宋" w:eastAsia="仿宋" w:hAnsi="仿宋" w:cs="Arial" w:hint="eastAsia"/>
                <w:color w:val="333333"/>
                <w:kern w:val="0"/>
                <w:sz w:val="24"/>
                <w:szCs w:val="28"/>
              </w:rPr>
              <w:t>当场审核打印</w:t>
            </w:r>
            <w:r>
              <w:rPr>
                <w:rFonts w:ascii="仿宋" w:eastAsia="仿宋" w:hAnsi="仿宋" w:cs="Arial" w:hint="eastAsia"/>
                <w:color w:val="333333"/>
                <w:kern w:val="0"/>
                <w:sz w:val="24"/>
                <w:szCs w:val="28"/>
              </w:rPr>
              <w:t>此</w:t>
            </w:r>
            <w:r>
              <w:rPr>
                <w:rFonts w:ascii="仿宋" w:eastAsia="仿宋" w:hAnsi="仿宋" w:cs="Arial"/>
                <w:color w:val="333333"/>
                <w:kern w:val="0"/>
                <w:sz w:val="24"/>
                <w:szCs w:val="28"/>
              </w:rPr>
              <w:t>申请表</w:t>
            </w:r>
            <w:r>
              <w:rPr>
                <w:rFonts w:ascii="仿宋" w:eastAsia="仿宋" w:hAnsi="仿宋" w:cs="Arial" w:hint="eastAsia"/>
                <w:color w:val="333333"/>
                <w:kern w:val="0"/>
                <w:sz w:val="24"/>
                <w:szCs w:val="28"/>
              </w:rPr>
              <w:t>交</w:t>
            </w:r>
            <w:r>
              <w:rPr>
                <w:rFonts w:ascii="仿宋" w:eastAsia="仿宋" w:hAnsi="仿宋" w:cs="Arial"/>
                <w:color w:val="333333"/>
                <w:kern w:val="0"/>
                <w:sz w:val="24"/>
                <w:szCs w:val="28"/>
              </w:rPr>
              <w:t>由</w:t>
            </w:r>
            <w:r w:rsidRPr="00572DAE">
              <w:rPr>
                <w:rFonts w:ascii="仿宋" w:eastAsia="仿宋" w:hAnsi="仿宋" w:cs="Arial" w:hint="eastAsia"/>
                <w:color w:val="333333"/>
                <w:kern w:val="0"/>
                <w:sz w:val="24"/>
                <w:szCs w:val="28"/>
              </w:rPr>
              <w:t>本人签名，</w:t>
            </w:r>
            <w:r>
              <w:rPr>
                <w:rFonts w:ascii="仿宋" w:eastAsia="仿宋" w:hAnsi="仿宋" w:cs="Arial" w:hint="eastAsia"/>
                <w:color w:val="333333"/>
                <w:kern w:val="0"/>
                <w:sz w:val="24"/>
                <w:szCs w:val="28"/>
              </w:rPr>
              <w:t>封面及表格内签字都需使用黑色水笔，并加盖单位公章</w:t>
            </w:r>
          </w:p>
          <w:p w:rsidR="00035B90" w:rsidRPr="00572DAE" w:rsidRDefault="00035B90" w:rsidP="00F83886">
            <w:pPr>
              <w:widowControl/>
              <w:spacing w:line="360" w:lineRule="auto"/>
              <w:jc w:val="left"/>
              <w:rPr>
                <w:rFonts w:ascii="仿宋" w:eastAsia="仿宋" w:hAnsi="仿宋" w:cs="Arial"/>
                <w:color w:val="333333"/>
                <w:kern w:val="0"/>
                <w:sz w:val="24"/>
                <w:szCs w:val="28"/>
              </w:rPr>
            </w:pPr>
            <w:r w:rsidRPr="00572DAE">
              <w:rPr>
                <w:rFonts w:ascii="仿宋" w:eastAsia="仿宋" w:hAnsi="仿宋" w:cs="Arial" w:hint="eastAsia"/>
                <w:color w:val="333333"/>
                <w:kern w:val="0"/>
                <w:sz w:val="24"/>
                <w:szCs w:val="28"/>
              </w:rPr>
              <w:t>3.</w:t>
            </w:r>
            <w:r w:rsidRPr="00572DAE">
              <w:rPr>
                <w:rFonts w:ascii="Calibri" w:eastAsia="仿宋" w:hAnsi="Calibri" w:cs="Calibri"/>
                <w:color w:val="333333"/>
                <w:kern w:val="0"/>
                <w:sz w:val="24"/>
                <w:szCs w:val="28"/>
              </w:rPr>
              <w:t>     </w:t>
            </w:r>
            <w:r w:rsidRPr="00572DAE">
              <w:rPr>
                <w:rFonts w:ascii="仿宋" w:eastAsia="仿宋" w:hAnsi="仿宋" w:cs="Arial" w:hint="eastAsia"/>
                <w:color w:val="333333"/>
                <w:kern w:val="0"/>
                <w:sz w:val="24"/>
                <w:szCs w:val="28"/>
              </w:rPr>
              <w:t xml:space="preserve"> 学历、学位证明（需按照国家教育行政主管部门规定取得的被国家认可的国内外学历学位证书，以高等教育自学考试、成人高等学历、网络高等学历教育毕业证书申请积分的，需提供毕业生登记表、成绩单等学籍材料或其他可以证明其教育经历</w:t>
            </w:r>
            <w:r w:rsidRPr="00572DAE">
              <w:rPr>
                <w:rFonts w:ascii="仿宋" w:eastAsia="仿宋" w:hAnsi="仿宋" w:cs="Arial" w:hint="eastAsia"/>
                <w:b/>
                <w:color w:val="333333"/>
                <w:kern w:val="0"/>
                <w:sz w:val="24"/>
                <w:szCs w:val="28"/>
              </w:rPr>
              <w:t>的</w:t>
            </w:r>
            <w:r w:rsidRPr="00572DAE">
              <w:rPr>
                <w:rFonts w:ascii="仿宋" w:eastAsia="仿宋" w:hAnsi="仿宋" w:cs="Arial" w:hint="eastAsia"/>
                <w:color w:val="333333"/>
                <w:kern w:val="0"/>
                <w:sz w:val="24"/>
                <w:szCs w:val="28"/>
              </w:rPr>
              <w:t>相关材料（档案中复出盖章）</w:t>
            </w:r>
            <w:r>
              <w:rPr>
                <w:rFonts w:ascii="仿宋" w:eastAsia="仿宋" w:hAnsi="仿宋" w:cs="Arial" w:hint="eastAsia"/>
                <w:color w:val="333333"/>
                <w:kern w:val="0"/>
                <w:sz w:val="24"/>
                <w:szCs w:val="28"/>
              </w:rPr>
              <w:t>以及学信网（www.</w:t>
            </w:r>
            <w:r>
              <w:rPr>
                <w:rFonts w:ascii="仿宋" w:eastAsia="仿宋" w:hAnsi="仿宋" w:cs="Arial"/>
                <w:color w:val="333333"/>
                <w:kern w:val="0"/>
                <w:sz w:val="24"/>
                <w:szCs w:val="28"/>
              </w:rPr>
              <w:t>chsi.com.cn</w:t>
            </w:r>
            <w:r>
              <w:rPr>
                <w:rFonts w:ascii="仿宋" w:eastAsia="仿宋" w:hAnsi="仿宋" w:cs="Arial" w:hint="eastAsia"/>
                <w:color w:val="333333"/>
                <w:kern w:val="0"/>
                <w:sz w:val="24"/>
                <w:szCs w:val="28"/>
              </w:rPr>
              <w:t>）教育部</w:t>
            </w:r>
            <w:r>
              <w:rPr>
                <w:rFonts w:ascii="仿宋" w:eastAsia="仿宋" w:hAnsi="仿宋" w:cs="Arial"/>
                <w:color w:val="333333"/>
                <w:kern w:val="0"/>
                <w:sz w:val="24"/>
                <w:szCs w:val="28"/>
              </w:rPr>
              <w:t>在线学籍验证报告</w:t>
            </w:r>
            <w:r>
              <w:rPr>
                <w:rFonts w:ascii="仿宋" w:eastAsia="仿宋" w:hAnsi="仿宋" w:cs="Arial" w:hint="eastAsia"/>
                <w:color w:val="333333"/>
                <w:kern w:val="0"/>
                <w:sz w:val="24"/>
                <w:szCs w:val="28"/>
              </w:rPr>
              <w:t>或教育部</w:t>
            </w:r>
            <w:r>
              <w:rPr>
                <w:rFonts w:ascii="仿宋" w:eastAsia="仿宋" w:hAnsi="仿宋" w:cs="Arial"/>
                <w:color w:val="333333"/>
                <w:kern w:val="0"/>
                <w:sz w:val="24"/>
                <w:szCs w:val="28"/>
              </w:rPr>
              <w:t>学历证书电子注册备案表（</w:t>
            </w:r>
            <w:r>
              <w:rPr>
                <w:rFonts w:ascii="仿宋" w:eastAsia="仿宋" w:hAnsi="仿宋" w:cs="Arial" w:hint="eastAsia"/>
                <w:color w:val="333333"/>
                <w:kern w:val="0"/>
                <w:sz w:val="24"/>
                <w:szCs w:val="28"/>
              </w:rPr>
              <w:t>并</w:t>
            </w:r>
            <w:r>
              <w:rPr>
                <w:rFonts w:ascii="仿宋" w:eastAsia="仿宋" w:hAnsi="仿宋" w:cs="Arial"/>
                <w:color w:val="333333"/>
                <w:kern w:val="0"/>
                <w:sz w:val="24"/>
                <w:szCs w:val="28"/>
              </w:rPr>
              <w:t>提供</w:t>
            </w:r>
            <w:r>
              <w:rPr>
                <w:rFonts w:ascii="仿宋" w:eastAsia="仿宋" w:hAnsi="仿宋" w:cs="Arial" w:hint="eastAsia"/>
                <w:color w:val="333333"/>
                <w:kern w:val="0"/>
                <w:sz w:val="24"/>
                <w:szCs w:val="28"/>
              </w:rPr>
              <w:t>个人</w:t>
            </w:r>
            <w:r>
              <w:rPr>
                <w:rFonts w:ascii="仿宋" w:eastAsia="仿宋" w:hAnsi="仿宋" w:cs="Arial"/>
                <w:color w:val="333333"/>
                <w:kern w:val="0"/>
                <w:sz w:val="24"/>
                <w:szCs w:val="28"/>
              </w:rPr>
              <w:t>用户名</w:t>
            </w:r>
            <w:r>
              <w:rPr>
                <w:rFonts w:ascii="仿宋" w:eastAsia="仿宋" w:hAnsi="仿宋" w:cs="Arial" w:hint="eastAsia"/>
                <w:color w:val="333333"/>
                <w:kern w:val="0"/>
                <w:sz w:val="24"/>
                <w:szCs w:val="28"/>
              </w:rPr>
              <w:t>和</w:t>
            </w:r>
            <w:r>
              <w:rPr>
                <w:rFonts w:ascii="仿宋" w:eastAsia="仿宋" w:hAnsi="仿宋" w:cs="Arial"/>
                <w:color w:val="333333"/>
                <w:kern w:val="0"/>
                <w:sz w:val="24"/>
                <w:szCs w:val="28"/>
              </w:rPr>
              <w:t>密码）</w:t>
            </w:r>
            <w:r w:rsidRPr="00572DAE">
              <w:rPr>
                <w:rFonts w:ascii="仿宋" w:eastAsia="仿宋" w:hAnsi="仿宋" w:cs="Arial" w:hint="eastAsia"/>
                <w:color w:val="333333"/>
                <w:kern w:val="0"/>
                <w:sz w:val="24"/>
                <w:szCs w:val="28"/>
              </w:rPr>
              <w:t>。国（境）外学历学位还需提供教育部留学服务中心出具的国（境）外学历学位认证书）（原件+复印件）</w:t>
            </w:r>
          </w:p>
          <w:p w:rsidR="00035B90" w:rsidRPr="00572DAE" w:rsidRDefault="00035B90" w:rsidP="00F83886">
            <w:pPr>
              <w:widowControl/>
              <w:spacing w:line="360" w:lineRule="auto"/>
              <w:jc w:val="left"/>
              <w:rPr>
                <w:rFonts w:ascii="仿宋" w:eastAsia="仿宋" w:hAnsi="仿宋" w:cs="Arial"/>
                <w:color w:val="333333"/>
                <w:kern w:val="0"/>
                <w:sz w:val="24"/>
                <w:szCs w:val="28"/>
              </w:rPr>
            </w:pPr>
            <w:r w:rsidRPr="00572DAE">
              <w:rPr>
                <w:rFonts w:ascii="仿宋" w:eastAsia="仿宋" w:hAnsi="仿宋" w:cs="Arial" w:hint="eastAsia"/>
                <w:color w:val="333333"/>
                <w:kern w:val="0"/>
                <w:sz w:val="24"/>
                <w:szCs w:val="28"/>
              </w:rPr>
              <w:t>注：若国内学历为非全日制普通高等学校毕业请附专科毕业证书，直至前一毕业院校为全日制学校的毕业证书（原件+复印件）</w:t>
            </w:r>
          </w:p>
          <w:p w:rsidR="00035B90" w:rsidRPr="00572DAE" w:rsidRDefault="00035B90" w:rsidP="00F83886">
            <w:pPr>
              <w:widowControl/>
              <w:spacing w:line="360" w:lineRule="auto"/>
              <w:jc w:val="left"/>
              <w:rPr>
                <w:rFonts w:ascii="仿宋" w:eastAsia="仿宋" w:hAnsi="仿宋" w:cs="Arial"/>
                <w:color w:val="333333"/>
                <w:kern w:val="0"/>
                <w:sz w:val="24"/>
                <w:szCs w:val="28"/>
              </w:rPr>
            </w:pPr>
            <w:r w:rsidRPr="00EA7B7D">
              <w:rPr>
                <w:rFonts w:ascii="仿宋" w:eastAsia="仿宋" w:hAnsi="仿宋" w:cs="Arial" w:hint="eastAsia"/>
                <w:color w:val="333333"/>
                <w:kern w:val="0"/>
                <w:sz w:val="24"/>
                <w:szCs w:val="28"/>
                <w:highlight w:val="green"/>
              </w:rPr>
              <w:t>4.</w:t>
            </w:r>
            <w:r w:rsidRPr="00EA7B7D">
              <w:rPr>
                <w:rFonts w:ascii="Calibri" w:eastAsia="仿宋" w:hAnsi="Calibri" w:cs="Calibri"/>
                <w:color w:val="333333"/>
                <w:kern w:val="0"/>
                <w:sz w:val="24"/>
                <w:szCs w:val="28"/>
                <w:highlight w:val="green"/>
              </w:rPr>
              <w:t>     </w:t>
            </w:r>
            <w:r w:rsidRPr="00EA7B7D">
              <w:rPr>
                <w:rFonts w:ascii="仿宋" w:eastAsia="仿宋" w:hAnsi="仿宋" w:cs="Arial" w:hint="eastAsia"/>
                <w:color w:val="333333"/>
                <w:kern w:val="0"/>
                <w:sz w:val="24"/>
                <w:szCs w:val="28"/>
                <w:highlight w:val="green"/>
              </w:rPr>
              <w:t xml:space="preserve"> 申请</w:t>
            </w:r>
            <w:r w:rsidRPr="00EA7B7D">
              <w:rPr>
                <w:rFonts w:ascii="仿宋" w:eastAsia="仿宋" w:hAnsi="仿宋" w:cs="Arial"/>
                <w:color w:val="333333"/>
                <w:kern w:val="0"/>
                <w:sz w:val="24"/>
                <w:szCs w:val="28"/>
                <w:highlight w:val="green"/>
              </w:rPr>
              <w:t>人</w:t>
            </w:r>
            <w:r w:rsidRPr="00EA7B7D">
              <w:rPr>
                <w:rFonts w:ascii="仿宋" w:eastAsia="仿宋" w:hAnsi="仿宋" w:cs="Arial" w:hint="eastAsia"/>
                <w:color w:val="333333"/>
                <w:kern w:val="0"/>
                <w:sz w:val="24"/>
                <w:szCs w:val="28"/>
                <w:highlight w:val="green"/>
              </w:rPr>
              <w:t>有效期内的《上海市居住证》（原件+复印件）</w:t>
            </w:r>
          </w:p>
          <w:p w:rsidR="00035B90" w:rsidRPr="00572DAE" w:rsidRDefault="00035B90" w:rsidP="00F83886">
            <w:pPr>
              <w:widowControl/>
              <w:spacing w:line="360" w:lineRule="auto"/>
              <w:jc w:val="left"/>
              <w:rPr>
                <w:rFonts w:ascii="仿宋" w:eastAsia="仿宋" w:hAnsi="仿宋" w:cs="Arial"/>
                <w:color w:val="333333"/>
                <w:kern w:val="0"/>
                <w:sz w:val="24"/>
                <w:szCs w:val="28"/>
              </w:rPr>
            </w:pPr>
            <w:r w:rsidRPr="00572DAE">
              <w:rPr>
                <w:rFonts w:ascii="仿宋" w:eastAsia="仿宋" w:hAnsi="仿宋" w:cs="Arial" w:hint="eastAsia"/>
                <w:color w:val="333333"/>
                <w:kern w:val="0"/>
                <w:sz w:val="24"/>
                <w:szCs w:val="28"/>
              </w:rPr>
              <w:t>注意：居住证上常住户口所在地址须与户口本上的户籍地址保持一致。如不一致，提供社区受理中心出具更改后的受理回执。</w:t>
            </w:r>
          </w:p>
          <w:p w:rsidR="00035B90" w:rsidRPr="00572DAE" w:rsidRDefault="00035B90" w:rsidP="00F83886">
            <w:pPr>
              <w:widowControl/>
              <w:spacing w:line="360" w:lineRule="auto"/>
              <w:jc w:val="left"/>
              <w:rPr>
                <w:rFonts w:ascii="仿宋" w:eastAsia="仿宋" w:hAnsi="仿宋" w:cs="Arial"/>
                <w:color w:val="333333"/>
                <w:kern w:val="0"/>
                <w:sz w:val="24"/>
                <w:szCs w:val="28"/>
              </w:rPr>
            </w:pPr>
            <w:r w:rsidRPr="00EA7B7D">
              <w:rPr>
                <w:rFonts w:ascii="仿宋" w:eastAsia="仿宋" w:hAnsi="仿宋" w:cs="Arial" w:hint="eastAsia"/>
                <w:color w:val="333333"/>
                <w:kern w:val="0"/>
                <w:sz w:val="24"/>
                <w:szCs w:val="28"/>
                <w:highlight w:val="green"/>
              </w:rPr>
              <w:t>5.</w:t>
            </w:r>
            <w:r w:rsidRPr="00EA7B7D">
              <w:rPr>
                <w:rFonts w:ascii="Calibri" w:eastAsia="仿宋" w:hAnsi="Calibri" w:cs="Calibri"/>
                <w:color w:val="333333"/>
                <w:kern w:val="0"/>
                <w:sz w:val="24"/>
                <w:szCs w:val="28"/>
                <w:highlight w:val="green"/>
              </w:rPr>
              <w:t>     </w:t>
            </w:r>
            <w:r w:rsidRPr="00EA7B7D">
              <w:rPr>
                <w:rFonts w:ascii="仿宋" w:eastAsia="仿宋" w:hAnsi="仿宋" w:cs="Arial" w:hint="eastAsia"/>
                <w:color w:val="333333"/>
                <w:kern w:val="0"/>
                <w:sz w:val="24"/>
                <w:szCs w:val="28"/>
                <w:highlight w:val="green"/>
              </w:rPr>
              <w:t xml:space="preserve"> 申请</w:t>
            </w:r>
            <w:r w:rsidRPr="00EA7B7D">
              <w:rPr>
                <w:rFonts w:ascii="仿宋" w:eastAsia="仿宋" w:hAnsi="仿宋" w:cs="Arial"/>
                <w:color w:val="333333"/>
                <w:kern w:val="0"/>
                <w:sz w:val="24"/>
                <w:szCs w:val="28"/>
                <w:highlight w:val="green"/>
              </w:rPr>
              <w:t>人</w:t>
            </w:r>
            <w:r w:rsidRPr="00EA7B7D">
              <w:rPr>
                <w:rFonts w:ascii="仿宋" w:eastAsia="仿宋" w:hAnsi="仿宋" w:cs="Arial" w:hint="eastAsia"/>
                <w:color w:val="333333"/>
                <w:kern w:val="0"/>
                <w:sz w:val="24"/>
                <w:szCs w:val="28"/>
                <w:highlight w:val="green"/>
              </w:rPr>
              <w:t>二代身份证（原件+2份复印件</w:t>
            </w:r>
            <w:r w:rsidRPr="00EA7B7D">
              <w:rPr>
                <w:rFonts w:ascii="仿宋" w:eastAsia="仿宋" w:hAnsi="仿宋" w:cs="Arial" w:hint="eastAsia"/>
                <w:color w:val="FF0000"/>
                <w:kern w:val="0"/>
                <w:sz w:val="24"/>
                <w:szCs w:val="28"/>
                <w:highlight w:val="green"/>
              </w:rPr>
              <w:t xml:space="preserve"> </w:t>
            </w:r>
            <w:r w:rsidRPr="00EA7B7D">
              <w:rPr>
                <w:rFonts w:ascii="仿宋" w:eastAsia="仿宋" w:hAnsi="仿宋" w:cs="Arial" w:hint="eastAsia"/>
                <w:color w:val="333333"/>
                <w:kern w:val="0"/>
                <w:sz w:val="24"/>
                <w:szCs w:val="28"/>
                <w:highlight w:val="green"/>
              </w:rPr>
              <w:t>）</w:t>
            </w:r>
          </w:p>
          <w:p w:rsidR="00035B90" w:rsidRPr="00572DAE" w:rsidRDefault="00035B90" w:rsidP="00F83886">
            <w:pPr>
              <w:widowControl/>
              <w:spacing w:line="360" w:lineRule="auto"/>
              <w:jc w:val="left"/>
              <w:rPr>
                <w:rFonts w:ascii="仿宋" w:eastAsia="仿宋" w:hAnsi="仿宋" w:cs="Arial"/>
                <w:color w:val="333333"/>
                <w:kern w:val="0"/>
                <w:sz w:val="24"/>
                <w:szCs w:val="28"/>
              </w:rPr>
            </w:pPr>
            <w:r w:rsidRPr="00EA7B7D">
              <w:rPr>
                <w:rFonts w:ascii="仿宋" w:eastAsia="仿宋" w:hAnsi="仿宋" w:cs="Arial" w:hint="eastAsia"/>
                <w:color w:val="333333"/>
                <w:kern w:val="0"/>
                <w:sz w:val="24"/>
                <w:szCs w:val="28"/>
                <w:highlight w:val="green"/>
              </w:rPr>
              <w:lastRenderedPageBreak/>
              <w:t>6.</w:t>
            </w:r>
            <w:r w:rsidRPr="00EA7B7D">
              <w:rPr>
                <w:rFonts w:ascii="Calibri" w:eastAsia="仿宋" w:hAnsi="Calibri" w:cs="Calibri"/>
                <w:color w:val="333333"/>
                <w:kern w:val="0"/>
                <w:sz w:val="24"/>
                <w:szCs w:val="28"/>
                <w:highlight w:val="green"/>
              </w:rPr>
              <w:t>     </w:t>
            </w:r>
            <w:r w:rsidRPr="00EA7B7D">
              <w:rPr>
                <w:rFonts w:ascii="仿宋" w:eastAsia="仿宋" w:hAnsi="仿宋" w:cs="Arial" w:hint="eastAsia"/>
                <w:color w:val="333333"/>
                <w:kern w:val="0"/>
                <w:sz w:val="24"/>
                <w:szCs w:val="28"/>
                <w:highlight w:val="green"/>
              </w:rPr>
              <w:t xml:space="preserve"> 申请</w:t>
            </w:r>
            <w:r w:rsidRPr="00EA7B7D">
              <w:rPr>
                <w:rFonts w:ascii="仿宋" w:eastAsia="仿宋" w:hAnsi="仿宋" w:cs="Arial"/>
                <w:color w:val="333333"/>
                <w:kern w:val="0"/>
                <w:sz w:val="24"/>
                <w:szCs w:val="28"/>
                <w:highlight w:val="green"/>
              </w:rPr>
              <w:t>人</w:t>
            </w:r>
            <w:r w:rsidRPr="00EA7B7D">
              <w:rPr>
                <w:rFonts w:ascii="仿宋" w:eastAsia="仿宋" w:hAnsi="仿宋" w:cs="Arial" w:hint="eastAsia"/>
                <w:color w:val="333333"/>
                <w:kern w:val="0"/>
                <w:sz w:val="24"/>
                <w:szCs w:val="28"/>
                <w:highlight w:val="green"/>
              </w:rPr>
              <w:t>户籍证明（家庭户口可提供户口簿，需提供具有详细地址页的首页及本人信息页；集体户口提供所在派出所出具的户籍证明或具有详细户籍地址的集体户口首页及本人信息页）（原件+复印件）</w:t>
            </w:r>
          </w:p>
          <w:p w:rsidR="00035B90" w:rsidRPr="00572DAE" w:rsidRDefault="00035B90" w:rsidP="00F83886">
            <w:pPr>
              <w:widowControl/>
              <w:spacing w:line="360" w:lineRule="auto"/>
              <w:jc w:val="left"/>
              <w:rPr>
                <w:rFonts w:ascii="仿宋" w:eastAsia="仿宋" w:hAnsi="仿宋" w:cs="Arial"/>
                <w:color w:val="333333"/>
                <w:kern w:val="0"/>
                <w:sz w:val="24"/>
                <w:szCs w:val="28"/>
              </w:rPr>
            </w:pPr>
            <w:r w:rsidRPr="00EA7B7D">
              <w:rPr>
                <w:rFonts w:ascii="仿宋" w:eastAsia="仿宋" w:hAnsi="仿宋" w:cs="Arial" w:hint="eastAsia"/>
                <w:color w:val="333333"/>
                <w:kern w:val="0"/>
                <w:sz w:val="24"/>
                <w:szCs w:val="28"/>
                <w:highlight w:val="green"/>
              </w:rPr>
              <w:t>7.</w:t>
            </w:r>
            <w:r w:rsidRPr="00EA7B7D">
              <w:rPr>
                <w:rFonts w:ascii="Calibri" w:eastAsia="仿宋" w:hAnsi="Calibri" w:cs="Calibri"/>
                <w:color w:val="333333"/>
                <w:kern w:val="0"/>
                <w:sz w:val="24"/>
                <w:szCs w:val="28"/>
                <w:highlight w:val="green"/>
              </w:rPr>
              <w:t>     </w:t>
            </w:r>
            <w:r w:rsidRPr="00EA7B7D">
              <w:rPr>
                <w:rFonts w:ascii="仿宋" w:eastAsia="仿宋" w:hAnsi="仿宋" w:cs="Arial" w:hint="eastAsia"/>
                <w:color w:val="333333"/>
                <w:kern w:val="0"/>
                <w:sz w:val="24"/>
                <w:szCs w:val="28"/>
                <w:highlight w:val="green"/>
              </w:rPr>
              <w:t xml:space="preserve"> 已婚者，提供结婚证（离婚的提供离婚证+离婚协议书或法院调解书或判决书）（原件+复印件）</w:t>
            </w:r>
          </w:p>
          <w:p w:rsidR="00035B90" w:rsidRPr="00572DAE" w:rsidRDefault="00035B90" w:rsidP="00F83886">
            <w:pPr>
              <w:widowControl/>
              <w:spacing w:line="360" w:lineRule="auto"/>
              <w:jc w:val="left"/>
              <w:rPr>
                <w:rFonts w:ascii="仿宋" w:eastAsia="仿宋" w:hAnsi="仿宋" w:cs="Arial"/>
                <w:color w:val="333333"/>
                <w:kern w:val="0"/>
                <w:sz w:val="24"/>
                <w:szCs w:val="28"/>
              </w:rPr>
            </w:pPr>
            <w:r w:rsidRPr="00EA7B7D">
              <w:rPr>
                <w:rFonts w:ascii="仿宋" w:eastAsia="仿宋" w:hAnsi="仿宋" w:cs="Arial" w:hint="eastAsia"/>
                <w:color w:val="333333"/>
                <w:kern w:val="0"/>
                <w:sz w:val="24"/>
                <w:szCs w:val="28"/>
                <w:highlight w:val="green"/>
              </w:rPr>
              <w:t>8.</w:t>
            </w:r>
            <w:r w:rsidRPr="00EA7B7D">
              <w:rPr>
                <w:rFonts w:ascii="Calibri" w:eastAsia="仿宋" w:hAnsi="Calibri" w:cs="Calibri"/>
                <w:color w:val="333333"/>
                <w:kern w:val="0"/>
                <w:sz w:val="24"/>
                <w:szCs w:val="28"/>
                <w:highlight w:val="green"/>
              </w:rPr>
              <w:t>     </w:t>
            </w:r>
            <w:r w:rsidRPr="00EA7B7D">
              <w:rPr>
                <w:rFonts w:ascii="仿宋" w:eastAsia="仿宋" w:hAnsi="仿宋" w:cs="Arial" w:hint="eastAsia"/>
                <w:color w:val="333333"/>
                <w:kern w:val="0"/>
                <w:sz w:val="24"/>
                <w:szCs w:val="28"/>
                <w:highlight w:val="green"/>
              </w:rPr>
              <w:t xml:space="preserve"> 一年期及以上的劳动合同（合同剩余有效期应大于2个半月以上）（原件+整本复印件）</w:t>
            </w:r>
          </w:p>
          <w:p w:rsidR="00035B90" w:rsidRPr="00572DAE" w:rsidRDefault="00035B90" w:rsidP="00F83886">
            <w:pPr>
              <w:widowControl/>
              <w:spacing w:line="360" w:lineRule="auto"/>
              <w:jc w:val="left"/>
              <w:rPr>
                <w:rFonts w:ascii="仿宋" w:eastAsia="仿宋" w:hAnsi="仿宋" w:cs="Arial"/>
                <w:color w:val="333333"/>
                <w:kern w:val="0"/>
                <w:sz w:val="24"/>
                <w:szCs w:val="28"/>
              </w:rPr>
            </w:pPr>
            <w:r w:rsidRPr="00EA7B7D">
              <w:rPr>
                <w:rFonts w:ascii="仿宋" w:eastAsia="仿宋" w:hAnsi="仿宋" w:cs="Arial" w:hint="eastAsia"/>
                <w:color w:val="333333"/>
                <w:kern w:val="0"/>
                <w:sz w:val="24"/>
                <w:szCs w:val="28"/>
                <w:highlight w:val="green"/>
              </w:rPr>
              <w:t>9.</w:t>
            </w:r>
            <w:r w:rsidRPr="00EA7B7D">
              <w:rPr>
                <w:rFonts w:ascii="Calibri" w:eastAsia="仿宋" w:hAnsi="Calibri" w:cs="Calibri"/>
                <w:color w:val="333333"/>
                <w:kern w:val="0"/>
                <w:sz w:val="24"/>
                <w:szCs w:val="28"/>
                <w:highlight w:val="green"/>
              </w:rPr>
              <w:t>     </w:t>
            </w:r>
            <w:r w:rsidRPr="00EA7B7D">
              <w:rPr>
                <w:rFonts w:ascii="仿宋" w:eastAsia="仿宋" w:hAnsi="仿宋" w:cs="Arial" w:hint="eastAsia"/>
                <w:color w:val="333333"/>
                <w:kern w:val="0"/>
                <w:sz w:val="24"/>
                <w:szCs w:val="28"/>
                <w:highlight w:val="green"/>
              </w:rPr>
              <w:t xml:space="preserve"> 公司的营业执照或外商企业登记证、组织机构代码证（复印件）（请和中智确认是否需要提供）</w:t>
            </w:r>
          </w:p>
          <w:p w:rsidR="00035B90" w:rsidRPr="00572DAE" w:rsidRDefault="00035B90" w:rsidP="00F83886">
            <w:pPr>
              <w:widowControl/>
              <w:spacing w:line="360" w:lineRule="auto"/>
              <w:jc w:val="left"/>
              <w:rPr>
                <w:rFonts w:ascii="仿宋" w:eastAsia="仿宋" w:hAnsi="仿宋" w:cs="Arial"/>
                <w:color w:val="333333"/>
                <w:kern w:val="0"/>
                <w:sz w:val="24"/>
                <w:szCs w:val="28"/>
              </w:rPr>
            </w:pPr>
            <w:r w:rsidRPr="00572DAE">
              <w:rPr>
                <w:rFonts w:ascii="仿宋" w:eastAsia="仿宋" w:hAnsi="仿宋" w:cs="Arial" w:hint="eastAsia"/>
                <w:color w:val="333333"/>
                <w:kern w:val="0"/>
                <w:sz w:val="24"/>
                <w:szCs w:val="28"/>
              </w:rPr>
              <w:t>10.</w:t>
            </w:r>
            <w:r w:rsidRPr="00572DAE">
              <w:rPr>
                <w:rFonts w:ascii="Calibri" w:eastAsia="仿宋" w:hAnsi="Calibri" w:cs="Calibri"/>
                <w:color w:val="333333"/>
                <w:kern w:val="0"/>
                <w:sz w:val="24"/>
                <w:szCs w:val="28"/>
              </w:rPr>
              <w:t> </w:t>
            </w:r>
            <w:r w:rsidRPr="00572DAE">
              <w:rPr>
                <w:rFonts w:ascii="仿宋" w:eastAsia="仿宋" w:hAnsi="仿宋" w:cs="Arial" w:hint="eastAsia"/>
                <w:color w:val="333333"/>
                <w:kern w:val="0"/>
                <w:sz w:val="24"/>
                <w:szCs w:val="28"/>
              </w:rPr>
              <w:t xml:space="preserve">  若</w:t>
            </w:r>
            <w:r>
              <w:rPr>
                <w:rFonts w:ascii="仿宋" w:eastAsia="仿宋" w:hAnsi="仿宋" w:cs="Arial" w:hint="eastAsia"/>
                <w:color w:val="333333"/>
                <w:kern w:val="0"/>
                <w:sz w:val="24"/>
                <w:szCs w:val="28"/>
              </w:rPr>
              <w:t>申请</w:t>
            </w:r>
            <w:r>
              <w:rPr>
                <w:rFonts w:ascii="仿宋" w:eastAsia="仿宋" w:hAnsi="仿宋" w:cs="Arial"/>
                <w:color w:val="333333"/>
                <w:kern w:val="0"/>
                <w:sz w:val="24"/>
                <w:szCs w:val="28"/>
              </w:rPr>
              <w:t>人</w:t>
            </w:r>
            <w:r w:rsidRPr="00572DAE">
              <w:rPr>
                <w:rFonts w:ascii="仿宋" w:eastAsia="仿宋" w:hAnsi="仿宋" w:cs="Arial" w:hint="eastAsia"/>
                <w:color w:val="333333"/>
                <w:kern w:val="0"/>
                <w:sz w:val="24"/>
                <w:szCs w:val="28"/>
              </w:rPr>
              <w:t>为当年应届毕业生提供《高等学校毕业生进沪就业通知单》原件</w:t>
            </w:r>
          </w:p>
          <w:p w:rsidR="00035B90" w:rsidRDefault="00035B90" w:rsidP="00F83886">
            <w:pPr>
              <w:widowControl/>
              <w:spacing w:line="360" w:lineRule="auto"/>
              <w:jc w:val="left"/>
              <w:rPr>
                <w:rFonts w:ascii="仿宋" w:eastAsia="仿宋" w:hAnsi="仿宋" w:cs="Arial"/>
                <w:color w:val="333333"/>
                <w:kern w:val="0"/>
                <w:sz w:val="24"/>
                <w:szCs w:val="28"/>
              </w:rPr>
            </w:pPr>
            <w:r w:rsidRPr="00572DAE">
              <w:rPr>
                <w:rFonts w:ascii="仿宋" w:eastAsia="仿宋" w:hAnsi="仿宋" w:cs="Arial" w:hint="eastAsia"/>
                <w:color w:val="333333"/>
                <w:kern w:val="0"/>
                <w:sz w:val="24"/>
                <w:szCs w:val="28"/>
              </w:rPr>
              <w:t>11.   最近6个月的个人所得税完税证明。</w:t>
            </w:r>
          </w:p>
          <w:p w:rsidR="00035B90" w:rsidRDefault="00035B90" w:rsidP="00F83886">
            <w:pPr>
              <w:widowControl/>
              <w:spacing w:line="480" w:lineRule="auto"/>
              <w:rPr>
                <w:rFonts w:ascii="仿宋" w:eastAsia="仿宋" w:hAnsi="仿宋" w:cs="Arial"/>
                <w:color w:val="FF0000"/>
                <w:sz w:val="28"/>
                <w:szCs w:val="28"/>
              </w:rPr>
            </w:pPr>
            <w:r w:rsidRPr="004E4BD7">
              <w:rPr>
                <w:rFonts w:ascii="仿宋" w:eastAsia="仿宋" w:hAnsi="仿宋" w:cs="Arial"/>
                <w:color w:val="FF0000"/>
                <w:sz w:val="28"/>
                <w:szCs w:val="28"/>
              </w:rPr>
              <w:t>PS</w:t>
            </w:r>
            <w:r w:rsidRPr="004E4BD7">
              <w:rPr>
                <w:rFonts w:ascii="仿宋" w:eastAsia="仿宋" w:hAnsi="仿宋" w:cs="Arial" w:hint="eastAsia"/>
                <w:color w:val="FF0000"/>
                <w:sz w:val="28"/>
                <w:szCs w:val="28"/>
              </w:rPr>
              <w:t>：</w:t>
            </w:r>
            <w:r w:rsidRPr="004E4BD7">
              <w:rPr>
                <w:rFonts w:ascii="仿宋" w:eastAsia="仿宋" w:hAnsi="仿宋" w:cs="Arial"/>
                <w:color w:val="FF0000"/>
                <w:sz w:val="28"/>
                <w:szCs w:val="28"/>
              </w:rPr>
              <w:t>由于</w:t>
            </w:r>
            <w:r w:rsidRPr="004E4BD7">
              <w:rPr>
                <w:rFonts w:ascii="仿宋" w:eastAsia="仿宋" w:hAnsi="仿宋" w:cs="Arial" w:hint="eastAsia"/>
                <w:color w:val="FF0000"/>
                <w:sz w:val="28"/>
                <w:szCs w:val="28"/>
              </w:rPr>
              <w:t>税</w:t>
            </w:r>
            <w:r w:rsidRPr="004E4BD7">
              <w:rPr>
                <w:rFonts w:ascii="仿宋" w:eastAsia="仿宋" w:hAnsi="仿宋" w:cs="Arial"/>
                <w:color w:val="FF0000"/>
                <w:sz w:val="28"/>
                <w:szCs w:val="28"/>
              </w:rPr>
              <w:t>务部门的系统</w:t>
            </w:r>
            <w:r w:rsidRPr="004E4BD7">
              <w:rPr>
                <w:rFonts w:ascii="仿宋" w:eastAsia="仿宋" w:hAnsi="仿宋" w:cs="Arial" w:hint="eastAsia"/>
                <w:color w:val="FF0000"/>
                <w:sz w:val="28"/>
                <w:szCs w:val="28"/>
              </w:rPr>
              <w:t>升级</w:t>
            </w:r>
            <w:r w:rsidRPr="004E4BD7">
              <w:rPr>
                <w:rFonts w:ascii="仿宋" w:eastAsia="仿宋" w:hAnsi="仿宋" w:cs="Arial"/>
                <w:color w:val="FF0000"/>
                <w:sz w:val="28"/>
                <w:szCs w:val="28"/>
              </w:rPr>
              <w:t>，</w:t>
            </w:r>
            <w:r w:rsidRPr="004E4BD7">
              <w:rPr>
                <w:rFonts w:ascii="仿宋" w:eastAsia="仿宋" w:hAnsi="仿宋" w:cs="Arial" w:hint="eastAsia"/>
                <w:color w:val="FF0000"/>
                <w:sz w:val="28"/>
                <w:szCs w:val="28"/>
              </w:rPr>
              <w:t>目前</w:t>
            </w:r>
            <w:r w:rsidRPr="004E4BD7">
              <w:rPr>
                <w:rFonts w:ascii="仿宋" w:eastAsia="仿宋" w:hAnsi="仿宋" w:cs="Arial"/>
                <w:color w:val="FF0000"/>
                <w:sz w:val="28"/>
                <w:szCs w:val="28"/>
              </w:rPr>
              <w:t>2019</w:t>
            </w:r>
            <w:r w:rsidRPr="004E4BD7">
              <w:rPr>
                <w:rFonts w:ascii="仿宋" w:eastAsia="仿宋" w:hAnsi="仿宋" w:cs="Arial" w:hint="eastAsia"/>
                <w:color w:val="FF0000"/>
                <w:sz w:val="28"/>
                <w:szCs w:val="28"/>
              </w:rPr>
              <w:t>年的税</w:t>
            </w:r>
            <w:r w:rsidRPr="004E4BD7">
              <w:rPr>
                <w:rFonts w:ascii="仿宋" w:eastAsia="仿宋" w:hAnsi="仿宋" w:cs="Arial"/>
                <w:color w:val="FF0000"/>
                <w:sz w:val="28"/>
                <w:szCs w:val="28"/>
              </w:rPr>
              <w:t>单</w:t>
            </w:r>
            <w:r w:rsidRPr="004E4BD7">
              <w:rPr>
                <w:rFonts w:ascii="仿宋" w:eastAsia="仿宋" w:hAnsi="仿宋" w:cs="Arial" w:hint="eastAsia"/>
                <w:color w:val="FF0000"/>
                <w:sz w:val="28"/>
                <w:szCs w:val="28"/>
              </w:rPr>
              <w:t>需要</w:t>
            </w:r>
            <w:r w:rsidRPr="004E4BD7">
              <w:rPr>
                <w:rFonts w:ascii="仿宋" w:eastAsia="仿宋" w:hAnsi="仿宋" w:cs="Arial"/>
                <w:color w:val="FF0000"/>
                <w:sz w:val="28"/>
                <w:szCs w:val="28"/>
              </w:rPr>
              <w:t>提供</w:t>
            </w:r>
            <w:r w:rsidRPr="004E4BD7">
              <w:rPr>
                <w:rFonts w:ascii="仿宋" w:eastAsia="仿宋" w:hAnsi="仿宋" w:cs="Arial" w:hint="eastAsia"/>
                <w:color w:val="FF0000"/>
                <w:sz w:val="28"/>
                <w:szCs w:val="28"/>
              </w:rPr>
              <w:t>2种方式</w:t>
            </w:r>
            <w:r w:rsidRPr="004E4BD7">
              <w:rPr>
                <w:rFonts w:ascii="仿宋" w:eastAsia="仿宋" w:hAnsi="仿宋" w:cs="Arial"/>
                <w:color w:val="FF0000"/>
                <w:sz w:val="28"/>
                <w:szCs w:val="28"/>
              </w:rPr>
              <w:t>的</w:t>
            </w:r>
            <w:r w:rsidRPr="004E4BD7">
              <w:rPr>
                <w:rFonts w:ascii="仿宋" w:eastAsia="仿宋" w:hAnsi="仿宋" w:cs="Arial" w:hint="eastAsia"/>
                <w:color w:val="FF0000"/>
                <w:sz w:val="28"/>
                <w:szCs w:val="28"/>
              </w:rPr>
              <w:t>税</w:t>
            </w:r>
            <w:r w:rsidRPr="004E4BD7">
              <w:rPr>
                <w:rFonts w:ascii="仿宋" w:eastAsia="仿宋" w:hAnsi="仿宋" w:cs="Arial"/>
                <w:color w:val="FF0000"/>
                <w:sz w:val="28"/>
                <w:szCs w:val="28"/>
              </w:rPr>
              <w:t>单</w:t>
            </w:r>
            <w:r w:rsidRPr="004E4BD7">
              <w:rPr>
                <w:rFonts w:ascii="仿宋" w:eastAsia="仿宋" w:hAnsi="仿宋" w:cs="Arial" w:hint="eastAsia"/>
                <w:color w:val="FF0000"/>
                <w:sz w:val="28"/>
                <w:szCs w:val="28"/>
              </w:rPr>
              <w:t>：</w:t>
            </w:r>
            <w:r>
              <w:rPr>
                <w:rFonts w:ascii="仿宋" w:eastAsia="仿宋" w:hAnsi="仿宋" w:cs="Arial" w:hint="eastAsia"/>
                <w:color w:val="FF0000"/>
                <w:sz w:val="28"/>
                <w:szCs w:val="28"/>
              </w:rPr>
              <w:t>在</w:t>
            </w:r>
            <w:r w:rsidRPr="004E4BD7">
              <w:rPr>
                <w:rFonts w:ascii="仿宋" w:eastAsia="仿宋" w:hAnsi="仿宋" w:cs="Arial"/>
                <w:color w:val="FF0000"/>
                <w:sz w:val="28"/>
                <w:szCs w:val="28"/>
              </w:rPr>
              <w:t>税务</w:t>
            </w:r>
            <w:r>
              <w:rPr>
                <w:rFonts w:ascii="仿宋" w:eastAsia="仿宋" w:hAnsi="仿宋" w:cs="Arial" w:hint="eastAsia"/>
                <w:color w:val="FF0000"/>
                <w:sz w:val="28"/>
                <w:szCs w:val="28"/>
              </w:rPr>
              <w:t>官网</w:t>
            </w:r>
            <w:r w:rsidRPr="004E4BD7">
              <w:rPr>
                <w:rFonts w:ascii="仿宋" w:eastAsia="仿宋" w:hAnsi="仿宋" w:cs="Arial" w:hint="eastAsia"/>
                <w:color w:val="FF0000"/>
                <w:sz w:val="28"/>
                <w:szCs w:val="28"/>
              </w:rPr>
              <w:t>打印</w:t>
            </w:r>
            <w:r w:rsidRPr="004E4BD7">
              <w:rPr>
                <w:rFonts w:ascii="仿宋" w:eastAsia="仿宋" w:hAnsi="仿宋" w:cs="Arial"/>
                <w:color w:val="FF0000"/>
                <w:sz w:val="28"/>
                <w:szCs w:val="28"/>
              </w:rPr>
              <w:t>2019</w:t>
            </w:r>
            <w:r w:rsidRPr="004E4BD7">
              <w:rPr>
                <w:rFonts w:ascii="仿宋" w:eastAsia="仿宋" w:hAnsi="仿宋" w:cs="Arial" w:hint="eastAsia"/>
                <w:color w:val="FF0000"/>
                <w:sz w:val="28"/>
                <w:szCs w:val="28"/>
              </w:rPr>
              <w:t>年1月</w:t>
            </w:r>
            <w:r w:rsidRPr="004E4BD7">
              <w:rPr>
                <w:rFonts w:ascii="仿宋" w:eastAsia="仿宋" w:hAnsi="仿宋" w:cs="Arial"/>
                <w:color w:val="FF0000"/>
                <w:sz w:val="28"/>
                <w:szCs w:val="28"/>
              </w:rPr>
              <w:t>至最近月的“</w:t>
            </w:r>
            <w:r w:rsidRPr="004E4BD7">
              <w:rPr>
                <w:rFonts w:ascii="仿宋" w:eastAsia="仿宋" w:hAnsi="仿宋" w:cs="Arial" w:hint="eastAsia"/>
                <w:color w:val="FF0000"/>
                <w:sz w:val="28"/>
                <w:szCs w:val="28"/>
              </w:rPr>
              <w:t>完</w:t>
            </w:r>
            <w:r w:rsidRPr="004E4BD7">
              <w:rPr>
                <w:rFonts w:ascii="仿宋" w:eastAsia="仿宋" w:hAnsi="仿宋" w:cs="Arial"/>
                <w:color w:val="FF0000"/>
                <w:sz w:val="28"/>
                <w:szCs w:val="28"/>
              </w:rPr>
              <w:t>税证明”</w:t>
            </w:r>
            <w:r w:rsidRPr="004E4BD7">
              <w:rPr>
                <w:rFonts w:ascii="仿宋" w:eastAsia="仿宋" w:hAnsi="仿宋" w:cs="Arial" w:hint="eastAsia"/>
                <w:color w:val="FF0000"/>
                <w:sz w:val="28"/>
                <w:szCs w:val="28"/>
              </w:rPr>
              <w:t>及</w:t>
            </w:r>
            <w:r w:rsidRPr="004E4BD7">
              <w:rPr>
                <w:rFonts w:ascii="仿宋" w:eastAsia="仿宋" w:hAnsi="仿宋" w:cs="Arial"/>
                <w:color w:val="FF0000"/>
                <w:sz w:val="28"/>
                <w:szCs w:val="28"/>
              </w:rPr>
              <w:t>向公司</w:t>
            </w:r>
            <w:r w:rsidRPr="004E4BD7">
              <w:rPr>
                <w:rFonts w:ascii="仿宋" w:eastAsia="仿宋" w:hAnsi="仿宋" w:cs="Arial" w:hint="eastAsia"/>
                <w:color w:val="FF0000"/>
                <w:sz w:val="28"/>
                <w:szCs w:val="28"/>
              </w:rPr>
              <w:t>申</w:t>
            </w:r>
            <w:r w:rsidRPr="004E4BD7">
              <w:rPr>
                <w:rFonts w:ascii="仿宋" w:eastAsia="仿宋" w:hAnsi="仿宋" w:cs="Arial"/>
                <w:color w:val="FF0000"/>
                <w:sz w:val="28"/>
                <w:szCs w:val="28"/>
              </w:rPr>
              <w:t>请提供公司客户端的</w:t>
            </w:r>
            <w:r w:rsidRPr="004E4BD7">
              <w:rPr>
                <w:rFonts w:ascii="仿宋" w:eastAsia="仿宋" w:hAnsi="仿宋" w:cs="Arial" w:hint="eastAsia"/>
                <w:color w:val="FF0000"/>
                <w:sz w:val="28"/>
                <w:szCs w:val="28"/>
              </w:rPr>
              <w:t>个人</w:t>
            </w:r>
            <w:r w:rsidRPr="004E4BD7">
              <w:rPr>
                <w:rFonts w:ascii="仿宋" w:eastAsia="仿宋" w:hAnsi="仿宋" w:cs="Arial"/>
                <w:color w:val="FF0000"/>
                <w:sz w:val="28"/>
                <w:szCs w:val="28"/>
              </w:rPr>
              <w:t>详细报税截图信息。</w:t>
            </w:r>
          </w:p>
          <w:p w:rsidR="00035B90" w:rsidRPr="003418AD" w:rsidRDefault="00035B90" w:rsidP="00F83886">
            <w:pPr>
              <w:rPr>
                <w:color w:val="FF0000"/>
              </w:rPr>
            </w:pPr>
            <w:r w:rsidRPr="003418AD">
              <w:rPr>
                <w:rFonts w:ascii="仿宋" w:eastAsia="仿宋" w:hAnsi="仿宋" w:cs="Arial" w:hint="eastAsia"/>
                <w:color w:val="FF0000"/>
                <w:sz w:val="28"/>
                <w:szCs w:val="28"/>
              </w:rPr>
              <w:t>附“完税</w:t>
            </w:r>
            <w:r w:rsidRPr="003418AD">
              <w:rPr>
                <w:rFonts w:ascii="仿宋" w:eastAsia="仿宋" w:hAnsi="仿宋" w:cs="Arial"/>
                <w:color w:val="FF0000"/>
                <w:sz w:val="28"/>
                <w:szCs w:val="28"/>
              </w:rPr>
              <w:t>证明</w:t>
            </w:r>
            <w:r w:rsidRPr="003418AD">
              <w:rPr>
                <w:rFonts w:ascii="仿宋" w:eastAsia="仿宋" w:hAnsi="仿宋" w:cs="Arial" w:hint="eastAsia"/>
                <w:color w:val="FF0000"/>
                <w:sz w:val="28"/>
                <w:szCs w:val="28"/>
              </w:rPr>
              <w:t>”下载</w:t>
            </w:r>
            <w:r w:rsidRPr="003418AD">
              <w:rPr>
                <w:rFonts w:ascii="仿宋" w:eastAsia="仿宋" w:hAnsi="仿宋" w:cs="Arial"/>
                <w:color w:val="FF0000"/>
                <w:sz w:val="28"/>
                <w:szCs w:val="28"/>
              </w:rPr>
              <w:t>路径：</w:t>
            </w:r>
            <w:r w:rsidRPr="003418AD">
              <w:rPr>
                <w:rFonts w:ascii="仿宋" w:eastAsia="仿宋" w:hAnsi="仿宋" w:cs="Arial" w:hint="eastAsia"/>
                <w:color w:val="FF0000"/>
                <w:sz w:val="28"/>
                <w:szCs w:val="28"/>
              </w:rPr>
              <w:t>2019年税单可以网上打印了，登陆</w:t>
            </w:r>
            <w:r w:rsidRPr="003418AD">
              <w:rPr>
                <w:rFonts w:ascii="仿宋" w:eastAsia="仿宋" w:hAnsi="仿宋" w:cs="Arial"/>
                <w:color w:val="FF0000"/>
                <w:sz w:val="28"/>
                <w:szCs w:val="28"/>
              </w:rPr>
              <w:t>：</w:t>
            </w:r>
            <w:hyperlink r:id="rId10" w:history="1">
              <w:r w:rsidRPr="003418AD">
                <w:rPr>
                  <w:rFonts w:ascii="仿宋" w:eastAsia="仿宋" w:hAnsi="仿宋" w:cs="Arial"/>
                  <w:color w:val="FF0000"/>
                  <w:sz w:val="28"/>
                  <w:szCs w:val="28"/>
                </w:rPr>
                <w:t>https://etax.chinatax.gov.cn/</w:t>
              </w:r>
            </w:hyperlink>
            <w:r w:rsidRPr="003418AD">
              <w:rPr>
                <w:rFonts w:ascii="仿宋" w:eastAsia="仿宋" w:hAnsi="仿宋" w:cs="Arial"/>
                <w:color w:val="FF0000"/>
                <w:sz w:val="28"/>
                <w:szCs w:val="28"/>
              </w:rPr>
              <w:t>,</w:t>
            </w:r>
            <w:r w:rsidRPr="003418AD">
              <w:rPr>
                <w:rFonts w:ascii="仿宋" w:eastAsia="仿宋" w:hAnsi="仿宋" w:cs="Arial" w:hint="eastAsia"/>
                <w:color w:val="FF0000"/>
                <w:sz w:val="28"/>
                <w:szCs w:val="28"/>
              </w:rPr>
              <w:t>点击特</w:t>
            </w:r>
            <w:r w:rsidR="00530F73">
              <w:rPr>
                <w:rFonts w:ascii="仿宋" w:eastAsia="仿宋" w:hAnsi="仿宋" w:cs="Arial" w:hint="eastAsia"/>
                <w:color w:val="FF0000"/>
                <w:sz w:val="28"/>
                <w:szCs w:val="28"/>
              </w:rPr>
              <w:t>色</w:t>
            </w:r>
            <w:r w:rsidRPr="003418AD">
              <w:rPr>
                <w:rFonts w:ascii="仿宋" w:eastAsia="仿宋" w:hAnsi="仿宋" w:cs="Arial"/>
                <w:color w:val="FF0000"/>
                <w:sz w:val="28"/>
                <w:szCs w:val="28"/>
              </w:rPr>
              <w:t>应用——</w:t>
            </w:r>
            <w:r w:rsidRPr="003418AD">
              <w:rPr>
                <w:rFonts w:ascii="仿宋" w:eastAsia="仿宋" w:hAnsi="仿宋" w:cs="Arial" w:hint="eastAsia"/>
                <w:color w:val="FF0000"/>
                <w:sz w:val="28"/>
                <w:szCs w:val="28"/>
              </w:rPr>
              <w:t>纳税</w:t>
            </w:r>
            <w:r w:rsidRPr="003418AD">
              <w:rPr>
                <w:rFonts w:ascii="仿宋" w:eastAsia="仿宋" w:hAnsi="仿宋" w:cs="Arial"/>
                <w:color w:val="FF0000"/>
                <w:sz w:val="28"/>
                <w:szCs w:val="28"/>
              </w:rPr>
              <w:t>记录开具</w:t>
            </w:r>
            <w:r w:rsidRPr="003418AD">
              <w:rPr>
                <w:rFonts w:ascii="仿宋" w:eastAsia="仿宋" w:hAnsi="仿宋" w:cs="Arial" w:hint="eastAsia"/>
                <w:color w:val="FF0000"/>
                <w:sz w:val="28"/>
                <w:szCs w:val="28"/>
              </w:rPr>
              <w:t>——</w:t>
            </w:r>
            <w:r w:rsidRPr="003418AD">
              <w:rPr>
                <w:rFonts w:ascii="仿宋" w:eastAsia="仿宋" w:hAnsi="仿宋" w:cs="Arial"/>
                <w:color w:val="FF0000"/>
                <w:sz w:val="28"/>
                <w:szCs w:val="28"/>
              </w:rPr>
              <w:t>选择</w:t>
            </w:r>
            <w:r w:rsidRPr="003418AD">
              <w:rPr>
                <w:rFonts w:ascii="仿宋" w:eastAsia="仿宋" w:hAnsi="仿宋" w:cs="Arial" w:hint="eastAsia"/>
                <w:color w:val="FF0000"/>
                <w:sz w:val="28"/>
                <w:szCs w:val="28"/>
              </w:rPr>
              <w:t>时间段</w:t>
            </w:r>
            <w:r w:rsidRPr="003418AD">
              <w:rPr>
                <w:rFonts w:ascii="仿宋" w:eastAsia="仿宋" w:hAnsi="仿宋" w:cs="Arial"/>
                <w:color w:val="FF0000"/>
                <w:sz w:val="28"/>
                <w:szCs w:val="28"/>
              </w:rPr>
              <w:t>申成</w:t>
            </w:r>
            <w:r w:rsidRPr="003418AD">
              <w:rPr>
                <w:rFonts w:ascii="仿宋" w:eastAsia="仿宋" w:hAnsi="仿宋" w:cs="Arial" w:hint="eastAsia"/>
                <w:color w:val="FF0000"/>
                <w:sz w:val="28"/>
                <w:szCs w:val="28"/>
              </w:rPr>
              <w:t>PDF。（1天</w:t>
            </w:r>
            <w:r w:rsidRPr="003418AD">
              <w:rPr>
                <w:rFonts w:ascii="仿宋" w:eastAsia="仿宋" w:hAnsi="仿宋" w:cs="Arial"/>
                <w:color w:val="FF0000"/>
                <w:sz w:val="28"/>
                <w:szCs w:val="28"/>
              </w:rPr>
              <w:t>只能生成</w:t>
            </w:r>
            <w:r w:rsidRPr="003418AD">
              <w:rPr>
                <w:rFonts w:ascii="仿宋" w:eastAsia="仿宋" w:hAnsi="仿宋" w:cs="Arial" w:hint="eastAsia"/>
                <w:color w:val="FF0000"/>
                <w:sz w:val="28"/>
                <w:szCs w:val="28"/>
              </w:rPr>
              <w:t>3次</w:t>
            </w:r>
            <w:r w:rsidRPr="003418AD">
              <w:rPr>
                <w:rFonts w:hint="eastAsia"/>
                <w:color w:val="FF0000"/>
              </w:rPr>
              <w:t>）</w:t>
            </w:r>
          </w:p>
          <w:p w:rsidR="00035B90" w:rsidRPr="00572DAE" w:rsidRDefault="00035B90" w:rsidP="00F83886">
            <w:pPr>
              <w:widowControl/>
              <w:spacing w:line="360" w:lineRule="auto"/>
              <w:jc w:val="left"/>
              <w:rPr>
                <w:rFonts w:ascii="仿宋" w:eastAsia="仿宋" w:hAnsi="仿宋" w:cs="Arial"/>
                <w:color w:val="3399CC"/>
                <w:kern w:val="0"/>
                <w:sz w:val="24"/>
                <w:szCs w:val="28"/>
              </w:rPr>
            </w:pPr>
            <w:r w:rsidRPr="00572DAE">
              <w:rPr>
                <w:rFonts w:ascii="仿宋" w:eastAsia="仿宋" w:hAnsi="仿宋" w:cs="Arial" w:hint="eastAsia"/>
                <w:color w:val="333333"/>
                <w:kern w:val="0"/>
                <w:sz w:val="24"/>
                <w:szCs w:val="28"/>
              </w:rPr>
              <w:t>12.   提供上海市人才资源和社会保障局网站</w:t>
            </w:r>
            <w:hyperlink r:id="rId11" w:history="1">
              <w:r w:rsidRPr="0094361C">
                <w:rPr>
                  <w:rFonts w:ascii="仿宋" w:eastAsia="仿宋" w:hAnsi="仿宋" w:cs="Arial"/>
                  <w:color w:val="3399CC"/>
                  <w:kern w:val="0"/>
                  <w:sz w:val="24"/>
                  <w:szCs w:val="28"/>
                </w:rPr>
                <w:t>http://rsj.sh.gov.cn/sbsjb/wzb/226.jsp</w:t>
              </w:r>
              <w:r>
                <w:rPr>
                  <w:rFonts w:ascii="仿宋" w:eastAsia="仿宋" w:hAnsi="仿宋" w:cs="Arial"/>
                  <w:color w:val="3399CC"/>
                  <w:kern w:val="0"/>
                  <w:sz w:val="24"/>
                  <w:szCs w:val="28"/>
                </w:rPr>
                <w:t xml:space="preserve"> </w:t>
              </w:r>
              <w:r w:rsidRPr="00572DAE">
                <w:rPr>
                  <w:rFonts w:ascii="仿宋" w:eastAsia="仿宋" w:hAnsi="仿宋" w:cs="Arial" w:hint="eastAsia"/>
                  <w:color w:val="3399CC"/>
                  <w:kern w:val="0"/>
                  <w:sz w:val="24"/>
                  <w:szCs w:val="28"/>
                </w:rPr>
                <w:t>下载的“养老保险个人帐户信息的城保个人</w:t>
              </w:r>
              <w:r w:rsidRPr="00572DAE">
                <w:rPr>
                  <w:rFonts w:ascii="仿宋" w:eastAsia="仿宋" w:hAnsi="仿宋" w:cs="Arial" w:hint="eastAsia"/>
                  <w:color w:val="3399CC"/>
                  <w:kern w:val="0"/>
                  <w:sz w:val="24"/>
                  <w:szCs w:val="28"/>
                </w:rPr>
                <w:t>缴</w:t>
              </w:r>
              <w:r w:rsidRPr="00572DAE">
                <w:rPr>
                  <w:rFonts w:ascii="仿宋" w:eastAsia="仿宋" w:hAnsi="仿宋" w:cs="Arial" w:hint="eastAsia"/>
                  <w:color w:val="3399CC"/>
                  <w:kern w:val="0"/>
                  <w:sz w:val="24"/>
                  <w:szCs w:val="28"/>
                </w:rPr>
                <w:t>费情况”</w:t>
              </w:r>
            </w:hyperlink>
            <w:r w:rsidRPr="00572DAE">
              <w:rPr>
                <w:rFonts w:ascii="仿宋" w:eastAsia="仿宋" w:hAnsi="仿宋" w:cs="Arial" w:hint="eastAsia"/>
                <w:color w:val="FF0000"/>
                <w:kern w:val="0"/>
                <w:sz w:val="24"/>
                <w:szCs w:val="28"/>
              </w:rPr>
              <w:t xml:space="preserve"> </w:t>
            </w:r>
          </w:p>
          <w:p w:rsidR="00035B90" w:rsidRPr="00572DAE" w:rsidRDefault="00035B90" w:rsidP="00F83886">
            <w:pPr>
              <w:widowControl/>
              <w:spacing w:line="360" w:lineRule="auto"/>
              <w:jc w:val="left"/>
              <w:rPr>
                <w:rFonts w:ascii="仿宋" w:eastAsia="仿宋" w:hAnsi="仿宋" w:cs="Arial"/>
                <w:color w:val="333333"/>
                <w:kern w:val="0"/>
                <w:sz w:val="24"/>
                <w:szCs w:val="28"/>
              </w:rPr>
            </w:pPr>
            <w:r w:rsidRPr="00572DAE">
              <w:rPr>
                <w:rFonts w:ascii="仿宋" w:eastAsia="仿宋" w:hAnsi="仿宋" w:cs="Arial" w:hint="eastAsia"/>
                <w:color w:val="333333"/>
                <w:kern w:val="0"/>
                <w:sz w:val="24"/>
                <w:szCs w:val="28"/>
              </w:rPr>
              <w:t>13.   调档人员信息表（表格模板可叁考中智官网—个人服务—居住证积分—表格下载）</w:t>
            </w:r>
          </w:p>
          <w:p w:rsidR="00035B90" w:rsidRPr="00572DAE" w:rsidRDefault="00035B90" w:rsidP="00F83886">
            <w:pPr>
              <w:widowControl/>
              <w:spacing w:line="360" w:lineRule="auto"/>
              <w:jc w:val="left"/>
              <w:rPr>
                <w:rFonts w:ascii="仿宋" w:eastAsia="仿宋" w:hAnsi="仿宋" w:cs="Arial"/>
                <w:color w:val="FF0000"/>
                <w:kern w:val="0"/>
                <w:sz w:val="24"/>
                <w:szCs w:val="28"/>
              </w:rPr>
            </w:pPr>
            <w:r w:rsidRPr="00572DAE">
              <w:rPr>
                <w:rFonts w:ascii="仿宋" w:eastAsia="仿宋" w:hAnsi="仿宋" w:cs="Arial" w:hint="eastAsia"/>
                <w:color w:val="FF0000"/>
                <w:kern w:val="0"/>
                <w:sz w:val="24"/>
                <w:szCs w:val="28"/>
              </w:rPr>
              <w:t xml:space="preserve">注： </w:t>
            </w:r>
            <w:r>
              <w:rPr>
                <w:rFonts w:ascii="仿宋" w:eastAsia="仿宋" w:hAnsi="仿宋" w:cs="Arial" w:hint="eastAsia"/>
                <w:color w:val="FF0000"/>
                <w:kern w:val="0"/>
                <w:sz w:val="24"/>
                <w:szCs w:val="28"/>
              </w:rPr>
              <w:t>按</w:t>
            </w:r>
            <w:r>
              <w:rPr>
                <w:rFonts w:ascii="仿宋" w:eastAsia="仿宋" w:hAnsi="仿宋" w:cs="Arial"/>
                <w:color w:val="FF0000"/>
                <w:kern w:val="0"/>
                <w:sz w:val="24"/>
                <w:szCs w:val="28"/>
              </w:rPr>
              <w:t>浦东人才要求，</w:t>
            </w:r>
            <w:r>
              <w:rPr>
                <w:rFonts w:ascii="仿宋" w:eastAsia="仿宋" w:hAnsi="仿宋" w:cs="Arial" w:hint="eastAsia"/>
                <w:color w:val="FF0000"/>
                <w:kern w:val="0"/>
                <w:sz w:val="24"/>
                <w:szCs w:val="28"/>
              </w:rPr>
              <w:t>申</w:t>
            </w:r>
            <w:r>
              <w:rPr>
                <w:rFonts w:ascii="仿宋" w:eastAsia="仿宋" w:hAnsi="仿宋" w:cs="Arial"/>
                <w:color w:val="FF0000"/>
                <w:kern w:val="0"/>
                <w:sz w:val="24"/>
                <w:szCs w:val="28"/>
              </w:rPr>
              <w:t>请人</w:t>
            </w:r>
            <w:r w:rsidRPr="00572DAE">
              <w:rPr>
                <w:rFonts w:ascii="仿宋" w:eastAsia="仿宋" w:hAnsi="仿宋" w:cs="Arial" w:hint="eastAsia"/>
                <w:color w:val="FF0000"/>
                <w:kern w:val="0"/>
                <w:sz w:val="24"/>
                <w:szCs w:val="28"/>
              </w:rPr>
              <w:t>档案必须放在户籍所在地的人才中心。</w:t>
            </w:r>
          </w:p>
          <w:p w:rsidR="00035B90" w:rsidRPr="00572DAE" w:rsidRDefault="00035B90" w:rsidP="00F83886">
            <w:pPr>
              <w:widowControl/>
              <w:spacing w:line="360" w:lineRule="auto"/>
              <w:jc w:val="left"/>
              <w:rPr>
                <w:rFonts w:ascii="仿宋" w:eastAsia="仿宋" w:hAnsi="仿宋" w:cs="Arial"/>
                <w:color w:val="333333"/>
                <w:kern w:val="0"/>
                <w:sz w:val="24"/>
                <w:szCs w:val="28"/>
              </w:rPr>
            </w:pPr>
          </w:p>
          <w:p w:rsidR="00035B90" w:rsidRPr="00572DAE" w:rsidRDefault="00035B90" w:rsidP="00F83886">
            <w:pPr>
              <w:widowControl/>
              <w:spacing w:line="360" w:lineRule="auto"/>
              <w:jc w:val="left"/>
              <w:rPr>
                <w:rFonts w:ascii="仿宋" w:eastAsia="仿宋" w:hAnsi="仿宋" w:cs="Arial"/>
                <w:color w:val="333333"/>
                <w:kern w:val="0"/>
                <w:sz w:val="24"/>
                <w:szCs w:val="28"/>
              </w:rPr>
            </w:pPr>
            <w:r w:rsidRPr="00572DAE">
              <w:rPr>
                <w:rFonts w:ascii="仿宋" w:eastAsia="仿宋" w:hAnsi="仿宋" w:cs="Arial" w:hint="eastAsia"/>
                <w:b/>
                <w:bCs/>
                <w:color w:val="333333"/>
                <w:kern w:val="0"/>
                <w:sz w:val="24"/>
                <w:szCs w:val="28"/>
              </w:rPr>
              <w:t>（二）、积分材料（对应积分指标，申请人可自愿提供）</w:t>
            </w:r>
          </w:p>
          <w:p w:rsidR="00035B90" w:rsidRPr="00572DAE" w:rsidRDefault="00035B90" w:rsidP="00F83886">
            <w:pPr>
              <w:widowControl/>
              <w:spacing w:line="360" w:lineRule="auto"/>
              <w:jc w:val="left"/>
              <w:rPr>
                <w:rFonts w:ascii="仿宋" w:eastAsia="仿宋" w:hAnsi="仿宋" w:cs="Arial"/>
                <w:color w:val="333333"/>
                <w:kern w:val="0"/>
                <w:sz w:val="24"/>
                <w:szCs w:val="28"/>
              </w:rPr>
            </w:pPr>
            <w:r w:rsidRPr="00572DAE">
              <w:rPr>
                <w:rFonts w:ascii="仿宋" w:eastAsia="仿宋" w:hAnsi="仿宋" w:cs="Arial" w:hint="eastAsia"/>
                <w:color w:val="333333"/>
                <w:kern w:val="0"/>
                <w:sz w:val="24"/>
                <w:szCs w:val="28"/>
              </w:rPr>
              <w:t>1.</w:t>
            </w:r>
            <w:r w:rsidRPr="00572DAE">
              <w:rPr>
                <w:rFonts w:ascii="Calibri" w:eastAsia="仿宋" w:hAnsi="Calibri" w:cs="Calibri"/>
                <w:color w:val="333333"/>
                <w:kern w:val="0"/>
                <w:sz w:val="24"/>
                <w:szCs w:val="28"/>
              </w:rPr>
              <w:t>     </w:t>
            </w:r>
            <w:r w:rsidRPr="00572DAE">
              <w:rPr>
                <w:rFonts w:ascii="仿宋" w:eastAsia="仿宋" w:hAnsi="仿宋" w:cs="Arial" w:hint="eastAsia"/>
                <w:color w:val="333333"/>
                <w:kern w:val="0"/>
                <w:sz w:val="24"/>
                <w:szCs w:val="28"/>
              </w:rPr>
              <w:t xml:space="preserve"> 以职称或专业执业资格作为加分者：(最近1年内累计6个月的缴纳职工社会保险费基数应不低于本市上年度职工社会平均工资。)</w:t>
            </w:r>
          </w:p>
          <w:p w:rsidR="00035B90" w:rsidRPr="00572DAE" w:rsidRDefault="00035B90" w:rsidP="00F83886">
            <w:pPr>
              <w:widowControl/>
              <w:spacing w:line="360" w:lineRule="auto"/>
              <w:jc w:val="left"/>
              <w:rPr>
                <w:rFonts w:ascii="仿宋" w:eastAsia="仿宋" w:hAnsi="仿宋" w:cs="Arial"/>
                <w:color w:val="333333"/>
                <w:kern w:val="0"/>
                <w:sz w:val="24"/>
                <w:szCs w:val="28"/>
              </w:rPr>
            </w:pPr>
            <w:r w:rsidRPr="00572DAE">
              <w:rPr>
                <w:rFonts w:ascii="仿宋" w:eastAsia="仿宋" w:hAnsi="仿宋" w:cs="Arial" w:hint="eastAsia"/>
                <w:color w:val="333333"/>
                <w:kern w:val="0"/>
                <w:sz w:val="24"/>
                <w:szCs w:val="28"/>
              </w:rPr>
              <w:lastRenderedPageBreak/>
              <w:t>——提交所聘单位的专业技术职务聘任表原件、</w:t>
            </w:r>
            <w:r w:rsidRPr="003A2A2D">
              <w:rPr>
                <w:rFonts w:ascii="仿宋" w:eastAsia="仿宋" w:hAnsi="仿宋" w:cs="Arial" w:hint="eastAsia"/>
                <w:color w:val="333333"/>
                <w:kern w:val="0"/>
                <w:sz w:val="24"/>
                <w:szCs w:val="28"/>
                <w:highlight w:val="green"/>
              </w:rPr>
              <w:t>专业技术类职业资格证书原件及复印件或技能类国家职业资格证书原件及复印件或职称原件及复印件</w:t>
            </w:r>
            <w:r w:rsidRPr="00572DAE">
              <w:rPr>
                <w:rFonts w:ascii="仿宋" w:eastAsia="仿宋" w:hAnsi="仿宋" w:cs="Arial" w:hint="eastAsia"/>
                <w:color w:val="333333"/>
                <w:kern w:val="0"/>
                <w:sz w:val="24"/>
                <w:szCs w:val="28"/>
              </w:rPr>
              <w:t>、</w:t>
            </w:r>
            <w:r w:rsidRPr="003A2A2D">
              <w:rPr>
                <w:rFonts w:ascii="仿宋" w:eastAsia="仿宋" w:hAnsi="仿宋" w:cs="Arial" w:hint="eastAsia"/>
                <w:color w:val="333333"/>
                <w:kern w:val="0"/>
                <w:sz w:val="24"/>
                <w:szCs w:val="28"/>
                <w:highlight w:val="green"/>
              </w:rPr>
              <w:t>所学专业毕业证书和学位证书原件及复印件</w:t>
            </w:r>
            <w:bookmarkStart w:id="0" w:name="_GoBack"/>
            <w:bookmarkEnd w:id="0"/>
            <w:r w:rsidRPr="00572DAE">
              <w:rPr>
                <w:rFonts w:ascii="仿宋" w:eastAsia="仿宋" w:hAnsi="仿宋" w:cs="Arial" w:hint="eastAsia"/>
                <w:color w:val="333333"/>
                <w:kern w:val="0"/>
                <w:sz w:val="24"/>
                <w:szCs w:val="28"/>
              </w:rPr>
              <w:t>、通过考试取得的职称或专业技术类职业资格证书，应提供《资格考试合格人员登记表》原件；通过评审取得的职称资格，应有评审表（档案中复出盖章），提供最近</w:t>
            </w:r>
            <w:r w:rsidRPr="00572DAE">
              <w:rPr>
                <w:rFonts w:ascii="仿宋" w:eastAsia="仿宋" w:hAnsi="仿宋" w:cs="Arial"/>
                <w:color w:val="333333"/>
                <w:kern w:val="0"/>
                <w:sz w:val="24"/>
                <w:szCs w:val="28"/>
              </w:rPr>
              <w:t>1</w:t>
            </w:r>
            <w:r w:rsidRPr="00572DAE">
              <w:rPr>
                <w:rFonts w:ascii="仿宋" w:eastAsia="仿宋" w:hAnsi="仿宋" w:cs="Arial" w:hint="eastAsia"/>
                <w:color w:val="333333"/>
                <w:kern w:val="0"/>
                <w:sz w:val="24"/>
                <w:szCs w:val="28"/>
              </w:rPr>
              <w:t>年的税单。</w:t>
            </w:r>
          </w:p>
          <w:p w:rsidR="00035B90" w:rsidRPr="00572DAE" w:rsidRDefault="00035B90" w:rsidP="00F83886">
            <w:pPr>
              <w:widowControl/>
              <w:spacing w:line="360" w:lineRule="auto"/>
              <w:jc w:val="left"/>
              <w:rPr>
                <w:rFonts w:ascii="仿宋" w:eastAsia="仿宋" w:hAnsi="仿宋" w:cs="Arial"/>
                <w:color w:val="333333"/>
                <w:kern w:val="0"/>
                <w:sz w:val="24"/>
                <w:szCs w:val="28"/>
              </w:rPr>
            </w:pPr>
            <w:r w:rsidRPr="00572DAE">
              <w:rPr>
                <w:rFonts w:ascii="仿宋" w:eastAsia="仿宋" w:hAnsi="仿宋" w:cs="Arial" w:hint="eastAsia"/>
                <w:color w:val="333333"/>
                <w:kern w:val="0"/>
                <w:sz w:val="24"/>
                <w:szCs w:val="28"/>
              </w:rPr>
              <w:t>其它注意事项如下：</w:t>
            </w:r>
          </w:p>
          <w:p w:rsidR="00035B90" w:rsidRPr="00572DAE" w:rsidRDefault="00035B90" w:rsidP="00F83886">
            <w:pPr>
              <w:widowControl/>
              <w:spacing w:line="360" w:lineRule="auto"/>
              <w:jc w:val="left"/>
              <w:rPr>
                <w:rFonts w:ascii="仿宋" w:eastAsia="仿宋" w:hAnsi="仿宋" w:cs="Arial"/>
                <w:color w:val="333333"/>
                <w:kern w:val="0"/>
                <w:sz w:val="24"/>
                <w:szCs w:val="28"/>
              </w:rPr>
            </w:pPr>
            <w:r w:rsidRPr="00572DAE">
              <w:rPr>
                <w:rFonts w:ascii="仿宋" w:eastAsia="仿宋" w:hAnsi="仿宋" w:cs="Arial" w:hint="eastAsia"/>
                <w:color w:val="333333"/>
                <w:kern w:val="0"/>
                <w:sz w:val="24"/>
                <w:szCs w:val="28"/>
              </w:rPr>
              <w:t>（1）用人单位所聘岗位与专业、工种需相符；</w:t>
            </w:r>
          </w:p>
          <w:p w:rsidR="00035B90" w:rsidRPr="00572DAE" w:rsidRDefault="00035B90" w:rsidP="00F83886">
            <w:pPr>
              <w:widowControl/>
              <w:spacing w:line="360" w:lineRule="auto"/>
              <w:jc w:val="left"/>
              <w:rPr>
                <w:rFonts w:ascii="仿宋" w:eastAsia="仿宋" w:hAnsi="仿宋" w:cs="Arial"/>
                <w:color w:val="333333"/>
                <w:kern w:val="0"/>
                <w:sz w:val="24"/>
                <w:szCs w:val="28"/>
              </w:rPr>
            </w:pPr>
            <w:r w:rsidRPr="00572DAE">
              <w:rPr>
                <w:rFonts w:ascii="仿宋" w:eastAsia="仿宋" w:hAnsi="仿宋" w:cs="Arial" w:hint="eastAsia"/>
                <w:color w:val="333333"/>
                <w:kern w:val="0"/>
                <w:sz w:val="24"/>
                <w:szCs w:val="28"/>
              </w:rPr>
              <w:t>（2）需要注册的专业技术类职业资格需注册并在有效注册期内；</w:t>
            </w:r>
          </w:p>
          <w:p w:rsidR="00035B90" w:rsidRPr="00572DAE" w:rsidRDefault="00035B90" w:rsidP="00F83886">
            <w:pPr>
              <w:widowControl/>
              <w:spacing w:line="360" w:lineRule="auto"/>
              <w:jc w:val="left"/>
              <w:rPr>
                <w:rFonts w:ascii="仿宋" w:eastAsia="仿宋" w:hAnsi="仿宋" w:cs="Arial"/>
                <w:color w:val="333333"/>
                <w:kern w:val="0"/>
                <w:sz w:val="24"/>
                <w:szCs w:val="28"/>
              </w:rPr>
            </w:pPr>
            <w:r w:rsidRPr="00572DAE">
              <w:rPr>
                <w:rFonts w:ascii="仿宋" w:eastAsia="仿宋" w:hAnsi="仿宋" w:cs="Arial" w:hint="eastAsia"/>
                <w:color w:val="333333"/>
                <w:kern w:val="0"/>
                <w:sz w:val="24"/>
                <w:szCs w:val="28"/>
              </w:rPr>
              <w:t>（3）在外省市获得的技能类国家职业资格三级及以上证书，通过本市复评或验证的，视同在本市获得；</w:t>
            </w:r>
          </w:p>
          <w:p w:rsidR="00035B90" w:rsidRPr="00572DAE" w:rsidRDefault="00035B90" w:rsidP="00F83886">
            <w:pPr>
              <w:widowControl/>
              <w:spacing w:line="360" w:lineRule="auto"/>
              <w:jc w:val="left"/>
              <w:rPr>
                <w:rFonts w:ascii="仿宋" w:eastAsia="仿宋" w:hAnsi="仿宋" w:cs="Arial"/>
                <w:color w:val="333333"/>
                <w:kern w:val="0"/>
                <w:sz w:val="24"/>
                <w:szCs w:val="28"/>
              </w:rPr>
            </w:pPr>
            <w:r w:rsidRPr="00572DAE">
              <w:rPr>
                <w:rFonts w:ascii="仿宋" w:eastAsia="仿宋" w:hAnsi="仿宋" w:cs="Arial" w:hint="eastAsia"/>
                <w:color w:val="333333"/>
                <w:kern w:val="0"/>
                <w:sz w:val="24"/>
                <w:szCs w:val="28"/>
              </w:rPr>
              <w:t>（4）国家级技能鉴定机构颁发的行业特有的技能类职业资格证书，相关国有大企业提供的，予以认可；其他单位提供的，需至设在本市的鉴定机构请予验证。</w:t>
            </w:r>
          </w:p>
          <w:p w:rsidR="00035B90" w:rsidRPr="00572DAE" w:rsidRDefault="00035B90" w:rsidP="00F83886">
            <w:pPr>
              <w:widowControl/>
              <w:spacing w:line="360" w:lineRule="auto"/>
              <w:jc w:val="left"/>
              <w:rPr>
                <w:rFonts w:ascii="仿宋" w:eastAsia="仿宋" w:hAnsi="仿宋" w:cs="Arial"/>
                <w:color w:val="333333"/>
                <w:kern w:val="0"/>
                <w:sz w:val="24"/>
                <w:szCs w:val="28"/>
              </w:rPr>
            </w:pPr>
            <w:r w:rsidRPr="00572DAE">
              <w:rPr>
                <w:rFonts w:ascii="仿宋" w:eastAsia="仿宋" w:hAnsi="仿宋" w:cs="Arial" w:hint="eastAsia"/>
                <w:color w:val="333333"/>
                <w:kern w:val="0"/>
                <w:sz w:val="24"/>
                <w:szCs w:val="28"/>
              </w:rPr>
              <w:t>（5）通过考试取得的职称或专业技术类职业资格证书，应提供《资格考试合格人员登记表》；通过评审取得的职称资格，应有评审表（无需提供，但档案中需有相关评审材料）</w:t>
            </w:r>
          </w:p>
          <w:p w:rsidR="00035B90" w:rsidRPr="00572DAE" w:rsidRDefault="00035B90" w:rsidP="00F83886">
            <w:pPr>
              <w:widowControl/>
              <w:spacing w:line="360" w:lineRule="auto"/>
              <w:jc w:val="left"/>
              <w:rPr>
                <w:rFonts w:ascii="仿宋" w:eastAsia="仿宋" w:hAnsi="仿宋" w:cs="Arial"/>
                <w:color w:val="333333"/>
                <w:kern w:val="0"/>
                <w:sz w:val="24"/>
                <w:szCs w:val="28"/>
              </w:rPr>
            </w:pPr>
            <w:r w:rsidRPr="00572DAE">
              <w:rPr>
                <w:rFonts w:ascii="仿宋" w:eastAsia="仿宋" w:hAnsi="仿宋" w:cs="Arial" w:hint="eastAsia"/>
                <w:color w:val="333333"/>
                <w:kern w:val="0"/>
                <w:sz w:val="24"/>
                <w:szCs w:val="28"/>
              </w:rPr>
              <w:t>2.</w:t>
            </w:r>
            <w:r w:rsidRPr="00572DAE">
              <w:rPr>
                <w:rFonts w:ascii="Calibri" w:eastAsia="仿宋" w:hAnsi="Calibri" w:cs="Calibri"/>
                <w:color w:val="333333"/>
                <w:kern w:val="0"/>
                <w:sz w:val="24"/>
                <w:szCs w:val="28"/>
              </w:rPr>
              <w:t>     </w:t>
            </w:r>
            <w:r w:rsidRPr="00572DAE">
              <w:rPr>
                <w:rFonts w:ascii="仿宋" w:eastAsia="仿宋" w:hAnsi="仿宋" w:cs="Arial" w:hint="eastAsia"/>
                <w:color w:val="333333"/>
                <w:kern w:val="0"/>
                <w:sz w:val="24"/>
                <w:szCs w:val="28"/>
              </w:rPr>
              <w:t xml:space="preserve"> 以缴纳职工社会保险费基数作为加分者：</w:t>
            </w:r>
          </w:p>
          <w:p w:rsidR="00035B90" w:rsidRPr="00572DAE" w:rsidRDefault="00035B90" w:rsidP="00F83886">
            <w:pPr>
              <w:widowControl/>
              <w:spacing w:line="360" w:lineRule="auto"/>
              <w:jc w:val="left"/>
              <w:rPr>
                <w:rFonts w:ascii="仿宋" w:eastAsia="仿宋" w:hAnsi="仿宋" w:cs="Arial"/>
                <w:color w:val="333333"/>
                <w:kern w:val="0"/>
                <w:sz w:val="24"/>
                <w:szCs w:val="28"/>
              </w:rPr>
            </w:pPr>
            <w:r w:rsidRPr="00572DAE">
              <w:rPr>
                <w:rFonts w:ascii="仿宋" w:eastAsia="仿宋" w:hAnsi="仿宋" w:cs="Arial" w:hint="eastAsia"/>
                <w:color w:val="333333"/>
                <w:kern w:val="0"/>
                <w:sz w:val="24"/>
                <w:szCs w:val="28"/>
              </w:rPr>
              <w:t>——最近</w:t>
            </w:r>
            <w:r w:rsidRPr="00572DAE">
              <w:rPr>
                <w:rFonts w:ascii="仿宋" w:eastAsia="仿宋" w:hAnsi="仿宋" w:cs="Arial"/>
                <w:color w:val="333333"/>
                <w:kern w:val="0"/>
                <w:sz w:val="24"/>
                <w:szCs w:val="28"/>
              </w:rPr>
              <w:t>50</w:t>
            </w:r>
            <w:r w:rsidRPr="00572DAE">
              <w:rPr>
                <w:rFonts w:ascii="仿宋" w:eastAsia="仿宋" w:hAnsi="仿宋" w:cs="Arial" w:hint="eastAsia"/>
                <w:color w:val="333333"/>
                <w:kern w:val="0"/>
                <w:sz w:val="24"/>
                <w:szCs w:val="28"/>
              </w:rPr>
              <w:t>个月的劳动合同（原件及复印件）和税单</w:t>
            </w:r>
          </w:p>
          <w:p w:rsidR="00035B90" w:rsidRPr="00572DAE" w:rsidRDefault="00035B90" w:rsidP="00F83886">
            <w:pPr>
              <w:widowControl/>
              <w:spacing w:line="360" w:lineRule="auto"/>
              <w:jc w:val="left"/>
              <w:rPr>
                <w:rFonts w:ascii="仿宋" w:eastAsia="仿宋" w:hAnsi="仿宋" w:cs="Arial"/>
                <w:color w:val="3399CC"/>
                <w:kern w:val="0"/>
                <w:sz w:val="24"/>
                <w:szCs w:val="28"/>
              </w:rPr>
            </w:pPr>
            <w:r w:rsidRPr="00572DAE">
              <w:rPr>
                <w:rFonts w:ascii="仿宋" w:eastAsia="仿宋" w:hAnsi="仿宋" w:cs="Arial" w:hint="eastAsia"/>
                <w:color w:val="333333"/>
                <w:kern w:val="0"/>
                <w:sz w:val="24"/>
                <w:szCs w:val="28"/>
              </w:rPr>
              <w:t>——提供上海市人才资源和社会保障局网站</w:t>
            </w:r>
            <w:hyperlink r:id="rId12" w:history="1">
              <w:r w:rsidRPr="00AE106E">
                <w:rPr>
                  <w:rStyle w:val="a3"/>
                  <w:rFonts w:ascii="仿宋" w:eastAsia="仿宋" w:hAnsi="仿宋" w:cs="Arial"/>
                  <w:kern w:val="0"/>
                  <w:sz w:val="24"/>
                  <w:szCs w:val="28"/>
                </w:rPr>
                <w:t xml:space="preserve">http://rsj.sh.gov.cn/sbsjb/wzb/226.jsp </w:t>
              </w:r>
              <w:r w:rsidRPr="00AE106E">
                <w:rPr>
                  <w:rStyle w:val="a3"/>
                  <w:rFonts w:ascii="仿宋" w:eastAsia="仿宋" w:hAnsi="仿宋" w:cs="Arial" w:hint="eastAsia"/>
                  <w:kern w:val="0"/>
                  <w:sz w:val="24"/>
                  <w:szCs w:val="28"/>
                </w:rPr>
                <w:t>下载的“养老保险个人帐户信息的城保个人缴费情况”</w:t>
              </w:r>
            </w:hyperlink>
            <w:r w:rsidRPr="00572DAE">
              <w:rPr>
                <w:rFonts w:ascii="仿宋" w:eastAsia="仿宋" w:hAnsi="仿宋" w:cs="Arial" w:hint="eastAsia"/>
                <w:color w:val="3399CC"/>
                <w:kern w:val="0"/>
                <w:sz w:val="24"/>
                <w:szCs w:val="28"/>
              </w:rPr>
              <w:t xml:space="preserve"> </w:t>
            </w:r>
          </w:p>
          <w:p w:rsidR="00035B90" w:rsidRDefault="00035B90" w:rsidP="00F83886">
            <w:pPr>
              <w:widowControl/>
              <w:spacing w:line="360" w:lineRule="auto"/>
              <w:jc w:val="left"/>
              <w:rPr>
                <w:rFonts w:ascii="仿宋" w:eastAsia="仿宋" w:hAnsi="仿宋" w:cs="Arial"/>
                <w:color w:val="333333"/>
                <w:kern w:val="0"/>
                <w:sz w:val="24"/>
                <w:szCs w:val="28"/>
              </w:rPr>
            </w:pPr>
            <w:r w:rsidRPr="00572DAE">
              <w:rPr>
                <w:rFonts w:ascii="仿宋" w:eastAsia="仿宋" w:hAnsi="仿宋" w:cs="Arial" w:hint="eastAsia"/>
                <w:color w:val="333333"/>
                <w:kern w:val="0"/>
                <w:sz w:val="24"/>
                <w:szCs w:val="28"/>
              </w:rPr>
              <w:t>(注：若需以缴纳职工社会保险费基数作为加分的，此项为必须提供的材料。缴纳单位必须与建立劳动关系的单位一致。）</w:t>
            </w:r>
          </w:p>
          <w:p w:rsidR="00035B90" w:rsidRDefault="00035B90" w:rsidP="00F83886">
            <w:pPr>
              <w:widowControl/>
              <w:spacing w:line="360" w:lineRule="auto"/>
              <w:jc w:val="left"/>
              <w:rPr>
                <w:rFonts w:ascii="仿宋" w:eastAsia="仿宋" w:hAnsi="仿宋" w:cs="Arial"/>
                <w:color w:val="333333"/>
                <w:kern w:val="0"/>
                <w:sz w:val="24"/>
                <w:szCs w:val="28"/>
              </w:rPr>
            </w:pPr>
            <w:r>
              <w:rPr>
                <w:rFonts w:ascii="Calibri" w:hAnsi="Calibri" w:cs="宋体" w:hint="eastAsia"/>
                <w:color w:val="1F497D"/>
                <w:kern w:val="0"/>
                <w:sz w:val="22"/>
                <w:szCs w:val="22"/>
              </w:rPr>
              <w:t>2018</w:t>
            </w:r>
            <w:r>
              <w:rPr>
                <w:rFonts w:ascii="Calibri" w:hAnsi="Calibri" w:cs="宋体" w:hint="eastAsia"/>
                <w:color w:val="1F497D"/>
                <w:kern w:val="0"/>
                <w:sz w:val="22"/>
                <w:szCs w:val="22"/>
              </w:rPr>
              <w:t>年</w:t>
            </w:r>
            <w:r>
              <w:rPr>
                <w:rFonts w:ascii="Calibri" w:hAnsi="Calibri" w:cs="宋体" w:hint="eastAsia"/>
                <w:color w:val="1F497D"/>
                <w:kern w:val="0"/>
                <w:sz w:val="22"/>
                <w:szCs w:val="22"/>
              </w:rPr>
              <w:t>12</w:t>
            </w:r>
            <w:r>
              <w:rPr>
                <w:rFonts w:ascii="Calibri" w:hAnsi="Calibri" w:cs="宋体" w:hint="eastAsia"/>
                <w:color w:val="1F497D"/>
                <w:kern w:val="0"/>
                <w:sz w:val="22"/>
                <w:szCs w:val="22"/>
              </w:rPr>
              <w:t>月之前的</w:t>
            </w:r>
            <w:r w:rsidRPr="00ED58EE">
              <w:rPr>
                <w:rFonts w:ascii="Calibri" w:hAnsi="Calibri" w:cs="宋体" w:hint="eastAsia"/>
                <w:color w:val="1F497D"/>
                <w:kern w:val="0"/>
                <w:sz w:val="22"/>
                <w:szCs w:val="22"/>
              </w:rPr>
              <w:t>纳税清单获取方式：请看附件中的打印税单指引，链接是</w:t>
            </w:r>
            <w:hyperlink r:id="rId13" w:anchor="/" w:history="1">
              <w:r w:rsidRPr="00ED58EE">
                <w:rPr>
                  <w:rFonts w:ascii="Calibri" w:hAnsi="Calibri" w:cs="Calibri"/>
                  <w:color w:val="0000FF"/>
                  <w:kern w:val="0"/>
                  <w:sz w:val="22"/>
                  <w:szCs w:val="22"/>
                  <w:u w:val="single"/>
                </w:rPr>
                <w:t>https://etax.shanghai.chinatax.gov.cn/wszx-web/bszm/apps/views/beforeLogin/indexBefore/pageIndex.html#/</w:t>
              </w:r>
            </w:hyperlink>
            <w:r w:rsidRPr="00ED58EE">
              <w:rPr>
                <w:rFonts w:ascii="Calibri" w:hAnsi="Calibri" w:cs="宋体" w:hint="eastAsia"/>
                <w:kern w:val="0"/>
                <w:sz w:val="18"/>
                <w:szCs w:val="18"/>
              </w:rPr>
              <w:t>，</w:t>
            </w:r>
            <w:r w:rsidRPr="00ED58EE">
              <w:rPr>
                <w:rFonts w:ascii="Calibri" w:hAnsi="Calibri" w:cs="宋体" w:hint="eastAsia"/>
                <w:color w:val="1F497D"/>
                <w:kern w:val="0"/>
                <w:sz w:val="22"/>
                <w:szCs w:val="22"/>
              </w:rPr>
              <w:t>登陆进去之后点击：我要办税—证明开具—个人所得税纳税清单查询和申请。</w:t>
            </w:r>
          </w:p>
          <w:p w:rsidR="009B7357" w:rsidRDefault="00035B90" w:rsidP="009B7357">
            <w:pPr>
              <w:rPr>
                <w:color w:val="1F497D"/>
              </w:rPr>
            </w:pPr>
            <w:r>
              <w:rPr>
                <w:rFonts w:ascii="仿宋" w:eastAsia="仿宋" w:hAnsi="仿宋" w:hint="eastAsia"/>
                <w:color w:val="1F497D"/>
                <w:sz w:val="24"/>
              </w:rPr>
              <w:t>2019年1月（含）后的，请税务局</w:t>
            </w:r>
            <w:r w:rsidR="009B7357">
              <w:rPr>
                <w:rFonts w:ascii="仿宋" w:eastAsia="仿宋" w:hAnsi="仿宋" w:hint="eastAsia"/>
                <w:color w:val="1F497D"/>
                <w:sz w:val="24"/>
              </w:rPr>
              <w:t>网上</w:t>
            </w:r>
            <w:r>
              <w:rPr>
                <w:rFonts w:ascii="仿宋" w:eastAsia="仿宋" w:hAnsi="仿宋" w:hint="eastAsia"/>
                <w:color w:val="1F497D"/>
                <w:sz w:val="24"/>
              </w:rPr>
              <w:t>打印的税单及公司财务客</w:t>
            </w:r>
            <w:r>
              <w:rPr>
                <w:rFonts w:ascii="仿宋" w:eastAsia="仿宋" w:hAnsi="仿宋"/>
                <w:color w:val="1F497D"/>
                <w:sz w:val="24"/>
              </w:rPr>
              <w:t>户</w:t>
            </w:r>
            <w:r>
              <w:rPr>
                <w:rFonts w:ascii="仿宋" w:eastAsia="仿宋" w:hAnsi="仿宋" w:hint="eastAsia"/>
                <w:color w:val="1F497D"/>
                <w:sz w:val="24"/>
              </w:rPr>
              <w:t>端</w:t>
            </w:r>
            <w:r>
              <w:rPr>
                <w:rFonts w:ascii="仿宋" w:eastAsia="仿宋" w:hAnsi="仿宋"/>
                <w:color w:val="1F497D"/>
                <w:sz w:val="24"/>
              </w:rPr>
              <w:t>的</w:t>
            </w:r>
            <w:r>
              <w:rPr>
                <w:rFonts w:ascii="仿宋" w:eastAsia="仿宋" w:hAnsi="仿宋" w:hint="eastAsia"/>
                <w:color w:val="1F497D"/>
                <w:sz w:val="24"/>
              </w:rPr>
              <w:t>个</w:t>
            </w:r>
            <w:r>
              <w:rPr>
                <w:rFonts w:ascii="仿宋" w:eastAsia="仿宋" w:hAnsi="仿宋"/>
                <w:color w:val="1F497D"/>
                <w:sz w:val="24"/>
              </w:rPr>
              <w:t>人详细扣缴</w:t>
            </w:r>
            <w:r>
              <w:rPr>
                <w:rFonts w:ascii="仿宋" w:eastAsia="仿宋" w:hAnsi="仿宋" w:hint="eastAsia"/>
                <w:color w:val="1F497D"/>
                <w:sz w:val="24"/>
              </w:rPr>
              <w:t>报税系统截图信息。</w:t>
            </w:r>
            <w:r w:rsidR="009B7357">
              <w:rPr>
                <w:color w:val="1F497D"/>
              </w:rPr>
              <w:t>2019</w:t>
            </w:r>
            <w:r w:rsidR="009B7357">
              <w:rPr>
                <w:rFonts w:ascii="宋体" w:hAnsi="宋体" w:hint="eastAsia"/>
                <w:color w:val="1F497D"/>
              </w:rPr>
              <w:t>年税单可以网上打印了，登陆：</w:t>
            </w:r>
            <w:hyperlink r:id="rId14" w:history="1">
              <w:r w:rsidR="009B7357">
                <w:rPr>
                  <w:rStyle w:val="a3"/>
                </w:rPr>
                <w:t>https://etax.chinatax.gov.cn/</w:t>
              </w:r>
            </w:hyperlink>
            <w:r w:rsidR="009B7357">
              <w:rPr>
                <w:color w:val="1F497D"/>
              </w:rPr>
              <w:t>,</w:t>
            </w:r>
            <w:r w:rsidR="009B7357">
              <w:rPr>
                <w:rFonts w:hint="eastAsia"/>
                <w:color w:val="1F497D"/>
              </w:rPr>
              <w:t>先要注册登录</w:t>
            </w:r>
            <w:r w:rsidR="009B7357">
              <w:rPr>
                <w:color w:val="1F497D"/>
              </w:rPr>
              <w:t>---</w:t>
            </w:r>
            <w:r w:rsidR="009B7357">
              <w:rPr>
                <w:rFonts w:ascii="宋体" w:hAnsi="宋体" w:hint="eastAsia"/>
                <w:color w:val="1F497D"/>
              </w:rPr>
              <w:t>点击特</w:t>
            </w:r>
            <w:r w:rsidR="00530F73">
              <w:rPr>
                <w:rFonts w:ascii="宋体" w:hAnsi="宋体" w:hint="eastAsia"/>
                <w:color w:val="1F497D"/>
              </w:rPr>
              <w:t>色</w:t>
            </w:r>
            <w:r w:rsidR="009B7357">
              <w:rPr>
                <w:rFonts w:ascii="宋体" w:hAnsi="宋体" w:hint="eastAsia"/>
                <w:color w:val="1F497D"/>
              </w:rPr>
              <w:t>应用</w:t>
            </w:r>
            <w:r w:rsidR="009B7357">
              <w:rPr>
                <w:color w:val="1F497D"/>
              </w:rPr>
              <w:t>——</w:t>
            </w:r>
            <w:r w:rsidR="009B7357">
              <w:rPr>
                <w:rFonts w:ascii="宋体" w:hAnsi="宋体" w:hint="eastAsia"/>
                <w:color w:val="1F497D"/>
              </w:rPr>
              <w:t>纳税记录开具——选择时间段申成</w:t>
            </w:r>
            <w:r w:rsidR="009B7357">
              <w:rPr>
                <w:color w:val="1F497D"/>
              </w:rPr>
              <w:t>PDF</w:t>
            </w:r>
            <w:r w:rsidR="009B7357">
              <w:rPr>
                <w:rFonts w:ascii="宋体" w:hAnsi="宋体" w:hint="eastAsia"/>
                <w:color w:val="1F497D"/>
              </w:rPr>
              <w:t>。（</w:t>
            </w:r>
            <w:r w:rsidR="009B7357">
              <w:rPr>
                <w:color w:val="1F497D"/>
              </w:rPr>
              <w:t>1</w:t>
            </w:r>
            <w:r w:rsidR="009B7357">
              <w:rPr>
                <w:rFonts w:ascii="宋体" w:hAnsi="宋体" w:hint="eastAsia"/>
                <w:color w:val="1F497D"/>
              </w:rPr>
              <w:t>天只能生成</w:t>
            </w:r>
            <w:r w:rsidR="009B7357">
              <w:rPr>
                <w:color w:val="1F497D"/>
              </w:rPr>
              <w:t>3</w:t>
            </w:r>
            <w:r w:rsidR="009B7357">
              <w:rPr>
                <w:rFonts w:ascii="宋体" w:hAnsi="宋体" w:hint="eastAsia"/>
                <w:color w:val="1F497D"/>
              </w:rPr>
              <w:t>次）</w:t>
            </w:r>
          </w:p>
          <w:p w:rsidR="00035B90" w:rsidRPr="00572DAE" w:rsidRDefault="00035B90" w:rsidP="00F83886">
            <w:pPr>
              <w:widowControl/>
              <w:spacing w:line="360" w:lineRule="auto"/>
              <w:jc w:val="left"/>
              <w:rPr>
                <w:rFonts w:ascii="仿宋" w:eastAsia="仿宋" w:hAnsi="仿宋" w:cs="Arial"/>
                <w:color w:val="333333"/>
                <w:kern w:val="0"/>
                <w:sz w:val="24"/>
                <w:szCs w:val="28"/>
              </w:rPr>
            </w:pPr>
          </w:p>
          <w:p w:rsidR="00035B90" w:rsidRPr="00572DAE" w:rsidRDefault="00035B90" w:rsidP="00F83886">
            <w:pPr>
              <w:widowControl/>
              <w:spacing w:line="360" w:lineRule="auto"/>
              <w:jc w:val="left"/>
              <w:rPr>
                <w:rFonts w:ascii="仿宋" w:eastAsia="仿宋" w:hAnsi="仿宋" w:cs="Arial"/>
                <w:color w:val="333333"/>
                <w:kern w:val="0"/>
                <w:sz w:val="24"/>
                <w:szCs w:val="28"/>
              </w:rPr>
            </w:pPr>
            <w:r w:rsidRPr="00572DAE">
              <w:rPr>
                <w:rFonts w:ascii="仿宋" w:eastAsia="仿宋" w:hAnsi="仿宋" w:cs="Arial" w:hint="eastAsia"/>
                <w:color w:val="333333"/>
                <w:kern w:val="0"/>
                <w:sz w:val="24"/>
                <w:szCs w:val="28"/>
              </w:rPr>
              <w:lastRenderedPageBreak/>
              <w:t>3.</w:t>
            </w:r>
            <w:r w:rsidRPr="00572DAE">
              <w:rPr>
                <w:rFonts w:ascii="Calibri" w:eastAsia="仿宋" w:hAnsi="Calibri" w:cs="Calibri"/>
                <w:color w:val="333333"/>
                <w:kern w:val="0"/>
                <w:sz w:val="24"/>
                <w:szCs w:val="28"/>
              </w:rPr>
              <w:t>     </w:t>
            </w:r>
            <w:r w:rsidRPr="00572DAE">
              <w:rPr>
                <w:rFonts w:ascii="仿宋" w:eastAsia="仿宋" w:hAnsi="仿宋" w:cs="Arial" w:hint="eastAsia"/>
                <w:color w:val="333333"/>
                <w:kern w:val="0"/>
                <w:sz w:val="24"/>
                <w:szCs w:val="28"/>
              </w:rPr>
              <w:t xml:space="preserve"> 配偶为本市户籍者：</w:t>
            </w:r>
          </w:p>
          <w:p w:rsidR="00035B90" w:rsidRPr="00572DAE" w:rsidRDefault="00035B90" w:rsidP="00F83886">
            <w:pPr>
              <w:widowControl/>
              <w:spacing w:line="360" w:lineRule="auto"/>
              <w:jc w:val="left"/>
              <w:rPr>
                <w:rFonts w:ascii="仿宋" w:eastAsia="仿宋" w:hAnsi="仿宋" w:cs="Arial"/>
                <w:color w:val="333333"/>
                <w:kern w:val="0"/>
                <w:sz w:val="24"/>
                <w:szCs w:val="28"/>
              </w:rPr>
            </w:pPr>
            <w:r w:rsidRPr="00572DAE">
              <w:rPr>
                <w:rFonts w:ascii="仿宋" w:eastAsia="仿宋" w:hAnsi="仿宋" w:cs="Arial" w:hint="eastAsia"/>
                <w:color w:val="333333"/>
                <w:kern w:val="0"/>
                <w:sz w:val="24"/>
                <w:szCs w:val="28"/>
              </w:rPr>
              <w:t>——提供结婚证、配偶身份证、配偶户口簿（原件及复印件）</w:t>
            </w:r>
          </w:p>
          <w:p w:rsidR="00035B90" w:rsidRPr="00572DAE" w:rsidRDefault="00035B90" w:rsidP="00F83886">
            <w:pPr>
              <w:widowControl/>
              <w:spacing w:line="360" w:lineRule="auto"/>
              <w:jc w:val="left"/>
              <w:rPr>
                <w:rFonts w:ascii="仿宋" w:eastAsia="仿宋" w:hAnsi="仿宋" w:cs="Arial"/>
                <w:color w:val="333333"/>
                <w:kern w:val="0"/>
                <w:sz w:val="24"/>
                <w:szCs w:val="28"/>
              </w:rPr>
            </w:pPr>
            <w:r w:rsidRPr="00572DAE">
              <w:rPr>
                <w:rFonts w:ascii="仿宋" w:eastAsia="仿宋" w:hAnsi="仿宋" w:cs="Arial" w:hint="eastAsia"/>
                <w:color w:val="333333"/>
                <w:kern w:val="0"/>
                <w:sz w:val="24"/>
                <w:szCs w:val="28"/>
              </w:rPr>
              <w:t>4.</w:t>
            </w:r>
            <w:r w:rsidRPr="00572DAE">
              <w:rPr>
                <w:rFonts w:ascii="Calibri" w:eastAsia="仿宋" w:hAnsi="Calibri" w:cs="Calibri"/>
                <w:color w:val="333333"/>
                <w:kern w:val="0"/>
                <w:sz w:val="24"/>
                <w:szCs w:val="28"/>
              </w:rPr>
              <w:t>     </w:t>
            </w:r>
            <w:r w:rsidRPr="00572DAE">
              <w:rPr>
                <w:rFonts w:ascii="仿宋" w:eastAsia="仿宋" w:hAnsi="仿宋" w:cs="Arial" w:hint="eastAsia"/>
                <w:color w:val="333333"/>
                <w:kern w:val="0"/>
                <w:sz w:val="24"/>
                <w:szCs w:val="28"/>
              </w:rPr>
              <w:t xml:space="preserve"> 以投资纳税或带动本地就业所需材料进行加分者：</w:t>
            </w:r>
          </w:p>
          <w:p w:rsidR="00035B90" w:rsidRPr="00572DAE" w:rsidRDefault="00035B90" w:rsidP="00F83886">
            <w:pPr>
              <w:widowControl/>
              <w:spacing w:line="360" w:lineRule="auto"/>
              <w:jc w:val="left"/>
              <w:rPr>
                <w:rFonts w:ascii="仿宋" w:eastAsia="仿宋" w:hAnsi="仿宋" w:cs="Arial"/>
                <w:color w:val="333333"/>
                <w:kern w:val="0"/>
                <w:sz w:val="24"/>
                <w:szCs w:val="28"/>
              </w:rPr>
            </w:pPr>
            <w:r w:rsidRPr="00572DAE">
              <w:rPr>
                <w:rFonts w:ascii="仿宋" w:eastAsia="仿宋" w:hAnsi="仿宋" w:cs="Arial" w:hint="eastAsia"/>
                <w:color w:val="333333"/>
                <w:kern w:val="0"/>
                <w:sz w:val="24"/>
                <w:szCs w:val="28"/>
              </w:rPr>
              <w:t>——（1）持证人在本市投资企业的验资报告；</w:t>
            </w:r>
          </w:p>
          <w:p w:rsidR="00035B90" w:rsidRPr="00572DAE" w:rsidRDefault="00035B90" w:rsidP="00F83886">
            <w:pPr>
              <w:widowControl/>
              <w:spacing w:line="360" w:lineRule="auto"/>
              <w:ind w:firstLineChars="200" w:firstLine="480"/>
              <w:jc w:val="left"/>
              <w:rPr>
                <w:rFonts w:ascii="仿宋" w:eastAsia="仿宋" w:hAnsi="仿宋" w:cs="Arial"/>
                <w:color w:val="333333"/>
                <w:kern w:val="0"/>
                <w:sz w:val="24"/>
                <w:szCs w:val="28"/>
              </w:rPr>
            </w:pPr>
            <w:r w:rsidRPr="00572DAE">
              <w:rPr>
                <w:rFonts w:ascii="仿宋" w:eastAsia="仿宋" w:hAnsi="仿宋" w:cs="Arial" w:hint="eastAsia"/>
                <w:color w:val="333333"/>
                <w:kern w:val="0"/>
                <w:sz w:val="24"/>
                <w:szCs w:val="28"/>
              </w:rPr>
              <w:t>（2）工商档案机读材料；</w:t>
            </w:r>
          </w:p>
          <w:p w:rsidR="00035B90" w:rsidRPr="00572DAE" w:rsidRDefault="00035B90" w:rsidP="00F83886">
            <w:pPr>
              <w:widowControl/>
              <w:spacing w:line="360" w:lineRule="auto"/>
              <w:ind w:firstLineChars="200" w:firstLine="480"/>
              <w:jc w:val="left"/>
              <w:rPr>
                <w:rFonts w:ascii="仿宋" w:eastAsia="仿宋" w:hAnsi="仿宋" w:cs="Arial"/>
                <w:color w:val="333333"/>
                <w:kern w:val="0"/>
                <w:sz w:val="24"/>
                <w:szCs w:val="28"/>
              </w:rPr>
            </w:pPr>
            <w:r w:rsidRPr="00572DAE">
              <w:rPr>
                <w:rFonts w:ascii="仿宋" w:eastAsia="仿宋" w:hAnsi="仿宋" w:cs="Arial" w:hint="eastAsia"/>
                <w:color w:val="333333"/>
                <w:kern w:val="0"/>
                <w:sz w:val="24"/>
                <w:szCs w:val="28"/>
              </w:rPr>
              <w:t>（3）最近连续3年在本市的纳税明细；（注：此项材料与"投资带动本地就业"为互选项，请选择提供。）</w:t>
            </w:r>
          </w:p>
          <w:p w:rsidR="00035B90" w:rsidRPr="00572DAE" w:rsidRDefault="00035B90" w:rsidP="00F83886">
            <w:pPr>
              <w:widowControl/>
              <w:spacing w:line="360" w:lineRule="auto"/>
              <w:ind w:leftChars="172" w:left="361"/>
              <w:jc w:val="left"/>
              <w:rPr>
                <w:rFonts w:ascii="仿宋" w:eastAsia="仿宋" w:hAnsi="仿宋" w:cs="Arial"/>
                <w:color w:val="333333"/>
                <w:kern w:val="0"/>
                <w:sz w:val="24"/>
                <w:szCs w:val="28"/>
              </w:rPr>
            </w:pPr>
            <w:r w:rsidRPr="00572DAE">
              <w:rPr>
                <w:rFonts w:ascii="仿宋" w:eastAsia="仿宋" w:hAnsi="仿宋" w:cs="Arial" w:hint="eastAsia"/>
                <w:color w:val="333333"/>
                <w:kern w:val="0"/>
                <w:sz w:val="24"/>
                <w:szCs w:val="28"/>
              </w:rPr>
              <w:t>（4） 用人单位出具的最近连续3年聘用本市户籍人员名单（须连续在本市缴纳职工社会保险6个月以上）。（注：此项材料与"投资纳税"为互选项，请选择提供。）</w:t>
            </w:r>
          </w:p>
          <w:p w:rsidR="00035B90" w:rsidRPr="00572DAE" w:rsidRDefault="00035B90" w:rsidP="00F83886">
            <w:pPr>
              <w:widowControl/>
              <w:spacing w:line="360" w:lineRule="auto"/>
              <w:jc w:val="left"/>
              <w:rPr>
                <w:rFonts w:ascii="仿宋" w:eastAsia="仿宋" w:hAnsi="仿宋" w:cs="Arial"/>
                <w:color w:val="333333"/>
                <w:kern w:val="0"/>
                <w:sz w:val="24"/>
                <w:szCs w:val="28"/>
              </w:rPr>
            </w:pPr>
            <w:r w:rsidRPr="00572DAE">
              <w:rPr>
                <w:rFonts w:ascii="仿宋" w:eastAsia="仿宋" w:hAnsi="仿宋" w:cs="Arial" w:hint="eastAsia"/>
                <w:color w:val="333333"/>
                <w:kern w:val="0"/>
                <w:sz w:val="24"/>
                <w:szCs w:val="28"/>
              </w:rPr>
              <w:t>5.</w:t>
            </w:r>
            <w:r w:rsidRPr="00572DAE">
              <w:rPr>
                <w:rFonts w:ascii="Calibri" w:eastAsia="仿宋" w:hAnsi="Calibri" w:cs="Calibri"/>
                <w:color w:val="333333"/>
                <w:kern w:val="0"/>
                <w:sz w:val="24"/>
                <w:szCs w:val="28"/>
              </w:rPr>
              <w:t>     </w:t>
            </w:r>
            <w:r w:rsidRPr="00572DAE">
              <w:rPr>
                <w:rFonts w:ascii="仿宋" w:eastAsia="仿宋" w:hAnsi="仿宋" w:cs="Arial" w:hint="eastAsia"/>
                <w:color w:val="333333"/>
                <w:kern w:val="0"/>
                <w:sz w:val="24"/>
                <w:szCs w:val="28"/>
              </w:rPr>
              <w:t xml:space="preserve"> 其它加分项：</w:t>
            </w:r>
          </w:p>
          <w:p w:rsidR="00035B90" w:rsidRPr="00572DAE" w:rsidRDefault="00035B90" w:rsidP="00F83886">
            <w:pPr>
              <w:widowControl/>
              <w:spacing w:line="360" w:lineRule="auto"/>
              <w:jc w:val="left"/>
              <w:rPr>
                <w:rFonts w:ascii="仿宋" w:eastAsia="仿宋" w:hAnsi="仿宋" w:cs="Arial"/>
                <w:color w:val="333333"/>
                <w:kern w:val="0"/>
                <w:sz w:val="24"/>
                <w:szCs w:val="28"/>
              </w:rPr>
            </w:pPr>
            <w:r w:rsidRPr="00572DAE">
              <w:rPr>
                <w:rFonts w:ascii="仿宋" w:eastAsia="仿宋" w:hAnsi="仿宋" w:cs="Arial" w:hint="eastAsia"/>
                <w:color w:val="333333"/>
                <w:kern w:val="0"/>
                <w:sz w:val="24"/>
                <w:szCs w:val="28"/>
              </w:rPr>
              <w:t>——持证人在本市工作期间获得的部、委、办、局等市级机关及以上政府表彰奖励证书（持证人申请表彰奖励加分的，由表彰奖励主办单位向市评比达标表彰工作协调小组办公室备案后可获得加分）（原件及复印件）</w:t>
            </w:r>
          </w:p>
          <w:p w:rsidR="00035B90" w:rsidRPr="00572DAE" w:rsidRDefault="00035B90" w:rsidP="00F83886">
            <w:pPr>
              <w:widowControl/>
              <w:spacing w:line="360" w:lineRule="auto"/>
              <w:jc w:val="left"/>
              <w:rPr>
                <w:rFonts w:ascii="仿宋" w:eastAsia="仿宋" w:hAnsi="仿宋" w:cs="Arial"/>
                <w:color w:val="333333"/>
                <w:kern w:val="0"/>
                <w:sz w:val="24"/>
                <w:szCs w:val="28"/>
              </w:rPr>
            </w:pPr>
            <w:r w:rsidRPr="00572DAE">
              <w:rPr>
                <w:rFonts w:ascii="Calibri" w:eastAsia="仿宋" w:hAnsi="Calibri" w:cs="Calibri"/>
                <w:color w:val="333333"/>
                <w:kern w:val="0"/>
                <w:sz w:val="24"/>
                <w:szCs w:val="28"/>
              </w:rPr>
              <w:t> </w:t>
            </w:r>
          </w:p>
          <w:p w:rsidR="00035B90" w:rsidRPr="00572DAE" w:rsidRDefault="00035B90" w:rsidP="00F83886">
            <w:pPr>
              <w:widowControl/>
              <w:spacing w:line="360" w:lineRule="auto"/>
              <w:jc w:val="left"/>
              <w:rPr>
                <w:rFonts w:ascii="仿宋" w:eastAsia="仿宋" w:hAnsi="仿宋" w:cs="Arial"/>
                <w:color w:val="333333"/>
                <w:kern w:val="0"/>
                <w:sz w:val="24"/>
                <w:szCs w:val="28"/>
              </w:rPr>
            </w:pPr>
            <w:r w:rsidRPr="00572DAE">
              <w:rPr>
                <w:rFonts w:ascii="仿宋" w:eastAsia="仿宋" w:hAnsi="仿宋" w:cs="Arial" w:hint="eastAsia"/>
                <w:b/>
                <w:bCs/>
                <w:color w:val="333333"/>
                <w:kern w:val="0"/>
                <w:sz w:val="24"/>
                <w:szCs w:val="28"/>
              </w:rPr>
              <w:t>（三）、持证人同住配偶和子女需要享受积分相关待遇所需材料：</w:t>
            </w:r>
            <w:r w:rsidRPr="00572DAE">
              <w:rPr>
                <w:rFonts w:ascii="Calibri" w:eastAsia="仿宋" w:hAnsi="Calibri" w:cs="Calibri"/>
                <w:b/>
                <w:bCs/>
                <w:color w:val="333333"/>
                <w:kern w:val="0"/>
                <w:sz w:val="24"/>
                <w:szCs w:val="28"/>
              </w:rPr>
              <w:t> </w:t>
            </w:r>
          </w:p>
          <w:p w:rsidR="00035B90" w:rsidRPr="00572DAE" w:rsidRDefault="00035B90" w:rsidP="00F83886">
            <w:pPr>
              <w:widowControl/>
              <w:spacing w:line="360" w:lineRule="auto"/>
              <w:jc w:val="left"/>
              <w:rPr>
                <w:rFonts w:ascii="仿宋" w:eastAsia="仿宋" w:hAnsi="仿宋" w:cs="Arial"/>
                <w:color w:val="333333"/>
                <w:kern w:val="0"/>
                <w:sz w:val="24"/>
                <w:szCs w:val="28"/>
              </w:rPr>
            </w:pPr>
            <w:r w:rsidRPr="00572DAE">
              <w:rPr>
                <w:rFonts w:ascii="仿宋" w:eastAsia="仿宋" w:hAnsi="仿宋" w:cs="Arial" w:hint="eastAsia"/>
                <w:color w:val="333333"/>
                <w:kern w:val="0"/>
                <w:sz w:val="24"/>
                <w:szCs w:val="28"/>
              </w:rPr>
              <w:t>1.</w:t>
            </w:r>
            <w:r w:rsidRPr="00572DAE">
              <w:rPr>
                <w:rFonts w:ascii="Calibri" w:eastAsia="仿宋" w:hAnsi="Calibri" w:cs="Calibri"/>
                <w:color w:val="333333"/>
                <w:kern w:val="0"/>
                <w:sz w:val="24"/>
                <w:szCs w:val="28"/>
              </w:rPr>
              <w:t>   </w:t>
            </w:r>
            <w:r w:rsidRPr="00572DAE">
              <w:rPr>
                <w:rFonts w:ascii="仿宋" w:eastAsia="仿宋" w:hAnsi="仿宋" w:cs="Arial" w:hint="eastAsia"/>
                <w:color w:val="333333"/>
                <w:kern w:val="0"/>
                <w:sz w:val="24"/>
                <w:szCs w:val="28"/>
              </w:rPr>
              <w:t xml:space="preserve"> 配偶有效身份证件原件及复印件</w:t>
            </w:r>
          </w:p>
          <w:p w:rsidR="00035B90" w:rsidRPr="00572DAE" w:rsidRDefault="00035B90" w:rsidP="00F83886">
            <w:pPr>
              <w:widowControl/>
              <w:spacing w:line="360" w:lineRule="auto"/>
              <w:jc w:val="left"/>
              <w:rPr>
                <w:rFonts w:ascii="仿宋" w:eastAsia="仿宋" w:hAnsi="仿宋" w:cs="Arial"/>
                <w:color w:val="333333"/>
                <w:kern w:val="0"/>
                <w:sz w:val="24"/>
                <w:szCs w:val="28"/>
              </w:rPr>
            </w:pPr>
            <w:r w:rsidRPr="00572DAE">
              <w:rPr>
                <w:rFonts w:ascii="仿宋" w:eastAsia="仿宋" w:hAnsi="仿宋" w:cs="Arial" w:hint="eastAsia"/>
                <w:color w:val="333333"/>
                <w:kern w:val="0"/>
                <w:sz w:val="24"/>
                <w:szCs w:val="28"/>
              </w:rPr>
              <w:t>2.</w:t>
            </w:r>
            <w:r w:rsidRPr="00572DAE">
              <w:rPr>
                <w:rFonts w:ascii="Calibri" w:eastAsia="仿宋" w:hAnsi="Calibri" w:cs="Calibri"/>
                <w:color w:val="333333"/>
                <w:kern w:val="0"/>
                <w:sz w:val="24"/>
                <w:szCs w:val="28"/>
              </w:rPr>
              <w:t>   </w:t>
            </w:r>
            <w:r w:rsidRPr="00572DAE">
              <w:rPr>
                <w:rFonts w:ascii="仿宋" w:eastAsia="仿宋" w:hAnsi="仿宋" w:cs="Arial" w:hint="eastAsia"/>
                <w:color w:val="333333"/>
                <w:kern w:val="0"/>
                <w:sz w:val="24"/>
                <w:szCs w:val="28"/>
              </w:rPr>
              <w:t xml:space="preserve"> 结婚证原件及复印件</w:t>
            </w:r>
          </w:p>
          <w:p w:rsidR="00035B90" w:rsidRPr="00572DAE" w:rsidRDefault="00035B90" w:rsidP="00F83886">
            <w:pPr>
              <w:widowControl/>
              <w:spacing w:line="360" w:lineRule="auto"/>
              <w:jc w:val="left"/>
              <w:rPr>
                <w:rFonts w:ascii="仿宋" w:eastAsia="仿宋" w:hAnsi="仿宋" w:cs="Arial"/>
                <w:color w:val="333333"/>
                <w:kern w:val="0"/>
                <w:sz w:val="24"/>
                <w:szCs w:val="28"/>
              </w:rPr>
            </w:pPr>
            <w:r w:rsidRPr="00572DAE">
              <w:rPr>
                <w:rFonts w:ascii="仿宋" w:eastAsia="仿宋" w:hAnsi="仿宋" w:cs="Arial" w:hint="eastAsia"/>
                <w:color w:val="333333"/>
                <w:kern w:val="0"/>
                <w:sz w:val="24"/>
                <w:szCs w:val="28"/>
              </w:rPr>
              <w:t>3.</w:t>
            </w:r>
            <w:r w:rsidRPr="00572DAE">
              <w:rPr>
                <w:rFonts w:ascii="Calibri" w:eastAsia="仿宋" w:hAnsi="Calibri" w:cs="Calibri"/>
                <w:color w:val="333333"/>
                <w:kern w:val="0"/>
                <w:sz w:val="24"/>
                <w:szCs w:val="28"/>
              </w:rPr>
              <w:t>   </w:t>
            </w:r>
            <w:r w:rsidRPr="00572DAE">
              <w:rPr>
                <w:rFonts w:ascii="仿宋" w:eastAsia="仿宋" w:hAnsi="仿宋" w:cs="Arial" w:hint="eastAsia"/>
                <w:color w:val="333333"/>
                <w:kern w:val="0"/>
                <w:sz w:val="24"/>
                <w:szCs w:val="28"/>
              </w:rPr>
              <w:t xml:space="preserve"> 配偶和子女户籍证明（家庭户口可提供户口簿，需提供具有详细地址页的首页及本人信息页；集体户口提供所在派出所出具的户籍证明或提供具有详细户籍地址的集体户口首页及本人信息页）原件及复印件</w:t>
            </w:r>
          </w:p>
          <w:p w:rsidR="00035B90" w:rsidRPr="003E37DE" w:rsidRDefault="00035B90" w:rsidP="00F83886">
            <w:pPr>
              <w:widowControl/>
              <w:spacing w:line="360" w:lineRule="auto"/>
              <w:jc w:val="left"/>
              <w:rPr>
                <w:rFonts w:ascii="Calibri" w:eastAsia="仿宋" w:hAnsi="Calibri" w:cs="Calibri"/>
                <w:color w:val="333333"/>
                <w:kern w:val="0"/>
                <w:sz w:val="24"/>
                <w:szCs w:val="28"/>
              </w:rPr>
            </w:pPr>
            <w:r w:rsidRPr="00572DAE">
              <w:rPr>
                <w:rFonts w:ascii="仿宋" w:eastAsia="仿宋" w:hAnsi="仿宋" w:cs="Arial" w:hint="eastAsia"/>
                <w:color w:val="333333"/>
                <w:kern w:val="0"/>
                <w:sz w:val="24"/>
                <w:szCs w:val="28"/>
              </w:rPr>
              <w:t>4.</w:t>
            </w:r>
            <w:r w:rsidRPr="00572DAE">
              <w:rPr>
                <w:rFonts w:ascii="Calibri" w:eastAsia="仿宋" w:hAnsi="Calibri" w:cs="Calibri"/>
                <w:color w:val="333333"/>
                <w:kern w:val="0"/>
                <w:sz w:val="24"/>
                <w:szCs w:val="28"/>
              </w:rPr>
              <w:t>   </w:t>
            </w:r>
            <w:r w:rsidRPr="00572DAE">
              <w:rPr>
                <w:rFonts w:ascii="仿宋" w:eastAsia="仿宋" w:hAnsi="仿宋" w:cs="Arial" w:hint="eastAsia"/>
                <w:color w:val="333333"/>
                <w:kern w:val="0"/>
                <w:sz w:val="24"/>
                <w:szCs w:val="28"/>
              </w:rPr>
              <w:t xml:space="preserve"> 子女出生医学证明原件及复印件</w:t>
            </w:r>
            <w:r w:rsidRPr="00572DAE">
              <w:rPr>
                <w:rFonts w:ascii="Calibri" w:eastAsia="仿宋" w:hAnsi="Calibri" w:cs="Calibri"/>
                <w:color w:val="333333"/>
                <w:kern w:val="0"/>
                <w:sz w:val="24"/>
                <w:szCs w:val="28"/>
              </w:rPr>
              <w:t> </w:t>
            </w:r>
          </w:p>
          <w:p w:rsidR="00035B90" w:rsidRPr="00572DAE" w:rsidRDefault="00035B90" w:rsidP="00F83886">
            <w:pPr>
              <w:widowControl/>
              <w:spacing w:line="360" w:lineRule="auto"/>
              <w:jc w:val="left"/>
              <w:rPr>
                <w:rFonts w:ascii="仿宋" w:eastAsia="仿宋" w:hAnsi="仿宋" w:cs="Arial"/>
                <w:color w:val="333333"/>
                <w:kern w:val="0"/>
                <w:sz w:val="24"/>
                <w:szCs w:val="28"/>
              </w:rPr>
            </w:pPr>
            <w:r w:rsidRPr="00572DAE">
              <w:rPr>
                <w:rFonts w:ascii="仿宋" w:eastAsia="仿宋" w:hAnsi="仿宋" w:cs="Arial" w:hint="eastAsia"/>
                <w:color w:val="333333"/>
                <w:kern w:val="0"/>
                <w:sz w:val="24"/>
                <w:szCs w:val="28"/>
              </w:rPr>
              <w:t>5.   承诺书（无违反国家和本市计划生育政策行为记录）本人签名</w:t>
            </w:r>
          </w:p>
          <w:p w:rsidR="00035B90" w:rsidRPr="00572DAE" w:rsidRDefault="00035B90" w:rsidP="00F83886">
            <w:pPr>
              <w:widowControl/>
              <w:spacing w:line="360" w:lineRule="auto"/>
              <w:jc w:val="left"/>
              <w:rPr>
                <w:rFonts w:ascii="仿宋" w:eastAsia="仿宋" w:hAnsi="仿宋" w:cs="Arial"/>
                <w:color w:val="333333"/>
                <w:kern w:val="0"/>
                <w:sz w:val="24"/>
                <w:szCs w:val="28"/>
              </w:rPr>
            </w:pPr>
            <w:r w:rsidRPr="00572DAE">
              <w:rPr>
                <w:rFonts w:ascii="仿宋" w:eastAsia="仿宋" w:hAnsi="仿宋" w:cs="Arial" w:hint="eastAsia"/>
                <w:color w:val="333333"/>
                <w:kern w:val="0"/>
                <w:sz w:val="24"/>
                <w:szCs w:val="28"/>
              </w:rPr>
              <w:t>6.   若同住子女满16周岁以上者：</w:t>
            </w:r>
          </w:p>
          <w:p w:rsidR="00035B90" w:rsidRDefault="00035B90" w:rsidP="00F83886">
            <w:pPr>
              <w:widowControl/>
              <w:spacing w:line="360" w:lineRule="auto"/>
              <w:jc w:val="left"/>
              <w:rPr>
                <w:rFonts w:ascii="仿宋" w:eastAsia="仿宋" w:hAnsi="仿宋" w:cs="Arial"/>
                <w:color w:val="333333"/>
                <w:kern w:val="0"/>
                <w:sz w:val="24"/>
                <w:szCs w:val="28"/>
              </w:rPr>
            </w:pPr>
            <w:r w:rsidRPr="00572DAE">
              <w:rPr>
                <w:rFonts w:ascii="仿宋" w:eastAsia="仿宋" w:hAnsi="仿宋" w:cs="Arial" w:hint="eastAsia"/>
                <w:color w:val="333333"/>
                <w:kern w:val="0"/>
                <w:sz w:val="24"/>
                <w:szCs w:val="28"/>
              </w:rPr>
              <w:t>——同时提供全日制普通高中就读证明，学籍证明或学籍卡原件+复印件</w:t>
            </w:r>
          </w:p>
          <w:p w:rsidR="00035B90" w:rsidRDefault="00035B90" w:rsidP="00F83886">
            <w:pPr>
              <w:widowControl/>
              <w:spacing w:line="360" w:lineRule="auto"/>
              <w:jc w:val="left"/>
              <w:rPr>
                <w:rFonts w:ascii="仿宋" w:eastAsia="仿宋" w:hAnsi="仿宋" w:cs="Arial"/>
                <w:color w:val="333333"/>
                <w:kern w:val="0"/>
                <w:sz w:val="24"/>
                <w:szCs w:val="28"/>
              </w:rPr>
            </w:pPr>
            <w:r>
              <w:rPr>
                <w:rFonts w:ascii="仿宋" w:eastAsia="仿宋" w:hAnsi="仿宋" w:cs="Arial" w:hint="eastAsia"/>
                <w:color w:val="333333"/>
                <w:kern w:val="0"/>
                <w:sz w:val="24"/>
                <w:szCs w:val="28"/>
              </w:rPr>
              <w:t>7.</w:t>
            </w:r>
            <w:r>
              <w:rPr>
                <w:rFonts w:ascii="仿宋" w:eastAsia="仿宋" w:hAnsi="仿宋" w:cs="Arial"/>
                <w:color w:val="333333"/>
                <w:kern w:val="0"/>
                <w:sz w:val="24"/>
                <w:szCs w:val="28"/>
              </w:rPr>
              <w:t xml:space="preserve">   </w:t>
            </w:r>
            <w:r>
              <w:rPr>
                <w:rFonts w:ascii="仿宋" w:eastAsia="仿宋" w:hAnsi="仿宋" w:cs="Arial" w:hint="eastAsia"/>
                <w:color w:val="333333"/>
                <w:kern w:val="0"/>
                <w:sz w:val="24"/>
                <w:szCs w:val="28"/>
              </w:rPr>
              <w:t>如</w:t>
            </w:r>
            <w:r>
              <w:rPr>
                <w:rFonts w:ascii="仿宋" w:eastAsia="仿宋" w:hAnsi="仿宋" w:cs="Arial"/>
                <w:color w:val="333333"/>
                <w:kern w:val="0"/>
                <w:sz w:val="24"/>
                <w:szCs w:val="28"/>
              </w:rPr>
              <w:t>有二胎</w:t>
            </w:r>
            <w:r>
              <w:rPr>
                <w:rFonts w:ascii="仿宋" w:eastAsia="仿宋" w:hAnsi="仿宋" w:cs="Arial" w:hint="eastAsia"/>
                <w:color w:val="333333"/>
                <w:kern w:val="0"/>
                <w:sz w:val="24"/>
                <w:szCs w:val="28"/>
              </w:rPr>
              <w:t>子</w:t>
            </w:r>
            <w:r>
              <w:rPr>
                <w:rFonts w:ascii="仿宋" w:eastAsia="仿宋" w:hAnsi="仿宋" w:cs="Arial"/>
                <w:color w:val="333333"/>
                <w:kern w:val="0"/>
                <w:sz w:val="24"/>
                <w:szCs w:val="28"/>
              </w:rPr>
              <w:t>女需要办理的</w:t>
            </w:r>
          </w:p>
          <w:p w:rsidR="00035B90" w:rsidRDefault="00035B90" w:rsidP="00F83886">
            <w:pPr>
              <w:widowControl/>
              <w:spacing w:line="360" w:lineRule="auto"/>
              <w:jc w:val="left"/>
              <w:rPr>
                <w:rFonts w:ascii="仿宋" w:eastAsia="仿宋" w:hAnsi="仿宋" w:cs="Arial"/>
                <w:color w:val="333333"/>
                <w:kern w:val="0"/>
                <w:sz w:val="24"/>
                <w:szCs w:val="28"/>
              </w:rPr>
            </w:pPr>
            <w:r>
              <w:rPr>
                <w:rFonts w:ascii="仿宋" w:eastAsia="仿宋" w:hAnsi="仿宋" w:cs="Arial" w:hint="eastAsia"/>
                <w:color w:val="333333"/>
                <w:kern w:val="0"/>
                <w:sz w:val="24"/>
                <w:szCs w:val="28"/>
              </w:rPr>
              <w:t>——二</w:t>
            </w:r>
            <w:r>
              <w:rPr>
                <w:rFonts w:ascii="仿宋" w:eastAsia="仿宋" w:hAnsi="仿宋" w:cs="Arial"/>
                <w:color w:val="333333"/>
                <w:kern w:val="0"/>
                <w:sz w:val="24"/>
                <w:szCs w:val="28"/>
              </w:rPr>
              <w:t>胎子女出生在</w:t>
            </w:r>
            <w:r>
              <w:rPr>
                <w:rFonts w:ascii="仿宋" w:eastAsia="仿宋" w:hAnsi="仿宋" w:cs="Arial" w:hint="eastAsia"/>
                <w:color w:val="333333"/>
                <w:kern w:val="0"/>
                <w:sz w:val="24"/>
                <w:szCs w:val="28"/>
              </w:rPr>
              <w:t>2016年</w:t>
            </w:r>
            <w:r>
              <w:rPr>
                <w:rFonts w:ascii="仿宋" w:eastAsia="仿宋" w:hAnsi="仿宋" w:cs="Arial"/>
                <w:color w:val="333333"/>
                <w:kern w:val="0"/>
                <w:sz w:val="24"/>
                <w:szCs w:val="28"/>
              </w:rPr>
              <w:t>前的，需</w:t>
            </w:r>
            <w:r w:rsidRPr="003E37DE">
              <w:rPr>
                <w:rFonts w:ascii="仿宋" w:eastAsia="仿宋" w:hAnsi="仿宋" w:cs="Arial" w:hint="eastAsia"/>
                <w:color w:val="333333"/>
                <w:kern w:val="0"/>
                <w:sz w:val="24"/>
                <w:szCs w:val="28"/>
              </w:rPr>
              <w:t>提供二胎准生证、二胎审批表、</w:t>
            </w:r>
            <w:r w:rsidRPr="003E37DE">
              <w:rPr>
                <w:rFonts w:ascii="仿宋" w:eastAsia="仿宋" w:hAnsi="仿宋" w:cs="Arial"/>
                <w:color w:val="333333"/>
                <w:kern w:val="0"/>
                <w:sz w:val="24"/>
                <w:szCs w:val="28"/>
              </w:rPr>
              <w:t>当</w:t>
            </w:r>
            <w:r w:rsidRPr="003E37DE">
              <w:rPr>
                <w:rFonts w:ascii="仿宋" w:eastAsia="仿宋" w:hAnsi="仿宋" w:cs="Arial" w:hint="eastAsia"/>
                <w:color w:val="333333"/>
                <w:kern w:val="0"/>
                <w:sz w:val="24"/>
                <w:szCs w:val="28"/>
              </w:rPr>
              <w:t>年</w:t>
            </w:r>
            <w:r w:rsidRPr="003E37DE">
              <w:rPr>
                <w:rFonts w:ascii="仿宋" w:eastAsia="仿宋" w:hAnsi="仿宋" w:cs="Arial"/>
                <w:color w:val="333333"/>
                <w:kern w:val="0"/>
                <w:sz w:val="24"/>
                <w:szCs w:val="28"/>
              </w:rPr>
              <w:t>符合的政策条款</w:t>
            </w:r>
            <w:r w:rsidRPr="003E37DE">
              <w:rPr>
                <w:rFonts w:ascii="仿宋" w:eastAsia="仿宋" w:hAnsi="仿宋" w:cs="Arial" w:hint="eastAsia"/>
                <w:color w:val="333333"/>
                <w:kern w:val="0"/>
                <w:sz w:val="24"/>
                <w:szCs w:val="28"/>
              </w:rPr>
              <w:t>及符</w:t>
            </w:r>
            <w:r w:rsidRPr="003E37DE">
              <w:rPr>
                <w:rFonts w:ascii="仿宋" w:eastAsia="仿宋" w:hAnsi="仿宋" w:cs="Arial"/>
                <w:color w:val="333333"/>
                <w:kern w:val="0"/>
                <w:sz w:val="24"/>
                <w:szCs w:val="28"/>
              </w:rPr>
              <w:t>合</w:t>
            </w:r>
            <w:r w:rsidRPr="003E37DE">
              <w:rPr>
                <w:rFonts w:ascii="仿宋" w:eastAsia="仿宋" w:hAnsi="仿宋" w:cs="Arial" w:hint="eastAsia"/>
                <w:color w:val="333333"/>
                <w:kern w:val="0"/>
                <w:sz w:val="24"/>
                <w:szCs w:val="28"/>
              </w:rPr>
              <w:t>条</w:t>
            </w:r>
            <w:r w:rsidRPr="003E37DE">
              <w:rPr>
                <w:rFonts w:ascii="仿宋" w:eastAsia="仿宋" w:hAnsi="仿宋" w:cs="Arial"/>
                <w:color w:val="333333"/>
                <w:kern w:val="0"/>
                <w:sz w:val="24"/>
                <w:szCs w:val="28"/>
              </w:rPr>
              <w:t>款相对应的政策</w:t>
            </w:r>
            <w:r w:rsidRPr="003E37DE">
              <w:rPr>
                <w:rFonts w:ascii="仿宋" w:eastAsia="仿宋" w:hAnsi="仿宋" w:cs="Arial" w:hint="eastAsia"/>
                <w:color w:val="333333"/>
                <w:kern w:val="0"/>
                <w:sz w:val="24"/>
                <w:szCs w:val="28"/>
              </w:rPr>
              <w:t>证明</w:t>
            </w:r>
            <w:r w:rsidRPr="003E37DE">
              <w:rPr>
                <w:rFonts w:ascii="仿宋" w:eastAsia="仿宋" w:hAnsi="仿宋" w:cs="Arial"/>
                <w:color w:val="333333"/>
                <w:kern w:val="0"/>
                <w:sz w:val="24"/>
                <w:szCs w:val="28"/>
              </w:rPr>
              <w:t>材料</w:t>
            </w:r>
            <w:r>
              <w:rPr>
                <w:rFonts w:ascii="仿宋" w:eastAsia="仿宋" w:hAnsi="仿宋" w:cs="Arial" w:hint="eastAsia"/>
                <w:color w:val="333333"/>
                <w:kern w:val="0"/>
                <w:sz w:val="24"/>
                <w:szCs w:val="28"/>
              </w:rPr>
              <w:t>。</w:t>
            </w:r>
            <w:r>
              <w:rPr>
                <w:rFonts w:ascii="仿宋" w:eastAsia="仿宋" w:hAnsi="仿宋" w:cs="Arial"/>
                <w:color w:val="333333"/>
                <w:kern w:val="0"/>
                <w:sz w:val="24"/>
                <w:szCs w:val="28"/>
              </w:rPr>
              <w:t>如</w:t>
            </w:r>
            <w:r>
              <w:rPr>
                <w:rFonts w:ascii="仿宋" w:eastAsia="仿宋" w:hAnsi="仿宋" w:cs="Arial" w:hint="eastAsia"/>
                <w:color w:val="333333"/>
                <w:kern w:val="0"/>
                <w:sz w:val="24"/>
                <w:szCs w:val="28"/>
              </w:rPr>
              <w:t>二</w:t>
            </w:r>
            <w:r>
              <w:rPr>
                <w:rFonts w:ascii="仿宋" w:eastAsia="仿宋" w:hAnsi="仿宋" w:cs="Arial"/>
                <w:color w:val="333333"/>
                <w:kern w:val="0"/>
                <w:sz w:val="24"/>
                <w:szCs w:val="28"/>
              </w:rPr>
              <w:t>胎子女</w:t>
            </w:r>
            <w:r>
              <w:rPr>
                <w:rFonts w:ascii="仿宋" w:eastAsia="仿宋" w:hAnsi="仿宋" w:cs="Arial" w:hint="eastAsia"/>
                <w:color w:val="333333"/>
                <w:kern w:val="0"/>
                <w:sz w:val="24"/>
                <w:szCs w:val="28"/>
              </w:rPr>
              <w:t>出</w:t>
            </w:r>
            <w:r>
              <w:rPr>
                <w:rFonts w:ascii="仿宋" w:eastAsia="仿宋" w:hAnsi="仿宋" w:cs="Arial"/>
                <w:color w:val="333333"/>
                <w:kern w:val="0"/>
                <w:sz w:val="24"/>
                <w:szCs w:val="28"/>
              </w:rPr>
              <w:t>生在</w:t>
            </w:r>
            <w:r>
              <w:rPr>
                <w:rFonts w:ascii="仿宋" w:eastAsia="仿宋" w:hAnsi="仿宋" w:cs="Arial" w:hint="eastAsia"/>
                <w:color w:val="333333"/>
                <w:kern w:val="0"/>
                <w:sz w:val="24"/>
                <w:szCs w:val="28"/>
              </w:rPr>
              <w:t>2016年</w:t>
            </w:r>
            <w:r>
              <w:rPr>
                <w:rFonts w:ascii="仿宋" w:eastAsia="仿宋" w:hAnsi="仿宋" w:cs="Arial"/>
                <w:color w:val="333333"/>
                <w:kern w:val="0"/>
                <w:sz w:val="24"/>
                <w:szCs w:val="28"/>
              </w:rPr>
              <w:t>后，</w:t>
            </w:r>
            <w:r>
              <w:rPr>
                <w:rFonts w:ascii="仿宋" w:eastAsia="仿宋" w:hAnsi="仿宋" w:cs="Arial" w:hint="eastAsia"/>
                <w:color w:val="333333"/>
                <w:kern w:val="0"/>
                <w:sz w:val="24"/>
                <w:szCs w:val="28"/>
              </w:rPr>
              <w:t>则</w:t>
            </w:r>
            <w:r>
              <w:rPr>
                <w:rFonts w:ascii="仿宋" w:eastAsia="仿宋" w:hAnsi="仿宋" w:cs="Arial"/>
                <w:color w:val="333333"/>
                <w:kern w:val="0"/>
                <w:sz w:val="24"/>
                <w:szCs w:val="28"/>
              </w:rPr>
              <w:t>不需要。</w:t>
            </w:r>
          </w:p>
          <w:p w:rsidR="00035B90" w:rsidRPr="0070131B" w:rsidRDefault="00035B90" w:rsidP="00F83886">
            <w:pPr>
              <w:widowControl/>
              <w:spacing w:line="360" w:lineRule="auto"/>
              <w:jc w:val="left"/>
              <w:rPr>
                <w:rFonts w:ascii="微软雅黑" w:eastAsia="微软雅黑" w:hAnsi="Arial" w:cs="Arial"/>
                <w:color w:val="333333"/>
                <w:kern w:val="0"/>
                <w:sz w:val="18"/>
                <w:szCs w:val="18"/>
              </w:rPr>
            </w:pPr>
          </w:p>
        </w:tc>
      </w:tr>
    </w:tbl>
    <w:p w:rsidR="00035B90" w:rsidRPr="0070131B" w:rsidRDefault="00035B90" w:rsidP="00035B90"/>
    <w:p w:rsidR="00FF7F23" w:rsidRPr="00035B90" w:rsidRDefault="005738C1"/>
    <w:sectPr w:rsidR="00FF7F23" w:rsidRPr="00035B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38C1" w:rsidRDefault="005738C1" w:rsidP="00530F73">
      <w:r>
        <w:separator/>
      </w:r>
    </w:p>
  </w:endnote>
  <w:endnote w:type="continuationSeparator" w:id="0">
    <w:p w:rsidR="005738C1" w:rsidRDefault="005738C1" w:rsidP="00530F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38C1" w:rsidRDefault="005738C1" w:rsidP="00530F73">
      <w:r>
        <w:separator/>
      </w:r>
    </w:p>
  </w:footnote>
  <w:footnote w:type="continuationSeparator" w:id="0">
    <w:p w:rsidR="005738C1" w:rsidRDefault="005738C1" w:rsidP="00530F7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5B90"/>
    <w:rsid w:val="00035B90"/>
    <w:rsid w:val="000E10B9"/>
    <w:rsid w:val="003A2A2D"/>
    <w:rsid w:val="00530F73"/>
    <w:rsid w:val="0056017C"/>
    <w:rsid w:val="005738C1"/>
    <w:rsid w:val="009B7357"/>
    <w:rsid w:val="00DD7376"/>
    <w:rsid w:val="00EA7B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2AF2EC2-742F-47F8-A5F9-DDD1B573D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35B90"/>
    <w:pPr>
      <w:widowControl w:val="0"/>
      <w:jc w:val="both"/>
    </w:pPr>
    <w:rPr>
      <w:rFonts w:ascii="Times New Roman" w:eastAsia="宋体" w:hAnsi="Times New Roman" w:cs="Times New Roman"/>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035B90"/>
    <w:rPr>
      <w:strike w:val="0"/>
      <w:dstrike w:val="0"/>
      <w:color w:val="3399CC"/>
      <w:sz w:val="18"/>
      <w:szCs w:val="18"/>
      <w:u w:val="none"/>
      <w:effect w:val="none"/>
    </w:rPr>
  </w:style>
  <w:style w:type="paragraph" w:styleId="a4">
    <w:name w:val="header"/>
    <w:basedOn w:val="a"/>
    <w:link w:val="a5"/>
    <w:uiPriority w:val="99"/>
    <w:unhideWhenUsed/>
    <w:rsid w:val="00530F7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30F73"/>
    <w:rPr>
      <w:rFonts w:ascii="Times New Roman" w:eastAsia="宋体" w:hAnsi="Times New Roman" w:cs="Times New Roman"/>
      <w:sz w:val="18"/>
      <w:szCs w:val="18"/>
    </w:rPr>
  </w:style>
  <w:style w:type="paragraph" w:styleId="a6">
    <w:name w:val="footer"/>
    <w:basedOn w:val="a"/>
    <w:link w:val="a7"/>
    <w:uiPriority w:val="99"/>
    <w:unhideWhenUsed/>
    <w:rsid w:val="00530F73"/>
    <w:pPr>
      <w:tabs>
        <w:tab w:val="center" w:pos="4153"/>
        <w:tab w:val="right" w:pos="8306"/>
      </w:tabs>
      <w:snapToGrid w:val="0"/>
      <w:jc w:val="left"/>
    </w:pPr>
    <w:rPr>
      <w:sz w:val="18"/>
      <w:szCs w:val="18"/>
    </w:rPr>
  </w:style>
  <w:style w:type="character" w:customStyle="1" w:styleId="a7">
    <w:name w:val="页脚 字符"/>
    <w:basedOn w:val="a0"/>
    <w:link w:val="a6"/>
    <w:uiPriority w:val="99"/>
    <w:rsid w:val="00530F73"/>
    <w:rPr>
      <w:rFonts w:ascii="Times New Roman" w:eastAsia="宋体" w:hAnsi="Times New Roman" w:cs="Times New Roman"/>
      <w:sz w:val="18"/>
      <w:szCs w:val="18"/>
    </w:rPr>
  </w:style>
  <w:style w:type="character" w:styleId="a8">
    <w:name w:val="FollowedHyperlink"/>
    <w:basedOn w:val="a0"/>
    <w:uiPriority w:val="99"/>
    <w:semiHidden/>
    <w:unhideWhenUsed/>
    <w:rsid w:val="00EA7B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zzjf.rsj.sh.gov.cn/jzzjf/" TargetMode="External"/><Relationship Id="rId13" Type="http://schemas.openxmlformats.org/officeDocument/2006/relationships/hyperlink" Target="https://etax.shanghai.chinatax.gov.cn/wszx-web/bszm/apps/views/beforeLogin/indexBefore/pageIndex.html" TargetMode="External"/><Relationship Id="rId3" Type="http://schemas.openxmlformats.org/officeDocument/2006/relationships/webSettings" Target="webSettings.xml"/><Relationship Id="rId7" Type="http://schemas.openxmlformats.org/officeDocument/2006/relationships/hyperlink" Target="http://jzzjf.12333sh.gov.cn/jzzjf/pingfen/index.jsp" TargetMode="External"/><Relationship Id="rId12" Type="http://schemas.openxmlformats.org/officeDocument/2006/relationships/hyperlink" Target="http://rsj.sh.gov.cn/sbsjb/wzb/226.jsp%20&#19979;&#36733;&#30340;"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bzzx@ciicsh.com" TargetMode="External"/><Relationship Id="rId11" Type="http://schemas.openxmlformats.org/officeDocument/2006/relationships/hyperlink" Target="http://www.12333sh.gov.cn/"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etax.chinatax.gov.cn/" TargetMode="External"/><Relationship Id="rId4" Type="http://schemas.openxmlformats.org/officeDocument/2006/relationships/footnotes" Target="footnotes.xml"/><Relationship Id="rId9" Type="http://schemas.openxmlformats.org/officeDocument/2006/relationships/hyperlink" Target="http://www.pdrcfw.com/QuickQuery.aspx" TargetMode="External"/><Relationship Id="rId14" Type="http://schemas.openxmlformats.org/officeDocument/2006/relationships/hyperlink" Target="https://nam04.safelinks.protection.outlook.com/?url=https%3A%2F%2Fetax.chinatax.gov.cn%2F&amp;data=02%7C01%7CDaniel.Qu%40disney.com%7C8a29457a943b4e4e4a2d08d7c65fe33e%7C56b731a8a2ac4c32bf6b616810e913c6%7C1%7C0%7C637195987514551388&amp;sdata=AXNg755qhlyoje2G%2BVIUq4dYGHsou23WOsjg0T5bYfQ%3D&amp;reserved=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725</Words>
  <Characters>4135</Characters>
  <Application>Microsoft Office Word</Application>
  <DocSecurity>0</DocSecurity>
  <Lines>34</Lines>
  <Paragraphs>9</Paragraphs>
  <ScaleCrop>false</ScaleCrop>
  <Company/>
  <LinksUpToDate>false</LinksUpToDate>
  <CharactersWithSpaces>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方圆</dc:creator>
  <cp:keywords/>
  <dc:description/>
  <cp:lastModifiedBy>Microsoft Office User</cp:lastModifiedBy>
  <cp:revision>4</cp:revision>
  <dcterms:created xsi:type="dcterms:W3CDTF">2020-03-19T06:50:00Z</dcterms:created>
  <dcterms:modified xsi:type="dcterms:W3CDTF">2020-06-10T15:04:00Z</dcterms:modified>
</cp:coreProperties>
</file>