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E3D645" wp14:paraId="7472387E" wp14:textId="68E2755F">
      <w:pPr>
        <w:pStyle w:val="Heading1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JupiterBrains – Industries &amp; Use Cases</w:t>
      </w:r>
    </w:p>
    <w:p xmlns:wp14="http://schemas.microsoft.com/office/word/2010/wordml" w:rsidP="4DE3D645" wp14:paraId="4EF88F23" wp14:textId="173B7537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Approach to industries and use cases</w:t>
      </w:r>
    </w:p>
    <w:p xmlns:wp14="http://schemas.microsoft.com/office/word/2010/wordml" w:rsidP="4DE3D645" wp14:paraId="6B22F235" wp14:textId="365BBC63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JupiterBrains serves </w:t>
      </w: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enterprises, governments, and startups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across multiple verticals, focusing on </w:t>
      </w: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automation, document processing, HR/marketing operations, and custom workflows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The company’s </w:t>
      </w: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domain-aware SLM platform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designed to adapt to industry-specific data, terminology, and regulations, deployed fully on-premise for compliance and data control. </w:t>
      </w:r>
    </w:p>
    <w:p xmlns:wp14="http://schemas.microsoft.com/office/word/2010/wordml" w:rsidP="4DE3D645" wp14:paraId="219FD12B" wp14:textId="6BCDA63D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 document maps JupiterBrains’ capabilities to </w:t>
      </w: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industries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high-impact use cases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showing how the platform delivers measurable outcomes like 93%+ classification accuracy and 60% cost reduction. Each section includes pain points, solutions, outcomes, and next steps for sales or bot handoffs. </w:t>
      </w:r>
    </w:p>
    <w:p xmlns:wp14="http://schemas.microsoft.com/office/word/2010/wordml" wp14:paraId="2C8778A0" wp14:textId="47940A12"/>
    <w:p xmlns:wp14="http://schemas.microsoft.com/office/word/2010/wordml" w:rsidP="4DE3D645" wp14:paraId="046AB087" wp14:textId="6C27E658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BFSI (Banking, Financial Services, Insurance)</w:t>
      </w:r>
    </w:p>
    <w:p xmlns:wp14="http://schemas.microsoft.com/office/word/2010/wordml" w:rsidP="4DE3D645" wp14:paraId="2692E291" wp14:textId="0178631C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2.1 Pain points</w:t>
      </w:r>
    </w:p>
    <w:p xmlns:wp14="http://schemas.microsoft.com/office/word/2010/wordml" w:rsidP="4DE3D645" wp14:paraId="67046FD1" wp14:textId="5371984C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High-volume, unstructured customer communication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(loan inquiries, claims, complaints) overwhelming support teams. </w:t>
      </w:r>
    </w:p>
    <w:p xmlns:wp14="http://schemas.microsoft.com/office/word/2010/wordml" w:rsidP="4DE3D645" wp14:paraId="12F4CE16" wp14:textId="21D4039C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Manual KYC and document verification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onboarding, with strict data privacy requirements (RBI, SEBI). </w:t>
      </w:r>
    </w:p>
    <w:p xmlns:wp14="http://schemas.microsoft.com/office/word/2010/wordml" w:rsidP="4DE3D645" wp14:paraId="09735FB4" wp14:textId="370A53B0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Compliance monitoring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across emails and attachments for fraud, policy violations, or regulatory reporting. </w:t>
      </w:r>
    </w:p>
    <w:p xmlns:wp14="http://schemas.microsoft.com/office/word/2010/wordml" w:rsidP="4DE3D645" wp14:paraId="5E512AE9" wp14:textId="2707DBF0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Cost pressure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from per-token LLM usage as automation scales.</w:t>
      </w:r>
    </w:p>
    <w:p xmlns:wp14="http://schemas.microsoft.com/office/word/2010/wordml" w:rsidP="4DE3D645" wp14:paraId="4E8490F3" wp14:textId="6CCC95EE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2.2 JupiterBrains solutions</w:t>
      </w:r>
    </w:p>
    <w:p xmlns:wp14="http://schemas.microsoft.com/office/word/2010/wordml" w:rsidP="4DE3D645" wp14:paraId="7BF3522C" wp14:textId="29C6999D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classification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customer service, loan processing, and claims triage (e.g., “action required” vs content-based). </w:t>
      </w:r>
    </w:p>
    <w:p xmlns:wp14="http://schemas.microsoft.com/office/word/2010/wordml" w:rsidP="4DE3D645" wp14:paraId="148F9A2E" wp14:textId="5881069E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 extraction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from IDs, passports, bank statements using stable NER models. </w:t>
      </w:r>
    </w:p>
    <w:p xmlns:wp14="http://schemas.microsoft.com/office/word/2010/wordml" w:rsidP="4DE3D645" wp14:paraId="75C5EC02" wp14:textId="21827FB9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On-prem compliance agents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flag PII, anomalies, or escalation risks, with full audit logs. </w:t>
      </w:r>
    </w:p>
    <w:p xmlns:wp14="http://schemas.microsoft.com/office/word/2010/wordml" w:rsidP="4DE3D645" wp14:paraId="3DE6A501" wp14:textId="147731EC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2.3 Impact and proof</w:t>
      </w:r>
    </w:p>
    <w:p xmlns:wp14="http://schemas.microsoft.com/office/word/2010/wordml" w:rsidP="4DE3D645" wp14:paraId="3FF0470D" wp14:textId="2C312414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93%+ classification accuracy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email streams, reducing manual review by 60%. </w:t>
      </w:r>
    </w:p>
    <w:p xmlns:wp14="http://schemas.microsoft.com/office/word/2010/wordml" w:rsidP="4DE3D645" wp14:paraId="43772531" wp14:textId="312A1294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Faster onboarding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Auto-extract and verify documents, cutting KYC time from days to hours. </w:t>
      </w:r>
    </w:p>
    <w:p xmlns:wp14="http://schemas.microsoft.com/office/word/2010/wordml" w:rsidP="4DE3D645" wp14:paraId="30D808DE" wp14:textId="0C58E8E5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sovereignty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All processing on-prem, compliant with RBI data localization rules. </w:t>
      </w:r>
    </w:p>
    <w:p xmlns:wp14="http://schemas.microsoft.com/office/word/2010/wordml" w:rsidP="4DE3D645" wp14:paraId="54FEBE53" wp14:textId="07B20EB4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NBFC automates loan application triage and document extraction, freeing 2 FTEs and improving SLA compliance. </w:t>
      </w:r>
    </w:p>
    <w:p xmlns:wp14="http://schemas.microsoft.com/office/word/2010/wordml" w:rsidP="4DE3D645" wp14:paraId="35856F09" wp14:textId="3D0CCEEE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 step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Demo email classification on your sample loan/complaint emails. </w:t>
      </w:r>
    </w:p>
    <w:p xmlns:wp14="http://schemas.microsoft.com/office/word/2010/wordml" wp14:paraId="357285D1" wp14:textId="4AE0C165"/>
    <w:p xmlns:wp14="http://schemas.microsoft.com/office/word/2010/wordml" w:rsidP="4DE3D645" wp14:paraId="39A431FB" wp14:textId="615F5817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Healthcare &amp; Pharma</w:t>
      </w:r>
    </w:p>
    <w:p xmlns:wp14="http://schemas.microsoft.com/office/word/2010/wordml" w:rsidP="4DE3D645" wp14:paraId="4B660844" wp14:textId="41C5AE5B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3.1 Pain points</w:t>
      </w:r>
    </w:p>
    <w:p xmlns:wp14="http://schemas.microsoft.com/office/word/2010/wordml" w:rsidP="4DE3D645" wp14:paraId="558B58AE" wp14:textId="5CC99040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Patient record and insurance claim processing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buried in emails and scanned forms. </w:t>
      </w:r>
    </w:p>
    <w:p xmlns:wp14="http://schemas.microsoft.com/office/word/2010/wordml" w:rsidP="4DE3D645" wp14:paraId="2F237AF9" wp14:textId="1212ACBA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Regulatory compliance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(DPDP, HIPAA-like) for PII-heavy communications and documents.</w:t>
      </w:r>
    </w:p>
    <w:p xmlns:wp14="http://schemas.microsoft.com/office/word/2010/wordml" w:rsidP="4DE3D645" wp14:paraId="1C762437" wp14:textId="468425E0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Manual triage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patient inquiries, appointment confirmations, and billing disputes. </w:t>
      </w:r>
    </w:p>
    <w:p xmlns:wp14="http://schemas.microsoft.com/office/word/2010/wordml" w:rsidP="4DE3D645" wp14:paraId="3B3BF45F" wp14:textId="5A0E259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exposure risk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when using cloud AI for sensitive health information.</w:t>
      </w:r>
    </w:p>
    <w:p xmlns:wp14="http://schemas.microsoft.com/office/word/2010/wordml" w:rsidP="4DE3D645" wp14:paraId="5F5166B8" wp14:textId="0A08157D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3.2 JupiterBrains solutions</w:t>
      </w:r>
    </w:p>
    <w:p xmlns:wp14="http://schemas.microsoft.com/office/word/2010/wordml" w:rsidP="4DE3D645" wp14:paraId="18AE2F5C" wp14:textId="2B546E11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 extractors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patient IDs, insurance forms, prescriptions (e.g., expiry dates, names). </w:t>
      </w:r>
    </w:p>
    <w:p xmlns:wp14="http://schemas.microsoft.com/office/word/2010/wordml" w:rsidP="4DE3D645" wp14:paraId="406155F4" wp14:textId="714EE8CB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automation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route inquiries to triage, billing, or clinical teams. </w:t>
      </w:r>
    </w:p>
    <w:p xmlns:wp14="http://schemas.microsoft.com/office/word/2010/wordml" w:rsidP="4DE3D645" wp14:paraId="221F88E2" wp14:textId="6E24DF60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Governed AI workflows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human-in-loop for high-stakes cases, full audit trails. </w:t>
      </w:r>
    </w:p>
    <w:p xmlns:wp14="http://schemas.microsoft.com/office/word/2010/wordml" w:rsidP="4DE3D645" wp14:paraId="3B60EE6D" wp14:textId="77E237D1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3.3 Impact and proof</w:t>
      </w:r>
    </w:p>
    <w:p xmlns:wp14="http://schemas.microsoft.com/office/word/2010/wordml" w:rsidP="4DE3D645" wp14:paraId="04D70DD0" wp14:textId="6170434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60% reduction in manual processing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claims and records. </w:t>
      </w:r>
    </w:p>
    <w:p xmlns:wp14="http://schemas.microsoft.com/office/word/2010/wordml" w:rsidP="4DE3D645" wp14:paraId="118E6BEF" wp14:textId="72BE239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On-prem deployment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ensures data stays within hospital/government networks. </w:t>
      </w:r>
    </w:p>
    <w:p xmlns:wp14="http://schemas.microsoft.com/office/word/2010/wordml" w:rsidP="4DE3D645" wp14:paraId="6FEE5941" wp14:textId="10742F38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Multilingual support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diverse patient communications. </w:t>
      </w:r>
    </w:p>
    <w:p xmlns:wp14="http://schemas.microsoft.com/office/word/2010/wordml" w:rsidP="4DE3D645" wp14:paraId="2C31A5B3" wp14:textId="214E9E1F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Hospital automates insurance claim classification and extraction, cutting rejections by 40%. </w:t>
      </w:r>
    </w:p>
    <w:p xmlns:wp14="http://schemas.microsoft.com/office/word/2010/wordml" w:rsidP="4DE3D645" wp14:paraId="69584B8E" wp14:textId="40FA867F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 step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POC for claim document extraction with your sample forms.</w:t>
      </w:r>
    </w:p>
    <w:p xmlns:wp14="http://schemas.microsoft.com/office/word/2010/wordml" wp14:paraId="7267410A" wp14:textId="6505B0A7"/>
    <w:p xmlns:wp14="http://schemas.microsoft.com/office/word/2010/wordml" w:rsidP="4DE3D645" wp14:paraId="6A036441" wp14:textId="045676D3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Logistics &amp; Supply Chain</w:t>
      </w:r>
    </w:p>
    <w:p xmlns:wp14="http://schemas.microsoft.com/office/word/2010/wordml" w:rsidP="4DE3D645" wp14:paraId="3A6BC6B2" wp14:textId="4F142F5D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4.1 Pain points</w:t>
      </w:r>
    </w:p>
    <w:p xmlns:wp14="http://schemas.microsoft.com/office/word/2010/wordml" w:rsidP="4DE3D645" wp14:paraId="128F25B1" wp14:textId="11D52783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Order tracking and shipment queries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flooding support inboxes. </w:t>
      </w:r>
    </w:p>
    <w:p xmlns:wp14="http://schemas.microsoft.com/office/word/2010/wordml" w:rsidP="4DE3D645" wp14:paraId="194BE305" wp14:textId="0EB0800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Invoice and POD document verification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delaying payments and reconciliation. </w:t>
      </w:r>
    </w:p>
    <w:p xmlns:wp14="http://schemas.microsoft.com/office/word/2010/wordml" w:rsidP="4DE3D645" wp14:paraId="3655FD8E" wp14:textId="4A829A6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Supplier and customer communication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requiring manual categorization and follow-up. </w:t>
      </w:r>
    </w:p>
    <w:p xmlns:wp14="http://schemas.microsoft.com/office/word/2010/wordml" w:rsidP="4DE3D645" wp14:paraId="330ED524" wp14:textId="1634C569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Integration challenges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ERPs, CRMs, and email systems. </w:t>
      </w:r>
    </w:p>
    <w:p xmlns:wp14="http://schemas.microsoft.com/office/word/2010/wordml" w:rsidP="4DE3D645" wp14:paraId="54C484DF" wp14:textId="7C90BEDA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4.2 JupiterBrains solutions</w:t>
      </w:r>
    </w:p>
    <w:p xmlns:wp14="http://schemas.microsoft.com/office/word/2010/wordml" w:rsidP="4DE3D645" wp14:paraId="4C667078" wp14:textId="44913508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classification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order status, complaints, and shipment updates. </w:t>
      </w:r>
    </w:p>
    <w:p xmlns:wp14="http://schemas.microsoft.com/office/word/2010/wordml" w:rsidP="4DE3D645" wp14:paraId="22C24789" wp14:textId="5480BE22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 parsing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invoices, PODs, shipping labels (extract dates, amounts, tracking IDs). </w:t>
      </w:r>
    </w:p>
    <w:p xmlns:wp14="http://schemas.microsoft.com/office/word/2010/wordml" w:rsidP="4DE3D645" wp14:paraId="691B4C2D" wp14:textId="773405CD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Automated workflows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trigger ERP updates or customer notifications. </w:t>
      </w:r>
    </w:p>
    <w:p xmlns:wp14="http://schemas.microsoft.com/office/word/2010/wordml" w:rsidP="4DE3D645" wp14:paraId="761F97BF" wp14:textId="1F8BAD8A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4.3 Impact and proof</w:t>
      </w:r>
    </w:p>
    <w:p xmlns:wp14="http://schemas.microsoft.com/office/word/2010/wordml" w:rsidP="4DE3D645" wp14:paraId="425032A5" wp14:textId="0326673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93% accuracy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email routing, auto-resolving 70% of “where’s my order?” queries. </w:t>
      </w:r>
    </w:p>
    <w:p xmlns:wp14="http://schemas.microsoft.com/office/word/2010/wordml" w:rsidP="4DE3D645" wp14:paraId="3F4AFA39" wp14:textId="17882E5C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Seamless integration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Gmail, Outlook, Exchange, and enterprise systems. </w:t>
      </w:r>
    </w:p>
    <w:p xmlns:wp14="http://schemas.microsoft.com/office/word/2010/wordml" w:rsidP="4DE3D645" wp14:paraId="3C9FCBA9" wp14:textId="1D208216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Cost efficiency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Fixed pricing, unlimited volume.</w:t>
      </w:r>
    </w:p>
    <w:p xmlns:wp14="http://schemas.microsoft.com/office/word/2010/wordml" w:rsidP="4DE3D645" wp14:paraId="0B5FBB4E" wp14:textId="50AA10CB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E-commerce logistics firm automates order triage and invoice extraction, speeding payments by 50%. </w:t>
      </w:r>
    </w:p>
    <w:p xmlns:wp14="http://schemas.microsoft.com/office/word/2010/wordml" w:rsidP="4DE3D645" wp14:paraId="4B5D7AD0" wp14:textId="6EDD5DA6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 step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Demo on your order inquiry emails and sample invoices.</w:t>
      </w:r>
    </w:p>
    <w:p xmlns:wp14="http://schemas.microsoft.com/office/word/2010/wordml" wp14:paraId="2AF1B004" wp14:textId="291E529A"/>
    <w:p xmlns:wp14="http://schemas.microsoft.com/office/word/2010/wordml" w:rsidP="4DE3D645" wp14:paraId="3E0A99D6" wp14:textId="4BCC5CA7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Manufacturing &amp; Industrial</w:t>
      </w:r>
    </w:p>
    <w:p xmlns:wp14="http://schemas.microsoft.com/office/word/2010/wordml" w:rsidP="4DE3D645" wp14:paraId="1AD86736" wp14:textId="6C0998D3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5.1 Pain points</w:t>
      </w:r>
    </w:p>
    <w:p xmlns:wp14="http://schemas.microsoft.com/office/word/2010/wordml" w:rsidP="4DE3D645" wp14:paraId="72DA47D7" wp14:textId="652927BE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Maintenance and quality logs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mixed email/document formats. </w:t>
      </w:r>
    </w:p>
    <w:p xmlns:wp14="http://schemas.microsoft.com/office/word/2010/wordml" w:rsidP="4DE3D645" wp14:paraId="4A275EC5" wp14:textId="2C3F1304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Supplier document management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(quotes, specs, compliance certs). </w:t>
      </w:r>
    </w:p>
    <w:p xmlns:wp14="http://schemas.microsoft.com/office/word/2010/wordml" w:rsidP="4DE3D645" wp14:paraId="59F37D1A" wp14:textId="4161E439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Internal request routing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procurement, engineering, and ops teams. </w:t>
      </w:r>
    </w:p>
    <w:p xmlns:wp14="http://schemas.microsoft.com/office/word/2010/wordml" w:rsidP="4DE3D645" wp14:paraId="3374D7A5" wp14:textId="2D00067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Legacy system integration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without cloud dependencies. </w:t>
      </w:r>
    </w:p>
    <w:p xmlns:wp14="http://schemas.microsoft.com/office/word/2010/wordml" w:rsidP="4DE3D645" wp14:paraId="38FC7453" wp14:textId="350EE6DA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5.2 JupiterBrains solutions</w:t>
      </w:r>
    </w:p>
    <w:p xmlns:wp14="http://schemas.microsoft.com/office/word/2010/wordml" w:rsidP="4DE3D645" wp14:paraId="1155A8B5" wp14:textId="7BEBDF0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Content extraction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from technical docs, certs, and specs. </w:t>
      </w:r>
    </w:p>
    <w:p xmlns:wp14="http://schemas.microsoft.com/office/word/2010/wordml" w:rsidP="4DE3D645" wp14:paraId="75CFA187" wp14:textId="2E94A3E6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workflows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maintenance alerts, supplier updates, and approvals. </w:t>
      </w:r>
    </w:p>
    <w:p xmlns:wp14="http://schemas.microsoft.com/office/word/2010/wordml" w:rsidP="4DE3D645" wp14:paraId="1DB97F2C" wp14:textId="564BD732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 agents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anomaly detection in logs or compliance checks. </w:t>
      </w:r>
    </w:p>
    <w:p xmlns:wp14="http://schemas.microsoft.com/office/word/2010/wordml" w:rsidP="4DE3D645" wp14:paraId="7A58DA58" wp14:textId="671FAD6B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5.3 Impact and proof</w:t>
      </w:r>
    </w:p>
    <w:p xmlns:wp14="http://schemas.microsoft.com/office/word/2010/wordml" w:rsidP="4DE3D645" wp14:paraId="2256E696" wp14:textId="3394F126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Reduced downtime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via faster maintenance triage (93% accuracy). </w:t>
      </w:r>
    </w:p>
    <w:p xmlns:wp14="http://schemas.microsoft.com/office/word/2010/wordml" w:rsidP="4DE3D645" wp14:paraId="06A70D07" wp14:textId="7A79A664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CPU-on-prem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Runs on existing servers, no GPU costs. </w:t>
      </w:r>
    </w:p>
    <w:p xmlns:wp14="http://schemas.microsoft.com/office/word/2010/wordml" w:rsidP="4DE3D645" wp14:paraId="4BD0EC64" wp14:textId="25F19C0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Audit-ready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logs for quality and supplier compliance. </w:t>
      </w:r>
    </w:p>
    <w:p xmlns:wp14="http://schemas.microsoft.com/office/word/2010/wordml" w:rsidP="4DE3D645" wp14:paraId="3CC275CA" wp14:textId="353E5C23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Factory automates supplier doc verification and maintenance requests, cutting procurement cycle by 30%. </w:t>
      </w:r>
    </w:p>
    <w:p xmlns:wp14="http://schemas.microsoft.com/office/word/2010/wordml" w:rsidP="4DE3D645" wp14:paraId="3A90267A" wp14:textId="32981D11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 step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Assess your maintenance email volume for a quick win POC.</w:t>
      </w:r>
    </w:p>
    <w:p xmlns:wp14="http://schemas.microsoft.com/office/word/2010/wordml" wp14:paraId="751744E4" wp14:textId="085AA78C"/>
    <w:p xmlns:wp14="http://schemas.microsoft.com/office/word/2010/wordml" w:rsidP="4DE3D645" wp14:paraId="1DABBF27" wp14:textId="352D13F4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 Government &amp; Public Sector</w:t>
      </w:r>
    </w:p>
    <w:p xmlns:wp14="http://schemas.microsoft.com/office/word/2010/wordml" w:rsidP="4DE3D645" wp14:paraId="7F46AF8B" wp14:textId="342C6CE6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6.1 Pain points</w:t>
      </w:r>
    </w:p>
    <w:p xmlns:wp14="http://schemas.microsoft.com/office/word/2010/wordml" w:rsidP="4DE3D645" wp14:paraId="08AAA123" wp14:textId="3CD38F41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Citizen grievance and RTI request handling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via email/forms. </w:t>
      </w:r>
    </w:p>
    <w:p xmlns:wp14="http://schemas.microsoft.com/office/word/2010/wordml" w:rsidP="4DE3D645" wp14:paraId="4BD60821" wp14:textId="7FF72A4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Strict data sovereignty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(MeitY guidelines, local data residency).</w:t>
      </w:r>
    </w:p>
    <w:p xmlns:wp14="http://schemas.microsoft.com/office/word/2010/wordml" w:rsidP="4DE3D645" wp14:paraId="6CDAFB61" wp14:textId="19E40E6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Procurement and compliance document review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DE3D645" wp14:paraId="4ED2BC5E" wp14:textId="2B7DE71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Multilingual, high-volume public communications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DE3D645" wp14:paraId="07389820" wp14:textId="41A9951F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6.2 JupiterBrains solutions</w:t>
      </w:r>
    </w:p>
    <w:p xmlns:wp14="http://schemas.microsoft.com/office/word/2010/wordml" w:rsidP="4DE3D645" wp14:paraId="0E4C08C9" wp14:textId="3E8D4224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On-prem email classification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grievance types and urgency. </w:t>
      </w:r>
    </w:p>
    <w:p xmlns:wp14="http://schemas.microsoft.com/office/word/2010/wordml" w:rsidP="4DE3D645" wp14:paraId="0D7321CB" wp14:textId="0D363785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 extractors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forms, IDs, tenders (multilingual NER). </w:t>
      </w:r>
    </w:p>
    <w:p xmlns:wp14="http://schemas.microsoft.com/office/word/2010/wordml" w:rsidP="4DE3D645" wp14:paraId="2B942E7B" wp14:textId="412A0075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Governed workflows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human-in-loop and full auditability. </w:t>
      </w:r>
    </w:p>
    <w:p xmlns:wp14="http://schemas.microsoft.com/office/word/2010/wordml" w:rsidP="4DE3D645" wp14:paraId="32253766" wp14:textId="47B6A006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6.3 Impact and proof</w:t>
      </w:r>
    </w:p>
    <w:p xmlns:wp14="http://schemas.microsoft.com/office/word/2010/wordml" w:rsidP="4DE3D645" wp14:paraId="5BD6D01C" wp14:textId="54EDE0EE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never leaves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government networks – full on-prem control. </w:t>
      </w:r>
    </w:p>
    <w:p xmlns:wp14="http://schemas.microsoft.com/office/word/2010/wordml" w:rsidP="4DE3D645" wp14:paraId="7925D410" wp14:textId="0B3E91C3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Scales to high volume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fixed costs.</w:t>
      </w:r>
    </w:p>
    <w:p xmlns:wp14="http://schemas.microsoft.com/office/word/2010/wordml" w:rsidP="4DE3D645" wp14:paraId="775BECD4" wp14:textId="30EBAFCE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Multilingual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regional languages. </w:t>
      </w:r>
    </w:p>
    <w:p xmlns:wp14="http://schemas.microsoft.com/office/word/2010/wordml" w:rsidP="4DE3D645" wp14:paraId="48EBCFAF" wp14:textId="7FC08AF2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Public sector agency automates RTI routing, improving response SLAs by 50%. </w:t>
      </w:r>
    </w:p>
    <w:p xmlns:wp14="http://schemas.microsoft.com/office/word/2010/wordml" w:rsidP="4DE3D645" wp14:paraId="13CA12D8" wp14:textId="312BD7E3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 step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Compliance-focused demo with sample citizen emails.</w:t>
      </w:r>
    </w:p>
    <w:p xmlns:wp14="http://schemas.microsoft.com/office/word/2010/wordml" wp14:paraId="5EE0DFE2" wp14:textId="3BF1EDEB"/>
    <w:p xmlns:wp14="http://schemas.microsoft.com/office/word/2010/wordml" w:rsidP="4DE3D645" wp14:paraId="238935A2" wp14:textId="4C928CEE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HR &amp; Internal Operations (Cross-industry)</w:t>
      </w:r>
    </w:p>
    <w:p xmlns:wp14="http://schemas.microsoft.com/office/word/2010/wordml" w:rsidP="4DE3D645" wp14:paraId="17A1B626" wp14:textId="0F85ABB6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7.1 Pain points</w:t>
      </w:r>
    </w:p>
    <w:p xmlns:wp14="http://schemas.microsoft.com/office/word/2010/wordml" w:rsidP="4DE3D645" wp14:paraId="5EC4945E" wp14:textId="132D2DAD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Employee requests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(leaves, reimbursements, IT support) buried in inboxes. </w:t>
      </w:r>
    </w:p>
    <w:p xmlns:wp14="http://schemas.microsoft.com/office/word/2010/wordml" w:rsidP="4DE3D645" wp14:paraId="3BED58BA" wp14:textId="41E9CAAD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Onboarding paperwork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(forms, IDs, contracts) manual and slow. </w:t>
      </w:r>
    </w:p>
    <w:p xmlns:wp14="http://schemas.microsoft.com/office/word/2010/wordml" w:rsidP="4DE3D645" wp14:paraId="048B904B" wp14:textId="755758CB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Marketing campaign responses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needing quick triage. </w:t>
      </w:r>
    </w:p>
    <w:p xmlns:wp14="http://schemas.microsoft.com/office/word/2010/wordml" w:rsidP="4DE3D645" wp14:paraId="072F27DF" wp14:textId="0164E16D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7.2 JupiterBrains solutions</w:t>
      </w:r>
    </w:p>
    <w:p xmlns:wp14="http://schemas.microsoft.com/office/word/2010/wordml" w:rsidP="4DE3D645" wp14:paraId="2BFB10D4" wp14:textId="55936732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AI-powered chatbots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internal queries (e.g., “emails since yesterday?”). </w:t>
      </w:r>
    </w:p>
    <w:p xmlns:wp14="http://schemas.microsoft.com/office/word/2010/wordml" w:rsidP="4DE3D645" wp14:paraId="6DD1AD40" wp14:textId="458773F9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 automation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onboarding extraction. </w:t>
      </w:r>
    </w:p>
    <w:p xmlns:wp14="http://schemas.microsoft.com/office/word/2010/wordml" w:rsidP="4DE3D645" wp14:paraId="6A719ACD" wp14:textId="61DC8D4B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Workflow orchestration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across HRIS, email, and ticketing. </w:t>
      </w:r>
    </w:p>
    <w:p xmlns:wp14="http://schemas.microsoft.com/office/word/2010/wordml" w:rsidP="4DE3D645" wp14:paraId="796BFB55" wp14:textId="005690A3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7.3 Impact and proof</w:t>
      </w:r>
    </w:p>
    <w:p xmlns:wp14="http://schemas.microsoft.com/office/word/2010/wordml" w:rsidP="4DE3D645" wp14:paraId="06B2292F" wp14:textId="75D3D8F5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60% faster HR triage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onboarding. </w:t>
      </w:r>
    </w:p>
    <w:p xmlns:wp14="http://schemas.microsoft.com/office/word/2010/wordml" w:rsidP="4DE3D645" wp14:paraId="0A5CF747" wp14:textId="6B8C2518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Personalized outputs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tuned to company policies. </w:t>
      </w:r>
    </w:p>
    <w:p xmlns:wp14="http://schemas.microsoft.com/office/word/2010/wordml" w:rsidP="4DE3D645" wp14:paraId="616726BE" wp14:textId="71CD9455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Company automates leave requests and IT tickets, reducing admin by 40%. </w:t>
      </w:r>
    </w:p>
    <w:p xmlns:wp14="http://schemas.microsoft.com/office/word/2010/wordml" wp14:paraId="60339A29" wp14:textId="1167AC3A"/>
    <w:p xmlns:wp14="http://schemas.microsoft.com/office/word/2010/wordml" w:rsidP="4DE3D645" wp14:paraId="0B5329D9" wp14:textId="1DD8038A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 Startups &amp; Product Builders</w:t>
      </w:r>
    </w:p>
    <w:p xmlns:wp14="http://schemas.microsoft.com/office/word/2010/wordml" w:rsidP="4DE3D645" wp14:paraId="25C48BF2" wp14:textId="143FC085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8.1 Pain points</w:t>
      </w:r>
    </w:p>
    <w:p xmlns:wp14="http://schemas.microsoft.com/office/word/2010/wordml" w:rsidP="4DE3D645" wp14:paraId="7684BFC5" wp14:textId="427DB7B6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Building AI products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without LLM dependency or high costs.</w:t>
      </w:r>
    </w:p>
    <w:p xmlns:wp14="http://schemas.microsoft.com/office/word/2010/wordml" w:rsidP="4DE3D645" wp14:paraId="61031F2E" wp14:textId="72DEA229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Enterprise-ready from MVP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(on-prem, domain-aware). </w:t>
      </w:r>
    </w:p>
    <w:p xmlns:wp14="http://schemas.microsoft.com/office/word/2010/wordml" w:rsidP="4DE3D645" wp14:paraId="256EB631" wp14:textId="5F473435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Quick iteration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validate and fundraise.</w:t>
      </w:r>
    </w:p>
    <w:p xmlns:wp14="http://schemas.microsoft.com/office/word/2010/wordml" w:rsidP="4DE3D645" wp14:paraId="51B2B269" wp14:textId="09E80BA1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8.2 JupiterBrains solutions</w:t>
      </w:r>
    </w:p>
    <w:p xmlns:wp14="http://schemas.microsoft.com/office/word/2010/wordml" w:rsidP="4DE3D645" wp14:paraId="64AD0C62" wp14:textId="230B3E98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 MVP Program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Idea to working product in ~1 month.</w:t>
      </w:r>
    </w:p>
    <w:p xmlns:wp14="http://schemas.microsoft.com/office/word/2010/wordml" w:rsidP="4DE3D645" wp14:paraId="0335F897" wp14:textId="026C50AB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SLM foundation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defensible, cost-efficient AI products. </w:t>
      </w:r>
    </w:p>
    <w:p xmlns:wp14="http://schemas.microsoft.com/office/word/2010/wordml" w:rsidP="4DE3D645" wp14:paraId="376EB1DE" wp14:textId="68EA1418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8.3 Impact and proof</w:t>
      </w:r>
    </w:p>
    <w:p xmlns:wp14="http://schemas.microsoft.com/office/word/2010/wordml" w:rsidP="4DE3D645" wp14:paraId="1A76D08A" wp14:textId="0F39BE2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Launch-ready MVPs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on-prem options for enterprise sales.</w:t>
      </w:r>
    </w:p>
    <w:p xmlns:wp14="http://schemas.microsoft.com/office/word/2010/wordml" w:rsidP="4DE3D645" wp14:paraId="39A680E0" wp14:textId="1FA395B4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Funding support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aligned ideas.</w:t>
      </w:r>
    </w:p>
    <w:p xmlns:wp14="http://schemas.microsoft.com/office/word/2010/wordml" w:rsidP="4DE3D645" wp14:paraId="24395574" wp14:textId="7FE95E8B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Fintech startup builds KYC automation MVP, raises seed round.</w:t>
      </w:r>
    </w:p>
    <w:p xmlns:wp14="http://schemas.microsoft.com/office/word/2010/wordml" wp14:paraId="05769E64" wp14:textId="2D35878F"/>
    <w:p xmlns:wp14="http://schemas.microsoft.com/office/word/2010/wordml" w:rsidP="4DE3D645" wp14:paraId="332562D4" wp14:textId="4BFDF69D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9. Use Case Library (Mini-blurbs)</w:t>
      </w:r>
    </w:p>
    <w:p xmlns:wp14="http://schemas.microsoft.com/office/word/2010/wordml" w:rsidP="4DE3D645" wp14:paraId="3C319935" wp14:textId="53253DEF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Format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[Industry] – [Problem] → [Solution] → [Impact]</w:t>
      </w:r>
    </w:p>
    <w:p xmlns:wp14="http://schemas.microsoft.com/office/word/2010/wordml" w:rsidP="4DE3D645" wp14:paraId="109A7047" wp14:textId="223DC1F5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BFSI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Loan app chaos → Email classification + doc extraction → 60% faster processing, 93% accuracy. </w:t>
      </w:r>
    </w:p>
    <w:p xmlns:wp14="http://schemas.microsoft.com/office/word/2010/wordml" w:rsidP="4DE3D645" wp14:paraId="7F80DFA6" wp14:textId="3117408D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Healthcare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Claim rejections → Automated classification + extraction → 40% fewer rejections. </w:t>
      </w:r>
    </w:p>
    <w:p xmlns:wp14="http://schemas.microsoft.com/office/word/2010/wordml" w:rsidP="4DE3D645" wp14:paraId="74841A47" wp14:textId="10DF584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Logistics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Order query overload → Email routing → 70% auto-resolved. </w:t>
      </w:r>
    </w:p>
    <w:p xmlns:wp14="http://schemas.microsoft.com/office/word/2010/wordml" w:rsidP="4DE3D645" wp14:paraId="62408E08" wp14:textId="7138B341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Govt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Grievance backlog → Multilingual classification → 50% better SLAs. </w:t>
      </w:r>
    </w:p>
    <w:p xmlns:wp14="http://schemas.microsoft.com/office/word/2010/wordml" w:rsidP="4DE3D645" wp14:paraId="28131187" wp14:textId="0B705CCF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HR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Request triage → Chatbot + workflows → 40% admin reduction. </w:t>
      </w:r>
    </w:p>
    <w:p xmlns:wp14="http://schemas.microsoft.com/office/word/2010/wordml" w:rsidP="4DE3D645" wp14:paraId="1D99E861" wp14:textId="4B0E1B9B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(Add 5–10 more as real examples emerge.)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1A5F674" wp14:textId="67DAF024"/>
    <w:p xmlns:wp14="http://schemas.microsoft.com/office/word/2010/wordml" w:rsidP="4DE3D645" wp14:paraId="64623A61" wp14:textId="3ACC1454">
      <w:pPr>
        <w:pStyle w:val="Heading2"/>
        <w:spacing w:before="240" w:beforeAutospacing="off" w:after="120" w:afterAutospacing="off"/>
      </w:pPr>
      <w:r w:rsidRPr="4DE3D645" w:rsidR="5A9EE7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10. Bot &amp; Sales Routing</w:t>
      </w:r>
    </w:p>
    <w:p xmlns:wp14="http://schemas.microsoft.com/office/word/2010/wordml" w:rsidP="4DE3D645" wp14:paraId="597F261E" wp14:textId="50754116">
      <w:pPr>
        <w:spacing w:before="120" w:beforeAutospacing="off" w:after="120" w:afterAutospacing="off"/>
      </w:pPr>
      <w:r w:rsidRPr="4DE3D645" w:rsidR="5A9EE7B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Visitor says</w:t>
      </w: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“We’re in [industry]” → Jump to section → Pitch use case → Offer demo/POC with guarantee. </w:t>
      </w:r>
    </w:p>
    <w:p xmlns:wp14="http://schemas.microsoft.com/office/word/2010/wordml" w:rsidP="4DE3D645" wp14:paraId="63820761" wp14:textId="5056F012">
      <w:pPr>
        <w:spacing w:before="240" w:beforeAutospacing="off" w:after="120" w:afterAutospacing="off"/>
      </w:pPr>
      <w:r w:rsidRPr="4DE3D645" w:rsidR="5A9EE7B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equips your bot to handle industry-specific queries confidently, routing to demos or sales when needed.</w:t>
      </w:r>
    </w:p>
    <w:p xmlns:wp14="http://schemas.microsoft.com/office/word/2010/wordml" wp14:paraId="2C078E63" wp14:textId="70BE02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E562E0"/>
    <w:rsid w:val="12E562E0"/>
    <w:rsid w:val="4DE3D645"/>
    <w:rsid w:val="5A9EE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62E0"/>
  <w15:chartTrackingRefBased/>
  <w15:docId w15:val="{B0217241-E85B-4953-9705-83F8A17C76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E3D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E3D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E3D6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2026-03-06T12:04:18.1478877Z</dcterms:created>
  <dcterms:modified xsi:type="dcterms:W3CDTF">2026-03-09T13:48:41.9830825Z</dcterms:modified>
  <dc:creator>Harsh Kumar</dc:creator>
  <lastModifiedBy>Harsh Kumar</lastModifiedBy>
</coreProperties>
</file>