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5DC66" w14:textId="21282803" w:rsidR="00C07E57" w:rsidRDefault="00C07E57" w:rsidP="00C07E5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94FF5">
        <w:rPr>
          <w:rFonts w:ascii="Times New Roman" w:hAnsi="Times New Roman" w:cs="Times New Roman"/>
          <w:b/>
          <w:bCs/>
          <w:sz w:val="44"/>
          <w:szCs w:val="44"/>
        </w:rPr>
        <w:t xml:space="preserve">Hands-on: </w:t>
      </w:r>
      <w:r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C94FF5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C94FF5">
        <w:rPr>
          <w:rFonts w:ascii="Times New Roman" w:hAnsi="Times New Roman" w:cs="Times New Roman"/>
          <w:b/>
          <w:bCs/>
          <w:sz w:val="44"/>
          <w:szCs w:val="44"/>
        </w:rPr>
        <w:t>ReactJS-HOL</w:t>
      </w:r>
    </w:p>
    <w:p w14:paraId="0AF5CAC5" w14:textId="77777777" w:rsidR="00C07E57" w:rsidRDefault="00C07E57" w:rsidP="00C07E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A3B8B4" w14:textId="2E8DA4BE" w:rsidR="00C07E57" w:rsidRPr="00C07E57" w:rsidRDefault="00C07E57" w:rsidP="00C07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7E57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2F1A1F0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React is known for building </w:t>
      </w:r>
      <w:r w:rsidRPr="00C07E57">
        <w:rPr>
          <w:rFonts w:ascii="Times New Roman" w:hAnsi="Times New Roman" w:cs="Times New Roman"/>
          <w:b/>
          <w:bCs/>
        </w:rPr>
        <w:t>single-page applications (SPAs)</w:t>
      </w:r>
      <w:r w:rsidRPr="00C07E57">
        <w:rPr>
          <w:rFonts w:ascii="Times New Roman" w:hAnsi="Times New Roman" w:cs="Times New Roman"/>
        </w:rPr>
        <w:t xml:space="preserve">, where navigation between different views doesn’t reload the page. This is made possible using </w:t>
      </w:r>
      <w:r w:rsidRPr="00C07E57">
        <w:rPr>
          <w:rFonts w:ascii="Times New Roman" w:hAnsi="Times New Roman" w:cs="Times New Roman"/>
          <w:b/>
          <w:bCs/>
        </w:rPr>
        <w:t>React Router</w:t>
      </w:r>
      <w:r w:rsidRPr="00C07E57">
        <w:rPr>
          <w:rFonts w:ascii="Times New Roman" w:hAnsi="Times New Roman" w:cs="Times New Roman"/>
        </w:rPr>
        <w:t>, a popular library that enables dynamic routing and deep linking in React apps. It allows developers to handle navigation, route management, and URL-based rendering easily and efficiently.</w:t>
      </w:r>
    </w:p>
    <w:p w14:paraId="6ADE5824" w14:textId="0FB09E08" w:rsidR="00C07E57" w:rsidRPr="00C07E57" w:rsidRDefault="00C07E57" w:rsidP="00C07E57">
      <w:pPr>
        <w:rPr>
          <w:rFonts w:ascii="Times New Roman" w:hAnsi="Times New Roman" w:cs="Times New Roman"/>
        </w:rPr>
      </w:pPr>
    </w:p>
    <w:p w14:paraId="6EE842C1" w14:textId="61B7FAAC" w:rsidR="00C07E57" w:rsidRPr="00C07E57" w:rsidRDefault="00C07E57" w:rsidP="00C0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E57">
        <w:rPr>
          <w:rFonts w:ascii="Times New Roman" w:hAnsi="Times New Roman" w:cs="Times New Roman"/>
          <w:b/>
          <w:bCs/>
          <w:sz w:val="28"/>
          <w:szCs w:val="28"/>
        </w:rPr>
        <w:t>Explain the Need and Benefits of React Router</w:t>
      </w:r>
    </w:p>
    <w:p w14:paraId="5F55D2AF" w14:textId="03193D30" w:rsidR="00C07E57" w:rsidRPr="00C07E57" w:rsidRDefault="00C07E57" w:rsidP="00C07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Need for React Router:</w:t>
      </w:r>
    </w:p>
    <w:p w14:paraId="7A80650D" w14:textId="77777777" w:rsidR="00C07E57" w:rsidRPr="00C07E57" w:rsidRDefault="00C07E57" w:rsidP="00C07E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SPAs need navigation without full page reloads.</w:t>
      </w:r>
    </w:p>
    <w:p w14:paraId="2AB1AFFD" w14:textId="77777777" w:rsidR="00C07E57" w:rsidRPr="00C07E57" w:rsidRDefault="00C07E57" w:rsidP="00C07E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Manual routing using state is inefficient and hard to manage.</w:t>
      </w:r>
    </w:p>
    <w:p w14:paraId="7DB957F2" w14:textId="77777777" w:rsidR="00C07E57" w:rsidRPr="00C07E57" w:rsidRDefault="00C07E57" w:rsidP="00C07E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URL-based navigation improves usability and </w:t>
      </w:r>
      <w:proofErr w:type="spellStart"/>
      <w:r w:rsidRPr="00C07E57">
        <w:rPr>
          <w:rFonts w:ascii="Times New Roman" w:hAnsi="Times New Roman" w:cs="Times New Roman"/>
        </w:rPr>
        <w:t>bookmarkability</w:t>
      </w:r>
      <w:proofErr w:type="spellEnd"/>
      <w:r w:rsidRPr="00C07E57">
        <w:rPr>
          <w:rFonts w:ascii="Times New Roman" w:hAnsi="Times New Roman" w:cs="Times New Roman"/>
        </w:rPr>
        <w:t>.</w:t>
      </w:r>
    </w:p>
    <w:p w14:paraId="4A6FD35A" w14:textId="0B372D22" w:rsidR="00C07E57" w:rsidRPr="00C07E57" w:rsidRDefault="00C07E57" w:rsidP="00C07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Benefits of React Router:</w:t>
      </w:r>
    </w:p>
    <w:p w14:paraId="3F0C0806" w14:textId="77777777" w:rsidR="00C07E57" w:rsidRPr="00C07E57" w:rsidRDefault="00C07E57" w:rsidP="00C07E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Client-side routing without reloading the page</w:t>
      </w:r>
    </w:p>
    <w:p w14:paraId="4B9CB056" w14:textId="77777777" w:rsidR="00C07E57" w:rsidRPr="00C07E57" w:rsidRDefault="00C07E57" w:rsidP="00C07E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Dynamic route matching based on parameters</w:t>
      </w:r>
    </w:p>
    <w:p w14:paraId="5525AB22" w14:textId="77777777" w:rsidR="00C07E57" w:rsidRPr="00C07E57" w:rsidRDefault="00C07E57" w:rsidP="00C07E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Nested routing for structured UI rendering</w:t>
      </w:r>
    </w:p>
    <w:p w14:paraId="212313AA" w14:textId="77777777" w:rsidR="00C07E57" w:rsidRPr="00C07E57" w:rsidRDefault="00C07E57" w:rsidP="00C07E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History management using browser history APIs</w:t>
      </w:r>
    </w:p>
    <w:p w14:paraId="59B63234" w14:textId="77777777" w:rsidR="00C07E57" w:rsidRPr="00C07E57" w:rsidRDefault="00C07E57" w:rsidP="00C07E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Allows URL parameters and query strings to pass data between pages</w:t>
      </w:r>
    </w:p>
    <w:p w14:paraId="3DB0DFBD" w14:textId="11734F29" w:rsidR="00C07E57" w:rsidRPr="00C07E57" w:rsidRDefault="00C07E57" w:rsidP="00C07E57">
      <w:pPr>
        <w:rPr>
          <w:rFonts w:ascii="Times New Roman" w:hAnsi="Times New Roman" w:cs="Times New Roman"/>
        </w:rPr>
      </w:pPr>
    </w:p>
    <w:p w14:paraId="45843040" w14:textId="6238D3B8" w:rsidR="00C07E57" w:rsidRPr="00C07E57" w:rsidRDefault="00C07E57" w:rsidP="00C0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E57">
        <w:rPr>
          <w:rFonts w:ascii="Times New Roman" w:hAnsi="Times New Roman" w:cs="Times New Roman"/>
          <w:b/>
          <w:bCs/>
          <w:sz w:val="28"/>
          <w:szCs w:val="28"/>
        </w:rPr>
        <w:t>Identify the Components in React Router</w:t>
      </w:r>
    </w:p>
    <w:p w14:paraId="7B3BD1E0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React Router provides several key components for implementing routing in your application.</w:t>
      </w:r>
    </w:p>
    <w:p w14:paraId="40EF7B48" w14:textId="71BB51C1" w:rsidR="00C07E57" w:rsidRPr="00C07E57" w:rsidRDefault="00C07E57" w:rsidP="00C07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Main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961"/>
      </w:tblGrid>
      <w:tr w:rsidR="00C07E57" w:rsidRPr="00C07E57" w14:paraId="56E2F575" w14:textId="77777777" w:rsidTr="00C07E57">
        <w:tc>
          <w:tcPr>
            <w:tcW w:w="0" w:type="auto"/>
            <w:hideMark/>
          </w:tcPr>
          <w:p w14:paraId="3E594B34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07E57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02A6DFC3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07E5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C07E57" w:rsidRPr="00C07E57" w14:paraId="713A591A" w14:textId="77777777" w:rsidTr="00C07E57">
        <w:tc>
          <w:tcPr>
            <w:tcW w:w="0" w:type="auto"/>
            <w:hideMark/>
          </w:tcPr>
          <w:p w14:paraId="5BEF7D7E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07E57">
              <w:rPr>
                <w:rFonts w:ascii="Times New Roman" w:hAnsi="Times New Roman" w:cs="Times New Roman"/>
              </w:rPr>
              <w:t>BrowserRouter</w:t>
            </w:r>
            <w:proofErr w:type="spellEnd"/>
          </w:p>
        </w:tc>
        <w:tc>
          <w:tcPr>
            <w:tcW w:w="0" w:type="auto"/>
            <w:hideMark/>
          </w:tcPr>
          <w:p w14:paraId="0DAE4283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Sets up the routing context using HTML5 history API</w:t>
            </w:r>
          </w:p>
        </w:tc>
      </w:tr>
      <w:tr w:rsidR="00C07E57" w:rsidRPr="00C07E57" w14:paraId="4B0B0A1A" w14:textId="77777777" w:rsidTr="00C07E57">
        <w:tc>
          <w:tcPr>
            <w:tcW w:w="0" w:type="auto"/>
            <w:hideMark/>
          </w:tcPr>
          <w:p w14:paraId="66793F84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Routes</w:t>
            </w:r>
          </w:p>
        </w:tc>
        <w:tc>
          <w:tcPr>
            <w:tcW w:w="0" w:type="auto"/>
            <w:hideMark/>
          </w:tcPr>
          <w:p w14:paraId="54869B92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A container for all Route components</w:t>
            </w:r>
          </w:p>
        </w:tc>
      </w:tr>
      <w:tr w:rsidR="00C07E57" w:rsidRPr="00C07E57" w14:paraId="2774259B" w14:textId="77777777" w:rsidTr="00C07E57">
        <w:tc>
          <w:tcPr>
            <w:tcW w:w="0" w:type="auto"/>
            <w:hideMark/>
          </w:tcPr>
          <w:p w14:paraId="018F6E07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0" w:type="auto"/>
            <w:hideMark/>
          </w:tcPr>
          <w:p w14:paraId="767CA934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Defines a path and the component to render</w:t>
            </w:r>
          </w:p>
        </w:tc>
      </w:tr>
      <w:tr w:rsidR="00C07E57" w:rsidRPr="00C07E57" w14:paraId="1BB32CBD" w14:textId="77777777" w:rsidTr="00C07E57">
        <w:tc>
          <w:tcPr>
            <w:tcW w:w="0" w:type="auto"/>
            <w:hideMark/>
          </w:tcPr>
          <w:p w14:paraId="2DD3781D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0" w:type="auto"/>
            <w:hideMark/>
          </w:tcPr>
          <w:p w14:paraId="24B3AAFB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Used to navigate between routes without reloading the page</w:t>
            </w:r>
          </w:p>
        </w:tc>
      </w:tr>
      <w:tr w:rsidR="00C07E57" w:rsidRPr="00C07E57" w14:paraId="1048A778" w14:textId="77777777" w:rsidTr="00C07E57">
        <w:tc>
          <w:tcPr>
            <w:tcW w:w="0" w:type="auto"/>
            <w:hideMark/>
          </w:tcPr>
          <w:p w14:paraId="43C80210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07E57">
              <w:rPr>
                <w:rFonts w:ascii="Times New Roman" w:hAnsi="Times New Roman" w:cs="Times New Roman"/>
              </w:rPr>
              <w:t>NavLink</w:t>
            </w:r>
            <w:proofErr w:type="spellEnd"/>
          </w:p>
        </w:tc>
        <w:tc>
          <w:tcPr>
            <w:tcW w:w="0" w:type="auto"/>
            <w:hideMark/>
          </w:tcPr>
          <w:p w14:paraId="6B03EA84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Like Link, but with styling for active links</w:t>
            </w:r>
          </w:p>
        </w:tc>
      </w:tr>
      <w:tr w:rsidR="00C07E57" w:rsidRPr="00C07E57" w14:paraId="0D7B6081" w14:textId="77777777" w:rsidTr="00C07E57">
        <w:tc>
          <w:tcPr>
            <w:tcW w:w="0" w:type="auto"/>
            <w:hideMark/>
          </w:tcPr>
          <w:p w14:paraId="4E4D4E15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07E57">
              <w:rPr>
                <w:rFonts w:ascii="Times New Roman" w:hAnsi="Times New Roman" w:cs="Times New Roman"/>
              </w:rPr>
              <w:lastRenderedPageBreak/>
              <w:t>useNavigate</w:t>
            </w:r>
            <w:proofErr w:type="spellEnd"/>
            <w:r w:rsidRPr="00C07E57">
              <w:rPr>
                <w:rFonts w:ascii="Times New Roman" w:hAnsi="Times New Roman" w:cs="Times New Roman"/>
              </w:rPr>
              <w:t>(</w:t>
            </w:r>
            <w:proofErr w:type="gramEnd"/>
            <w:r w:rsidRPr="00C07E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6B94AE8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Hook to programmatically navigate routes</w:t>
            </w:r>
          </w:p>
        </w:tc>
      </w:tr>
      <w:tr w:rsidR="00C07E57" w:rsidRPr="00C07E57" w14:paraId="336FBEA4" w14:textId="77777777" w:rsidTr="00C07E57">
        <w:tc>
          <w:tcPr>
            <w:tcW w:w="0" w:type="auto"/>
            <w:hideMark/>
          </w:tcPr>
          <w:p w14:paraId="5131ED82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07E57">
              <w:rPr>
                <w:rFonts w:ascii="Times New Roman" w:hAnsi="Times New Roman" w:cs="Times New Roman"/>
              </w:rPr>
              <w:t>useParams</w:t>
            </w:r>
            <w:proofErr w:type="spellEnd"/>
            <w:r w:rsidRPr="00C07E57">
              <w:rPr>
                <w:rFonts w:ascii="Times New Roman" w:hAnsi="Times New Roman" w:cs="Times New Roman"/>
              </w:rPr>
              <w:t>(</w:t>
            </w:r>
            <w:proofErr w:type="gramEnd"/>
            <w:r w:rsidRPr="00C07E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3717A5C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Hook to read URL parameters</w:t>
            </w:r>
          </w:p>
        </w:tc>
      </w:tr>
      <w:tr w:rsidR="00C07E57" w:rsidRPr="00C07E57" w14:paraId="34E1FA18" w14:textId="77777777" w:rsidTr="00C07E57">
        <w:tc>
          <w:tcPr>
            <w:tcW w:w="0" w:type="auto"/>
            <w:hideMark/>
          </w:tcPr>
          <w:p w14:paraId="60F15B4A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Outlet</w:t>
            </w:r>
          </w:p>
        </w:tc>
        <w:tc>
          <w:tcPr>
            <w:tcW w:w="0" w:type="auto"/>
            <w:hideMark/>
          </w:tcPr>
          <w:p w14:paraId="26480B30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Renders nested routes inside parent routes</w:t>
            </w:r>
          </w:p>
        </w:tc>
      </w:tr>
    </w:tbl>
    <w:p w14:paraId="5C443366" w14:textId="4F2D21B7" w:rsidR="00C07E57" w:rsidRPr="00C07E57" w:rsidRDefault="00C07E57" w:rsidP="00C07E57">
      <w:pPr>
        <w:rPr>
          <w:rFonts w:ascii="Times New Roman" w:hAnsi="Times New Roman" w:cs="Times New Roman"/>
        </w:rPr>
      </w:pPr>
    </w:p>
    <w:p w14:paraId="3F74B13D" w14:textId="22A900AA" w:rsidR="00C07E57" w:rsidRPr="00C07E57" w:rsidRDefault="00C07E57" w:rsidP="00C0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E57">
        <w:rPr>
          <w:rFonts w:ascii="Times New Roman" w:hAnsi="Times New Roman" w:cs="Times New Roman"/>
          <w:b/>
          <w:bCs/>
          <w:sz w:val="28"/>
          <w:szCs w:val="28"/>
        </w:rPr>
        <w:t>List the Types of Router Components</w:t>
      </w:r>
    </w:p>
    <w:p w14:paraId="7AC03B30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There are different router types in React Router depending on the environment or navigation strategy:</w:t>
      </w:r>
    </w:p>
    <w:p w14:paraId="3BAB8BF6" w14:textId="0FBFA8E3" w:rsidR="00C07E57" w:rsidRPr="00C07E57" w:rsidRDefault="00C07E57" w:rsidP="00C07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Router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7E57" w:rsidRPr="00C07E57" w14:paraId="0D3370BC" w14:textId="77777777" w:rsidTr="00C07E57">
        <w:tc>
          <w:tcPr>
            <w:tcW w:w="0" w:type="auto"/>
            <w:hideMark/>
          </w:tcPr>
          <w:p w14:paraId="3F252905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07E57">
              <w:rPr>
                <w:rFonts w:ascii="Times New Roman" w:hAnsi="Times New Roman" w:cs="Times New Roman"/>
                <w:b/>
                <w:bCs/>
              </w:rPr>
              <w:t>Router Type</w:t>
            </w:r>
          </w:p>
        </w:tc>
        <w:tc>
          <w:tcPr>
            <w:tcW w:w="0" w:type="auto"/>
            <w:hideMark/>
          </w:tcPr>
          <w:p w14:paraId="0FA377B1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07E5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07E57" w:rsidRPr="00C07E57" w14:paraId="2D56108A" w14:textId="77777777" w:rsidTr="00C07E57">
        <w:tc>
          <w:tcPr>
            <w:tcW w:w="0" w:type="auto"/>
            <w:hideMark/>
          </w:tcPr>
          <w:p w14:paraId="09788EF4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07E57">
              <w:rPr>
                <w:rFonts w:ascii="Times New Roman" w:hAnsi="Times New Roman" w:cs="Times New Roman"/>
              </w:rPr>
              <w:t>BrowserRouter</w:t>
            </w:r>
            <w:proofErr w:type="spellEnd"/>
          </w:p>
        </w:tc>
        <w:tc>
          <w:tcPr>
            <w:tcW w:w="0" w:type="auto"/>
            <w:hideMark/>
          </w:tcPr>
          <w:p w14:paraId="7110D205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Uses the HTML5 history API; suitable for most web apps</w:t>
            </w:r>
          </w:p>
        </w:tc>
      </w:tr>
      <w:tr w:rsidR="00C07E57" w:rsidRPr="00C07E57" w14:paraId="6A4A6B1E" w14:textId="77777777" w:rsidTr="00C07E57">
        <w:tc>
          <w:tcPr>
            <w:tcW w:w="0" w:type="auto"/>
            <w:hideMark/>
          </w:tcPr>
          <w:p w14:paraId="59C54863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07E57">
              <w:rPr>
                <w:rFonts w:ascii="Times New Roman" w:hAnsi="Times New Roman" w:cs="Times New Roman"/>
              </w:rPr>
              <w:t>HashRouter</w:t>
            </w:r>
            <w:proofErr w:type="spellEnd"/>
          </w:p>
        </w:tc>
        <w:tc>
          <w:tcPr>
            <w:tcW w:w="0" w:type="auto"/>
            <w:hideMark/>
          </w:tcPr>
          <w:p w14:paraId="0076D808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Uses the URL hash (#) for navigation; good for static file hosting</w:t>
            </w:r>
          </w:p>
        </w:tc>
      </w:tr>
      <w:tr w:rsidR="00C07E57" w:rsidRPr="00C07E57" w14:paraId="1888B233" w14:textId="77777777" w:rsidTr="00C07E57">
        <w:tc>
          <w:tcPr>
            <w:tcW w:w="0" w:type="auto"/>
            <w:hideMark/>
          </w:tcPr>
          <w:p w14:paraId="43FC514A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07E57">
              <w:rPr>
                <w:rFonts w:ascii="Times New Roman" w:hAnsi="Times New Roman" w:cs="Times New Roman"/>
              </w:rPr>
              <w:t>MemoryRouter</w:t>
            </w:r>
            <w:proofErr w:type="spellEnd"/>
          </w:p>
        </w:tc>
        <w:tc>
          <w:tcPr>
            <w:tcW w:w="0" w:type="auto"/>
            <w:hideMark/>
          </w:tcPr>
          <w:p w14:paraId="41C75EB2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Stores history in memory; used mostly for testing and non-browser environments</w:t>
            </w:r>
          </w:p>
        </w:tc>
      </w:tr>
      <w:tr w:rsidR="00C07E57" w:rsidRPr="00C07E57" w14:paraId="4C983188" w14:textId="77777777" w:rsidTr="00C07E57">
        <w:tc>
          <w:tcPr>
            <w:tcW w:w="0" w:type="auto"/>
            <w:hideMark/>
          </w:tcPr>
          <w:p w14:paraId="4F2918B5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07E57">
              <w:rPr>
                <w:rFonts w:ascii="Times New Roman" w:hAnsi="Times New Roman" w:cs="Times New Roman"/>
              </w:rPr>
              <w:t>StaticRouter</w:t>
            </w:r>
            <w:proofErr w:type="spellEnd"/>
          </w:p>
        </w:tc>
        <w:tc>
          <w:tcPr>
            <w:tcW w:w="0" w:type="auto"/>
            <w:hideMark/>
          </w:tcPr>
          <w:p w14:paraId="76A5AAD9" w14:textId="77777777" w:rsidR="00C07E57" w:rsidRPr="00C07E57" w:rsidRDefault="00C07E57" w:rsidP="00C07E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07E57">
              <w:rPr>
                <w:rFonts w:ascii="Times New Roman" w:hAnsi="Times New Roman" w:cs="Times New Roman"/>
              </w:rPr>
              <w:t>Used for server-side rendering (SSR) with frameworks like Next.js</w:t>
            </w:r>
          </w:p>
        </w:tc>
      </w:tr>
    </w:tbl>
    <w:p w14:paraId="05B0FB10" w14:textId="357E73CC" w:rsidR="00C07E57" w:rsidRPr="00C07E57" w:rsidRDefault="00C07E57" w:rsidP="00C07E57">
      <w:pPr>
        <w:rPr>
          <w:rFonts w:ascii="Times New Roman" w:hAnsi="Times New Roman" w:cs="Times New Roman"/>
        </w:rPr>
      </w:pPr>
    </w:p>
    <w:p w14:paraId="719C4151" w14:textId="05B12DBB" w:rsidR="00C07E57" w:rsidRPr="00C07E57" w:rsidRDefault="00C07E57" w:rsidP="00C07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E57">
        <w:rPr>
          <w:rFonts w:ascii="Times New Roman" w:hAnsi="Times New Roman" w:cs="Times New Roman"/>
          <w:b/>
          <w:bCs/>
          <w:sz w:val="28"/>
          <w:szCs w:val="28"/>
        </w:rPr>
        <w:t>Parameter Passing via URL</w:t>
      </w:r>
    </w:p>
    <w:p w14:paraId="1282BC96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React Router allows passing parameters in the URL to make dynamic routing possible.</w:t>
      </w:r>
    </w:p>
    <w:p w14:paraId="3C897938" w14:textId="22B701F9" w:rsidR="00C07E57" w:rsidRPr="00C07E57" w:rsidRDefault="00C07E57" w:rsidP="00C07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Step-by-Step Example:</w:t>
      </w:r>
    </w:p>
    <w:p w14:paraId="00FC3210" w14:textId="77777777" w:rsidR="00C07E57" w:rsidRPr="00C07E57" w:rsidRDefault="00C07E57" w:rsidP="00C07E57">
      <w:p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1. Define Route with Parameter:</w:t>
      </w:r>
    </w:p>
    <w:p w14:paraId="155B4BF2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&lt;Route path="/user/:id" element</w:t>
      </w:r>
      <w:proofErr w:type="gramStart"/>
      <w:r w:rsidRPr="00C07E57">
        <w:rPr>
          <w:rFonts w:ascii="Times New Roman" w:hAnsi="Times New Roman" w:cs="Times New Roman"/>
        </w:rPr>
        <w:t>={</w:t>
      </w:r>
      <w:proofErr w:type="gramEnd"/>
      <w:r w:rsidRPr="00C07E57">
        <w:rPr>
          <w:rFonts w:ascii="Times New Roman" w:hAnsi="Times New Roman" w:cs="Times New Roman"/>
        </w:rPr>
        <w:t>&lt;</w:t>
      </w:r>
      <w:proofErr w:type="spellStart"/>
      <w:r w:rsidRPr="00C07E57">
        <w:rPr>
          <w:rFonts w:ascii="Times New Roman" w:hAnsi="Times New Roman" w:cs="Times New Roman"/>
        </w:rPr>
        <w:t>UserProfile</w:t>
      </w:r>
      <w:proofErr w:type="spellEnd"/>
      <w:r w:rsidRPr="00C07E57">
        <w:rPr>
          <w:rFonts w:ascii="Times New Roman" w:hAnsi="Times New Roman" w:cs="Times New Roman"/>
        </w:rPr>
        <w:t xml:space="preserve"> /&gt;} /&gt;</w:t>
      </w:r>
    </w:p>
    <w:p w14:paraId="6A7D2EE5" w14:textId="77777777" w:rsidR="00C07E57" w:rsidRPr="00C07E57" w:rsidRDefault="00C07E57" w:rsidP="00C07E57">
      <w:p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 xml:space="preserve">2. Access the Parameter with </w:t>
      </w:r>
      <w:proofErr w:type="spellStart"/>
      <w:proofErr w:type="gramStart"/>
      <w:r w:rsidRPr="00C07E57">
        <w:rPr>
          <w:rFonts w:ascii="Times New Roman" w:hAnsi="Times New Roman" w:cs="Times New Roman"/>
          <w:b/>
          <w:bCs/>
        </w:rPr>
        <w:t>useParams</w:t>
      </w:r>
      <w:proofErr w:type="spellEnd"/>
      <w:r w:rsidRPr="00C07E57">
        <w:rPr>
          <w:rFonts w:ascii="Times New Roman" w:hAnsi="Times New Roman" w:cs="Times New Roman"/>
          <w:b/>
          <w:bCs/>
        </w:rPr>
        <w:t>(</w:t>
      </w:r>
      <w:proofErr w:type="gramEnd"/>
      <w:r w:rsidRPr="00C07E57">
        <w:rPr>
          <w:rFonts w:ascii="Times New Roman" w:hAnsi="Times New Roman" w:cs="Times New Roman"/>
          <w:b/>
          <w:bCs/>
        </w:rPr>
        <w:t>):</w:t>
      </w:r>
    </w:p>
    <w:p w14:paraId="77BA1746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import </w:t>
      </w:r>
      <w:proofErr w:type="gramStart"/>
      <w:r w:rsidRPr="00C07E57">
        <w:rPr>
          <w:rFonts w:ascii="Times New Roman" w:hAnsi="Times New Roman" w:cs="Times New Roman"/>
        </w:rPr>
        <w:t xml:space="preserve">{ </w:t>
      </w:r>
      <w:proofErr w:type="spellStart"/>
      <w:r w:rsidRPr="00C07E57">
        <w:rPr>
          <w:rFonts w:ascii="Times New Roman" w:hAnsi="Times New Roman" w:cs="Times New Roman"/>
        </w:rPr>
        <w:t>useParams</w:t>
      </w:r>
      <w:proofErr w:type="spellEnd"/>
      <w:proofErr w:type="gramEnd"/>
      <w:r w:rsidRPr="00C07E57">
        <w:rPr>
          <w:rFonts w:ascii="Times New Roman" w:hAnsi="Times New Roman" w:cs="Times New Roman"/>
        </w:rPr>
        <w:t xml:space="preserve"> } from 'react-router-</w:t>
      </w:r>
      <w:proofErr w:type="spellStart"/>
      <w:r w:rsidRPr="00C07E57">
        <w:rPr>
          <w:rFonts w:ascii="Times New Roman" w:hAnsi="Times New Roman" w:cs="Times New Roman"/>
        </w:rPr>
        <w:t>dom</w:t>
      </w:r>
      <w:proofErr w:type="spellEnd"/>
      <w:r w:rsidRPr="00C07E57">
        <w:rPr>
          <w:rFonts w:ascii="Times New Roman" w:hAnsi="Times New Roman" w:cs="Times New Roman"/>
        </w:rPr>
        <w:t>';</w:t>
      </w:r>
    </w:p>
    <w:p w14:paraId="391BD171" w14:textId="77777777" w:rsidR="00C07E57" w:rsidRPr="00C07E57" w:rsidRDefault="00C07E57" w:rsidP="00C07E57">
      <w:pPr>
        <w:rPr>
          <w:rFonts w:ascii="Times New Roman" w:hAnsi="Times New Roman" w:cs="Times New Roman"/>
        </w:rPr>
      </w:pPr>
    </w:p>
    <w:p w14:paraId="7B3E9D03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07E57">
        <w:rPr>
          <w:rFonts w:ascii="Times New Roman" w:hAnsi="Times New Roman" w:cs="Times New Roman"/>
        </w:rPr>
        <w:t>UserProfile</w:t>
      </w:r>
      <w:proofErr w:type="spellEnd"/>
      <w:r w:rsidRPr="00C07E57">
        <w:rPr>
          <w:rFonts w:ascii="Times New Roman" w:hAnsi="Times New Roman" w:cs="Times New Roman"/>
        </w:rPr>
        <w:t>(</w:t>
      </w:r>
      <w:proofErr w:type="gramEnd"/>
      <w:r w:rsidRPr="00C07E57">
        <w:rPr>
          <w:rFonts w:ascii="Times New Roman" w:hAnsi="Times New Roman" w:cs="Times New Roman"/>
        </w:rPr>
        <w:t>) {</w:t>
      </w:r>
    </w:p>
    <w:p w14:paraId="2C1A6870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  </w:t>
      </w:r>
      <w:proofErr w:type="spellStart"/>
      <w:r w:rsidRPr="00C07E57">
        <w:rPr>
          <w:rFonts w:ascii="Times New Roman" w:hAnsi="Times New Roman" w:cs="Times New Roman"/>
        </w:rPr>
        <w:t>const</w:t>
      </w:r>
      <w:proofErr w:type="spellEnd"/>
      <w:r w:rsidRPr="00C07E57">
        <w:rPr>
          <w:rFonts w:ascii="Times New Roman" w:hAnsi="Times New Roman" w:cs="Times New Roman"/>
        </w:rPr>
        <w:t xml:space="preserve"> </w:t>
      </w:r>
      <w:proofErr w:type="gramStart"/>
      <w:r w:rsidRPr="00C07E57">
        <w:rPr>
          <w:rFonts w:ascii="Times New Roman" w:hAnsi="Times New Roman" w:cs="Times New Roman"/>
        </w:rPr>
        <w:t>{ id</w:t>
      </w:r>
      <w:proofErr w:type="gramEnd"/>
      <w:r w:rsidRPr="00C07E57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C07E57">
        <w:rPr>
          <w:rFonts w:ascii="Times New Roman" w:hAnsi="Times New Roman" w:cs="Times New Roman"/>
        </w:rPr>
        <w:t>useParams</w:t>
      </w:r>
      <w:proofErr w:type="spellEnd"/>
      <w:r w:rsidRPr="00C07E57">
        <w:rPr>
          <w:rFonts w:ascii="Times New Roman" w:hAnsi="Times New Roman" w:cs="Times New Roman"/>
        </w:rPr>
        <w:t>(</w:t>
      </w:r>
      <w:proofErr w:type="gramEnd"/>
      <w:r w:rsidRPr="00C07E57">
        <w:rPr>
          <w:rFonts w:ascii="Times New Roman" w:hAnsi="Times New Roman" w:cs="Times New Roman"/>
        </w:rPr>
        <w:t>);</w:t>
      </w:r>
    </w:p>
    <w:p w14:paraId="0C255D58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  return &lt;h2&gt;User ID: {id}&lt;/h2&gt;;</w:t>
      </w:r>
    </w:p>
    <w:p w14:paraId="107AA57B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}</w:t>
      </w:r>
    </w:p>
    <w:p w14:paraId="4C2B0F1D" w14:textId="77777777" w:rsidR="00C07E57" w:rsidRPr="00C07E57" w:rsidRDefault="00C07E57" w:rsidP="00C07E57">
      <w:p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t>3. Linking with Parameter:</w:t>
      </w:r>
    </w:p>
    <w:p w14:paraId="7EAEB873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&lt;Link to="/user/123"&gt;View User 123&lt;/Link&gt;</w:t>
      </w:r>
    </w:p>
    <w:p w14:paraId="0FE7043F" w14:textId="2D2CCB3B" w:rsidR="00C07E57" w:rsidRPr="00C07E57" w:rsidRDefault="00C07E57" w:rsidP="00C07E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07E57">
        <w:rPr>
          <w:rFonts w:ascii="Times New Roman" w:hAnsi="Times New Roman" w:cs="Times New Roman"/>
          <w:b/>
          <w:bCs/>
        </w:rPr>
        <w:lastRenderedPageBreak/>
        <w:t xml:space="preserve">You can also pass query parameters using </w:t>
      </w:r>
      <w:proofErr w:type="spellStart"/>
      <w:r w:rsidRPr="00C07E57">
        <w:rPr>
          <w:rFonts w:ascii="Times New Roman" w:hAnsi="Times New Roman" w:cs="Times New Roman"/>
          <w:b/>
          <w:bCs/>
        </w:rPr>
        <w:t>URLSearchParams</w:t>
      </w:r>
      <w:proofErr w:type="spellEnd"/>
      <w:r w:rsidRPr="00C07E57">
        <w:rPr>
          <w:rFonts w:ascii="Times New Roman" w:hAnsi="Times New Roman" w:cs="Times New Roman"/>
          <w:b/>
          <w:bCs/>
        </w:rPr>
        <w:t>:</w:t>
      </w:r>
    </w:p>
    <w:p w14:paraId="22DA56D0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>&lt;Link to="/</w:t>
      </w:r>
      <w:proofErr w:type="spellStart"/>
      <w:r w:rsidRPr="00C07E57">
        <w:rPr>
          <w:rFonts w:ascii="Times New Roman" w:hAnsi="Times New Roman" w:cs="Times New Roman"/>
        </w:rPr>
        <w:t>search?query</w:t>
      </w:r>
      <w:proofErr w:type="spellEnd"/>
      <w:r w:rsidRPr="00C07E57">
        <w:rPr>
          <w:rFonts w:ascii="Times New Roman" w:hAnsi="Times New Roman" w:cs="Times New Roman"/>
        </w:rPr>
        <w:t>=react"&gt;Search&lt;/Link&gt;</w:t>
      </w:r>
    </w:p>
    <w:p w14:paraId="2C4F9885" w14:textId="77777777" w:rsidR="00C07E57" w:rsidRDefault="00C07E57" w:rsidP="00C07E57">
      <w:pPr>
        <w:rPr>
          <w:rFonts w:ascii="Times New Roman" w:hAnsi="Times New Roman" w:cs="Times New Roman"/>
        </w:rPr>
      </w:pPr>
    </w:p>
    <w:p w14:paraId="30678E3B" w14:textId="543C6731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import </w:t>
      </w:r>
      <w:proofErr w:type="gramStart"/>
      <w:r w:rsidRPr="00C07E57">
        <w:rPr>
          <w:rFonts w:ascii="Times New Roman" w:hAnsi="Times New Roman" w:cs="Times New Roman"/>
        </w:rPr>
        <w:t xml:space="preserve">{ </w:t>
      </w:r>
      <w:proofErr w:type="spellStart"/>
      <w:r w:rsidRPr="00C07E57">
        <w:rPr>
          <w:rFonts w:ascii="Times New Roman" w:hAnsi="Times New Roman" w:cs="Times New Roman"/>
        </w:rPr>
        <w:t>useSearchParams</w:t>
      </w:r>
      <w:proofErr w:type="spellEnd"/>
      <w:proofErr w:type="gramEnd"/>
      <w:r w:rsidRPr="00C07E57">
        <w:rPr>
          <w:rFonts w:ascii="Times New Roman" w:hAnsi="Times New Roman" w:cs="Times New Roman"/>
        </w:rPr>
        <w:t xml:space="preserve"> } from 'react-router-</w:t>
      </w:r>
      <w:proofErr w:type="spellStart"/>
      <w:r w:rsidRPr="00C07E57">
        <w:rPr>
          <w:rFonts w:ascii="Times New Roman" w:hAnsi="Times New Roman" w:cs="Times New Roman"/>
        </w:rPr>
        <w:t>dom</w:t>
      </w:r>
      <w:proofErr w:type="spellEnd"/>
      <w:r w:rsidRPr="00C07E57">
        <w:rPr>
          <w:rFonts w:ascii="Times New Roman" w:hAnsi="Times New Roman" w:cs="Times New Roman"/>
        </w:rPr>
        <w:t>';</w:t>
      </w:r>
    </w:p>
    <w:p w14:paraId="0FC82C4D" w14:textId="77777777" w:rsidR="00C07E57" w:rsidRPr="00C07E57" w:rsidRDefault="00C07E57" w:rsidP="00C07E57">
      <w:pPr>
        <w:rPr>
          <w:rFonts w:ascii="Times New Roman" w:hAnsi="Times New Roman" w:cs="Times New Roman"/>
        </w:rPr>
      </w:pPr>
    </w:p>
    <w:p w14:paraId="0D5848AA" w14:textId="77777777" w:rsidR="00C07E57" w:rsidRPr="00C07E57" w:rsidRDefault="00C07E57" w:rsidP="00C07E57">
      <w:pPr>
        <w:rPr>
          <w:rFonts w:ascii="Times New Roman" w:hAnsi="Times New Roman" w:cs="Times New Roman"/>
        </w:rPr>
      </w:pPr>
      <w:proofErr w:type="spellStart"/>
      <w:r w:rsidRPr="00C07E57">
        <w:rPr>
          <w:rFonts w:ascii="Times New Roman" w:hAnsi="Times New Roman" w:cs="Times New Roman"/>
        </w:rPr>
        <w:t>const</w:t>
      </w:r>
      <w:proofErr w:type="spellEnd"/>
      <w:r w:rsidRPr="00C07E57">
        <w:rPr>
          <w:rFonts w:ascii="Times New Roman" w:hAnsi="Times New Roman" w:cs="Times New Roman"/>
        </w:rPr>
        <w:t xml:space="preserve"> [</w:t>
      </w:r>
      <w:proofErr w:type="spellStart"/>
      <w:r w:rsidRPr="00C07E57">
        <w:rPr>
          <w:rFonts w:ascii="Times New Roman" w:hAnsi="Times New Roman" w:cs="Times New Roman"/>
        </w:rPr>
        <w:t>searchParams</w:t>
      </w:r>
      <w:proofErr w:type="spellEnd"/>
      <w:r w:rsidRPr="00C07E57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07E57">
        <w:rPr>
          <w:rFonts w:ascii="Times New Roman" w:hAnsi="Times New Roman" w:cs="Times New Roman"/>
        </w:rPr>
        <w:t>useSearchParams</w:t>
      </w:r>
      <w:proofErr w:type="spellEnd"/>
      <w:r w:rsidRPr="00C07E57">
        <w:rPr>
          <w:rFonts w:ascii="Times New Roman" w:hAnsi="Times New Roman" w:cs="Times New Roman"/>
        </w:rPr>
        <w:t>(</w:t>
      </w:r>
      <w:proofErr w:type="gramEnd"/>
      <w:r w:rsidRPr="00C07E57">
        <w:rPr>
          <w:rFonts w:ascii="Times New Roman" w:hAnsi="Times New Roman" w:cs="Times New Roman"/>
        </w:rPr>
        <w:t>);</w:t>
      </w:r>
    </w:p>
    <w:p w14:paraId="0EE84833" w14:textId="77777777" w:rsidR="00C07E57" w:rsidRPr="00C07E57" w:rsidRDefault="00C07E57" w:rsidP="00C07E57">
      <w:pPr>
        <w:rPr>
          <w:rFonts w:ascii="Times New Roman" w:hAnsi="Times New Roman" w:cs="Times New Roman"/>
        </w:rPr>
      </w:pPr>
      <w:proofErr w:type="spellStart"/>
      <w:r w:rsidRPr="00C07E57">
        <w:rPr>
          <w:rFonts w:ascii="Times New Roman" w:hAnsi="Times New Roman" w:cs="Times New Roman"/>
        </w:rPr>
        <w:t>const</w:t>
      </w:r>
      <w:proofErr w:type="spellEnd"/>
      <w:r w:rsidRPr="00C07E57">
        <w:rPr>
          <w:rFonts w:ascii="Times New Roman" w:hAnsi="Times New Roman" w:cs="Times New Roman"/>
        </w:rPr>
        <w:t xml:space="preserve"> query = </w:t>
      </w:r>
      <w:proofErr w:type="spellStart"/>
      <w:r w:rsidRPr="00C07E57">
        <w:rPr>
          <w:rFonts w:ascii="Times New Roman" w:hAnsi="Times New Roman" w:cs="Times New Roman"/>
        </w:rPr>
        <w:t>searchParams.get</w:t>
      </w:r>
      <w:proofErr w:type="spellEnd"/>
      <w:r w:rsidRPr="00C07E57">
        <w:rPr>
          <w:rFonts w:ascii="Times New Roman" w:hAnsi="Times New Roman" w:cs="Times New Roman"/>
        </w:rPr>
        <w:t>('query');</w:t>
      </w:r>
    </w:p>
    <w:p w14:paraId="002686FA" w14:textId="0122F786" w:rsidR="00C07E57" w:rsidRPr="00C07E57" w:rsidRDefault="00C07E57" w:rsidP="00C07E57">
      <w:pPr>
        <w:rPr>
          <w:rFonts w:ascii="Times New Roman" w:hAnsi="Times New Roman" w:cs="Times New Roman"/>
        </w:rPr>
      </w:pPr>
    </w:p>
    <w:p w14:paraId="6114CC02" w14:textId="4836DDA7" w:rsidR="00C07E57" w:rsidRPr="00C07E57" w:rsidRDefault="00C07E57" w:rsidP="00C07E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7E57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5E3427D" w14:textId="77777777" w:rsidR="00C07E57" w:rsidRPr="00C07E57" w:rsidRDefault="00C07E57" w:rsidP="00C07E57">
      <w:pPr>
        <w:rPr>
          <w:rFonts w:ascii="Times New Roman" w:hAnsi="Times New Roman" w:cs="Times New Roman"/>
        </w:rPr>
      </w:pPr>
      <w:r w:rsidRPr="00C07E57">
        <w:rPr>
          <w:rFonts w:ascii="Times New Roman" w:hAnsi="Times New Roman" w:cs="Times New Roman"/>
        </w:rPr>
        <w:t xml:space="preserve">React Router is essential for building navigable and user-friendly single-page applications. It provides a robust and flexible system for handling routing, nested views, and dynamic URLs. By using components like Route, Link, and hooks such as </w:t>
      </w:r>
      <w:proofErr w:type="spellStart"/>
      <w:r w:rsidRPr="00C07E57">
        <w:rPr>
          <w:rFonts w:ascii="Times New Roman" w:hAnsi="Times New Roman" w:cs="Times New Roman"/>
        </w:rPr>
        <w:t>useParams</w:t>
      </w:r>
      <w:proofErr w:type="spellEnd"/>
      <w:r w:rsidRPr="00C07E57">
        <w:rPr>
          <w:rFonts w:ascii="Times New Roman" w:hAnsi="Times New Roman" w:cs="Times New Roman"/>
        </w:rPr>
        <w:t xml:space="preserve"> and </w:t>
      </w:r>
      <w:proofErr w:type="spellStart"/>
      <w:r w:rsidRPr="00C07E57">
        <w:rPr>
          <w:rFonts w:ascii="Times New Roman" w:hAnsi="Times New Roman" w:cs="Times New Roman"/>
        </w:rPr>
        <w:t>useNavigate</w:t>
      </w:r>
      <w:proofErr w:type="spellEnd"/>
      <w:r w:rsidRPr="00C07E57">
        <w:rPr>
          <w:rFonts w:ascii="Times New Roman" w:hAnsi="Times New Roman" w:cs="Times New Roman"/>
        </w:rPr>
        <w:t>, developers can implement advanced navigation patterns that mimic multi-page apps while still leveraging the speed and simplicity of SPAs.</w:t>
      </w:r>
    </w:p>
    <w:p w14:paraId="2C165EAA" w14:textId="77777777" w:rsidR="00C07E57" w:rsidRPr="00C07E57" w:rsidRDefault="00C07E57">
      <w:pPr>
        <w:rPr>
          <w:rFonts w:ascii="Times New Roman" w:hAnsi="Times New Roman" w:cs="Times New Roman"/>
        </w:rPr>
      </w:pPr>
    </w:p>
    <w:sectPr w:rsidR="00C07E57" w:rsidRPr="00C0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A78B8"/>
    <w:multiLevelType w:val="hybridMultilevel"/>
    <w:tmpl w:val="E594E2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B3AD1"/>
    <w:multiLevelType w:val="hybridMultilevel"/>
    <w:tmpl w:val="B30411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A57006"/>
    <w:multiLevelType w:val="multilevel"/>
    <w:tmpl w:val="924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81AE3"/>
    <w:multiLevelType w:val="multilevel"/>
    <w:tmpl w:val="924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821649">
    <w:abstractNumId w:val="2"/>
  </w:num>
  <w:num w:numId="2" w16cid:durableId="799349821">
    <w:abstractNumId w:val="3"/>
  </w:num>
  <w:num w:numId="3" w16cid:durableId="1527324846">
    <w:abstractNumId w:val="0"/>
  </w:num>
  <w:num w:numId="4" w16cid:durableId="151895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57"/>
    <w:rsid w:val="002248B0"/>
    <w:rsid w:val="00C0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2AB5"/>
  <w15:chartTrackingRefBased/>
  <w15:docId w15:val="{64221450-32F4-4CCE-BD39-0FDE7A0C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E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2025-07-24T14:18:00Z</dcterms:created>
  <dcterms:modified xsi:type="dcterms:W3CDTF">2025-07-24T14:24:00Z</dcterms:modified>
</cp:coreProperties>
</file>