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FF2" w:rsidRPr="00746FF2" w:rsidRDefault="00746FF2" w:rsidP="00746FF2">
      <w:pPr>
        <w:spacing w:before="335" w:after="167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746FF2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Networking Quiz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:rsidR="00746FF2" w:rsidRPr="00746FF2" w:rsidRDefault="00746FF2" w:rsidP="00746FF2">
      <w:pPr>
        <w:spacing w:line="603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46FF2">
        <w:rPr>
          <w:rFonts w:ascii="Times New Roman" w:eastAsia="Times New Roman" w:hAnsi="Times New Roman" w:cs="Times New Roman"/>
          <w:sz w:val="40"/>
          <w:szCs w:val="40"/>
          <w:lang w:eastAsia="en-IN"/>
        </w:rPr>
        <w:t>50%</w:t>
      </w:r>
    </w:p>
    <w:p w:rsidR="00746FF2" w:rsidRPr="00746FF2" w:rsidRDefault="00746FF2" w:rsidP="00746FF2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sz w:val="23"/>
          <w:szCs w:val="23"/>
          <w:lang w:eastAsia="en-IN"/>
        </w:rPr>
        <w:t>1.</w:t>
      </w:r>
      <w:r w:rsidRPr="00746FF2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sz w:val="23"/>
          <w:lang w:eastAsia="en-IN"/>
        </w:rPr>
        <w:t xml:space="preserve"> 1</w: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When creating a VPC, what items must you include? (Select two)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0.1pt;height:18.4pt" o:ole="">
            <v:imagedata r:id="rId4" o:title=""/>
          </v:shape>
          <w:control r:id="rId5" w:name="DefaultOcxName" w:shapeid="_x0000_i1071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Region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0" type="#_x0000_t75" style="width:20.1pt;height:18.4pt" o:ole="">
            <v:imagedata r:id="rId4" o:title=""/>
          </v:shape>
          <w:control r:id="rId6" w:name="DefaultOcxName1" w:shapeid="_x0000_i1070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IP Range</w:t>
      </w:r>
    </w:p>
    <w:p w:rsidR="00746FF2" w:rsidRPr="00746FF2" w:rsidRDefault="00746FF2" w:rsidP="00746FF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46FF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746FF2" w:rsidRPr="00746FF2" w:rsidRDefault="00746FF2" w:rsidP="00746FF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Please refer to the 'Amazon Virtual Private Cloud (VPC) Part 1' video in this module. You can skip ahead to 2 minutes and 52 seconds into the video to learn what two items must be included in a VPC.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4" type="#_x0000_t75" style="width:20.1pt;height:18.4pt" o:ole="">
            <v:imagedata r:id="rId7" o:title=""/>
          </v:shape>
          <w:control r:id="rId8" w:name="DefaultOcxName2" w:shapeid="_x0000_i1064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Security Group</w:t>
      </w:r>
    </w:p>
    <w:p w:rsidR="00746FF2" w:rsidRPr="00746FF2" w:rsidRDefault="00746FF2" w:rsidP="00746FF2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46FF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This should not be selected</w:t>
      </w:r>
    </w:p>
    <w:p w:rsidR="00746FF2" w:rsidRPr="00746FF2" w:rsidRDefault="00746FF2" w:rsidP="00746FF2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Please refer to the 'Amazon Virtual Private Cloud (VPC) Part 1' video in this module. You can skip ahead to 2 minutes and 52 seconds into the video to learn what two items must be included in a VPC.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3" type="#_x0000_t75" style="width:20.1pt;height:18.4pt" o:ole="">
            <v:imagedata r:id="rId7" o:title=""/>
          </v:shape>
          <w:control r:id="rId9" w:name="DefaultOcxName3" w:shapeid="_x0000_i1063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Internet Gateway</w:t>
      </w:r>
    </w:p>
    <w:p w:rsidR="00746FF2" w:rsidRPr="00746FF2" w:rsidRDefault="00746FF2" w:rsidP="0074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746FF2" w:rsidRPr="00746FF2" w:rsidRDefault="00746FF2" w:rsidP="00746FF2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sz w:val="23"/>
          <w:szCs w:val="23"/>
          <w:lang w:eastAsia="en-IN"/>
        </w:rPr>
        <w:t>2.</w:t>
      </w:r>
      <w:r w:rsidRPr="00746FF2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sz w:val="23"/>
          <w:lang w:eastAsia="en-IN"/>
        </w:rPr>
        <w:t xml:space="preserve"> 2</w: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A subnet is a subset of IP ranges for a VPC.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9" type="#_x0000_t75" style="width:20.1pt;height:18.4pt" o:ole="">
            <v:imagedata r:id="rId10" o:title=""/>
          </v:shape>
          <w:control r:id="rId11" w:name="DefaultOcxName4" w:shapeid="_x0000_i1069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True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1" type="#_x0000_t75" style="width:20.1pt;height:18.4pt" o:ole="">
            <v:imagedata r:id="rId12" o:title=""/>
          </v:shape>
          <w:control r:id="rId13" w:name="DefaultOcxName5" w:shapeid="_x0000_i1061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False</w:t>
      </w:r>
    </w:p>
    <w:p w:rsidR="00746FF2" w:rsidRPr="00746FF2" w:rsidRDefault="00746FF2" w:rsidP="00746FF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46FF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Correct</w:t>
      </w:r>
    </w:p>
    <w:p w:rsidR="00746FF2" w:rsidRPr="00746FF2" w:rsidRDefault="00746FF2" w:rsidP="00746FF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Please refer to the 'Amazon Virtual Private Cloud (VPC) Part 1' video in this module. You can skip ahead to 3 minutes and 43 seconds into the video to learn more about subnets.</w:t>
      </w:r>
    </w:p>
    <w:p w:rsidR="00746FF2" w:rsidRPr="00746FF2" w:rsidRDefault="00746FF2" w:rsidP="0074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1 / 1 point</w:t>
      </w:r>
    </w:p>
    <w:p w:rsidR="00746FF2" w:rsidRPr="00746FF2" w:rsidRDefault="00746FF2" w:rsidP="00746FF2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sz w:val="23"/>
          <w:szCs w:val="23"/>
          <w:lang w:eastAsia="en-IN"/>
        </w:rPr>
        <w:t>3.</w:t>
      </w:r>
      <w:r w:rsidRPr="00746FF2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sz w:val="23"/>
          <w:lang w:eastAsia="en-IN"/>
        </w:rPr>
        <w:t xml:space="preserve"> 3</w: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What must you configure to allow your VPC to communicate to the internet?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4" type="#_x0000_t75" style="width:20.1pt;height:18.4pt" o:ole="">
            <v:imagedata r:id="rId10" o:title=""/>
          </v:shape>
          <w:control r:id="rId14" w:name="DefaultOcxName6" w:shapeid="_x0000_i1074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Availability Zone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3" type="#_x0000_t75" style="width:20.1pt;height:18.4pt" o:ole="">
            <v:imagedata r:id="rId12" o:title=""/>
          </v:shape>
          <w:control r:id="rId15" w:name="DefaultOcxName7" w:shapeid="_x0000_i1073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Subnet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8" type="#_x0000_t75" style="width:20.1pt;height:18.4pt" o:ole="">
            <v:imagedata r:id="rId12" o:title=""/>
          </v:shape>
          <w:control r:id="rId16" w:name="DefaultOcxName8" w:shapeid="_x0000_i1058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Internet Gateway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7" type="#_x0000_t75" style="width:20.1pt;height:18.4pt" o:ole="">
            <v:imagedata r:id="rId12" o:title=""/>
          </v:shape>
          <w:control r:id="rId17" w:name="DefaultOcxName9" w:shapeid="_x0000_i1057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Region</w:t>
      </w:r>
    </w:p>
    <w:p w:rsidR="00746FF2" w:rsidRPr="00746FF2" w:rsidRDefault="00746FF2" w:rsidP="0074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746FF2" w:rsidRPr="00746FF2" w:rsidRDefault="00746FF2" w:rsidP="00746FF2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sz w:val="23"/>
          <w:szCs w:val="23"/>
          <w:lang w:eastAsia="en-IN"/>
        </w:rPr>
        <w:t>4.</w:t>
      </w:r>
      <w:r w:rsidRPr="00746FF2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sz w:val="23"/>
          <w:lang w:eastAsia="en-IN"/>
        </w:rPr>
        <w:t xml:space="preserve"> 4</w: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According to the video, how did Morgan and Blaine account for high availability for their VPC?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6" type="#_x0000_t75" style="width:20.1pt;height:18.4pt" o:ole="">
            <v:imagedata r:id="rId12" o:title=""/>
          </v:shape>
          <w:control r:id="rId18" w:name="DefaultOcxName10" w:shapeid="_x0000_i1056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Create a standby RDS in the public subnet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5" type="#_x0000_t75" style="width:20.1pt;height:18.4pt" o:ole="">
            <v:imagedata r:id="rId12" o:title=""/>
          </v:shape>
          <w:control r:id="rId19" w:name="DefaultOcxName11" w:shapeid="_x0000_i1055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Change the public subnet to private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4" type="#_x0000_t75" style="width:20.1pt;height:18.4pt" o:ole="">
            <v:imagedata r:id="rId12" o:title=""/>
          </v:shape>
          <w:control r:id="rId20" w:name="DefaultOcxName12" w:shapeid="_x0000_i1054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Create a new public and private subnet in a new VPC</w:t>
      </w:r>
    </w:p>
    <w:p w:rsidR="00746FF2" w:rsidRPr="00746FF2" w:rsidRDefault="00746FF2" w:rsidP="00746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F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7" type="#_x0000_t75" style="width:20.1pt;height:18.4pt" o:ole="">
            <v:imagedata r:id="rId10" o:title=""/>
          </v:shape>
          <w:control r:id="rId21" w:name="DefaultOcxName13" w:shapeid="_x0000_i1067"/>
        </w:object>
      </w:r>
    </w:p>
    <w:p w:rsidR="00746FF2" w:rsidRPr="00746FF2" w:rsidRDefault="00746FF2" w:rsidP="00746FF2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t>Create a new public and private subnet in a new Availability Zone (AZ)</w:t>
      </w:r>
    </w:p>
    <w:p w:rsidR="00746FF2" w:rsidRPr="00746FF2" w:rsidRDefault="00746FF2" w:rsidP="00746FF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46FF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746FF2" w:rsidRPr="00746FF2" w:rsidRDefault="00746FF2" w:rsidP="00746FF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sz w:val="23"/>
          <w:szCs w:val="23"/>
          <w:lang w:eastAsia="en-IN"/>
        </w:rPr>
        <w:lastRenderedPageBreak/>
        <w:t>Please refer to the 'Amazon Virtual Private Cloud (VPC) Part 2' video in this module for more information.</w:t>
      </w:r>
    </w:p>
    <w:p w:rsidR="00746FF2" w:rsidRDefault="00746FF2" w:rsidP="00746FF2">
      <w:pPr>
        <w:rPr>
          <w:rFonts w:ascii="Helvetica" w:eastAsia="Times New Roman" w:hAnsi="Helvetica" w:cs="Helvetica"/>
          <w:b/>
          <w:bCs/>
          <w:color w:val="FFFFFF"/>
          <w:sz w:val="20"/>
          <w:szCs w:val="20"/>
          <w:bdr w:val="none" w:sz="0" w:space="0" w:color="auto" w:frame="1"/>
          <w:shd w:val="clear" w:color="auto" w:fill="757575"/>
          <w:lang w:eastAsia="en-IN"/>
        </w:rPr>
      </w:pPr>
    </w:p>
    <w:p w:rsidR="00746FF2" w:rsidRDefault="00746FF2" w:rsidP="00746FF2">
      <w:pPr>
        <w:rPr>
          <w:rFonts w:ascii="Helvetica" w:eastAsia="Times New Roman" w:hAnsi="Helvetica" w:cs="Helvetica"/>
          <w:b/>
          <w:bCs/>
          <w:color w:val="FFFFFF"/>
          <w:sz w:val="20"/>
          <w:szCs w:val="20"/>
          <w:bdr w:val="none" w:sz="0" w:space="0" w:color="auto" w:frame="1"/>
          <w:shd w:val="clear" w:color="auto" w:fill="757575"/>
          <w:lang w:eastAsia="en-IN"/>
        </w:rPr>
      </w:pPr>
    </w:p>
    <w:p w:rsidR="00746FF2" w:rsidRPr="00746FF2" w:rsidRDefault="00746FF2" w:rsidP="00746FF2">
      <w:pPr>
        <w:shd w:val="clear" w:color="auto" w:fill="FFFFFF"/>
        <w:spacing w:before="335" w:after="167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746FF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Storage Quiz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b/>
          <w:bCs/>
          <w:caps/>
          <w:color w:val="333333"/>
          <w:sz w:val="23"/>
          <w:lang w:eastAsia="en-IN"/>
        </w:rPr>
        <w:t>LATEST SUBMISSION GRADE</w:t>
      </w:r>
    </w:p>
    <w:p w:rsidR="00746FF2" w:rsidRPr="00746FF2" w:rsidRDefault="00746FF2" w:rsidP="00746FF2">
      <w:pPr>
        <w:shd w:val="clear" w:color="auto" w:fill="FFFFFF"/>
        <w:spacing w:line="603" w:lineRule="atLeast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42.85%</w:t>
      </w:r>
    </w:p>
    <w:p w:rsidR="00746FF2" w:rsidRPr="00746FF2" w:rsidRDefault="00746FF2" w:rsidP="00746FF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1.</w:t>
      </w:r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 xml:space="preserve"> 1</w: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What type of storage is Amazon S3 used for?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46" type="#_x0000_t75" style="width:20.1pt;height:18.4pt" o:ole="">
            <v:imagedata r:id="rId10" o:title=""/>
          </v:shape>
          <w:control r:id="rId22" w:name="DefaultOcxName22" w:shapeid="_x0000_i1146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Object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36" type="#_x0000_t75" style="width:20.1pt;height:18.4pt" o:ole="">
            <v:imagedata r:id="rId12" o:title=""/>
          </v:shape>
          <w:control r:id="rId23" w:name="DefaultOcxName110" w:shapeid="_x0000_i1136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File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45" type="#_x0000_t75" style="width:20.1pt;height:18.4pt" o:ole="">
            <v:imagedata r:id="rId12" o:title=""/>
          </v:shape>
          <w:control r:id="rId24" w:name="DefaultOcxName21" w:shapeid="_x0000_i1145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Block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34" type="#_x0000_t75" style="width:20.1pt;height:18.4pt" o:ole="">
            <v:imagedata r:id="rId12" o:title=""/>
          </v:shape>
          <w:control r:id="rId25" w:name="DefaultOcxName31" w:shapeid="_x0000_i1134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Image</w:t>
      </w:r>
    </w:p>
    <w:p w:rsidR="00746FF2" w:rsidRPr="00746FF2" w:rsidRDefault="00746FF2" w:rsidP="00746F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46FF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0 / 1 point</w:t>
      </w:r>
    </w:p>
    <w:p w:rsidR="00746FF2" w:rsidRPr="00746FF2" w:rsidRDefault="00746FF2" w:rsidP="00746FF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2.</w:t>
      </w:r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 xml:space="preserve"> 2</w: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Databases and EC2 instances are most </w:t>
      </w:r>
      <w:proofErr w:type="spell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performant</w:t>
      </w:r>
      <w:proofErr w:type="spellEnd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using block-level storage.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43" type="#_x0000_t75" style="width:20.1pt;height:18.4pt" o:ole="">
            <v:imagedata r:id="rId10" o:title=""/>
          </v:shape>
          <w:control r:id="rId26" w:name="DefaultOcxName41" w:shapeid="_x0000_i1143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True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32" type="#_x0000_t75" style="width:20.1pt;height:18.4pt" o:ole="">
            <v:imagedata r:id="rId12" o:title=""/>
          </v:shape>
          <w:control r:id="rId27" w:name="DefaultOcxName51" w:shapeid="_x0000_i1132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False</w:t>
      </w:r>
    </w:p>
    <w:p w:rsidR="00746FF2" w:rsidRPr="00746FF2" w:rsidRDefault="00746FF2" w:rsidP="00746FF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746FF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746FF2" w:rsidRPr="00746FF2" w:rsidRDefault="00746FF2" w:rsidP="00746FF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'Introduction to Storage on AWS' video in this module. You can skip ahead to 2 minutes and 30 seconds into the video to learn more about block-level storage.</w:t>
      </w:r>
    </w:p>
    <w:p w:rsidR="00746FF2" w:rsidRPr="00746FF2" w:rsidRDefault="00746FF2" w:rsidP="00746F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46FF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lastRenderedPageBreak/>
        <w:t>1 / 1 point</w:t>
      </w:r>
    </w:p>
    <w:p w:rsidR="00746FF2" w:rsidRPr="00746FF2" w:rsidRDefault="00746FF2" w:rsidP="00746FF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3.</w:t>
      </w:r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 xml:space="preserve"> 3</w: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It’s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end of the day Friday and you decided to stop your EC2 instance that’s connected to your EBS volumes. On Monday morning, your developer starts up a brand new EC2 instance. What happens to your EBS volumes when you start up a new EC2 instance?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31" type="#_x0000_t75" style="width:20.1pt;height:18.4pt" o:ole="">
            <v:imagedata r:id="rId12" o:title=""/>
          </v:shape>
          <w:control r:id="rId28" w:name="DefaultOcxName61" w:shapeid="_x0000_i1131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EBS volumes are terminated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42" type="#_x0000_t75" style="width:20.1pt;height:18.4pt" o:ole="">
            <v:imagedata r:id="rId10" o:title=""/>
          </v:shape>
          <w:control r:id="rId29" w:name="DefaultOcxName71" w:shapeid="_x0000_i1142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same EBS volumes can be reattached to the new EC2 instance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29" type="#_x0000_t75" style="width:20.1pt;height:18.4pt" o:ole="">
            <v:imagedata r:id="rId12" o:title=""/>
          </v:shape>
          <w:control r:id="rId30" w:name="DefaultOcxName81" w:shapeid="_x0000_i1129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Nothing.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You cannot start up a brand new EC2 instance.</w:t>
      </w:r>
    </w:p>
    <w:p w:rsidR="00746FF2" w:rsidRPr="00746FF2" w:rsidRDefault="00746FF2" w:rsidP="00746FF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746FF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746FF2" w:rsidRPr="00746FF2" w:rsidRDefault="00746FF2" w:rsidP="00746FF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Elastic Block Storage (Amazon EBS)' video in this module. You can skip ahead to 1 minute and 28 seconds into the video to learn more about EBS volumes.</w:t>
      </w:r>
    </w:p>
    <w:p w:rsidR="00746FF2" w:rsidRPr="00746FF2" w:rsidRDefault="00746FF2" w:rsidP="00746F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46FF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746FF2" w:rsidRPr="00746FF2" w:rsidRDefault="00746FF2" w:rsidP="00746FF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4.</w:t>
      </w:r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 xml:space="preserve"> 4</w: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 must create an S3 bucket before uploading your data to S3.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48" type="#_x0000_t75" style="width:20.1pt;height:18.4pt" o:ole="">
            <v:imagedata r:id="rId10" o:title=""/>
          </v:shape>
          <w:control r:id="rId31" w:name="DefaultOcxName91" w:shapeid="_x0000_i1148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True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47" type="#_x0000_t75" style="width:20.1pt;height:18.4pt" o:ole="">
            <v:imagedata r:id="rId12" o:title=""/>
          </v:shape>
          <w:control r:id="rId32" w:name="DefaultOcxName101" w:shapeid="_x0000_i1147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False</w:t>
      </w:r>
    </w:p>
    <w:p w:rsidR="00746FF2" w:rsidRPr="00746FF2" w:rsidRDefault="00746FF2" w:rsidP="00746F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46FF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0 / 1 point</w:t>
      </w:r>
    </w:p>
    <w:p w:rsidR="00746FF2" w:rsidRPr="00746FF2" w:rsidRDefault="00746FF2" w:rsidP="00746FF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5.</w:t>
      </w:r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 xml:space="preserve"> 5</w: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You’ve uploaded a PDF document to your S3 bucket. When you try to access the object’s URL, you get an error. What could be the cause of this error?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26" type="#_x0000_t75" style="width:20.1pt;height:18.4pt" o:ole="">
            <v:imagedata r:id="rId12" o:title=""/>
          </v:shape>
          <w:control r:id="rId33" w:name="DefaultOcxName111" w:shapeid="_x0000_i1126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Your object doesn’t have private read access.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53" type="#_x0000_t75" style="width:20.1pt;height:18.4pt" o:ole="">
            <v:imagedata r:id="rId12" o:title=""/>
          </v:shape>
          <w:control r:id="rId34" w:name="DefaultOcxName121" w:shapeid="_x0000_i1153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You’ve exceeded the maximum upload size.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object w:dxaOrig="1440" w:dyaOrig="1440">
          <v:shape id="_x0000_i1154" type="#_x0000_t75" style="width:20.1pt;height:18.4pt" o:ole="">
            <v:imagedata r:id="rId10" o:title=""/>
          </v:shape>
          <w:control r:id="rId35" w:name="DefaultOcxName131" w:shapeid="_x0000_i1154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Your object doesn’t have public read access.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49" type="#_x0000_t75" style="width:20.1pt;height:18.4pt" o:ole="">
            <v:imagedata r:id="rId12" o:title=""/>
          </v:shape>
          <w:control r:id="rId36" w:name="DefaultOcxName14" w:shapeid="_x0000_i1149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 can’t upload a PDF document to S3.</w:t>
      </w:r>
    </w:p>
    <w:p w:rsidR="00746FF2" w:rsidRPr="00746FF2" w:rsidRDefault="00746FF2" w:rsidP="00746F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46FF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0 / 1 point</w:t>
      </w:r>
    </w:p>
    <w:p w:rsidR="00746FF2" w:rsidRPr="00746FF2" w:rsidRDefault="00746FF2" w:rsidP="00746FF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6.</w:t>
      </w:r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 xml:space="preserve"> 6</w: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Amazon EBS can attach to only one EC2 instance at a time.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39" type="#_x0000_t75" style="width:20.1pt;height:18.4pt" o:ole="">
            <v:imagedata r:id="rId10" o:title=""/>
          </v:shape>
          <w:control r:id="rId37" w:name="DefaultOcxName15" w:shapeid="_x0000_i1139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True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21" type="#_x0000_t75" style="width:20.1pt;height:18.4pt" o:ole="">
            <v:imagedata r:id="rId12" o:title=""/>
          </v:shape>
          <w:control r:id="rId38" w:name="DefaultOcxName16" w:shapeid="_x0000_i1121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False</w:t>
      </w:r>
    </w:p>
    <w:p w:rsidR="00746FF2" w:rsidRPr="00746FF2" w:rsidRDefault="00746FF2" w:rsidP="00746FF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746FF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746FF2" w:rsidRPr="00746FF2" w:rsidRDefault="00746FF2" w:rsidP="00746FF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Elastic Block Store (Amazon EBS)' video in this module for more information.</w:t>
      </w:r>
    </w:p>
    <w:p w:rsidR="00746FF2" w:rsidRPr="00746FF2" w:rsidRDefault="00746FF2" w:rsidP="00746F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46FF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746FF2" w:rsidRPr="00746FF2" w:rsidRDefault="00746FF2" w:rsidP="00746FF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7.</w:t>
      </w:r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746FF2">
        <w:rPr>
          <w:rFonts w:ascii="Arial" w:eastAsia="Times New Roman" w:hAnsi="Arial" w:cs="Arial"/>
          <w:color w:val="333333"/>
          <w:sz w:val="23"/>
          <w:lang w:eastAsia="en-IN"/>
        </w:rPr>
        <w:t xml:space="preserve"> 7</w: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What is an advantage of using Amazon EFS over Amazon EBS?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20" type="#_x0000_t75" style="width:20.1pt;height:18.4pt" o:ole="">
            <v:imagedata r:id="rId12" o:title=""/>
          </v:shape>
          <w:control r:id="rId39" w:name="DefaultOcxName17" w:shapeid="_x0000_i1120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EFS can only live in one subnet.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19" type="#_x0000_t75" style="width:20.1pt;height:18.4pt" o:ole="">
            <v:imagedata r:id="rId12" o:title=""/>
          </v:shape>
          <w:control r:id="rId40" w:name="DefaultOcxName18" w:shapeid="_x0000_i1119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EBS can only live in one subnet.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52" type="#_x0000_t75" style="width:20.1pt;height:18.4pt" o:ole="">
            <v:imagedata r:id="rId10" o:title=""/>
          </v:shape>
          <w:control r:id="rId41" w:name="DefaultOcxName19" w:shapeid="_x0000_i1152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EFS can be attached to multiple EC2 instances simultaneously.</w:t>
      </w:r>
    </w:p>
    <w:p w:rsidR="00746FF2" w:rsidRPr="00746FF2" w:rsidRDefault="00746FF2" w:rsidP="00746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746F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151" type="#_x0000_t75" style="width:20.1pt;height:18.4pt" o:ole="">
            <v:imagedata r:id="rId12" o:title=""/>
          </v:shape>
          <w:control r:id="rId42" w:name="DefaultOcxName20" w:shapeid="_x0000_i1151"/>
        </w:object>
      </w:r>
    </w:p>
    <w:p w:rsidR="00746FF2" w:rsidRPr="00746FF2" w:rsidRDefault="00746FF2" w:rsidP="00746FF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EBS can be attached to multiple EC2 instances simultaneously.</w:t>
      </w:r>
    </w:p>
    <w:p w:rsidR="00746FF2" w:rsidRPr="00746FF2" w:rsidRDefault="00746FF2" w:rsidP="00746FF2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746FF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Incorrect</w:t>
      </w:r>
    </w:p>
    <w:p w:rsidR="00746FF2" w:rsidRPr="00746FF2" w:rsidRDefault="00746FF2" w:rsidP="00746FF2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46FF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Elastic File System (Amazon EFS)' video in this module for more information.</w:t>
      </w:r>
    </w:p>
    <w:p w:rsidR="00B7566B" w:rsidRDefault="00746FF2" w:rsidP="00746FF2">
      <w:r w:rsidRPr="00746FF2">
        <w:rPr>
          <w:rFonts w:ascii="Helvetica" w:eastAsia="Times New Roman" w:hAnsi="Helvetica" w:cs="Helvetica"/>
          <w:b/>
          <w:bCs/>
          <w:color w:val="FFFFFF"/>
          <w:sz w:val="20"/>
          <w:szCs w:val="20"/>
          <w:bdr w:val="none" w:sz="0" w:space="0" w:color="auto" w:frame="1"/>
          <w:shd w:val="clear" w:color="auto" w:fill="757575"/>
          <w:lang w:eastAsia="en-IN"/>
        </w:rPr>
        <w:lastRenderedPageBreak/>
        <w:br/>
      </w:r>
    </w:p>
    <w:sectPr w:rsidR="00B7566B" w:rsidSect="00B7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6FF2"/>
    <w:rsid w:val="00746FF2"/>
    <w:rsid w:val="00B7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6B"/>
  </w:style>
  <w:style w:type="paragraph" w:styleId="Heading2">
    <w:name w:val="heading 2"/>
    <w:basedOn w:val="Normal"/>
    <w:link w:val="Heading2Char"/>
    <w:uiPriority w:val="9"/>
    <w:qFormat/>
    <w:rsid w:val="00746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F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746FF2"/>
  </w:style>
  <w:style w:type="paragraph" w:customStyle="1" w:styleId="rc-formpartsquestionquestionnumber">
    <w:name w:val="rc-formpartsquestion__questionnumber"/>
    <w:basedOn w:val="Normal"/>
    <w:rsid w:val="0074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746FF2"/>
  </w:style>
  <w:style w:type="paragraph" w:styleId="NormalWeb">
    <w:name w:val="Normal (Web)"/>
    <w:basedOn w:val="Normal"/>
    <w:uiPriority w:val="99"/>
    <w:semiHidden/>
    <w:unhideWhenUsed/>
    <w:rsid w:val="0074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746FF2"/>
  </w:style>
  <w:style w:type="character" w:customStyle="1" w:styleId="ontdeqt">
    <w:name w:val="_ontdeqt"/>
    <w:basedOn w:val="DefaultParagraphFont"/>
    <w:rsid w:val="00746FF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F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F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6F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6FF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228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single" w:sz="6" w:space="16" w:color="E1E1E1"/>
            <w:right w:val="none" w:sz="0" w:space="0" w:color="auto"/>
          </w:divBdr>
          <w:divsChild>
            <w:div w:id="939143624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458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558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2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6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435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1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932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7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9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0124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930687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4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871925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98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5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1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4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3843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6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611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3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69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127691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215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2331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183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837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2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055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392543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8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6635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8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7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69819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8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240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8909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077860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4845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8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80052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78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723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9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480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2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66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80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357962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5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89363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0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4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1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9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8790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8237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3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33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355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7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672320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2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4705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34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1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2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542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1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8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994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0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4184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9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72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008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3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58375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6682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36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39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single" w:sz="6" w:space="16" w:color="E1E1E1"/>
            <w:right w:val="none" w:sz="0" w:space="0" w:color="auto"/>
          </w:divBdr>
          <w:divsChild>
            <w:div w:id="479925220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891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39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0458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62589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61166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876051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7753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34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9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8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7213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2057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2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95514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8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8797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85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65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8788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1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4749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5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96648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51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01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87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6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526268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4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92553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9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65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1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35077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313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1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0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007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1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69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1231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0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5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144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0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89964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96134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1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8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4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174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7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8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508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3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91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724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1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78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5721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0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365400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286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2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2020-06-04T15:20:00Z</dcterms:created>
  <dcterms:modified xsi:type="dcterms:W3CDTF">2020-06-04T15:32:00Z</dcterms:modified>
</cp:coreProperties>
</file>