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4B37" w14:textId="795381CA" w:rsidR="009357B7" w:rsidRPr="009357B7" w:rsidRDefault="009357B7" w:rsidP="00701796">
      <w:pPr>
        <w:jc w:val="center"/>
        <w:rPr>
          <w:rFonts w:ascii="Times New Roman" w:hAnsi="Times New Roman" w:cs="Times New Roman"/>
          <w:b/>
          <w:bCs/>
          <w:sz w:val="32"/>
          <w:szCs w:val="32"/>
          <w:u w:val="single"/>
        </w:rPr>
      </w:pPr>
      <w:proofErr w:type="gramStart"/>
      <w:r>
        <w:rPr>
          <w:rFonts w:ascii="Times New Roman" w:hAnsi="Times New Roman" w:cs="Times New Roman"/>
          <w:b/>
          <w:bCs/>
          <w:sz w:val="32"/>
          <w:szCs w:val="32"/>
          <w:u w:val="single"/>
        </w:rPr>
        <w:t xml:space="preserve">“ </w:t>
      </w:r>
      <w:r w:rsidRPr="009357B7">
        <w:rPr>
          <w:rFonts w:ascii="Times New Roman" w:hAnsi="Times New Roman" w:cs="Times New Roman"/>
          <w:b/>
          <w:bCs/>
          <w:sz w:val="32"/>
          <w:szCs w:val="32"/>
          <w:u w:val="single"/>
        </w:rPr>
        <w:t>Password</w:t>
      </w:r>
      <w:proofErr w:type="gramEnd"/>
      <w:r w:rsidRPr="009357B7">
        <w:rPr>
          <w:rFonts w:ascii="Times New Roman" w:hAnsi="Times New Roman" w:cs="Times New Roman"/>
          <w:b/>
          <w:bCs/>
          <w:sz w:val="32"/>
          <w:szCs w:val="32"/>
          <w:u w:val="single"/>
        </w:rPr>
        <w:t xml:space="preserve"> Strength </w:t>
      </w:r>
      <w:proofErr w:type="gramStart"/>
      <w:r w:rsidRPr="009357B7">
        <w:rPr>
          <w:rFonts w:ascii="Times New Roman" w:hAnsi="Times New Roman" w:cs="Times New Roman"/>
          <w:b/>
          <w:bCs/>
          <w:sz w:val="32"/>
          <w:szCs w:val="32"/>
          <w:u w:val="single"/>
        </w:rPr>
        <w:t>Analyzer</w:t>
      </w:r>
      <w:r>
        <w:rPr>
          <w:rFonts w:ascii="Times New Roman" w:hAnsi="Times New Roman" w:cs="Times New Roman"/>
          <w:b/>
          <w:bCs/>
          <w:sz w:val="32"/>
          <w:szCs w:val="32"/>
          <w:u w:val="single"/>
        </w:rPr>
        <w:t xml:space="preserve"> ”</w:t>
      </w:r>
      <w:proofErr w:type="gramEnd"/>
      <w:r w:rsidRPr="009357B7">
        <w:rPr>
          <w:rFonts w:ascii="Times New Roman" w:hAnsi="Times New Roman" w:cs="Times New Roman"/>
          <w:b/>
          <w:bCs/>
          <w:sz w:val="32"/>
          <w:szCs w:val="32"/>
        </w:rPr>
        <w:t xml:space="preserve"> (using Python)</w:t>
      </w:r>
    </w:p>
    <w:p w14:paraId="623F619B" w14:textId="74D34F95" w:rsidR="009357B7" w:rsidRDefault="009357B7" w:rsidP="009357B7">
      <w:pPr>
        <w:pStyle w:val="ListParagraph"/>
        <w:numPr>
          <w:ilvl w:val="0"/>
          <w:numId w:val="1"/>
        </w:numPr>
        <w:jc w:val="right"/>
      </w:pPr>
      <w:r>
        <w:t xml:space="preserve">- By Anshika </w:t>
      </w:r>
      <w:proofErr w:type="gramStart"/>
      <w:r>
        <w:t>Dhyani ,</w:t>
      </w:r>
      <w:proofErr w:type="gramEnd"/>
      <w:r>
        <w:t xml:space="preserve"> 1CSE14</w:t>
      </w:r>
    </w:p>
    <w:p w14:paraId="24D29798" w14:textId="0D2978EC" w:rsidR="009357B7" w:rsidRDefault="009357B7" w:rsidP="009357B7">
      <w:pPr>
        <w:pStyle w:val="ListParagraph"/>
        <w:numPr>
          <w:ilvl w:val="0"/>
          <w:numId w:val="1"/>
        </w:numPr>
        <w:jc w:val="right"/>
      </w:pPr>
      <w:r>
        <w:t>25SCS1003001606</w:t>
      </w:r>
    </w:p>
    <w:p w14:paraId="530B83A7" w14:textId="77777777" w:rsidR="00701796" w:rsidRDefault="009357B7" w:rsidP="009357B7">
      <w:pPr>
        <w:rPr>
          <w:b/>
          <w:bCs/>
        </w:rPr>
      </w:pPr>
      <w:r w:rsidRPr="009357B7">
        <w:rPr>
          <w:b/>
          <w:bCs/>
        </w:rPr>
        <w:t>1.  About the Project</w:t>
      </w:r>
    </w:p>
    <w:p w14:paraId="1858C31B" w14:textId="0DD9598C" w:rsidR="004A5768" w:rsidRPr="00701796" w:rsidRDefault="004A5768" w:rsidP="009357B7">
      <w:pPr>
        <w:rPr>
          <w:b/>
          <w:bCs/>
        </w:rPr>
      </w:pPr>
      <w:r w:rsidRPr="004A5768">
        <w:t>Th</w:t>
      </w:r>
      <w:r>
        <w:t>is</w:t>
      </w:r>
      <w:r w:rsidRPr="004A5768">
        <w:t xml:space="preserve"> project focuses on developing a responsible and ethical tool to evaluate and improve password security. It aims to safeguard digital assets from unauthorized access and cyber threats by assessing password strength through secure testing methods.</w:t>
      </w:r>
    </w:p>
    <w:p w14:paraId="31B97BE8" w14:textId="2B31D8B9" w:rsidR="009357B7" w:rsidRDefault="009357B7" w:rsidP="009357B7">
      <w:r>
        <w:t xml:space="preserve">The </w:t>
      </w:r>
      <w:proofErr w:type="spellStart"/>
      <w:r>
        <w:t>analyzer</w:t>
      </w:r>
      <w:proofErr w:type="spellEnd"/>
      <w:r>
        <w:t xml:space="preserve"> looks for:</w:t>
      </w:r>
    </w:p>
    <w:p w14:paraId="33D336B8" w14:textId="34B5F7FA" w:rsidR="009357B7" w:rsidRDefault="009357B7" w:rsidP="009357B7">
      <w:r>
        <w:t>- Repeated patterns and obvious words</w:t>
      </w:r>
    </w:p>
    <w:p w14:paraId="48E6F69A" w14:textId="415AC2B1" w:rsidR="009357B7" w:rsidRDefault="009357B7" w:rsidP="009357B7">
      <w:r>
        <w:t xml:space="preserve">- </w:t>
      </w:r>
      <w:r w:rsidR="004A5768" w:rsidRPr="004A5768">
        <w:t>Calculates password entropy</w:t>
      </w:r>
    </w:p>
    <w:p w14:paraId="5F8F4FE7" w14:textId="29517FE8" w:rsidR="009357B7" w:rsidRDefault="009357B7" w:rsidP="009357B7">
      <w:r>
        <w:t>- Gives you a colo</w:t>
      </w:r>
      <w:r w:rsidR="004A5768">
        <w:t>u</w:t>
      </w:r>
      <w:r>
        <w:t>red strength meter—red</w:t>
      </w:r>
      <w:r w:rsidR="004A5768">
        <w:t>,</w:t>
      </w:r>
      <w:r>
        <w:t xml:space="preserve"> yellow</w:t>
      </w:r>
      <w:r w:rsidR="004A5768">
        <w:t>,</w:t>
      </w:r>
      <w:r>
        <w:t xml:space="preserve"> green</w:t>
      </w:r>
    </w:p>
    <w:p w14:paraId="17F94895" w14:textId="54594154" w:rsidR="009357B7" w:rsidRPr="004A5768" w:rsidRDefault="009357B7" w:rsidP="009357B7">
      <w:r>
        <w:t xml:space="preserve">- </w:t>
      </w:r>
      <w:r w:rsidR="004A5768" w:rsidRPr="004A5768">
        <w:t>Gives personalized suggestions</w:t>
      </w:r>
    </w:p>
    <w:p w14:paraId="3F3EF9AE" w14:textId="5DB3FBEF" w:rsidR="009357B7" w:rsidRDefault="004A5768" w:rsidP="004A5768">
      <w:r>
        <w:t xml:space="preserve">The project will be made using python and </w:t>
      </w:r>
      <w:proofErr w:type="gramStart"/>
      <w:r>
        <w:t>it’s</w:t>
      </w:r>
      <w:proofErr w:type="gramEnd"/>
      <w:r>
        <w:t xml:space="preserve"> libraries.</w:t>
      </w:r>
    </w:p>
    <w:p w14:paraId="6DFD5216" w14:textId="77777777" w:rsidR="009357B7" w:rsidRPr="009E6693" w:rsidRDefault="009357B7" w:rsidP="009357B7">
      <w:pPr>
        <w:rPr>
          <w:b/>
          <w:bCs/>
        </w:rPr>
      </w:pPr>
    </w:p>
    <w:p w14:paraId="6B470771" w14:textId="707D4F66" w:rsidR="009357B7" w:rsidRPr="009E6693" w:rsidRDefault="009357B7" w:rsidP="009357B7">
      <w:pPr>
        <w:rPr>
          <w:b/>
          <w:bCs/>
        </w:rPr>
      </w:pPr>
      <w:r w:rsidRPr="009E6693">
        <w:rPr>
          <w:b/>
          <w:bCs/>
        </w:rPr>
        <w:t>2.</w:t>
      </w:r>
      <w:r w:rsidR="004A5768" w:rsidRPr="009E6693">
        <w:rPr>
          <w:b/>
          <w:bCs/>
        </w:rPr>
        <w:t xml:space="preserve"> Proposed Solution</w:t>
      </w:r>
    </w:p>
    <w:p w14:paraId="2515F2F5" w14:textId="652914BC" w:rsidR="006360CE" w:rsidRPr="006360CE" w:rsidRDefault="006360CE" w:rsidP="006360CE">
      <w:r w:rsidRPr="006360CE">
        <w:t xml:space="preserve">The system will </w:t>
      </w:r>
      <w:proofErr w:type="spellStart"/>
      <w:r w:rsidRPr="006360CE">
        <w:t>analyze</w:t>
      </w:r>
      <w:proofErr w:type="spellEnd"/>
      <w:r w:rsidRPr="006360CE">
        <w:t xml:space="preserve"> multiple factors such as password length, use of uppercase and lowercase letters, numbers, and special characters. It will also check for predictable patterns like “1234”, “</w:t>
      </w:r>
      <w:proofErr w:type="spellStart"/>
      <w:r w:rsidRPr="006360CE">
        <w:t>abcd</w:t>
      </w:r>
      <w:proofErr w:type="spellEnd"/>
      <w:r w:rsidRPr="006360CE">
        <w:t xml:space="preserve">” or “qwerty”, as well as </w:t>
      </w:r>
      <w:r>
        <w:t xml:space="preserve">easy and simple </w:t>
      </w:r>
      <w:r w:rsidRPr="006360CE">
        <w:t>words that make passwords weak and easy to guess. Using this analysis, the tool will assign a numerical score to each password and categorize it as Weak, Medium, or Strong. This scoring method will help users quickly understand how secure their passwords are and what aspects can be improved.</w:t>
      </w:r>
    </w:p>
    <w:p w14:paraId="622ADAAD" w14:textId="77777777" w:rsidR="00701796" w:rsidRDefault="006360CE" w:rsidP="006360CE">
      <w:pPr>
        <w:jc w:val="both"/>
      </w:pPr>
      <w:r w:rsidRPr="006360CE">
        <w:t>The project will be implemented using Python, with libraries like re for pattern checking and math for calculating</w:t>
      </w:r>
      <w:r>
        <w:t xml:space="preserve"> password </w:t>
      </w:r>
      <w:r w:rsidRPr="006360CE">
        <w:t xml:space="preserve">entropy (randomness). A simple </w:t>
      </w:r>
      <w:proofErr w:type="spellStart"/>
      <w:r w:rsidRPr="006360CE">
        <w:t>Tkinter</w:t>
      </w:r>
      <w:proofErr w:type="spellEnd"/>
      <w:r w:rsidRPr="006360CE">
        <w:t xml:space="preserve"> GUI will make the tool interactive and visually appealing, showing color-coded results </w:t>
      </w:r>
      <w:r>
        <w:t>like</w:t>
      </w:r>
      <w:r w:rsidRPr="006360CE">
        <w:t xml:space="preserve"> red for weak, yellow for medium, and green for strong passwords. Along with this, the tool will display short, personalized suggestions such as “Add more symbols”, “Increase password length”, or “Avoid common words”. This solution not only helps users test the strength of their passwords but also educates them about creating safer and more secure passwords in an easy and user-friendly way.</w:t>
      </w:r>
    </w:p>
    <w:p w14:paraId="175D7C6C" w14:textId="77777777" w:rsidR="00701796" w:rsidRDefault="00701796" w:rsidP="006360CE">
      <w:pPr>
        <w:jc w:val="both"/>
      </w:pPr>
    </w:p>
    <w:p w14:paraId="1F528BB9" w14:textId="77777777" w:rsidR="00701796" w:rsidRDefault="00701796" w:rsidP="006360CE">
      <w:pPr>
        <w:jc w:val="both"/>
      </w:pPr>
    </w:p>
    <w:p w14:paraId="37DED824" w14:textId="77777777" w:rsidR="00701796" w:rsidRDefault="00701796" w:rsidP="006360CE">
      <w:pPr>
        <w:jc w:val="both"/>
      </w:pPr>
    </w:p>
    <w:p w14:paraId="0720EEAC" w14:textId="3CC6F62C" w:rsidR="009E6693" w:rsidRPr="006360CE" w:rsidRDefault="009E6693" w:rsidP="006360CE">
      <w:pPr>
        <w:jc w:val="both"/>
      </w:pPr>
      <w:r w:rsidRPr="009E6693">
        <w:rPr>
          <w:b/>
          <w:bCs/>
        </w:rPr>
        <w:lastRenderedPageBreak/>
        <w:t>3. Expected Output</w:t>
      </w:r>
    </w:p>
    <w:p w14:paraId="1824F3F6" w14:textId="0B0737EA" w:rsidR="009E6693" w:rsidRPr="004A5768" w:rsidRDefault="009E6693" w:rsidP="009E6693">
      <w:r w:rsidRPr="009E6693">
        <w:t xml:space="preserve">When the user runs the program and enters a password, the output will show the password’s strength level in both text and </w:t>
      </w:r>
      <w:proofErr w:type="spellStart"/>
      <w:r w:rsidRPr="009E6693">
        <w:t>color</w:t>
      </w:r>
      <w:proofErr w:type="spellEnd"/>
      <w:r w:rsidRPr="009E6693">
        <w:t xml:space="preserve"> (red for weak, yellow for medium, green for strong). Along with that, the system will display a score and a few tips to improve the password.</w:t>
      </w:r>
      <w:r w:rsidRPr="009E6693">
        <w:br/>
        <w:t>For example:</w:t>
      </w:r>
      <w:r w:rsidRPr="009E6693">
        <w:br/>
        <w:t xml:space="preserve">If the user enters “password123”, the program </w:t>
      </w:r>
      <w:r w:rsidR="006360CE">
        <w:t>will</w:t>
      </w:r>
      <w:r w:rsidRPr="009E6693">
        <w:t xml:space="preserve"> show “Weak Password – try adding uppercase letters or special symbols.”</w:t>
      </w:r>
      <w:r w:rsidR="006360CE">
        <w:t xml:space="preserve"> And a red bar or label.</w:t>
      </w:r>
      <w:r w:rsidRPr="009E6693">
        <w:br/>
        <w:t>If the user enters “P@ssW0rd#99”, it may show “Strong Password – good combination of characters.”</w:t>
      </w:r>
      <w:r w:rsidR="006360CE">
        <w:t xml:space="preserve"> And a green bar or label.</w:t>
      </w:r>
    </w:p>
    <w:p w14:paraId="425DEE84" w14:textId="1950BC46" w:rsidR="009357B7" w:rsidRDefault="009357B7" w:rsidP="004A5768"/>
    <w:sectPr w:rsidR="00935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0C75"/>
    <w:multiLevelType w:val="multilevel"/>
    <w:tmpl w:val="2A5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E61F0"/>
    <w:multiLevelType w:val="hybridMultilevel"/>
    <w:tmpl w:val="72BAB2AA"/>
    <w:lvl w:ilvl="0" w:tplc="B39AC790">
      <w:start w:val="3"/>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472041"/>
    <w:multiLevelType w:val="multilevel"/>
    <w:tmpl w:val="380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679C1"/>
    <w:multiLevelType w:val="multilevel"/>
    <w:tmpl w:val="7A7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8216C"/>
    <w:multiLevelType w:val="multilevel"/>
    <w:tmpl w:val="BED6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E5A89"/>
    <w:multiLevelType w:val="hybridMultilevel"/>
    <w:tmpl w:val="037AA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2706049">
    <w:abstractNumId w:val="1"/>
  </w:num>
  <w:num w:numId="2" w16cid:durableId="35811273">
    <w:abstractNumId w:val="0"/>
  </w:num>
  <w:num w:numId="3" w16cid:durableId="593368086">
    <w:abstractNumId w:val="3"/>
  </w:num>
  <w:num w:numId="4" w16cid:durableId="537161534">
    <w:abstractNumId w:val="2"/>
  </w:num>
  <w:num w:numId="5" w16cid:durableId="1858498400">
    <w:abstractNumId w:val="4"/>
  </w:num>
  <w:num w:numId="6" w16cid:durableId="870607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B7"/>
    <w:rsid w:val="00057EBA"/>
    <w:rsid w:val="000D60DE"/>
    <w:rsid w:val="004A5768"/>
    <w:rsid w:val="006360CE"/>
    <w:rsid w:val="00701796"/>
    <w:rsid w:val="009357B7"/>
    <w:rsid w:val="009E6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88F6"/>
  <w15:chartTrackingRefBased/>
  <w15:docId w15:val="{1E2B9FAC-7DA3-40D9-80CA-008BB89D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7B7"/>
    <w:rPr>
      <w:rFonts w:eastAsiaTheme="majorEastAsia" w:cstheme="majorBidi"/>
      <w:color w:val="272727" w:themeColor="text1" w:themeTint="D8"/>
    </w:rPr>
  </w:style>
  <w:style w:type="paragraph" w:styleId="Title">
    <w:name w:val="Title"/>
    <w:basedOn w:val="Normal"/>
    <w:next w:val="Normal"/>
    <w:link w:val="TitleChar"/>
    <w:uiPriority w:val="10"/>
    <w:qFormat/>
    <w:rsid w:val="00935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7B7"/>
    <w:pPr>
      <w:spacing w:before="160"/>
      <w:jc w:val="center"/>
    </w:pPr>
    <w:rPr>
      <w:i/>
      <w:iCs/>
      <w:color w:val="404040" w:themeColor="text1" w:themeTint="BF"/>
    </w:rPr>
  </w:style>
  <w:style w:type="character" w:customStyle="1" w:styleId="QuoteChar">
    <w:name w:val="Quote Char"/>
    <w:basedOn w:val="DefaultParagraphFont"/>
    <w:link w:val="Quote"/>
    <w:uiPriority w:val="29"/>
    <w:rsid w:val="009357B7"/>
    <w:rPr>
      <w:i/>
      <w:iCs/>
      <w:color w:val="404040" w:themeColor="text1" w:themeTint="BF"/>
    </w:rPr>
  </w:style>
  <w:style w:type="paragraph" w:styleId="ListParagraph">
    <w:name w:val="List Paragraph"/>
    <w:basedOn w:val="Normal"/>
    <w:uiPriority w:val="34"/>
    <w:qFormat/>
    <w:rsid w:val="009357B7"/>
    <w:pPr>
      <w:ind w:left="720"/>
      <w:contextualSpacing/>
    </w:pPr>
  </w:style>
  <w:style w:type="character" w:styleId="IntenseEmphasis">
    <w:name w:val="Intense Emphasis"/>
    <w:basedOn w:val="DefaultParagraphFont"/>
    <w:uiPriority w:val="21"/>
    <w:qFormat/>
    <w:rsid w:val="009357B7"/>
    <w:rPr>
      <w:i/>
      <w:iCs/>
      <w:color w:val="0F4761" w:themeColor="accent1" w:themeShade="BF"/>
    </w:rPr>
  </w:style>
  <w:style w:type="paragraph" w:styleId="IntenseQuote">
    <w:name w:val="Intense Quote"/>
    <w:basedOn w:val="Normal"/>
    <w:next w:val="Normal"/>
    <w:link w:val="IntenseQuoteChar"/>
    <w:uiPriority w:val="30"/>
    <w:qFormat/>
    <w:rsid w:val="00935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7B7"/>
    <w:rPr>
      <w:i/>
      <w:iCs/>
      <w:color w:val="0F4761" w:themeColor="accent1" w:themeShade="BF"/>
    </w:rPr>
  </w:style>
  <w:style w:type="character" w:styleId="IntenseReference">
    <w:name w:val="Intense Reference"/>
    <w:basedOn w:val="DefaultParagraphFont"/>
    <w:uiPriority w:val="32"/>
    <w:qFormat/>
    <w:rsid w:val="00935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DHYANI</dc:creator>
  <cp:keywords/>
  <dc:description/>
  <cp:lastModifiedBy>ANSHIKA DHYANI</cp:lastModifiedBy>
  <cp:revision>2</cp:revision>
  <dcterms:created xsi:type="dcterms:W3CDTF">2025-10-16T10:20:00Z</dcterms:created>
  <dcterms:modified xsi:type="dcterms:W3CDTF">2025-10-16T10:20:00Z</dcterms:modified>
</cp:coreProperties>
</file>