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86021" w14:textId="77777777" w:rsidR="00DE28EC" w:rsidRPr="00AC0BEF" w:rsidRDefault="00A95223" w:rsidP="00AC0BEF">
      <w:pPr>
        <w:pStyle w:val="Heading1"/>
        <w:rPr>
          <w:b/>
          <w:bCs/>
        </w:rPr>
      </w:pPr>
      <w:r w:rsidRPr="00AC0BEF">
        <w:rPr>
          <w:b/>
          <w:bCs/>
        </w:rPr>
        <w:t>Project 3 ReadMe</w:t>
      </w:r>
    </w:p>
    <w:p w14:paraId="0D7C98CD" w14:textId="77777777" w:rsidR="00A00FF9" w:rsidRPr="00CF494D" w:rsidRDefault="00A00FF9" w:rsidP="005F1885">
      <w:pPr>
        <w:pStyle w:val="Heading2"/>
      </w:pPr>
      <w:r w:rsidRPr="00CF494D">
        <w:t xml:space="preserve">Team members: </w:t>
      </w:r>
    </w:p>
    <w:p w14:paraId="7FFE9688" w14:textId="77777777" w:rsidR="00A00FF9" w:rsidRPr="00CF494D" w:rsidRDefault="00A00FF9" w:rsidP="00A00FF9">
      <w:pPr>
        <w:rPr>
          <w:rFonts w:cstheme="minorHAnsi"/>
          <w:szCs w:val="22"/>
        </w:rPr>
      </w:pPr>
      <w:r w:rsidRPr="00CF494D">
        <w:rPr>
          <w:rFonts w:cstheme="minorHAnsi"/>
          <w:szCs w:val="22"/>
        </w:rPr>
        <w:t>Isabel Laurenceau 7393-5064</w:t>
      </w:r>
    </w:p>
    <w:p w14:paraId="64E1EA19" w14:textId="77777777" w:rsidR="00A00FF9" w:rsidRPr="00CF494D" w:rsidRDefault="00A00FF9" w:rsidP="00A00FF9">
      <w:pPr>
        <w:rPr>
          <w:rFonts w:cstheme="minorHAnsi"/>
          <w:szCs w:val="22"/>
        </w:rPr>
      </w:pPr>
      <w:r w:rsidRPr="00CF494D">
        <w:rPr>
          <w:rFonts w:cstheme="minorHAnsi"/>
          <w:szCs w:val="22"/>
        </w:rPr>
        <w:t>Anshika Saxena    9530-5566</w:t>
      </w:r>
    </w:p>
    <w:p w14:paraId="5946D691" w14:textId="77777777" w:rsidR="00A00FF9" w:rsidRPr="00CF494D" w:rsidRDefault="00A00FF9" w:rsidP="005C4CDF">
      <w:pPr>
        <w:rPr>
          <w:rFonts w:cstheme="minorHAnsi"/>
          <w:szCs w:val="22"/>
        </w:rPr>
      </w:pPr>
    </w:p>
    <w:p w14:paraId="65DAEA3A" w14:textId="77777777" w:rsidR="000C77B0" w:rsidRPr="002D40E3" w:rsidRDefault="00591A1C" w:rsidP="000C77B0">
      <w:r w:rsidRPr="005F1885">
        <w:rPr>
          <w:rStyle w:val="Heading2Char"/>
        </w:rPr>
        <w:t>Input</w:t>
      </w:r>
      <w:r w:rsidRPr="00CF494D">
        <w:rPr>
          <w:rFonts w:cstheme="minorHAnsi"/>
          <w:szCs w:val="22"/>
        </w:rPr>
        <w:t xml:space="preserve">: </w:t>
      </w:r>
      <w:r w:rsidR="000C77B0" w:rsidRPr="002D40E3">
        <w:t xml:space="preserve">To </w:t>
      </w:r>
      <w:r w:rsidR="000C77B0">
        <w:t>r</w:t>
      </w:r>
      <w:r w:rsidR="000C77B0" w:rsidRPr="002D40E3">
        <w:t xml:space="preserve">un </w:t>
      </w:r>
      <w:r w:rsidR="000C77B0">
        <w:t>p</w:t>
      </w:r>
      <w:r w:rsidR="000C77B0" w:rsidRPr="002D40E3">
        <w:t>roject three use ‘</w:t>
      </w:r>
      <w:r w:rsidR="000C77B0" w:rsidRPr="002D40E3">
        <w:rPr>
          <w:rFonts w:eastAsiaTheme="minorHAnsi"/>
          <w:bdr w:val="none" w:sz="0" w:space="0" w:color="auto"/>
        </w:rPr>
        <w:t>mix run project3.exs [</w:t>
      </w:r>
      <w:r w:rsidR="000C77B0">
        <w:rPr>
          <w:rFonts w:eastAsiaTheme="minorHAnsi"/>
          <w:bdr w:val="none" w:sz="0" w:space="0" w:color="auto"/>
        </w:rPr>
        <w:t>number of nodes</w:t>
      </w:r>
      <w:r w:rsidR="000C77B0" w:rsidRPr="002D40E3">
        <w:rPr>
          <w:rFonts w:eastAsiaTheme="minorHAnsi"/>
          <w:bdr w:val="none" w:sz="0" w:space="0" w:color="auto"/>
        </w:rPr>
        <w:t xml:space="preserve">] </w:t>
      </w:r>
      <w:r w:rsidR="000C77B0">
        <w:rPr>
          <w:rFonts w:eastAsiaTheme="minorHAnsi"/>
          <w:bdr w:val="none" w:sz="0" w:space="0" w:color="auto"/>
        </w:rPr>
        <w:t>[number of requests]</w:t>
      </w:r>
      <w:r w:rsidR="000C77B0" w:rsidRPr="002D40E3">
        <w:rPr>
          <w:rFonts w:eastAsiaTheme="minorHAnsi"/>
          <w:bdr w:val="none" w:sz="0" w:space="0" w:color="auto"/>
        </w:rPr>
        <w:t xml:space="preserve">’ </w:t>
      </w:r>
    </w:p>
    <w:p w14:paraId="288AEF3A" w14:textId="77777777" w:rsidR="005F1885" w:rsidRDefault="005F1885" w:rsidP="00591A1C">
      <w:pPr>
        <w:rPr>
          <w:rStyle w:val="Heading2Char"/>
        </w:rPr>
      </w:pPr>
    </w:p>
    <w:p w14:paraId="3A7E3586" w14:textId="01D30AF0" w:rsidR="00591A1C" w:rsidRPr="00CF494D" w:rsidRDefault="00591A1C" w:rsidP="00591A1C">
      <w:pPr>
        <w:rPr>
          <w:rFonts w:cstheme="minorHAnsi"/>
          <w:szCs w:val="22"/>
        </w:rPr>
      </w:pPr>
      <w:r w:rsidRPr="005F1885">
        <w:rPr>
          <w:rStyle w:val="Heading2Char"/>
        </w:rPr>
        <w:t>Output</w:t>
      </w:r>
      <w:r w:rsidRPr="00CF494D">
        <w:rPr>
          <w:rFonts w:cstheme="minorHAnsi"/>
          <w:szCs w:val="22"/>
        </w:rPr>
        <w:t xml:space="preserve">: </w:t>
      </w:r>
      <w:r w:rsidR="00031FC5">
        <w:rPr>
          <w:rFonts w:cstheme="minorHAnsi"/>
          <w:szCs w:val="22"/>
        </w:rPr>
        <w:t>Maximum</w:t>
      </w:r>
      <w:r w:rsidRPr="00CF494D">
        <w:rPr>
          <w:rFonts w:cstheme="minorHAnsi"/>
          <w:szCs w:val="22"/>
        </w:rPr>
        <w:t xml:space="preserve"> number of hops traversed for all requests for all nodes.</w:t>
      </w:r>
    </w:p>
    <w:p w14:paraId="16D81F1D" w14:textId="336068B6" w:rsidR="00591A1C" w:rsidRDefault="00591A1C" w:rsidP="00591A1C">
      <w:pPr>
        <w:rPr>
          <w:rFonts w:cstheme="minorHAnsi"/>
          <w:szCs w:val="22"/>
        </w:rPr>
      </w:pPr>
    </w:p>
    <w:p w14:paraId="21BB868C" w14:textId="62118FFF" w:rsidR="00AC0BEF" w:rsidRPr="00AC0BEF" w:rsidRDefault="00AC0BEF" w:rsidP="00690F9B">
      <w:pPr>
        <w:pStyle w:val="Heading2"/>
      </w:pPr>
      <w:r w:rsidRPr="00CF494D">
        <w:t>What is working:</w:t>
      </w:r>
    </w:p>
    <w:p w14:paraId="57696D74" w14:textId="77777777" w:rsidR="002D6486" w:rsidRDefault="002D6486" w:rsidP="003A0BD4">
      <w:pPr>
        <w:rPr>
          <w:rFonts w:cstheme="minorHAnsi"/>
          <w:szCs w:val="22"/>
        </w:rPr>
      </w:pPr>
    </w:p>
    <w:p w14:paraId="754F5847" w14:textId="7F7FACB0" w:rsidR="00D6041D" w:rsidRPr="00C041EF" w:rsidRDefault="003A0BD4" w:rsidP="002D6486">
      <w:pPr>
        <w:pStyle w:val="NoSpacing"/>
        <w:rPr>
          <w:rFonts w:cstheme="minorHAnsi"/>
          <w:szCs w:val="22"/>
        </w:rPr>
      </w:pPr>
      <w:r>
        <w:t xml:space="preserve">The </w:t>
      </w:r>
      <w:r>
        <w:rPr>
          <w:u w:val="single"/>
        </w:rPr>
        <w:t>project3.exs</w:t>
      </w:r>
      <w:r>
        <w:t xml:space="preserve"> reads the input argument</w:t>
      </w:r>
      <w:r w:rsidR="00FE7B16">
        <w:t xml:space="preserve">s and starts the </w:t>
      </w:r>
      <w:r w:rsidR="007104D3" w:rsidRPr="007104D3">
        <w:t xml:space="preserve">dynamic supervisor </w:t>
      </w:r>
      <w:proofErr w:type="spellStart"/>
      <w:r w:rsidR="007104D3">
        <w:rPr>
          <w:u w:val="single"/>
        </w:rPr>
        <w:t>DyServer</w:t>
      </w:r>
      <w:proofErr w:type="spellEnd"/>
      <w:r w:rsidR="002422EC">
        <w:rPr>
          <w:u w:val="single"/>
        </w:rPr>
        <w:t xml:space="preserve"> </w:t>
      </w:r>
      <w:r w:rsidR="002422EC" w:rsidRPr="002422EC">
        <w:t>which</w:t>
      </w:r>
      <w:r w:rsidR="002422EC">
        <w:rPr>
          <w:u w:val="single"/>
        </w:rPr>
        <w:t xml:space="preserve"> </w:t>
      </w:r>
      <w:r w:rsidR="009C3562">
        <w:t>initializes the</w:t>
      </w:r>
      <w:r w:rsidR="00FE7B16">
        <w:t xml:space="preserve"> </w:t>
      </w:r>
      <w:r w:rsidR="002422EC">
        <w:rPr>
          <w:u w:val="single"/>
        </w:rPr>
        <w:t>Node</w:t>
      </w:r>
      <w:r>
        <w:t xml:space="preserve"> module</w:t>
      </w:r>
      <w:r w:rsidR="009C3562">
        <w:t xml:space="preserve"> arguments</w:t>
      </w:r>
      <w:r>
        <w:t>.</w:t>
      </w:r>
      <w:r w:rsidR="002D6486">
        <w:t xml:space="preserve"> </w:t>
      </w:r>
      <w:r w:rsidR="00FB7ECD">
        <w:t xml:space="preserve">We then add all the node arguments to the Tapestry mesh. </w:t>
      </w:r>
      <w:r w:rsidR="00ED318E">
        <w:t xml:space="preserve">Once they are all inserted to the mesh </w:t>
      </w:r>
      <w:r w:rsidR="00ED318E" w:rsidRPr="00572681">
        <w:t xml:space="preserve">the </w:t>
      </w:r>
      <w:r w:rsidR="00572681" w:rsidRPr="00572681">
        <w:rPr>
          <w:rFonts w:cstheme="minorHAnsi"/>
          <w:szCs w:val="22"/>
        </w:rPr>
        <w:t>we create and spread the objects throughou</w:t>
      </w:r>
      <w:r w:rsidR="00572681" w:rsidRPr="00745DE2">
        <w:rPr>
          <w:rFonts w:cstheme="minorHAnsi"/>
          <w:szCs w:val="22"/>
        </w:rPr>
        <w:t>t</w:t>
      </w:r>
      <w:r w:rsidR="00745DE2" w:rsidRPr="00745DE2">
        <w:rPr>
          <w:rFonts w:cstheme="minorHAnsi"/>
          <w:szCs w:val="22"/>
        </w:rPr>
        <w:t xml:space="preserve">. </w:t>
      </w:r>
      <w:r w:rsidR="00826A16">
        <w:rPr>
          <w:rFonts w:cstheme="minorHAnsi"/>
          <w:szCs w:val="22"/>
        </w:rPr>
        <w:t>E</w:t>
      </w:r>
      <w:r w:rsidR="00ED318E">
        <w:rPr>
          <w:rFonts w:cstheme="minorHAnsi"/>
          <w:szCs w:val="22"/>
        </w:rPr>
        <w:t xml:space="preserve">ach node </w:t>
      </w:r>
      <w:r w:rsidR="00826A16">
        <w:rPr>
          <w:rFonts w:cstheme="minorHAnsi"/>
          <w:szCs w:val="22"/>
        </w:rPr>
        <w:t>sends</w:t>
      </w:r>
      <w:r w:rsidR="00B67410">
        <w:rPr>
          <w:rFonts w:cstheme="minorHAnsi"/>
          <w:szCs w:val="22"/>
        </w:rPr>
        <w:t xml:space="preserve"> </w:t>
      </w:r>
      <w:r w:rsidR="00ED318E">
        <w:rPr>
          <w:rFonts w:eastAsiaTheme="minorHAnsi"/>
          <w:bdr w:val="none" w:sz="0" w:space="0" w:color="auto"/>
        </w:rPr>
        <w:t>[number of requests]</w:t>
      </w:r>
      <w:r w:rsidR="00B67410">
        <w:rPr>
          <w:rFonts w:eastAsiaTheme="minorHAnsi"/>
          <w:bdr w:val="none" w:sz="0" w:space="0" w:color="auto"/>
        </w:rPr>
        <w:t xml:space="preserve"> to</w:t>
      </w:r>
      <w:r w:rsidR="00ED318E">
        <w:rPr>
          <w:rFonts w:cstheme="minorHAnsi"/>
          <w:szCs w:val="22"/>
        </w:rPr>
        <w:t xml:space="preserve"> random objects from the Tapestry mesh. </w:t>
      </w:r>
    </w:p>
    <w:p w14:paraId="0CC3A8E9" w14:textId="49339855" w:rsidR="00803264" w:rsidRDefault="00803264" w:rsidP="002D6486">
      <w:pPr>
        <w:pStyle w:val="NoSpacing"/>
        <w:rPr>
          <w:rFonts w:cstheme="minorHAnsi"/>
          <w:szCs w:val="22"/>
        </w:rPr>
      </w:pPr>
    </w:p>
    <w:p w14:paraId="5B67DCBA" w14:textId="4EBD6CEB" w:rsidR="00803264" w:rsidRDefault="00803264" w:rsidP="00803264">
      <w:pPr>
        <w:pStyle w:val="Heading4"/>
      </w:pPr>
      <w:r>
        <w:t>JOIN</w:t>
      </w:r>
    </w:p>
    <w:p w14:paraId="4C565659" w14:textId="77777777" w:rsidR="00D6041D" w:rsidRDefault="00D6041D" w:rsidP="002D6486">
      <w:pPr>
        <w:pStyle w:val="NoSpacing"/>
        <w:rPr>
          <w:rFonts w:cstheme="minorHAnsi"/>
          <w:szCs w:val="22"/>
        </w:rPr>
      </w:pPr>
    </w:p>
    <w:p w14:paraId="5135810F" w14:textId="41B6C663" w:rsidR="003A0BD4" w:rsidRDefault="00D6041D" w:rsidP="002D6486">
      <w:pPr>
        <w:pStyle w:val="NoSpacing"/>
        <w:rPr>
          <w:rFonts w:cstheme="minorHAnsi"/>
          <w:szCs w:val="22"/>
        </w:rPr>
      </w:pPr>
      <w:r>
        <w:rPr>
          <w:rFonts w:cstheme="minorHAnsi"/>
          <w:szCs w:val="22"/>
        </w:rPr>
        <w:t xml:space="preserve">The </w:t>
      </w:r>
      <w:r>
        <w:rPr>
          <w:u w:val="single"/>
        </w:rPr>
        <w:t>NODE</w:t>
      </w:r>
      <w:r w:rsidR="00B67410">
        <w:rPr>
          <w:u w:val="single"/>
        </w:rPr>
        <w:t>S</w:t>
      </w:r>
      <w:r>
        <w:t xml:space="preserve"> </w:t>
      </w:r>
      <w:proofErr w:type="gramStart"/>
      <w:r>
        <w:rPr>
          <w:rFonts w:cstheme="minorHAnsi"/>
          <w:szCs w:val="22"/>
        </w:rPr>
        <w:t>initializes</w:t>
      </w:r>
      <w:proofErr w:type="gramEnd"/>
      <w:r>
        <w:rPr>
          <w:rFonts w:cstheme="minorHAnsi"/>
          <w:szCs w:val="22"/>
        </w:rPr>
        <w:t xml:space="preserve"> all nodes with a randomly created number which is hashed using the SHA1 algorithm to produce its id. </w:t>
      </w:r>
      <w:r w:rsidR="00266C31">
        <w:rPr>
          <w:rFonts w:cstheme="minorHAnsi"/>
          <w:szCs w:val="22"/>
        </w:rPr>
        <w:t xml:space="preserve">It is also initialized with an empty </w:t>
      </w:r>
      <w:proofErr w:type="spellStart"/>
      <w:r w:rsidR="00266C31">
        <w:rPr>
          <w:rFonts w:cstheme="minorHAnsi"/>
          <w:szCs w:val="22"/>
        </w:rPr>
        <w:t>neighborMap</w:t>
      </w:r>
      <w:proofErr w:type="spellEnd"/>
      <w:r w:rsidR="00266C31">
        <w:rPr>
          <w:rFonts w:cstheme="minorHAnsi"/>
          <w:szCs w:val="22"/>
        </w:rPr>
        <w:t xml:space="preserve">, empty </w:t>
      </w:r>
      <w:proofErr w:type="spellStart"/>
      <w:r w:rsidR="00266C31">
        <w:rPr>
          <w:rFonts w:cstheme="minorHAnsi"/>
          <w:szCs w:val="22"/>
        </w:rPr>
        <w:t>objectList</w:t>
      </w:r>
      <w:proofErr w:type="spellEnd"/>
      <w:r w:rsidR="00266C31">
        <w:rPr>
          <w:rFonts w:cstheme="minorHAnsi"/>
          <w:szCs w:val="22"/>
        </w:rPr>
        <w:t xml:space="preserve"> and empty </w:t>
      </w:r>
      <w:proofErr w:type="spellStart"/>
      <w:r w:rsidR="00266C31">
        <w:rPr>
          <w:rFonts w:cstheme="minorHAnsi"/>
          <w:szCs w:val="22"/>
        </w:rPr>
        <w:t>objectLinksList</w:t>
      </w:r>
      <w:proofErr w:type="spellEnd"/>
      <w:r w:rsidR="00B67410">
        <w:rPr>
          <w:rFonts w:cstheme="minorHAnsi"/>
          <w:szCs w:val="22"/>
        </w:rPr>
        <w:t xml:space="preserve"> and </w:t>
      </w:r>
      <w:proofErr w:type="spellStart"/>
      <w:r w:rsidR="00E303D2">
        <w:rPr>
          <w:rFonts w:cstheme="minorHAnsi"/>
          <w:szCs w:val="22"/>
        </w:rPr>
        <w:t>M</w:t>
      </w:r>
      <w:r w:rsidR="00B67410">
        <w:rPr>
          <w:rFonts w:cstheme="minorHAnsi"/>
          <w:szCs w:val="22"/>
        </w:rPr>
        <w:t>ax_hop_node</w:t>
      </w:r>
      <w:proofErr w:type="spellEnd"/>
      <w:r w:rsidR="00B67410">
        <w:rPr>
          <w:rFonts w:cstheme="minorHAnsi"/>
          <w:szCs w:val="22"/>
        </w:rPr>
        <w:t xml:space="preserve"> as 0</w:t>
      </w:r>
      <w:r w:rsidR="00266C31">
        <w:rPr>
          <w:rFonts w:cstheme="minorHAnsi"/>
          <w:szCs w:val="22"/>
        </w:rPr>
        <w:t xml:space="preserve">. </w:t>
      </w:r>
      <w:r w:rsidR="00BC5045">
        <w:rPr>
          <w:rFonts w:cstheme="minorHAnsi"/>
          <w:szCs w:val="22"/>
        </w:rPr>
        <w:t xml:space="preserve">The id and three lists will be used later for inserting into the tapestry and routing. </w:t>
      </w:r>
      <w:proofErr w:type="spellStart"/>
      <w:r w:rsidR="00E303D2">
        <w:rPr>
          <w:rFonts w:cstheme="minorHAnsi"/>
          <w:szCs w:val="22"/>
        </w:rPr>
        <w:t>Max_hop_node</w:t>
      </w:r>
      <w:proofErr w:type="spellEnd"/>
      <w:r w:rsidR="00E303D2">
        <w:rPr>
          <w:rFonts w:cstheme="minorHAnsi"/>
          <w:szCs w:val="22"/>
        </w:rPr>
        <w:t xml:space="preserve"> stores the maximum hop it took to complete the requests.</w:t>
      </w:r>
    </w:p>
    <w:p w14:paraId="3C1638E3" w14:textId="3B913435" w:rsidR="00AB1586" w:rsidRDefault="00AB1586" w:rsidP="002D6486">
      <w:pPr>
        <w:pStyle w:val="NoSpacing"/>
        <w:rPr>
          <w:rFonts w:cstheme="minorHAnsi"/>
          <w:szCs w:val="22"/>
        </w:rPr>
      </w:pPr>
    </w:p>
    <w:p w14:paraId="4C8CA3A1" w14:textId="0703F868" w:rsidR="00AB1586" w:rsidRDefault="00AB1586" w:rsidP="002D6486">
      <w:pPr>
        <w:pStyle w:val="NoSpacing"/>
        <w:rPr>
          <w:rFonts w:cstheme="minorHAnsi"/>
          <w:szCs w:val="22"/>
        </w:rPr>
      </w:pPr>
      <w:r>
        <w:rPr>
          <w:rFonts w:cstheme="minorHAnsi"/>
          <w:szCs w:val="22"/>
        </w:rPr>
        <w:t xml:space="preserve">To add each node to the tapestry </w:t>
      </w:r>
      <w:proofErr w:type="spellStart"/>
      <w:r w:rsidRPr="00AB1586">
        <w:rPr>
          <w:rFonts w:cstheme="minorHAnsi"/>
          <w:i/>
          <w:iCs/>
          <w:szCs w:val="22"/>
        </w:rPr>
        <w:t>addToTapestry</w:t>
      </w:r>
      <w:r>
        <w:rPr>
          <w:rFonts w:cstheme="minorHAnsi"/>
          <w:szCs w:val="22"/>
        </w:rPr>
        <w:t>is</w:t>
      </w:r>
      <w:proofErr w:type="spellEnd"/>
      <w:r>
        <w:rPr>
          <w:rFonts w:cstheme="minorHAnsi"/>
          <w:szCs w:val="22"/>
        </w:rPr>
        <w:t xml:space="preserve"> called. </w:t>
      </w:r>
      <w:r w:rsidR="00FA4CE9">
        <w:rPr>
          <w:rFonts w:cstheme="minorHAnsi"/>
          <w:szCs w:val="22"/>
        </w:rPr>
        <w:t xml:space="preserve">Here we contact a </w:t>
      </w:r>
      <w:r w:rsidR="00FA4CE9" w:rsidRPr="00FA4CE9">
        <w:rPr>
          <w:rFonts w:cstheme="minorHAnsi"/>
          <w:szCs w:val="22"/>
        </w:rPr>
        <w:t>contact</w:t>
      </w:r>
      <w:r w:rsidR="00FA4CE9">
        <w:rPr>
          <w:rFonts w:cstheme="minorHAnsi"/>
          <w:szCs w:val="22"/>
        </w:rPr>
        <w:t xml:space="preserve"> </w:t>
      </w:r>
      <w:r w:rsidR="00FA4CE9" w:rsidRPr="00FA4CE9">
        <w:rPr>
          <w:rFonts w:cstheme="minorHAnsi"/>
          <w:szCs w:val="22"/>
        </w:rPr>
        <w:t>Gateway</w:t>
      </w:r>
      <w:r w:rsidR="00FA4CE9">
        <w:rPr>
          <w:rFonts w:cstheme="minorHAnsi"/>
          <w:szCs w:val="22"/>
        </w:rPr>
        <w:t xml:space="preserve"> </w:t>
      </w:r>
      <w:r w:rsidR="006A22A0" w:rsidRPr="00FA4CE9">
        <w:rPr>
          <w:rFonts w:cstheme="minorHAnsi"/>
          <w:szCs w:val="22"/>
        </w:rPr>
        <w:t xml:space="preserve">Node </w:t>
      </w:r>
      <w:r w:rsidR="006A22A0">
        <w:rPr>
          <w:rFonts w:cstheme="minorHAnsi"/>
          <w:szCs w:val="22"/>
        </w:rPr>
        <w:t>using</w:t>
      </w:r>
      <w:r w:rsidR="00FA4CE9">
        <w:rPr>
          <w:rFonts w:cstheme="minorHAnsi"/>
          <w:szCs w:val="22"/>
        </w:rPr>
        <w:t xml:space="preserve"> </w:t>
      </w:r>
      <w:proofErr w:type="spellStart"/>
      <w:r w:rsidR="00FA4CE9" w:rsidRPr="00FA4CE9">
        <w:rPr>
          <w:rFonts w:cstheme="minorHAnsi"/>
          <w:i/>
          <w:iCs/>
          <w:szCs w:val="22"/>
        </w:rPr>
        <w:t>contactGatewayNode</w:t>
      </w:r>
      <w:proofErr w:type="spellEnd"/>
      <w:r w:rsidR="00C9662D">
        <w:rPr>
          <w:rFonts w:cstheme="minorHAnsi"/>
          <w:i/>
          <w:iCs/>
          <w:szCs w:val="22"/>
        </w:rPr>
        <w:t xml:space="preserve"> </w:t>
      </w:r>
      <w:r w:rsidR="00FA4CE9">
        <w:rPr>
          <w:rFonts w:cstheme="minorHAnsi"/>
          <w:szCs w:val="22"/>
        </w:rPr>
        <w:t xml:space="preserve">which returns the id of a node already in the Tapestry mesh. </w:t>
      </w:r>
      <w:r w:rsidR="002A74D5">
        <w:rPr>
          <w:rFonts w:cstheme="minorHAnsi"/>
          <w:szCs w:val="22"/>
        </w:rPr>
        <w:t>We</w:t>
      </w:r>
      <w:r w:rsidR="009F723A">
        <w:rPr>
          <w:rFonts w:cstheme="minorHAnsi"/>
          <w:szCs w:val="22"/>
        </w:rPr>
        <w:t xml:space="preserve"> (node N)</w:t>
      </w:r>
      <w:r w:rsidR="002A74D5">
        <w:rPr>
          <w:rFonts w:cstheme="minorHAnsi"/>
          <w:szCs w:val="22"/>
        </w:rPr>
        <w:t xml:space="preserve"> than use this gateway node to route to where we should be in the mesh and fill in our </w:t>
      </w:r>
      <w:proofErr w:type="spellStart"/>
      <w:r w:rsidR="002A74D5">
        <w:rPr>
          <w:rFonts w:cstheme="minorHAnsi"/>
          <w:szCs w:val="22"/>
        </w:rPr>
        <w:t>neighborMap</w:t>
      </w:r>
      <w:proofErr w:type="spellEnd"/>
      <w:r w:rsidR="00AD1F93">
        <w:rPr>
          <w:rFonts w:cstheme="minorHAnsi"/>
          <w:szCs w:val="22"/>
        </w:rPr>
        <w:t xml:space="preserve">. </w:t>
      </w:r>
      <w:proofErr w:type="spellStart"/>
      <w:r w:rsidR="00AD1F93" w:rsidRPr="00AD1F93">
        <w:rPr>
          <w:rFonts w:cstheme="minorHAnsi"/>
          <w:i/>
          <w:iCs/>
          <w:szCs w:val="22"/>
        </w:rPr>
        <w:t>hNodeToRoute</w:t>
      </w:r>
      <w:proofErr w:type="spellEnd"/>
      <w:r w:rsidR="00CD4041">
        <w:rPr>
          <w:rFonts w:cstheme="minorHAnsi"/>
          <w:szCs w:val="22"/>
        </w:rPr>
        <w:t xml:space="preserve"> first sends a hello message to </w:t>
      </w:r>
      <w:r w:rsidR="009F723A">
        <w:rPr>
          <w:rFonts w:cstheme="minorHAnsi"/>
          <w:szCs w:val="22"/>
        </w:rPr>
        <w:t xml:space="preserve">nodes it encounters so that they made </w:t>
      </w:r>
      <w:r w:rsidR="00997275">
        <w:rPr>
          <w:rFonts w:cstheme="minorHAnsi"/>
          <w:szCs w:val="22"/>
        </w:rPr>
        <w:t xml:space="preserve">add us (node N) to their </w:t>
      </w:r>
      <w:proofErr w:type="spellStart"/>
      <w:r w:rsidR="00997275">
        <w:rPr>
          <w:rFonts w:cstheme="minorHAnsi"/>
          <w:szCs w:val="22"/>
        </w:rPr>
        <w:t>neighborMap</w:t>
      </w:r>
      <w:proofErr w:type="spellEnd"/>
      <w:r w:rsidR="00997275">
        <w:rPr>
          <w:rFonts w:cstheme="minorHAnsi"/>
          <w:szCs w:val="22"/>
        </w:rPr>
        <w:t xml:space="preserve">. </w:t>
      </w:r>
    </w:p>
    <w:p w14:paraId="725B5890" w14:textId="356172BE" w:rsidR="00D85430" w:rsidRDefault="00D85430" w:rsidP="002D6486">
      <w:pPr>
        <w:pStyle w:val="NoSpacing"/>
        <w:rPr>
          <w:rFonts w:cstheme="minorHAnsi"/>
          <w:szCs w:val="22"/>
        </w:rPr>
      </w:pPr>
    </w:p>
    <w:p w14:paraId="2C46A40C" w14:textId="737FA845" w:rsidR="00B025B7" w:rsidRDefault="00D85430" w:rsidP="002D6486">
      <w:pPr>
        <w:pStyle w:val="NoSpacing"/>
        <w:rPr>
          <w:rFonts w:cstheme="minorHAnsi"/>
          <w:szCs w:val="22"/>
        </w:rPr>
      </w:pPr>
      <w:r>
        <w:rPr>
          <w:rFonts w:cstheme="minorHAnsi"/>
          <w:szCs w:val="22"/>
        </w:rPr>
        <w:t>When a node (</w:t>
      </w:r>
      <w:r w:rsidR="005E0CD7">
        <w:rPr>
          <w:rFonts w:cstheme="minorHAnsi"/>
          <w:szCs w:val="22"/>
        </w:rPr>
        <w:t>H</w:t>
      </w:r>
      <w:r>
        <w:rPr>
          <w:rFonts w:cstheme="minorHAnsi"/>
          <w:szCs w:val="22"/>
        </w:rPr>
        <w:t xml:space="preserve">) receives a ‘Hello’ message from node N it uses </w:t>
      </w:r>
      <w:proofErr w:type="spellStart"/>
      <w:proofErr w:type="gramStart"/>
      <w:r w:rsidRPr="00D85430">
        <w:rPr>
          <w:rFonts w:cstheme="minorHAnsi"/>
          <w:i/>
          <w:iCs/>
          <w:szCs w:val="22"/>
        </w:rPr>
        <w:t>placeInNeighborMap</w:t>
      </w:r>
      <w:proofErr w:type="spellEnd"/>
      <w:r w:rsidRPr="00D85430">
        <w:rPr>
          <w:rFonts w:cstheme="minorHAnsi"/>
          <w:i/>
          <w:iCs/>
          <w:szCs w:val="22"/>
        </w:rPr>
        <w:t>(</w:t>
      </w:r>
      <w:proofErr w:type="gramEnd"/>
      <w:r w:rsidRPr="00D85430">
        <w:rPr>
          <w:rFonts w:cstheme="minorHAnsi"/>
          <w:i/>
          <w:iCs/>
          <w:szCs w:val="22"/>
        </w:rPr>
        <w:t xml:space="preserve">state, </w:t>
      </w:r>
      <w:proofErr w:type="spellStart"/>
      <w:r w:rsidRPr="00D85430">
        <w:rPr>
          <w:rFonts w:cstheme="minorHAnsi"/>
          <w:i/>
          <w:iCs/>
          <w:szCs w:val="22"/>
        </w:rPr>
        <w:t>neighbor_id</w:t>
      </w:r>
      <w:proofErr w:type="spellEnd"/>
      <w:r w:rsidRPr="00D85430">
        <w:rPr>
          <w:rFonts w:cstheme="minorHAnsi"/>
          <w:i/>
          <w:iCs/>
          <w:szCs w:val="22"/>
        </w:rPr>
        <w:t>)</w:t>
      </w:r>
      <w:r>
        <w:rPr>
          <w:rFonts w:cstheme="minorHAnsi"/>
          <w:i/>
          <w:iCs/>
          <w:szCs w:val="22"/>
        </w:rPr>
        <w:t xml:space="preserve"> </w:t>
      </w:r>
      <w:r>
        <w:rPr>
          <w:rFonts w:cstheme="minorHAnsi"/>
          <w:szCs w:val="22"/>
        </w:rPr>
        <w:t xml:space="preserve">to add it to </w:t>
      </w:r>
      <w:proofErr w:type="spellStart"/>
      <w:r>
        <w:rPr>
          <w:rFonts w:cstheme="minorHAnsi"/>
          <w:szCs w:val="22"/>
        </w:rPr>
        <w:t>it’s</w:t>
      </w:r>
      <w:proofErr w:type="spellEnd"/>
      <w:r>
        <w:rPr>
          <w:rFonts w:cstheme="minorHAnsi"/>
          <w:szCs w:val="22"/>
        </w:rPr>
        <w:t xml:space="preserve"> </w:t>
      </w:r>
      <w:proofErr w:type="spellStart"/>
      <w:r>
        <w:rPr>
          <w:rFonts w:cstheme="minorHAnsi"/>
          <w:szCs w:val="22"/>
        </w:rPr>
        <w:t>neighborMap</w:t>
      </w:r>
      <w:proofErr w:type="spellEnd"/>
      <w:r>
        <w:rPr>
          <w:rFonts w:cstheme="minorHAnsi"/>
          <w:szCs w:val="22"/>
        </w:rPr>
        <w:t xml:space="preserve">. </w:t>
      </w:r>
      <w:proofErr w:type="spellStart"/>
      <w:r w:rsidR="001277CB" w:rsidRPr="001277CB">
        <w:rPr>
          <w:rFonts w:cstheme="minorHAnsi"/>
          <w:i/>
          <w:iCs/>
          <w:szCs w:val="22"/>
        </w:rPr>
        <w:t>placeInNeighborMap</w:t>
      </w:r>
      <w:proofErr w:type="spellEnd"/>
      <w:r w:rsidR="001277CB">
        <w:rPr>
          <w:rFonts w:cstheme="minorHAnsi"/>
          <w:szCs w:val="22"/>
        </w:rPr>
        <w:t xml:space="preserve"> first finds the longest matching prefix between node </w:t>
      </w:r>
      <w:r w:rsidR="005E0CD7">
        <w:rPr>
          <w:rFonts w:cstheme="minorHAnsi"/>
          <w:szCs w:val="22"/>
        </w:rPr>
        <w:t>H</w:t>
      </w:r>
      <w:r w:rsidR="001277CB">
        <w:rPr>
          <w:rFonts w:cstheme="minorHAnsi"/>
          <w:szCs w:val="22"/>
        </w:rPr>
        <w:t xml:space="preserve"> and node N’s ids. </w:t>
      </w:r>
      <w:r w:rsidR="006D160E">
        <w:rPr>
          <w:rFonts w:cstheme="minorHAnsi"/>
          <w:szCs w:val="22"/>
        </w:rPr>
        <w:t xml:space="preserve">It than finds </w:t>
      </w:r>
      <w:proofErr w:type="spellStart"/>
      <w:r w:rsidR="006D160E">
        <w:rPr>
          <w:rFonts w:cstheme="minorHAnsi"/>
          <w:szCs w:val="22"/>
        </w:rPr>
        <w:t>i</w:t>
      </w:r>
      <w:proofErr w:type="spellEnd"/>
      <w:r w:rsidR="006D160E">
        <w:rPr>
          <w:rFonts w:cstheme="minorHAnsi"/>
          <w:szCs w:val="22"/>
        </w:rPr>
        <w:t xml:space="preserve">, which is the element in the index of the next id digit after the prefix of N. </w:t>
      </w:r>
      <w:r w:rsidR="001E11A6">
        <w:rPr>
          <w:rFonts w:cstheme="minorHAnsi"/>
          <w:szCs w:val="22"/>
        </w:rPr>
        <w:t xml:space="preserve">It uses j and </w:t>
      </w:r>
      <w:proofErr w:type="spellStart"/>
      <w:r w:rsidR="001E11A6">
        <w:rPr>
          <w:rFonts w:cstheme="minorHAnsi"/>
          <w:szCs w:val="22"/>
        </w:rPr>
        <w:t>i</w:t>
      </w:r>
      <w:proofErr w:type="spellEnd"/>
      <w:r w:rsidR="001E11A6">
        <w:rPr>
          <w:rFonts w:cstheme="minorHAnsi"/>
          <w:szCs w:val="22"/>
        </w:rPr>
        <w:t xml:space="preserve"> to place N in </w:t>
      </w:r>
      <w:r w:rsidR="009B0570">
        <w:rPr>
          <w:rFonts w:cstheme="minorHAnsi"/>
          <w:szCs w:val="22"/>
        </w:rPr>
        <w:t>its</w:t>
      </w:r>
      <w:r w:rsidR="001E11A6">
        <w:rPr>
          <w:rFonts w:cstheme="minorHAnsi"/>
          <w:szCs w:val="22"/>
        </w:rPr>
        <w:t xml:space="preserve"> neighbor map. </w:t>
      </w:r>
      <w:r w:rsidR="009B0570">
        <w:rPr>
          <w:rFonts w:cstheme="minorHAnsi"/>
          <w:szCs w:val="22"/>
        </w:rPr>
        <w:t xml:space="preserve">If there is already an element in that location it uses </w:t>
      </w:r>
      <w:proofErr w:type="spellStart"/>
      <w:proofErr w:type="gramStart"/>
      <w:r w:rsidR="009B0570" w:rsidRPr="009B0570">
        <w:rPr>
          <w:rFonts w:cstheme="minorHAnsi"/>
          <w:i/>
          <w:iCs/>
          <w:szCs w:val="22"/>
        </w:rPr>
        <w:t>updateYourNeighborMap</w:t>
      </w:r>
      <w:proofErr w:type="spellEnd"/>
      <w:r w:rsidR="009B0570" w:rsidRPr="009B0570">
        <w:rPr>
          <w:rFonts w:cstheme="minorHAnsi"/>
          <w:i/>
          <w:iCs/>
          <w:szCs w:val="22"/>
        </w:rPr>
        <w:t>(</w:t>
      </w:r>
      <w:proofErr w:type="gramEnd"/>
      <w:r w:rsidR="009B0570" w:rsidRPr="009B0570">
        <w:rPr>
          <w:rFonts w:cstheme="minorHAnsi"/>
          <w:i/>
          <w:iCs/>
          <w:szCs w:val="22"/>
        </w:rPr>
        <w:t xml:space="preserve">j, </w:t>
      </w:r>
      <w:proofErr w:type="spellStart"/>
      <w:r w:rsidR="009B0570" w:rsidRPr="009B0570">
        <w:rPr>
          <w:rFonts w:cstheme="minorHAnsi"/>
          <w:i/>
          <w:iCs/>
          <w:szCs w:val="22"/>
        </w:rPr>
        <w:t>my_neighborMap</w:t>
      </w:r>
      <w:proofErr w:type="spellEnd"/>
      <w:r w:rsidR="009B0570" w:rsidRPr="009B0570">
        <w:rPr>
          <w:rFonts w:cstheme="minorHAnsi"/>
          <w:i/>
          <w:iCs/>
          <w:szCs w:val="22"/>
        </w:rPr>
        <w:t xml:space="preserve">, </w:t>
      </w:r>
      <w:proofErr w:type="spellStart"/>
      <w:r w:rsidR="009B0570" w:rsidRPr="009B0570">
        <w:rPr>
          <w:rFonts w:cstheme="minorHAnsi"/>
          <w:i/>
          <w:iCs/>
          <w:szCs w:val="22"/>
        </w:rPr>
        <w:t>new_neighbor</w:t>
      </w:r>
      <w:proofErr w:type="spellEnd"/>
      <w:r w:rsidR="009B0570" w:rsidRPr="009B0570">
        <w:rPr>
          <w:rFonts w:cstheme="minorHAnsi"/>
          <w:i/>
          <w:iCs/>
          <w:szCs w:val="22"/>
        </w:rPr>
        <w:t>)</w:t>
      </w:r>
      <w:r w:rsidR="009B0570">
        <w:rPr>
          <w:rFonts w:cstheme="minorHAnsi"/>
          <w:szCs w:val="22"/>
        </w:rPr>
        <w:t xml:space="preserve"> to </w:t>
      </w:r>
      <w:r w:rsidR="00604F69">
        <w:rPr>
          <w:rFonts w:cstheme="minorHAnsi"/>
          <w:szCs w:val="22"/>
        </w:rPr>
        <w:t xml:space="preserve">select the primary and backup links. </w:t>
      </w:r>
      <w:r w:rsidR="006A22A0">
        <w:rPr>
          <w:rFonts w:cstheme="minorHAnsi"/>
          <w:szCs w:val="22"/>
        </w:rPr>
        <w:t xml:space="preserve">It also tells N to add themselves (B) to their </w:t>
      </w:r>
      <w:r w:rsidR="00D42FEF">
        <w:rPr>
          <w:rFonts w:cstheme="minorHAnsi"/>
          <w:szCs w:val="22"/>
        </w:rPr>
        <w:t>m</w:t>
      </w:r>
      <w:r w:rsidR="006A22A0">
        <w:rPr>
          <w:rFonts w:cstheme="minorHAnsi"/>
          <w:szCs w:val="22"/>
        </w:rPr>
        <w:t xml:space="preserve">ap. </w:t>
      </w:r>
      <w:r w:rsidR="00F109D2">
        <w:rPr>
          <w:rFonts w:cstheme="minorHAnsi"/>
          <w:szCs w:val="22"/>
        </w:rPr>
        <w:t xml:space="preserve">If </w:t>
      </w:r>
      <w:r w:rsidR="00E303D2">
        <w:rPr>
          <w:rFonts w:cstheme="minorHAnsi"/>
          <w:szCs w:val="22"/>
        </w:rPr>
        <w:t>there is not already an element</w:t>
      </w:r>
      <w:r w:rsidR="006A22A0">
        <w:rPr>
          <w:rFonts w:cstheme="minorHAnsi"/>
          <w:szCs w:val="22"/>
        </w:rPr>
        <w:t>,</w:t>
      </w:r>
      <w:r w:rsidR="00F109D2">
        <w:rPr>
          <w:rFonts w:cstheme="minorHAnsi"/>
          <w:szCs w:val="22"/>
        </w:rPr>
        <w:t xml:space="preserve"> it adds N to </w:t>
      </w:r>
      <w:r w:rsidR="008B2A52">
        <w:rPr>
          <w:rFonts w:cstheme="minorHAnsi"/>
          <w:szCs w:val="22"/>
        </w:rPr>
        <w:t>its</w:t>
      </w:r>
      <w:r w:rsidR="00F109D2">
        <w:rPr>
          <w:rFonts w:cstheme="minorHAnsi"/>
          <w:szCs w:val="22"/>
        </w:rPr>
        <w:t xml:space="preserve"> neighbor map and tells B to add it to </w:t>
      </w:r>
      <w:r w:rsidR="008B2A52">
        <w:rPr>
          <w:rFonts w:cstheme="minorHAnsi"/>
          <w:szCs w:val="22"/>
        </w:rPr>
        <w:t>its</w:t>
      </w:r>
      <w:r w:rsidR="00F109D2">
        <w:rPr>
          <w:rFonts w:cstheme="minorHAnsi"/>
          <w:szCs w:val="22"/>
        </w:rPr>
        <w:t xml:space="preserve"> neighbor map since its bidirectional. </w:t>
      </w:r>
    </w:p>
    <w:p w14:paraId="61733542" w14:textId="77777777" w:rsidR="00B025B7" w:rsidRDefault="00B025B7" w:rsidP="002D6486">
      <w:pPr>
        <w:pStyle w:val="NoSpacing"/>
        <w:rPr>
          <w:rFonts w:cstheme="minorHAnsi"/>
          <w:szCs w:val="22"/>
        </w:rPr>
      </w:pPr>
    </w:p>
    <w:p w14:paraId="767BA22F" w14:textId="50A848CE" w:rsidR="00D85430" w:rsidRDefault="00C74AA9" w:rsidP="002D6486">
      <w:pPr>
        <w:pStyle w:val="NoSpacing"/>
        <w:rPr>
          <w:rFonts w:cstheme="minorHAnsi"/>
          <w:szCs w:val="22"/>
        </w:rPr>
      </w:pPr>
      <w:r>
        <w:rPr>
          <w:rFonts w:cstheme="minorHAnsi"/>
          <w:szCs w:val="22"/>
        </w:rPr>
        <w:t xml:space="preserve">For N to populate its neighbor map it uses routing. </w:t>
      </w:r>
      <w:r w:rsidR="00E159DF">
        <w:rPr>
          <w:rFonts w:cstheme="minorHAnsi"/>
          <w:szCs w:val="22"/>
        </w:rPr>
        <w:t xml:space="preserve">If there is an element where </w:t>
      </w:r>
      <w:r w:rsidR="00BA231C">
        <w:rPr>
          <w:rFonts w:cstheme="minorHAnsi"/>
          <w:szCs w:val="22"/>
        </w:rPr>
        <w:t>it would be in B’s routing table it routes to that element</w:t>
      </w:r>
      <w:r w:rsidR="00277ADD">
        <w:rPr>
          <w:rFonts w:cstheme="minorHAnsi"/>
          <w:szCs w:val="22"/>
        </w:rPr>
        <w:t>, copies that level that’s its routed too</w:t>
      </w:r>
      <w:r w:rsidR="00BA231C">
        <w:rPr>
          <w:rFonts w:cstheme="minorHAnsi"/>
          <w:szCs w:val="22"/>
        </w:rPr>
        <w:t xml:space="preserve"> and tries to find a possible closer neighbor. It continues this until no neighbors are available. </w:t>
      </w:r>
      <w:r w:rsidR="005E6282" w:rsidRPr="00E303D2">
        <w:rPr>
          <w:rFonts w:cstheme="minorHAnsi"/>
          <w:szCs w:val="22"/>
        </w:rPr>
        <w:t xml:space="preserve">An </w:t>
      </w:r>
      <w:r w:rsidR="005E6282" w:rsidRPr="00E303D2">
        <w:rPr>
          <w:rFonts w:cstheme="minorHAnsi"/>
          <w:b/>
          <w:bCs/>
          <w:szCs w:val="22"/>
        </w:rPr>
        <w:t>interesting observation</w:t>
      </w:r>
      <w:r w:rsidR="005E6282">
        <w:rPr>
          <w:rFonts w:cstheme="minorHAnsi"/>
          <w:szCs w:val="22"/>
        </w:rPr>
        <w:t xml:space="preserve"> made was that as the network is small it’s more likely you will not have anything in common with the gateway node and that the gateway node will not have anything in common with its neighbors. This leads to very large first levels and an almost fully connected network. </w:t>
      </w:r>
      <w:r w:rsidR="0040753B">
        <w:rPr>
          <w:rFonts w:cstheme="minorHAnsi"/>
          <w:szCs w:val="22"/>
        </w:rPr>
        <w:t xml:space="preserve">This is not the case with larger networks as it is more likely that you “match” prefixes with other elements and can better place yourself. </w:t>
      </w:r>
      <w:r w:rsidR="005E6282">
        <w:rPr>
          <w:rFonts w:cstheme="minorHAnsi"/>
          <w:szCs w:val="22"/>
        </w:rPr>
        <w:t xml:space="preserve"> </w:t>
      </w:r>
    </w:p>
    <w:p w14:paraId="4E8E65E9" w14:textId="3627638A" w:rsidR="001C5638" w:rsidRDefault="001C5638">
      <w:pPr>
        <w:pBdr>
          <w:top w:val="none" w:sz="0" w:space="0" w:color="auto"/>
          <w:left w:val="none" w:sz="0" w:space="0" w:color="auto"/>
          <w:bottom w:val="none" w:sz="0" w:space="0" w:color="auto"/>
          <w:right w:val="none" w:sz="0" w:space="0" w:color="auto"/>
          <w:between w:val="none" w:sz="0" w:space="0" w:color="auto"/>
          <w:bar w:val="none" w:sz="0" w:color="auto"/>
        </w:pBdr>
      </w:pPr>
    </w:p>
    <w:p w14:paraId="67AFD9A4" w14:textId="2AF6A181" w:rsidR="001958F6" w:rsidRDefault="001958F6" w:rsidP="001958F6">
      <w:pPr>
        <w:pStyle w:val="Heading4"/>
      </w:pPr>
      <w:r>
        <w:lastRenderedPageBreak/>
        <w:t>OBJECTS</w:t>
      </w:r>
    </w:p>
    <w:p w14:paraId="2022875E" w14:textId="13A57FD0" w:rsidR="001958F6" w:rsidRDefault="009E309A">
      <w:pPr>
        <w:pBdr>
          <w:top w:val="none" w:sz="0" w:space="0" w:color="auto"/>
          <w:left w:val="none" w:sz="0" w:space="0" w:color="auto"/>
          <w:bottom w:val="none" w:sz="0" w:space="0" w:color="auto"/>
          <w:right w:val="none" w:sz="0" w:space="0" w:color="auto"/>
          <w:between w:val="none" w:sz="0" w:space="0" w:color="auto"/>
          <w:bar w:val="none" w:sz="0" w:color="auto"/>
        </w:pBdr>
      </w:pPr>
      <w:r>
        <w:t xml:space="preserve">Before we can begin requesting </w:t>
      </w:r>
      <w:r w:rsidR="00CF3011">
        <w:t>objects,</w:t>
      </w:r>
      <w:r>
        <w:t xml:space="preserve"> we first need to spread them through the tapestry mesh. </w:t>
      </w:r>
      <w:r w:rsidR="00EF613B">
        <w:t xml:space="preserve">To do this we assign each object a random id, created from the same hash as before. </w:t>
      </w:r>
      <w:r w:rsidR="009F0293">
        <w:t xml:space="preserve">We than find its closest root node and add that object there. </w:t>
      </w:r>
      <w:r w:rsidR="00B866D7">
        <w:t xml:space="preserve">As described in the literature we also assign the object to two random duplicate backup nodes. </w:t>
      </w:r>
      <w:r w:rsidR="00B017FD">
        <w:t xml:space="preserve"> We can now start sending requests. </w:t>
      </w:r>
    </w:p>
    <w:p w14:paraId="531F31B2" w14:textId="77777777" w:rsidR="009E309A" w:rsidRDefault="009E309A">
      <w:pPr>
        <w:pBdr>
          <w:top w:val="none" w:sz="0" w:space="0" w:color="auto"/>
          <w:left w:val="none" w:sz="0" w:space="0" w:color="auto"/>
          <w:bottom w:val="none" w:sz="0" w:space="0" w:color="auto"/>
          <w:right w:val="none" w:sz="0" w:space="0" w:color="auto"/>
          <w:between w:val="none" w:sz="0" w:space="0" w:color="auto"/>
          <w:bar w:val="none" w:sz="0" w:color="auto"/>
        </w:pBdr>
      </w:pPr>
    </w:p>
    <w:p w14:paraId="47E86C7E" w14:textId="63DFACE2" w:rsidR="001C5638" w:rsidRDefault="001C5638" w:rsidP="001C5638">
      <w:pPr>
        <w:pStyle w:val="Heading4"/>
      </w:pPr>
      <w:r>
        <w:t>ROUTING</w:t>
      </w:r>
    </w:p>
    <w:p w14:paraId="16F83598" w14:textId="73CA2AF4" w:rsidR="00AC0BEF" w:rsidRPr="00623A64" w:rsidRDefault="00D36E52" w:rsidP="00AC0BEF">
      <w:r>
        <w:t>The</w:t>
      </w:r>
      <w:r w:rsidR="009E6958">
        <w:t xml:space="preserve"> script</w:t>
      </w:r>
      <w:r w:rsidR="00B221F3">
        <w:t xml:space="preserve"> tells a node which</w:t>
      </w:r>
      <w:r w:rsidR="00354B56">
        <w:t xml:space="preserve"> random</w:t>
      </w:r>
      <w:r w:rsidR="00B221F3">
        <w:t xml:space="preserve"> </w:t>
      </w:r>
      <w:r w:rsidR="00662716">
        <w:t>object</w:t>
      </w:r>
      <w:r w:rsidR="00EB0337">
        <w:t xml:space="preserve"> </w:t>
      </w:r>
      <w:r w:rsidR="00B221F3">
        <w:t xml:space="preserve">id to </w:t>
      </w:r>
      <w:r w:rsidR="00662716">
        <w:t>request</w:t>
      </w:r>
      <w:r w:rsidR="0099584E">
        <w:t xml:space="preserve">. </w:t>
      </w:r>
      <w:r w:rsidR="00A2402D">
        <w:t xml:space="preserve">A new module </w:t>
      </w:r>
      <w:r w:rsidR="00A2402D" w:rsidRPr="00A2402D">
        <w:rPr>
          <w:u w:val="single"/>
        </w:rPr>
        <w:t>ROUTING101</w:t>
      </w:r>
      <w:r w:rsidR="00A2402D">
        <w:t xml:space="preserve"> </w:t>
      </w:r>
      <w:r w:rsidR="00623A64">
        <w:t xml:space="preserve">calls </w:t>
      </w:r>
      <w:proofErr w:type="spellStart"/>
      <w:r w:rsidR="00623A64" w:rsidRPr="00623A64">
        <w:rPr>
          <w:i/>
          <w:iCs/>
        </w:rPr>
        <w:t>routing_route</w:t>
      </w:r>
      <w:proofErr w:type="spellEnd"/>
      <w:r w:rsidR="00623A64">
        <w:t xml:space="preserve"> which </w:t>
      </w:r>
      <w:r w:rsidR="006C5689">
        <w:t>ultimately</w:t>
      </w:r>
      <w:r w:rsidR="00623A64">
        <w:t xml:space="preserve"> returns the number of hops it took to route to the object requested. </w:t>
      </w:r>
      <w:r w:rsidR="00EE0620">
        <w:t xml:space="preserve">To achieve </w:t>
      </w:r>
      <w:r w:rsidR="004F2BE9">
        <w:t>this,</w:t>
      </w:r>
      <w:r w:rsidR="00EE0620">
        <w:t xml:space="preserve"> </w:t>
      </w:r>
      <w:r w:rsidR="0035080C">
        <w:t>we first check to see if that object is in our object list. If it is</w:t>
      </w:r>
      <w:r w:rsidR="00E303D2">
        <w:t>,</w:t>
      </w:r>
      <w:r w:rsidR="0035080C">
        <w:t xml:space="preserve"> we have finished and can return. If </w:t>
      </w:r>
      <w:r w:rsidR="004F2BE9">
        <w:t>not,</w:t>
      </w:r>
      <w:r w:rsidR="0035080C">
        <w:t xml:space="preserve"> </w:t>
      </w:r>
      <w:r w:rsidR="00F70EA2">
        <w:t xml:space="preserve">we return with the </w:t>
      </w:r>
      <w:r w:rsidR="004F2BE9">
        <w:t>next node we need to route to get closer to our desired object</w:t>
      </w:r>
      <w:r w:rsidR="00E303D2">
        <w:t xml:space="preserve"> and keep repeating it until our request for the object is fulfilled.</w:t>
      </w:r>
    </w:p>
    <w:p w14:paraId="5E4F2F91" w14:textId="58248761" w:rsidR="00AC0BEF" w:rsidRDefault="00AC0BEF" w:rsidP="00AC0BEF">
      <w:pPr>
        <w:pStyle w:val="Heading2"/>
      </w:pPr>
    </w:p>
    <w:p w14:paraId="6CE5DBC9" w14:textId="77777777" w:rsidR="00AA39D4" w:rsidRDefault="00AC0BEF" w:rsidP="00AC0BEF">
      <w:pPr>
        <w:pStyle w:val="Heading2"/>
      </w:pPr>
      <w:r w:rsidRPr="00CF494D">
        <w:t xml:space="preserve">What is the largest network you managed to deal </w:t>
      </w:r>
      <w:proofErr w:type="gramStart"/>
      <w:r w:rsidRPr="00CF494D">
        <w:t>with:</w:t>
      </w:r>
      <w:proofErr w:type="gramEnd"/>
      <w:r w:rsidRPr="00CF494D">
        <w:t xml:space="preserve"> </w:t>
      </w:r>
    </w:p>
    <w:p w14:paraId="1EE0C710" w14:textId="561253D2" w:rsidR="00AC0BEF" w:rsidRPr="00CF494D" w:rsidRDefault="00E303D2" w:rsidP="00AA39D4">
      <w:r>
        <w:t>2</w:t>
      </w:r>
      <w:r w:rsidR="00AA39D4">
        <w:t xml:space="preserve">000 nodes with a </w:t>
      </w:r>
      <w:proofErr w:type="spellStart"/>
      <w:r w:rsidR="00AA39D4">
        <w:t>maxHop</w:t>
      </w:r>
      <w:proofErr w:type="spellEnd"/>
      <w:r w:rsidR="00AA39D4">
        <w:t xml:space="preserve"> of 1</w:t>
      </w:r>
    </w:p>
    <w:p w14:paraId="0CEA5BB2" w14:textId="77777777" w:rsidR="00AC0BEF" w:rsidRPr="00AC0BEF" w:rsidRDefault="00AC0BEF" w:rsidP="00AC0BEF"/>
    <w:p w14:paraId="0D309574" w14:textId="73A9AE25" w:rsidR="001821E0" w:rsidRPr="007B344C" w:rsidRDefault="001821E0" w:rsidP="007B344C">
      <w:pPr>
        <w:pBdr>
          <w:top w:val="none" w:sz="0" w:space="0" w:color="auto"/>
          <w:left w:val="none" w:sz="0" w:space="0" w:color="auto"/>
          <w:bottom w:val="none" w:sz="0" w:space="0" w:color="auto"/>
          <w:right w:val="none" w:sz="0" w:space="0" w:color="auto"/>
          <w:between w:val="none" w:sz="0" w:space="0" w:color="auto"/>
          <w:bar w:val="none" w:sz="0" w:color="auto"/>
        </w:pBdr>
      </w:pPr>
    </w:p>
    <w:p w14:paraId="188383D4" w14:textId="08652D77" w:rsidR="001821E0" w:rsidRPr="00FE283D" w:rsidRDefault="001821E0" w:rsidP="005F188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eastAsiaTheme="minorHAnsi" w:cstheme="minorHAnsi"/>
          <w:b/>
          <w:bCs/>
          <w:color w:val="FF0000"/>
          <w:szCs w:val="22"/>
          <w:bdr w:val="none" w:sz="0" w:space="0" w:color="auto"/>
        </w:rPr>
      </w:pPr>
    </w:p>
    <w:p w14:paraId="494381E4" w14:textId="77777777" w:rsidR="00591A1C" w:rsidRPr="00CF494D" w:rsidRDefault="00591A1C" w:rsidP="00591A1C">
      <w:pPr>
        <w:rPr>
          <w:rFonts w:cstheme="minorHAnsi"/>
          <w:b/>
          <w:bCs/>
          <w:szCs w:val="22"/>
        </w:rPr>
      </w:pPr>
    </w:p>
    <w:p w14:paraId="32716DD5" w14:textId="555FB78D" w:rsidR="008D3D26" w:rsidRPr="00874EB1" w:rsidRDefault="008D3D26" w:rsidP="00874EB1">
      <w:pPr>
        <w:pBdr>
          <w:top w:val="none" w:sz="0" w:space="0" w:color="auto"/>
          <w:left w:val="none" w:sz="0" w:space="0" w:color="auto"/>
          <w:bottom w:val="none" w:sz="0" w:space="0" w:color="auto"/>
          <w:right w:val="none" w:sz="0" w:space="0" w:color="auto"/>
          <w:between w:val="none" w:sz="0" w:space="0" w:color="auto"/>
          <w:bar w:val="none" w:sz="0" w:color="auto"/>
        </w:pBdr>
        <w:rPr>
          <w:rFonts w:cstheme="minorHAnsi"/>
          <w:szCs w:val="22"/>
        </w:rPr>
      </w:pPr>
      <w:bookmarkStart w:id="0" w:name="_GoBack"/>
      <w:bookmarkEnd w:id="0"/>
    </w:p>
    <w:sectPr w:rsidR="008D3D26" w:rsidRPr="00874EB1" w:rsidSect="00FA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6C4"/>
    <w:multiLevelType w:val="hybridMultilevel"/>
    <w:tmpl w:val="0EFAFC9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FB3266"/>
    <w:multiLevelType w:val="hybridMultilevel"/>
    <w:tmpl w:val="4D24C4CE"/>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36C34"/>
    <w:multiLevelType w:val="hybridMultilevel"/>
    <w:tmpl w:val="88A6AF5C"/>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4A5BBA"/>
    <w:multiLevelType w:val="hybridMultilevel"/>
    <w:tmpl w:val="58DC7FD8"/>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E46DA1E">
      <w:numFmt w:val="bullet"/>
      <w:lvlText w:val="-"/>
      <w:lvlJc w:val="left"/>
      <w:pPr>
        <w:ind w:left="180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E62DB"/>
    <w:multiLevelType w:val="hybridMultilevel"/>
    <w:tmpl w:val="52DE8B1C"/>
    <w:lvl w:ilvl="0" w:tplc="0E46DA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500B4"/>
    <w:multiLevelType w:val="hybridMultilevel"/>
    <w:tmpl w:val="6BC4DCE0"/>
    <w:lvl w:ilvl="0" w:tplc="0E46DA1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1885B91"/>
    <w:multiLevelType w:val="hybridMultilevel"/>
    <w:tmpl w:val="4ED6E9B4"/>
    <w:lvl w:ilvl="0" w:tplc="0E46DA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BC1FAC"/>
    <w:multiLevelType w:val="hybridMultilevel"/>
    <w:tmpl w:val="976EE728"/>
    <w:lvl w:ilvl="0" w:tplc="0E46DA1E">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ABC6C35"/>
    <w:multiLevelType w:val="hybridMultilevel"/>
    <w:tmpl w:val="DA580542"/>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4694A"/>
    <w:multiLevelType w:val="hybridMultilevel"/>
    <w:tmpl w:val="CB90E9FE"/>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32E7A8E"/>
    <w:multiLevelType w:val="hybridMultilevel"/>
    <w:tmpl w:val="97B69324"/>
    <w:lvl w:ilvl="0" w:tplc="0E46DA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8AE6A95"/>
    <w:multiLevelType w:val="hybridMultilevel"/>
    <w:tmpl w:val="49B65FDC"/>
    <w:lvl w:ilvl="0" w:tplc="0E46D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3"/>
  </w:num>
  <w:num w:numId="6">
    <w:abstractNumId w:val="4"/>
  </w:num>
  <w:num w:numId="7">
    <w:abstractNumId w:val="9"/>
  </w:num>
  <w:num w:numId="8">
    <w:abstractNumId w:val="10"/>
  </w:num>
  <w:num w:numId="9">
    <w:abstractNumId w:val="5"/>
  </w:num>
  <w:num w:numId="10">
    <w:abstractNumId w:val="7"/>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23"/>
    <w:rsid w:val="000061EB"/>
    <w:rsid w:val="00007C7A"/>
    <w:rsid w:val="00007D83"/>
    <w:rsid w:val="00012D8A"/>
    <w:rsid w:val="0002296A"/>
    <w:rsid w:val="00031FC5"/>
    <w:rsid w:val="00032EEF"/>
    <w:rsid w:val="000338B3"/>
    <w:rsid w:val="000365BD"/>
    <w:rsid w:val="0004183E"/>
    <w:rsid w:val="00041B13"/>
    <w:rsid w:val="000632FB"/>
    <w:rsid w:val="00066A28"/>
    <w:rsid w:val="000844BA"/>
    <w:rsid w:val="000B271D"/>
    <w:rsid w:val="000C77B0"/>
    <w:rsid w:val="000D202A"/>
    <w:rsid w:val="00110F66"/>
    <w:rsid w:val="001277CB"/>
    <w:rsid w:val="00127BB1"/>
    <w:rsid w:val="001338B2"/>
    <w:rsid w:val="00166103"/>
    <w:rsid w:val="00167287"/>
    <w:rsid w:val="00176A23"/>
    <w:rsid w:val="00181547"/>
    <w:rsid w:val="001821E0"/>
    <w:rsid w:val="001958F6"/>
    <w:rsid w:val="001A7121"/>
    <w:rsid w:val="001B3D11"/>
    <w:rsid w:val="001B3E89"/>
    <w:rsid w:val="001C1669"/>
    <w:rsid w:val="001C2545"/>
    <w:rsid w:val="001C5638"/>
    <w:rsid w:val="001E11A6"/>
    <w:rsid w:val="001E11D7"/>
    <w:rsid w:val="00207F45"/>
    <w:rsid w:val="00214F8D"/>
    <w:rsid w:val="00221AC0"/>
    <w:rsid w:val="0024184F"/>
    <w:rsid w:val="002422EC"/>
    <w:rsid w:val="00243F6A"/>
    <w:rsid w:val="00244E55"/>
    <w:rsid w:val="00252A8D"/>
    <w:rsid w:val="002546CC"/>
    <w:rsid w:val="002570C8"/>
    <w:rsid w:val="00257E93"/>
    <w:rsid w:val="00266C31"/>
    <w:rsid w:val="00277ADD"/>
    <w:rsid w:val="00293D6D"/>
    <w:rsid w:val="002954DA"/>
    <w:rsid w:val="002A190E"/>
    <w:rsid w:val="002A2D49"/>
    <w:rsid w:val="002A3559"/>
    <w:rsid w:val="002A4DCA"/>
    <w:rsid w:val="002A74D5"/>
    <w:rsid w:val="002C292C"/>
    <w:rsid w:val="002C3F38"/>
    <w:rsid w:val="002D34CE"/>
    <w:rsid w:val="002D3A2F"/>
    <w:rsid w:val="002D40E3"/>
    <w:rsid w:val="002D4CD1"/>
    <w:rsid w:val="002D6486"/>
    <w:rsid w:val="002E2899"/>
    <w:rsid w:val="0031164A"/>
    <w:rsid w:val="00313F73"/>
    <w:rsid w:val="0032197D"/>
    <w:rsid w:val="003236A2"/>
    <w:rsid w:val="003240FC"/>
    <w:rsid w:val="0032669B"/>
    <w:rsid w:val="003305F0"/>
    <w:rsid w:val="00336AD7"/>
    <w:rsid w:val="00345AB9"/>
    <w:rsid w:val="00346838"/>
    <w:rsid w:val="0035080C"/>
    <w:rsid w:val="00354B56"/>
    <w:rsid w:val="00355D59"/>
    <w:rsid w:val="003A0BD4"/>
    <w:rsid w:val="003B03AD"/>
    <w:rsid w:val="003B5120"/>
    <w:rsid w:val="003B53EE"/>
    <w:rsid w:val="003B5BD0"/>
    <w:rsid w:val="003C08DE"/>
    <w:rsid w:val="003C0F1B"/>
    <w:rsid w:val="003D2DAA"/>
    <w:rsid w:val="003D6C3F"/>
    <w:rsid w:val="003F3229"/>
    <w:rsid w:val="003F721A"/>
    <w:rsid w:val="0040753B"/>
    <w:rsid w:val="00410E8A"/>
    <w:rsid w:val="004121AB"/>
    <w:rsid w:val="00450391"/>
    <w:rsid w:val="00450F13"/>
    <w:rsid w:val="00453462"/>
    <w:rsid w:val="00457B07"/>
    <w:rsid w:val="004638FF"/>
    <w:rsid w:val="004B1F40"/>
    <w:rsid w:val="004B5CF0"/>
    <w:rsid w:val="004F259C"/>
    <w:rsid w:val="004F2BE9"/>
    <w:rsid w:val="005049DA"/>
    <w:rsid w:val="00514D70"/>
    <w:rsid w:val="0051517E"/>
    <w:rsid w:val="00521DEC"/>
    <w:rsid w:val="005237D7"/>
    <w:rsid w:val="00525064"/>
    <w:rsid w:val="00530212"/>
    <w:rsid w:val="00534956"/>
    <w:rsid w:val="0054360E"/>
    <w:rsid w:val="00546EC2"/>
    <w:rsid w:val="005631EB"/>
    <w:rsid w:val="00563F9D"/>
    <w:rsid w:val="00572681"/>
    <w:rsid w:val="00591A1C"/>
    <w:rsid w:val="005A7A25"/>
    <w:rsid w:val="005B3F89"/>
    <w:rsid w:val="005C3E38"/>
    <w:rsid w:val="005C4CDF"/>
    <w:rsid w:val="005D067A"/>
    <w:rsid w:val="005E055E"/>
    <w:rsid w:val="005E0CD7"/>
    <w:rsid w:val="005E4894"/>
    <w:rsid w:val="005E6282"/>
    <w:rsid w:val="005F1885"/>
    <w:rsid w:val="0060198F"/>
    <w:rsid w:val="00601D1E"/>
    <w:rsid w:val="00604F69"/>
    <w:rsid w:val="00623A64"/>
    <w:rsid w:val="00640A66"/>
    <w:rsid w:val="00641CF7"/>
    <w:rsid w:val="00650447"/>
    <w:rsid w:val="00661AC7"/>
    <w:rsid w:val="00662716"/>
    <w:rsid w:val="00690F9B"/>
    <w:rsid w:val="006971D8"/>
    <w:rsid w:val="006A22A0"/>
    <w:rsid w:val="006C412E"/>
    <w:rsid w:val="006C5689"/>
    <w:rsid w:val="006D160E"/>
    <w:rsid w:val="006D6A40"/>
    <w:rsid w:val="006E1A47"/>
    <w:rsid w:val="006E59C2"/>
    <w:rsid w:val="006F1DD0"/>
    <w:rsid w:val="00701306"/>
    <w:rsid w:val="00702B46"/>
    <w:rsid w:val="007104D3"/>
    <w:rsid w:val="00745DE2"/>
    <w:rsid w:val="00750EBE"/>
    <w:rsid w:val="00763370"/>
    <w:rsid w:val="00773A53"/>
    <w:rsid w:val="007767C6"/>
    <w:rsid w:val="00786F14"/>
    <w:rsid w:val="007919A3"/>
    <w:rsid w:val="00791F79"/>
    <w:rsid w:val="007920CE"/>
    <w:rsid w:val="007931A1"/>
    <w:rsid w:val="007B344C"/>
    <w:rsid w:val="007C0D5B"/>
    <w:rsid w:val="007C1879"/>
    <w:rsid w:val="007E46EA"/>
    <w:rsid w:val="007F3E81"/>
    <w:rsid w:val="00803264"/>
    <w:rsid w:val="0081521E"/>
    <w:rsid w:val="00815362"/>
    <w:rsid w:val="00820322"/>
    <w:rsid w:val="00824048"/>
    <w:rsid w:val="00826A16"/>
    <w:rsid w:val="008336CF"/>
    <w:rsid w:val="00841EA3"/>
    <w:rsid w:val="0084642E"/>
    <w:rsid w:val="00864449"/>
    <w:rsid w:val="00865A09"/>
    <w:rsid w:val="00867847"/>
    <w:rsid w:val="00874EB1"/>
    <w:rsid w:val="00892D54"/>
    <w:rsid w:val="00893DD3"/>
    <w:rsid w:val="0089470A"/>
    <w:rsid w:val="008A38A1"/>
    <w:rsid w:val="008B2A52"/>
    <w:rsid w:val="008C2905"/>
    <w:rsid w:val="008D3D26"/>
    <w:rsid w:val="008E37B5"/>
    <w:rsid w:val="008F5FC1"/>
    <w:rsid w:val="00901DB5"/>
    <w:rsid w:val="00910801"/>
    <w:rsid w:val="00911064"/>
    <w:rsid w:val="00916AFA"/>
    <w:rsid w:val="00921E0F"/>
    <w:rsid w:val="0093404B"/>
    <w:rsid w:val="00944A5D"/>
    <w:rsid w:val="00965EAA"/>
    <w:rsid w:val="00966AA9"/>
    <w:rsid w:val="009771C5"/>
    <w:rsid w:val="00992435"/>
    <w:rsid w:val="00993562"/>
    <w:rsid w:val="0099584E"/>
    <w:rsid w:val="00997275"/>
    <w:rsid w:val="009A57DE"/>
    <w:rsid w:val="009B0570"/>
    <w:rsid w:val="009B5445"/>
    <w:rsid w:val="009C081A"/>
    <w:rsid w:val="009C3562"/>
    <w:rsid w:val="009D76CB"/>
    <w:rsid w:val="009E309A"/>
    <w:rsid w:val="009E6958"/>
    <w:rsid w:val="009F0293"/>
    <w:rsid w:val="009F3148"/>
    <w:rsid w:val="009F723A"/>
    <w:rsid w:val="009F78BE"/>
    <w:rsid w:val="00A00FF9"/>
    <w:rsid w:val="00A203FE"/>
    <w:rsid w:val="00A2402D"/>
    <w:rsid w:val="00A321FA"/>
    <w:rsid w:val="00A324F8"/>
    <w:rsid w:val="00A45B8A"/>
    <w:rsid w:val="00A7310D"/>
    <w:rsid w:val="00A872B3"/>
    <w:rsid w:val="00A95223"/>
    <w:rsid w:val="00AA39D4"/>
    <w:rsid w:val="00AA7437"/>
    <w:rsid w:val="00AB0B65"/>
    <w:rsid w:val="00AB1586"/>
    <w:rsid w:val="00AB1928"/>
    <w:rsid w:val="00AB193D"/>
    <w:rsid w:val="00AC0BEF"/>
    <w:rsid w:val="00AC7977"/>
    <w:rsid w:val="00AD1F93"/>
    <w:rsid w:val="00AE202C"/>
    <w:rsid w:val="00AE465C"/>
    <w:rsid w:val="00AF04A7"/>
    <w:rsid w:val="00B017FD"/>
    <w:rsid w:val="00B025B7"/>
    <w:rsid w:val="00B15185"/>
    <w:rsid w:val="00B221F3"/>
    <w:rsid w:val="00B43384"/>
    <w:rsid w:val="00B46720"/>
    <w:rsid w:val="00B569EC"/>
    <w:rsid w:val="00B67410"/>
    <w:rsid w:val="00B67D55"/>
    <w:rsid w:val="00B73022"/>
    <w:rsid w:val="00B736FB"/>
    <w:rsid w:val="00B74FF1"/>
    <w:rsid w:val="00B7552B"/>
    <w:rsid w:val="00B81D73"/>
    <w:rsid w:val="00B866D7"/>
    <w:rsid w:val="00B94AA8"/>
    <w:rsid w:val="00BA1B51"/>
    <w:rsid w:val="00BA231C"/>
    <w:rsid w:val="00BA263A"/>
    <w:rsid w:val="00BB19F8"/>
    <w:rsid w:val="00BB3B3D"/>
    <w:rsid w:val="00BC5045"/>
    <w:rsid w:val="00BC7031"/>
    <w:rsid w:val="00BF3B5A"/>
    <w:rsid w:val="00C02893"/>
    <w:rsid w:val="00C041EF"/>
    <w:rsid w:val="00C06421"/>
    <w:rsid w:val="00C24F31"/>
    <w:rsid w:val="00C26E36"/>
    <w:rsid w:val="00C45FE7"/>
    <w:rsid w:val="00C6733E"/>
    <w:rsid w:val="00C742E6"/>
    <w:rsid w:val="00C74AA9"/>
    <w:rsid w:val="00C7787F"/>
    <w:rsid w:val="00C9662D"/>
    <w:rsid w:val="00CB212A"/>
    <w:rsid w:val="00CC2895"/>
    <w:rsid w:val="00CC5AFD"/>
    <w:rsid w:val="00CD2804"/>
    <w:rsid w:val="00CD4041"/>
    <w:rsid w:val="00CF3011"/>
    <w:rsid w:val="00CF494D"/>
    <w:rsid w:val="00CF6850"/>
    <w:rsid w:val="00CF71EE"/>
    <w:rsid w:val="00CF7A0B"/>
    <w:rsid w:val="00D166AA"/>
    <w:rsid w:val="00D36E52"/>
    <w:rsid w:val="00D42FEF"/>
    <w:rsid w:val="00D45349"/>
    <w:rsid w:val="00D5522E"/>
    <w:rsid w:val="00D6041D"/>
    <w:rsid w:val="00D62D22"/>
    <w:rsid w:val="00D85430"/>
    <w:rsid w:val="00DC50AC"/>
    <w:rsid w:val="00DD7F4D"/>
    <w:rsid w:val="00DE3634"/>
    <w:rsid w:val="00E159DF"/>
    <w:rsid w:val="00E1689B"/>
    <w:rsid w:val="00E17EAD"/>
    <w:rsid w:val="00E303D2"/>
    <w:rsid w:val="00E44B3B"/>
    <w:rsid w:val="00E47337"/>
    <w:rsid w:val="00E545AA"/>
    <w:rsid w:val="00E65715"/>
    <w:rsid w:val="00E811FF"/>
    <w:rsid w:val="00E91549"/>
    <w:rsid w:val="00E963FC"/>
    <w:rsid w:val="00EA18D1"/>
    <w:rsid w:val="00EB0337"/>
    <w:rsid w:val="00EC6AD2"/>
    <w:rsid w:val="00ED318E"/>
    <w:rsid w:val="00EE0620"/>
    <w:rsid w:val="00EE39FC"/>
    <w:rsid w:val="00EF2EA3"/>
    <w:rsid w:val="00EF613B"/>
    <w:rsid w:val="00F109D2"/>
    <w:rsid w:val="00F249A1"/>
    <w:rsid w:val="00F30AC0"/>
    <w:rsid w:val="00F43753"/>
    <w:rsid w:val="00F64BBE"/>
    <w:rsid w:val="00F70EA2"/>
    <w:rsid w:val="00F81A0D"/>
    <w:rsid w:val="00F94169"/>
    <w:rsid w:val="00F966D7"/>
    <w:rsid w:val="00F97A38"/>
    <w:rsid w:val="00FA44A4"/>
    <w:rsid w:val="00FA4CE9"/>
    <w:rsid w:val="00FA5BB5"/>
    <w:rsid w:val="00FB7ECD"/>
    <w:rsid w:val="00FE283D"/>
    <w:rsid w:val="00FE7B16"/>
    <w:rsid w:val="00FF0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6A10"/>
  <w15:chartTrackingRefBased/>
  <w15:docId w15:val="{74F35C8B-F183-0641-8014-9B5BD693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0447"/>
    <w:pPr>
      <w:pBdr>
        <w:top w:val="nil"/>
        <w:left w:val="nil"/>
        <w:bottom w:val="nil"/>
        <w:right w:val="nil"/>
        <w:between w:val="nil"/>
        <w:bar w:val="nil"/>
      </w:pBdr>
    </w:pPr>
    <w:rPr>
      <w:rFonts w:eastAsia="Arial Unicode MS" w:cs="Times New Roman"/>
      <w:sz w:val="22"/>
      <w:bdr w:val="nil"/>
    </w:rPr>
  </w:style>
  <w:style w:type="paragraph" w:styleId="Heading1">
    <w:name w:val="heading 1"/>
    <w:basedOn w:val="Normal"/>
    <w:next w:val="Normal"/>
    <w:link w:val="Heading1Char"/>
    <w:uiPriority w:val="9"/>
    <w:qFormat/>
    <w:rsid w:val="005C4C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C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0FF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80326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326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03264"/>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803264"/>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CDF"/>
    <w:rPr>
      <w:rFonts w:asciiTheme="majorHAnsi" w:eastAsiaTheme="majorEastAsia" w:hAnsiTheme="majorHAnsi" w:cstheme="majorBidi"/>
      <w:color w:val="2F5496" w:themeColor="accent1" w:themeShade="BF"/>
      <w:sz w:val="26"/>
      <w:szCs w:val="26"/>
      <w:bdr w:val="nil"/>
    </w:rPr>
  </w:style>
  <w:style w:type="character" w:customStyle="1" w:styleId="Heading1Char">
    <w:name w:val="Heading 1 Char"/>
    <w:basedOn w:val="DefaultParagraphFont"/>
    <w:link w:val="Heading1"/>
    <w:uiPriority w:val="9"/>
    <w:rsid w:val="005C4CDF"/>
    <w:rPr>
      <w:rFonts w:asciiTheme="majorHAnsi" w:eastAsiaTheme="majorEastAsia" w:hAnsiTheme="majorHAnsi" w:cstheme="majorBidi"/>
      <w:color w:val="2F5496" w:themeColor="accent1" w:themeShade="BF"/>
      <w:sz w:val="32"/>
      <w:szCs w:val="32"/>
      <w:bdr w:val="nil"/>
    </w:rPr>
  </w:style>
  <w:style w:type="character" w:customStyle="1" w:styleId="Heading3Char">
    <w:name w:val="Heading 3 Char"/>
    <w:basedOn w:val="DefaultParagraphFont"/>
    <w:link w:val="Heading3"/>
    <w:uiPriority w:val="9"/>
    <w:rsid w:val="00A00FF9"/>
    <w:rPr>
      <w:rFonts w:asciiTheme="majorHAnsi" w:eastAsiaTheme="majorEastAsia" w:hAnsiTheme="majorHAnsi" w:cstheme="majorBidi"/>
      <w:color w:val="1F3763" w:themeColor="accent1" w:themeShade="7F"/>
      <w:bdr w:val="nil"/>
    </w:rPr>
  </w:style>
  <w:style w:type="paragraph" w:styleId="NoSpacing">
    <w:name w:val="No Spacing"/>
    <w:uiPriority w:val="1"/>
    <w:qFormat/>
    <w:rsid w:val="00221AC0"/>
    <w:pPr>
      <w:pBdr>
        <w:top w:val="nil"/>
        <w:left w:val="nil"/>
        <w:bottom w:val="nil"/>
        <w:right w:val="nil"/>
        <w:between w:val="nil"/>
        <w:bar w:val="nil"/>
      </w:pBdr>
    </w:pPr>
    <w:rPr>
      <w:rFonts w:eastAsia="Arial Unicode MS" w:cs="Times New Roman"/>
      <w:sz w:val="22"/>
      <w:bdr w:val="nil"/>
    </w:rPr>
  </w:style>
  <w:style w:type="paragraph" w:styleId="ListParagraph">
    <w:name w:val="List Paragraph"/>
    <w:basedOn w:val="Normal"/>
    <w:uiPriority w:val="1"/>
    <w:qFormat/>
    <w:rsid w:val="0002296A"/>
    <w:pPr>
      <w:ind w:left="720"/>
      <w:contextualSpacing/>
    </w:pPr>
  </w:style>
  <w:style w:type="character" w:styleId="CommentReference">
    <w:name w:val="annotation reference"/>
    <w:basedOn w:val="DefaultParagraphFont"/>
    <w:uiPriority w:val="99"/>
    <w:semiHidden/>
    <w:unhideWhenUsed/>
    <w:rsid w:val="00F81A0D"/>
    <w:rPr>
      <w:sz w:val="16"/>
      <w:szCs w:val="16"/>
    </w:rPr>
  </w:style>
  <w:style w:type="paragraph" w:styleId="CommentText">
    <w:name w:val="annotation text"/>
    <w:basedOn w:val="Normal"/>
    <w:link w:val="CommentTextChar"/>
    <w:uiPriority w:val="99"/>
    <w:semiHidden/>
    <w:unhideWhenUsed/>
    <w:rsid w:val="00F81A0D"/>
    <w:rPr>
      <w:sz w:val="20"/>
      <w:szCs w:val="20"/>
    </w:rPr>
  </w:style>
  <w:style w:type="character" w:customStyle="1" w:styleId="CommentTextChar">
    <w:name w:val="Comment Text Char"/>
    <w:basedOn w:val="DefaultParagraphFont"/>
    <w:link w:val="CommentText"/>
    <w:uiPriority w:val="99"/>
    <w:semiHidden/>
    <w:rsid w:val="00F81A0D"/>
    <w:rPr>
      <w:rFonts w:eastAsia="Arial Unicode MS" w:cs="Times New Roman"/>
      <w:sz w:val="20"/>
      <w:szCs w:val="20"/>
      <w:bdr w:val="nil"/>
    </w:rPr>
  </w:style>
  <w:style w:type="paragraph" w:styleId="CommentSubject">
    <w:name w:val="annotation subject"/>
    <w:basedOn w:val="CommentText"/>
    <w:next w:val="CommentText"/>
    <w:link w:val="CommentSubjectChar"/>
    <w:uiPriority w:val="99"/>
    <w:semiHidden/>
    <w:unhideWhenUsed/>
    <w:rsid w:val="00F81A0D"/>
    <w:rPr>
      <w:b/>
      <w:bCs/>
    </w:rPr>
  </w:style>
  <w:style w:type="character" w:customStyle="1" w:styleId="CommentSubjectChar">
    <w:name w:val="Comment Subject Char"/>
    <w:basedOn w:val="CommentTextChar"/>
    <w:link w:val="CommentSubject"/>
    <w:uiPriority w:val="99"/>
    <w:semiHidden/>
    <w:rsid w:val="00F81A0D"/>
    <w:rPr>
      <w:rFonts w:eastAsia="Arial Unicode MS" w:cs="Times New Roman"/>
      <w:b/>
      <w:bCs/>
      <w:sz w:val="20"/>
      <w:szCs w:val="20"/>
      <w:bdr w:val="nil"/>
    </w:rPr>
  </w:style>
  <w:style w:type="paragraph" w:styleId="BalloonText">
    <w:name w:val="Balloon Text"/>
    <w:basedOn w:val="Normal"/>
    <w:link w:val="BalloonTextChar"/>
    <w:uiPriority w:val="99"/>
    <w:semiHidden/>
    <w:unhideWhenUsed/>
    <w:rsid w:val="00F81A0D"/>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81A0D"/>
    <w:rPr>
      <w:rFonts w:ascii="Times New Roman" w:eastAsia="Arial Unicode MS" w:hAnsi="Times New Roman" w:cs="Times New Roman"/>
      <w:sz w:val="18"/>
      <w:szCs w:val="18"/>
      <w:bdr w:val="nil"/>
    </w:rPr>
  </w:style>
  <w:style w:type="character" w:customStyle="1" w:styleId="Heading4Char">
    <w:name w:val="Heading 4 Char"/>
    <w:basedOn w:val="DefaultParagraphFont"/>
    <w:link w:val="Heading4"/>
    <w:uiPriority w:val="9"/>
    <w:rsid w:val="00803264"/>
    <w:rPr>
      <w:rFonts w:asciiTheme="majorHAnsi" w:eastAsiaTheme="majorEastAsia" w:hAnsiTheme="majorHAnsi" w:cstheme="majorBidi"/>
      <w:i/>
      <w:iCs/>
      <w:color w:val="2F5496" w:themeColor="accent1" w:themeShade="BF"/>
      <w:sz w:val="22"/>
      <w:bdr w:val="nil"/>
    </w:rPr>
  </w:style>
  <w:style w:type="character" w:customStyle="1" w:styleId="Heading5Char">
    <w:name w:val="Heading 5 Char"/>
    <w:basedOn w:val="DefaultParagraphFont"/>
    <w:link w:val="Heading5"/>
    <w:uiPriority w:val="9"/>
    <w:rsid w:val="00803264"/>
    <w:rPr>
      <w:rFonts w:asciiTheme="majorHAnsi" w:eastAsiaTheme="majorEastAsia" w:hAnsiTheme="majorHAnsi" w:cstheme="majorBidi"/>
      <w:color w:val="2F5496" w:themeColor="accent1" w:themeShade="BF"/>
      <w:sz w:val="22"/>
      <w:bdr w:val="nil"/>
    </w:rPr>
  </w:style>
  <w:style w:type="character" w:customStyle="1" w:styleId="Heading6Char">
    <w:name w:val="Heading 6 Char"/>
    <w:basedOn w:val="DefaultParagraphFont"/>
    <w:link w:val="Heading6"/>
    <w:uiPriority w:val="9"/>
    <w:rsid w:val="00803264"/>
    <w:rPr>
      <w:rFonts w:asciiTheme="majorHAnsi" w:eastAsiaTheme="majorEastAsia" w:hAnsiTheme="majorHAnsi" w:cstheme="majorBidi"/>
      <w:color w:val="1F3763" w:themeColor="accent1" w:themeShade="7F"/>
      <w:sz w:val="22"/>
      <w:bdr w:val="nil"/>
    </w:rPr>
  </w:style>
  <w:style w:type="character" w:customStyle="1" w:styleId="Heading7Char">
    <w:name w:val="Heading 7 Char"/>
    <w:basedOn w:val="DefaultParagraphFont"/>
    <w:link w:val="Heading7"/>
    <w:uiPriority w:val="9"/>
    <w:rsid w:val="00803264"/>
    <w:rPr>
      <w:rFonts w:asciiTheme="majorHAnsi" w:eastAsiaTheme="majorEastAsia" w:hAnsiTheme="majorHAnsi" w:cstheme="majorBidi"/>
      <w:i/>
      <w:iCs/>
      <w:color w:val="1F3763" w:themeColor="accent1" w:themeShade="7F"/>
      <w:sz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1BD54-186A-A846-9F94-54CA682F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Laurenceau,Isabel J</dc:creator>
  <cp:keywords/>
  <dc:description/>
  <cp:lastModifiedBy>Isabel Laurenceau</cp:lastModifiedBy>
  <cp:revision>305</cp:revision>
  <dcterms:created xsi:type="dcterms:W3CDTF">2019-10-20T20:09:00Z</dcterms:created>
  <dcterms:modified xsi:type="dcterms:W3CDTF">2019-10-26T03:32:00Z</dcterms:modified>
</cp:coreProperties>
</file>