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EB43" w14:textId="41938BF6" w:rsidR="002354F8" w:rsidRPr="002354F8" w:rsidRDefault="002354F8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</m:mr>
          </m:m>
        </m:oMath>
      </m:oMathPara>
    </w:p>
    <w:p w14:paraId="6CD4F128" w14:textId="6FB6F09F" w:rsidR="002354F8" w:rsidRPr="002354F8" w:rsidRDefault="002354F8" w:rsidP="002354F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a_n = 1 + 2 + 3 + ... + n + n(n+1)/2 + ∑_{k=1}^{n} k^2 + ∏_{j=1}^{n} (1 + 1/j) + ∑_{i=1}^{n} i^3/(i+1)</m:t>
          </m:r>
        </m:oMath>
      </m:oMathPara>
    </w:p>
    <w:p w14:paraId="7DFBD2F5" w14:textId="4003F4F6" w:rsidR="002354F8" w:rsidRDefault="002354F8" w:rsidP="002354F8">
      <m:oMathPara>
        <m:oMath>
          <m:r>
            <w:rPr>
              <w:rFonts w:ascii="Cambria Math" w:hAnsi="Cambria Math"/>
            </w:rPr>
            <m:t xml:space="preserve">+ ∑_{m=1}^{n} m!/2^m + ∑_{p=1}^{n} (-1)^p/p^2 + </m:t>
          </m:r>
          <m:r>
            <w:rPr>
              <w:rFonts w:ascii="Cambria Math" w:hAnsi="Cambria Math"/>
            </w:rPr>
            <m:t>…</m:t>
          </m:r>
        </m:oMath>
      </m:oMathPara>
    </w:p>
    <w:sectPr w:rsidR="002354F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F8"/>
    <w:rsid w:val="002354F8"/>
    <w:rsid w:val="0062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AAE0"/>
  <w15:chartTrackingRefBased/>
  <w15:docId w15:val="{D3C45572-3178-4383-85AE-B20D6672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F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54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Novitskyi</dc:creator>
  <cp:keywords/>
  <dc:description/>
  <cp:lastModifiedBy>Andrii Novitskyi</cp:lastModifiedBy>
  <cp:revision>1</cp:revision>
  <dcterms:created xsi:type="dcterms:W3CDTF">2025-10-14T14:14:00Z</dcterms:created>
  <dcterms:modified xsi:type="dcterms:W3CDTF">2025-10-14T14:23:00Z</dcterms:modified>
</cp:coreProperties>
</file>